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54E3B" w14:textId="17697CE3" w:rsidR="0012231D" w:rsidRPr="00EF21DB" w:rsidRDefault="0012231D" w:rsidP="000B7348">
      <w:pPr>
        <w:tabs>
          <w:tab w:val="left" w:pos="720"/>
        </w:tabs>
        <w:spacing w:line="380" w:lineRule="exact"/>
        <w:ind w:left="547" w:hanging="547"/>
        <w:rPr>
          <w:rFonts w:ascii="Arial" w:hAnsi="Arial" w:cs="Arial"/>
          <w:b/>
          <w:bCs/>
          <w:color w:val="000000"/>
          <w:sz w:val="22"/>
          <w:szCs w:val="22"/>
        </w:rPr>
      </w:pPr>
      <w:proofErr w:type="spellStart"/>
      <w:r w:rsidRPr="00EF21DB">
        <w:rPr>
          <w:rFonts w:ascii="Arial" w:hAnsi="Arial" w:cs="Arial"/>
          <w:b/>
          <w:bCs/>
          <w:color w:val="000000"/>
          <w:sz w:val="22"/>
          <w:szCs w:val="22"/>
        </w:rPr>
        <w:t>Namyong</w:t>
      </w:r>
      <w:proofErr w:type="spellEnd"/>
      <w:r w:rsidRPr="00EF21DB">
        <w:rPr>
          <w:rFonts w:ascii="Arial" w:hAnsi="Arial" w:cs="Arial"/>
          <w:b/>
          <w:bCs/>
          <w:color w:val="000000"/>
          <w:sz w:val="22"/>
          <w:szCs w:val="22"/>
        </w:rPr>
        <w:t xml:space="preserve"> Terminal Public Company Limited and its subsidiar</w:t>
      </w:r>
      <w:r w:rsidR="00432FD3">
        <w:rPr>
          <w:rFonts w:ascii="Arial" w:hAnsi="Arial" w:cs="Browallia New"/>
          <w:b/>
          <w:bCs/>
          <w:color w:val="000000"/>
          <w:sz w:val="22"/>
          <w:szCs w:val="28"/>
        </w:rPr>
        <w:t>y</w:t>
      </w:r>
      <w:r w:rsidRPr="00EF21DB">
        <w:rPr>
          <w:rFonts w:ascii="Arial" w:hAnsi="Arial" w:cs="Arial"/>
          <w:b/>
          <w:bCs/>
          <w:color w:val="000000"/>
          <w:sz w:val="22"/>
          <w:szCs w:val="22"/>
        </w:rPr>
        <w:t xml:space="preserve"> </w:t>
      </w:r>
    </w:p>
    <w:p w14:paraId="104711FE" w14:textId="43462744" w:rsidR="00A733E8" w:rsidRPr="00EF21DB" w:rsidRDefault="00E921EC" w:rsidP="000B7348">
      <w:pPr>
        <w:tabs>
          <w:tab w:val="left" w:pos="720"/>
        </w:tabs>
        <w:spacing w:line="380" w:lineRule="exact"/>
        <w:ind w:left="547" w:hanging="547"/>
        <w:rPr>
          <w:rFonts w:ascii="Arial" w:hAnsi="Arial" w:cs="Arial"/>
          <w:b/>
          <w:bCs/>
          <w:color w:val="000000"/>
          <w:sz w:val="22"/>
          <w:szCs w:val="22"/>
        </w:rPr>
      </w:pPr>
      <w:r>
        <w:rPr>
          <w:rFonts w:ascii="Arial" w:hAnsi="Arial" w:cs="Arial"/>
          <w:b/>
          <w:bCs/>
          <w:color w:val="000000"/>
          <w:sz w:val="22"/>
          <w:szCs w:val="22"/>
        </w:rPr>
        <w:t>Condensed n</w:t>
      </w:r>
      <w:r w:rsidR="00A733E8" w:rsidRPr="00EF21DB">
        <w:rPr>
          <w:rFonts w:ascii="Arial" w:hAnsi="Arial" w:cs="Arial"/>
          <w:b/>
          <w:bCs/>
          <w:color w:val="000000"/>
          <w:sz w:val="22"/>
          <w:szCs w:val="22"/>
        </w:rPr>
        <w:t xml:space="preserve">otes to </w:t>
      </w:r>
      <w:r w:rsidR="004C63A9">
        <w:rPr>
          <w:rFonts w:ascii="Arial" w:hAnsi="Arial"/>
          <w:b/>
          <w:bCs/>
          <w:sz w:val="22"/>
          <w:szCs w:val="22"/>
        </w:rPr>
        <w:t xml:space="preserve">interim </w:t>
      </w:r>
      <w:r w:rsidR="00A733E8" w:rsidRPr="00EF21DB">
        <w:rPr>
          <w:rFonts w:ascii="Arial" w:hAnsi="Arial" w:cs="Arial"/>
          <w:b/>
          <w:bCs/>
          <w:color w:val="000000"/>
          <w:sz w:val="22"/>
          <w:szCs w:val="22"/>
        </w:rPr>
        <w:t>financial statements</w:t>
      </w:r>
    </w:p>
    <w:p w14:paraId="1189E79C" w14:textId="05A02329" w:rsidR="00A733E8" w:rsidRPr="009D5AE0" w:rsidRDefault="00A733E8" w:rsidP="000B7348">
      <w:pPr>
        <w:tabs>
          <w:tab w:val="left" w:pos="720"/>
        </w:tabs>
        <w:spacing w:line="380" w:lineRule="exact"/>
        <w:ind w:left="547" w:hanging="547"/>
        <w:rPr>
          <w:rFonts w:ascii="Arial" w:hAnsi="Arial" w:cs="Arial"/>
          <w:b/>
          <w:bCs/>
          <w:color w:val="000000"/>
          <w:sz w:val="22"/>
          <w:szCs w:val="22"/>
        </w:rPr>
      </w:pPr>
      <w:r w:rsidRPr="00EF21DB">
        <w:rPr>
          <w:rFonts w:ascii="Arial" w:hAnsi="Arial" w:cs="Arial"/>
          <w:b/>
          <w:bCs/>
          <w:color w:val="000000"/>
          <w:sz w:val="22"/>
          <w:szCs w:val="22"/>
        </w:rPr>
        <w:t xml:space="preserve">For the </w:t>
      </w:r>
      <w:r w:rsidR="009D5AE0" w:rsidRPr="009D5AE0">
        <w:rPr>
          <w:rFonts w:ascii="Arial" w:hAnsi="Arial" w:cs="Arial"/>
          <w:b/>
          <w:bCs/>
          <w:color w:val="000000"/>
          <w:sz w:val="22"/>
          <w:szCs w:val="22"/>
        </w:rPr>
        <w:t xml:space="preserve">three-month and six-month periods ended 30 June </w:t>
      </w:r>
      <w:r w:rsidRPr="00EF21DB">
        <w:rPr>
          <w:rFonts w:ascii="Arial" w:hAnsi="Arial" w:cs="Arial"/>
          <w:b/>
          <w:bCs/>
          <w:color w:val="000000"/>
          <w:sz w:val="22"/>
          <w:szCs w:val="22"/>
        </w:rPr>
        <w:t>20</w:t>
      </w:r>
      <w:r w:rsidR="007C3A2B" w:rsidRPr="00EF21DB">
        <w:rPr>
          <w:rFonts w:ascii="Arial" w:hAnsi="Arial" w:cs="Arial"/>
          <w:b/>
          <w:bCs/>
          <w:color w:val="000000"/>
          <w:sz w:val="22"/>
          <w:szCs w:val="22"/>
        </w:rPr>
        <w:t>2</w:t>
      </w:r>
      <w:r w:rsidR="00FD5973" w:rsidRPr="009D5AE0">
        <w:rPr>
          <w:rFonts w:ascii="Arial" w:hAnsi="Arial" w:cs="Arial"/>
          <w:b/>
          <w:bCs/>
          <w:color w:val="000000"/>
          <w:sz w:val="22"/>
          <w:szCs w:val="22"/>
        </w:rPr>
        <w:t>4</w:t>
      </w:r>
    </w:p>
    <w:p w14:paraId="72871732" w14:textId="77777777" w:rsidR="00E640DB" w:rsidRPr="00EF21DB" w:rsidRDefault="00A733E8" w:rsidP="000B7348">
      <w:pPr>
        <w:tabs>
          <w:tab w:val="left" w:pos="1440"/>
        </w:tabs>
        <w:spacing w:before="360" w:after="120" w:line="380" w:lineRule="exact"/>
        <w:ind w:left="547" w:hanging="547"/>
        <w:jc w:val="thaiDistribute"/>
        <w:outlineLvl w:val="0"/>
        <w:rPr>
          <w:rFonts w:ascii="Arial" w:hAnsi="Arial" w:cs="Arial"/>
          <w:b/>
          <w:bCs/>
          <w:sz w:val="22"/>
          <w:szCs w:val="22"/>
        </w:rPr>
      </w:pPr>
      <w:r w:rsidRPr="00EF21DB">
        <w:rPr>
          <w:rFonts w:ascii="Arial" w:hAnsi="Arial" w:cs="Arial"/>
          <w:b/>
          <w:bCs/>
          <w:sz w:val="22"/>
          <w:szCs w:val="22"/>
        </w:rPr>
        <w:t>1.</w:t>
      </w:r>
      <w:r w:rsidRPr="00EF21DB">
        <w:rPr>
          <w:rFonts w:ascii="Arial" w:hAnsi="Arial" w:cs="Arial"/>
          <w:b/>
          <w:bCs/>
          <w:sz w:val="22"/>
          <w:szCs w:val="22"/>
        </w:rPr>
        <w:tab/>
        <w:t xml:space="preserve">General information    </w:t>
      </w:r>
    </w:p>
    <w:p w14:paraId="4391DCF7" w14:textId="53F20A46" w:rsidR="00E640DB" w:rsidRPr="003843B4" w:rsidRDefault="00E640DB" w:rsidP="00EF21DB">
      <w:pPr>
        <w:tabs>
          <w:tab w:val="left" w:pos="1440"/>
        </w:tabs>
        <w:spacing w:before="120" w:after="120" w:line="380" w:lineRule="exact"/>
        <w:ind w:left="547" w:hanging="547"/>
        <w:jc w:val="thaiDistribute"/>
        <w:outlineLvl w:val="0"/>
        <w:rPr>
          <w:rFonts w:ascii="Arial" w:hAnsi="Arial" w:cs="Arial"/>
          <w:sz w:val="22"/>
          <w:szCs w:val="22"/>
        </w:rPr>
      </w:pPr>
      <w:r w:rsidRPr="00EF21DB">
        <w:rPr>
          <w:rFonts w:ascii="Arial" w:hAnsi="Arial" w:cs="Arial"/>
          <w:b/>
          <w:bCs/>
          <w:sz w:val="22"/>
          <w:szCs w:val="22"/>
        </w:rPr>
        <w:t>1.1</w:t>
      </w:r>
      <w:r w:rsidR="00A92CB0" w:rsidRPr="00EF21DB">
        <w:rPr>
          <w:rFonts w:ascii="Arial" w:hAnsi="Arial" w:cs="Arial"/>
          <w:b/>
          <w:bCs/>
          <w:sz w:val="22"/>
          <w:szCs w:val="22"/>
        </w:rPr>
        <w:tab/>
        <w:t>The Company’s general information</w:t>
      </w:r>
      <w:r w:rsidR="003843B4">
        <w:rPr>
          <w:rFonts w:ascii="Arial" w:hAnsi="Arial" w:cs="Arial"/>
          <w:b/>
          <w:bCs/>
          <w:sz w:val="22"/>
          <w:szCs w:val="22"/>
        </w:rPr>
        <w:t xml:space="preserve"> </w:t>
      </w:r>
      <w:r w:rsidR="003843B4" w:rsidRPr="003843B4">
        <w:rPr>
          <w:rFonts w:ascii="Arial" w:hAnsi="Arial" w:cs="Arial"/>
          <w:b/>
          <w:bCs/>
          <w:sz w:val="22"/>
          <w:szCs w:val="22"/>
        </w:rPr>
        <w:t xml:space="preserve"> </w:t>
      </w:r>
    </w:p>
    <w:p w14:paraId="4DD6B6B0" w14:textId="77777777" w:rsidR="00A733E8" w:rsidRPr="00EF21DB" w:rsidRDefault="00A733E8" w:rsidP="00EF21DB">
      <w:pPr>
        <w:tabs>
          <w:tab w:val="left" w:pos="900"/>
          <w:tab w:val="left" w:pos="2160"/>
        </w:tabs>
        <w:spacing w:before="120" w:after="120" w:line="380" w:lineRule="exact"/>
        <w:ind w:left="547" w:hanging="547"/>
        <w:jc w:val="both"/>
        <w:rPr>
          <w:rFonts w:ascii="Arial" w:hAnsi="Arial" w:cs="Arial"/>
          <w:color w:val="000000"/>
          <w:sz w:val="22"/>
          <w:szCs w:val="22"/>
        </w:rPr>
      </w:pPr>
      <w:r w:rsidRPr="00EF21DB">
        <w:rPr>
          <w:rFonts w:ascii="Arial" w:hAnsi="Arial" w:cs="Arial"/>
          <w:color w:val="000000"/>
          <w:sz w:val="22"/>
          <w:szCs w:val="22"/>
        </w:rPr>
        <w:tab/>
      </w:r>
      <w:proofErr w:type="spellStart"/>
      <w:r w:rsidRPr="00EF21DB">
        <w:rPr>
          <w:rFonts w:ascii="Arial" w:hAnsi="Arial" w:cs="Arial"/>
          <w:color w:val="000000"/>
          <w:sz w:val="22"/>
          <w:szCs w:val="22"/>
        </w:rPr>
        <w:t>Namyong</w:t>
      </w:r>
      <w:proofErr w:type="spellEnd"/>
      <w:r w:rsidRPr="00EF21DB">
        <w:rPr>
          <w:rFonts w:ascii="Arial" w:hAnsi="Arial" w:cs="Arial"/>
          <w:color w:val="000000"/>
          <w:sz w:val="22"/>
          <w:szCs w:val="22"/>
        </w:rPr>
        <w:t xml:space="preserve"> Terminal Public Company Limited ("the Company") is a public company incorporated and domiciled in Thailand. The Company is principally engaged in the provision of port services,</w:t>
      </w:r>
      <w:r w:rsidRPr="00EF21DB">
        <w:rPr>
          <w:rFonts w:ascii="Arial" w:hAnsi="Arial" w:cs="Arial"/>
          <w:color w:val="000000"/>
          <w:sz w:val="22"/>
          <w:szCs w:val="22"/>
          <w:cs/>
        </w:rPr>
        <w:t xml:space="preserve"> </w:t>
      </w:r>
      <w:r w:rsidRPr="00EF21DB">
        <w:rPr>
          <w:rFonts w:ascii="Arial" w:hAnsi="Arial" w:cs="Arial"/>
          <w:color w:val="000000"/>
          <w:sz w:val="22"/>
          <w:szCs w:val="22"/>
        </w:rPr>
        <w:t xml:space="preserve">carriage, handling of goods and warehouse service. The Company's port is located at 51 Moo 3 Laem Chabang Port, </w:t>
      </w:r>
      <w:proofErr w:type="spellStart"/>
      <w:r w:rsidRPr="00EF21DB">
        <w:rPr>
          <w:rFonts w:ascii="Arial" w:hAnsi="Arial" w:cs="Arial"/>
          <w:color w:val="000000"/>
          <w:sz w:val="22"/>
          <w:szCs w:val="22"/>
        </w:rPr>
        <w:t>Toongsukhla</w:t>
      </w:r>
      <w:proofErr w:type="spellEnd"/>
      <w:r w:rsidRPr="00EF21DB">
        <w:rPr>
          <w:rFonts w:ascii="Arial" w:hAnsi="Arial" w:cs="Arial"/>
          <w:color w:val="000000"/>
          <w:sz w:val="22"/>
          <w:szCs w:val="22"/>
        </w:rPr>
        <w:t xml:space="preserve">, Sriracha, Chonburi. </w:t>
      </w:r>
    </w:p>
    <w:p w14:paraId="412B584D" w14:textId="77777777" w:rsidR="00A733E8" w:rsidRPr="00EF21DB" w:rsidRDefault="00A733E8" w:rsidP="00EF21DB">
      <w:pPr>
        <w:tabs>
          <w:tab w:val="left" w:pos="900"/>
          <w:tab w:val="left" w:pos="2160"/>
        </w:tabs>
        <w:spacing w:before="120" w:after="120" w:line="380" w:lineRule="exact"/>
        <w:ind w:left="540" w:hanging="541"/>
        <w:jc w:val="both"/>
        <w:rPr>
          <w:rFonts w:ascii="Arial" w:hAnsi="Arial" w:cs="Arial"/>
          <w:color w:val="000000"/>
          <w:sz w:val="22"/>
          <w:szCs w:val="22"/>
        </w:rPr>
      </w:pPr>
      <w:r w:rsidRPr="00EF21DB">
        <w:rPr>
          <w:rFonts w:ascii="Arial" w:hAnsi="Arial" w:cs="Arial"/>
          <w:color w:val="000000"/>
          <w:sz w:val="22"/>
          <w:szCs w:val="22"/>
        </w:rPr>
        <w:tab/>
        <w:t xml:space="preserve">The registered head office of the Company is at 1168/52 </w:t>
      </w:r>
      <w:proofErr w:type="spellStart"/>
      <w:r w:rsidRPr="00EF21DB">
        <w:rPr>
          <w:rFonts w:ascii="Arial" w:hAnsi="Arial" w:cs="Arial"/>
          <w:color w:val="000000"/>
          <w:sz w:val="22"/>
          <w:szCs w:val="22"/>
        </w:rPr>
        <w:t>Lumpini</w:t>
      </w:r>
      <w:proofErr w:type="spellEnd"/>
      <w:r w:rsidRPr="00EF21DB">
        <w:rPr>
          <w:rFonts w:ascii="Arial" w:hAnsi="Arial" w:cs="Arial"/>
          <w:color w:val="000000"/>
          <w:sz w:val="22"/>
          <w:szCs w:val="22"/>
        </w:rPr>
        <w:t xml:space="preserve"> Tower, 19th Floor, Rama IV Road, </w:t>
      </w:r>
      <w:proofErr w:type="spellStart"/>
      <w:r w:rsidRPr="00EF21DB">
        <w:rPr>
          <w:rFonts w:ascii="Arial" w:hAnsi="Arial" w:cs="Arial"/>
          <w:color w:val="000000"/>
          <w:sz w:val="22"/>
          <w:szCs w:val="22"/>
        </w:rPr>
        <w:t>Thungmahamek</w:t>
      </w:r>
      <w:proofErr w:type="spellEnd"/>
      <w:r w:rsidRPr="00EF21DB">
        <w:rPr>
          <w:rFonts w:ascii="Arial" w:hAnsi="Arial" w:cs="Arial"/>
          <w:color w:val="000000"/>
          <w:sz w:val="22"/>
          <w:szCs w:val="22"/>
        </w:rPr>
        <w:t>, Sathorn, Bangkok.</w:t>
      </w:r>
    </w:p>
    <w:p w14:paraId="4213F73F" w14:textId="77777777" w:rsidR="009B096A" w:rsidRPr="009B096A" w:rsidRDefault="00A733E8" w:rsidP="009B096A">
      <w:pPr>
        <w:tabs>
          <w:tab w:val="left" w:pos="900"/>
          <w:tab w:val="left" w:pos="2160"/>
        </w:tabs>
        <w:spacing w:before="120" w:after="120" w:line="380" w:lineRule="exact"/>
        <w:ind w:left="547" w:hanging="547"/>
        <w:jc w:val="both"/>
        <w:rPr>
          <w:rFonts w:ascii="Arial" w:hAnsi="Arial" w:cs="Arial"/>
          <w:color w:val="000000"/>
          <w:sz w:val="22"/>
          <w:szCs w:val="22"/>
          <w:u w:val="single"/>
        </w:rPr>
      </w:pPr>
      <w:r w:rsidRPr="00EF21DB">
        <w:rPr>
          <w:rFonts w:ascii="Arial" w:hAnsi="Arial" w:cs="Arial"/>
          <w:sz w:val="22"/>
          <w:szCs w:val="22"/>
          <w:cs/>
        </w:rPr>
        <w:tab/>
      </w:r>
      <w:r w:rsidR="009B096A" w:rsidRPr="009B096A">
        <w:rPr>
          <w:rFonts w:ascii="Arial" w:hAnsi="Arial" w:cs="Arial"/>
          <w:color w:val="000000"/>
          <w:sz w:val="22"/>
          <w:szCs w:val="22"/>
          <w:u w:val="single"/>
        </w:rPr>
        <w:t>Agreement for Investment, Construction, Management and Operation of A5 Terminal</w:t>
      </w:r>
    </w:p>
    <w:p w14:paraId="1301068E"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 xml:space="preserve">On </w:t>
      </w:r>
      <w:r w:rsidRPr="009B096A">
        <w:rPr>
          <w:rFonts w:ascii="Arial" w:hAnsi="Arial" w:cs="Arial"/>
          <w:color w:val="000000"/>
          <w:sz w:val="22"/>
          <w:szCs w:val="22"/>
          <w:cs/>
        </w:rPr>
        <w:t xml:space="preserve">11 </w:t>
      </w:r>
      <w:r w:rsidRPr="009B096A">
        <w:rPr>
          <w:rFonts w:ascii="Arial" w:hAnsi="Arial" w:cs="Arial"/>
          <w:color w:val="000000"/>
          <w:sz w:val="22"/>
          <w:szCs w:val="22"/>
        </w:rPr>
        <w:t xml:space="preserve">April </w:t>
      </w:r>
      <w:r w:rsidRPr="009B096A">
        <w:rPr>
          <w:rFonts w:ascii="Arial" w:hAnsi="Arial" w:cs="Arial"/>
          <w:color w:val="000000"/>
          <w:sz w:val="22"/>
          <w:szCs w:val="22"/>
          <w:cs/>
        </w:rPr>
        <w:t>1996</w:t>
      </w:r>
      <w:r w:rsidRPr="009B096A">
        <w:rPr>
          <w:rFonts w:ascii="Arial" w:hAnsi="Arial" w:cs="Arial"/>
          <w:color w:val="000000"/>
          <w:sz w:val="22"/>
          <w:szCs w:val="22"/>
        </w:rPr>
        <w:t>, the Company entered into the Agreement for Investment, Construction, Management and Operation of A5 Terminal (“the Concession Agreement”)</w:t>
      </w:r>
      <w:r w:rsidRPr="009B096A">
        <w:rPr>
          <w:rFonts w:ascii="Arial" w:hAnsi="Arial" w:cs="Arial"/>
          <w:color w:val="000000"/>
          <w:sz w:val="22"/>
          <w:szCs w:val="22"/>
          <w:cs/>
        </w:rPr>
        <w:t xml:space="preserve"> </w:t>
      </w:r>
      <w:r w:rsidRPr="009B096A">
        <w:rPr>
          <w:rFonts w:ascii="Arial" w:hAnsi="Arial" w:cs="Arial"/>
          <w:color w:val="000000"/>
          <w:sz w:val="22"/>
          <w:szCs w:val="22"/>
        </w:rPr>
        <w:t xml:space="preserve">at Laem Chabang Port with the Port Authority of Thailand (“PAT”), for a period of </w:t>
      </w:r>
      <w:r w:rsidRPr="009B096A">
        <w:rPr>
          <w:rFonts w:ascii="Arial" w:hAnsi="Arial" w:cs="Arial"/>
          <w:color w:val="000000"/>
          <w:sz w:val="22"/>
          <w:szCs w:val="22"/>
          <w:cs/>
        </w:rPr>
        <w:t xml:space="preserve">25 </w:t>
      </w:r>
      <w:r w:rsidRPr="009B096A">
        <w:rPr>
          <w:rFonts w:ascii="Arial" w:hAnsi="Arial" w:cs="Arial"/>
          <w:color w:val="000000"/>
          <w:sz w:val="22"/>
          <w:szCs w:val="22"/>
        </w:rPr>
        <w:t xml:space="preserve">years, from </w:t>
      </w:r>
      <w:r w:rsidRPr="009B096A">
        <w:rPr>
          <w:rFonts w:ascii="Arial" w:hAnsi="Arial" w:cs="Arial"/>
          <w:color w:val="000000"/>
          <w:sz w:val="22"/>
          <w:szCs w:val="22"/>
          <w:cs/>
        </w:rPr>
        <w:t xml:space="preserve">1 </w:t>
      </w:r>
      <w:r w:rsidRPr="009B096A">
        <w:rPr>
          <w:rFonts w:ascii="Arial" w:hAnsi="Arial" w:cs="Arial"/>
          <w:color w:val="000000"/>
          <w:sz w:val="22"/>
          <w:szCs w:val="22"/>
        </w:rPr>
        <w:t xml:space="preserve">May </w:t>
      </w:r>
      <w:r w:rsidRPr="009B096A">
        <w:rPr>
          <w:rFonts w:ascii="Arial" w:hAnsi="Arial" w:cs="Arial"/>
          <w:color w:val="000000"/>
          <w:sz w:val="22"/>
          <w:szCs w:val="22"/>
          <w:cs/>
        </w:rPr>
        <w:t xml:space="preserve">1996 </w:t>
      </w:r>
      <w:r w:rsidRPr="009B096A">
        <w:rPr>
          <w:rFonts w:ascii="Arial" w:hAnsi="Arial" w:cs="Arial"/>
          <w:color w:val="000000"/>
          <w:sz w:val="22"/>
          <w:szCs w:val="22"/>
        </w:rPr>
        <w:t xml:space="preserve">to </w:t>
      </w:r>
      <w:r w:rsidRPr="009B096A">
        <w:rPr>
          <w:rFonts w:ascii="Arial" w:hAnsi="Arial" w:cs="Arial"/>
          <w:color w:val="000000"/>
          <w:sz w:val="22"/>
          <w:szCs w:val="22"/>
          <w:cs/>
        </w:rPr>
        <w:t xml:space="preserve">30 </w:t>
      </w:r>
      <w:r w:rsidRPr="009B096A">
        <w:rPr>
          <w:rFonts w:ascii="Arial" w:hAnsi="Arial" w:cs="Arial"/>
          <w:color w:val="000000"/>
          <w:sz w:val="22"/>
          <w:szCs w:val="22"/>
        </w:rPr>
        <w:t xml:space="preserve">April </w:t>
      </w:r>
      <w:r w:rsidRPr="009B096A">
        <w:rPr>
          <w:rFonts w:ascii="Arial" w:hAnsi="Arial" w:cs="Arial"/>
          <w:color w:val="000000"/>
          <w:sz w:val="22"/>
          <w:szCs w:val="22"/>
          <w:cs/>
        </w:rPr>
        <w:t>2021.</w:t>
      </w:r>
      <w:r w:rsidRPr="009B096A">
        <w:rPr>
          <w:rFonts w:ascii="Arial" w:hAnsi="Arial" w:cs="Arial"/>
          <w:color w:val="000000"/>
          <w:sz w:val="22"/>
          <w:szCs w:val="22"/>
        </w:rPr>
        <w:t xml:space="preserve"> </w:t>
      </w:r>
    </w:p>
    <w:p w14:paraId="296520D2"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Subsequently, on 30 April 2021, the counterparties agreed to extend the term of the concession agreement for a period of 5 years, from</w:t>
      </w:r>
      <w:r w:rsidRPr="009B096A">
        <w:rPr>
          <w:rFonts w:ascii="Arial" w:hAnsi="Arial" w:cs="Arial"/>
          <w:color w:val="000000"/>
          <w:sz w:val="22"/>
          <w:szCs w:val="22"/>
          <w:cs/>
        </w:rPr>
        <w:t xml:space="preserve"> 1</w:t>
      </w:r>
      <w:r w:rsidRPr="009B096A">
        <w:rPr>
          <w:rFonts w:ascii="Arial" w:hAnsi="Arial" w:cs="Arial"/>
          <w:color w:val="000000"/>
          <w:sz w:val="22"/>
          <w:szCs w:val="22"/>
        </w:rPr>
        <w:t xml:space="preserve"> May 2021 to 30 April 2026. In addition, PAT reserves the right to</w:t>
      </w:r>
      <w:r w:rsidRPr="009B096A">
        <w:rPr>
          <w:rFonts w:ascii="Arial" w:hAnsi="Arial" w:cs="Arial"/>
          <w:color w:val="000000"/>
          <w:sz w:val="22"/>
          <w:szCs w:val="22"/>
          <w:cs/>
        </w:rPr>
        <w:t xml:space="preserve"> </w:t>
      </w:r>
      <w:r w:rsidRPr="009B096A">
        <w:rPr>
          <w:rFonts w:ascii="Arial" w:hAnsi="Arial" w:cs="Arial"/>
          <w:color w:val="000000"/>
          <w:sz w:val="22"/>
          <w:szCs w:val="22"/>
        </w:rPr>
        <w:t>terminate the contract</w:t>
      </w:r>
      <w:r w:rsidRPr="009B096A">
        <w:rPr>
          <w:rFonts w:ascii="Arial" w:hAnsi="Arial" w:cs="Arial"/>
          <w:color w:val="000000"/>
          <w:sz w:val="22"/>
          <w:szCs w:val="22"/>
          <w:cs/>
        </w:rPr>
        <w:t xml:space="preserve"> </w:t>
      </w:r>
      <w:r w:rsidRPr="009B096A">
        <w:rPr>
          <w:rFonts w:ascii="Arial" w:hAnsi="Arial" w:cs="Arial"/>
          <w:color w:val="000000"/>
          <w:sz w:val="22"/>
          <w:szCs w:val="22"/>
        </w:rPr>
        <w:t xml:space="preserve">at any time prior to the expiration of the term </w:t>
      </w:r>
      <w:proofErr w:type="gramStart"/>
      <w:r w:rsidRPr="009B096A">
        <w:rPr>
          <w:rFonts w:ascii="Arial" w:hAnsi="Arial" w:cs="Arial"/>
          <w:color w:val="000000"/>
          <w:sz w:val="22"/>
          <w:szCs w:val="22"/>
        </w:rPr>
        <w:t>in the event that</w:t>
      </w:r>
      <w:proofErr w:type="gramEnd"/>
      <w:r w:rsidRPr="009B096A">
        <w:rPr>
          <w:rFonts w:ascii="Arial" w:hAnsi="Arial" w:cs="Arial"/>
          <w:color w:val="000000"/>
          <w:sz w:val="22"/>
          <w:szCs w:val="22"/>
        </w:rPr>
        <w:t> PAT has proceeded with the proposal of a new joint investment project in accordance with the procedures prescribed in the Public-Private Partnership Act B.E. 2562. The additional condition is considered general terms and conditions of the concession contract between the public and private sectors</w:t>
      </w:r>
      <w:r w:rsidRPr="009B096A">
        <w:rPr>
          <w:rFonts w:ascii="Arial" w:hAnsi="Arial" w:cs="Arial"/>
          <w:color w:val="000000"/>
          <w:sz w:val="22"/>
          <w:szCs w:val="22"/>
          <w:cs/>
        </w:rPr>
        <w:t xml:space="preserve">. </w:t>
      </w:r>
      <w:r w:rsidRPr="009B096A">
        <w:rPr>
          <w:rFonts w:ascii="Arial" w:hAnsi="Arial" w:cs="Arial"/>
          <w:color w:val="000000"/>
          <w:sz w:val="22"/>
          <w:szCs w:val="22"/>
        </w:rPr>
        <w:t>At present, PAT has not implemented any proposal and, moreover, it takes at least 2 to 3 years</w:t>
      </w:r>
      <w:r w:rsidRPr="009B096A">
        <w:rPr>
          <w:rFonts w:ascii="Arial" w:hAnsi="Arial" w:cs="Arial"/>
          <w:color w:val="000000"/>
          <w:sz w:val="22"/>
          <w:szCs w:val="22"/>
          <w:cs/>
        </w:rPr>
        <w:t xml:space="preserve"> </w:t>
      </w:r>
      <w:r w:rsidRPr="009B096A">
        <w:rPr>
          <w:rFonts w:ascii="Arial" w:hAnsi="Arial" w:cs="Arial"/>
          <w:color w:val="000000"/>
          <w:sz w:val="22"/>
          <w:szCs w:val="22"/>
        </w:rPr>
        <w:t>to complete in accordance with the Public-Private Partnership Act B.E. 2562. Therefore, the Company’s management believes that the contract will not be terminated before the expiration date.</w:t>
      </w:r>
    </w:p>
    <w:p w14:paraId="5AA1129B" w14:textId="1864C77E"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 xml:space="preserve">Under the Concession Agreement, the Company is committed to pay remunerations to PAT, with each operating year's remuneration divided into four installments, each due for payment on the day before the beginning of the corresponding quarter. In addition, the Company may be charged an additional fee </w:t>
      </w:r>
      <w:proofErr w:type="gramStart"/>
      <w:r w:rsidRPr="009B096A">
        <w:rPr>
          <w:rFonts w:ascii="Arial" w:hAnsi="Arial" w:cs="Arial"/>
          <w:color w:val="000000"/>
          <w:sz w:val="22"/>
          <w:szCs w:val="22"/>
        </w:rPr>
        <w:t>in the event that</w:t>
      </w:r>
      <w:proofErr w:type="gramEnd"/>
      <w:r w:rsidRPr="009B096A">
        <w:rPr>
          <w:rFonts w:ascii="Arial" w:hAnsi="Arial" w:cs="Arial"/>
          <w:color w:val="000000"/>
          <w:sz w:val="22"/>
          <w:szCs w:val="22"/>
        </w:rPr>
        <w:t xml:space="preserve"> cargos transported through the terminal in any year exceed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7053BA2B"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lastRenderedPageBreak/>
        <w:tab/>
        <w:t>After the expiration of the agreement, PAT also has the right to buy all or part of the movable properties from the Company at their current book value.</w:t>
      </w:r>
    </w:p>
    <w:p w14:paraId="62856410" w14:textId="5719F91C" w:rsidR="00074A0C" w:rsidRPr="00EF21DB" w:rsidRDefault="00074A0C" w:rsidP="009B096A">
      <w:pPr>
        <w:tabs>
          <w:tab w:val="left" w:pos="900"/>
          <w:tab w:val="left" w:pos="2160"/>
        </w:tabs>
        <w:spacing w:before="120" w:after="120" w:line="380" w:lineRule="exact"/>
        <w:ind w:left="540" w:hanging="541"/>
        <w:jc w:val="both"/>
        <w:rPr>
          <w:rFonts w:ascii="Arial" w:hAnsi="Arial" w:cs="Arial"/>
          <w:b/>
          <w:bCs/>
          <w:sz w:val="22"/>
          <w:szCs w:val="22"/>
        </w:rPr>
      </w:pPr>
      <w:r w:rsidRPr="00EF21DB">
        <w:rPr>
          <w:rFonts w:ascii="Arial" w:hAnsi="Arial" w:cs="Arial"/>
          <w:b/>
          <w:bCs/>
          <w:sz w:val="22"/>
          <w:szCs w:val="22"/>
        </w:rPr>
        <w:t>1.2</w:t>
      </w:r>
      <w:r w:rsidRPr="00EF21DB">
        <w:rPr>
          <w:rFonts w:ascii="Arial" w:hAnsi="Arial" w:cs="Arial"/>
          <w:b/>
          <w:bCs/>
          <w:sz w:val="22"/>
          <w:szCs w:val="22"/>
        </w:rPr>
        <w:tab/>
        <w:t xml:space="preserve">Basis of preparation of interim financial </w:t>
      </w:r>
      <w:r w:rsidR="0047600D">
        <w:rPr>
          <w:rFonts w:ascii="Arial" w:hAnsi="Arial" w:cs="Arial"/>
          <w:b/>
          <w:bCs/>
          <w:sz w:val="22"/>
          <w:szCs w:val="22"/>
        </w:rPr>
        <w:t>information</w:t>
      </w:r>
    </w:p>
    <w:p w14:paraId="4C330323" w14:textId="705BE81D"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This </w:t>
      </w:r>
      <w:r>
        <w:rPr>
          <w:rFonts w:ascii="Arial" w:hAnsi="Arial" w:cs="Arial"/>
          <w:sz w:val="22"/>
          <w:szCs w:val="22"/>
        </w:rPr>
        <w:t>interim financial information is</w:t>
      </w:r>
      <w:r>
        <w:rPr>
          <w:rFonts w:ascii="Arial" w:eastAsia="Arial Unicode MS" w:hAnsi="Arial" w:cs="Arial Unicode MS"/>
          <w:sz w:val="22"/>
          <w:szCs w:val="22"/>
        </w:rPr>
        <w:t xml:space="preserve"> prepared in accordance with Thai Accounting Standard No. 34 Interim Financial Reporting, with the Company present</w:t>
      </w:r>
      <w:r w:rsidR="00E921EC">
        <w:rPr>
          <w:rFonts w:ascii="Arial" w:eastAsia="Arial Unicode MS" w:hAnsi="Arial" w:cs="Arial Unicode MS"/>
          <w:sz w:val="22"/>
          <w:szCs w:val="22"/>
        </w:rPr>
        <w:t>ing</w:t>
      </w:r>
      <w:r>
        <w:rPr>
          <w:rFonts w:ascii="Arial" w:eastAsia="Arial Unicode MS" w:hAnsi="Arial" w:cs="Arial Unicode MS"/>
          <w:sz w:val="22"/>
          <w:szCs w:val="22"/>
        </w:rPr>
        <w:t xml:space="preserve"> condensed interim financial statements.</w:t>
      </w:r>
      <w:r w:rsidR="00E921EC">
        <w:rPr>
          <w:rFonts w:ascii="Arial" w:eastAsia="Arial Unicode MS" w:hAnsi="Arial" w:cs="Arial Unicode MS"/>
          <w:sz w:val="22"/>
          <w:szCs w:val="22"/>
        </w:rPr>
        <w:t xml:space="preserve"> T</w:t>
      </w:r>
      <w:r>
        <w:rPr>
          <w:rFonts w:ascii="Arial" w:eastAsia="Arial Unicode MS" w:hAnsi="Arial" w:cs="Arial Unicode MS"/>
          <w:sz w:val="22"/>
          <w:szCs w:val="22"/>
        </w:rPr>
        <w:t>he Company has presented the statements of financial position,</w:t>
      </w:r>
      <w:r>
        <w:rPr>
          <w:rFonts w:ascii="Arial" w:eastAsia="Arial Unicode MS" w:hAnsi="Arial" w:cs="Arial Unicode MS" w:hint="eastAsia"/>
          <w:sz w:val="22"/>
          <w:szCs w:val="22"/>
          <w:cs/>
        </w:rPr>
        <w:t xml:space="preserve"> </w:t>
      </w:r>
      <w:r>
        <w:rPr>
          <w:rFonts w:ascii="Arial" w:eastAsia="Arial Unicode MS" w:hAnsi="Arial" w:cs="Arial Unicode MS"/>
          <w:sz w:val="22"/>
          <w:szCs w:val="22"/>
        </w:rPr>
        <w:t>comprehensive income, changes in shareholders' equity, and cash flows in the same format as that used for the annual financial statements</w:t>
      </w:r>
      <w:r w:rsidR="00E921EC">
        <w:rPr>
          <w:rFonts w:ascii="Arial" w:eastAsia="Arial Unicode MS" w:hAnsi="Arial" w:cs="Arial Unicode MS"/>
          <w:sz w:val="22"/>
          <w:szCs w:val="22"/>
        </w:rPr>
        <w:t xml:space="preserve"> and has presented notes to the interim financial statements on a condensed basis</w:t>
      </w:r>
      <w:r>
        <w:rPr>
          <w:rFonts w:ascii="Arial" w:eastAsia="Arial Unicode MS" w:hAnsi="Arial" w:cs="Arial Unicode MS"/>
          <w:sz w:val="22"/>
          <w:szCs w:val="22"/>
        </w:rPr>
        <w:t>.</w:t>
      </w:r>
    </w:p>
    <w:p w14:paraId="5C0C3147" w14:textId="37CA70CE"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The </w:t>
      </w:r>
      <w:r>
        <w:rPr>
          <w:rFonts w:ascii="Arial" w:hAnsi="Arial" w:cs="Arial"/>
          <w:sz w:val="22"/>
          <w:szCs w:val="22"/>
        </w:rPr>
        <w:t>interim financial information is</w:t>
      </w:r>
      <w:r>
        <w:rPr>
          <w:rFonts w:ascii="Arial" w:eastAsia="Arial Unicode MS" w:hAnsi="Arial" w:cs="Arial Unicode MS"/>
          <w:sz w:val="22"/>
          <w:szCs w:val="22"/>
        </w:rPr>
        <w:t xml:space="preserve"> intended to provide information additional to that included in the latest annual financial statements. Accordingly, they focus on new activities, </w:t>
      </w:r>
      <w:proofErr w:type="gramStart"/>
      <w:r>
        <w:rPr>
          <w:rFonts w:ascii="Arial" w:eastAsia="Arial Unicode MS" w:hAnsi="Arial" w:cs="Arial Unicode MS"/>
          <w:sz w:val="22"/>
          <w:szCs w:val="22"/>
        </w:rPr>
        <w:t>events</w:t>
      </w:r>
      <w:proofErr w:type="gramEnd"/>
      <w:r>
        <w:rPr>
          <w:rFonts w:ascii="Arial" w:eastAsia="Arial Unicode MS" w:hAnsi="Arial" w:cs="Arial Unicode MS"/>
          <w:sz w:val="22"/>
          <w:szCs w:val="22"/>
        </w:rPr>
        <w:t xml:space="preserve"> and circumstances so as not to duplicate information previously reported. Th</w:t>
      </w:r>
      <w:r w:rsidR="00E42627">
        <w:rPr>
          <w:rFonts w:ascii="Arial" w:eastAsia="Arial Unicode MS" w:hAnsi="Arial" w:cs="Arial Unicode MS"/>
          <w:sz w:val="22"/>
          <w:szCs w:val="22"/>
        </w:rPr>
        <w:t>is</w:t>
      </w:r>
      <w:r>
        <w:rPr>
          <w:rFonts w:ascii="Arial" w:eastAsia="Arial Unicode MS" w:hAnsi="Arial" w:cs="Arial Unicode MS"/>
          <w:sz w:val="22"/>
          <w:szCs w:val="22"/>
        </w:rPr>
        <w:t xml:space="preserve"> </w:t>
      </w:r>
      <w:r>
        <w:rPr>
          <w:rFonts w:ascii="Arial" w:hAnsi="Arial" w:cs="Arial"/>
          <w:sz w:val="22"/>
          <w:szCs w:val="22"/>
        </w:rPr>
        <w:t xml:space="preserve">interim financial information </w:t>
      </w:r>
      <w:r>
        <w:rPr>
          <w:rFonts w:ascii="Arial" w:eastAsia="Arial Unicode MS" w:hAnsi="Arial" w:cs="Arial Unicode MS"/>
          <w:sz w:val="22"/>
          <w:szCs w:val="22"/>
        </w:rPr>
        <w:t>should therefore be read in conjunction with the latest annual financial statements.</w:t>
      </w:r>
    </w:p>
    <w:p w14:paraId="33EC76DF" w14:textId="69444650" w:rsidR="00074A0C" w:rsidRPr="00EF21DB" w:rsidRDefault="00924BB4" w:rsidP="009B096A">
      <w:pPr>
        <w:tabs>
          <w:tab w:val="left" w:pos="900"/>
          <w:tab w:val="left" w:pos="2160"/>
        </w:tabs>
        <w:spacing w:before="120" w:after="120" w:line="380" w:lineRule="exact"/>
        <w:ind w:left="547" w:hanging="547"/>
        <w:jc w:val="both"/>
        <w:rPr>
          <w:rFonts w:ascii="Arial" w:hAnsi="Arial" w:cs="Arial"/>
          <w:sz w:val="22"/>
          <w:szCs w:val="22"/>
        </w:rPr>
      </w:pPr>
      <w:r>
        <w:rPr>
          <w:rFonts w:ascii="Arial" w:eastAsia="Arial Unicode MS" w:hAnsi="Arial" w:cs="Arial Unicode MS"/>
          <w:sz w:val="22"/>
          <w:szCs w:val="22"/>
        </w:rPr>
        <w:tab/>
        <w:t xml:space="preserve">The </w:t>
      </w:r>
      <w:r>
        <w:rPr>
          <w:rFonts w:ascii="Arial" w:hAnsi="Arial" w:cs="Arial"/>
          <w:sz w:val="22"/>
          <w:szCs w:val="20"/>
        </w:rPr>
        <w:t xml:space="preserve">interim financial information </w:t>
      </w:r>
      <w:r>
        <w:rPr>
          <w:rFonts w:ascii="Arial" w:eastAsia="Arial Unicode MS" w:hAnsi="Arial" w:cs="Arial Unicode MS"/>
          <w:sz w:val="22"/>
          <w:szCs w:val="22"/>
        </w:rPr>
        <w:t xml:space="preserve">in Thai language is the official statutory </w:t>
      </w:r>
      <w:r>
        <w:rPr>
          <w:rFonts w:ascii="Arial" w:hAnsi="Arial" w:cs="Arial"/>
          <w:sz w:val="22"/>
          <w:szCs w:val="20"/>
        </w:rPr>
        <w:t xml:space="preserve">financial information </w:t>
      </w:r>
      <w:r>
        <w:rPr>
          <w:rFonts w:ascii="Arial" w:eastAsia="Arial Unicode MS" w:hAnsi="Arial" w:cs="Arial Unicode MS"/>
          <w:sz w:val="22"/>
          <w:szCs w:val="22"/>
        </w:rPr>
        <w:t xml:space="preserve">of the Company. The </w:t>
      </w:r>
      <w:r>
        <w:rPr>
          <w:rFonts w:ascii="Arial" w:hAnsi="Arial" w:cs="Arial"/>
          <w:sz w:val="22"/>
          <w:szCs w:val="20"/>
        </w:rPr>
        <w:t xml:space="preserve">interim financial information </w:t>
      </w:r>
      <w:r>
        <w:rPr>
          <w:rFonts w:ascii="Arial" w:eastAsia="Arial Unicode MS" w:hAnsi="Arial" w:cs="Arial Unicode MS"/>
          <w:sz w:val="22"/>
          <w:szCs w:val="22"/>
        </w:rPr>
        <w:t xml:space="preserve">in English language have been translated from the Thai language financial </w:t>
      </w:r>
      <w:r>
        <w:rPr>
          <w:rFonts w:ascii="Arial" w:hAnsi="Arial" w:cs="Arial"/>
          <w:sz w:val="22"/>
          <w:szCs w:val="20"/>
        </w:rPr>
        <w:t>information</w:t>
      </w:r>
      <w:r>
        <w:rPr>
          <w:rFonts w:ascii="Arial" w:eastAsia="Arial Unicode MS" w:hAnsi="Arial" w:cs="Arial Unicode MS"/>
          <w:sz w:val="22"/>
          <w:szCs w:val="22"/>
        </w:rPr>
        <w:t>.</w:t>
      </w:r>
    </w:p>
    <w:p w14:paraId="1199143E" w14:textId="77777777" w:rsidR="00074A0C" w:rsidRPr="00EF21DB" w:rsidRDefault="00074A0C" w:rsidP="0066454E">
      <w:pPr>
        <w:tabs>
          <w:tab w:val="left" w:pos="900"/>
          <w:tab w:val="left" w:pos="2160"/>
        </w:tabs>
        <w:spacing w:before="120" w:after="120" w:line="380" w:lineRule="exact"/>
        <w:ind w:left="547" w:hanging="547"/>
        <w:jc w:val="both"/>
        <w:rPr>
          <w:rFonts w:ascii="Arial" w:hAnsi="Arial" w:cs="Arial"/>
          <w:b/>
          <w:bCs/>
          <w:sz w:val="22"/>
          <w:szCs w:val="22"/>
        </w:rPr>
      </w:pPr>
      <w:r w:rsidRPr="00EF21DB">
        <w:rPr>
          <w:rFonts w:ascii="Arial" w:hAnsi="Arial" w:cs="Arial"/>
          <w:b/>
          <w:bCs/>
          <w:sz w:val="22"/>
          <w:szCs w:val="22"/>
        </w:rPr>
        <w:t>1.3</w:t>
      </w:r>
      <w:r w:rsidRPr="00EF21DB">
        <w:rPr>
          <w:rFonts w:ascii="Arial" w:hAnsi="Arial" w:cs="Arial"/>
          <w:b/>
          <w:bCs/>
          <w:sz w:val="22"/>
          <w:szCs w:val="22"/>
        </w:rPr>
        <w:tab/>
        <w:t>Basis of consolidation</w:t>
      </w:r>
    </w:p>
    <w:p w14:paraId="38AA5016" w14:textId="5007FBF9" w:rsidR="00074A0C" w:rsidRPr="00EF21DB" w:rsidRDefault="00074A0C" w:rsidP="0066454E">
      <w:pPr>
        <w:tabs>
          <w:tab w:val="left" w:pos="900"/>
          <w:tab w:val="left" w:pos="2160"/>
        </w:tabs>
        <w:spacing w:before="120" w:after="120" w:line="380" w:lineRule="exact"/>
        <w:ind w:left="540" w:hanging="541"/>
        <w:jc w:val="both"/>
        <w:rPr>
          <w:rFonts w:ascii="Arial" w:hAnsi="Arial" w:cs="Arial"/>
          <w:sz w:val="22"/>
          <w:szCs w:val="22"/>
        </w:rPr>
      </w:pPr>
      <w:r w:rsidRPr="00EF21DB">
        <w:rPr>
          <w:rFonts w:ascii="Arial" w:hAnsi="Arial" w:cs="Arial"/>
          <w:sz w:val="22"/>
          <w:szCs w:val="22"/>
        </w:rPr>
        <w:tab/>
      </w:r>
      <w:r w:rsidR="00A17167">
        <w:rPr>
          <w:rFonts w:ascii="Arial" w:hAnsi="Arial" w:cs="Arial"/>
          <w:sz w:val="22"/>
          <w:szCs w:val="22"/>
        </w:rPr>
        <w:t xml:space="preserve">This </w:t>
      </w:r>
      <w:r w:rsidR="00A17167">
        <w:rPr>
          <w:rFonts w:ascii="Arial" w:hAnsi="Arial" w:cs="Arial"/>
          <w:sz w:val="22"/>
          <w:szCs w:val="20"/>
        </w:rPr>
        <w:t xml:space="preserve">interim financial information </w:t>
      </w:r>
      <w:r w:rsidR="00A17167">
        <w:rPr>
          <w:rFonts w:ascii="Arial" w:hAnsi="Arial" w:cs="Arial"/>
          <w:sz w:val="22"/>
          <w:szCs w:val="22"/>
        </w:rPr>
        <w:t xml:space="preserve">includes the financial statements of </w:t>
      </w:r>
      <w:proofErr w:type="spellStart"/>
      <w:r w:rsidR="00A17167">
        <w:rPr>
          <w:rFonts w:ascii="Arial" w:eastAsia="Arial Unicode MS" w:hAnsi="Arial" w:cs="Arial"/>
          <w:sz w:val="22"/>
          <w:szCs w:val="22"/>
        </w:rPr>
        <w:t>Namyong</w:t>
      </w:r>
      <w:proofErr w:type="spellEnd"/>
      <w:r w:rsidR="00A17167">
        <w:rPr>
          <w:rFonts w:ascii="Arial" w:eastAsia="Arial Unicode MS" w:hAnsi="Arial" w:cs="Arial"/>
          <w:sz w:val="22"/>
          <w:szCs w:val="22"/>
        </w:rPr>
        <w:t xml:space="preserve"> Terminal </w:t>
      </w:r>
      <w:r w:rsidR="00A17167">
        <w:rPr>
          <w:rFonts w:ascii="Arial" w:hAnsi="Arial" w:cs="Arial"/>
          <w:sz w:val="22"/>
          <w:szCs w:val="22"/>
        </w:rPr>
        <w:t xml:space="preserve">Public Company Limited </w:t>
      </w:r>
      <w:r w:rsidR="0066454E">
        <w:rPr>
          <w:rFonts w:ascii="Arial" w:hAnsi="Arial" w:cs="Arial"/>
          <w:sz w:val="22"/>
          <w:szCs w:val="22"/>
        </w:rPr>
        <w:t xml:space="preserve">("the Company") </w:t>
      </w:r>
      <w:r w:rsidR="00A17167">
        <w:rPr>
          <w:rFonts w:ascii="Arial" w:hAnsi="Arial" w:cs="Arial"/>
          <w:sz w:val="22"/>
          <w:szCs w:val="22"/>
        </w:rPr>
        <w:t>and its subsidia</w:t>
      </w:r>
      <w:r w:rsidR="0047600D">
        <w:rPr>
          <w:rFonts w:ascii="Arial" w:hAnsi="Arial" w:cs="Arial"/>
          <w:sz w:val="22"/>
          <w:szCs w:val="22"/>
        </w:rPr>
        <w:t>r</w:t>
      </w:r>
      <w:r w:rsidR="00432FD3">
        <w:rPr>
          <w:rFonts w:ascii="Arial" w:hAnsi="Arial" w:cs="Arial"/>
          <w:sz w:val="22"/>
          <w:szCs w:val="22"/>
        </w:rPr>
        <w:t>y</w:t>
      </w:r>
      <w:r w:rsidR="00A17167">
        <w:rPr>
          <w:rFonts w:ascii="Arial" w:hAnsi="Arial" w:cs="Arial"/>
          <w:sz w:val="22"/>
          <w:szCs w:val="22"/>
        </w:rPr>
        <w:t xml:space="preserve"> </w:t>
      </w:r>
      <w:r w:rsidR="0066454E">
        <w:rPr>
          <w:rFonts w:ascii="Arial" w:hAnsi="Arial" w:cs="Arial"/>
          <w:sz w:val="22"/>
          <w:szCs w:val="22"/>
        </w:rPr>
        <w:t>company ("the subsidiar</w:t>
      </w:r>
      <w:r w:rsidR="00432FD3">
        <w:rPr>
          <w:rFonts w:ascii="Arial" w:hAnsi="Arial" w:cs="Arial"/>
          <w:sz w:val="22"/>
          <w:szCs w:val="22"/>
        </w:rPr>
        <w:t>y</w:t>
      </w:r>
      <w:r w:rsidR="0066454E">
        <w:rPr>
          <w:rFonts w:ascii="Arial" w:hAnsi="Arial" w:cs="Arial"/>
          <w:sz w:val="22"/>
          <w:szCs w:val="22"/>
        </w:rPr>
        <w:t xml:space="preserve">") </w:t>
      </w:r>
      <w:r w:rsidR="00A17167">
        <w:rPr>
          <w:rFonts w:ascii="Arial" w:hAnsi="Arial" w:cs="Arial"/>
          <w:sz w:val="22"/>
          <w:szCs w:val="22"/>
        </w:rPr>
        <w:t>(</w:t>
      </w:r>
      <w:r w:rsidR="0066454E">
        <w:rPr>
          <w:rFonts w:ascii="Arial" w:hAnsi="Arial" w:cs="Arial"/>
          <w:sz w:val="22"/>
          <w:szCs w:val="22"/>
        </w:rPr>
        <w:t xml:space="preserve">collectively as </w:t>
      </w:r>
      <w:r w:rsidR="00A17167">
        <w:rPr>
          <w:rFonts w:ascii="Arial" w:hAnsi="Arial" w:cs="Arial"/>
          <w:sz w:val="22"/>
          <w:szCs w:val="22"/>
        </w:rPr>
        <w:t>“the Group”) and has been prepared on the same basis as that applied for the consolidated financial statements for the year ended</w:t>
      </w:r>
      <w:r w:rsidR="0047600D">
        <w:rPr>
          <w:rFonts w:ascii="Arial" w:hAnsi="Arial" w:cs="Arial"/>
          <w:sz w:val="22"/>
          <w:szCs w:val="22"/>
        </w:rPr>
        <w:t xml:space="preserve"> </w:t>
      </w:r>
      <w:r w:rsidR="00A17167">
        <w:rPr>
          <w:rFonts w:ascii="Arial" w:hAnsi="Arial" w:cs="Arial"/>
          <w:sz w:val="22"/>
          <w:szCs w:val="22"/>
        </w:rPr>
        <w:t>31 December 202</w:t>
      </w:r>
      <w:r w:rsidR="0069179F">
        <w:rPr>
          <w:rFonts w:ascii="Arial" w:hAnsi="Arial" w:cs="Arial"/>
          <w:sz w:val="22"/>
          <w:szCs w:val="22"/>
        </w:rPr>
        <w:t>3</w:t>
      </w:r>
      <w:r w:rsidR="00C07EA0">
        <w:rPr>
          <w:rFonts w:ascii="Arial" w:hAnsi="Arial" w:cs="Arial"/>
          <w:sz w:val="22"/>
          <w:szCs w:val="22"/>
        </w:rPr>
        <w:t xml:space="preserve">. </w:t>
      </w:r>
      <w:r w:rsidR="007608F6">
        <w:rPr>
          <w:rFonts w:ascii="Arial" w:hAnsi="Arial" w:cs="Browallia New"/>
          <w:sz w:val="22"/>
          <w:szCs w:val="28"/>
        </w:rPr>
        <w:t>Du</w:t>
      </w:r>
      <w:r w:rsidR="00C07EA0">
        <w:rPr>
          <w:rFonts w:ascii="Arial" w:hAnsi="Arial" w:cs="Arial"/>
          <w:sz w:val="22"/>
          <w:szCs w:val="22"/>
        </w:rPr>
        <w:t xml:space="preserve">ring </w:t>
      </w:r>
      <w:r w:rsidR="00E22770">
        <w:rPr>
          <w:rFonts w:ascii="Arial" w:hAnsi="Arial" w:cs="Arial"/>
          <w:sz w:val="22"/>
          <w:szCs w:val="22"/>
        </w:rPr>
        <w:t xml:space="preserve">the </w:t>
      </w:r>
      <w:r w:rsidR="00C07EA0">
        <w:rPr>
          <w:rFonts w:ascii="Arial" w:hAnsi="Arial" w:cs="Arial"/>
          <w:sz w:val="22"/>
          <w:szCs w:val="22"/>
        </w:rPr>
        <w:t xml:space="preserve">current period, </w:t>
      </w:r>
      <w:r w:rsidR="007608F6">
        <w:rPr>
          <w:rFonts w:ascii="Arial" w:hAnsi="Arial" w:cs="Arial"/>
          <w:sz w:val="22"/>
          <w:szCs w:val="22"/>
        </w:rPr>
        <w:t>there were changes in the structure of the Group as discussed in Notes 6 to the interim financial statements</w:t>
      </w:r>
      <w:r w:rsidR="00C07EA0">
        <w:rPr>
          <w:rFonts w:ascii="Arial" w:hAnsi="Arial" w:cs="Arial"/>
          <w:sz w:val="22"/>
          <w:szCs w:val="22"/>
        </w:rPr>
        <w:t>.</w:t>
      </w:r>
    </w:p>
    <w:p w14:paraId="2D17676C" w14:textId="0EC2971D" w:rsidR="00074A0C" w:rsidRPr="0013446C" w:rsidRDefault="00074A0C" w:rsidP="0066454E">
      <w:pPr>
        <w:tabs>
          <w:tab w:val="left" w:pos="1365"/>
        </w:tabs>
        <w:spacing w:before="120" w:after="120" w:line="380" w:lineRule="exact"/>
        <w:ind w:hanging="540"/>
        <w:jc w:val="both"/>
        <w:rPr>
          <w:rFonts w:ascii="Arial" w:hAnsi="Arial" w:cs="Arial"/>
          <w:color w:val="0D0D0D" w:themeColor="text1" w:themeTint="F2"/>
          <w:sz w:val="22"/>
          <w:szCs w:val="22"/>
        </w:rPr>
      </w:pPr>
      <w:r w:rsidRPr="00EF21DB">
        <w:rPr>
          <w:rFonts w:ascii="Arial" w:hAnsi="Arial" w:cs="Arial"/>
          <w:b/>
          <w:bCs/>
          <w:sz w:val="22"/>
          <w:szCs w:val="22"/>
        </w:rPr>
        <w:tab/>
      </w:r>
      <w:r w:rsidR="0013446C">
        <w:rPr>
          <w:rFonts w:ascii="Arial" w:hAnsi="Arial" w:cs="Arial"/>
          <w:b/>
          <w:bCs/>
          <w:sz w:val="22"/>
          <w:szCs w:val="22"/>
        </w:rPr>
        <w:t xml:space="preserve"> 1.</w:t>
      </w:r>
      <w:r w:rsidR="0066454E">
        <w:rPr>
          <w:rFonts w:ascii="Arial" w:hAnsi="Arial" w:cs="Arial"/>
          <w:b/>
          <w:bCs/>
          <w:sz w:val="22"/>
          <w:szCs w:val="22"/>
        </w:rPr>
        <w:t>4</w:t>
      </w:r>
      <w:r w:rsidR="0013446C">
        <w:rPr>
          <w:rFonts w:ascii="Arial" w:hAnsi="Arial" w:cs="Arial"/>
          <w:b/>
          <w:bCs/>
          <w:sz w:val="22"/>
          <w:szCs w:val="22"/>
        </w:rPr>
        <w:t xml:space="preserve">   </w:t>
      </w:r>
      <w:r w:rsidR="00E53566">
        <w:rPr>
          <w:rFonts w:ascii="Arial" w:hAnsi="Arial" w:cs="Browallia New"/>
          <w:b/>
          <w:bCs/>
          <w:sz w:val="22"/>
          <w:szCs w:val="28"/>
        </w:rPr>
        <w:t>A</w:t>
      </w:r>
      <w:r w:rsidRPr="00EF21DB">
        <w:rPr>
          <w:rFonts w:ascii="Arial" w:hAnsi="Arial" w:cs="Arial"/>
          <w:b/>
          <w:bCs/>
          <w:sz w:val="22"/>
          <w:szCs w:val="22"/>
        </w:rPr>
        <w:t>ccounting policies</w:t>
      </w:r>
    </w:p>
    <w:p w14:paraId="75E754D3" w14:textId="76DB4D75" w:rsidR="00896E80" w:rsidRPr="00896E80" w:rsidRDefault="00074A0C" w:rsidP="0066454E">
      <w:pPr>
        <w:tabs>
          <w:tab w:val="left" w:pos="900"/>
          <w:tab w:val="left" w:pos="2160"/>
        </w:tabs>
        <w:spacing w:before="120" w:after="120" w:line="380" w:lineRule="exact"/>
        <w:ind w:left="547" w:hanging="547"/>
        <w:jc w:val="both"/>
        <w:rPr>
          <w:rFonts w:ascii="Arial" w:hAnsi="Arial" w:cs="Arial"/>
          <w:sz w:val="22"/>
          <w:szCs w:val="22"/>
        </w:rPr>
      </w:pPr>
      <w:r w:rsidRPr="00EF21DB">
        <w:rPr>
          <w:rFonts w:ascii="Arial" w:hAnsi="Arial" w:cs="Arial"/>
          <w:sz w:val="22"/>
          <w:szCs w:val="22"/>
        </w:rPr>
        <w:tab/>
        <w:t xml:space="preserve">The interim financial </w:t>
      </w:r>
      <w:r w:rsidR="005364BC">
        <w:rPr>
          <w:rFonts w:ascii="Arial" w:hAnsi="Arial"/>
          <w:sz w:val="22"/>
          <w:szCs w:val="22"/>
        </w:rPr>
        <w:t>information is</w:t>
      </w:r>
      <w:r w:rsidRPr="00EF21DB">
        <w:rPr>
          <w:rFonts w:ascii="Arial" w:hAnsi="Arial" w:cs="Arial"/>
          <w:sz w:val="22"/>
          <w:szCs w:val="22"/>
        </w:rPr>
        <w:t xml:space="preserve"> prepared using the same accounting policies and methods of computation as were used for the financial statements for the year ended</w:t>
      </w:r>
      <w:r w:rsidR="00621F93">
        <w:rPr>
          <w:rFonts w:ascii="Arial" w:hAnsi="Arial" w:cs="Arial"/>
          <w:sz w:val="22"/>
          <w:szCs w:val="22"/>
        </w:rPr>
        <w:t xml:space="preserve"> </w:t>
      </w:r>
      <w:r w:rsidRPr="00EF21DB">
        <w:rPr>
          <w:rFonts w:ascii="Arial" w:hAnsi="Arial" w:cs="Arial"/>
          <w:sz w:val="22"/>
          <w:szCs w:val="22"/>
        </w:rPr>
        <w:t>31 December 202</w:t>
      </w:r>
      <w:r w:rsidR="0069179F">
        <w:rPr>
          <w:rFonts w:ascii="Arial" w:hAnsi="Arial" w:cs="Arial"/>
          <w:sz w:val="22"/>
          <w:szCs w:val="22"/>
        </w:rPr>
        <w:t>3</w:t>
      </w:r>
      <w:r w:rsidRPr="00EF21DB">
        <w:rPr>
          <w:rFonts w:ascii="Arial" w:hAnsi="Arial" w:cs="Arial"/>
          <w:sz w:val="22"/>
          <w:szCs w:val="22"/>
        </w:rPr>
        <w:t>.</w:t>
      </w:r>
    </w:p>
    <w:p w14:paraId="12252AC9" w14:textId="2BBC9FD0" w:rsidR="0066454E" w:rsidRPr="0066454E" w:rsidRDefault="0066454E" w:rsidP="0066454E">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66454E">
        <w:rPr>
          <w:rFonts w:ascii="Arial" w:hAnsi="Arial" w:cs="Arial"/>
          <w:sz w:val="22"/>
          <w:szCs w:val="22"/>
        </w:rPr>
        <w:t>The revised financial reporting standards which are effective for fiscal years beginning on or after 1 January 202</w:t>
      </w:r>
      <w:r w:rsidR="0069179F">
        <w:rPr>
          <w:rFonts w:ascii="Arial" w:hAnsi="Arial" w:cs="Arial"/>
          <w:sz w:val="22"/>
          <w:szCs w:val="22"/>
        </w:rPr>
        <w:t>4</w:t>
      </w:r>
      <w:r w:rsidRPr="0066454E">
        <w:rPr>
          <w:rFonts w:ascii="Arial" w:hAnsi="Arial" w:cs="Arial"/>
          <w:sz w:val="22"/>
          <w:szCs w:val="22"/>
        </w:rPr>
        <w:t>, do not have any significant impact on the Group’s financial statements.</w:t>
      </w:r>
    </w:p>
    <w:p w14:paraId="59129065" w14:textId="77777777" w:rsidR="009B096A" w:rsidRDefault="009B096A">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6AE2481" w14:textId="5B79572F" w:rsidR="003A47C6" w:rsidRPr="00060EDC" w:rsidRDefault="00896E80" w:rsidP="0066454E">
      <w:pPr>
        <w:tabs>
          <w:tab w:val="left" w:pos="90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3A47C6" w:rsidRPr="00060EDC">
        <w:rPr>
          <w:rFonts w:ascii="Arial" w:hAnsi="Arial"/>
          <w:b/>
          <w:bCs/>
          <w:sz w:val="22"/>
          <w:szCs w:val="22"/>
        </w:rPr>
        <w:t>.</w:t>
      </w:r>
      <w:r w:rsidR="003A47C6" w:rsidRPr="00060EDC">
        <w:rPr>
          <w:rFonts w:ascii="Arial" w:hAnsi="Arial"/>
          <w:b/>
          <w:bCs/>
          <w:sz w:val="22"/>
          <w:szCs w:val="22"/>
        </w:rPr>
        <w:tab/>
        <w:t>Related party transactions</w:t>
      </w:r>
    </w:p>
    <w:p w14:paraId="77642CBA" w14:textId="77777777" w:rsidR="008E413C" w:rsidRDefault="008737FE" w:rsidP="008E413C">
      <w:pPr>
        <w:tabs>
          <w:tab w:val="left" w:pos="900"/>
          <w:tab w:val="left" w:pos="2160"/>
        </w:tabs>
        <w:spacing w:before="120" w:after="120" w:line="380" w:lineRule="exact"/>
        <w:ind w:left="547" w:hanging="547"/>
        <w:jc w:val="both"/>
        <w:rPr>
          <w:rFonts w:ascii="Arial" w:hAnsi="Arial" w:cs="Arial"/>
          <w:sz w:val="22"/>
          <w:szCs w:val="22"/>
        </w:rPr>
      </w:pPr>
      <w:r w:rsidRPr="00060EDC">
        <w:rPr>
          <w:rFonts w:ascii="Arial" w:hAnsi="Arial"/>
          <w:sz w:val="22"/>
          <w:szCs w:val="22"/>
        </w:rPr>
        <w:tab/>
      </w:r>
      <w:r w:rsidR="009B096A" w:rsidRPr="009B096A">
        <w:rPr>
          <w:rFonts w:ascii="Arial" w:hAnsi="Arial" w:cs="Arial"/>
          <w:sz w:val="22"/>
          <w:szCs w:val="22"/>
        </w:rPr>
        <w:t>During the period, the Group had significant business transactions with related parties. Such transactions arose in the ordinary course of business and were concluded on commercial terms and bases agreed upon between the Group</w:t>
      </w:r>
      <w:r w:rsidR="00224351">
        <w:rPr>
          <w:rFonts w:ascii="Arial" w:hAnsi="Arial" w:cs="Arial"/>
          <w:sz w:val="22"/>
          <w:szCs w:val="22"/>
        </w:rPr>
        <w:t xml:space="preserve"> and those related parties</w:t>
      </w:r>
      <w:r w:rsidR="006D3033">
        <w:rPr>
          <w:rFonts w:ascii="Arial" w:hAnsi="Arial" w:cs="Arial"/>
          <w:sz w:val="22"/>
          <w:szCs w:val="22"/>
        </w:rPr>
        <w:t>.</w:t>
      </w:r>
    </w:p>
    <w:p w14:paraId="158302FE" w14:textId="1ED89F4E" w:rsidR="009B096A" w:rsidRPr="009B096A" w:rsidRDefault="009B096A" w:rsidP="008E413C">
      <w:pPr>
        <w:tabs>
          <w:tab w:val="left" w:pos="900"/>
          <w:tab w:val="left" w:pos="2160"/>
        </w:tabs>
        <w:spacing w:before="120" w:after="120" w:line="380" w:lineRule="exact"/>
        <w:ind w:left="547" w:hanging="547"/>
        <w:jc w:val="both"/>
        <w:rPr>
          <w:rFonts w:ascii="Arial" w:hAnsi="Arial" w:cs="Arial"/>
          <w:sz w:val="22"/>
          <w:szCs w:val="22"/>
        </w:rPr>
      </w:pPr>
      <w:r w:rsidRPr="009B096A">
        <w:rPr>
          <w:rFonts w:ascii="Arial" w:hAnsi="Arial" w:cs="Arial"/>
          <w:sz w:val="22"/>
          <w:szCs w:val="22"/>
          <w:cs/>
        </w:rPr>
        <w:tab/>
      </w:r>
      <w:r w:rsidR="000C284C">
        <w:rPr>
          <w:rFonts w:ascii="Arial" w:hAnsi="Arial" w:cs="Arial"/>
          <w:sz w:val="22"/>
          <w:szCs w:val="22"/>
        </w:rPr>
        <w:t>Summaries business transactions with related parties as follows:</w:t>
      </w:r>
    </w:p>
    <w:p w14:paraId="4C7F2A3C" w14:textId="77777777" w:rsidR="009D5AE0" w:rsidRPr="00060EDC" w:rsidRDefault="009D5AE0" w:rsidP="009D5AE0">
      <w:pPr>
        <w:tabs>
          <w:tab w:val="left" w:pos="1440"/>
        </w:tabs>
        <w:spacing w:after="120" w:line="380" w:lineRule="exact"/>
        <w:ind w:left="533" w:right="-101" w:hanging="533"/>
        <w:jc w:val="right"/>
        <w:outlineLvl w:val="0"/>
        <w:rPr>
          <w:rFonts w:ascii="Arial" w:hAnsi="Arial"/>
          <w:sz w:val="16"/>
          <w:szCs w:val="16"/>
        </w:rPr>
      </w:pPr>
      <w:r w:rsidRPr="00060EDC">
        <w:rPr>
          <w:rFonts w:ascii="Arial" w:hAnsi="Arial"/>
          <w:sz w:val="16"/>
          <w:szCs w:val="16"/>
        </w:rPr>
        <w:t>(Unit: Million Baht)</w:t>
      </w:r>
    </w:p>
    <w:tbl>
      <w:tblPr>
        <w:tblW w:w="9816" w:type="dxa"/>
        <w:tblInd w:w="90" w:type="dxa"/>
        <w:tblLayout w:type="fixed"/>
        <w:tblLook w:val="0000" w:firstRow="0" w:lastRow="0" w:firstColumn="0" w:lastColumn="0" w:noHBand="0" w:noVBand="0"/>
      </w:tblPr>
      <w:tblGrid>
        <w:gridCol w:w="2880"/>
        <w:gridCol w:w="1172"/>
        <w:gridCol w:w="1170"/>
        <w:gridCol w:w="1168"/>
        <w:gridCol w:w="1176"/>
        <w:gridCol w:w="2250"/>
      </w:tblGrid>
      <w:tr w:rsidR="009D5AE0" w:rsidRPr="001C3043" w14:paraId="226CDA8D" w14:textId="77777777" w:rsidTr="00CD54C1">
        <w:tc>
          <w:tcPr>
            <w:tcW w:w="2880" w:type="dxa"/>
          </w:tcPr>
          <w:p w14:paraId="4584179D" w14:textId="77777777" w:rsidR="009D5AE0" w:rsidRPr="001C3043" w:rsidRDefault="009D5AE0" w:rsidP="00E54E8C">
            <w:pPr>
              <w:spacing w:line="340" w:lineRule="exact"/>
              <w:ind w:right="-108"/>
              <w:rPr>
                <w:rFonts w:ascii="Arial" w:hAnsi="Arial" w:cs="Arial"/>
                <w:sz w:val="16"/>
                <w:szCs w:val="16"/>
              </w:rPr>
            </w:pPr>
          </w:p>
        </w:tc>
        <w:tc>
          <w:tcPr>
            <w:tcW w:w="2342" w:type="dxa"/>
            <w:gridSpan w:val="2"/>
            <w:vAlign w:val="bottom"/>
          </w:tcPr>
          <w:p w14:paraId="778AB760" w14:textId="77777777" w:rsidR="009D5AE0" w:rsidRPr="001C3043" w:rsidRDefault="009D5AE0" w:rsidP="00E54E8C">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statements</w:t>
            </w:r>
          </w:p>
        </w:tc>
        <w:tc>
          <w:tcPr>
            <w:tcW w:w="2344" w:type="dxa"/>
            <w:gridSpan w:val="2"/>
            <w:vAlign w:val="bottom"/>
          </w:tcPr>
          <w:p w14:paraId="1FA9D9CF" w14:textId="173DA41E" w:rsidR="009D5AE0" w:rsidRPr="001C3043" w:rsidRDefault="009D5AE0" w:rsidP="00E54E8C">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Separate </w:t>
            </w:r>
            <w:r w:rsidR="00CD54C1">
              <w:rPr>
                <w:rFonts w:ascii="Arial" w:hAnsi="Arial" w:cstheme="minorBidi" w:hint="cs"/>
                <w:sz w:val="16"/>
                <w:szCs w:val="16"/>
                <w:cs/>
              </w:rPr>
              <w:t xml:space="preserve">                                       </w:t>
            </w:r>
            <w:r w:rsidRPr="001C3043">
              <w:rPr>
                <w:rFonts w:ascii="Arial" w:hAnsi="Arial" w:cs="Arial"/>
                <w:sz w:val="16"/>
                <w:szCs w:val="16"/>
              </w:rPr>
              <w:t>financial statements</w:t>
            </w:r>
          </w:p>
        </w:tc>
        <w:tc>
          <w:tcPr>
            <w:tcW w:w="2250" w:type="dxa"/>
          </w:tcPr>
          <w:p w14:paraId="52159E75" w14:textId="77777777" w:rsidR="009D5AE0" w:rsidRPr="001C3043" w:rsidRDefault="009D5AE0" w:rsidP="00E54E8C">
            <w:pPr>
              <w:pStyle w:val="Heading8"/>
              <w:spacing w:before="0" w:after="0" w:line="340" w:lineRule="exact"/>
              <w:jc w:val="center"/>
              <w:rPr>
                <w:rFonts w:ascii="Arial" w:hAnsi="Arial" w:cs="Arial"/>
                <w:i w:val="0"/>
                <w:iCs w:val="0"/>
                <w:sz w:val="16"/>
                <w:szCs w:val="16"/>
              </w:rPr>
            </w:pPr>
          </w:p>
        </w:tc>
      </w:tr>
      <w:tr w:rsidR="009D5AE0" w:rsidRPr="001C3043" w14:paraId="416BB535" w14:textId="77777777" w:rsidTr="00CD54C1">
        <w:tc>
          <w:tcPr>
            <w:tcW w:w="2880" w:type="dxa"/>
          </w:tcPr>
          <w:p w14:paraId="45092A37" w14:textId="77777777" w:rsidR="009D5AE0" w:rsidRPr="001C3043" w:rsidRDefault="009D5AE0" w:rsidP="00E54E8C">
            <w:pPr>
              <w:spacing w:line="340" w:lineRule="exact"/>
              <w:ind w:right="-108"/>
              <w:rPr>
                <w:rFonts w:ascii="Arial" w:hAnsi="Arial" w:cs="Arial"/>
                <w:sz w:val="16"/>
                <w:szCs w:val="16"/>
              </w:rPr>
            </w:pPr>
          </w:p>
        </w:tc>
        <w:tc>
          <w:tcPr>
            <w:tcW w:w="4686" w:type="dxa"/>
            <w:gridSpan w:val="4"/>
          </w:tcPr>
          <w:p w14:paraId="0BA55567" w14:textId="77777777" w:rsidR="009D5AE0" w:rsidRPr="001C3043" w:rsidRDefault="009D5AE0" w:rsidP="00E54E8C">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For the three-month periods ended 30 June</w:t>
            </w:r>
          </w:p>
        </w:tc>
        <w:tc>
          <w:tcPr>
            <w:tcW w:w="2250" w:type="dxa"/>
            <w:vAlign w:val="bottom"/>
          </w:tcPr>
          <w:p w14:paraId="60CA0697" w14:textId="77777777" w:rsidR="009D5AE0" w:rsidRPr="001C3043" w:rsidRDefault="009D5AE0" w:rsidP="00E54E8C">
            <w:pPr>
              <w:pStyle w:val="Heading8"/>
              <w:pBdr>
                <w:bottom w:val="single" w:sz="4" w:space="1" w:color="auto"/>
              </w:pBdr>
              <w:spacing w:before="0" w:after="0" w:line="34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9D5AE0" w:rsidRPr="001C3043" w14:paraId="465A105E" w14:textId="77777777" w:rsidTr="00432FD3">
        <w:tc>
          <w:tcPr>
            <w:tcW w:w="2880" w:type="dxa"/>
          </w:tcPr>
          <w:p w14:paraId="5C1390BD" w14:textId="77777777" w:rsidR="009D5AE0" w:rsidRPr="001C3043" w:rsidRDefault="009D5AE0" w:rsidP="009D5AE0">
            <w:pPr>
              <w:spacing w:line="340" w:lineRule="exact"/>
              <w:ind w:right="-108"/>
              <w:rPr>
                <w:rFonts w:ascii="Arial" w:hAnsi="Arial" w:cs="Arial"/>
                <w:sz w:val="16"/>
                <w:szCs w:val="16"/>
              </w:rPr>
            </w:pPr>
          </w:p>
        </w:tc>
        <w:tc>
          <w:tcPr>
            <w:tcW w:w="1172" w:type="dxa"/>
          </w:tcPr>
          <w:p w14:paraId="75A47E5F" w14:textId="63D90A9C" w:rsidR="009D5AE0" w:rsidRPr="00BF1598" w:rsidRDefault="009D5AE0" w:rsidP="009D5AE0">
            <w:pPr>
              <w:pBdr>
                <w:bottom w:val="single" w:sz="4" w:space="1" w:color="auto"/>
              </w:pBdr>
              <w:tabs>
                <w:tab w:val="center" w:pos="8100"/>
              </w:tabs>
              <w:spacing w:line="340" w:lineRule="exact"/>
              <w:ind w:left="-18"/>
              <w:jc w:val="center"/>
              <w:rPr>
                <w:rFonts w:ascii="Arial" w:hAnsi="Arial" w:cstheme="minorBidi"/>
                <w:sz w:val="16"/>
                <w:szCs w:val="16"/>
              </w:rPr>
            </w:pPr>
            <w:r w:rsidRPr="001C3043">
              <w:rPr>
                <w:rFonts w:ascii="Arial" w:hAnsi="Arial" w:cs="Arial"/>
                <w:sz w:val="16"/>
                <w:szCs w:val="16"/>
              </w:rPr>
              <w:t>202</w:t>
            </w:r>
            <w:r>
              <w:rPr>
                <w:rFonts w:ascii="Arial" w:hAnsi="Arial" w:cstheme="minorBidi"/>
                <w:sz w:val="16"/>
                <w:szCs w:val="16"/>
              </w:rPr>
              <w:t>4</w:t>
            </w:r>
          </w:p>
        </w:tc>
        <w:tc>
          <w:tcPr>
            <w:tcW w:w="1170" w:type="dxa"/>
          </w:tcPr>
          <w:p w14:paraId="4290E8F0" w14:textId="73C9900E" w:rsidR="009D5AE0" w:rsidRPr="001C3043" w:rsidRDefault="009D5AE0" w:rsidP="009D5AE0">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3</w:t>
            </w:r>
          </w:p>
        </w:tc>
        <w:tc>
          <w:tcPr>
            <w:tcW w:w="1168" w:type="dxa"/>
          </w:tcPr>
          <w:p w14:paraId="4C4524B7" w14:textId="78229099" w:rsidR="009D5AE0" w:rsidRPr="001C3043" w:rsidRDefault="009D5AE0" w:rsidP="009D5AE0">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w:t>
            </w:r>
            <w:r>
              <w:rPr>
                <w:rFonts w:ascii="Arial" w:hAnsi="Arial" w:cstheme="minorBidi"/>
                <w:sz w:val="16"/>
                <w:szCs w:val="16"/>
              </w:rPr>
              <w:t>4</w:t>
            </w:r>
          </w:p>
        </w:tc>
        <w:tc>
          <w:tcPr>
            <w:tcW w:w="1176" w:type="dxa"/>
          </w:tcPr>
          <w:p w14:paraId="139E5F0B" w14:textId="104CC2A3" w:rsidR="009D5AE0" w:rsidRPr="001C3043" w:rsidRDefault="009D5AE0" w:rsidP="009D5AE0">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3</w:t>
            </w:r>
          </w:p>
        </w:tc>
        <w:tc>
          <w:tcPr>
            <w:tcW w:w="2250" w:type="dxa"/>
            <w:vAlign w:val="bottom"/>
          </w:tcPr>
          <w:p w14:paraId="3DB0E550" w14:textId="77777777" w:rsidR="009D5AE0" w:rsidRPr="001C3043" w:rsidRDefault="009D5AE0" w:rsidP="009D5AE0">
            <w:pPr>
              <w:pStyle w:val="Heading8"/>
              <w:spacing w:before="0" w:after="0" w:line="340" w:lineRule="exact"/>
              <w:jc w:val="center"/>
              <w:rPr>
                <w:rFonts w:ascii="Arial" w:hAnsi="Arial" w:cs="Arial"/>
                <w:i w:val="0"/>
                <w:iCs w:val="0"/>
                <w:sz w:val="16"/>
                <w:szCs w:val="16"/>
              </w:rPr>
            </w:pPr>
          </w:p>
        </w:tc>
      </w:tr>
      <w:tr w:rsidR="009D5AE0" w:rsidRPr="001C3043" w14:paraId="7C2E70AA" w14:textId="77777777" w:rsidTr="00432FD3">
        <w:tc>
          <w:tcPr>
            <w:tcW w:w="5222" w:type="dxa"/>
            <w:gridSpan w:val="3"/>
          </w:tcPr>
          <w:p w14:paraId="0832CBFB" w14:textId="77777777" w:rsidR="009D5AE0" w:rsidRPr="001C3043" w:rsidRDefault="009D5AE0" w:rsidP="009D5AE0">
            <w:pPr>
              <w:tabs>
                <w:tab w:val="decimal" w:pos="612"/>
              </w:tabs>
              <w:spacing w:line="340" w:lineRule="exact"/>
              <w:rPr>
                <w:rFonts w:ascii="Arial" w:hAnsi="Arial" w:cs="Arial"/>
                <w:sz w:val="16"/>
                <w:szCs w:val="16"/>
                <w:u w:val="single"/>
              </w:rPr>
            </w:pPr>
            <w:r w:rsidRPr="001C3043">
              <w:rPr>
                <w:rFonts w:ascii="Arial" w:hAnsi="Arial" w:cs="Arial"/>
                <w:sz w:val="16"/>
                <w:szCs w:val="16"/>
                <w:u w:val="single"/>
              </w:rPr>
              <w:t>Transactions with subsidiary company</w:t>
            </w:r>
          </w:p>
          <w:p w14:paraId="1FC809E4" w14:textId="77777777" w:rsidR="009D5AE0" w:rsidRPr="001C3043" w:rsidRDefault="009D5AE0" w:rsidP="009D5AE0">
            <w:pPr>
              <w:spacing w:line="340" w:lineRule="exact"/>
              <w:ind w:left="165" w:hanging="165"/>
              <w:rPr>
                <w:rFonts w:ascii="Arial" w:hAnsi="Arial" w:cs="Arial"/>
                <w:sz w:val="16"/>
                <w:szCs w:val="16"/>
              </w:rPr>
            </w:pPr>
            <w:r w:rsidRPr="001C3043">
              <w:rPr>
                <w:rFonts w:ascii="Arial" w:hAnsi="Arial" w:cs="Arial"/>
                <w:sz w:val="16"/>
                <w:szCs w:val="16"/>
              </w:rPr>
              <w:t xml:space="preserve">(Eliminated from the consolidated </w:t>
            </w:r>
          </w:p>
          <w:p w14:paraId="58304206" w14:textId="77777777" w:rsidR="009D5AE0" w:rsidRPr="001C3043" w:rsidRDefault="009D5AE0" w:rsidP="009D5AE0">
            <w:pPr>
              <w:spacing w:line="340" w:lineRule="exact"/>
              <w:ind w:left="165" w:hanging="165"/>
              <w:rPr>
                <w:rFonts w:ascii="Arial" w:hAnsi="Arial" w:cs="Arial"/>
                <w:sz w:val="16"/>
                <w:szCs w:val="16"/>
              </w:rPr>
            </w:pPr>
            <w:r w:rsidRPr="001C3043">
              <w:rPr>
                <w:rFonts w:ascii="Arial" w:hAnsi="Arial" w:cs="Arial"/>
                <w:sz w:val="16"/>
                <w:szCs w:val="16"/>
              </w:rPr>
              <w:tab/>
              <w:t>financial statements)</w:t>
            </w:r>
          </w:p>
        </w:tc>
        <w:tc>
          <w:tcPr>
            <w:tcW w:w="1168" w:type="dxa"/>
          </w:tcPr>
          <w:p w14:paraId="4E61C3FC" w14:textId="77777777" w:rsidR="009D5AE0" w:rsidRPr="001C3043" w:rsidRDefault="009D5AE0" w:rsidP="009D5AE0">
            <w:pPr>
              <w:tabs>
                <w:tab w:val="decimal" w:pos="612"/>
              </w:tabs>
              <w:spacing w:line="340" w:lineRule="exact"/>
              <w:rPr>
                <w:rFonts w:ascii="Arial" w:hAnsi="Arial" w:cs="Arial"/>
                <w:sz w:val="16"/>
                <w:szCs w:val="16"/>
              </w:rPr>
            </w:pPr>
          </w:p>
        </w:tc>
        <w:tc>
          <w:tcPr>
            <w:tcW w:w="1176" w:type="dxa"/>
          </w:tcPr>
          <w:p w14:paraId="17A8724A" w14:textId="77777777" w:rsidR="009D5AE0" w:rsidRPr="001C3043" w:rsidRDefault="009D5AE0" w:rsidP="009D5AE0">
            <w:pPr>
              <w:tabs>
                <w:tab w:val="decimal" w:pos="612"/>
              </w:tabs>
              <w:spacing w:line="340" w:lineRule="exact"/>
              <w:rPr>
                <w:rFonts w:ascii="Arial" w:hAnsi="Arial" w:cs="Arial"/>
                <w:sz w:val="16"/>
                <w:szCs w:val="16"/>
              </w:rPr>
            </w:pPr>
          </w:p>
        </w:tc>
        <w:tc>
          <w:tcPr>
            <w:tcW w:w="2250" w:type="dxa"/>
          </w:tcPr>
          <w:p w14:paraId="34354F42" w14:textId="77777777" w:rsidR="009D5AE0" w:rsidRPr="001C3043" w:rsidRDefault="009D5AE0" w:rsidP="009D5AE0">
            <w:pPr>
              <w:tabs>
                <w:tab w:val="decimal" w:pos="612"/>
              </w:tabs>
              <w:spacing w:line="340" w:lineRule="exact"/>
              <w:rPr>
                <w:rFonts w:ascii="Arial" w:hAnsi="Arial" w:cs="Arial"/>
                <w:sz w:val="16"/>
                <w:szCs w:val="16"/>
              </w:rPr>
            </w:pPr>
          </w:p>
        </w:tc>
      </w:tr>
      <w:tr w:rsidR="00432FD3" w:rsidRPr="001C3043" w14:paraId="29F093B5" w14:textId="77777777" w:rsidTr="00432FD3">
        <w:trPr>
          <w:trHeight w:val="261"/>
        </w:trPr>
        <w:tc>
          <w:tcPr>
            <w:tcW w:w="2880" w:type="dxa"/>
          </w:tcPr>
          <w:p w14:paraId="1CA513DC" w14:textId="77777777" w:rsidR="00432FD3" w:rsidRPr="001C3043" w:rsidRDefault="00432FD3" w:rsidP="00432FD3">
            <w:pPr>
              <w:spacing w:line="340" w:lineRule="exact"/>
              <w:ind w:right="-108"/>
              <w:rPr>
                <w:rFonts w:ascii="Arial" w:hAnsi="Arial" w:cs="Arial"/>
                <w:sz w:val="16"/>
                <w:szCs w:val="16"/>
              </w:rPr>
            </w:pPr>
            <w:r w:rsidRPr="00CE4CAA">
              <w:rPr>
                <w:rFonts w:ascii="Arial" w:hAnsi="Arial" w:cs="Arial"/>
                <w:sz w:val="16"/>
                <w:szCs w:val="16"/>
              </w:rPr>
              <w:t>Other income</w:t>
            </w:r>
          </w:p>
        </w:tc>
        <w:tc>
          <w:tcPr>
            <w:tcW w:w="1172" w:type="dxa"/>
          </w:tcPr>
          <w:p w14:paraId="03F79A32" w14:textId="0AA9D8E6" w:rsidR="00432FD3" w:rsidRPr="00CD54C1" w:rsidRDefault="00432FD3" w:rsidP="00432FD3">
            <w:pPr>
              <w:spacing w:line="340" w:lineRule="exact"/>
              <w:ind w:right="54"/>
              <w:jc w:val="right"/>
              <w:rPr>
                <w:rFonts w:ascii="Arial" w:hAnsi="Arial" w:cstheme="minorBidi"/>
                <w:sz w:val="16"/>
                <w:szCs w:val="16"/>
              </w:rPr>
            </w:pPr>
            <w:r w:rsidRPr="00CE4CAA">
              <w:rPr>
                <w:rFonts w:ascii="Arial" w:hAnsi="Arial" w:cs="Arial"/>
                <w:sz w:val="16"/>
                <w:szCs w:val="16"/>
              </w:rPr>
              <w:t xml:space="preserve">  -</w:t>
            </w:r>
          </w:p>
        </w:tc>
        <w:tc>
          <w:tcPr>
            <w:tcW w:w="1170" w:type="dxa"/>
          </w:tcPr>
          <w:p w14:paraId="4CE31747" w14:textId="069C5D8A" w:rsidR="00432FD3" w:rsidRPr="001C3043" w:rsidRDefault="00432FD3" w:rsidP="00432FD3">
            <w:pPr>
              <w:spacing w:line="340" w:lineRule="exact"/>
              <w:ind w:right="54"/>
              <w:jc w:val="right"/>
              <w:rPr>
                <w:rFonts w:ascii="Arial" w:hAnsi="Arial" w:cs="Arial"/>
                <w:sz w:val="16"/>
                <w:szCs w:val="16"/>
                <w:cs/>
              </w:rPr>
            </w:pPr>
            <w:r w:rsidRPr="00CE4CAA">
              <w:rPr>
                <w:rFonts w:ascii="Arial" w:hAnsi="Arial" w:cs="Arial"/>
                <w:sz w:val="16"/>
                <w:szCs w:val="16"/>
              </w:rPr>
              <w:t xml:space="preserve">  -</w:t>
            </w:r>
          </w:p>
        </w:tc>
        <w:tc>
          <w:tcPr>
            <w:tcW w:w="1168" w:type="dxa"/>
          </w:tcPr>
          <w:p w14:paraId="3F00D197" w14:textId="57217AC4" w:rsidR="00432FD3" w:rsidRPr="00CD54C1" w:rsidRDefault="00432FD3" w:rsidP="00432FD3">
            <w:pPr>
              <w:spacing w:line="340" w:lineRule="exact"/>
              <w:ind w:right="54"/>
              <w:jc w:val="right"/>
              <w:rPr>
                <w:rFonts w:ascii="Arial" w:hAnsi="Arial" w:cstheme="minorBidi"/>
                <w:sz w:val="16"/>
                <w:szCs w:val="16"/>
              </w:rPr>
            </w:pPr>
            <w:r w:rsidRPr="00CE4CAA">
              <w:rPr>
                <w:rFonts w:ascii="Arial" w:hAnsi="Arial" w:cs="Arial"/>
                <w:sz w:val="16"/>
                <w:szCs w:val="16"/>
              </w:rPr>
              <w:t xml:space="preserve">  -</w:t>
            </w:r>
          </w:p>
        </w:tc>
        <w:tc>
          <w:tcPr>
            <w:tcW w:w="1176" w:type="dxa"/>
          </w:tcPr>
          <w:p w14:paraId="1D755CAF" w14:textId="13883468"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sz w:val="16"/>
                <w:szCs w:val="16"/>
              </w:rPr>
              <w:t>0.57</w:t>
            </w:r>
          </w:p>
        </w:tc>
        <w:tc>
          <w:tcPr>
            <w:tcW w:w="2250" w:type="dxa"/>
          </w:tcPr>
          <w:p w14:paraId="3A715C59" w14:textId="77777777" w:rsidR="00432FD3" w:rsidRPr="001C3043" w:rsidRDefault="00432FD3" w:rsidP="00432FD3">
            <w:pPr>
              <w:spacing w:line="340" w:lineRule="exact"/>
              <w:ind w:left="252" w:hanging="180"/>
              <w:rPr>
                <w:rFonts w:ascii="Arial" w:hAnsi="Arial" w:cs="Arial"/>
                <w:sz w:val="16"/>
                <w:szCs w:val="16"/>
              </w:rPr>
            </w:pPr>
            <w:r w:rsidRPr="00CE4CAA">
              <w:rPr>
                <w:rFonts w:ascii="Arial" w:hAnsi="Arial" w:cs="Arial"/>
                <w:sz w:val="16"/>
                <w:szCs w:val="16"/>
              </w:rPr>
              <w:t>Rate as stipulated in the agreement</w:t>
            </w:r>
          </w:p>
        </w:tc>
      </w:tr>
      <w:tr w:rsidR="00432FD3" w:rsidRPr="001C3043" w14:paraId="6782F05B" w14:textId="77777777" w:rsidTr="00432FD3">
        <w:tc>
          <w:tcPr>
            <w:tcW w:w="2880" w:type="dxa"/>
          </w:tcPr>
          <w:p w14:paraId="0D5F4446" w14:textId="77777777" w:rsidR="00432FD3" w:rsidRPr="001C3043" w:rsidRDefault="00432FD3" w:rsidP="00432FD3">
            <w:pPr>
              <w:spacing w:line="340" w:lineRule="exact"/>
              <w:ind w:right="-108"/>
              <w:rPr>
                <w:rFonts w:ascii="Arial" w:hAnsi="Arial" w:cs="Arial"/>
                <w:sz w:val="16"/>
                <w:szCs w:val="16"/>
              </w:rPr>
            </w:pPr>
            <w:r w:rsidRPr="001C3043">
              <w:rPr>
                <w:rFonts w:ascii="Arial" w:hAnsi="Arial" w:cs="Arial"/>
                <w:sz w:val="16"/>
                <w:szCs w:val="16"/>
              </w:rPr>
              <w:t>Guarantee fee income</w:t>
            </w:r>
          </w:p>
        </w:tc>
        <w:tc>
          <w:tcPr>
            <w:tcW w:w="1172" w:type="dxa"/>
          </w:tcPr>
          <w:p w14:paraId="1ACAE9C7" w14:textId="66D5820B" w:rsidR="00432FD3" w:rsidRPr="00CD54C1" w:rsidRDefault="00432FD3" w:rsidP="00432FD3">
            <w:pPr>
              <w:spacing w:line="340" w:lineRule="exact"/>
              <w:ind w:right="54"/>
              <w:jc w:val="right"/>
              <w:rPr>
                <w:rFonts w:ascii="Arial" w:hAnsi="Arial" w:cstheme="minorBidi"/>
                <w:sz w:val="16"/>
                <w:szCs w:val="16"/>
              </w:rPr>
            </w:pPr>
            <w:r w:rsidRPr="00CE4CAA">
              <w:rPr>
                <w:rFonts w:ascii="Arial" w:hAnsi="Arial" w:cs="Arial"/>
                <w:sz w:val="16"/>
                <w:szCs w:val="16"/>
              </w:rPr>
              <w:t>-</w:t>
            </w:r>
          </w:p>
        </w:tc>
        <w:tc>
          <w:tcPr>
            <w:tcW w:w="1170" w:type="dxa"/>
          </w:tcPr>
          <w:p w14:paraId="7577418B" w14:textId="6FDBEB8C" w:rsidR="00432FD3" w:rsidRPr="00C331D4" w:rsidRDefault="00432FD3" w:rsidP="00432FD3">
            <w:pPr>
              <w:spacing w:line="340" w:lineRule="exact"/>
              <w:ind w:right="54"/>
              <w:jc w:val="right"/>
              <w:rPr>
                <w:rFonts w:ascii="Arial" w:hAnsi="Arial" w:cs="Arial"/>
                <w:sz w:val="16"/>
                <w:szCs w:val="16"/>
              </w:rPr>
            </w:pPr>
            <w:r w:rsidRPr="00CE4CAA">
              <w:rPr>
                <w:rFonts w:ascii="Arial" w:hAnsi="Arial" w:cs="Arial"/>
                <w:sz w:val="16"/>
                <w:szCs w:val="16"/>
              </w:rPr>
              <w:t>-</w:t>
            </w:r>
          </w:p>
        </w:tc>
        <w:tc>
          <w:tcPr>
            <w:tcW w:w="1168" w:type="dxa"/>
          </w:tcPr>
          <w:p w14:paraId="7B1A71EB" w14:textId="6607A1B7" w:rsidR="00432FD3" w:rsidRPr="00CD54C1" w:rsidRDefault="00432FD3" w:rsidP="00432FD3">
            <w:pPr>
              <w:spacing w:line="340" w:lineRule="exact"/>
              <w:ind w:right="54"/>
              <w:jc w:val="right"/>
              <w:rPr>
                <w:rFonts w:ascii="Arial" w:hAnsi="Arial" w:cstheme="minorBidi"/>
                <w:sz w:val="16"/>
                <w:szCs w:val="16"/>
              </w:rPr>
            </w:pPr>
            <w:r w:rsidRPr="00CE4CAA">
              <w:rPr>
                <w:rFonts w:ascii="Arial" w:hAnsi="Arial" w:cs="Arial"/>
                <w:sz w:val="16"/>
                <w:szCs w:val="16"/>
              </w:rPr>
              <w:t>-</w:t>
            </w:r>
          </w:p>
        </w:tc>
        <w:tc>
          <w:tcPr>
            <w:tcW w:w="1176" w:type="dxa"/>
          </w:tcPr>
          <w:p w14:paraId="40915176" w14:textId="5965392E" w:rsidR="00432FD3" w:rsidRDefault="00432FD3" w:rsidP="00432FD3">
            <w:pPr>
              <w:spacing w:line="340" w:lineRule="exact"/>
              <w:ind w:right="54"/>
              <w:jc w:val="right"/>
              <w:rPr>
                <w:rFonts w:ascii="Arial" w:hAnsi="Arial" w:cs="Arial"/>
                <w:sz w:val="16"/>
                <w:szCs w:val="16"/>
              </w:rPr>
            </w:pPr>
            <w:r w:rsidRPr="00CE4CAA">
              <w:rPr>
                <w:rFonts w:ascii="Arial" w:hAnsi="Arial" w:cs="Arial"/>
                <w:sz w:val="16"/>
                <w:szCs w:val="16"/>
              </w:rPr>
              <w:t>0.18</w:t>
            </w:r>
          </w:p>
        </w:tc>
        <w:tc>
          <w:tcPr>
            <w:tcW w:w="2250" w:type="dxa"/>
          </w:tcPr>
          <w:p w14:paraId="21EEF6E8"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 xml:space="preserve">0.75 percent per annum of guarantee </w:t>
            </w:r>
          </w:p>
        </w:tc>
      </w:tr>
      <w:tr w:rsidR="00432FD3" w:rsidRPr="001C3043" w14:paraId="1DEC33CE" w14:textId="77777777" w:rsidTr="00432FD3">
        <w:tc>
          <w:tcPr>
            <w:tcW w:w="2880" w:type="dxa"/>
          </w:tcPr>
          <w:p w14:paraId="254BB73D" w14:textId="77777777" w:rsidR="00432FD3" w:rsidRPr="001C3043" w:rsidRDefault="00432FD3" w:rsidP="00432FD3">
            <w:pPr>
              <w:tabs>
                <w:tab w:val="decimal" w:pos="612"/>
              </w:tabs>
              <w:spacing w:line="340" w:lineRule="exact"/>
              <w:ind w:right="-201"/>
              <w:rPr>
                <w:rFonts w:ascii="Arial" w:hAnsi="Arial" w:cs="Arial"/>
                <w:sz w:val="16"/>
                <w:szCs w:val="16"/>
              </w:rPr>
            </w:pPr>
            <w:r w:rsidRPr="001C3043">
              <w:rPr>
                <w:rFonts w:ascii="Arial" w:hAnsi="Arial" w:cs="Arial"/>
                <w:sz w:val="16"/>
                <w:szCs w:val="16"/>
                <w:u w:val="single"/>
              </w:rPr>
              <w:t>Transactions with associate company</w:t>
            </w:r>
          </w:p>
        </w:tc>
        <w:tc>
          <w:tcPr>
            <w:tcW w:w="1172" w:type="dxa"/>
          </w:tcPr>
          <w:p w14:paraId="64C17361" w14:textId="77777777" w:rsidR="00432FD3" w:rsidRPr="001C3043" w:rsidRDefault="00432FD3" w:rsidP="00432FD3">
            <w:pPr>
              <w:spacing w:line="340" w:lineRule="exact"/>
              <w:ind w:right="54"/>
              <w:jc w:val="right"/>
              <w:rPr>
                <w:rFonts w:ascii="Arial" w:hAnsi="Arial" w:cs="Arial"/>
                <w:sz w:val="16"/>
                <w:szCs w:val="16"/>
              </w:rPr>
            </w:pPr>
          </w:p>
        </w:tc>
        <w:tc>
          <w:tcPr>
            <w:tcW w:w="1170" w:type="dxa"/>
          </w:tcPr>
          <w:p w14:paraId="6C74305E" w14:textId="77777777" w:rsidR="00432FD3" w:rsidRPr="001C3043" w:rsidRDefault="00432FD3" w:rsidP="00432FD3">
            <w:pPr>
              <w:spacing w:line="340" w:lineRule="exact"/>
              <w:ind w:right="54"/>
              <w:jc w:val="right"/>
              <w:rPr>
                <w:rFonts w:ascii="Arial" w:hAnsi="Arial" w:cs="Arial"/>
                <w:sz w:val="16"/>
                <w:szCs w:val="16"/>
                <w:cs/>
              </w:rPr>
            </w:pPr>
          </w:p>
        </w:tc>
        <w:tc>
          <w:tcPr>
            <w:tcW w:w="1168" w:type="dxa"/>
          </w:tcPr>
          <w:p w14:paraId="40708813" w14:textId="77777777" w:rsidR="00432FD3" w:rsidRPr="001C3043" w:rsidRDefault="00432FD3" w:rsidP="00432FD3">
            <w:pPr>
              <w:spacing w:line="340" w:lineRule="exact"/>
              <w:ind w:right="54"/>
              <w:jc w:val="right"/>
              <w:rPr>
                <w:rFonts w:ascii="Arial" w:hAnsi="Arial" w:cs="Arial"/>
                <w:sz w:val="16"/>
                <w:szCs w:val="16"/>
              </w:rPr>
            </w:pPr>
          </w:p>
        </w:tc>
        <w:tc>
          <w:tcPr>
            <w:tcW w:w="1176" w:type="dxa"/>
          </w:tcPr>
          <w:p w14:paraId="3821198B" w14:textId="77777777" w:rsidR="00432FD3" w:rsidRPr="001C3043" w:rsidRDefault="00432FD3" w:rsidP="00432FD3">
            <w:pPr>
              <w:spacing w:line="340" w:lineRule="exact"/>
              <w:ind w:right="54"/>
              <w:jc w:val="right"/>
              <w:rPr>
                <w:rFonts w:ascii="Arial" w:hAnsi="Arial" w:cs="Arial"/>
                <w:sz w:val="16"/>
                <w:szCs w:val="16"/>
              </w:rPr>
            </w:pPr>
          </w:p>
        </w:tc>
        <w:tc>
          <w:tcPr>
            <w:tcW w:w="2250" w:type="dxa"/>
          </w:tcPr>
          <w:p w14:paraId="68DDBEC3" w14:textId="77777777" w:rsidR="00432FD3" w:rsidRPr="001C3043" w:rsidRDefault="00432FD3" w:rsidP="00432FD3">
            <w:pPr>
              <w:spacing w:line="340" w:lineRule="exact"/>
              <w:ind w:left="252" w:hanging="180"/>
              <w:rPr>
                <w:rFonts w:ascii="Arial" w:hAnsi="Arial" w:cs="Arial"/>
                <w:sz w:val="16"/>
                <w:szCs w:val="16"/>
              </w:rPr>
            </w:pPr>
          </w:p>
        </w:tc>
      </w:tr>
      <w:tr w:rsidR="00432FD3" w:rsidRPr="001C3043" w14:paraId="03166BD9" w14:textId="77777777" w:rsidTr="00432FD3">
        <w:trPr>
          <w:trHeight w:val="261"/>
        </w:trPr>
        <w:tc>
          <w:tcPr>
            <w:tcW w:w="2880" w:type="dxa"/>
          </w:tcPr>
          <w:p w14:paraId="098C2E12" w14:textId="77777777" w:rsidR="00432FD3" w:rsidRPr="001C3043" w:rsidRDefault="00432FD3" w:rsidP="00432FD3">
            <w:pPr>
              <w:spacing w:line="340" w:lineRule="exact"/>
              <w:ind w:right="-108"/>
              <w:rPr>
                <w:rFonts w:ascii="Arial" w:hAnsi="Arial" w:cs="Arial"/>
                <w:sz w:val="16"/>
                <w:szCs w:val="16"/>
              </w:rPr>
            </w:pPr>
            <w:r w:rsidRPr="001C3043">
              <w:rPr>
                <w:rFonts w:ascii="Arial" w:hAnsi="Arial" w:cs="Arial"/>
                <w:sz w:val="16"/>
                <w:szCs w:val="16"/>
              </w:rPr>
              <w:t>Other income</w:t>
            </w:r>
          </w:p>
        </w:tc>
        <w:tc>
          <w:tcPr>
            <w:tcW w:w="1172" w:type="dxa"/>
          </w:tcPr>
          <w:p w14:paraId="61D01FE9" w14:textId="6785C7A6"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0.33</w:t>
            </w:r>
          </w:p>
        </w:tc>
        <w:tc>
          <w:tcPr>
            <w:tcW w:w="1170" w:type="dxa"/>
          </w:tcPr>
          <w:p w14:paraId="08651067" w14:textId="171205B6"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hint="cs"/>
                <w:sz w:val="16"/>
                <w:szCs w:val="16"/>
                <w:cs/>
              </w:rPr>
              <w:t>0.33</w:t>
            </w:r>
          </w:p>
        </w:tc>
        <w:tc>
          <w:tcPr>
            <w:tcW w:w="1168" w:type="dxa"/>
          </w:tcPr>
          <w:p w14:paraId="28330255" w14:textId="2971CAD2"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0.33</w:t>
            </w:r>
          </w:p>
        </w:tc>
        <w:tc>
          <w:tcPr>
            <w:tcW w:w="1176" w:type="dxa"/>
          </w:tcPr>
          <w:p w14:paraId="47ED3239" w14:textId="52F6AF8C"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0.33</w:t>
            </w:r>
          </w:p>
        </w:tc>
        <w:tc>
          <w:tcPr>
            <w:tcW w:w="2250" w:type="dxa"/>
          </w:tcPr>
          <w:p w14:paraId="71AC8926"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432FD3" w:rsidRPr="001C3043" w14:paraId="07FD24A4" w14:textId="77777777" w:rsidTr="00432FD3">
        <w:trPr>
          <w:trHeight w:val="70"/>
        </w:trPr>
        <w:tc>
          <w:tcPr>
            <w:tcW w:w="4052" w:type="dxa"/>
            <w:gridSpan w:val="2"/>
          </w:tcPr>
          <w:p w14:paraId="0E340CD2" w14:textId="77777777" w:rsidR="00432FD3" w:rsidRPr="001C3043" w:rsidRDefault="00432FD3" w:rsidP="00432FD3">
            <w:pPr>
              <w:spacing w:line="340" w:lineRule="exact"/>
              <w:rPr>
                <w:rFonts w:ascii="Arial" w:hAnsi="Arial" w:cs="Arial"/>
                <w:sz w:val="16"/>
                <w:szCs w:val="16"/>
              </w:rPr>
            </w:pPr>
            <w:r w:rsidRPr="001C3043">
              <w:rPr>
                <w:rFonts w:ascii="Arial" w:hAnsi="Arial" w:cs="Arial"/>
                <w:sz w:val="16"/>
                <w:szCs w:val="16"/>
                <w:u w:val="single"/>
              </w:rPr>
              <w:t>Transactions with shareholder/group shareholders</w:t>
            </w:r>
          </w:p>
        </w:tc>
        <w:tc>
          <w:tcPr>
            <w:tcW w:w="1170" w:type="dxa"/>
          </w:tcPr>
          <w:p w14:paraId="7DDC957A" w14:textId="77777777" w:rsidR="00432FD3" w:rsidRPr="001C3043" w:rsidRDefault="00432FD3" w:rsidP="00432FD3">
            <w:pPr>
              <w:tabs>
                <w:tab w:val="decimal" w:pos="522"/>
              </w:tabs>
              <w:spacing w:line="340" w:lineRule="exact"/>
              <w:rPr>
                <w:rFonts w:ascii="Arial" w:hAnsi="Arial" w:cs="Arial"/>
                <w:sz w:val="16"/>
                <w:szCs w:val="16"/>
              </w:rPr>
            </w:pPr>
          </w:p>
        </w:tc>
        <w:tc>
          <w:tcPr>
            <w:tcW w:w="1168" w:type="dxa"/>
          </w:tcPr>
          <w:p w14:paraId="125F5B37" w14:textId="77777777" w:rsidR="00432FD3" w:rsidRPr="001C3043" w:rsidRDefault="00432FD3" w:rsidP="00432FD3">
            <w:pPr>
              <w:tabs>
                <w:tab w:val="decimal" w:pos="522"/>
              </w:tabs>
              <w:spacing w:line="340" w:lineRule="exact"/>
              <w:rPr>
                <w:rFonts w:ascii="Arial" w:hAnsi="Arial" w:cs="Arial"/>
                <w:sz w:val="16"/>
                <w:szCs w:val="16"/>
              </w:rPr>
            </w:pPr>
          </w:p>
        </w:tc>
        <w:tc>
          <w:tcPr>
            <w:tcW w:w="1176" w:type="dxa"/>
          </w:tcPr>
          <w:p w14:paraId="6F3B040D" w14:textId="77777777" w:rsidR="00432FD3" w:rsidRPr="001C3043" w:rsidRDefault="00432FD3" w:rsidP="00432FD3">
            <w:pPr>
              <w:tabs>
                <w:tab w:val="decimal" w:pos="522"/>
              </w:tabs>
              <w:spacing w:line="340" w:lineRule="exact"/>
              <w:rPr>
                <w:rFonts w:ascii="Arial" w:hAnsi="Arial" w:cs="Arial"/>
                <w:sz w:val="16"/>
                <w:szCs w:val="16"/>
              </w:rPr>
            </w:pPr>
          </w:p>
        </w:tc>
        <w:tc>
          <w:tcPr>
            <w:tcW w:w="2250" w:type="dxa"/>
          </w:tcPr>
          <w:p w14:paraId="461753F8" w14:textId="77777777" w:rsidR="00432FD3" w:rsidRPr="001C3043" w:rsidRDefault="00432FD3" w:rsidP="00432FD3">
            <w:pPr>
              <w:tabs>
                <w:tab w:val="decimal" w:pos="612"/>
              </w:tabs>
              <w:spacing w:line="340" w:lineRule="exact"/>
              <w:rPr>
                <w:rFonts w:ascii="Arial" w:hAnsi="Arial" w:cs="Arial"/>
                <w:sz w:val="16"/>
                <w:szCs w:val="16"/>
              </w:rPr>
            </w:pPr>
          </w:p>
        </w:tc>
      </w:tr>
      <w:tr w:rsidR="00432FD3" w:rsidRPr="001C3043" w14:paraId="3F4FB679" w14:textId="77777777" w:rsidTr="00432FD3">
        <w:tc>
          <w:tcPr>
            <w:tcW w:w="2880" w:type="dxa"/>
          </w:tcPr>
          <w:p w14:paraId="15736F5D" w14:textId="77777777" w:rsidR="00432FD3" w:rsidRPr="001C3043" w:rsidRDefault="00432FD3" w:rsidP="00432FD3">
            <w:pPr>
              <w:spacing w:line="340" w:lineRule="exact"/>
              <w:ind w:left="162" w:right="-18" w:hanging="162"/>
              <w:rPr>
                <w:rFonts w:ascii="Arial" w:hAnsi="Arial" w:cs="Arial"/>
                <w:sz w:val="16"/>
                <w:szCs w:val="16"/>
              </w:rPr>
            </w:pPr>
            <w:r w:rsidRPr="001C3043">
              <w:rPr>
                <w:rFonts w:ascii="Arial" w:hAnsi="Arial" w:cs="Arial"/>
                <w:sz w:val="16"/>
                <w:szCs w:val="16"/>
              </w:rPr>
              <w:t>Income from seaport service</w:t>
            </w:r>
          </w:p>
        </w:tc>
        <w:tc>
          <w:tcPr>
            <w:tcW w:w="1172" w:type="dxa"/>
          </w:tcPr>
          <w:p w14:paraId="0883F6B7" w14:textId="34920DA6"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48.39</w:t>
            </w:r>
          </w:p>
        </w:tc>
        <w:tc>
          <w:tcPr>
            <w:tcW w:w="1170" w:type="dxa"/>
          </w:tcPr>
          <w:p w14:paraId="499C793C" w14:textId="5EF2E0C0"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hint="cs"/>
                <w:sz w:val="16"/>
                <w:szCs w:val="16"/>
                <w:cs/>
              </w:rPr>
              <w:t>45.56</w:t>
            </w:r>
          </w:p>
        </w:tc>
        <w:tc>
          <w:tcPr>
            <w:tcW w:w="1168" w:type="dxa"/>
          </w:tcPr>
          <w:p w14:paraId="12E3D9D4" w14:textId="26A50715"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48.39</w:t>
            </w:r>
          </w:p>
        </w:tc>
        <w:tc>
          <w:tcPr>
            <w:tcW w:w="1176" w:type="dxa"/>
          </w:tcPr>
          <w:p w14:paraId="4A284420" w14:textId="4E5BB828"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45.56</w:t>
            </w:r>
          </w:p>
        </w:tc>
        <w:tc>
          <w:tcPr>
            <w:tcW w:w="2250" w:type="dxa"/>
          </w:tcPr>
          <w:p w14:paraId="05CA5C9D"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PAT's announced rate</w:t>
            </w:r>
          </w:p>
        </w:tc>
      </w:tr>
      <w:tr w:rsidR="00432FD3" w:rsidRPr="001C3043" w14:paraId="3A34A64C" w14:textId="77777777" w:rsidTr="00432FD3">
        <w:tc>
          <w:tcPr>
            <w:tcW w:w="2880" w:type="dxa"/>
          </w:tcPr>
          <w:p w14:paraId="701805B6" w14:textId="77777777" w:rsidR="00432FD3" w:rsidRPr="001C3043" w:rsidRDefault="00432FD3" w:rsidP="00432FD3">
            <w:pPr>
              <w:spacing w:line="340" w:lineRule="exact"/>
              <w:ind w:left="162" w:right="-18" w:hanging="162"/>
              <w:rPr>
                <w:rFonts w:ascii="Arial" w:hAnsi="Arial" w:cs="Arial"/>
                <w:sz w:val="16"/>
                <w:szCs w:val="16"/>
              </w:rPr>
            </w:pPr>
            <w:r w:rsidRPr="001C3043">
              <w:rPr>
                <w:rFonts w:ascii="Arial" w:hAnsi="Arial" w:cs="Arial"/>
                <w:sz w:val="16"/>
                <w:szCs w:val="16"/>
              </w:rPr>
              <w:t>Other income</w:t>
            </w:r>
          </w:p>
        </w:tc>
        <w:tc>
          <w:tcPr>
            <w:tcW w:w="1172" w:type="dxa"/>
          </w:tcPr>
          <w:p w14:paraId="64A01B70" w14:textId="240D8899"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0.05</w:t>
            </w:r>
          </w:p>
        </w:tc>
        <w:tc>
          <w:tcPr>
            <w:tcW w:w="1170" w:type="dxa"/>
          </w:tcPr>
          <w:p w14:paraId="6D498F7F" w14:textId="065885D4"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hint="cs"/>
                <w:sz w:val="16"/>
                <w:szCs w:val="16"/>
                <w:cs/>
              </w:rPr>
              <w:t>0.05</w:t>
            </w:r>
          </w:p>
        </w:tc>
        <w:tc>
          <w:tcPr>
            <w:tcW w:w="1168" w:type="dxa"/>
          </w:tcPr>
          <w:p w14:paraId="3A12E5FC" w14:textId="0D12DAE1"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0.05</w:t>
            </w:r>
          </w:p>
        </w:tc>
        <w:tc>
          <w:tcPr>
            <w:tcW w:w="1176" w:type="dxa"/>
          </w:tcPr>
          <w:p w14:paraId="020DCF4A" w14:textId="421E3B57"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0.05</w:t>
            </w:r>
          </w:p>
        </w:tc>
        <w:tc>
          <w:tcPr>
            <w:tcW w:w="2250" w:type="dxa"/>
          </w:tcPr>
          <w:p w14:paraId="66D5FC15"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432FD3" w:rsidRPr="001C3043" w14:paraId="4EAD821A" w14:textId="77777777" w:rsidTr="00432FD3">
        <w:tc>
          <w:tcPr>
            <w:tcW w:w="2880" w:type="dxa"/>
          </w:tcPr>
          <w:p w14:paraId="10DC74F9" w14:textId="77777777" w:rsidR="00432FD3" w:rsidRPr="001C3043" w:rsidRDefault="00432FD3" w:rsidP="00432FD3">
            <w:pPr>
              <w:spacing w:line="340" w:lineRule="exact"/>
              <w:ind w:right="-108"/>
              <w:rPr>
                <w:rFonts w:ascii="Arial" w:hAnsi="Arial" w:cs="Arial"/>
                <w:sz w:val="16"/>
                <w:szCs w:val="16"/>
              </w:rPr>
            </w:pPr>
            <w:r w:rsidRPr="001C3043">
              <w:rPr>
                <w:rFonts w:ascii="Arial" w:hAnsi="Arial" w:cs="Arial"/>
                <w:sz w:val="16"/>
                <w:szCs w:val="16"/>
              </w:rPr>
              <w:t>Interest expense</w:t>
            </w:r>
          </w:p>
        </w:tc>
        <w:tc>
          <w:tcPr>
            <w:tcW w:w="1172" w:type="dxa"/>
          </w:tcPr>
          <w:p w14:paraId="7480333E" w14:textId="27639A72"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2.61</w:t>
            </w:r>
          </w:p>
        </w:tc>
        <w:tc>
          <w:tcPr>
            <w:tcW w:w="1170" w:type="dxa"/>
          </w:tcPr>
          <w:p w14:paraId="753AD9F7" w14:textId="3CF84A1A"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hint="cs"/>
                <w:sz w:val="16"/>
                <w:szCs w:val="16"/>
                <w:cs/>
              </w:rPr>
              <w:t>1.23</w:t>
            </w:r>
          </w:p>
        </w:tc>
        <w:tc>
          <w:tcPr>
            <w:tcW w:w="1168" w:type="dxa"/>
          </w:tcPr>
          <w:p w14:paraId="6DC8D017" w14:textId="1C3FAE2D"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w:t>
            </w:r>
          </w:p>
        </w:tc>
        <w:tc>
          <w:tcPr>
            <w:tcW w:w="1176" w:type="dxa"/>
          </w:tcPr>
          <w:p w14:paraId="4BE3E9D5" w14:textId="095AC9EC"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w:t>
            </w:r>
          </w:p>
        </w:tc>
        <w:tc>
          <w:tcPr>
            <w:tcW w:w="2250" w:type="dxa"/>
          </w:tcPr>
          <w:p w14:paraId="018E6461"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MLR-2.00 percent per annum</w:t>
            </w:r>
            <w:r>
              <w:rPr>
                <w:rFonts w:ascii="Arial" w:hAnsi="Arial" w:cs="Arial"/>
                <w:sz w:val="16"/>
                <w:szCs w:val="16"/>
              </w:rPr>
              <w:t xml:space="preserve"> and 3.5 percent per annum</w:t>
            </w:r>
          </w:p>
        </w:tc>
      </w:tr>
      <w:tr w:rsidR="00432FD3" w:rsidRPr="001C3043" w14:paraId="1C0C83A9" w14:textId="77777777" w:rsidTr="00432FD3">
        <w:tc>
          <w:tcPr>
            <w:tcW w:w="4052" w:type="dxa"/>
            <w:gridSpan w:val="2"/>
          </w:tcPr>
          <w:p w14:paraId="7165075F" w14:textId="77777777" w:rsidR="00432FD3" w:rsidRPr="001C3043" w:rsidRDefault="00432FD3" w:rsidP="00432FD3">
            <w:pPr>
              <w:spacing w:line="340" w:lineRule="exact"/>
              <w:rPr>
                <w:rFonts w:ascii="Arial" w:hAnsi="Arial" w:cs="Arial"/>
                <w:sz w:val="16"/>
                <w:szCs w:val="16"/>
              </w:rPr>
            </w:pPr>
            <w:r w:rsidRPr="001C3043">
              <w:rPr>
                <w:rFonts w:ascii="Arial" w:hAnsi="Arial" w:cs="Arial"/>
                <w:sz w:val="16"/>
                <w:szCs w:val="16"/>
                <w:u w:val="single"/>
              </w:rPr>
              <w:t>Transactions with related companies</w:t>
            </w:r>
          </w:p>
        </w:tc>
        <w:tc>
          <w:tcPr>
            <w:tcW w:w="1170" w:type="dxa"/>
          </w:tcPr>
          <w:p w14:paraId="4BD8AA57" w14:textId="77777777" w:rsidR="00432FD3" w:rsidRPr="001C3043" w:rsidRDefault="00432FD3" w:rsidP="00432FD3">
            <w:pPr>
              <w:spacing w:line="340" w:lineRule="exact"/>
              <w:ind w:right="54"/>
              <w:jc w:val="right"/>
              <w:rPr>
                <w:rFonts w:ascii="Arial" w:hAnsi="Arial" w:cs="Arial"/>
                <w:sz w:val="16"/>
                <w:szCs w:val="16"/>
              </w:rPr>
            </w:pPr>
          </w:p>
        </w:tc>
        <w:tc>
          <w:tcPr>
            <w:tcW w:w="1168" w:type="dxa"/>
          </w:tcPr>
          <w:p w14:paraId="520BBBEC" w14:textId="77777777" w:rsidR="00432FD3" w:rsidRPr="001C3043" w:rsidRDefault="00432FD3" w:rsidP="00432FD3">
            <w:pPr>
              <w:spacing w:line="340" w:lineRule="exact"/>
              <w:ind w:right="54"/>
              <w:jc w:val="right"/>
              <w:rPr>
                <w:rFonts w:ascii="Arial" w:hAnsi="Arial" w:cs="Arial"/>
                <w:sz w:val="16"/>
                <w:szCs w:val="16"/>
              </w:rPr>
            </w:pPr>
          </w:p>
        </w:tc>
        <w:tc>
          <w:tcPr>
            <w:tcW w:w="1176" w:type="dxa"/>
          </w:tcPr>
          <w:p w14:paraId="2735314A" w14:textId="77777777" w:rsidR="00432FD3" w:rsidRPr="001C3043" w:rsidRDefault="00432FD3" w:rsidP="00432FD3">
            <w:pPr>
              <w:spacing w:line="340" w:lineRule="exact"/>
              <w:ind w:right="54"/>
              <w:jc w:val="right"/>
              <w:rPr>
                <w:rFonts w:ascii="Arial" w:hAnsi="Arial" w:cs="Arial"/>
                <w:sz w:val="16"/>
                <w:szCs w:val="16"/>
              </w:rPr>
            </w:pPr>
          </w:p>
        </w:tc>
        <w:tc>
          <w:tcPr>
            <w:tcW w:w="2250" w:type="dxa"/>
          </w:tcPr>
          <w:p w14:paraId="3EB0B495" w14:textId="77777777" w:rsidR="00432FD3" w:rsidRPr="001C3043" w:rsidRDefault="00432FD3" w:rsidP="00432FD3">
            <w:pPr>
              <w:tabs>
                <w:tab w:val="decimal" w:pos="522"/>
              </w:tabs>
              <w:spacing w:line="340" w:lineRule="exact"/>
              <w:rPr>
                <w:rFonts w:ascii="Arial" w:hAnsi="Arial" w:cs="Arial"/>
                <w:sz w:val="16"/>
                <w:szCs w:val="16"/>
              </w:rPr>
            </w:pPr>
          </w:p>
        </w:tc>
      </w:tr>
      <w:tr w:rsidR="00432FD3" w:rsidRPr="001C3043" w14:paraId="3B51AA70" w14:textId="77777777" w:rsidTr="00432FD3">
        <w:tc>
          <w:tcPr>
            <w:tcW w:w="2880" w:type="dxa"/>
          </w:tcPr>
          <w:p w14:paraId="2723A178" w14:textId="77777777" w:rsidR="00432FD3" w:rsidRPr="001C3043" w:rsidRDefault="00432FD3" w:rsidP="00432FD3">
            <w:pPr>
              <w:spacing w:line="340" w:lineRule="exact"/>
              <w:ind w:left="162" w:right="-108" w:hanging="162"/>
              <w:rPr>
                <w:rFonts w:ascii="Arial" w:hAnsi="Arial" w:cs="Arial"/>
                <w:sz w:val="16"/>
                <w:szCs w:val="16"/>
              </w:rPr>
            </w:pPr>
            <w:r w:rsidRPr="001C3043">
              <w:rPr>
                <w:rFonts w:ascii="Arial" w:hAnsi="Arial" w:cs="Arial"/>
                <w:sz w:val="16"/>
                <w:szCs w:val="16"/>
              </w:rPr>
              <w:t>Other service income</w:t>
            </w:r>
          </w:p>
        </w:tc>
        <w:tc>
          <w:tcPr>
            <w:tcW w:w="1172" w:type="dxa"/>
          </w:tcPr>
          <w:p w14:paraId="1CF63F7A" w14:textId="69C4BFA2"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3.50</w:t>
            </w:r>
          </w:p>
        </w:tc>
        <w:tc>
          <w:tcPr>
            <w:tcW w:w="1170" w:type="dxa"/>
          </w:tcPr>
          <w:p w14:paraId="2DEDFEB8" w14:textId="4BD1E194"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hint="cs"/>
                <w:sz w:val="16"/>
                <w:szCs w:val="16"/>
                <w:cs/>
              </w:rPr>
              <w:t>1.00</w:t>
            </w:r>
          </w:p>
        </w:tc>
        <w:tc>
          <w:tcPr>
            <w:tcW w:w="1168" w:type="dxa"/>
          </w:tcPr>
          <w:p w14:paraId="1E5192B1" w14:textId="4DC7CF78"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3.50</w:t>
            </w:r>
          </w:p>
        </w:tc>
        <w:tc>
          <w:tcPr>
            <w:tcW w:w="1176" w:type="dxa"/>
          </w:tcPr>
          <w:p w14:paraId="3A754C78" w14:textId="271BC55A"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1.00</w:t>
            </w:r>
          </w:p>
        </w:tc>
        <w:tc>
          <w:tcPr>
            <w:tcW w:w="2250" w:type="dxa"/>
          </w:tcPr>
          <w:p w14:paraId="41036BF7"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432FD3" w:rsidRPr="001C3043" w14:paraId="292C232A" w14:textId="77777777" w:rsidTr="00432FD3">
        <w:tc>
          <w:tcPr>
            <w:tcW w:w="2880" w:type="dxa"/>
          </w:tcPr>
          <w:p w14:paraId="47045E02" w14:textId="77777777" w:rsidR="00432FD3" w:rsidRPr="001C3043" w:rsidRDefault="00432FD3" w:rsidP="00432FD3">
            <w:pPr>
              <w:spacing w:line="340" w:lineRule="exact"/>
              <w:ind w:left="162" w:right="-108" w:hanging="162"/>
              <w:rPr>
                <w:rFonts w:ascii="Arial" w:hAnsi="Arial" w:cs="Arial"/>
                <w:sz w:val="16"/>
                <w:szCs w:val="16"/>
              </w:rPr>
            </w:pPr>
            <w:r w:rsidRPr="001C3043">
              <w:rPr>
                <w:rFonts w:ascii="Arial" w:hAnsi="Arial" w:cs="Arial"/>
                <w:sz w:val="16"/>
                <w:szCs w:val="16"/>
              </w:rPr>
              <w:t>Service fee expenses</w:t>
            </w:r>
          </w:p>
        </w:tc>
        <w:tc>
          <w:tcPr>
            <w:tcW w:w="1172" w:type="dxa"/>
          </w:tcPr>
          <w:p w14:paraId="0D974BF8" w14:textId="056F0D3B"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4.36</w:t>
            </w:r>
          </w:p>
        </w:tc>
        <w:tc>
          <w:tcPr>
            <w:tcW w:w="1170" w:type="dxa"/>
          </w:tcPr>
          <w:p w14:paraId="004A2963" w14:textId="1AA79808"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hint="cs"/>
                <w:sz w:val="16"/>
                <w:szCs w:val="16"/>
                <w:cs/>
              </w:rPr>
              <w:t>3.75</w:t>
            </w:r>
          </w:p>
        </w:tc>
        <w:tc>
          <w:tcPr>
            <w:tcW w:w="1168" w:type="dxa"/>
          </w:tcPr>
          <w:p w14:paraId="38226899" w14:textId="2A802ABF"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3.70</w:t>
            </w:r>
          </w:p>
        </w:tc>
        <w:tc>
          <w:tcPr>
            <w:tcW w:w="1176" w:type="dxa"/>
          </w:tcPr>
          <w:p w14:paraId="1B1380D0" w14:textId="08AA7301"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3.69</w:t>
            </w:r>
          </w:p>
        </w:tc>
        <w:tc>
          <w:tcPr>
            <w:tcW w:w="2250" w:type="dxa"/>
          </w:tcPr>
          <w:p w14:paraId="56417B83"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432FD3" w:rsidRPr="001C3043" w14:paraId="3FB714E3" w14:textId="77777777" w:rsidTr="00432FD3">
        <w:tc>
          <w:tcPr>
            <w:tcW w:w="2880" w:type="dxa"/>
          </w:tcPr>
          <w:p w14:paraId="1D4DBC2E" w14:textId="77777777" w:rsidR="00432FD3" w:rsidRPr="001C3043" w:rsidRDefault="00432FD3" w:rsidP="00432FD3">
            <w:pPr>
              <w:spacing w:line="340" w:lineRule="exact"/>
              <w:ind w:right="-108"/>
              <w:rPr>
                <w:rFonts w:ascii="Arial" w:hAnsi="Arial" w:cs="Arial"/>
                <w:sz w:val="16"/>
                <w:szCs w:val="16"/>
                <w:cs/>
              </w:rPr>
            </w:pPr>
            <w:r w:rsidRPr="001C3043">
              <w:rPr>
                <w:rFonts w:ascii="Arial" w:hAnsi="Arial" w:cs="Arial"/>
                <w:sz w:val="16"/>
                <w:szCs w:val="16"/>
              </w:rPr>
              <w:t>Rental expenses</w:t>
            </w:r>
          </w:p>
        </w:tc>
        <w:tc>
          <w:tcPr>
            <w:tcW w:w="1172" w:type="dxa"/>
          </w:tcPr>
          <w:p w14:paraId="4A38F3D9" w14:textId="11F4B1F0"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0.08</w:t>
            </w:r>
          </w:p>
        </w:tc>
        <w:tc>
          <w:tcPr>
            <w:tcW w:w="1170" w:type="dxa"/>
          </w:tcPr>
          <w:p w14:paraId="05EF9C16" w14:textId="056014F9"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hint="cs"/>
                <w:sz w:val="16"/>
                <w:szCs w:val="16"/>
                <w:cs/>
              </w:rPr>
              <w:t>0.06</w:t>
            </w:r>
          </w:p>
        </w:tc>
        <w:tc>
          <w:tcPr>
            <w:tcW w:w="1168" w:type="dxa"/>
          </w:tcPr>
          <w:p w14:paraId="544399B6" w14:textId="52115AAA"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w:t>
            </w:r>
          </w:p>
        </w:tc>
        <w:tc>
          <w:tcPr>
            <w:tcW w:w="1176" w:type="dxa"/>
          </w:tcPr>
          <w:p w14:paraId="406CAAEB" w14:textId="46DAC005"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w:t>
            </w:r>
          </w:p>
        </w:tc>
        <w:tc>
          <w:tcPr>
            <w:tcW w:w="2250" w:type="dxa"/>
          </w:tcPr>
          <w:p w14:paraId="23E5BE02"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bl>
    <w:p w14:paraId="6DA93136" w14:textId="77777777" w:rsidR="009D5AE0" w:rsidRDefault="009D5AE0" w:rsidP="009D5AE0">
      <w:pPr>
        <w:overflowPunct/>
        <w:autoSpaceDE/>
        <w:autoSpaceDN/>
        <w:adjustRightInd/>
        <w:spacing w:before="100" w:after="100" w:line="380" w:lineRule="exact"/>
        <w:ind w:right="-43"/>
        <w:jc w:val="right"/>
        <w:textAlignment w:val="auto"/>
        <w:rPr>
          <w:rFonts w:ascii="Arial" w:hAnsi="Arial"/>
          <w:sz w:val="22"/>
          <w:szCs w:val="22"/>
          <w:cs/>
        </w:rPr>
      </w:pPr>
      <w:r>
        <w:rPr>
          <w:rFonts w:ascii="Arial" w:hAnsi="Arial"/>
          <w:sz w:val="22"/>
          <w:szCs w:val="22"/>
          <w:cs/>
        </w:rPr>
        <w:tab/>
      </w:r>
    </w:p>
    <w:p w14:paraId="0ED1E246" w14:textId="77777777" w:rsidR="009D5AE0" w:rsidRDefault="009D5AE0" w:rsidP="009D5AE0">
      <w:pPr>
        <w:overflowPunct/>
        <w:autoSpaceDE/>
        <w:autoSpaceDN/>
        <w:adjustRightInd/>
        <w:spacing w:before="100" w:after="100" w:line="380" w:lineRule="exact"/>
        <w:ind w:right="-43"/>
        <w:jc w:val="both"/>
        <w:textAlignment w:val="auto"/>
        <w:rPr>
          <w:rFonts w:ascii="Arial" w:hAnsi="Arial"/>
          <w:sz w:val="22"/>
          <w:szCs w:val="22"/>
          <w:cs/>
        </w:rPr>
      </w:pPr>
      <w:r>
        <w:rPr>
          <w:rFonts w:ascii="Arial" w:hAnsi="Arial"/>
          <w:sz w:val="22"/>
          <w:szCs w:val="22"/>
          <w:cs/>
        </w:rPr>
        <w:br w:type="page"/>
      </w:r>
    </w:p>
    <w:p w14:paraId="24E2626F" w14:textId="77777777" w:rsidR="009D5AE0" w:rsidRPr="00060EDC" w:rsidRDefault="009D5AE0" w:rsidP="009D5AE0">
      <w:pPr>
        <w:overflowPunct/>
        <w:autoSpaceDE/>
        <w:autoSpaceDN/>
        <w:adjustRightInd/>
        <w:spacing w:before="100" w:after="100" w:line="380" w:lineRule="exact"/>
        <w:ind w:right="-43"/>
        <w:jc w:val="right"/>
        <w:textAlignment w:val="auto"/>
        <w:rPr>
          <w:rFonts w:ascii="Arial" w:hAnsi="Arial"/>
          <w:sz w:val="16"/>
          <w:szCs w:val="16"/>
        </w:rPr>
      </w:pPr>
      <w:r w:rsidRPr="00060EDC">
        <w:rPr>
          <w:rFonts w:ascii="Arial" w:hAnsi="Arial"/>
          <w:sz w:val="16"/>
          <w:szCs w:val="16"/>
        </w:rPr>
        <w:lastRenderedPageBreak/>
        <w:t>(Unit: Million Baht)</w:t>
      </w:r>
    </w:p>
    <w:tbl>
      <w:tblPr>
        <w:tblW w:w="9810" w:type="dxa"/>
        <w:tblInd w:w="90" w:type="dxa"/>
        <w:tblLayout w:type="fixed"/>
        <w:tblLook w:val="0000" w:firstRow="0" w:lastRow="0" w:firstColumn="0" w:lastColumn="0" w:noHBand="0" w:noVBand="0"/>
      </w:tblPr>
      <w:tblGrid>
        <w:gridCol w:w="2880"/>
        <w:gridCol w:w="1172"/>
        <w:gridCol w:w="1170"/>
        <w:gridCol w:w="1168"/>
        <w:gridCol w:w="1170"/>
        <w:gridCol w:w="2250"/>
      </w:tblGrid>
      <w:tr w:rsidR="009D5AE0" w:rsidRPr="001C3043" w14:paraId="50FBBE69" w14:textId="77777777" w:rsidTr="00CD54C1">
        <w:tc>
          <w:tcPr>
            <w:tcW w:w="2880" w:type="dxa"/>
          </w:tcPr>
          <w:p w14:paraId="1BE70F59" w14:textId="77777777" w:rsidR="009D5AE0" w:rsidRPr="001C3043" w:rsidRDefault="009D5AE0" w:rsidP="00E54E8C">
            <w:pPr>
              <w:spacing w:line="340" w:lineRule="exact"/>
              <w:ind w:right="-108"/>
              <w:rPr>
                <w:rFonts w:ascii="Arial" w:hAnsi="Arial" w:cs="Arial"/>
                <w:sz w:val="16"/>
                <w:szCs w:val="16"/>
              </w:rPr>
            </w:pPr>
          </w:p>
        </w:tc>
        <w:tc>
          <w:tcPr>
            <w:tcW w:w="2342" w:type="dxa"/>
            <w:gridSpan w:val="2"/>
            <w:vAlign w:val="bottom"/>
          </w:tcPr>
          <w:p w14:paraId="0A4486B4" w14:textId="77777777" w:rsidR="009D5AE0" w:rsidRPr="001C3043" w:rsidRDefault="009D5AE0" w:rsidP="00E54E8C">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statements</w:t>
            </w:r>
          </w:p>
        </w:tc>
        <w:tc>
          <w:tcPr>
            <w:tcW w:w="2338" w:type="dxa"/>
            <w:gridSpan w:val="2"/>
            <w:vAlign w:val="bottom"/>
          </w:tcPr>
          <w:p w14:paraId="01F051CE" w14:textId="19055116" w:rsidR="009D5AE0" w:rsidRPr="001C3043" w:rsidRDefault="009D5AE0" w:rsidP="00E54E8C">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Separate</w:t>
            </w:r>
            <w:r w:rsidR="00CD54C1">
              <w:rPr>
                <w:rFonts w:ascii="Arial" w:hAnsi="Arial" w:cstheme="minorBidi" w:hint="cs"/>
                <w:sz w:val="16"/>
                <w:szCs w:val="16"/>
                <w:cs/>
              </w:rPr>
              <w:t xml:space="preserve">                                        </w:t>
            </w:r>
            <w:r w:rsidRPr="001C3043">
              <w:rPr>
                <w:rFonts w:ascii="Arial" w:hAnsi="Arial" w:cs="Arial"/>
                <w:sz w:val="16"/>
                <w:szCs w:val="16"/>
              </w:rPr>
              <w:t xml:space="preserve"> financial statements</w:t>
            </w:r>
          </w:p>
        </w:tc>
        <w:tc>
          <w:tcPr>
            <w:tcW w:w="2250" w:type="dxa"/>
          </w:tcPr>
          <w:p w14:paraId="7B7EF7F7" w14:textId="77777777" w:rsidR="009D5AE0" w:rsidRPr="001C3043" w:rsidRDefault="009D5AE0" w:rsidP="00E54E8C">
            <w:pPr>
              <w:pStyle w:val="Heading8"/>
              <w:spacing w:before="0" w:after="0" w:line="340" w:lineRule="exact"/>
              <w:jc w:val="center"/>
              <w:rPr>
                <w:rFonts w:ascii="Arial" w:hAnsi="Arial" w:cs="Arial"/>
                <w:i w:val="0"/>
                <w:iCs w:val="0"/>
                <w:sz w:val="16"/>
                <w:szCs w:val="16"/>
              </w:rPr>
            </w:pPr>
          </w:p>
        </w:tc>
      </w:tr>
      <w:tr w:rsidR="009D5AE0" w:rsidRPr="001C3043" w14:paraId="0E77F3B1" w14:textId="77777777" w:rsidTr="00CD54C1">
        <w:tc>
          <w:tcPr>
            <w:tcW w:w="2880" w:type="dxa"/>
          </w:tcPr>
          <w:p w14:paraId="64C4A07A" w14:textId="77777777" w:rsidR="009D5AE0" w:rsidRPr="001C3043" w:rsidRDefault="009D5AE0" w:rsidP="00E54E8C">
            <w:pPr>
              <w:spacing w:line="340" w:lineRule="exact"/>
              <w:ind w:right="-108"/>
              <w:rPr>
                <w:rFonts w:ascii="Arial" w:hAnsi="Arial" w:cs="Arial"/>
                <w:sz w:val="16"/>
                <w:szCs w:val="16"/>
              </w:rPr>
            </w:pPr>
          </w:p>
        </w:tc>
        <w:tc>
          <w:tcPr>
            <w:tcW w:w="4680" w:type="dxa"/>
            <w:gridSpan w:val="4"/>
          </w:tcPr>
          <w:p w14:paraId="664D5C75" w14:textId="77777777" w:rsidR="009D5AE0" w:rsidRPr="001C3043" w:rsidRDefault="009D5AE0" w:rsidP="00E54E8C">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For the six-month periods ended 30 June</w:t>
            </w:r>
          </w:p>
        </w:tc>
        <w:tc>
          <w:tcPr>
            <w:tcW w:w="2250" w:type="dxa"/>
            <w:vAlign w:val="bottom"/>
          </w:tcPr>
          <w:p w14:paraId="40E0E32C" w14:textId="77777777" w:rsidR="009D5AE0" w:rsidRPr="001C3043" w:rsidRDefault="009D5AE0" w:rsidP="00E54E8C">
            <w:pPr>
              <w:pStyle w:val="Heading8"/>
              <w:pBdr>
                <w:bottom w:val="single" w:sz="4" w:space="1" w:color="auto"/>
              </w:pBdr>
              <w:spacing w:before="0" w:after="0" w:line="34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9D5AE0" w:rsidRPr="001C3043" w14:paraId="6FB7BBE3" w14:textId="77777777" w:rsidTr="00CD54C1">
        <w:tc>
          <w:tcPr>
            <w:tcW w:w="2880" w:type="dxa"/>
          </w:tcPr>
          <w:p w14:paraId="2ACC8593" w14:textId="77777777" w:rsidR="009D5AE0" w:rsidRPr="001C3043" w:rsidRDefault="009D5AE0" w:rsidP="009D5AE0">
            <w:pPr>
              <w:spacing w:line="340" w:lineRule="exact"/>
              <w:ind w:right="-108"/>
              <w:rPr>
                <w:rFonts w:ascii="Arial" w:hAnsi="Arial" w:cs="Arial"/>
                <w:sz w:val="16"/>
                <w:szCs w:val="16"/>
              </w:rPr>
            </w:pPr>
          </w:p>
        </w:tc>
        <w:tc>
          <w:tcPr>
            <w:tcW w:w="1172" w:type="dxa"/>
          </w:tcPr>
          <w:p w14:paraId="032D1BB1" w14:textId="57F974EC" w:rsidR="009D5AE0" w:rsidRPr="001C3043" w:rsidRDefault="009D5AE0" w:rsidP="009D5AE0">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4</w:t>
            </w:r>
          </w:p>
        </w:tc>
        <w:tc>
          <w:tcPr>
            <w:tcW w:w="1170" w:type="dxa"/>
          </w:tcPr>
          <w:p w14:paraId="748C0D1F" w14:textId="6FBDCC23" w:rsidR="009D5AE0" w:rsidRPr="001C3043" w:rsidRDefault="009D5AE0" w:rsidP="009D5AE0">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3</w:t>
            </w:r>
          </w:p>
        </w:tc>
        <w:tc>
          <w:tcPr>
            <w:tcW w:w="1168" w:type="dxa"/>
          </w:tcPr>
          <w:p w14:paraId="3BE04478" w14:textId="40234AED" w:rsidR="009D5AE0" w:rsidRPr="001C3043" w:rsidRDefault="009D5AE0" w:rsidP="009D5AE0">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4</w:t>
            </w:r>
          </w:p>
        </w:tc>
        <w:tc>
          <w:tcPr>
            <w:tcW w:w="1170" w:type="dxa"/>
          </w:tcPr>
          <w:p w14:paraId="25AF70DC" w14:textId="471EA06C" w:rsidR="009D5AE0" w:rsidRPr="001C3043" w:rsidRDefault="009D5AE0" w:rsidP="009D5AE0">
            <w:pPr>
              <w:pBdr>
                <w:bottom w:val="single" w:sz="4" w:space="1" w:color="auto"/>
              </w:pBdr>
              <w:tabs>
                <w:tab w:val="center" w:pos="8100"/>
              </w:tabs>
              <w:spacing w:line="34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3</w:t>
            </w:r>
          </w:p>
        </w:tc>
        <w:tc>
          <w:tcPr>
            <w:tcW w:w="2250" w:type="dxa"/>
            <w:vAlign w:val="bottom"/>
          </w:tcPr>
          <w:p w14:paraId="5689636A" w14:textId="77777777" w:rsidR="009D5AE0" w:rsidRPr="001C3043" w:rsidRDefault="009D5AE0" w:rsidP="009D5AE0">
            <w:pPr>
              <w:pStyle w:val="Heading8"/>
              <w:spacing w:before="0" w:after="0" w:line="340" w:lineRule="exact"/>
              <w:jc w:val="center"/>
              <w:rPr>
                <w:rFonts w:ascii="Arial" w:hAnsi="Arial" w:cs="Arial"/>
                <w:i w:val="0"/>
                <w:iCs w:val="0"/>
                <w:sz w:val="16"/>
                <w:szCs w:val="16"/>
              </w:rPr>
            </w:pPr>
          </w:p>
        </w:tc>
      </w:tr>
      <w:tr w:rsidR="009D5AE0" w:rsidRPr="001C3043" w14:paraId="72030717" w14:textId="77777777" w:rsidTr="00CD54C1">
        <w:tc>
          <w:tcPr>
            <w:tcW w:w="5222" w:type="dxa"/>
            <w:gridSpan w:val="3"/>
          </w:tcPr>
          <w:p w14:paraId="76AFE042" w14:textId="77777777" w:rsidR="009D5AE0" w:rsidRPr="001C3043" w:rsidRDefault="009D5AE0" w:rsidP="009D5AE0">
            <w:pPr>
              <w:tabs>
                <w:tab w:val="decimal" w:pos="612"/>
              </w:tabs>
              <w:spacing w:line="340" w:lineRule="exact"/>
              <w:rPr>
                <w:rFonts w:ascii="Arial" w:hAnsi="Arial" w:cs="Arial"/>
                <w:sz w:val="16"/>
                <w:szCs w:val="16"/>
                <w:u w:val="single"/>
              </w:rPr>
            </w:pPr>
            <w:r w:rsidRPr="001C3043">
              <w:rPr>
                <w:rFonts w:ascii="Arial" w:hAnsi="Arial" w:cs="Arial"/>
                <w:sz w:val="16"/>
                <w:szCs w:val="16"/>
                <w:u w:val="single"/>
              </w:rPr>
              <w:t>Transactions with subsidiary company</w:t>
            </w:r>
          </w:p>
          <w:p w14:paraId="543B3A4A" w14:textId="77777777" w:rsidR="009D5AE0" w:rsidRPr="001C3043" w:rsidRDefault="009D5AE0" w:rsidP="009D5AE0">
            <w:pPr>
              <w:spacing w:line="340" w:lineRule="exact"/>
              <w:ind w:left="165" w:hanging="165"/>
              <w:rPr>
                <w:rFonts w:ascii="Arial" w:hAnsi="Arial" w:cs="Arial"/>
                <w:sz w:val="16"/>
                <w:szCs w:val="16"/>
              </w:rPr>
            </w:pPr>
            <w:r w:rsidRPr="001C3043">
              <w:rPr>
                <w:rFonts w:ascii="Arial" w:hAnsi="Arial" w:cs="Arial"/>
                <w:sz w:val="16"/>
                <w:szCs w:val="16"/>
              </w:rPr>
              <w:t xml:space="preserve">(Eliminated from the consolidated </w:t>
            </w:r>
          </w:p>
          <w:p w14:paraId="7F37FB86" w14:textId="77777777" w:rsidR="009D5AE0" w:rsidRPr="001C3043" w:rsidRDefault="009D5AE0" w:rsidP="009D5AE0">
            <w:pPr>
              <w:spacing w:line="340" w:lineRule="exact"/>
              <w:ind w:left="165" w:hanging="165"/>
              <w:rPr>
                <w:rFonts w:ascii="Arial" w:hAnsi="Arial" w:cs="Arial"/>
                <w:sz w:val="16"/>
                <w:szCs w:val="16"/>
              </w:rPr>
            </w:pPr>
            <w:r w:rsidRPr="001C3043">
              <w:rPr>
                <w:rFonts w:ascii="Arial" w:hAnsi="Arial" w:cs="Arial"/>
                <w:sz w:val="16"/>
                <w:szCs w:val="16"/>
              </w:rPr>
              <w:tab/>
              <w:t>financial statements)</w:t>
            </w:r>
          </w:p>
        </w:tc>
        <w:tc>
          <w:tcPr>
            <w:tcW w:w="1168" w:type="dxa"/>
          </w:tcPr>
          <w:p w14:paraId="21B9514C" w14:textId="77777777" w:rsidR="009D5AE0" w:rsidRPr="001C3043" w:rsidRDefault="009D5AE0" w:rsidP="009D5AE0">
            <w:pPr>
              <w:tabs>
                <w:tab w:val="decimal" w:pos="612"/>
              </w:tabs>
              <w:spacing w:line="340" w:lineRule="exact"/>
              <w:rPr>
                <w:rFonts w:ascii="Arial" w:hAnsi="Arial" w:cs="Arial"/>
                <w:sz w:val="16"/>
                <w:szCs w:val="16"/>
              </w:rPr>
            </w:pPr>
          </w:p>
        </w:tc>
        <w:tc>
          <w:tcPr>
            <w:tcW w:w="1170" w:type="dxa"/>
          </w:tcPr>
          <w:p w14:paraId="5D708FC6" w14:textId="77777777" w:rsidR="009D5AE0" w:rsidRPr="001C3043" w:rsidRDefault="009D5AE0" w:rsidP="009D5AE0">
            <w:pPr>
              <w:tabs>
                <w:tab w:val="decimal" w:pos="612"/>
              </w:tabs>
              <w:spacing w:line="340" w:lineRule="exact"/>
              <w:rPr>
                <w:rFonts w:ascii="Arial" w:hAnsi="Arial" w:cs="Arial"/>
                <w:sz w:val="16"/>
                <w:szCs w:val="16"/>
              </w:rPr>
            </w:pPr>
          </w:p>
        </w:tc>
        <w:tc>
          <w:tcPr>
            <w:tcW w:w="2250" w:type="dxa"/>
          </w:tcPr>
          <w:p w14:paraId="42487D7D" w14:textId="77777777" w:rsidR="009D5AE0" w:rsidRPr="001C3043" w:rsidRDefault="009D5AE0" w:rsidP="009D5AE0">
            <w:pPr>
              <w:tabs>
                <w:tab w:val="decimal" w:pos="612"/>
              </w:tabs>
              <w:spacing w:line="340" w:lineRule="exact"/>
              <w:rPr>
                <w:rFonts w:ascii="Arial" w:hAnsi="Arial" w:cs="Arial"/>
                <w:sz w:val="16"/>
                <w:szCs w:val="16"/>
              </w:rPr>
            </w:pPr>
          </w:p>
        </w:tc>
      </w:tr>
      <w:tr w:rsidR="00432FD3" w:rsidRPr="001C3043" w14:paraId="7D0C28E1" w14:textId="77777777" w:rsidTr="00CD54C1">
        <w:tc>
          <w:tcPr>
            <w:tcW w:w="2880" w:type="dxa"/>
          </w:tcPr>
          <w:p w14:paraId="7933DFA9" w14:textId="77777777" w:rsidR="00432FD3" w:rsidRPr="001C3043" w:rsidRDefault="00432FD3" w:rsidP="00432FD3">
            <w:pPr>
              <w:spacing w:line="340" w:lineRule="exact"/>
              <w:ind w:right="-108"/>
              <w:rPr>
                <w:rFonts w:ascii="Arial" w:hAnsi="Arial" w:cs="Arial"/>
                <w:sz w:val="16"/>
                <w:szCs w:val="16"/>
              </w:rPr>
            </w:pPr>
            <w:r w:rsidRPr="00CE4CAA">
              <w:rPr>
                <w:rFonts w:ascii="Arial" w:hAnsi="Arial" w:cs="Arial"/>
                <w:sz w:val="16"/>
                <w:szCs w:val="16"/>
              </w:rPr>
              <w:t>Other income</w:t>
            </w:r>
          </w:p>
        </w:tc>
        <w:tc>
          <w:tcPr>
            <w:tcW w:w="1172" w:type="dxa"/>
          </w:tcPr>
          <w:p w14:paraId="56183C39" w14:textId="24EA52A8" w:rsidR="00432FD3" w:rsidRPr="00CD54C1" w:rsidRDefault="00432FD3" w:rsidP="00432FD3">
            <w:pPr>
              <w:spacing w:line="340" w:lineRule="exact"/>
              <w:ind w:right="54"/>
              <w:jc w:val="right"/>
              <w:rPr>
                <w:rFonts w:ascii="Arial" w:hAnsi="Arial" w:cstheme="minorBidi"/>
                <w:sz w:val="16"/>
                <w:szCs w:val="16"/>
              </w:rPr>
            </w:pPr>
            <w:r w:rsidRPr="00CE4CAA">
              <w:rPr>
                <w:rFonts w:ascii="Arial" w:hAnsi="Arial" w:cs="Arial"/>
                <w:sz w:val="16"/>
                <w:szCs w:val="16"/>
              </w:rPr>
              <w:t xml:space="preserve">  -</w:t>
            </w:r>
          </w:p>
        </w:tc>
        <w:tc>
          <w:tcPr>
            <w:tcW w:w="1170" w:type="dxa"/>
          </w:tcPr>
          <w:p w14:paraId="7ACB2AD9" w14:textId="5428029F" w:rsidR="00432FD3" w:rsidRPr="001C3043" w:rsidRDefault="00432FD3" w:rsidP="00432FD3">
            <w:pPr>
              <w:spacing w:line="340" w:lineRule="exact"/>
              <w:ind w:right="54"/>
              <w:jc w:val="right"/>
              <w:rPr>
                <w:rFonts w:ascii="Arial" w:hAnsi="Arial" w:cs="Arial"/>
                <w:sz w:val="16"/>
                <w:szCs w:val="16"/>
                <w:cs/>
              </w:rPr>
            </w:pPr>
            <w:r w:rsidRPr="00CE4CAA">
              <w:rPr>
                <w:rFonts w:ascii="Arial" w:hAnsi="Arial" w:cs="Arial"/>
                <w:sz w:val="16"/>
                <w:szCs w:val="16"/>
              </w:rPr>
              <w:t xml:space="preserve">  -</w:t>
            </w:r>
          </w:p>
        </w:tc>
        <w:tc>
          <w:tcPr>
            <w:tcW w:w="1168" w:type="dxa"/>
          </w:tcPr>
          <w:p w14:paraId="5F37C65C" w14:textId="00E1320E" w:rsidR="00432FD3" w:rsidRPr="00CD54C1" w:rsidRDefault="00432FD3" w:rsidP="00432FD3">
            <w:pPr>
              <w:spacing w:line="340" w:lineRule="exact"/>
              <w:ind w:right="54"/>
              <w:jc w:val="right"/>
              <w:rPr>
                <w:rFonts w:ascii="Arial" w:hAnsi="Arial" w:cstheme="minorBidi"/>
                <w:sz w:val="16"/>
                <w:szCs w:val="16"/>
              </w:rPr>
            </w:pPr>
            <w:r w:rsidRPr="00CE4CAA">
              <w:rPr>
                <w:rFonts w:ascii="Arial" w:hAnsi="Arial" w:cs="Arial"/>
                <w:sz w:val="16"/>
                <w:szCs w:val="16"/>
              </w:rPr>
              <w:t xml:space="preserve">  -</w:t>
            </w:r>
          </w:p>
        </w:tc>
        <w:tc>
          <w:tcPr>
            <w:tcW w:w="1170" w:type="dxa"/>
          </w:tcPr>
          <w:p w14:paraId="79C19741" w14:textId="52052FA1"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sz w:val="16"/>
                <w:szCs w:val="16"/>
              </w:rPr>
              <w:t>0.57</w:t>
            </w:r>
          </w:p>
        </w:tc>
        <w:tc>
          <w:tcPr>
            <w:tcW w:w="2250" w:type="dxa"/>
          </w:tcPr>
          <w:p w14:paraId="12D47EAB" w14:textId="77777777" w:rsidR="00432FD3" w:rsidRPr="001C3043" w:rsidRDefault="00432FD3" w:rsidP="00432FD3">
            <w:pPr>
              <w:spacing w:line="340" w:lineRule="exact"/>
              <w:ind w:right="-108"/>
              <w:rPr>
                <w:rFonts w:ascii="Arial" w:hAnsi="Arial" w:cs="Arial"/>
                <w:sz w:val="16"/>
                <w:szCs w:val="16"/>
              </w:rPr>
            </w:pPr>
            <w:r w:rsidRPr="00CE4CAA">
              <w:rPr>
                <w:rFonts w:ascii="Arial" w:hAnsi="Arial" w:cs="Arial"/>
                <w:sz w:val="16"/>
                <w:szCs w:val="16"/>
              </w:rPr>
              <w:t>Rate as stipulated in the agreement</w:t>
            </w:r>
          </w:p>
        </w:tc>
      </w:tr>
      <w:tr w:rsidR="00432FD3" w:rsidRPr="001C3043" w14:paraId="069ED029" w14:textId="77777777" w:rsidTr="00CD54C1">
        <w:tc>
          <w:tcPr>
            <w:tcW w:w="2880" w:type="dxa"/>
          </w:tcPr>
          <w:p w14:paraId="568939DF" w14:textId="77777777" w:rsidR="00432FD3" w:rsidRPr="001C3043" w:rsidRDefault="00432FD3" w:rsidP="00432FD3">
            <w:pPr>
              <w:spacing w:line="340" w:lineRule="exact"/>
              <w:ind w:right="-108"/>
              <w:rPr>
                <w:rFonts w:ascii="Arial" w:hAnsi="Arial" w:cs="Arial"/>
                <w:sz w:val="16"/>
                <w:szCs w:val="16"/>
              </w:rPr>
            </w:pPr>
            <w:r w:rsidRPr="001C3043">
              <w:rPr>
                <w:rFonts w:ascii="Arial" w:hAnsi="Arial" w:cs="Arial"/>
                <w:sz w:val="16"/>
                <w:szCs w:val="16"/>
              </w:rPr>
              <w:t>Guarantee fee income</w:t>
            </w:r>
          </w:p>
        </w:tc>
        <w:tc>
          <w:tcPr>
            <w:tcW w:w="1172" w:type="dxa"/>
          </w:tcPr>
          <w:p w14:paraId="697DFCD8" w14:textId="436FC351" w:rsidR="00432FD3" w:rsidRPr="00CD54C1" w:rsidRDefault="00432FD3" w:rsidP="00432FD3">
            <w:pPr>
              <w:spacing w:line="340" w:lineRule="exact"/>
              <w:ind w:right="54"/>
              <w:jc w:val="right"/>
              <w:rPr>
                <w:rFonts w:ascii="Arial" w:hAnsi="Arial" w:cstheme="minorBidi"/>
                <w:sz w:val="16"/>
                <w:szCs w:val="16"/>
              </w:rPr>
            </w:pPr>
            <w:r w:rsidRPr="00CE4CAA">
              <w:rPr>
                <w:rFonts w:ascii="Arial" w:hAnsi="Arial" w:cs="Arial"/>
                <w:sz w:val="16"/>
                <w:szCs w:val="16"/>
              </w:rPr>
              <w:t>-</w:t>
            </w:r>
          </w:p>
        </w:tc>
        <w:tc>
          <w:tcPr>
            <w:tcW w:w="1170" w:type="dxa"/>
          </w:tcPr>
          <w:p w14:paraId="2159ECB2" w14:textId="046FCBF7" w:rsidR="00432FD3" w:rsidRPr="00C331D4" w:rsidRDefault="00432FD3" w:rsidP="00432FD3">
            <w:pPr>
              <w:spacing w:line="340" w:lineRule="exact"/>
              <w:ind w:right="54"/>
              <w:jc w:val="right"/>
              <w:rPr>
                <w:rFonts w:ascii="Arial" w:hAnsi="Arial" w:cs="Arial"/>
                <w:sz w:val="16"/>
                <w:szCs w:val="16"/>
              </w:rPr>
            </w:pPr>
            <w:r w:rsidRPr="00CE4CAA">
              <w:rPr>
                <w:rFonts w:ascii="Arial" w:hAnsi="Arial" w:cs="Arial"/>
                <w:sz w:val="16"/>
                <w:szCs w:val="16"/>
              </w:rPr>
              <w:t>-</w:t>
            </w:r>
          </w:p>
        </w:tc>
        <w:tc>
          <w:tcPr>
            <w:tcW w:w="1168" w:type="dxa"/>
          </w:tcPr>
          <w:p w14:paraId="11DA36AB" w14:textId="61E3CB3A" w:rsidR="00432FD3" w:rsidRPr="00CD54C1" w:rsidRDefault="00432FD3" w:rsidP="00432FD3">
            <w:pPr>
              <w:spacing w:line="340" w:lineRule="exact"/>
              <w:ind w:right="54"/>
              <w:jc w:val="right"/>
              <w:rPr>
                <w:rFonts w:ascii="Arial" w:hAnsi="Arial" w:cstheme="minorBidi"/>
                <w:sz w:val="16"/>
                <w:szCs w:val="16"/>
              </w:rPr>
            </w:pPr>
            <w:r w:rsidRPr="00CE4CAA">
              <w:rPr>
                <w:rFonts w:ascii="Arial" w:hAnsi="Arial" w:cs="Arial"/>
                <w:sz w:val="16"/>
                <w:szCs w:val="16"/>
              </w:rPr>
              <w:t>-</w:t>
            </w:r>
          </w:p>
        </w:tc>
        <w:tc>
          <w:tcPr>
            <w:tcW w:w="1170" w:type="dxa"/>
          </w:tcPr>
          <w:p w14:paraId="7B6FF4F7" w14:textId="40CAB148" w:rsidR="00432FD3" w:rsidRPr="00C331D4"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0.36</w:t>
            </w:r>
          </w:p>
        </w:tc>
        <w:tc>
          <w:tcPr>
            <w:tcW w:w="2250" w:type="dxa"/>
          </w:tcPr>
          <w:p w14:paraId="1115A670"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 xml:space="preserve">0.75 percent per annum of guarantee </w:t>
            </w:r>
          </w:p>
        </w:tc>
      </w:tr>
      <w:tr w:rsidR="00432FD3" w:rsidRPr="001C3043" w14:paraId="293FC2B3" w14:textId="77777777" w:rsidTr="00CD54C1">
        <w:tc>
          <w:tcPr>
            <w:tcW w:w="2880" w:type="dxa"/>
          </w:tcPr>
          <w:p w14:paraId="15A47496" w14:textId="77777777" w:rsidR="00432FD3" w:rsidRPr="001C3043" w:rsidRDefault="00432FD3" w:rsidP="00432FD3">
            <w:pPr>
              <w:tabs>
                <w:tab w:val="decimal" w:pos="612"/>
              </w:tabs>
              <w:spacing w:line="340" w:lineRule="exact"/>
              <w:ind w:right="-201"/>
              <w:rPr>
                <w:rFonts w:ascii="Arial" w:hAnsi="Arial" w:cs="Arial"/>
                <w:sz w:val="16"/>
                <w:szCs w:val="16"/>
              </w:rPr>
            </w:pPr>
            <w:r w:rsidRPr="001C3043">
              <w:rPr>
                <w:rFonts w:ascii="Arial" w:hAnsi="Arial" w:cs="Arial"/>
                <w:sz w:val="16"/>
                <w:szCs w:val="16"/>
                <w:u w:val="single"/>
              </w:rPr>
              <w:t>Transactions with associate company</w:t>
            </w:r>
          </w:p>
        </w:tc>
        <w:tc>
          <w:tcPr>
            <w:tcW w:w="1172" w:type="dxa"/>
          </w:tcPr>
          <w:p w14:paraId="6119611A" w14:textId="77777777" w:rsidR="00432FD3" w:rsidRPr="001C3043" w:rsidRDefault="00432FD3" w:rsidP="00432FD3">
            <w:pPr>
              <w:spacing w:line="340" w:lineRule="exact"/>
              <w:ind w:right="54"/>
              <w:jc w:val="right"/>
              <w:rPr>
                <w:rFonts w:ascii="Arial" w:hAnsi="Arial" w:cs="Arial"/>
                <w:sz w:val="16"/>
                <w:szCs w:val="16"/>
              </w:rPr>
            </w:pPr>
          </w:p>
        </w:tc>
        <w:tc>
          <w:tcPr>
            <w:tcW w:w="1170" w:type="dxa"/>
          </w:tcPr>
          <w:p w14:paraId="25AF0EA5" w14:textId="77777777" w:rsidR="00432FD3" w:rsidRPr="001C3043" w:rsidRDefault="00432FD3" w:rsidP="00432FD3">
            <w:pPr>
              <w:spacing w:line="340" w:lineRule="exact"/>
              <w:ind w:right="54"/>
              <w:jc w:val="right"/>
              <w:rPr>
                <w:rFonts w:ascii="Arial" w:hAnsi="Arial" w:cs="Arial"/>
                <w:sz w:val="16"/>
                <w:szCs w:val="16"/>
                <w:cs/>
              </w:rPr>
            </w:pPr>
          </w:p>
        </w:tc>
        <w:tc>
          <w:tcPr>
            <w:tcW w:w="1168" w:type="dxa"/>
          </w:tcPr>
          <w:p w14:paraId="47D18E82" w14:textId="77777777" w:rsidR="00432FD3" w:rsidRPr="001C3043" w:rsidRDefault="00432FD3" w:rsidP="00432FD3">
            <w:pPr>
              <w:spacing w:line="340" w:lineRule="exact"/>
              <w:ind w:right="54"/>
              <w:jc w:val="right"/>
              <w:rPr>
                <w:rFonts w:ascii="Arial" w:hAnsi="Arial" w:cs="Arial"/>
                <w:sz w:val="16"/>
                <w:szCs w:val="16"/>
              </w:rPr>
            </w:pPr>
          </w:p>
        </w:tc>
        <w:tc>
          <w:tcPr>
            <w:tcW w:w="1170" w:type="dxa"/>
          </w:tcPr>
          <w:p w14:paraId="4D54DE67" w14:textId="77777777" w:rsidR="00432FD3" w:rsidRPr="001C3043" w:rsidRDefault="00432FD3" w:rsidP="00432FD3">
            <w:pPr>
              <w:spacing w:line="340" w:lineRule="exact"/>
              <w:ind w:right="54"/>
              <w:jc w:val="right"/>
              <w:rPr>
                <w:rFonts w:ascii="Arial" w:hAnsi="Arial" w:cs="Arial"/>
                <w:sz w:val="16"/>
                <w:szCs w:val="16"/>
              </w:rPr>
            </w:pPr>
          </w:p>
        </w:tc>
        <w:tc>
          <w:tcPr>
            <w:tcW w:w="2250" w:type="dxa"/>
          </w:tcPr>
          <w:p w14:paraId="4BE4F2B4" w14:textId="77777777" w:rsidR="00432FD3" w:rsidRPr="001C3043" w:rsidRDefault="00432FD3" w:rsidP="00432FD3">
            <w:pPr>
              <w:spacing w:line="340" w:lineRule="exact"/>
              <w:ind w:left="252" w:hanging="180"/>
              <w:rPr>
                <w:rFonts w:ascii="Arial" w:hAnsi="Arial" w:cs="Arial"/>
                <w:sz w:val="16"/>
                <w:szCs w:val="16"/>
              </w:rPr>
            </w:pPr>
          </w:p>
        </w:tc>
      </w:tr>
      <w:tr w:rsidR="00432FD3" w:rsidRPr="001C3043" w14:paraId="5F8837A1" w14:textId="77777777" w:rsidTr="00CD54C1">
        <w:trPr>
          <w:trHeight w:val="261"/>
        </w:trPr>
        <w:tc>
          <w:tcPr>
            <w:tcW w:w="2880" w:type="dxa"/>
          </w:tcPr>
          <w:p w14:paraId="0E1D28AB" w14:textId="77777777" w:rsidR="00432FD3" w:rsidRPr="001C3043" w:rsidRDefault="00432FD3" w:rsidP="00432FD3">
            <w:pPr>
              <w:spacing w:line="340" w:lineRule="exact"/>
              <w:ind w:right="-108"/>
              <w:rPr>
                <w:rFonts w:ascii="Arial" w:hAnsi="Arial" w:cs="Arial"/>
                <w:sz w:val="16"/>
                <w:szCs w:val="16"/>
              </w:rPr>
            </w:pPr>
            <w:r w:rsidRPr="001C3043">
              <w:rPr>
                <w:rFonts w:ascii="Arial" w:hAnsi="Arial" w:cs="Arial"/>
                <w:sz w:val="16"/>
                <w:szCs w:val="16"/>
              </w:rPr>
              <w:t>Other income</w:t>
            </w:r>
          </w:p>
        </w:tc>
        <w:tc>
          <w:tcPr>
            <w:tcW w:w="1172" w:type="dxa"/>
          </w:tcPr>
          <w:p w14:paraId="0FADE138" w14:textId="0A9AB8A1"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0.66</w:t>
            </w:r>
          </w:p>
        </w:tc>
        <w:tc>
          <w:tcPr>
            <w:tcW w:w="1170" w:type="dxa"/>
          </w:tcPr>
          <w:p w14:paraId="1CA5E48F" w14:textId="457BC5CA"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hint="cs"/>
                <w:sz w:val="16"/>
                <w:szCs w:val="16"/>
                <w:cs/>
              </w:rPr>
              <w:t>0.66</w:t>
            </w:r>
          </w:p>
        </w:tc>
        <w:tc>
          <w:tcPr>
            <w:tcW w:w="1168" w:type="dxa"/>
          </w:tcPr>
          <w:p w14:paraId="233DF2CE" w14:textId="385FAA87"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0.66</w:t>
            </w:r>
          </w:p>
        </w:tc>
        <w:tc>
          <w:tcPr>
            <w:tcW w:w="1170" w:type="dxa"/>
          </w:tcPr>
          <w:p w14:paraId="1A988CCC" w14:textId="0682A72F"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0.66</w:t>
            </w:r>
          </w:p>
        </w:tc>
        <w:tc>
          <w:tcPr>
            <w:tcW w:w="2250" w:type="dxa"/>
          </w:tcPr>
          <w:p w14:paraId="695E3E48"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432FD3" w:rsidRPr="001C3043" w14:paraId="287CCE22" w14:textId="77777777" w:rsidTr="00CD54C1">
        <w:trPr>
          <w:trHeight w:val="70"/>
        </w:trPr>
        <w:tc>
          <w:tcPr>
            <w:tcW w:w="4052" w:type="dxa"/>
            <w:gridSpan w:val="2"/>
          </w:tcPr>
          <w:p w14:paraId="07CB15C6" w14:textId="77777777" w:rsidR="00432FD3" w:rsidRPr="001C3043" w:rsidRDefault="00432FD3" w:rsidP="00432FD3">
            <w:pPr>
              <w:spacing w:line="340" w:lineRule="exact"/>
              <w:rPr>
                <w:rFonts w:ascii="Arial" w:hAnsi="Arial" w:cs="Arial"/>
                <w:sz w:val="16"/>
                <w:szCs w:val="16"/>
              </w:rPr>
            </w:pPr>
            <w:r w:rsidRPr="001C3043">
              <w:rPr>
                <w:rFonts w:ascii="Arial" w:hAnsi="Arial" w:cs="Arial"/>
                <w:sz w:val="16"/>
                <w:szCs w:val="16"/>
                <w:u w:val="single"/>
              </w:rPr>
              <w:t>Transactions with shareholder/group shareholders</w:t>
            </w:r>
          </w:p>
        </w:tc>
        <w:tc>
          <w:tcPr>
            <w:tcW w:w="1170" w:type="dxa"/>
          </w:tcPr>
          <w:p w14:paraId="150F1131" w14:textId="77777777" w:rsidR="00432FD3" w:rsidRPr="001C3043" w:rsidRDefault="00432FD3" w:rsidP="00432FD3">
            <w:pPr>
              <w:tabs>
                <w:tab w:val="decimal" w:pos="522"/>
              </w:tabs>
              <w:spacing w:line="340" w:lineRule="exact"/>
              <w:rPr>
                <w:rFonts w:ascii="Arial" w:hAnsi="Arial" w:cs="Arial"/>
                <w:sz w:val="16"/>
                <w:szCs w:val="16"/>
              </w:rPr>
            </w:pPr>
          </w:p>
        </w:tc>
        <w:tc>
          <w:tcPr>
            <w:tcW w:w="1168" w:type="dxa"/>
          </w:tcPr>
          <w:p w14:paraId="7E134A7B" w14:textId="77777777" w:rsidR="00432FD3" w:rsidRPr="001C3043" w:rsidRDefault="00432FD3" w:rsidP="00432FD3">
            <w:pPr>
              <w:tabs>
                <w:tab w:val="decimal" w:pos="522"/>
              </w:tabs>
              <w:spacing w:line="340" w:lineRule="exact"/>
              <w:rPr>
                <w:rFonts w:ascii="Arial" w:hAnsi="Arial" w:cs="Arial"/>
                <w:sz w:val="16"/>
                <w:szCs w:val="16"/>
              </w:rPr>
            </w:pPr>
          </w:p>
        </w:tc>
        <w:tc>
          <w:tcPr>
            <w:tcW w:w="1170" w:type="dxa"/>
          </w:tcPr>
          <w:p w14:paraId="451D4E0A" w14:textId="77777777" w:rsidR="00432FD3" w:rsidRPr="001C3043" w:rsidRDefault="00432FD3" w:rsidP="00432FD3">
            <w:pPr>
              <w:tabs>
                <w:tab w:val="decimal" w:pos="522"/>
              </w:tabs>
              <w:spacing w:line="340" w:lineRule="exact"/>
              <w:rPr>
                <w:rFonts w:ascii="Arial" w:hAnsi="Arial" w:cs="Arial"/>
                <w:sz w:val="16"/>
                <w:szCs w:val="16"/>
              </w:rPr>
            </w:pPr>
          </w:p>
        </w:tc>
        <w:tc>
          <w:tcPr>
            <w:tcW w:w="2250" w:type="dxa"/>
          </w:tcPr>
          <w:p w14:paraId="1047AB21" w14:textId="77777777" w:rsidR="00432FD3" w:rsidRPr="001C3043" w:rsidRDefault="00432FD3" w:rsidP="00432FD3">
            <w:pPr>
              <w:tabs>
                <w:tab w:val="decimal" w:pos="612"/>
              </w:tabs>
              <w:spacing w:line="340" w:lineRule="exact"/>
              <w:rPr>
                <w:rFonts w:ascii="Arial" w:hAnsi="Arial" w:cs="Arial"/>
                <w:sz w:val="16"/>
                <w:szCs w:val="16"/>
              </w:rPr>
            </w:pPr>
          </w:p>
        </w:tc>
      </w:tr>
      <w:tr w:rsidR="00432FD3" w:rsidRPr="001C3043" w14:paraId="4A33273F" w14:textId="77777777" w:rsidTr="00CD54C1">
        <w:tc>
          <w:tcPr>
            <w:tcW w:w="2880" w:type="dxa"/>
          </w:tcPr>
          <w:p w14:paraId="56FCAA38" w14:textId="77777777" w:rsidR="00432FD3" w:rsidRPr="001C3043" w:rsidRDefault="00432FD3" w:rsidP="00432FD3">
            <w:pPr>
              <w:spacing w:line="340" w:lineRule="exact"/>
              <w:ind w:left="162" w:right="-18" w:hanging="162"/>
              <w:rPr>
                <w:rFonts w:ascii="Arial" w:hAnsi="Arial" w:cs="Arial"/>
                <w:sz w:val="16"/>
                <w:szCs w:val="16"/>
              </w:rPr>
            </w:pPr>
            <w:r w:rsidRPr="001C3043">
              <w:rPr>
                <w:rFonts w:ascii="Arial" w:hAnsi="Arial" w:cs="Arial"/>
                <w:sz w:val="16"/>
                <w:szCs w:val="16"/>
              </w:rPr>
              <w:t>Income from seaport service</w:t>
            </w:r>
          </w:p>
        </w:tc>
        <w:tc>
          <w:tcPr>
            <w:tcW w:w="1172" w:type="dxa"/>
          </w:tcPr>
          <w:p w14:paraId="361B0534" w14:textId="05A9DA36" w:rsidR="00432FD3" w:rsidRPr="00CE4CAA"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98.94</w:t>
            </w:r>
          </w:p>
        </w:tc>
        <w:tc>
          <w:tcPr>
            <w:tcW w:w="1170" w:type="dxa"/>
          </w:tcPr>
          <w:p w14:paraId="45A37415" w14:textId="05A3F82E"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hint="cs"/>
                <w:sz w:val="16"/>
                <w:szCs w:val="16"/>
                <w:cs/>
              </w:rPr>
              <w:t>105.43</w:t>
            </w:r>
          </w:p>
        </w:tc>
        <w:tc>
          <w:tcPr>
            <w:tcW w:w="1168" w:type="dxa"/>
          </w:tcPr>
          <w:p w14:paraId="2AA91B74" w14:textId="7E74AEC2"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98.94</w:t>
            </w:r>
          </w:p>
        </w:tc>
        <w:tc>
          <w:tcPr>
            <w:tcW w:w="1170" w:type="dxa"/>
          </w:tcPr>
          <w:p w14:paraId="348EF21B" w14:textId="679CF205"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105.43</w:t>
            </w:r>
          </w:p>
        </w:tc>
        <w:tc>
          <w:tcPr>
            <w:tcW w:w="2250" w:type="dxa"/>
          </w:tcPr>
          <w:p w14:paraId="6AEABBCA"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PAT's announced rate</w:t>
            </w:r>
          </w:p>
        </w:tc>
      </w:tr>
      <w:tr w:rsidR="00432FD3" w:rsidRPr="001C3043" w14:paraId="588C4B8D" w14:textId="77777777" w:rsidTr="00CD54C1">
        <w:tc>
          <w:tcPr>
            <w:tcW w:w="2880" w:type="dxa"/>
          </w:tcPr>
          <w:p w14:paraId="27758743" w14:textId="77777777" w:rsidR="00432FD3" w:rsidRPr="001C3043" w:rsidRDefault="00432FD3" w:rsidP="00432FD3">
            <w:pPr>
              <w:spacing w:line="340" w:lineRule="exact"/>
              <w:ind w:left="162" w:right="-18" w:hanging="162"/>
              <w:rPr>
                <w:rFonts w:ascii="Arial" w:hAnsi="Arial" w:cs="Arial"/>
                <w:sz w:val="16"/>
                <w:szCs w:val="16"/>
              </w:rPr>
            </w:pPr>
            <w:r w:rsidRPr="001C3043">
              <w:rPr>
                <w:rFonts w:ascii="Arial" w:hAnsi="Arial" w:cs="Arial"/>
                <w:sz w:val="16"/>
                <w:szCs w:val="16"/>
              </w:rPr>
              <w:t>Other income</w:t>
            </w:r>
          </w:p>
        </w:tc>
        <w:tc>
          <w:tcPr>
            <w:tcW w:w="1172" w:type="dxa"/>
          </w:tcPr>
          <w:p w14:paraId="62D2D3FA" w14:textId="5D615591"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0.10</w:t>
            </w:r>
          </w:p>
        </w:tc>
        <w:tc>
          <w:tcPr>
            <w:tcW w:w="1170" w:type="dxa"/>
          </w:tcPr>
          <w:p w14:paraId="4D1B1854" w14:textId="3103188F"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hint="cs"/>
                <w:sz w:val="16"/>
                <w:szCs w:val="16"/>
                <w:cs/>
              </w:rPr>
              <w:t>0.10</w:t>
            </w:r>
          </w:p>
        </w:tc>
        <w:tc>
          <w:tcPr>
            <w:tcW w:w="1168" w:type="dxa"/>
          </w:tcPr>
          <w:p w14:paraId="238127AF" w14:textId="5ED1E3EA"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0.10</w:t>
            </w:r>
          </w:p>
        </w:tc>
        <w:tc>
          <w:tcPr>
            <w:tcW w:w="1170" w:type="dxa"/>
          </w:tcPr>
          <w:p w14:paraId="2CDC1DE5" w14:textId="3F00640B"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0.10</w:t>
            </w:r>
          </w:p>
        </w:tc>
        <w:tc>
          <w:tcPr>
            <w:tcW w:w="2250" w:type="dxa"/>
          </w:tcPr>
          <w:p w14:paraId="1373B24F"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432FD3" w:rsidRPr="001C3043" w14:paraId="2825182F" w14:textId="77777777" w:rsidTr="00CD54C1">
        <w:tc>
          <w:tcPr>
            <w:tcW w:w="2880" w:type="dxa"/>
          </w:tcPr>
          <w:p w14:paraId="193B4BAC" w14:textId="77777777" w:rsidR="00432FD3" w:rsidRPr="001C3043" w:rsidRDefault="00432FD3" w:rsidP="00432FD3">
            <w:pPr>
              <w:spacing w:line="340" w:lineRule="exact"/>
              <w:ind w:right="-108"/>
              <w:rPr>
                <w:rFonts w:ascii="Arial" w:hAnsi="Arial" w:cs="Arial"/>
                <w:sz w:val="16"/>
                <w:szCs w:val="16"/>
              </w:rPr>
            </w:pPr>
            <w:r w:rsidRPr="001C3043">
              <w:rPr>
                <w:rFonts w:ascii="Arial" w:hAnsi="Arial" w:cs="Arial"/>
                <w:sz w:val="16"/>
                <w:szCs w:val="16"/>
              </w:rPr>
              <w:t>Interest expense</w:t>
            </w:r>
          </w:p>
        </w:tc>
        <w:tc>
          <w:tcPr>
            <w:tcW w:w="1172" w:type="dxa"/>
          </w:tcPr>
          <w:p w14:paraId="12D2CB19" w14:textId="35216A2A"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5.06</w:t>
            </w:r>
          </w:p>
        </w:tc>
        <w:tc>
          <w:tcPr>
            <w:tcW w:w="1170" w:type="dxa"/>
          </w:tcPr>
          <w:p w14:paraId="3BC627BE" w14:textId="40B67F1E"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hint="cs"/>
                <w:sz w:val="16"/>
                <w:szCs w:val="16"/>
                <w:cs/>
              </w:rPr>
              <w:t>2.17</w:t>
            </w:r>
          </w:p>
        </w:tc>
        <w:tc>
          <w:tcPr>
            <w:tcW w:w="1168" w:type="dxa"/>
          </w:tcPr>
          <w:p w14:paraId="3BEF7D90" w14:textId="34377359"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w:t>
            </w:r>
          </w:p>
        </w:tc>
        <w:tc>
          <w:tcPr>
            <w:tcW w:w="1170" w:type="dxa"/>
          </w:tcPr>
          <w:p w14:paraId="6DB0D979" w14:textId="71EC5BBE"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w:t>
            </w:r>
          </w:p>
        </w:tc>
        <w:tc>
          <w:tcPr>
            <w:tcW w:w="2250" w:type="dxa"/>
          </w:tcPr>
          <w:p w14:paraId="3493E0D5"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MLR-2.00 percent per annum</w:t>
            </w:r>
            <w:r>
              <w:rPr>
                <w:rFonts w:ascii="Arial" w:hAnsi="Arial" w:cs="Arial"/>
                <w:sz w:val="16"/>
                <w:szCs w:val="16"/>
              </w:rPr>
              <w:t xml:space="preserve"> and 3.5 percent per annum</w:t>
            </w:r>
          </w:p>
        </w:tc>
      </w:tr>
      <w:tr w:rsidR="00432FD3" w:rsidRPr="001C3043" w14:paraId="13AE8FD8" w14:textId="77777777" w:rsidTr="00CD54C1">
        <w:tc>
          <w:tcPr>
            <w:tcW w:w="4052" w:type="dxa"/>
            <w:gridSpan w:val="2"/>
          </w:tcPr>
          <w:p w14:paraId="321D7D85" w14:textId="77777777" w:rsidR="00432FD3" w:rsidRPr="001C3043" w:rsidRDefault="00432FD3" w:rsidP="00432FD3">
            <w:pPr>
              <w:spacing w:line="340" w:lineRule="exact"/>
              <w:rPr>
                <w:rFonts w:ascii="Arial" w:hAnsi="Arial" w:cs="Arial"/>
                <w:sz w:val="16"/>
                <w:szCs w:val="16"/>
              </w:rPr>
            </w:pPr>
            <w:r w:rsidRPr="001C3043">
              <w:rPr>
                <w:rFonts w:ascii="Arial" w:hAnsi="Arial" w:cs="Arial"/>
                <w:sz w:val="16"/>
                <w:szCs w:val="16"/>
                <w:u w:val="single"/>
              </w:rPr>
              <w:t>Transactions with related companies</w:t>
            </w:r>
          </w:p>
        </w:tc>
        <w:tc>
          <w:tcPr>
            <w:tcW w:w="1170" w:type="dxa"/>
          </w:tcPr>
          <w:p w14:paraId="306524DE" w14:textId="77777777" w:rsidR="00432FD3" w:rsidRPr="001C3043" w:rsidRDefault="00432FD3" w:rsidP="00432FD3">
            <w:pPr>
              <w:spacing w:line="340" w:lineRule="exact"/>
              <w:ind w:right="54"/>
              <w:jc w:val="right"/>
              <w:rPr>
                <w:rFonts w:ascii="Arial" w:hAnsi="Arial" w:cs="Arial"/>
                <w:sz w:val="16"/>
                <w:szCs w:val="16"/>
              </w:rPr>
            </w:pPr>
          </w:p>
        </w:tc>
        <w:tc>
          <w:tcPr>
            <w:tcW w:w="1168" w:type="dxa"/>
          </w:tcPr>
          <w:p w14:paraId="3344326A" w14:textId="77777777" w:rsidR="00432FD3" w:rsidRPr="001C3043" w:rsidRDefault="00432FD3" w:rsidP="00432FD3">
            <w:pPr>
              <w:spacing w:line="340" w:lineRule="exact"/>
              <w:ind w:right="54"/>
              <w:jc w:val="right"/>
              <w:rPr>
                <w:rFonts w:ascii="Arial" w:hAnsi="Arial" w:cs="Arial"/>
                <w:sz w:val="16"/>
                <w:szCs w:val="16"/>
              </w:rPr>
            </w:pPr>
          </w:p>
        </w:tc>
        <w:tc>
          <w:tcPr>
            <w:tcW w:w="1170" w:type="dxa"/>
          </w:tcPr>
          <w:p w14:paraId="5A4ED736" w14:textId="77777777" w:rsidR="00432FD3" w:rsidRPr="001C3043" w:rsidRDefault="00432FD3" w:rsidP="00432FD3">
            <w:pPr>
              <w:spacing w:line="340" w:lineRule="exact"/>
              <w:ind w:right="54"/>
              <w:jc w:val="right"/>
              <w:rPr>
                <w:rFonts w:ascii="Arial" w:hAnsi="Arial" w:cs="Arial"/>
                <w:sz w:val="16"/>
                <w:szCs w:val="16"/>
              </w:rPr>
            </w:pPr>
          </w:p>
        </w:tc>
        <w:tc>
          <w:tcPr>
            <w:tcW w:w="2250" w:type="dxa"/>
          </w:tcPr>
          <w:p w14:paraId="1DA31021" w14:textId="77777777" w:rsidR="00432FD3" w:rsidRPr="001C3043" w:rsidRDefault="00432FD3" w:rsidP="00432FD3">
            <w:pPr>
              <w:tabs>
                <w:tab w:val="decimal" w:pos="522"/>
              </w:tabs>
              <w:spacing w:line="340" w:lineRule="exact"/>
              <w:rPr>
                <w:rFonts w:ascii="Arial" w:hAnsi="Arial" w:cs="Arial"/>
                <w:sz w:val="16"/>
                <w:szCs w:val="16"/>
              </w:rPr>
            </w:pPr>
          </w:p>
        </w:tc>
      </w:tr>
      <w:tr w:rsidR="00432FD3" w:rsidRPr="001C3043" w14:paraId="3BD3B7FE" w14:textId="77777777" w:rsidTr="00CD54C1">
        <w:tc>
          <w:tcPr>
            <w:tcW w:w="2880" w:type="dxa"/>
          </w:tcPr>
          <w:p w14:paraId="2AD0FA62" w14:textId="77777777" w:rsidR="00432FD3" w:rsidRPr="001C3043" w:rsidRDefault="00432FD3" w:rsidP="00432FD3">
            <w:pPr>
              <w:spacing w:line="340" w:lineRule="exact"/>
              <w:ind w:left="162" w:right="-108" w:hanging="162"/>
              <w:rPr>
                <w:rFonts w:ascii="Arial" w:hAnsi="Arial" w:cs="Arial"/>
                <w:sz w:val="16"/>
                <w:szCs w:val="16"/>
              </w:rPr>
            </w:pPr>
            <w:r w:rsidRPr="001C3043">
              <w:rPr>
                <w:rFonts w:ascii="Arial" w:hAnsi="Arial" w:cs="Arial"/>
                <w:sz w:val="16"/>
                <w:szCs w:val="16"/>
              </w:rPr>
              <w:t>Other service income</w:t>
            </w:r>
          </w:p>
        </w:tc>
        <w:tc>
          <w:tcPr>
            <w:tcW w:w="1172" w:type="dxa"/>
          </w:tcPr>
          <w:p w14:paraId="2E223BD2" w14:textId="67E88CE9"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6.99</w:t>
            </w:r>
          </w:p>
        </w:tc>
        <w:tc>
          <w:tcPr>
            <w:tcW w:w="1170" w:type="dxa"/>
          </w:tcPr>
          <w:p w14:paraId="725DC64C" w14:textId="4FCD9551"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hint="cs"/>
                <w:sz w:val="16"/>
                <w:szCs w:val="16"/>
                <w:cs/>
              </w:rPr>
              <w:t>2.00</w:t>
            </w:r>
          </w:p>
        </w:tc>
        <w:tc>
          <w:tcPr>
            <w:tcW w:w="1168" w:type="dxa"/>
          </w:tcPr>
          <w:p w14:paraId="128D37BD" w14:textId="1CE61C78"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6.99</w:t>
            </w:r>
          </w:p>
        </w:tc>
        <w:tc>
          <w:tcPr>
            <w:tcW w:w="1170" w:type="dxa"/>
          </w:tcPr>
          <w:p w14:paraId="4EA01750" w14:textId="3CA83492"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2.00</w:t>
            </w:r>
          </w:p>
        </w:tc>
        <w:tc>
          <w:tcPr>
            <w:tcW w:w="2250" w:type="dxa"/>
          </w:tcPr>
          <w:p w14:paraId="6EAB471B"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432FD3" w:rsidRPr="001C3043" w14:paraId="1272AB6D" w14:textId="77777777" w:rsidTr="00CD54C1">
        <w:tc>
          <w:tcPr>
            <w:tcW w:w="2880" w:type="dxa"/>
          </w:tcPr>
          <w:p w14:paraId="44465561" w14:textId="77777777" w:rsidR="00432FD3" w:rsidRPr="001C3043" w:rsidRDefault="00432FD3" w:rsidP="00432FD3">
            <w:pPr>
              <w:spacing w:line="340" w:lineRule="exact"/>
              <w:ind w:left="162" w:right="-108" w:hanging="162"/>
              <w:rPr>
                <w:rFonts w:ascii="Arial" w:hAnsi="Arial" w:cs="Arial"/>
                <w:sz w:val="16"/>
                <w:szCs w:val="16"/>
              </w:rPr>
            </w:pPr>
            <w:r w:rsidRPr="001C3043">
              <w:rPr>
                <w:rFonts w:ascii="Arial" w:hAnsi="Arial" w:cs="Arial"/>
                <w:sz w:val="16"/>
                <w:szCs w:val="16"/>
              </w:rPr>
              <w:t>Service fee expenses</w:t>
            </w:r>
          </w:p>
        </w:tc>
        <w:tc>
          <w:tcPr>
            <w:tcW w:w="1172" w:type="dxa"/>
          </w:tcPr>
          <w:p w14:paraId="5946365D" w14:textId="42DEEB7B"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8.12</w:t>
            </w:r>
          </w:p>
        </w:tc>
        <w:tc>
          <w:tcPr>
            <w:tcW w:w="1170" w:type="dxa"/>
          </w:tcPr>
          <w:p w14:paraId="75A07C9A" w14:textId="01356E11"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hint="cs"/>
                <w:sz w:val="16"/>
                <w:szCs w:val="16"/>
                <w:cs/>
              </w:rPr>
              <w:t>7.52</w:t>
            </w:r>
          </w:p>
        </w:tc>
        <w:tc>
          <w:tcPr>
            <w:tcW w:w="1168" w:type="dxa"/>
          </w:tcPr>
          <w:p w14:paraId="28D91296" w14:textId="79CC2F5B"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7.46</w:t>
            </w:r>
          </w:p>
        </w:tc>
        <w:tc>
          <w:tcPr>
            <w:tcW w:w="1170" w:type="dxa"/>
          </w:tcPr>
          <w:p w14:paraId="2AAADB09" w14:textId="35EBD14B"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7.46</w:t>
            </w:r>
          </w:p>
        </w:tc>
        <w:tc>
          <w:tcPr>
            <w:tcW w:w="2250" w:type="dxa"/>
          </w:tcPr>
          <w:p w14:paraId="77A1BA3D"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432FD3" w:rsidRPr="001C3043" w14:paraId="069047B3" w14:textId="77777777" w:rsidTr="00CD54C1">
        <w:tc>
          <w:tcPr>
            <w:tcW w:w="2880" w:type="dxa"/>
          </w:tcPr>
          <w:p w14:paraId="5427326A" w14:textId="77777777" w:rsidR="00432FD3" w:rsidRPr="001C3043" w:rsidRDefault="00432FD3" w:rsidP="00432FD3">
            <w:pPr>
              <w:spacing w:line="340" w:lineRule="exact"/>
              <w:ind w:right="-108"/>
              <w:rPr>
                <w:rFonts w:ascii="Arial" w:hAnsi="Arial" w:cs="Arial"/>
                <w:sz w:val="16"/>
                <w:szCs w:val="16"/>
                <w:cs/>
              </w:rPr>
            </w:pPr>
            <w:r w:rsidRPr="001C3043">
              <w:rPr>
                <w:rFonts w:ascii="Arial" w:hAnsi="Arial" w:cs="Arial"/>
                <w:sz w:val="16"/>
                <w:szCs w:val="16"/>
              </w:rPr>
              <w:t>Rental expenses</w:t>
            </w:r>
          </w:p>
        </w:tc>
        <w:tc>
          <w:tcPr>
            <w:tcW w:w="1172" w:type="dxa"/>
          </w:tcPr>
          <w:p w14:paraId="7EC5E0B9" w14:textId="2941A435"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0.14</w:t>
            </w:r>
          </w:p>
        </w:tc>
        <w:tc>
          <w:tcPr>
            <w:tcW w:w="1170" w:type="dxa"/>
          </w:tcPr>
          <w:p w14:paraId="084B1FB5" w14:textId="3A6A1AEA"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hint="cs"/>
                <w:sz w:val="16"/>
                <w:szCs w:val="16"/>
                <w:cs/>
              </w:rPr>
              <w:t>0.15</w:t>
            </w:r>
          </w:p>
        </w:tc>
        <w:tc>
          <w:tcPr>
            <w:tcW w:w="1168" w:type="dxa"/>
          </w:tcPr>
          <w:p w14:paraId="450C1807" w14:textId="13975535" w:rsidR="00432FD3" w:rsidRPr="001C3043" w:rsidRDefault="00432FD3" w:rsidP="00432FD3">
            <w:pPr>
              <w:spacing w:line="340" w:lineRule="exact"/>
              <w:ind w:right="54"/>
              <w:jc w:val="right"/>
              <w:rPr>
                <w:rFonts w:ascii="Arial" w:hAnsi="Arial" w:cs="Arial"/>
                <w:sz w:val="16"/>
                <w:szCs w:val="16"/>
              </w:rPr>
            </w:pPr>
            <w:r w:rsidRPr="00CD54C1">
              <w:rPr>
                <w:rFonts w:ascii="Arial" w:hAnsi="Arial" w:cs="Arial"/>
                <w:sz w:val="16"/>
                <w:szCs w:val="16"/>
              </w:rPr>
              <w:t>-</w:t>
            </w:r>
          </w:p>
        </w:tc>
        <w:tc>
          <w:tcPr>
            <w:tcW w:w="1170" w:type="dxa"/>
          </w:tcPr>
          <w:p w14:paraId="7C02A400" w14:textId="657208DE" w:rsidR="00432FD3" w:rsidRPr="001C3043" w:rsidRDefault="00432FD3" w:rsidP="00432FD3">
            <w:pPr>
              <w:spacing w:line="340" w:lineRule="exact"/>
              <w:ind w:right="54"/>
              <w:jc w:val="right"/>
              <w:rPr>
                <w:rFonts w:ascii="Arial" w:hAnsi="Arial" w:cs="Arial"/>
                <w:sz w:val="16"/>
                <w:szCs w:val="16"/>
              </w:rPr>
            </w:pPr>
            <w:r w:rsidRPr="00CE4CAA">
              <w:rPr>
                <w:rFonts w:ascii="Arial" w:hAnsi="Arial" w:cs="Arial" w:hint="cs"/>
                <w:sz w:val="16"/>
                <w:szCs w:val="16"/>
                <w:cs/>
              </w:rPr>
              <w:t>-</w:t>
            </w:r>
          </w:p>
        </w:tc>
        <w:tc>
          <w:tcPr>
            <w:tcW w:w="2250" w:type="dxa"/>
          </w:tcPr>
          <w:p w14:paraId="0C5A7D94" w14:textId="77777777" w:rsidR="00432FD3" w:rsidRPr="001C3043" w:rsidRDefault="00432FD3" w:rsidP="00432FD3">
            <w:pPr>
              <w:spacing w:line="340" w:lineRule="exact"/>
              <w:ind w:left="252" w:hanging="180"/>
              <w:rPr>
                <w:rFonts w:ascii="Arial" w:hAnsi="Arial" w:cs="Arial"/>
                <w:sz w:val="16"/>
                <w:szCs w:val="16"/>
              </w:rPr>
            </w:pPr>
            <w:r w:rsidRPr="001C3043">
              <w:rPr>
                <w:rFonts w:ascii="Arial" w:hAnsi="Arial" w:cs="Arial"/>
                <w:sz w:val="16"/>
                <w:szCs w:val="16"/>
              </w:rPr>
              <w:t>Rate as stipulated in the agreement</w:t>
            </w:r>
          </w:p>
        </w:tc>
      </w:tr>
    </w:tbl>
    <w:p w14:paraId="681B4297" w14:textId="77777777" w:rsidR="009D5AE0" w:rsidRDefault="009D5AE0" w:rsidP="009D5AE0">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tab/>
      </w:r>
    </w:p>
    <w:p w14:paraId="78D68D45" w14:textId="77777777" w:rsidR="009D5AE0" w:rsidRDefault="009D5AE0" w:rsidP="009D5AE0">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704F8DF7" w14:textId="257AA896" w:rsidR="00B136A3" w:rsidRPr="00060EDC" w:rsidRDefault="0066454E" w:rsidP="009D5AE0">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lastRenderedPageBreak/>
        <w:tab/>
      </w:r>
      <w:r w:rsidR="00B136A3" w:rsidRPr="00060EDC">
        <w:rPr>
          <w:rFonts w:ascii="Arial" w:hAnsi="Arial"/>
          <w:sz w:val="22"/>
          <w:szCs w:val="22"/>
        </w:rPr>
        <w:t xml:space="preserve">As </w:t>
      </w:r>
      <w:proofErr w:type="gramStart"/>
      <w:r w:rsidR="00B136A3" w:rsidRPr="00060EDC">
        <w:rPr>
          <w:rFonts w:ascii="Arial" w:hAnsi="Arial"/>
          <w:sz w:val="22"/>
          <w:szCs w:val="22"/>
        </w:rPr>
        <w:t>at</w:t>
      </w:r>
      <w:proofErr w:type="gramEnd"/>
      <w:r w:rsidR="00B136A3" w:rsidRPr="00060EDC">
        <w:rPr>
          <w:rFonts w:ascii="Arial" w:hAnsi="Arial"/>
          <w:sz w:val="22"/>
          <w:szCs w:val="22"/>
        </w:rPr>
        <w:t xml:space="preserve"> </w:t>
      </w:r>
      <w:r w:rsidR="009D5AE0">
        <w:rPr>
          <w:rFonts w:ascii="Arial" w:hAnsi="Arial"/>
          <w:sz w:val="22"/>
          <w:szCs w:val="22"/>
        </w:rPr>
        <w:t xml:space="preserve">30 June </w:t>
      </w:r>
      <w:r w:rsidR="00501F5A">
        <w:rPr>
          <w:rFonts w:ascii="Arial" w:hAnsi="Arial"/>
          <w:sz w:val="22"/>
          <w:szCs w:val="22"/>
        </w:rPr>
        <w:t>202</w:t>
      </w:r>
      <w:r w:rsidR="00FD5973">
        <w:rPr>
          <w:rFonts w:ascii="Arial" w:hAnsi="Arial"/>
          <w:sz w:val="22"/>
          <w:szCs w:val="22"/>
        </w:rPr>
        <w:t>4</w:t>
      </w:r>
      <w:r w:rsidR="00501F5A">
        <w:rPr>
          <w:rFonts w:ascii="Arial" w:hAnsi="Arial"/>
          <w:sz w:val="22"/>
          <w:szCs w:val="22"/>
        </w:rPr>
        <w:t xml:space="preserve"> and 31 December 202</w:t>
      </w:r>
      <w:r w:rsidR="00FD5973">
        <w:rPr>
          <w:rFonts w:ascii="Arial" w:hAnsi="Arial"/>
          <w:sz w:val="22"/>
          <w:szCs w:val="22"/>
        </w:rPr>
        <w:t>3</w:t>
      </w:r>
      <w:r w:rsidR="00B136A3" w:rsidRPr="00060EDC">
        <w:rPr>
          <w:rFonts w:ascii="Arial" w:hAnsi="Arial"/>
          <w:sz w:val="22"/>
          <w:szCs w:val="22"/>
        </w:rPr>
        <w:t xml:space="preserve">, the balances of the accounts between the </w:t>
      </w:r>
      <w:r w:rsidR="009364CE" w:rsidRPr="00060EDC">
        <w:rPr>
          <w:rFonts w:ascii="Arial" w:hAnsi="Arial"/>
          <w:sz w:val="22"/>
          <w:szCs w:val="22"/>
        </w:rPr>
        <w:t>Group</w:t>
      </w:r>
      <w:r w:rsidR="00B136A3" w:rsidRPr="00060EDC">
        <w:rPr>
          <w:rFonts w:ascii="Arial" w:hAnsi="Arial"/>
          <w:sz w:val="22"/>
          <w:szCs w:val="22"/>
        </w:rPr>
        <w:t xml:space="preserve"> and those related companies are as follows:</w:t>
      </w:r>
    </w:p>
    <w:p w14:paraId="37062ABA" w14:textId="77777777" w:rsidR="000F6A93" w:rsidRPr="0047600D" w:rsidRDefault="000F6A93" w:rsidP="009D5AE0">
      <w:pPr>
        <w:tabs>
          <w:tab w:val="left" w:pos="1440"/>
        </w:tabs>
        <w:spacing w:before="120" w:after="120" w:line="380" w:lineRule="exact"/>
        <w:ind w:left="533" w:hanging="533"/>
        <w:jc w:val="right"/>
        <w:outlineLvl w:val="0"/>
        <w:rPr>
          <w:rFonts w:ascii="Arial" w:hAnsi="Arial" w:cs="Arial"/>
          <w:sz w:val="22"/>
          <w:szCs w:val="22"/>
        </w:rPr>
      </w:pPr>
      <w:r w:rsidRPr="0047600D">
        <w:rPr>
          <w:rFonts w:ascii="Arial" w:hAnsi="Arial" w:cs="Arial"/>
          <w:sz w:val="22"/>
          <w:szCs w:val="22"/>
        </w:rPr>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501F5A" w:rsidRPr="00C47FC9" w14:paraId="41A3DF28" w14:textId="77777777" w:rsidTr="000B7348">
        <w:trPr>
          <w:tblHeader/>
        </w:trPr>
        <w:tc>
          <w:tcPr>
            <w:tcW w:w="2250" w:type="dxa"/>
          </w:tcPr>
          <w:p w14:paraId="02A1EDED" w14:textId="77777777" w:rsidR="00501F5A" w:rsidRPr="00C47FC9" w:rsidRDefault="00501F5A" w:rsidP="009258DC">
            <w:pPr>
              <w:spacing w:line="380" w:lineRule="exact"/>
              <w:ind w:right="-108"/>
              <w:jc w:val="thaiDistribute"/>
              <w:rPr>
                <w:rFonts w:ascii="Arial" w:hAnsi="Arial" w:cs="Arial"/>
                <w:sz w:val="22"/>
                <w:szCs w:val="22"/>
              </w:rPr>
            </w:pPr>
          </w:p>
        </w:tc>
        <w:tc>
          <w:tcPr>
            <w:tcW w:w="3510" w:type="dxa"/>
            <w:gridSpan w:val="2"/>
            <w:vAlign w:val="bottom"/>
          </w:tcPr>
          <w:p w14:paraId="19315419" w14:textId="2970F485" w:rsidR="00501F5A" w:rsidRPr="00C47FC9" w:rsidRDefault="00501F5A" w:rsidP="009258DC">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Consolidated financial statement</w:t>
            </w:r>
            <w:r w:rsidR="00B346BD" w:rsidRPr="00C47FC9">
              <w:rPr>
                <w:rFonts w:ascii="Arial" w:hAnsi="Arial" w:cs="Arial"/>
                <w:sz w:val="22"/>
                <w:szCs w:val="22"/>
              </w:rPr>
              <w:t>s</w:t>
            </w:r>
          </w:p>
        </w:tc>
        <w:tc>
          <w:tcPr>
            <w:tcW w:w="3510" w:type="dxa"/>
            <w:gridSpan w:val="2"/>
            <w:vAlign w:val="bottom"/>
          </w:tcPr>
          <w:p w14:paraId="14740300" w14:textId="6661C377" w:rsidR="00501F5A" w:rsidRPr="00C47FC9" w:rsidRDefault="00501F5A" w:rsidP="009258DC">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Separate financial statement</w:t>
            </w:r>
            <w:r w:rsidR="0047600D" w:rsidRPr="00C47FC9">
              <w:rPr>
                <w:rFonts w:ascii="Arial" w:hAnsi="Arial" w:cs="Arial"/>
                <w:sz w:val="22"/>
                <w:szCs w:val="22"/>
              </w:rPr>
              <w:t>s</w:t>
            </w:r>
          </w:p>
        </w:tc>
      </w:tr>
      <w:tr w:rsidR="00FD5973" w:rsidRPr="00C47FC9" w14:paraId="451618CA" w14:textId="77777777" w:rsidTr="000B7348">
        <w:trPr>
          <w:tblHeader/>
        </w:trPr>
        <w:tc>
          <w:tcPr>
            <w:tcW w:w="2250" w:type="dxa"/>
          </w:tcPr>
          <w:p w14:paraId="46B4D84C" w14:textId="77777777" w:rsidR="00FD5973" w:rsidRPr="00C47FC9" w:rsidRDefault="00FD5973" w:rsidP="009258DC">
            <w:pPr>
              <w:spacing w:line="380" w:lineRule="exact"/>
              <w:ind w:right="-108"/>
              <w:jc w:val="thaiDistribute"/>
              <w:rPr>
                <w:rFonts w:ascii="Arial" w:hAnsi="Arial" w:cs="Arial"/>
                <w:sz w:val="22"/>
                <w:szCs w:val="22"/>
              </w:rPr>
            </w:pPr>
          </w:p>
        </w:tc>
        <w:tc>
          <w:tcPr>
            <w:tcW w:w="1755" w:type="dxa"/>
          </w:tcPr>
          <w:p w14:paraId="22DAC27D" w14:textId="1F28C0C4" w:rsidR="00FD5973" w:rsidRPr="00C47FC9" w:rsidRDefault="009D5AE0" w:rsidP="009258DC">
            <w:pPr>
              <w:pBdr>
                <w:bottom w:val="single" w:sz="4" w:space="1" w:color="auto"/>
              </w:pBdr>
              <w:tabs>
                <w:tab w:val="center" w:pos="8100"/>
              </w:tabs>
              <w:spacing w:line="380" w:lineRule="exact"/>
              <w:jc w:val="center"/>
              <w:rPr>
                <w:rFonts w:ascii="Arial" w:hAnsi="Arial" w:cs="Arial"/>
                <w:sz w:val="22"/>
                <w:szCs w:val="22"/>
              </w:rPr>
            </w:pPr>
            <w:r w:rsidRPr="009D5AE0">
              <w:rPr>
                <w:rFonts w:ascii="Arial" w:hAnsi="Arial" w:cs="Arial"/>
                <w:sz w:val="22"/>
                <w:szCs w:val="22"/>
              </w:rPr>
              <w:t xml:space="preserve">30 June              </w:t>
            </w:r>
            <w:r w:rsidR="00FD5973" w:rsidRPr="00C47FC9">
              <w:rPr>
                <w:rFonts w:ascii="Arial" w:hAnsi="Arial" w:cs="Arial"/>
                <w:sz w:val="22"/>
                <w:szCs w:val="22"/>
              </w:rPr>
              <w:t>202</w:t>
            </w:r>
            <w:r w:rsidR="00FD5973">
              <w:rPr>
                <w:rFonts w:ascii="Arial" w:hAnsi="Arial" w:cs="Arial"/>
                <w:sz w:val="22"/>
                <w:szCs w:val="22"/>
              </w:rPr>
              <w:t>4</w:t>
            </w:r>
          </w:p>
        </w:tc>
        <w:tc>
          <w:tcPr>
            <w:tcW w:w="1755" w:type="dxa"/>
          </w:tcPr>
          <w:p w14:paraId="3D63F7F2" w14:textId="1E2DB086" w:rsidR="00FD5973" w:rsidRPr="00C47FC9" w:rsidRDefault="00FD5973" w:rsidP="009258DC">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31 December 202</w:t>
            </w:r>
            <w:r>
              <w:rPr>
                <w:rFonts w:ascii="Arial" w:hAnsi="Arial" w:cs="Arial"/>
                <w:sz w:val="22"/>
                <w:szCs w:val="22"/>
              </w:rPr>
              <w:t>3</w:t>
            </w:r>
          </w:p>
        </w:tc>
        <w:tc>
          <w:tcPr>
            <w:tcW w:w="1755" w:type="dxa"/>
            <w:hideMark/>
          </w:tcPr>
          <w:p w14:paraId="3F2BE424" w14:textId="15831442" w:rsidR="00FD5973" w:rsidRPr="00C47FC9" w:rsidRDefault="009D5AE0" w:rsidP="009258DC">
            <w:pPr>
              <w:pBdr>
                <w:bottom w:val="single" w:sz="4" w:space="1" w:color="auto"/>
              </w:pBdr>
              <w:tabs>
                <w:tab w:val="center" w:pos="8100"/>
              </w:tabs>
              <w:spacing w:line="380" w:lineRule="exact"/>
              <w:jc w:val="center"/>
              <w:rPr>
                <w:rFonts w:ascii="Arial" w:hAnsi="Arial" w:cs="Arial"/>
                <w:sz w:val="22"/>
                <w:szCs w:val="22"/>
              </w:rPr>
            </w:pPr>
            <w:r w:rsidRPr="009D5AE0">
              <w:rPr>
                <w:rFonts w:ascii="Arial" w:hAnsi="Arial" w:cs="Arial"/>
                <w:sz w:val="22"/>
                <w:szCs w:val="22"/>
              </w:rPr>
              <w:t xml:space="preserve">30 June                </w:t>
            </w:r>
            <w:r w:rsidR="00FD5973" w:rsidRPr="00C47FC9">
              <w:rPr>
                <w:rFonts w:ascii="Arial" w:hAnsi="Arial" w:cs="Arial"/>
                <w:sz w:val="22"/>
                <w:szCs w:val="22"/>
              </w:rPr>
              <w:t>202</w:t>
            </w:r>
            <w:r w:rsidR="00FD5973">
              <w:rPr>
                <w:rFonts w:ascii="Arial" w:hAnsi="Arial" w:cs="Arial"/>
                <w:sz w:val="22"/>
                <w:szCs w:val="22"/>
              </w:rPr>
              <w:t>4</w:t>
            </w:r>
          </w:p>
        </w:tc>
        <w:tc>
          <w:tcPr>
            <w:tcW w:w="1755" w:type="dxa"/>
            <w:hideMark/>
          </w:tcPr>
          <w:p w14:paraId="11DC2221" w14:textId="5FDD85A9" w:rsidR="00FD5973" w:rsidRPr="00C47FC9" w:rsidRDefault="00FD5973" w:rsidP="009258DC">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31 December 202</w:t>
            </w:r>
            <w:r>
              <w:rPr>
                <w:rFonts w:ascii="Arial" w:hAnsi="Arial" w:cs="Arial"/>
                <w:sz w:val="22"/>
                <w:szCs w:val="22"/>
              </w:rPr>
              <w:t>3</w:t>
            </w:r>
          </w:p>
        </w:tc>
      </w:tr>
      <w:tr w:rsidR="00FD5973" w:rsidRPr="00C47FC9" w14:paraId="5C0EAF59" w14:textId="77777777" w:rsidTr="000B7348">
        <w:tc>
          <w:tcPr>
            <w:tcW w:w="2250" w:type="dxa"/>
          </w:tcPr>
          <w:p w14:paraId="7BC1DE30" w14:textId="77777777" w:rsidR="00FD5973" w:rsidRPr="00C47FC9" w:rsidRDefault="00FD5973" w:rsidP="009258DC">
            <w:pPr>
              <w:tabs>
                <w:tab w:val="left" w:pos="156"/>
              </w:tabs>
              <w:spacing w:line="380" w:lineRule="exact"/>
              <w:ind w:right="-108"/>
              <w:jc w:val="thaiDistribute"/>
              <w:rPr>
                <w:rFonts w:ascii="Arial" w:hAnsi="Arial" w:cs="Arial"/>
                <w:sz w:val="22"/>
                <w:szCs w:val="22"/>
                <w:u w:val="single"/>
              </w:rPr>
            </w:pPr>
          </w:p>
        </w:tc>
        <w:tc>
          <w:tcPr>
            <w:tcW w:w="1755" w:type="dxa"/>
          </w:tcPr>
          <w:p w14:paraId="5775CB5A" w14:textId="77777777" w:rsidR="00FD5973" w:rsidRPr="00C47FC9" w:rsidRDefault="00FD5973" w:rsidP="009258DC">
            <w:pPr>
              <w:tabs>
                <w:tab w:val="decimal" w:pos="904"/>
              </w:tabs>
              <w:spacing w:line="380" w:lineRule="exact"/>
              <w:rPr>
                <w:rFonts w:ascii="Arial" w:hAnsi="Arial" w:cs="Arial"/>
                <w:sz w:val="22"/>
                <w:szCs w:val="22"/>
              </w:rPr>
            </w:pPr>
          </w:p>
        </w:tc>
        <w:tc>
          <w:tcPr>
            <w:tcW w:w="1755" w:type="dxa"/>
          </w:tcPr>
          <w:p w14:paraId="5D071588" w14:textId="77777777" w:rsidR="00FD5973" w:rsidRPr="00C47FC9" w:rsidRDefault="00FD5973" w:rsidP="009258DC">
            <w:pPr>
              <w:tabs>
                <w:tab w:val="center" w:pos="8100"/>
              </w:tabs>
              <w:spacing w:line="380" w:lineRule="exact"/>
              <w:jc w:val="center"/>
              <w:rPr>
                <w:rFonts w:ascii="Arial" w:hAnsi="Arial" w:cs="Arial"/>
                <w:sz w:val="22"/>
                <w:szCs w:val="22"/>
              </w:rPr>
            </w:pPr>
            <w:r w:rsidRPr="00C47FC9">
              <w:rPr>
                <w:rFonts w:ascii="Arial" w:hAnsi="Arial" w:cs="Arial"/>
                <w:sz w:val="22"/>
                <w:szCs w:val="22"/>
              </w:rPr>
              <w:t>(Audited)</w:t>
            </w:r>
          </w:p>
        </w:tc>
        <w:tc>
          <w:tcPr>
            <w:tcW w:w="1755" w:type="dxa"/>
          </w:tcPr>
          <w:p w14:paraId="73D1FA70" w14:textId="77777777" w:rsidR="00FD5973" w:rsidRPr="00C47FC9" w:rsidRDefault="00FD5973" w:rsidP="009258DC">
            <w:pPr>
              <w:tabs>
                <w:tab w:val="center" w:pos="8100"/>
              </w:tabs>
              <w:spacing w:line="380" w:lineRule="exact"/>
              <w:jc w:val="center"/>
              <w:rPr>
                <w:rFonts w:ascii="Arial" w:hAnsi="Arial" w:cs="Arial"/>
                <w:sz w:val="22"/>
                <w:szCs w:val="22"/>
              </w:rPr>
            </w:pPr>
          </w:p>
        </w:tc>
        <w:tc>
          <w:tcPr>
            <w:tcW w:w="1755" w:type="dxa"/>
          </w:tcPr>
          <w:p w14:paraId="59819A70" w14:textId="77777777" w:rsidR="00FD5973" w:rsidRPr="00C47FC9" w:rsidRDefault="00FD5973" w:rsidP="009258DC">
            <w:pPr>
              <w:tabs>
                <w:tab w:val="center" w:pos="8100"/>
              </w:tabs>
              <w:spacing w:line="380" w:lineRule="exact"/>
              <w:jc w:val="center"/>
              <w:rPr>
                <w:rFonts w:ascii="Arial" w:hAnsi="Arial" w:cs="Arial"/>
                <w:sz w:val="22"/>
                <w:szCs w:val="22"/>
              </w:rPr>
            </w:pPr>
            <w:r w:rsidRPr="00C47FC9">
              <w:rPr>
                <w:rFonts w:ascii="Arial" w:hAnsi="Arial" w:cs="Arial"/>
                <w:sz w:val="22"/>
                <w:szCs w:val="22"/>
              </w:rPr>
              <w:t>(Audited)</w:t>
            </w:r>
          </w:p>
        </w:tc>
      </w:tr>
      <w:tr w:rsidR="00FD5973" w:rsidRPr="00C47FC9" w14:paraId="5F14F0B9" w14:textId="77777777" w:rsidTr="000B7348">
        <w:tc>
          <w:tcPr>
            <w:tcW w:w="2250" w:type="dxa"/>
          </w:tcPr>
          <w:p w14:paraId="3A69E26B" w14:textId="77777777" w:rsidR="00FD5973" w:rsidRPr="00C47FC9" w:rsidRDefault="00FD5973" w:rsidP="009258DC">
            <w:pPr>
              <w:tabs>
                <w:tab w:val="left" w:pos="156"/>
              </w:tabs>
              <w:spacing w:line="380" w:lineRule="exact"/>
              <w:ind w:right="-108"/>
              <w:jc w:val="thaiDistribute"/>
              <w:rPr>
                <w:rFonts w:ascii="Arial" w:hAnsi="Arial" w:cs="Arial"/>
                <w:sz w:val="22"/>
                <w:szCs w:val="22"/>
                <w:u w:val="single"/>
              </w:rPr>
            </w:pPr>
            <w:r w:rsidRPr="00C47FC9">
              <w:rPr>
                <w:rFonts w:ascii="Arial" w:hAnsi="Arial" w:cs="Arial"/>
                <w:sz w:val="22"/>
                <w:szCs w:val="22"/>
                <w:u w:val="single"/>
              </w:rPr>
              <w:t>Subsidiary</w:t>
            </w:r>
          </w:p>
        </w:tc>
        <w:tc>
          <w:tcPr>
            <w:tcW w:w="1755" w:type="dxa"/>
          </w:tcPr>
          <w:p w14:paraId="0B1FEABB" w14:textId="77777777" w:rsidR="00FD5973" w:rsidRPr="00C47FC9" w:rsidRDefault="00FD5973" w:rsidP="009258DC">
            <w:pPr>
              <w:tabs>
                <w:tab w:val="decimal" w:pos="795"/>
              </w:tabs>
              <w:spacing w:line="380" w:lineRule="exact"/>
              <w:jc w:val="both"/>
              <w:rPr>
                <w:rFonts w:ascii="Arial" w:hAnsi="Arial" w:cs="Arial"/>
                <w:sz w:val="22"/>
                <w:szCs w:val="22"/>
              </w:rPr>
            </w:pPr>
          </w:p>
        </w:tc>
        <w:tc>
          <w:tcPr>
            <w:tcW w:w="1755" w:type="dxa"/>
          </w:tcPr>
          <w:p w14:paraId="627CC2D3" w14:textId="77777777" w:rsidR="00FD5973" w:rsidRPr="00C47FC9" w:rsidRDefault="00FD5973" w:rsidP="009258DC">
            <w:pPr>
              <w:tabs>
                <w:tab w:val="decimal" w:pos="795"/>
              </w:tabs>
              <w:spacing w:line="380" w:lineRule="exact"/>
              <w:jc w:val="both"/>
              <w:rPr>
                <w:rFonts w:ascii="Arial" w:hAnsi="Arial" w:cs="Arial"/>
                <w:sz w:val="22"/>
                <w:szCs w:val="22"/>
              </w:rPr>
            </w:pPr>
          </w:p>
        </w:tc>
        <w:tc>
          <w:tcPr>
            <w:tcW w:w="1755" w:type="dxa"/>
          </w:tcPr>
          <w:p w14:paraId="674B1003" w14:textId="77777777" w:rsidR="00FD5973" w:rsidRPr="00C47FC9" w:rsidRDefault="00FD5973" w:rsidP="009258DC">
            <w:pPr>
              <w:tabs>
                <w:tab w:val="decimal" w:pos="795"/>
              </w:tabs>
              <w:spacing w:line="380" w:lineRule="exact"/>
              <w:jc w:val="both"/>
              <w:rPr>
                <w:rFonts w:ascii="Arial" w:hAnsi="Arial" w:cs="Arial"/>
                <w:sz w:val="22"/>
                <w:szCs w:val="22"/>
              </w:rPr>
            </w:pPr>
          </w:p>
        </w:tc>
        <w:tc>
          <w:tcPr>
            <w:tcW w:w="1755" w:type="dxa"/>
          </w:tcPr>
          <w:p w14:paraId="45B22A7E" w14:textId="77777777" w:rsidR="00FD5973" w:rsidRPr="00C47FC9" w:rsidRDefault="00FD5973" w:rsidP="009258DC">
            <w:pPr>
              <w:tabs>
                <w:tab w:val="decimal" w:pos="795"/>
              </w:tabs>
              <w:spacing w:line="380" w:lineRule="exact"/>
              <w:jc w:val="both"/>
              <w:rPr>
                <w:rFonts w:ascii="Arial" w:hAnsi="Arial" w:cs="Arial"/>
                <w:sz w:val="22"/>
                <w:szCs w:val="22"/>
              </w:rPr>
            </w:pPr>
          </w:p>
        </w:tc>
      </w:tr>
      <w:tr w:rsidR="00CD54C1" w:rsidRPr="00C47FC9" w14:paraId="2F8F422A" w14:textId="77777777" w:rsidTr="0062327F">
        <w:tc>
          <w:tcPr>
            <w:tcW w:w="2250" w:type="dxa"/>
          </w:tcPr>
          <w:p w14:paraId="4163D7F4" w14:textId="0EC611D0" w:rsidR="00CD54C1" w:rsidRPr="00C47FC9" w:rsidRDefault="00CD54C1" w:rsidP="00CD54C1">
            <w:pPr>
              <w:spacing w:line="380" w:lineRule="exact"/>
              <w:ind w:left="168" w:right="-108" w:hanging="168"/>
              <w:rPr>
                <w:rFonts w:ascii="Arial" w:hAnsi="Arial" w:cs="Arial"/>
                <w:sz w:val="22"/>
                <w:szCs w:val="22"/>
              </w:rPr>
            </w:pPr>
            <w:r w:rsidRPr="009B096A">
              <w:rPr>
                <w:rFonts w:ascii="Arial" w:hAnsi="Arial" w:cs="Arial"/>
                <w:sz w:val="22"/>
                <w:szCs w:val="22"/>
              </w:rPr>
              <w:t>Trade and other receivables</w:t>
            </w:r>
          </w:p>
        </w:tc>
        <w:tc>
          <w:tcPr>
            <w:tcW w:w="1755" w:type="dxa"/>
          </w:tcPr>
          <w:p w14:paraId="705FCB23" w14:textId="77777777" w:rsidR="00346B54" w:rsidRDefault="00346B54" w:rsidP="00CD54C1">
            <w:pPr>
              <w:tabs>
                <w:tab w:val="decimal" w:pos="795"/>
              </w:tabs>
              <w:spacing w:line="380" w:lineRule="exact"/>
              <w:ind w:right="210"/>
              <w:jc w:val="right"/>
              <w:rPr>
                <w:rFonts w:ascii="Arial" w:hAnsi="Arial" w:cstheme="minorBidi"/>
                <w:sz w:val="22"/>
                <w:szCs w:val="22"/>
              </w:rPr>
            </w:pPr>
          </w:p>
          <w:p w14:paraId="2E6070F3" w14:textId="553BC0C9" w:rsidR="00CD54C1" w:rsidRPr="00B02D79"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w:t>
            </w:r>
          </w:p>
        </w:tc>
        <w:tc>
          <w:tcPr>
            <w:tcW w:w="1755" w:type="dxa"/>
          </w:tcPr>
          <w:p w14:paraId="0FB80B15" w14:textId="77777777" w:rsidR="00346B54" w:rsidRDefault="00346B54" w:rsidP="00CD54C1">
            <w:pPr>
              <w:tabs>
                <w:tab w:val="decimal" w:pos="795"/>
              </w:tabs>
              <w:spacing w:line="380" w:lineRule="exact"/>
              <w:ind w:right="210"/>
              <w:jc w:val="right"/>
              <w:rPr>
                <w:rFonts w:ascii="Arial" w:hAnsi="Arial" w:cstheme="minorBidi"/>
                <w:sz w:val="22"/>
                <w:szCs w:val="22"/>
              </w:rPr>
            </w:pPr>
          </w:p>
          <w:p w14:paraId="44D9F4CA" w14:textId="2601020A" w:rsidR="00CD54C1" w:rsidRPr="00CD54C1"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w:t>
            </w:r>
          </w:p>
        </w:tc>
        <w:tc>
          <w:tcPr>
            <w:tcW w:w="1755" w:type="dxa"/>
          </w:tcPr>
          <w:p w14:paraId="3934D820" w14:textId="77777777" w:rsidR="00346B54" w:rsidRDefault="00346B54" w:rsidP="00CD54C1">
            <w:pPr>
              <w:tabs>
                <w:tab w:val="decimal" w:pos="795"/>
                <w:tab w:val="decimal" w:pos="972"/>
              </w:tabs>
              <w:spacing w:line="380" w:lineRule="exact"/>
              <w:ind w:right="210"/>
              <w:jc w:val="right"/>
              <w:rPr>
                <w:rFonts w:ascii="Arial" w:hAnsi="Arial" w:cstheme="minorBidi"/>
                <w:sz w:val="22"/>
                <w:szCs w:val="22"/>
              </w:rPr>
            </w:pPr>
          </w:p>
          <w:p w14:paraId="7890D367" w14:textId="228DE91E" w:rsidR="00CD54C1" w:rsidRPr="0066027C" w:rsidRDefault="00CD54C1" w:rsidP="00CD54C1">
            <w:pPr>
              <w:tabs>
                <w:tab w:val="decimal" w:pos="795"/>
                <w:tab w:val="decimal" w:pos="972"/>
              </w:tabs>
              <w:spacing w:line="380" w:lineRule="exact"/>
              <w:ind w:right="210"/>
              <w:jc w:val="right"/>
              <w:rPr>
                <w:rFonts w:ascii="Arial" w:hAnsi="Arial" w:cs="Arial"/>
                <w:sz w:val="22"/>
                <w:szCs w:val="22"/>
              </w:rPr>
            </w:pPr>
            <w:r w:rsidRPr="00CD54C1">
              <w:rPr>
                <w:rFonts w:ascii="Arial" w:hAnsi="Arial" w:cs="Arial"/>
                <w:sz w:val="22"/>
                <w:szCs w:val="22"/>
              </w:rPr>
              <w:t>4.40</w:t>
            </w:r>
          </w:p>
        </w:tc>
        <w:tc>
          <w:tcPr>
            <w:tcW w:w="1755" w:type="dxa"/>
          </w:tcPr>
          <w:p w14:paraId="2FB4B073" w14:textId="77777777" w:rsidR="00CD54C1" w:rsidRDefault="00CD54C1" w:rsidP="00CD54C1">
            <w:pPr>
              <w:tabs>
                <w:tab w:val="decimal" w:pos="795"/>
              </w:tabs>
              <w:spacing w:line="380" w:lineRule="exact"/>
              <w:ind w:right="210"/>
              <w:jc w:val="right"/>
              <w:rPr>
                <w:rFonts w:ascii="Arial" w:hAnsi="Arial" w:cs="Arial"/>
                <w:sz w:val="22"/>
                <w:szCs w:val="22"/>
              </w:rPr>
            </w:pPr>
          </w:p>
          <w:p w14:paraId="670B1771" w14:textId="30405975" w:rsidR="00CD54C1" w:rsidRPr="0066027C" w:rsidRDefault="00CD54C1" w:rsidP="00CD54C1">
            <w:pPr>
              <w:tabs>
                <w:tab w:val="decimal" w:pos="795"/>
              </w:tabs>
              <w:spacing w:line="380" w:lineRule="exact"/>
              <w:ind w:right="210"/>
              <w:jc w:val="right"/>
              <w:rPr>
                <w:rFonts w:ascii="Arial" w:hAnsi="Arial" w:cs="Arial"/>
                <w:sz w:val="22"/>
                <w:szCs w:val="22"/>
              </w:rPr>
            </w:pPr>
            <w:r w:rsidRPr="00E03025">
              <w:rPr>
                <w:rFonts w:ascii="Arial" w:hAnsi="Arial" w:cs="Arial"/>
                <w:sz w:val="22"/>
                <w:szCs w:val="22"/>
              </w:rPr>
              <w:t>4.40</w:t>
            </w:r>
          </w:p>
        </w:tc>
      </w:tr>
      <w:tr w:rsidR="00CD54C1" w:rsidRPr="00C47FC9" w14:paraId="577E600B" w14:textId="77777777" w:rsidTr="00BD4C25">
        <w:tc>
          <w:tcPr>
            <w:tcW w:w="2250" w:type="dxa"/>
          </w:tcPr>
          <w:p w14:paraId="1CF22AB8" w14:textId="55385516" w:rsidR="00CD54C1" w:rsidRPr="00C47FC9" w:rsidRDefault="00CD54C1" w:rsidP="00CD54C1">
            <w:pPr>
              <w:spacing w:line="380" w:lineRule="exact"/>
              <w:ind w:left="168" w:right="-108" w:hanging="168"/>
              <w:rPr>
                <w:rFonts w:ascii="Arial" w:hAnsi="Arial" w:cs="Arial"/>
                <w:sz w:val="22"/>
                <w:szCs w:val="22"/>
                <w:u w:val="single"/>
              </w:rPr>
            </w:pPr>
            <w:r>
              <w:rPr>
                <w:rFonts w:ascii="Arial" w:hAnsi="Arial" w:cs="Arial"/>
                <w:sz w:val="22"/>
                <w:szCs w:val="22"/>
                <w:u w:val="single"/>
              </w:rPr>
              <w:t>Shareholder/</w:t>
            </w:r>
            <w:r w:rsidRPr="00C47FC9">
              <w:rPr>
                <w:rFonts w:ascii="Arial" w:hAnsi="Arial" w:cs="Arial"/>
                <w:sz w:val="22"/>
                <w:szCs w:val="22"/>
                <w:u w:val="single"/>
              </w:rPr>
              <w:t>Group shareholders</w:t>
            </w:r>
          </w:p>
        </w:tc>
        <w:tc>
          <w:tcPr>
            <w:tcW w:w="1755" w:type="dxa"/>
          </w:tcPr>
          <w:p w14:paraId="115DA0F9" w14:textId="0E26D4AF" w:rsidR="00CD54C1" w:rsidRPr="00C47FC9" w:rsidRDefault="00CD54C1" w:rsidP="00CD54C1">
            <w:pPr>
              <w:tabs>
                <w:tab w:val="decimal" w:pos="795"/>
              </w:tabs>
              <w:spacing w:line="380" w:lineRule="exact"/>
              <w:ind w:right="210"/>
              <w:jc w:val="right"/>
              <w:rPr>
                <w:rFonts w:ascii="Arial" w:hAnsi="Arial" w:cs="Arial"/>
                <w:sz w:val="22"/>
                <w:szCs w:val="22"/>
              </w:rPr>
            </w:pPr>
          </w:p>
        </w:tc>
        <w:tc>
          <w:tcPr>
            <w:tcW w:w="1755" w:type="dxa"/>
          </w:tcPr>
          <w:p w14:paraId="4FF538E9" w14:textId="4570A997" w:rsidR="00CD54C1" w:rsidRPr="0066027C" w:rsidRDefault="00CD54C1" w:rsidP="00CD54C1">
            <w:pPr>
              <w:tabs>
                <w:tab w:val="decimal" w:pos="795"/>
              </w:tabs>
              <w:spacing w:line="380" w:lineRule="exact"/>
              <w:ind w:right="210"/>
              <w:jc w:val="right"/>
              <w:rPr>
                <w:rFonts w:ascii="Arial" w:hAnsi="Arial" w:cs="Arial"/>
                <w:sz w:val="22"/>
                <w:szCs w:val="22"/>
              </w:rPr>
            </w:pPr>
          </w:p>
        </w:tc>
        <w:tc>
          <w:tcPr>
            <w:tcW w:w="1755" w:type="dxa"/>
          </w:tcPr>
          <w:p w14:paraId="0D95354A" w14:textId="5B64CF46" w:rsidR="00CD54C1" w:rsidRPr="0066027C" w:rsidRDefault="00CD54C1" w:rsidP="00CD54C1">
            <w:pPr>
              <w:tabs>
                <w:tab w:val="decimal" w:pos="795"/>
              </w:tabs>
              <w:spacing w:line="380" w:lineRule="exact"/>
              <w:ind w:right="210"/>
              <w:jc w:val="right"/>
              <w:rPr>
                <w:rFonts w:ascii="Arial" w:hAnsi="Arial" w:cs="Arial"/>
                <w:sz w:val="22"/>
                <w:szCs w:val="22"/>
              </w:rPr>
            </w:pPr>
          </w:p>
        </w:tc>
        <w:tc>
          <w:tcPr>
            <w:tcW w:w="1755" w:type="dxa"/>
          </w:tcPr>
          <w:p w14:paraId="302A07EA" w14:textId="19F4B231" w:rsidR="00CD54C1" w:rsidRPr="0066027C" w:rsidRDefault="00CD54C1" w:rsidP="00CD54C1">
            <w:pPr>
              <w:spacing w:line="380" w:lineRule="exact"/>
              <w:ind w:right="210"/>
              <w:jc w:val="right"/>
              <w:rPr>
                <w:rFonts w:ascii="Arial" w:hAnsi="Arial" w:cs="Arial"/>
                <w:sz w:val="22"/>
                <w:szCs w:val="22"/>
              </w:rPr>
            </w:pPr>
          </w:p>
        </w:tc>
      </w:tr>
      <w:tr w:rsidR="00CD54C1" w:rsidRPr="00C47FC9" w14:paraId="34136D7E" w14:textId="77777777" w:rsidTr="0062327F">
        <w:tc>
          <w:tcPr>
            <w:tcW w:w="2250" w:type="dxa"/>
          </w:tcPr>
          <w:p w14:paraId="26375D24" w14:textId="7AF85585" w:rsidR="00CD54C1" w:rsidRPr="00C47FC9" w:rsidRDefault="00CD54C1" w:rsidP="00CD54C1">
            <w:pPr>
              <w:spacing w:line="380" w:lineRule="exact"/>
              <w:ind w:right="-108"/>
              <w:jc w:val="thaiDistribute"/>
              <w:rPr>
                <w:rFonts w:ascii="Arial" w:hAnsi="Arial" w:cs="Arial"/>
                <w:sz w:val="22"/>
                <w:szCs w:val="22"/>
              </w:rPr>
            </w:pPr>
            <w:r w:rsidRPr="00C47FC9">
              <w:rPr>
                <w:rFonts w:ascii="Arial" w:hAnsi="Arial" w:cs="Arial"/>
                <w:sz w:val="22"/>
                <w:szCs w:val="22"/>
              </w:rPr>
              <w:t>Account receivable</w:t>
            </w:r>
            <w:r w:rsidR="00432FD3">
              <w:rPr>
                <w:rFonts w:ascii="Arial" w:hAnsi="Arial" w:cs="Arial"/>
                <w:sz w:val="22"/>
                <w:szCs w:val="22"/>
              </w:rPr>
              <w:t>s</w:t>
            </w:r>
          </w:p>
        </w:tc>
        <w:tc>
          <w:tcPr>
            <w:tcW w:w="1755" w:type="dxa"/>
          </w:tcPr>
          <w:p w14:paraId="34FCEB12" w14:textId="3C5C6332" w:rsidR="00CD54C1" w:rsidRPr="00C47FC9"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10.86</w:t>
            </w:r>
          </w:p>
        </w:tc>
        <w:tc>
          <w:tcPr>
            <w:tcW w:w="1755" w:type="dxa"/>
          </w:tcPr>
          <w:p w14:paraId="65D2E5D5" w14:textId="6D106BCF"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19.65</w:t>
            </w:r>
          </w:p>
        </w:tc>
        <w:tc>
          <w:tcPr>
            <w:tcW w:w="1755" w:type="dxa"/>
          </w:tcPr>
          <w:p w14:paraId="66C8037A" w14:textId="2A04D651"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10.86</w:t>
            </w:r>
          </w:p>
        </w:tc>
        <w:tc>
          <w:tcPr>
            <w:tcW w:w="1755" w:type="dxa"/>
          </w:tcPr>
          <w:p w14:paraId="223A5D21" w14:textId="080C8D94" w:rsidR="00CD54C1" w:rsidRPr="0066027C" w:rsidRDefault="00CD54C1" w:rsidP="00CD54C1">
            <w:pPr>
              <w:spacing w:line="380" w:lineRule="exact"/>
              <w:ind w:right="210"/>
              <w:jc w:val="right"/>
              <w:rPr>
                <w:rFonts w:ascii="Arial" w:hAnsi="Arial" w:cs="Arial"/>
                <w:sz w:val="22"/>
                <w:szCs w:val="22"/>
              </w:rPr>
            </w:pPr>
            <w:r w:rsidRPr="00E03025">
              <w:rPr>
                <w:rFonts w:ascii="Arial" w:hAnsi="Arial" w:cs="Arial"/>
                <w:sz w:val="22"/>
                <w:szCs w:val="22"/>
              </w:rPr>
              <w:t>19.65</w:t>
            </w:r>
          </w:p>
        </w:tc>
      </w:tr>
      <w:tr w:rsidR="00CD54C1" w:rsidRPr="00C47FC9" w14:paraId="03447F9B" w14:textId="77777777" w:rsidTr="0062327F">
        <w:tc>
          <w:tcPr>
            <w:tcW w:w="2250" w:type="dxa"/>
            <w:hideMark/>
          </w:tcPr>
          <w:p w14:paraId="685C3E95" w14:textId="77777777" w:rsidR="00CD54C1" w:rsidRPr="00C47FC9" w:rsidRDefault="00CD54C1" w:rsidP="00CD54C1">
            <w:pPr>
              <w:spacing w:line="380" w:lineRule="exact"/>
              <w:ind w:right="-108"/>
              <w:jc w:val="thaiDistribute"/>
              <w:rPr>
                <w:rFonts w:ascii="Arial" w:hAnsi="Arial" w:cs="Arial"/>
                <w:sz w:val="22"/>
                <w:szCs w:val="22"/>
              </w:rPr>
            </w:pPr>
            <w:r w:rsidRPr="00C47FC9">
              <w:rPr>
                <w:rFonts w:ascii="Arial" w:hAnsi="Arial" w:cs="Arial"/>
                <w:sz w:val="22"/>
                <w:szCs w:val="22"/>
              </w:rPr>
              <w:t>Unbilled receivables</w:t>
            </w:r>
          </w:p>
        </w:tc>
        <w:tc>
          <w:tcPr>
            <w:tcW w:w="1755" w:type="dxa"/>
          </w:tcPr>
          <w:p w14:paraId="35D9C2BB" w14:textId="169EAD7B" w:rsidR="00CD54C1" w:rsidRPr="00C47FC9"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5.78</w:t>
            </w:r>
          </w:p>
        </w:tc>
        <w:tc>
          <w:tcPr>
            <w:tcW w:w="1755" w:type="dxa"/>
          </w:tcPr>
          <w:p w14:paraId="7E104949" w14:textId="11D6AD63"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2.45</w:t>
            </w:r>
          </w:p>
        </w:tc>
        <w:tc>
          <w:tcPr>
            <w:tcW w:w="1755" w:type="dxa"/>
          </w:tcPr>
          <w:p w14:paraId="51D86F0D" w14:textId="73C65E9E"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5.78</w:t>
            </w:r>
          </w:p>
        </w:tc>
        <w:tc>
          <w:tcPr>
            <w:tcW w:w="1755" w:type="dxa"/>
            <w:vAlign w:val="bottom"/>
          </w:tcPr>
          <w:p w14:paraId="77293789" w14:textId="6E86ECC5" w:rsidR="00CD54C1" w:rsidRPr="0066027C" w:rsidRDefault="00CD54C1" w:rsidP="00CD54C1">
            <w:pPr>
              <w:spacing w:line="380" w:lineRule="exact"/>
              <w:ind w:right="210"/>
              <w:jc w:val="right"/>
              <w:rPr>
                <w:rFonts w:ascii="Arial" w:hAnsi="Arial" w:cs="Arial"/>
                <w:sz w:val="22"/>
                <w:szCs w:val="22"/>
              </w:rPr>
            </w:pPr>
            <w:r w:rsidRPr="00E03025">
              <w:rPr>
                <w:rFonts w:ascii="Arial" w:hAnsi="Arial" w:cs="Arial"/>
                <w:sz w:val="22"/>
                <w:szCs w:val="22"/>
              </w:rPr>
              <w:t>2.45</w:t>
            </w:r>
          </w:p>
        </w:tc>
      </w:tr>
      <w:tr w:rsidR="00CD54C1" w:rsidRPr="00C47FC9" w14:paraId="05425FF5" w14:textId="77777777" w:rsidTr="0062327F">
        <w:tc>
          <w:tcPr>
            <w:tcW w:w="2250" w:type="dxa"/>
          </w:tcPr>
          <w:p w14:paraId="75E00218" w14:textId="77777777" w:rsidR="00CD54C1" w:rsidRPr="00C47FC9" w:rsidRDefault="00CD54C1" w:rsidP="00CD54C1">
            <w:pPr>
              <w:spacing w:line="380" w:lineRule="exact"/>
              <w:ind w:right="-108"/>
              <w:jc w:val="thaiDistribute"/>
              <w:rPr>
                <w:rFonts w:ascii="Arial" w:hAnsi="Arial" w:cs="Arial"/>
                <w:sz w:val="22"/>
                <w:szCs w:val="22"/>
              </w:rPr>
            </w:pPr>
            <w:r w:rsidRPr="00C47FC9">
              <w:rPr>
                <w:rFonts w:ascii="Arial" w:hAnsi="Arial" w:cs="Arial"/>
                <w:sz w:val="22"/>
                <w:szCs w:val="22"/>
              </w:rPr>
              <w:t>Security deposits</w:t>
            </w:r>
          </w:p>
        </w:tc>
        <w:tc>
          <w:tcPr>
            <w:tcW w:w="1755" w:type="dxa"/>
          </w:tcPr>
          <w:p w14:paraId="2DBD5A0B" w14:textId="1C28C152" w:rsidR="00CD54C1" w:rsidRPr="00C47FC9"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21.00</w:t>
            </w:r>
          </w:p>
        </w:tc>
        <w:tc>
          <w:tcPr>
            <w:tcW w:w="1755" w:type="dxa"/>
          </w:tcPr>
          <w:p w14:paraId="54342432" w14:textId="5CE75556"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21.00</w:t>
            </w:r>
          </w:p>
        </w:tc>
        <w:tc>
          <w:tcPr>
            <w:tcW w:w="1755" w:type="dxa"/>
          </w:tcPr>
          <w:p w14:paraId="6F5D87F3" w14:textId="31C1A606"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21.00</w:t>
            </w:r>
          </w:p>
        </w:tc>
        <w:tc>
          <w:tcPr>
            <w:tcW w:w="1755" w:type="dxa"/>
            <w:vAlign w:val="bottom"/>
          </w:tcPr>
          <w:p w14:paraId="723563CB" w14:textId="4EF9C860" w:rsidR="00CD54C1" w:rsidRPr="0066027C" w:rsidRDefault="00CD54C1" w:rsidP="00CD54C1">
            <w:pPr>
              <w:spacing w:line="380" w:lineRule="exact"/>
              <w:ind w:right="210"/>
              <w:jc w:val="right"/>
              <w:rPr>
                <w:rFonts w:ascii="Arial" w:hAnsi="Arial" w:cs="Arial"/>
                <w:sz w:val="22"/>
                <w:szCs w:val="22"/>
              </w:rPr>
            </w:pPr>
            <w:r w:rsidRPr="00E03025">
              <w:rPr>
                <w:rFonts w:ascii="Arial" w:hAnsi="Arial" w:cs="Arial"/>
                <w:sz w:val="22"/>
                <w:szCs w:val="22"/>
              </w:rPr>
              <w:t>21.00</w:t>
            </w:r>
          </w:p>
        </w:tc>
      </w:tr>
      <w:tr w:rsidR="00CD54C1" w:rsidRPr="00C47FC9" w14:paraId="36991E32" w14:textId="77777777" w:rsidTr="00421A1D">
        <w:tc>
          <w:tcPr>
            <w:tcW w:w="2250" w:type="dxa"/>
          </w:tcPr>
          <w:p w14:paraId="1A9A1FC1" w14:textId="3732747D" w:rsidR="00CD54C1" w:rsidRPr="00C47FC9" w:rsidRDefault="00CD54C1" w:rsidP="00CD54C1">
            <w:pPr>
              <w:spacing w:line="380" w:lineRule="exact"/>
              <w:ind w:right="-108"/>
              <w:jc w:val="thaiDistribute"/>
              <w:rPr>
                <w:rFonts w:ascii="Arial" w:hAnsi="Arial" w:cs="Arial"/>
                <w:sz w:val="22"/>
                <w:szCs w:val="22"/>
              </w:rPr>
            </w:pPr>
            <w:r>
              <w:rPr>
                <w:rFonts w:ascii="Arial" w:hAnsi="Arial" w:cs="Arial"/>
                <w:sz w:val="22"/>
                <w:szCs w:val="22"/>
              </w:rPr>
              <w:t>Short-term loans</w:t>
            </w:r>
          </w:p>
        </w:tc>
        <w:tc>
          <w:tcPr>
            <w:tcW w:w="1755" w:type="dxa"/>
          </w:tcPr>
          <w:p w14:paraId="25C0EDD5" w14:textId="6D0B0F97" w:rsidR="00CD54C1" w:rsidRPr="0062327F"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215.20</w:t>
            </w:r>
          </w:p>
        </w:tc>
        <w:tc>
          <w:tcPr>
            <w:tcW w:w="1755" w:type="dxa"/>
          </w:tcPr>
          <w:p w14:paraId="7570B920" w14:textId="375DEF94"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185.00</w:t>
            </w:r>
          </w:p>
        </w:tc>
        <w:tc>
          <w:tcPr>
            <w:tcW w:w="1755" w:type="dxa"/>
          </w:tcPr>
          <w:p w14:paraId="007AFC09" w14:textId="29BCDDD4"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w:t>
            </w:r>
          </w:p>
        </w:tc>
        <w:tc>
          <w:tcPr>
            <w:tcW w:w="1755" w:type="dxa"/>
          </w:tcPr>
          <w:p w14:paraId="09239F0B" w14:textId="69F93049" w:rsidR="00CD54C1" w:rsidRPr="0066027C" w:rsidRDefault="00CD54C1" w:rsidP="00CD54C1">
            <w:pPr>
              <w:spacing w:line="380" w:lineRule="exact"/>
              <w:ind w:right="210"/>
              <w:jc w:val="right"/>
              <w:rPr>
                <w:rFonts w:ascii="Arial" w:hAnsi="Arial" w:cs="Arial"/>
                <w:sz w:val="22"/>
                <w:szCs w:val="22"/>
              </w:rPr>
            </w:pPr>
            <w:r w:rsidRPr="00E03025">
              <w:rPr>
                <w:rFonts w:ascii="Arial" w:hAnsi="Arial" w:cs="Arial"/>
                <w:sz w:val="22"/>
                <w:szCs w:val="22"/>
              </w:rPr>
              <w:t>-</w:t>
            </w:r>
          </w:p>
        </w:tc>
      </w:tr>
      <w:tr w:rsidR="00CD54C1" w:rsidRPr="00C47FC9" w14:paraId="3E35EC00" w14:textId="77777777" w:rsidTr="000C284C">
        <w:tc>
          <w:tcPr>
            <w:tcW w:w="2250" w:type="dxa"/>
          </w:tcPr>
          <w:p w14:paraId="2A173B8A" w14:textId="23F5CD46" w:rsidR="00CD54C1" w:rsidRPr="009B096A" w:rsidRDefault="00CD54C1" w:rsidP="00CD54C1">
            <w:pPr>
              <w:spacing w:line="380" w:lineRule="exact"/>
              <w:ind w:left="168" w:right="-108" w:hanging="168"/>
              <w:rPr>
                <w:rFonts w:ascii="Arial" w:hAnsi="Arial" w:cs="Arial"/>
                <w:sz w:val="22"/>
                <w:szCs w:val="22"/>
              </w:rPr>
            </w:pPr>
            <w:r w:rsidRPr="009B096A">
              <w:rPr>
                <w:rFonts w:ascii="Arial" w:hAnsi="Arial" w:cs="Arial"/>
                <w:sz w:val="22"/>
                <w:szCs w:val="22"/>
              </w:rPr>
              <w:t>Accrued interest expense</w:t>
            </w:r>
            <w:r w:rsidR="00432FD3">
              <w:rPr>
                <w:rFonts w:ascii="Arial" w:hAnsi="Arial" w:cs="Arial"/>
                <w:sz w:val="22"/>
                <w:szCs w:val="22"/>
              </w:rPr>
              <w:t>s</w:t>
            </w:r>
          </w:p>
        </w:tc>
        <w:tc>
          <w:tcPr>
            <w:tcW w:w="1755" w:type="dxa"/>
          </w:tcPr>
          <w:p w14:paraId="22B3AA28" w14:textId="77777777" w:rsidR="00346B54" w:rsidRDefault="00346B54" w:rsidP="00CD54C1">
            <w:pPr>
              <w:tabs>
                <w:tab w:val="decimal" w:pos="795"/>
              </w:tabs>
              <w:spacing w:line="380" w:lineRule="exact"/>
              <w:ind w:right="210"/>
              <w:jc w:val="right"/>
              <w:rPr>
                <w:rFonts w:ascii="Arial" w:hAnsi="Arial" w:cstheme="minorBidi"/>
                <w:sz w:val="22"/>
                <w:szCs w:val="22"/>
              </w:rPr>
            </w:pPr>
          </w:p>
          <w:p w14:paraId="232071B8" w14:textId="3B540E41" w:rsidR="00CD54C1" w:rsidRPr="00C47FC9"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6.76</w:t>
            </w:r>
          </w:p>
        </w:tc>
        <w:tc>
          <w:tcPr>
            <w:tcW w:w="1755" w:type="dxa"/>
          </w:tcPr>
          <w:p w14:paraId="75682DC3" w14:textId="77777777" w:rsidR="00346B54" w:rsidRDefault="00346B54" w:rsidP="00CD54C1">
            <w:pPr>
              <w:tabs>
                <w:tab w:val="decimal" w:pos="795"/>
              </w:tabs>
              <w:spacing w:line="380" w:lineRule="exact"/>
              <w:ind w:right="210"/>
              <w:jc w:val="right"/>
              <w:rPr>
                <w:rFonts w:ascii="Arial" w:hAnsi="Arial" w:cstheme="minorBidi"/>
                <w:sz w:val="22"/>
                <w:szCs w:val="22"/>
              </w:rPr>
            </w:pPr>
          </w:p>
          <w:p w14:paraId="4C65A70B" w14:textId="61939280"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2.41</w:t>
            </w:r>
          </w:p>
        </w:tc>
        <w:tc>
          <w:tcPr>
            <w:tcW w:w="1755" w:type="dxa"/>
          </w:tcPr>
          <w:p w14:paraId="64A9922A" w14:textId="77777777" w:rsidR="00346B54" w:rsidRDefault="00346B54" w:rsidP="00CD54C1">
            <w:pPr>
              <w:tabs>
                <w:tab w:val="decimal" w:pos="795"/>
              </w:tabs>
              <w:spacing w:line="380" w:lineRule="exact"/>
              <w:ind w:right="210"/>
              <w:jc w:val="right"/>
              <w:rPr>
                <w:rFonts w:ascii="Arial" w:hAnsi="Arial" w:cstheme="minorBidi"/>
                <w:sz w:val="22"/>
                <w:szCs w:val="22"/>
              </w:rPr>
            </w:pPr>
          </w:p>
          <w:p w14:paraId="38A25730" w14:textId="38B075F2"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w:t>
            </w:r>
          </w:p>
        </w:tc>
        <w:tc>
          <w:tcPr>
            <w:tcW w:w="1755" w:type="dxa"/>
          </w:tcPr>
          <w:p w14:paraId="6D8BBC4A" w14:textId="77777777" w:rsidR="00CD54C1" w:rsidRDefault="00CD54C1" w:rsidP="00CD54C1">
            <w:pPr>
              <w:spacing w:line="380" w:lineRule="exact"/>
              <w:ind w:right="210"/>
              <w:jc w:val="right"/>
              <w:rPr>
                <w:rFonts w:ascii="Arial" w:hAnsi="Arial" w:cstheme="minorBidi"/>
                <w:sz w:val="22"/>
                <w:szCs w:val="22"/>
              </w:rPr>
            </w:pPr>
          </w:p>
          <w:p w14:paraId="26AFB816" w14:textId="0BE86588" w:rsidR="00CD54C1" w:rsidRPr="0066027C" w:rsidRDefault="00CD54C1" w:rsidP="00CD54C1">
            <w:pPr>
              <w:spacing w:line="380" w:lineRule="exact"/>
              <w:ind w:right="210"/>
              <w:jc w:val="right"/>
              <w:rPr>
                <w:rFonts w:ascii="Arial" w:hAnsi="Arial" w:cs="Arial"/>
                <w:sz w:val="22"/>
                <w:szCs w:val="22"/>
              </w:rPr>
            </w:pPr>
            <w:r w:rsidRPr="00E03025">
              <w:rPr>
                <w:rFonts w:ascii="Arial" w:hAnsi="Arial" w:cs="Arial"/>
                <w:sz w:val="22"/>
                <w:szCs w:val="22"/>
              </w:rPr>
              <w:t>-</w:t>
            </w:r>
          </w:p>
        </w:tc>
      </w:tr>
      <w:tr w:rsidR="00CD54C1" w:rsidRPr="00C47FC9" w14:paraId="391B5EB4" w14:textId="77777777" w:rsidTr="009029A0">
        <w:tc>
          <w:tcPr>
            <w:tcW w:w="2250" w:type="dxa"/>
          </w:tcPr>
          <w:p w14:paraId="5E67DB32" w14:textId="7CDFA2C1" w:rsidR="00CD54C1" w:rsidRPr="00C47FC9" w:rsidRDefault="00CD54C1" w:rsidP="00CD54C1">
            <w:pPr>
              <w:spacing w:line="380" w:lineRule="exact"/>
              <w:ind w:left="168" w:right="-108" w:hanging="168"/>
              <w:rPr>
                <w:rFonts w:ascii="Arial" w:hAnsi="Arial" w:cs="Arial"/>
                <w:sz w:val="22"/>
                <w:szCs w:val="22"/>
                <w:u w:val="single"/>
              </w:rPr>
            </w:pPr>
            <w:r>
              <w:rPr>
                <w:rFonts w:ascii="Arial" w:hAnsi="Arial" w:cs="Browallia New"/>
                <w:sz w:val="22"/>
                <w:szCs w:val="28"/>
                <w:u w:val="single"/>
              </w:rPr>
              <w:t>R</w:t>
            </w:r>
            <w:r w:rsidRPr="00C47FC9">
              <w:rPr>
                <w:rFonts w:ascii="Arial" w:hAnsi="Arial" w:cs="Arial"/>
                <w:sz w:val="22"/>
                <w:szCs w:val="22"/>
                <w:u w:val="single"/>
              </w:rPr>
              <w:t>elated companies</w:t>
            </w:r>
          </w:p>
        </w:tc>
        <w:tc>
          <w:tcPr>
            <w:tcW w:w="1755" w:type="dxa"/>
          </w:tcPr>
          <w:p w14:paraId="5150F8E9" w14:textId="77777777" w:rsidR="00CD54C1" w:rsidRPr="00C47FC9" w:rsidRDefault="00CD54C1" w:rsidP="00CD54C1">
            <w:pPr>
              <w:tabs>
                <w:tab w:val="decimal" w:pos="795"/>
              </w:tabs>
              <w:spacing w:line="380" w:lineRule="exact"/>
              <w:ind w:right="210"/>
              <w:jc w:val="right"/>
              <w:rPr>
                <w:rFonts w:ascii="Arial" w:hAnsi="Arial" w:cs="Arial"/>
                <w:sz w:val="22"/>
                <w:szCs w:val="22"/>
                <w:cs/>
              </w:rPr>
            </w:pPr>
          </w:p>
        </w:tc>
        <w:tc>
          <w:tcPr>
            <w:tcW w:w="1755" w:type="dxa"/>
          </w:tcPr>
          <w:p w14:paraId="2A69E421" w14:textId="77777777" w:rsidR="00CD54C1" w:rsidRPr="0066027C" w:rsidRDefault="00CD54C1" w:rsidP="00CD54C1">
            <w:pPr>
              <w:tabs>
                <w:tab w:val="decimal" w:pos="795"/>
              </w:tabs>
              <w:spacing w:line="380" w:lineRule="exact"/>
              <w:ind w:right="210"/>
              <w:jc w:val="right"/>
              <w:rPr>
                <w:rFonts w:ascii="Arial" w:hAnsi="Arial" w:cs="Arial"/>
                <w:sz w:val="22"/>
                <w:szCs w:val="22"/>
                <w:cs/>
              </w:rPr>
            </w:pPr>
          </w:p>
        </w:tc>
        <w:tc>
          <w:tcPr>
            <w:tcW w:w="1755" w:type="dxa"/>
          </w:tcPr>
          <w:p w14:paraId="3B618587" w14:textId="77777777" w:rsidR="00CD54C1" w:rsidRPr="0066027C" w:rsidRDefault="00CD54C1" w:rsidP="00CD54C1">
            <w:pPr>
              <w:tabs>
                <w:tab w:val="decimal" w:pos="795"/>
              </w:tabs>
              <w:spacing w:line="380" w:lineRule="exact"/>
              <w:ind w:right="210"/>
              <w:jc w:val="right"/>
              <w:rPr>
                <w:rFonts w:ascii="Arial" w:hAnsi="Arial" w:cs="Arial"/>
                <w:sz w:val="22"/>
                <w:szCs w:val="22"/>
                <w:cs/>
              </w:rPr>
            </w:pPr>
          </w:p>
        </w:tc>
        <w:tc>
          <w:tcPr>
            <w:tcW w:w="1755" w:type="dxa"/>
            <w:vAlign w:val="bottom"/>
          </w:tcPr>
          <w:p w14:paraId="274C6715" w14:textId="77777777" w:rsidR="00CD54C1" w:rsidRPr="0066027C" w:rsidRDefault="00CD54C1" w:rsidP="00CD54C1">
            <w:pPr>
              <w:spacing w:line="380" w:lineRule="exact"/>
              <w:ind w:right="210"/>
              <w:jc w:val="right"/>
              <w:rPr>
                <w:rFonts w:ascii="Arial" w:hAnsi="Arial" w:cs="Arial"/>
                <w:sz w:val="22"/>
                <w:szCs w:val="22"/>
                <w:cs/>
              </w:rPr>
            </w:pPr>
          </w:p>
        </w:tc>
      </w:tr>
      <w:tr w:rsidR="00CD54C1" w:rsidRPr="00C47FC9" w14:paraId="64199AAD" w14:textId="77777777" w:rsidTr="009029A0">
        <w:tc>
          <w:tcPr>
            <w:tcW w:w="2250" w:type="dxa"/>
          </w:tcPr>
          <w:p w14:paraId="1531035D" w14:textId="27D0B6F2" w:rsidR="00CD54C1" w:rsidRPr="00C47FC9" w:rsidRDefault="00CD54C1" w:rsidP="00CD54C1">
            <w:pPr>
              <w:spacing w:line="380" w:lineRule="exact"/>
              <w:ind w:right="-108"/>
              <w:jc w:val="thaiDistribute"/>
              <w:rPr>
                <w:rFonts w:ascii="Arial" w:hAnsi="Arial" w:cs="Arial"/>
                <w:sz w:val="22"/>
                <w:szCs w:val="22"/>
              </w:rPr>
            </w:pPr>
            <w:r w:rsidRPr="00C47FC9">
              <w:rPr>
                <w:rFonts w:ascii="Arial" w:hAnsi="Arial" w:cs="Arial"/>
                <w:sz w:val="22"/>
                <w:szCs w:val="22"/>
              </w:rPr>
              <w:t>Deposit</w:t>
            </w:r>
            <w:r w:rsidR="00432FD3">
              <w:rPr>
                <w:rFonts w:ascii="Arial" w:hAnsi="Arial" w:cs="Arial"/>
                <w:sz w:val="22"/>
                <w:szCs w:val="22"/>
              </w:rPr>
              <w:t>s</w:t>
            </w:r>
          </w:p>
        </w:tc>
        <w:tc>
          <w:tcPr>
            <w:tcW w:w="1755" w:type="dxa"/>
          </w:tcPr>
          <w:p w14:paraId="145AD144" w14:textId="055C0820" w:rsidR="00CD54C1" w:rsidRPr="00C47FC9"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0.37</w:t>
            </w:r>
          </w:p>
        </w:tc>
        <w:tc>
          <w:tcPr>
            <w:tcW w:w="1755" w:type="dxa"/>
          </w:tcPr>
          <w:p w14:paraId="7B1AE64E" w14:textId="26A9F68D"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0.37</w:t>
            </w:r>
          </w:p>
        </w:tc>
        <w:tc>
          <w:tcPr>
            <w:tcW w:w="1755" w:type="dxa"/>
          </w:tcPr>
          <w:p w14:paraId="52023EE9" w14:textId="61645790"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0.24</w:t>
            </w:r>
          </w:p>
        </w:tc>
        <w:tc>
          <w:tcPr>
            <w:tcW w:w="1755" w:type="dxa"/>
            <w:vAlign w:val="bottom"/>
          </w:tcPr>
          <w:p w14:paraId="3B346529" w14:textId="1FE02010" w:rsidR="00CD54C1" w:rsidRPr="0066027C" w:rsidRDefault="00CD54C1" w:rsidP="00CD54C1">
            <w:pPr>
              <w:spacing w:line="380" w:lineRule="exact"/>
              <w:ind w:right="210"/>
              <w:jc w:val="right"/>
              <w:rPr>
                <w:rFonts w:ascii="Arial" w:hAnsi="Arial" w:cs="Arial"/>
                <w:sz w:val="22"/>
                <w:szCs w:val="22"/>
              </w:rPr>
            </w:pPr>
            <w:r w:rsidRPr="00E03025">
              <w:rPr>
                <w:rFonts w:ascii="Arial" w:hAnsi="Arial" w:cs="Arial"/>
                <w:sz w:val="22"/>
                <w:szCs w:val="22"/>
              </w:rPr>
              <w:t>0.24</w:t>
            </w:r>
          </w:p>
        </w:tc>
      </w:tr>
      <w:tr w:rsidR="00CD54C1" w:rsidRPr="00C47FC9" w14:paraId="1FFABCD5" w14:textId="77777777" w:rsidTr="009029A0">
        <w:tc>
          <w:tcPr>
            <w:tcW w:w="2250" w:type="dxa"/>
          </w:tcPr>
          <w:p w14:paraId="518C2E61" w14:textId="77777777" w:rsidR="00CD54C1" w:rsidRPr="00C47FC9" w:rsidRDefault="00CD54C1" w:rsidP="00CD54C1">
            <w:pPr>
              <w:spacing w:line="380" w:lineRule="exact"/>
              <w:ind w:right="-108"/>
              <w:jc w:val="thaiDistribute"/>
              <w:rPr>
                <w:rFonts w:ascii="Arial" w:hAnsi="Arial" w:cs="Arial"/>
                <w:sz w:val="22"/>
                <w:szCs w:val="22"/>
              </w:rPr>
            </w:pPr>
            <w:r w:rsidRPr="00C47FC9">
              <w:rPr>
                <w:rFonts w:ascii="Arial" w:hAnsi="Arial" w:cs="Arial"/>
                <w:sz w:val="22"/>
                <w:szCs w:val="22"/>
              </w:rPr>
              <w:t>Lease liabilities</w:t>
            </w:r>
          </w:p>
        </w:tc>
        <w:tc>
          <w:tcPr>
            <w:tcW w:w="1755" w:type="dxa"/>
          </w:tcPr>
          <w:p w14:paraId="09DC2FC9" w14:textId="61800F12" w:rsidR="00CD54C1" w:rsidRPr="00C47FC9"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242.00</w:t>
            </w:r>
          </w:p>
        </w:tc>
        <w:tc>
          <w:tcPr>
            <w:tcW w:w="1755" w:type="dxa"/>
          </w:tcPr>
          <w:p w14:paraId="5F21DEC0" w14:textId="08F134DC"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240.32</w:t>
            </w:r>
          </w:p>
        </w:tc>
        <w:tc>
          <w:tcPr>
            <w:tcW w:w="1755" w:type="dxa"/>
          </w:tcPr>
          <w:p w14:paraId="316B5673" w14:textId="2885A162"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242.00</w:t>
            </w:r>
          </w:p>
        </w:tc>
        <w:tc>
          <w:tcPr>
            <w:tcW w:w="1755" w:type="dxa"/>
            <w:vAlign w:val="bottom"/>
          </w:tcPr>
          <w:p w14:paraId="7DE0466D" w14:textId="15DF323B" w:rsidR="00CD54C1" w:rsidRPr="0066027C" w:rsidRDefault="00CD54C1" w:rsidP="00CD54C1">
            <w:pPr>
              <w:spacing w:line="380" w:lineRule="exact"/>
              <w:ind w:right="210"/>
              <w:jc w:val="right"/>
              <w:rPr>
                <w:rFonts w:ascii="Arial" w:hAnsi="Arial" w:cs="Arial"/>
                <w:sz w:val="22"/>
                <w:szCs w:val="22"/>
              </w:rPr>
            </w:pPr>
            <w:r w:rsidRPr="00E03025">
              <w:rPr>
                <w:rFonts w:ascii="Arial" w:hAnsi="Arial" w:cs="Arial"/>
                <w:sz w:val="22"/>
                <w:szCs w:val="22"/>
              </w:rPr>
              <w:t>240.32</w:t>
            </w:r>
          </w:p>
        </w:tc>
      </w:tr>
      <w:tr w:rsidR="00CD54C1" w:rsidRPr="00C47FC9" w14:paraId="2E1F92B7" w14:textId="77777777" w:rsidTr="009029A0">
        <w:tc>
          <w:tcPr>
            <w:tcW w:w="2250" w:type="dxa"/>
          </w:tcPr>
          <w:p w14:paraId="4B037F91" w14:textId="63D1BE2D" w:rsidR="00CD54C1" w:rsidRPr="00C47FC9" w:rsidRDefault="00CD54C1" w:rsidP="00CD54C1">
            <w:pPr>
              <w:spacing w:line="380" w:lineRule="exact"/>
              <w:ind w:right="-108"/>
              <w:jc w:val="thaiDistribute"/>
              <w:rPr>
                <w:rFonts w:ascii="Arial" w:hAnsi="Arial" w:cs="Arial"/>
                <w:sz w:val="22"/>
                <w:szCs w:val="22"/>
              </w:rPr>
            </w:pPr>
            <w:r>
              <w:rPr>
                <w:rFonts w:ascii="Arial" w:hAnsi="Arial" w:cs="Arial"/>
                <w:sz w:val="22"/>
                <w:szCs w:val="22"/>
              </w:rPr>
              <w:t>Accrued expenses</w:t>
            </w:r>
          </w:p>
        </w:tc>
        <w:tc>
          <w:tcPr>
            <w:tcW w:w="1755" w:type="dxa"/>
          </w:tcPr>
          <w:p w14:paraId="6041B5F1" w14:textId="298CEEB1" w:rsidR="00CD54C1" w:rsidRPr="00C47FC9"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1.44</w:t>
            </w:r>
          </w:p>
        </w:tc>
        <w:tc>
          <w:tcPr>
            <w:tcW w:w="1755" w:type="dxa"/>
          </w:tcPr>
          <w:p w14:paraId="53EDB757" w14:textId="096DE943"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1.44</w:t>
            </w:r>
          </w:p>
        </w:tc>
        <w:tc>
          <w:tcPr>
            <w:tcW w:w="1755" w:type="dxa"/>
          </w:tcPr>
          <w:p w14:paraId="619F67CF" w14:textId="589A5387"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w:t>
            </w:r>
          </w:p>
        </w:tc>
        <w:tc>
          <w:tcPr>
            <w:tcW w:w="1755" w:type="dxa"/>
            <w:vAlign w:val="bottom"/>
          </w:tcPr>
          <w:p w14:paraId="3B5E5CEC" w14:textId="1C4503D2" w:rsidR="00CD54C1" w:rsidRPr="0066027C" w:rsidRDefault="00CD54C1" w:rsidP="00CD54C1">
            <w:pPr>
              <w:spacing w:line="380" w:lineRule="exact"/>
              <w:ind w:right="210"/>
              <w:jc w:val="right"/>
              <w:rPr>
                <w:rFonts w:ascii="Arial" w:hAnsi="Arial" w:cs="Arial"/>
                <w:sz w:val="22"/>
                <w:szCs w:val="22"/>
              </w:rPr>
            </w:pPr>
            <w:r>
              <w:rPr>
                <w:rFonts w:ascii="Arial" w:hAnsi="Arial" w:cs="Arial"/>
                <w:sz w:val="22"/>
                <w:szCs w:val="22"/>
              </w:rPr>
              <w:t>-</w:t>
            </w:r>
          </w:p>
        </w:tc>
      </w:tr>
      <w:tr w:rsidR="00CD54C1" w:rsidRPr="00C47FC9" w14:paraId="212E2E5E" w14:textId="77777777" w:rsidTr="00337A98">
        <w:tc>
          <w:tcPr>
            <w:tcW w:w="2250" w:type="dxa"/>
          </w:tcPr>
          <w:p w14:paraId="75479F93" w14:textId="2010731E" w:rsidR="00CD54C1" w:rsidRPr="005F407D" w:rsidRDefault="00CD54C1" w:rsidP="00CD54C1">
            <w:pPr>
              <w:spacing w:line="380" w:lineRule="exact"/>
              <w:ind w:right="-108"/>
              <w:jc w:val="thaiDistribute"/>
              <w:rPr>
                <w:rFonts w:ascii="Arial" w:hAnsi="Arial" w:cstheme="minorBidi"/>
                <w:sz w:val="22"/>
                <w:szCs w:val="22"/>
              </w:rPr>
            </w:pPr>
            <w:r w:rsidRPr="009B096A">
              <w:rPr>
                <w:rFonts w:ascii="Arial" w:hAnsi="Arial" w:cs="Arial"/>
                <w:sz w:val="22"/>
                <w:szCs w:val="22"/>
              </w:rPr>
              <w:t xml:space="preserve">Advance </w:t>
            </w:r>
            <w:r>
              <w:rPr>
                <w:rFonts w:ascii="Arial" w:hAnsi="Arial" w:cstheme="minorBidi"/>
                <w:sz w:val="22"/>
                <w:szCs w:val="22"/>
              </w:rPr>
              <w:t>- director</w:t>
            </w:r>
          </w:p>
        </w:tc>
        <w:tc>
          <w:tcPr>
            <w:tcW w:w="1755" w:type="dxa"/>
          </w:tcPr>
          <w:p w14:paraId="57C1B2A0" w14:textId="338357FB" w:rsidR="00CD54C1" w:rsidRPr="00C47FC9"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1.40</w:t>
            </w:r>
          </w:p>
        </w:tc>
        <w:tc>
          <w:tcPr>
            <w:tcW w:w="1755" w:type="dxa"/>
          </w:tcPr>
          <w:p w14:paraId="3CEE9771" w14:textId="4BD78851"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0.81</w:t>
            </w:r>
          </w:p>
        </w:tc>
        <w:tc>
          <w:tcPr>
            <w:tcW w:w="1755" w:type="dxa"/>
          </w:tcPr>
          <w:p w14:paraId="2834926F" w14:textId="2695730E"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w:t>
            </w:r>
          </w:p>
        </w:tc>
        <w:tc>
          <w:tcPr>
            <w:tcW w:w="1755" w:type="dxa"/>
          </w:tcPr>
          <w:p w14:paraId="03E271A3" w14:textId="567A2AAA" w:rsidR="00CD54C1" w:rsidRPr="0066027C" w:rsidRDefault="00CD54C1" w:rsidP="00CD54C1">
            <w:pPr>
              <w:spacing w:line="380" w:lineRule="exact"/>
              <w:ind w:right="210"/>
              <w:jc w:val="right"/>
              <w:rPr>
                <w:rFonts w:ascii="Arial" w:hAnsi="Arial" w:cs="Arial"/>
                <w:sz w:val="22"/>
                <w:szCs w:val="22"/>
              </w:rPr>
            </w:pPr>
            <w:r w:rsidRPr="00E03025">
              <w:rPr>
                <w:rFonts w:ascii="Arial" w:hAnsi="Arial" w:cs="Arial"/>
                <w:sz w:val="22"/>
                <w:szCs w:val="22"/>
              </w:rPr>
              <w:t>-</w:t>
            </w:r>
          </w:p>
        </w:tc>
      </w:tr>
      <w:tr w:rsidR="00CD54C1" w:rsidRPr="00C47FC9" w14:paraId="6280E900" w14:textId="77777777" w:rsidTr="00337A98">
        <w:tc>
          <w:tcPr>
            <w:tcW w:w="2250" w:type="dxa"/>
          </w:tcPr>
          <w:p w14:paraId="4567EF17" w14:textId="3BF82CB6" w:rsidR="00CD54C1" w:rsidRPr="009B096A" w:rsidRDefault="00CD54C1" w:rsidP="00CD54C1">
            <w:pPr>
              <w:spacing w:line="380" w:lineRule="exact"/>
              <w:ind w:right="-108"/>
              <w:jc w:val="thaiDistribute"/>
              <w:rPr>
                <w:rFonts w:ascii="Arial" w:hAnsi="Arial" w:cs="Arial"/>
                <w:sz w:val="22"/>
                <w:szCs w:val="22"/>
              </w:rPr>
            </w:pPr>
            <w:r>
              <w:rPr>
                <w:rFonts w:ascii="Arial" w:hAnsi="Arial" w:cs="Arial"/>
                <w:sz w:val="22"/>
                <w:szCs w:val="22"/>
              </w:rPr>
              <w:t>Security deposits</w:t>
            </w:r>
          </w:p>
        </w:tc>
        <w:tc>
          <w:tcPr>
            <w:tcW w:w="1755" w:type="dxa"/>
          </w:tcPr>
          <w:p w14:paraId="3F4C2736" w14:textId="4E6B9B94" w:rsidR="00CD54C1"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3.49</w:t>
            </w:r>
          </w:p>
        </w:tc>
        <w:tc>
          <w:tcPr>
            <w:tcW w:w="1755" w:type="dxa"/>
          </w:tcPr>
          <w:p w14:paraId="678924FF" w14:textId="541AFB3D"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3.49</w:t>
            </w:r>
          </w:p>
        </w:tc>
        <w:tc>
          <w:tcPr>
            <w:tcW w:w="1755" w:type="dxa"/>
          </w:tcPr>
          <w:p w14:paraId="135D3770" w14:textId="2A25231C" w:rsidR="00CD54C1" w:rsidRPr="0066027C" w:rsidRDefault="00CD54C1" w:rsidP="00CD54C1">
            <w:pPr>
              <w:tabs>
                <w:tab w:val="decimal" w:pos="795"/>
              </w:tabs>
              <w:spacing w:line="380" w:lineRule="exact"/>
              <w:ind w:right="210"/>
              <w:jc w:val="right"/>
              <w:rPr>
                <w:rFonts w:ascii="Arial" w:hAnsi="Arial" w:cs="Arial"/>
                <w:sz w:val="22"/>
                <w:szCs w:val="22"/>
              </w:rPr>
            </w:pPr>
            <w:r w:rsidRPr="00CD54C1">
              <w:rPr>
                <w:rFonts w:ascii="Arial" w:hAnsi="Arial" w:cs="Arial"/>
                <w:sz w:val="22"/>
                <w:szCs w:val="22"/>
              </w:rPr>
              <w:t>3.49</w:t>
            </w:r>
          </w:p>
        </w:tc>
        <w:tc>
          <w:tcPr>
            <w:tcW w:w="1755" w:type="dxa"/>
          </w:tcPr>
          <w:p w14:paraId="7A246D45" w14:textId="3EEABD65" w:rsidR="00CD54C1" w:rsidRPr="0066027C" w:rsidRDefault="00CD54C1" w:rsidP="00CD54C1">
            <w:pPr>
              <w:spacing w:line="380" w:lineRule="exact"/>
              <w:ind w:right="210"/>
              <w:jc w:val="right"/>
              <w:rPr>
                <w:rFonts w:ascii="Arial" w:hAnsi="Arial" w:cs="Arial"/>
                <w:sz w:val="22"/>
                <w:szCs w:val="22"/>
              </w:rPr>
            </w:pPr>
            <w:r w:rsidRPr="00E03025">
              <w:rPr>
                <w:rFonts w:ascii="Arial" w:hAnsi="Arial" w:cs="Arial"/>
                <w:sz w:val="22"/>
                <w:szCs w:val="22"/>
              </w:rPr>
              <w:t>3.49</w:t>
            </w:r>
          </w:p>
        </w:tc>
      </w:tr>
    </w:tbl>
    <w:p w14:paraId="07F86ACE" w14:textId="77777777" w:rsidR="009258DC" w:rsidRDefault="00337A98" w:rsidP="009B096A">
      <w:pPr>
        <w:tabs>
          <w:tab w:val="left" w:pos="1440"/>
        </w:tabs>
        <w:spacing w:before="240" w:line="380" w:lineRule="exact"/>
        <w:ind w:left="533" w:hanging="533"/>
        <w:jc w:val="thaiDistribute"/>
        <w:outlineLvl w:val="0"/>
        <w:rPr>
          <w:rFonts w:ascii="Arial" w:hAnsi="Arial"/>
          <w:sz w:val="22"/>
          <w:szCs w:val="22"/>
          <w:cs/>
        </w:rPr>
      </w:pPr>
      <w:r>
        <w:rPr>
          <w:rFonts w:ascii="Arial" w:hAnsi="Arial"/>
          <w:sz w:val="22"/>
          <w:szCs w:val="22"/>
          <w:cs/>
        </w:rPr>
        <w:tab/>
      </w:r>
    </w:p>
    <w:p w14:paraId="30B7E94B" w14:textId="77777777" w:rsidR="009258DC" w:rsidRDefault="009258DC">
      <w:pPr>
        <w:overflowPunct/>
        <w:autoSpaceDE/>
        <w:autoSpaceDN/>
        <w:adjustRightInd/>
        <w:spacing w:before="100" w:after="100" w:line="380" w:lineRule="exact"/>
        <w:ind w:right="-43"/>
        <w:jc w:val="both"/>
        <w:textAlignment w:val="auto"/>
        <w:rPr>
          <w:rFonts w:ascii="Arial" w:hAnsi="Arial"/>
          <w:sz w:val="22"/>
          <w:szCs w:val="22"/>
          <w:cs/>
        </w:rPr>
      </w:pPr>
      <w:r>
        <w:rPr>
          <w:rFonts w:ascii="Arial" w:hAnsi="Arial"/>
          <w:sz w:val="22"/>
          <w:szCs w:val="22"/>
          <w:cs/>
        </w:rPr>
        <w:br w:type="page"/>
      </w:r>
    </w:p>
    <w:p w14:paraId="1D6E8FC5" w14:textId="1A7DC1B5" w:rsidR="009B096A" w:rsidRPr="00337A98" w:rsidRDefault="009258DC" w:rsidP="009258DC">
      <w:pPr>
        <w:tabs>
          <w:tab w:val="left" w:pos="1440"/>
        </w:tabs>
        <w:spacing w:before="120" w:after="120" w:line="380" w:lineRule="exact"/>
        <w:ind w:left="533" w:hanging="533"/>
        <w:jc w:val="thaiDistribute"/>
        <w:outlineLvl w:val="0"/>
        <w:rPr>
          <w:rFonts w:ascii="Arial" w:hAnsi="Arial"/>
          <w:sz w:val="22"/>
          <w:szCs w:val="22"/>
          <w:u w:val="single"/>
        </w:rPr>
      </w:pPr>
      <w:r>
        <w:rPr>
          <w:rFonts w:ascii="Arial" w:hAnsi="Arial"/>
          <w:sz w:val="22"/>
          <w:szCs w:val="22"/>
        </w:rPr>
        <w:lastRenderedPageBreak/>
        <w:tab/>
      </w:r>
      <w:r w:rsidR="009B096A" w:rsidRPr="00337A98">
        <w:rPr>
          <w:rFonts w:ascii="Arial" w:hAnsi="Arial"/>
          <w:sz w:val="22"/>
          <w:szCs w:val="22"/>
          <w:u w:val="single"/>
        </w:rPr>
        <w:t>Short-term loans</w:t>
      </w:r>
      <w:r w:rsidR="000C284C">
        <w:rPr>
          <w:rFonts w:ascii="Arial" w:hAnsi="Arial"/>
          <w:sz w:val="22"/>
          <w:szCs w:val="22"/>
          <w:u w:val="single"/>
        </w:rPr>
        <w:t xml:space="preserve"> from </w:t>
      </w:r>
      <w:r w:rsidR="008E413C">
        <w:rPr>
          <w:rFonts w:ascii="Arial" w:hAnsi="Arial"/>
          <w:sz w:val="22"/>
          <w:szCs w:val="22"/>
          <w:u w:val="single"/>
        </w:rPr>
        <w:t>related parties</w:t>
      </w:r>
    </w:p>
    <w:p w14:paraId="358E49B7" w14:textId="5DD0ED2F" w:rsidR="009B096A" w:rsidRDefault="009B096A" w:rsidP="009258DC">
      <w:pPr>
        <w:tabs>
          <w:tab w:val="left" w:pos="1440"/>
        </w:tabs>
        <w:spacing w:before="120" w:after="120" w:line="380" w:lineRule="exact"/>
        <w:ind w:left="533" w:hanging="533"/>
        <w:jc w:val="thaiDistribute"/>
        <w:outlineLvl w:val="0"/>
        <w:rPr>
          <w:rFonts w:ascii="Arial" w:hAnsi="Arial"/>
          <w:sz w:val="22"/>
          <w:szCs w:val="22"/>
        </w:rPr>
      </w:pPr>
      <w:r w:rsidRPr="009B096A">
        <w:rPr>
          <w:rFonts w:ascii="Arial" w:hAnsi="Arial"/>
          <w:sz w:val="22"/>
          <w:szCs w:val="22"/>
        </w:rPr>
        <w:tab/>
      </w:r>
      <w:r w:rsidR="008E413C">
        <w:rPr>
          <w:rFonts w:ascii="Arial" w:hAnsi="Arial"/>
          <w:sz w:val="22"/>
          <w:szCs w:val="22"/>
        </w:rPr>
        <w:t>These s</w:t>
      </w:r>
      <w:r w:rsidR="000C284C">
        <w:rPr>
          <w:rFonts w:ascii="Arial" w:hAnsi="Arial"/>
          <w:sz w:val="22"/>
          <w:szCs w:val="22"/>
        </w:rPr>
        <w:t>hort-term loans are loan agreement which carry interest of MLR - 2.00% per annum</w:t>
      </w:r>
      <w:r w:rsidR="008E413C">
        <w:rPr>
          <w:rFonts w:ascii="Arial" w:hAnsi="Arial"/>
          <w:sz w:val="22"/>
          <w:szCs w:val="22"/>
        </w:rPr>
        <w:t xml:space="preserve"> and promissory notes which carry interest of 3.5% per annum</w:t>
      </w:r>
      <w:r w:rsidR="000C284C">
        <w:rPr>
          <w:rFonts w:ascii="Arial" w:hAnsi="Arial"/>
          <w:sz w:val="22"/>
          <w:szCs w:val="22"/>
        </w:rPr>
        <w:t xml:space="preserve">. These loans are </w:t>
      </w:r>
      <w:r w:rsidR="00224351">
        <w:rPr>
          <w:rFonts w:ascii="Arial" w:hAnsi="Arial"/>
          <w:sz w:val="22"/>
          <w:szCs w:val="22"/>
        </w:rPr>
        <w:t>unsecured</w:t>
      </w:r>
      <w:r w:rsidRPr="009B096A">
        <w:rPr>
          <w:rFonts w:ascii="Arial" w:hAnsi="Arial"/>
          <w:sz w:val="22"/>
          <w:szCs w:val="22"/>
        </w:rPr>
        <w:t>. The loans are repayable in</w:t>
      </w:r>
      <w:r w:rsidR="00346B54">
        <w:rPr>
          <w:rFonts w:ascii="Arial" w:hAnsi="Arial"/>
          <w:sz w:val="22"/>
          <w:szCs w:val="22"/>
        </w:rPr>
        <w:t xml:space="preserve"> September 2024</w:t>
      </w:r>
      <w:r w:rsidR="003843B4">
        <w:rPr>
          <w:rFonts w:ascii="Arial" w:hAnsi="Arial"/>
          <w:sz w:val="22"/>
          <w:szCs w:val="22"/>
        </w:rPr>
        <w:t xml:space="preserve"> </w:t>
      </w:r>
      <w:r w:rsidRPr="009B096A">
        <w:rPr>
          <w:rFonts w:ascii="Arial" w:hAnsi="Arial"/>
          <w:sz w:val="22"/>
          <w:szCs w:val="22"/>
        </w:rPr>
        <w:t xml:space="preserve">to </w:t>
      </w:r>
      <w:r w:rsidR="00346B54">
        <w:rPr>
          <w:rFonts w:ascii="Arial" w:hAnsi="Arial"/>
          <w:sz w:val="22"/>
          <w:szCs w:val="22"/>
        </w:rPr>
        <w:t xml:space="preserve">June 2025. </w:t>
      </w:r>
      <w:r w:rsidRPr="009B096A">
        <w:rPr>
          <w:rFonts w:ascii="Arial" w:hAnsi="Arial"/>
          <w:sz w:val="22"/>
          <w:szCs w:val="22"/>
        </w:rPr>
        <w:t>Movements in the balance of the loans during the period were as follow:</w:t>
      </w:r>
    </w:p>
    <w:p w14:paraId="19AA7ED3" w14:textId="1D1D2281" w:rsidR="00602B29" w:rsidRPr="00855E6B" w:rsidRDefault="00602B29" w:rsidP="009258DC">
      <w:pPr>
        <w:tabs>
          <w:tab w:val="left" w:pos="1440"/>
        </w:tabs>
        <w:spacing w:before="120" w:after="120" w:line="380" w:lineRule="exact"/>
        <w:ind w:left="547"/>
        <w:jc w:val="right"/>
        <w:outlineLvl w:val="0"/>
        <w:rPr>
          <w:rFonts w:ascii="Arial" w:hAnsi="Arial" w:cs="Arial"/>
          <w:sz w:val="22"/>
          <w:szCs w:val="22"/>
        </w:rPr>
      </w:pPr>
      <w:r w:rsidRPr="00855E6B">
        <w:rPr>
          <w:rFonts w:ascii="Arial" w:hAnsi="Arial" w:cs="Arial"/>
          <w:sz w:val="22"/>
          <w:szCs w:val="22"/>
        </w:rPr>
        <w:t>(Unit: Thousand Baht)</w:t>
      </w:r>
    </w:p>
    <w:tbl>
      <w:tblPr>
        <w:tblW w:w="9270" w:type="dxa"/>
        <w:tblInd w:w="360" w:type="dxa"/>
        <w:tblLayout w:type="fixed"/>
        <w:tblLook w:val="0000" w:firstRow="0" w:lastRow="0" w:firstColumn="0" w:lastColumn="0" w:noHBand="0" w:noVBand="0"/>
      </w:tblPr>
      <w:tblGrid>
        <w:gridCol w:w="2340"/>
        <w:gridCol w:w="1710"/>
        <w:gridCol w:w="1710"/>
        <w:gridCol w:w="1710"/>
        <w:gridCol w:w="1800"/>
      </w:tblGrid>
      <w:tr w:rsidR="00602B29" w:rsidRPr="00855E6B" w14:paraId="24CFB2CE" w14:textId="77777777" w:rsidTr="00FD5973">
        <w:tc>
          <w:tcPr>
            <w:tcW w:w="2340" w:type="dxa"/>
          </w:tcPr>
          <w:p w14:paraId="448FD6B9"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6930" w:type="dxa"/>
            <w:gridSpan w:val="4"/>
            <w:vAlign w:val="bottom"/>
          </w:tcPr>
          <w:p w14:paraId="310EEE10" w14:textId="159A7B07" w:rsidR="00602B29" w:rsidRPr="00855E6B" w:rsidRDefault="00602B29" w:rsidP="00602B29">
            <w:pPr>
              <w:pBdr>
                <w:bottom w:val="single" w:sz="4" w:space="1" w:color="auto"/>
              </w:pBdr>
              <w:tabs>
                <w:tab w:val="center" w:pos="8100"/>
              </w:tabs>
              <w:spacing w:line="380" w:lineRule="exact"/>
              <w:jc w:val="center"/>
              <w:rPr>
                <w:rFonts w:ascii="Arial" w:hAnsi="Arial" w:cs="Arial"/>
                <w:sz w:val="22"/>
                <w:szCs w:val="22"/>
              </w:rPr>
            </w:pPr>
            <w:r w:rsidRPr="00855E6B">
              <w:rPr>
                <w:rFonts w:ascii="Arial" w:hAnsi="Arial" w:cs="Arial"/>
                <w:sz w:val="22"/>
                <w:szCs w:val="22"/>
              </w:rPr>
              <w:t>Consolidated financial statement</w:t>
            </w:r>
            <w:r w:rsidR="000C284C" w:rsidRPr="00855E6B">
              <w:rPr>
                <w:rFonts w:ascii="Arial" w:hAnsi="Arial" w:cs="Arial"/>
                <w:sz w:val="22"/>
                <w:szCs w:val="22"/>
              </w:rPr>
              <w:t>s</w:t>
            </w:r>
          </w:p>
        </w:tc>
      </w:tr>
      <w:tr w:rsidR="00602B29" w:rsidRPr="00855E6B" w14:paraId="39D4680F" w14:textId="77777777" w:rsidTr="00FD5973">
        <w:tc>
          <w:tcPr>
            <w:tcW w:w="2340" w:type="dxa"/>
          </w:tcPr>
          <w:p w14:paraId="4F0B5E41"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1710" w:type="dxa"/>
          </w:tcPr>
          <w:p w14:paraId="022BC027" w14:textId="5BAB547A" w:rsidR="00602B29" w:rsidRPr="00855E6B"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Balance as at</w:t>
            </w:r>
          </w:p>
        </w:tc>
        <w:tc>
          <w:tcPr>
            <w:tcW w:w="3420" w:type="dxa"/>
            <w:gridSpan w:val="2"/>
          </w:tcPr>
          <w:p w14:paraId="747DD504" w14:textId="37A3C846"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During the period</w:t>
            </w:r>
          </w:p>
        </w:tc>
        <w:tc>
          <w:tcPr>
            <w:tcW w:w="1800" w:type="dxa"/>
          </w:tcPr>
          <w:p w14:paraId="1A61ED2C" w14:textId="37E797D7" w:rsidR="00602B29" w:rsidRPr="009D5AE0" w:rsidRDefault="00602B29" w:rsidP="00602B29">
            <w:pP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855E6B">
              <w:rPr>
                <w:rFonts w:ascii="Arial" w:hAnsi="Arial" w:cs="Arial"/>
                <w:color w:val="000000" w:themeColor="text1"/>
                <w:sz w:val="22"/>
                <w:szCs w:val="22"/>
              </w:rPr>
              <w:t>Balance as at</w:t>
            </w:r>
          </w:p>
        </w:tc>
      </w:tr>
      <w:tr w:rsidR="00602B29" w:rsidRPr="00855E6B" w14:paraId="2408C109" w14:textId="77777777" w:rsidTr="00FD5973">
        <w:tc>
          <w:tcPr>
            <w:tcW w:w="2340" w:type="dxa"/>
          </w:tcPr>
          <w:p w14:paraId="4ABAE671"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1710" w:type="dxa"/>
            <w:vAlign w:val="bottom"/>
          </w:tcPr>
          <w:p w14:paraId="7F276C3E" w14:textId="76B7C1C1"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1 January 202</w:t>
            </w:r>
            <w:r w:rsidR="00FD5973">
              <w:rPr>
                <w:rFonts w:ascii="Arial" w:hAnsi="Arial" w:cs="Arial"/>
                <w:color w:val="000000" w:themeColor="text1"/>
                <w:sz w:val="22"/>
                <w:szCs w:val="22"/>
              </w:rPr>
              <w:t>4</w:t>
            </w:r>
          </w:p>
        </w:tc>
        <w:tc>
          <w:tcPr>
            <w:tcW w:w="1710" w:type="dxa"/>
            <w:vAlign w:val="bottom"/>
          </w:tcPr>
          <w:p w14:paraId="26708CA6" w14:textId="5DC50518"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Increase</w:t>
            </w:r>
          </w:p>
        </w:tc>
        <w:tc>
          <w:tcPr>
            <w:tcW w:w="1710" w:type="dxa"/>
            <w:vAlign w:val="bottom"/>
          </w:tcPr>
          <w:p w14:paraId="46D0752D" w14:textId="6A613FBC"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Decrease</w:t>
            </w:r>
          </w:p>
        </w:tc>
        <w:tc>
          <w:tcPr>
            <w:tcW w:w="1800" w:type="dxa"/>
            <w:vAlign w:val="bottom"/>
          </w:tcPr>
          <w:p w14:paraId="462C1404" w14:textId="753048C4" w:rsidR="00602B29" w:rsidRPr="009D5AE0" w:rsidRDefault="009D5AE0"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1C3043">
              <w:rPr>
                <w:rFonts w:ascii="Arial" w:hAnsi="Arial" w:cs="Arial"/>
                <w:color w:val="000000" w:themeColor="text1"/>
                <w:sz w:val="22"/>
                <w:szCs w:val="22"/>
              </w:rPr>
              <w:t xml:space="preserve">30 June </w:t>
            </w:r>
            <w:r w:rsidR="00602B29" w:rsidRPr="00855E6B">
              <w:rPr>
                <w:rFonts w:ascii="Arial" w:hAnsi="Arial" w:cs="Arial"/>
                <w:color w:val="000000" w:themeColor="text1"/>
                <w:sz w:val="22"/>
                <w:szCs w:val="22"/>
              </w:rPr>
              <w:t>202</w:t>
            </w:r>
            <w:r w:rsidR="00FD5973">
              <w:rPr>
                <w:rFonts w:ascii="Arial" w:hAnsi="Arial" w:cs="Arial"/>
                <w:color w:val="000000" w:themeColor="text1"/>
                <w:sz w:val="22"/>
                <w:szCs w:val="22"/>
              </w:rPr>
              <w:t>4</w:t>
            </w:r>
          </w:p>
        </w:tc>
      </w:tr>
      <w:tr w:rsidR="00602B29" w:rsidRPr="00855E6B" w14:paraId="3062BF2F" w14:textId="77777777" w:rsidTr="00FD5973">
        <w:tc>
          <w:tcPr>
            <w:tcW w:w="2340" w:type="dxa"/>
          </w:tcPr>
          <w:p w14:paraId="24A8CE55" w14:textId="51707AB5" w:rsidR="00602B29" w:rsidRPr="00855E6B" w:rsidRDefault="00602B29" w:rsidP="00602B29">
            <w:pPr>
              <w:tabs>
                <w:tab w:val="left" w:pos="600"/>
                <w:tab w:val="left" w:pos="900"/>
                <w:tab w:val="right" w:pos="7280"/>
                <w:tab w:val="right" w:pos="8540"/>
              </w:tabs>
              <w:spacing w:line="380" w:lineRule="exact"/>
              <w:ind w:right="-43"/>
              <w:jc w:val="thaiDistribute"/>
              <w:rPr>
                <w:rFonts w:ascii="Arial" w:hAnsi="Arial" w:cs="Arial"/>
                <w:sz w:val="22"/>
                <w:szCs w:val="22"/>
                <w:cs/>
              </w:rPr>
            </w:pPr>
            <w:r w:rsidRPr="00855E6B">
              <w:rPr>
                <w:rFonts w:ascii="Arial" w:hAnsi="Arial" w:cs="Arial"/>
                <w:b/>
                <w:bCs/>
                <w:color w:val="000000" w:themeColor="text1"/>
                <w:sz w:val="22"/>
                <w:szCs w:val="22"/>
              </w:rPr>
              <w:t>Short-term loans</w:t>
            </w:r>
            <w:r w:rsidR="000C284C" w:rsidRPr="00855E6B">
              <w:rPr>
                <w:rFonts w:ascii="Arial" w:hAnsi="Arial" w:cs="Arial"/>
                <w:b/>
                <w:bCs/>
                <w:color w:val="000000" w:themeColor="text1"/>
                <w:sz w:val="22"/>
                <w:szCs w:val="22"/>
              </w:rPr>
              <w:t xml:space="preserve"> </w:t>
            </w:r>
          </w:p>
        </w:tc>
        <w:tc>
          <w:tcPr>
            <w:tcW w:w="1710" w:type="dxa"/>
          </w:tcPr>
          <w:p w14:paraId="7B006645" w14:textId="77777777"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59606BA3" w14:textId="2FCF2380"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630E2EBE" w14:textId="77777777"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800" w:type="dxa"/>
          </w:tcPr>
          <w:p w14:paraId="322429C2" w14:textId="41F6B01D" w:rsidR="00602B29" w:rsidRPr="00855E6B" w:rsidRDefault="00602B29" w:rsidP="00602B29">
            <w:pPr>
              <w:tabs>
                <w:tab w:val="decimal" w:pos="1332"/>
              </w:tabs>
              <w:spacing w:line="380" w:lineRule="exact"/>
              <w:ind w:right="-18"/>
              <w:jc w:val="thaiDistribute"/>
              <w:rPr>
                <w:rFonts w:ascii="Arial" w:hAnsi="Arial" w:cs="Arial"/>
                <w:sz w:val="22"/>
                <w:szCs w:val="22"/>
              </w:rPr>
            </w:pPr>
          </w:p>
        </w:tc>
      </w:tr>
      <w:tr w:rsidR="00CD54C1" w:rsidRPr="00855E6B" w14:paraId="3631E3C6" w14:textId="77777777" w:rsidTr="00FD5973">
        <w:tc>
          <w:tcPr>
            <w:tcW w:w="2340" w:type="dxa"/>
          </w:tcPr>
          <w:p w14:paraId="7D51E0A8" w14:textId="217B5E84" w:rsidR="00CD54C1" w:rsidRPr="00855E6B" w:rsidRDefault="00CD54C1" w:rsidP="00CD54C1">
            <w:pPr>
              <w:tabs>
                <w:tab w:val="left" w:pos="600"/>
                <w:tab w:val="left" w:pos="900"/>
                <w:tab w:val="right" w:pos="7280"/>
                <w:tab w:val="right" w:pos="8540"/>
              </w:tabs>
              <w:spacing w:line="380" w:lineRule="exact"/>
              <w:ind w:right="-43"/>
              <w:jc w:val="thaiDistribute"/>
              <w:rPr>
                <w:rFonts w:ascii="Arial" w:hAnsi="Arial" w:cs="Arial"/>
                <w:sz w:val="22"/>
                <w:szCs w:val="22"/>
                <w:cs/>
              </w:rPr>
            </w:pPr>
            <w:r>
              <w:rPr>
                <w:rFonts w:ascii="Arial" w:hAnsi="Arial" w:cs="Arial"/>
                <w:color w:val="000000" w:themeColor="text1"/>
                <w:sz w:val="22"/>
                <w:szCs w:val="22"/>
              </w:rPr>
              <w:t>Related parties</w:t>
            </w:r>
          </w:p>
        </w:tc>
        <w:tc>
          <w:tcPr>
            <w:tcW w:w="1710" w:type="dxa"/>
          </w:tcPr>
          <w:p w14:paraId="4924854A" w14:textId="2A5CCE10" w:rsidR="00CD54C1" w:rsidRPr="00855E6B" w:rsidRDefault="00CD54C1" w:rsidP="00CD54C1">
            <w:pPr>
              <w:pBdr>
                <w:bottom w:val="double" w:sz="4" w:space="1" w:color="auto"/>
              </w:pBdr>
              <w:tabs>
                <w:tab w:val="decimal" w:pos="1332"/>
              </w:tabs>
              <w:spacing w:line="380" w:lineRule="exact"/>
              <w:ind w:right="-18"/>
              <w:jc w:val="thaiDistribute"/>
              <w:rPr>
                <w:rFonts w:ascii="Arial" w:hAnsi="Arial" w:cs="Arial"/>
                <w:sz w:val="22"/>
                <w:szCs w:val="22"/>
              </w:rPr>
            </w:pPr>
            <w:r w:rsidRPr="00FD5973">
              <w:rPr>
                <w:rFonts w:ascii="Arial" w:hAnsi="Arial" w:cs="Arial"/>
                <w:sz w:val="22"/>
                <w:szCs w:val="22"/>
              </w:rPr>
              <w:t>185,000</w:t>
            </w:r>
          </w:p>
        </w:tc>
        <w:tc>
          <w:tcPr>
            <w:tcW w:w="1710" w:type="dxa"/>
          </w:tcPr>
          <w:p w14:paraId="191A5641" w14:textId="72E559B3" w:rsidR="00CD54C1" w:rsidRPr="00855E6B" w:rsidRDefault="00CD54C1" w:rsidP="00CD54C1">
            <w:pPr>
              <w:pBdr>
                <w:bottom w:val="double" w:sz="4" w:space="1" w:color="auto"/>
              </w:pBdr>
              <w:tabs>
                <w:tab w:val="decimal" w:pos="1332"/>
              </w:tabs>
              <w:spacing w:line="380" w:lineRule="exact"/>
              <w:ind w:right="-18"/>
              <w:jc w:val="thaiDistribute"/>
              <w:rPr>
                <w:rFonts w:ascii="Arial" w:hAnsi="Arial" w:cs="Arial"/>
                <w:sz w:val="22"/>
                <w:szCs w:val="22"/>
              </w:rPr>
            </w:pPr>
            <w:r w:rsidRPr="00CD54C1">
              <w:rPr>
                <w:rFonts w:ascii="Arial" w:hAnsi="Arial" w:cs="Arial"/>
                <w:sz w:val="22"/>
                <w:szCs w:val="22"/>
              </w:rPr>
              <w:t>30,200</w:t>
            </w:r>
          </w:p>
        </w:tc>
        <w:tc>
          <w:tcPr>
            <w:tcW w:w="1710" w:type="dxa"/>
          </w:tcPr>
          <w:p w14:paraId="226BC472" w14:textId="63AF12F3" w:rsidR="00CD54C1" w:rsidRPr="00855E6B" w:rsidRDefault="00CD54C1" w:rsidP="00CD54C1">
            <w:pPr>
              <w:pBdr>
                <w:bottom w:val="double" w:sz="4" w:space="1" w:color="auto"/>
              </w:pBdr>
              <w:tabs>
                <w:tab w:val="decimal" w:pos="1332"/>
              </w:tabs>
              <w:spacing w:line="380" w:lineRule="exact"/>
              <w:ind w:right="-18"/>
              <w:jc w:val="thaiDistribute"/>
              <w:rPr>
                <w:rFonts w:ascii="Arial" w:hAnsi="Arial" w:cs="Arial"/>
                <w:sz w:val="22"/>
                <w:szCs w:val="22"/>
              </w:rPr>
            </w:pPr>
            <w:r w:rsidRPr="00CD54C1">
              <w:rPr>
                <w:rFonts w:ascii="Arial" w:hAnsi="Arial" w:cs="Arial"/>
                <w:sz w:val="22"/>
                <w:szCs w:val="22"/>
              </w:rPr>
              <w:t>-</w:t>
            </w:r>
          </w:p>
        </w:tc>
        <w:tc>
          <w:tcPr>
            <w:tcW w:w="1800" w:type="dxa"/>
          </w:tcPr>
          <w:p w14:paraId="1B5C122C" w14:textId="4E76D5E9" w:rsidR="00CD54C1" w:rsidRPr="00855E6B" w:rsidRDefault="00CD54C1" w:rsidP="00CD54C1">
            <w:pPr>
              <w:pBdr>
                <w:bottom w:val="double" w:sz="4" w:space="1" w:color="auto"/>
              </w:pBdr>
              <w:tabs>
                <w:tab w:val="decimal" w:pos="1332"/>
              </w:tabs>
              <w:spacing w:line="380" w:lineRule="exact"/>
              <w:ind w:right="-18"/>
              <w:jc w:val="thaiDistribute"/>
              <w:rPr>
                <w:rFonts w:ascii="Arial" w:hAnsi="Arial" w:cs="Arial"/>
                <w:sz w:val="22"/>
                <w:szCs w:val="22"/>
                <w:cs/>
              </w:rPr>
            </w:pPr>
            <w:r w:rsidRPr="00CD54C1">
              <w:rPr>
                <w:rFonts w:ascii="Arial" w:hAnsi="Arial" w:cs="Arial"/>
                <w:sz w:val="22"/>
                <w:szCs w:val="22"/>
              </w:rPr>
              <w:t>215,200</w:t>
            </w:r>
          </w:p>
        </w:tc>
      </w:tr>
    </w:tbl>
    <w:p w14:paraId="712B0D52" w14:textId="3CCCCAB9" w:rsidR="00B136A3" w:rsidRPr="00060EDC" w:rsidRDefault="00B136A3" w:rsidP="009258DC">
      <w:pPr>
        <w:overflowPunct/>
        <w:autoSpaceDE/>
        <w:autoSpaceDN/>
        <w:adjustRightInd/>
        <w:spacing w:before="240" w:after="120" w:line="380" w:lineRule="exact"/>
        <w:ind w:right="-43" w:firstLine="533"/>
        <w:jc w:val="both"/>
        <w:textAlignment w:val="auto"/>
        <w:rPr>
          <w:rFonts w:ascii="Arial" w:hAnsi="Arial"/>
          <w:sz w:val="22"/>
          <w:szCs w:val="22"/>
          <w:u w:val="single"/>
        </w:rPr>
      </w:pPr>
      <w:r w:rsidRPr="00060EDC">
        <w:rPr>
          <w:rFonts w:ascii="Arial" w:hAnsi="Arial"/>
          <w:sz w:val="22"/>
          <w:szCs w:val="22"/>
          <w:u w:val="single"/>
        </w:rPr>
        <w:t>Directors and management’s benefits</w:t>
      </w:r>
    </w:p>
    <w:p w14:paraId="1BAAE9BE" w14:textId="77C6E949" w:rsidR="00B136A3" w:rsidRDefault="00EB27F0" w:rsidP="009258DC">
      <w:pPr>
        <w:tabs>
          <w:tab w:val="left" w:pos="1440"/>
        </w:tabs>
        <w:spacing w:before="120" w:after="120" w:line="380" w:lineRule="exact"/>
        <w:ind w:left="533" w:hanging="533"/>
        <w:jc w:val="thaiDistribute"/>
        <w:outlineLvl w:val="0"/>
        <w:rPr>
          <w:rFonts w:ascii="Arial" w:hAnsi="Arial"/>
          <w:sz w:val="22"/>
          <w:szCs w:val="22"/>
        </w:rPr>
      </w:pPr>
      <w:r w:rsidRPr="00060EDC">
        <w:rPr>
          <w:rFonts w:ascii="Arial" w:hAnsi="Arial"/>
          <w:sz w:val="22"/>
          <w:szCs w:val="22"/>
        </w:rPr>
        <w:tab/>
        <w:t>During</w:t>
      </w:r>
      <w:r w:rsidR="00B136A3" w:rsidRPr="00060EDC">
        <w:rPr>
          <w:rFonts w:ascii="Arial" w:hAnsi="Arial"/>
          <w:sz w:val="22"/>
          <w:szCs w:val="22"/>
        </w:rPr>
        <w:t xml:space="preserve"> </w:t>
      </w:r>
      <w:r w:rsidR="009D5AE0" w:rsidRPr="002A7871">
        <w:rPr>
          <w:rFonts w:ascii="Arial" w:hAnsi="Arial"/>
          <w:sz w:val="22"/>
          <w:szCs w:val="22"/>
        </w:rPr>
        <w:t xml:space="preserve">three-month </w:t>
      </w:r>
      <w:r w:rsidR="009D5AE0">
        <w:rPr>
          <w:rFonts w:ascii="Arial" w:hAnsi="Arial"/>
          <w:sz w:val="22"/>
          <w:szCs w:val="22"/>
        </w:rPr>
        <w:t>and six</w:t>
      </w:r>
      <w:r w:rsidR="009D5AE0" w:rsidRPr="004C0FE5">
        <w:rPr>
          <w:rFonts w:ascii="Arial" w:hAnsi="Arial"/>
          <w:sz w:val="22"/>
          <w:szCs w:val="22"/>
        </w:rPr>
        <w:t>-month periods</w:t>
      </w:r>
      <w:r w:rsidR="009D5AE0" w:rsidRPr="002A7871">
        <w:rPr>
          <w:rFonts w:ascii="Arial" w:hAnsi="Arial"/>
          <w:sz w:val="22"/>
          <w:szCs w:val="22"/>
        </w:rPr>
        <w:t xml:space="preserve"> ended </w:t>
      </w:r>
      <w:r w:rsidR="009D5AE0">
        <w:rPr>
          <w:rFonts w:ascii="Arial" w:hAnsi="Arial"/>
          <w:sz w:val="22"/>
          <w:szCs w:val="22"/>
        </w:rPr>
        <w:t>30 June</w:t>
      </w:r>
      <w:r w:rsidR="00501F5A">
        <w:rPr>
          <w:rFonts w:ascii="Arial" w:hAnsi="Arial"/>
          <w:sz w:val="22"/>
          <w:szCs w:val="22"/>
        </w:rPr>
        <w:t xml:space="preserve"> 202</w:t>
      </w:r>
      <w:r w:rsidR="00FD5973">
        <w:rPr>
          <w:rFonts w:ascii="Arial" w:hAnsi="Arial"/>
          <w:sz w:val="22"/>
          <w:szCs w:val="22"/>
        </w:rPr>
        <w:t>4</w:t>
      </w:r>
      <w:r w:rsidR="00501F5A">
        <w:rPr>
          <w:rFonts w:ascii="Arial" w:hAnsi="Arial"/>
          <w:sz w:val="22"/>
          <w:szCs w:val="22"/>
        </w:rPr>
        <w:t xml:space="preserve"> and 202</w:t>
      </w:r>
      <w:r w:rsidR="00FD5973">
        <w:rPr>
          <w:rFonts w:ascii="Arial" w:hAnsi="Arial"/>
          <w:sz w:val="22"/>
          <w:szCs w:val="22"/>
        </w:rPr>
        <w:t>3</w:t>
      </w:r>
      <w:r w:rsidR="00B136A3" w:rsidRPr="00060EDC">
        <w:rPr>
          <w:rFonts w:ascii="Arial" w:hAnsi="Arial"/>
          <w:sz w:val="22"/>
          <w:szCs w:val="22"/>
        </w:rPr>
        <w:t xml:space="preserve">, the </w:t>
      </w:r>
      <w:r w:rsidR="009364CE" w:rsidRPr="00060EDC">
        <w:rPr>
          <w:rFonts w:ascii="Arial" w:hAnsi="Arial"/>
          <w:sz w:val="22"/>
          <w:szCs w:val="22"/>
        </w:rPr>
        <w:t>Group</w:t>
      </w:r>
      <w:r w:rsidR="00B136A3" w:rsidRPr="00060EDC">
        <w:rPr>
          <w:rFonts w:ascii="Arial" w:hAnsi="Arial"/>
          <w:sz w:val="22"/>
          <w:szCs w:val="22"/>
        </w:rPr>
        <w:t xml:space="preserve"> had employee benefit expenses </w:t>
      </w:r>
      <w:r w:rsidR="00591A94" w:rsidRPr="00060EDC">
        <w:rPr>
          <w:rFonts w:ascii="Arial" w:hAnsi="Arial"/>
          <w:sz w:val="22"/>
          <w:szCs w:val="22"/>
        </w:rPr>
        <w:t>provided to its</w:t>
      </w:r>
      <w:r w:rsidR="00B136A3" w:rsidRPr="00060EDC">
        <w:rPr>
          <w:rFonts w:ascii="Arial" w:hAnsi="Arial"/>
          <w:sz w:val="22"/>
          <w:szCs w:val="22"/>
        </w:rPr>
        <w:t xml:space="preserve"> directors and management as below.</w:t>
      </w:r>
    </w:p>
    <w:p w14:paraId="3302EEFB" w14:textId="77777777" w:rsidR="009D5AE0" w:rsidRPr="00855E6B" w:rsidRDefault="009D5AE0" w:rsidP="009258DC">
      <w:pPr>
        <w:tabs>
          <w:tab w:val="left" w:pos="1440"/>
        </w:tabs>
        <w:spacing w:before="120" w:after="120" w:line="380" w:lineRule="exact"/>
        <w:ind w:left="547" w:right="-187"/>
        <w:jc w:val="right"/>
        <w:outlineLvl w:val="0"/>
        <w:rPr>
          <w:rFonts w:ascii="Arial" w:hAnsi="Arial" w:cs="Arial"/>
          <w:sz w:val="20"/>
          <w:szCs w:val="20"/>
        </w:rPr>
      </w:pPr>
      <w:r w:rsidRPr="00855E6B">
        <w:rPr>
          <w:rFonts w:ascii="Arial" w:hAnsi="Arial" w:cs="Arial"/>
          <w:sz w:val="20"/>
          <w:szCs w:val="20"/>
        </w:rPr>
        <w:t xml:space="preserve">  (Unit: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9D5AE0" w:rsidRPr="00855E6B" w14:paraId="4E3B3E19" w14:textId="77777777" w:rsidTr="00E54E8C">
        <w:tc>
          <w:tcPr>
            <w:tcW w:w="2880" w:type="dxa"/>
          </w:tcPr>
          <w:p w14:paraId="1296E1B6" w14:textId="77777777" w:rsidR="009D5AE0" w:rsidRPr="00855E6B" w:rsidRDefault="009D5AE0" w:rsidP="00E54E8C">
            <w:pPr>
              <w:spacing w:line="380" w:lineRule="exact"/>
              <w:ind w:right="-18"/>
              <w:jc w:val="thaiDistribute"/>
              <w:rPr>
                <w:rFonts w:ascii="Arial" w:hAnsi="Arial" w:cs="Arial"/>
                <w:b/>
                <w:bCs/>
                <w:sz w:val="20"/>
                <w:szCs w:val="20"/>
                <w:u w:val="single"/>
              </w:rPr>
            </w:pPr>
          </w:p>
        </w:tc>
        <w:tc>
          <w:tcPr>
            <w:tcW w:w="3240" w:type="dxa"/>
            <w:gridSpan w:val="2"/>
            <w:vAlign w:val="bottom"/>
          </w:tcPr>
          <w:p w14:paraId="415DC461" w14:textId="77777777" w:rsidR="009D5AE0" w:rsidRPr="00855E6B" w:rsidRDefault="009D5AE0" w:rsidP="00E54E8C">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Consolidated financial statements</w:t>
            </w:r>
          </w:p>
        </w:tc>
        <w:tc>
          <w:tcPr>
            <w:tcW w:w="3155" w:type="dxa"/>
            <w:gridSpan w:val="2"/>
            <w:vAlign w:val="bottom"/>
          </w:tcPr>
          <w:p w14:paraId="45439F18" w14:textId="77777777" w:rsidR="009D5AE0" w:rsidRPr="00855E6B" w:rsidRDefault="009D5AE0" w:rsidP="00E54E8C">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Separate financial statements</w:t>
            </w:r>
          </w:p>
        </w:tc>
      </w:tr>
      <w:tr w:rsidR="009D5AE0" w:rsidRPr="00855E6B" w14:paraId="7005B682" w14:textId="77777777" w:rsidTr="00E54E8C">
        <w:tc>
          <w:tcPr>
            <w:tcW w:w="2880" w:type="dxa"/>
          </w:tcPr>
          <w:p w14:paraId="51CA31E1" w14:textId="77777777" w:rsidR="009D5AE0" w:rsidRPr="00855E6B" w:rsidRDefault="009D5AE0" w:rsidP="00E54E8C">
            <w:pPr>
              <w:spacing w:line="380" w:lineRule="exact"/>
              <w:ind w:right="-18"/>
              <w:jc w:val="thaiDistribute"/>
              <w:rPr>
                <w:rFonts w:ascii="Arial" w:hAnsi="Arial" w:cs="Arial"/>
                <w:b/>
                <w:bCs/>
                <w:sz w:val="20"/>
                <w:szCs w:val="20"/>
                <w:u w:val="single"/>
              </w:rPr>
            </w:pPr>
          </w:p>
        </w:tc>
        <w:tc>
          <w:tcPr>
            <w:tcW w:w="6395" w:type="dxa"/>
            <w:gridSpan w:val="4"/>
          </w:tcPr>
          <w:p w14:paraId="54E854B0" w14:textId="77777777" w:rsidR="009D5AE0" w:rsidRPr="00855E6B" w:rsidRDefault="009D5AE0" w:rsidP="00E54E8C">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 xml:space="preserve">For the three-month periods ended </w:t>
            </w:r>
            <w:r w:rsidRPr="00F73C33">
              <w:rPr>
                <w:rFonts w:ascii="Arial" w:hAnsi="Arial"/>
                <w:sz w:val="20"/>
                <w:szCs w:val="20"/>
              </w:rPr>
              <w:t>30 June</w:t>
            </w:r>
          </w:p>
        </w:tc>
      </w:tr>
      <w:tr w:rsidR="009D5AE0" w:rsidRPr="00855E6B" w14:paraId="56BB6011" w14:textId="77777777" w:rsidTr="00E54E8C">
        <w:tc>
          <w:tcPr>
            <w:tcW w:w="2880" w:type="dxa"/>
          </w:tcPr>
          <w:p w14:paraId="26377983" w14:textId="77777777" w:rsidR="009D5AE0" w:rsidRPr="00855E6B" w:rsidRDefault="009D5AE0" w:rsidP="009D5AE0">
            <w:pPr>
              <w:spacing w:line="380" w:lineRule="exact"/>
              <w:ind w:right="-18"/>
              <w:jc w:val="thaiDistribute"/>
              <w:rPr>
                <w:rFonts w:ascii="Arial" w:hAnsi="Arial" w:cs="Arial"/>
                <w:b/>
                <w:bCs/>
                <w:sz w:val="20"/>
                <w:szCs w:val="20"/>
                <w:u w:val="single"/>
              </w:rPr>
            </w:pPr>
          </w:p>
        </w:tc>
        <w:tc>
          <w:tcPr>
            <w:tcW w:w="1620" w:type="dxa"/>
          </w:tcPr>
          <w:p w14:paraId="393D59CD" w14:textId="1898382D" w:rsidR="009D5AE0" w:rsidRPr="00855E6B" w:rsidRDefault="009D5AE0" w:rsidP="009D5AE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4</w:t>
            </w:r>
          </w:p>
        </w:tc>
        <w:tc>
          <w:tcPr>
            <w:tcW w:w="1620" w:type="dxa"/>
          </w:tcPr>
          <w:p w14:paraId="01AAE4B1" w14:textId="4CBED6BF" w:rsidR="009D5AE0" w:rsidRPr="00855E6B" w:rsidRDefault="009D5AE0" w:rsidP="009D5AE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c>
          <w:tcPr>
            <w:tcW w:w="1575" w:type="dxa"/>
          </w:tcPr>
          <w:p w14:paraId="14141E44" w14:textId="7B713981" w:rsidR="009D5AE0" w:rsidRPr="00855E6B" w:rsidRDefault="009D5AE0" w:rsidP="009D5AE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4</w:t>
            </w:r>
          </w:p>
        </w:tc>
        <w:tc>
          <w:tcPr>
            <w:tcW w:w="1580" w:type="dxa"/>
          </w:tcPr>
          <w:p w14:paraId="62D9C083" w14:textId="4ABD9310" w:rsidR="009D5AE0" w:rsidRPr="00855E6B" w:rsidRDefault="009D5AE0" w:rsidP="009D5AE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r>
      <w:tr w:rsidR="009D5AE0" w:rsidRPr="00855E6B" w14:paraId="6DC6E1EC" w14:textId="77777777" w:rsidTr="00E54E8C">
        <w:tc>
          <w:tcPr>
            <w:tcW w:w="2880" w:type="dxa"/>
          </w:tcPr>
          <w:p w14:paraId="6D615D64" w14:textId="77777777" w:rsidR="009D5AE0" w:rsidRPr="00855E6B" w:rsidRDefault="009D5AE0" w:rsidP="009D5AE0">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14:paraId="4B48B0C6" w14:textId="658A75F8" w:rsidR="009D5AE0" w:rsidRPr="00855E6B" w:rsidRDefault="00B77FD3" w:rsidP="009D5AE0">
            <w:pPr>
              <w:tabs>
                <w:tab w:val="decimal" w:pos="1332"/>
              </w:tabs>
              <w:spacing w:line="380" w:lineRule="exact"/>
              <w:ind w:right="-18"/>
              <w:jc w:val="thaiDistribute"/>
              <w:rPr>
                <w:rFonts w:ascii="Arial" w:hAnsi="Arial" w:cs="Arial"/>
                <w:sz w:val="20"/>
                <w:szCs w:val="20"/>
              </w:rPr>
            </w:pPr>
            <w:r>
              <w:rPr>
                <w:rFonts w:ascii="Arial" w:hAnsi="Arial" w:cs="Arial"/>
                <w:sz w:val="20"/>
                <w:szCs w:val="20"/>
              </w:rPr>
              <w:t>7,284</w:t>
            </w:r>
          </w:p>
        </w:tc>
        <w:tc>
          <w:tcPr>
            <w:tcW w:w="1620" w:type="dxa"/>
          </w:tcPr>
          <w:p w14:paraId="3EB2880D" w14:textId="082FEFAF" w:rsidR="009D5AE0" w:rsidRPr="00855E6B" w:rsidRDefault="009D5AE0" w:rsidP="009D5AE0">
            <w:pP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7,423</w:t>
            </w:r>
          </w:p>
        </w:tc>
        <w:tc>
          <w:tcPr>
            <w:tcW w:w="1575" w:type="dxa"/>
          </w:tcPr>
          <w:p w14:paraId="621A38AE" w14:textId="12363444" w:rsidR="009D5AE0" w:rsidRPr="00855E6B" w:rsidRDefault="00B77FD3" w:rsidP="00B77FD3">
            <w:pPr>
              <w:tabs>
                <w:tab w:val="decimal" w:pos="1329"/>
              </w:tabs>
              <w:spacing w:line="380" w:lineRule="exact"/>
              <w:ind w:right="-18"/>
              <w:jc w:val="thaiDistribute"/>
              <w:rPr>
                <w:rFonts w:ascii="Arial" w:hAnsi="Arial" w:cs="Arial"/>
                <w:sz w:val="20"/>
                <w:szCs w:val="20"/>
              </w:rPr>
            </w:pPr>
            <w:r>
              <w:rPr>
                <w:rFonts w:ascii="Arial" w:hAnsi="Arial" w:cs="Arial"/>
                <w:sz w:val="20"/>
                <w:szCs w:val="20"/>
              </w:rPr>
              <w:t>7,284</w:t>
            </w:r>
          </w:p>
        </w:tc>
        <w:tc>
          <w:tcPr>
            <w:tcW w:w="1580" w:type="dxa"/>
          </w:tcPr>
          <w:p w14:paraId="22FD62E0" w14:textId="52D42FD3" w:rsidR="009D5AE0" w:rsidRPr="00855E6B" w:rsidRDefault="009D5AE0" w:rsidP="009D5AE0">
            <w:pP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7,364</w:t>
            </w:r>
          </w:p>
        </w:tc>
      </w:tr>
      <w:tr w:rsidR="009D5AE0" w:rsidRPr="00855E6B" w14:paraId="662CA48E" w14:textId="77777777" w:rsidTr="00E54E8C">
        <w:tc>
          <w:tcPr>
            <w:tcW w:w="2880" w:type="dxa"/>
          </w:tcPr>
          <w:p w14:paraId="01D5FD92" w14:textId="77777777" w:rsidR="009D5AE0" w:rsidRPr="00855E6B" w:rsidRDefault="009D5AE0" w:rsidP="009D5AE0">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14:paraId="096D6DA2" w14:textId="1F4118BB" w:rsidR="009D5AE0" w:rsidRPr="00855E6B" w:rsidRDefault="00B77FD3" w:rsidP="009D5AE0">
            <w:pPr>
              <w:pBdr>
                <w:bottom w:val="sing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1,028</w:t>
            </w:r>
          </w:p>
        </w:tc>
        <w:tc>
          <w:tcPr>
            <w:tcW w:w="1620" w:type="dxa"/>
          </w:tcPr>
          <w:p w14:paraId="46139E0B" w14:textId="5F881AA3" w:rsidR="009D5AE0" w:rsidRPr="00855E6B" w:rsidRDefault="009D5AE0" w:rsidP="009D5AE0">
            <w:pPr>
              <w:pBdr>
                <w:bottom w:val="sing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966</w:t>
            </w:r>
          </w:p>
        </w:tc>
        <w:tc>
          <w:tcPr>
            <w:tcW w:w="1575" w:type="dxa"/>
          </w:tcPr>
          <w:p w14:paraId="79A2F3AF" w14:textId="2DED632C" w:rsidR="009D5AE0" w:rsidRPr="00855E6B" w:rsidRDefault="00B77FD3" w:rsidP="00B77FD3">
            <w:pPr>
              <w:pBdr>
                <w:bottom w:val="single" w:sz="4" w:space="1" w:color="auto"/>
              </w:pBdr>
              <w:tabs>
                <w:tab w:val="decimal" w:pos="1329"/>
              </w:tabs>
              <w:spacing w:line="380" w:lineRule="exact"/>
              <w:ind w:right="-18"/>
              <w:jc w:val="thaiDistribute"/>
              <w:rPr>
                <w:rFonts w:ascii="Arial" w:hAnsi="Arial" w:cs="Arial"/>
                <w:sz w:val="20"/>
                <w:szCs w:val="20"/>
              </w:rPr>
            </w:pPr>
            <w:r>
              <w:rPr>
                <w:rFonts w:ascii="Arial" w:hAnsi="Arial" w:cs="Arial"/>
                <w:sz w:val="20"/>
                <w:szCs w:val="20"/>
              </w:rPr>
              <w:t>1,028</w:t>
            </w:r>
          </w:p>
        </w:tc>
        <w:tc>
          <w:tcPr>
            <w:tcW w:w="1580" w:type="dxa"/>
          </w:tcPr>
          <w:p w14:paraId="7B6B8079" w14:textId="547471AB" w:rsidR="009D5AE0" w:rsidRPr="00855E6B" w:rsidRDefault="009D5AE0" w:rsidP="009D5AE0">
            <w:pPr>
              <w:pBdr>
                <w:bottom w:val="sing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955</w:t>
            </w:r>
          </w:p>
        </w:tc>
      </w:tr>
      <w:tr w:rsidR="009D5AE0" w:rsidRPr="00855E6B" w14:paraId="003B761A" w14:textId="77777777" w:rsidTr="00E54E8C">
        <w:tc>
          <w:tcPr>
            <w:tcW w:w="2880" w:type="dxa"/>
          </w:tcPr>
          <w:p w14:paraId="59B1CC80" w14:textId="77777777" w:rsidR="009D5AE0" w:rsidRPr="00855E6B" w:rsidRDefault="009D5AE0" w:rsidP="009D5AE0">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14:paraId="14FF4071" w14:textId="2917A6DD" w:rsidR="009D5AE0" w:rsidRPr="00855E6B" w:rsidRDefault="00B77FD3" w:rsidP="009D5AE0">
            <w:pPr>
              <w:pBdr>
                <w:bottom w:val="doub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8,312</w:t>
            </w:r>
          </w:p>
        </w:tc>
        <w:tc>
          <w:tcPr>
            <w:tcW w:w="1620" w:type="dxa"/>
          </w:tcPr>
          <w:p w14:paraId="1F57DEC8" w14:textId="65DE40FA" w:rsidR="009D5AE0" w:rsidRPr="00855E6B" w:rsidRDefault="009D5AE0" w:rsidP="009D5AE0">
            <w:pPr>
              <w:pBdr>
                <w:bottom w:val="doub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8,389</w:t>
            </w:r>
          </w:p>
        </w:tc>
        <w:tc>
          <w:tcPr>
            <w:tcW w:w="1575" w:type="dxa"/>
          </w:tcPr>
          <w:p w14:paraId="090A6D2F" w14:textId="560ECAFD" w:rsidR="009D5AE0" w:rsidRPr="00855E6B" w:rsidRDefault="00B77FD3" w:rsidP="00B77FD3">
            <w:pPr>
              <w:pBdr>
                <w:bottom w:val="double" w:sz="4" w:space="1" w:color="auto"/>
              </w:pBdr>
              <w:tabs>
                <w:tab w:val="decimal" w:pos="1329"/>
              </w:tabs>
              <w:spacing w:line="380" w:lineRule="exact"/>
              <w:ind w:right="-18"/>
              <w:jc w:val="thaiDistribute"/>
              <w:rPr>
                <w:rFonts w:ascii="Arial" w:hAnsi="Arial" w:cs="Arial"/>
                <w:sz w:val="20"/>
                <w:szCs w:val="20"/>
              </w:rPr>
            </w:pPr>
            <w:r>
              <w:rPr>
                <w:rFonts w:ascii="Arial" w:hAnsi="Arial" w:cs="Arial"/>
                <w:sz w:val="20"/>
                <w:szCs w:val="20"/>
              </w:rPr>
              <w:t>8,312</w:t>
            </w:r>
          </w:p>
        </w:tc>
        <w:tc>
          <w:tcPr>
            <w:tcW w:w="1580" w:type="dxa"/>
          </w:tcPr>
          <w:p w14:paraId="700B6556" w14:textId="45F54647" w:rsidR="009D5AE0" w:rsidRPr="00855E6B" w:rsidRDefault="009D5AE0" w:rsidP="009D5AE0">
            <w:pPr>
              <w:pBdr>
                <w:bottom w:val="double" w:sz="4" w:space="1" w:color="auto"/>
              </w:pBdr>
              <w:tabs>
                <w:tab w:val="decimal" w:pos="1332"/>
              </w:tabs>
              <w:spacing w:line="380" w:lineRule="exact"/>
              <w:ind w:right="-18"/>
              <w:jc w:val="thaiDistribute"/>
              <w:rPr>
                <w:rFonts w:ascii="Arial" w:hAnsi="Arial" w:cs="Arial"/>
                <w:sz w:val="20"/>
                <w:szCs w:val="20"/>
                <w:cs/>
              </w:rPr>
            </w:pPr>
            <w:r w:rsidRPr="00F577B5">
              <w:rPr>
                <w:rFonts w:ascii="Arial" w:hAnsi="Arial" w:cs="Arial"/>
                <w:sz w:val="20"/>
                <w:szCs w:val="20"/>
              </w:rPr>
              <w:t>8,319</w:t>
            </w:r>
          </w:p>
        </w:tc>
      </w:tr>
    </w:tbl>
    <w:p w14:paraId="042E7F9E" w14:textId="77777777" w:rsidR="009D5AE0" w:rsidRPr="00855E6B" w:rsidRDefault="009D5AE0" w:rsidP="009D5AE0">
      <w:pPr>
        <w:tabs>
          <w:tab w:val="left" w:pos="1440"/>
        </w:tabs>
        <w:spacing w:before="240" w:after="120" w:line="380" w:lineRule="exact"/>
        <w:ind w:left="547" w:right="-187"/>
        <w:jc w:val="right"/>
        <w:outlineLvl w:val="0"/>
        <w:rPr>
          <w:rFonts w:ascii="Arial" w:hAnsi="Arial" w:cs="Arial"/>
          <w:sz w:val="20"/>
          <w:szCs w:val="20"/>
        </w:rPr>
      </w:pPr>
      <w:r w:rsidRPr="00855E6B">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9D5AE0" w:rsidRPr="00855E6B" w14:paraId="509FF95F" w14:textId="77777777" w:rsidTr="00E54E8C">
        <w:tc>
          <w:tcPr>
            <w:tcW w:w="2880" w:type="dxa"/>
          </w:tcPr>
          <w:p w14:paraId="06E27E69" w14:textId="77777777" w:rsidR="009D5AE0" w:rsidRPr="00855E6B" w:rsidRDefault="009D5AE0" w:rsidP="00E54E8C">
            <w:pPr>
              <w:spacing w:line="380" w:lineRule="exact"/>
              <w:ind w:right="-18"/>
              <w:jc w:val="thaiDistribute"/>
              <w:rPr>
                <w:rFonts w:ascii="Arial" w:hAnsi="Arial" w:cs="Arial"/>
                <w:b/>
                <w:bCs/>
                <w:sz w:val="20"/>
                <w:szCs w:val="20"/>
                <w:u w:val="single"/>
              </w:rPr>
            </w:pPr>
          </w:p>
        </w:tc>
        <w:tc>
          <w:tcPr>
            <w:tcW w:w="3240" w:type="dxa"/>
            <w:gridSpan w:val="2"/>
            <w:vAlign w:val="bottom"/>
          </w:tcPr>
          <w:p w14:paraId="3A1831DC" w14:textId="77777777" w:rsidR="009D5AE0" w:rsidRPr="00855E6B" w:rsidRDefault="009D5AE0" w:rsidP="00E54E8C">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Consolidated financial statements</w:t>
            </w:r>
          </w:p>
        </w:tc>
        <w:tc>
          <w:tcPr>
            <w:tcW w:w="3155" w:type="dxa"/>
            <w:gridSpan w:val="2"/>
            <w:vAlign w:val="bottom"/>
          </w:tcPr>
          <w:p w14:paraId="4D3DA2EB" w14:textId="77777777" w:rsidR="009D5AE0" w:rsidRPr="00855E6B" w:rsidRDefault="009D5AE0" w:rsidP="00E54E8C">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Separate financial statements</w:t>
            </w:r>
          </w:p>
        </w:tc>
      </w:tr>
      <w:tr w:rsidR="009D5AE0" w:rsidRPr="00855E6B" w14:paraId="2DE839FB" w14:textId="77777777" w:rsidTr="00E54E8C">
        <w:tc>
          <w:tcPr>
            <w:tcW w:w="2880" w:type="dxa"/>
          </w:tcPr>
          <w:p w14:paraId="242E8FD9" w14:textId="77777777" w:rsidR="009D5AE0" w:rsidRPr="00855E6B" w:rsidRDefault="009D5AE0" w:rsidP="00E54E8C">
            <w:pPr>
              <w:spacing w:line="380" w:lineRule="exact"/>
              <w:ind w:right="-18"/>
              <w:jc w:val="thaiDistribute"/>
              <w:rPr>
                <w:rFonts w:ascii="Arial" w:hAnsi="Arial" w:cs="Arial"/>
                <w:b/>
                <w:bCs/>
                <w:sz w:val="20"/>
                <w:szCs w:val="20"/>
                <w:u w:val="single"/>
              </w:rPr>
            </w:pPr>
          </w:p>
        </w:tc>
        <w:tc>
          <w:tcPr>
            <w:tcW w:w="6395" w:type="dxa"/>
            <w:gridSpan w:val="4"/>
          </w:tcPr>
          <w:p w14:paraId="2951459C" w14:textId="77777777" w:rsidR="009D5AE0" w:rsidRPr="00855E6B" w:rsidRDefault="009D5AE0" w:rsidP="00E54E8C">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 xml:space="preserve">For the </w:t>
            </w:r>
            <w:r>
              <w:rPr>
                <w:rFonts w:ascii="Arial" w:hAnsi="Arial"/>
                <w:sz w:val="20"/>
                <w:szCs w:val="20"/>
              </w:rPr>
              <w:t>six</w:t>
            </w:r>
            <w:r w:rsidRPr="00855E6B">
              <w:rPr>
                <w:rFonts w:ascii="Arial" w:hAnsi="Arial"/>
                <w:sz w:val="20"/>
                <w:szCs w:val="20"/>
              </w:rPr>
              <w:t xml:space="preserve">-month periods ended </w:t>
            </w:r>
            <w:r w:rsidRPr="00F73C33">
              <w:rPr>
                <w:rFonts w:ascii="Arial" w:hAnsi="Arial"/>
                <w:sz w:val="20"/>
                <w:szCs w:val="20"/>
              </w:rPr>
              <w:t>30 June</w:t>
            </w:r>
          </w:p>
        </w:tc>
      </w:tr>
      <w:tr w:rsidR="009D5AE0" w:rsidRPr="00855E6B" w14:paraId="5F8107D3" w14:textId="77777777" w:rsidTr="00E54E8C">
        <w:tc>
          <w:tcPr>
            <w:tcW w:w="2880" w:type="dxa"/>
          </w:tcPr>
          <w:p w14:paraId="41051086" w14:textId="77777777" w:rsidR="009D5AE0" w:rsidRPr="00855E6B" w:rsidRDefault="009D5AE0" w:rsidP="009D5AE0">
            <w:pPr>
              <w:spacing w:line="380" w:lineRule="exact"/>
              <w:ind w:right="-18"/>
              <w:jc w:val="thaiDistribute"/>
              <w:rPr>
                <w:rFonts w:ascii="Arial" w:hAnsi="Arial" w:cs="Arial"/>
                <w:b/>
                <w:bCs/>
                <w:sz w:val="20"/>
                <w:szCs w:val="20"/>
                <w:u w:val="single"/>
              </w:rPr>
            </w:pPr>
          </w:p>
        </w:tc>
        <w:tc>
          <w:tcPr>
            <w:tcW w:w="1620" w:type="dxa"/>
          </w:tcPr>
          <w:p w14:paraId="7A57C350" w14:textId="15150C21" w:rsidR="009D5AE0" w:rsidRPr="00855E6B" w:rsidRDefault="009D5AE0" w:rsidP="009D5AE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4</w:t>
            </w:r>
          </w:p>
        </w:tc>
        <w:tc>
          <w:tcPr>
            <w:tcW w:w="1620" w:type="dxa"/>
          </w:tcPr>
          <w:p w14:paraId="13ECBDB7" w14:textId="1CCF283B" w:rsidR="009D5AE0" w:rsidRPr="00855E6B" w:rsidRDefault="009D5AE0" w:rsidP="009D5AE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c>
          <w:tcPr>
            <w:tcW w:w="1575" w:type="dxa"/>
          </w:tcPr>
          <w:p w14:paraId="7C36CD73" w14:textId="0BAD4652" w:rsidR="009D5AE0" w:rsidRPr="00855E6B" w:rsidRDefault="009D5AE0" w:rsidP="009D5AE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4</w:t>
            </w:r>
          </w:p>
        </w:tc>
        <w:tc>
          <w:tcPr>
            <w:tcW w:w="1580" w:type="dxa"/>
          </w:tcPr>
          <w:p w14:paraId="5D74A8EA" w14:textId="7A61A226" w:rsidR="009D5AE0" w:rsidRPr="00855E6B" w:rsidRDefault="009D5AE0" w:rsidP="009D5AE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r>
      <w:tr w:rsidR="009D5AE0" w:rsidRPr="00855E6B" w14:paraId="7D768AE2" w14:textId="77777777" w:rsidTr="00E54E8C">
        <w:tc>
          <w:tcPr>
            <w:tcW w:w="2880" w:type="dxa"/>
          </w:tcPr>
          <w:p w14:paraId="74161C4A" w14:textId="77777777" w:rsidR="009D5AE0" w:rsidRPr="00855E6B" w:rsidRDefault="009D5AE0" w:rsidP="009D5AE0">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14:paraId="0F483FA4" w14:textId="234F185B" w:rsidR="009D5AE0" w:rsidRPr="00855E6B" w:rsidRDefault="00B77FD3" w:rsidP="009D5AE0">
            <w:pPr>
              <w:tabs>
                <w:tab w:val="decimal" w:pos="1332"/>
              </w:tabs>
              <w:spacing w:line="380" w:lineRule="exact"/>
              <w:ind w:right="-18"/>
              <w:jc w:val="thaiDistribute"/>
              <w:rPr>
                <w:rFonts w:ascii="Arial" w:hAnsi="Arial" w:cs="Arial"/>
                <w:sz w:val="20"/>
                <w:szCs w:val="20"/>
              </w:rPr>
            </w:pPr>
            <w:r>
              <w:rPr>
                <w:rFonts w:ascii="Arial" w:hAnsi="Arial" w:cs="Arial"/>
                <w:sz w:val="20"/>
                <w:szCs w:val="20"/>
              </w:rPr>
              <w:t>16,611</w:t>
            </w:r>
          </w:p>
        </w:tc>
        <w:tc>
          <w:tcPr>
            <w:tcW w:w="1620" w:type="dxa"/>
          </w:tcPr>
          <w:p w14:paraId="61BE3AB0" w14:textId="060F5CA5" w:rsidR="009D5AE0" w:rsidRPr="00855E6B" w:rsidRDefault="009D5AE0" w:rsidP="009D5AE0">
            <w:pP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14,881</w:t>
            </w:r>
          </w:p>
        </w:tc>
        <w:tc>
          <w:tcPr>
            <w:tcW w:w="1575" w:type="dxa"/>
          </w:tcPr>
          <w:p w14:paraId="59DE500C" w14:textId="51D2EF3F" w:rsidR="009D5AE0" w:rsidRPr="00855E6B" w:rsidRDefault="00B77FD3" w:rsidP="009D5AE0">
            <w:pPr>
              <w:tabs>
                <w:tab w:val="decimal" w:pos="1332"/>
              </w:tabs>
              <w:spacing w:line="380" w:lineRule="exact"/>
              <w:ind w:right="-18"/>
              <w:jc w:val="thaiDistribute"/>
              <w:rPr>
                <w:rFonts w:ascii="Arial" w:hAnsi="Arial" w:cs="Arial"/>
                <w:sz w:val="20"/>
                <w:szCs w:val="20"/>
              </w:rPr>
            </w:pPr>
            <w:r>
              <w:rPr>
                <w:rFonts w:ascii="Arial" w:hAnsi="Arial" w:cs="Arial"/>
                <w:sz w:val="20"/>
                <w:szCs w:val="20"/>
              </w:rPr>
              <w:t>16,551</w:t>
            </w:r>
          </w:p>
        </w:tc>
        <w:tc>
          <w:tcPr>
            <w:tcW w:w="1580" w:type="dxa"/>
          </w:tcPr>
          <w:p w14:paraId="40B1BB98" w14:textId="25E68F17" w:rsidR="009D5AE0" w:rsidRPr="00855E6B" w:rsidRDefault="009D5AE0" w:rsidP="009D5AE0">
            <w:pP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14,762</w:t>
            </w:r>
          </w:p>
        </w:tc>
      </w:tr>
      <w:tr w:rsidR="009D5AE0" w:rsidRPr="00855E6B" w14:paraId="674A364A" w14:textId="77777777" w:rsidTr="00E54E8C">
        <w:tc>
          <w:tcPr>
            <w:tcW w:w="2880" w:type="dxa"/>
          </w:tcPr>
          <w:p w14:paraId="47BB0A0B" w14:textId="77777777" w:rsidR="009D5AE0" w:rsidRPr="00855E6B" w:rsidRDefault="009D5AE0" w:rsidP="009D5AE0">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14:paraId="6D7D3145" w14:textId="769830DA" w:rsidR="009D5AE0" w:rsidRPr="00855E6B" w:rsidRDefault="00B77FD3" w:rsidP="009D5AE0">
            <w:pPr>
              <w:pBdr>
                <w:bottom w:val="sing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2,040</w:t>
            </w:r>
          </w:p>
        </w:tc>
        <w:tc>
          <w:tcPr>
            <w:tcW w:w="1620" w:type="dxa"/>
          </w:tcPr>
          <w:p w14:paraId="76D805C5" w14:textId="4596503F" w:rsidR="009D5AE0" w:rsidRPr="00855E6B" w:rsidRDefault="009D5AE0" w:rsidP="009D5AE0">
            <w:pPr>
              <w:pBdr>
                <w:bottom w:val="sing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2,000</w:t>
            </w:r>
          </w:p>
        </w:tc>
        <w:tc>
          <w:tcPr>
            <w:tcW w:w="1575" w:type="dxa"/>
          </w:tcPr>
          <w:p w14:paraId="5862515F" w14:textId="79869F22" w:rsidR="009D5AE0" w:rsidRPr="00855E6B" w:rsidRDefault="00B77FD3" w:rsidP="009D5AE0">
            <w:pPr>
              <w:pBdr>
                <w:bottom w:val="sing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2,040</w:t>
            </w:r>
          </w:p>
        </w:tc>
        <w:tc>
          <w:tcPr>
            <w:tcW w:w="1580" w:type="dxa"/>
          </w:tcPr>
          <w:p w14:paraId="4ED89EA0" w14:textId="041267A9" w:rsidR="009D5AE0" w:rsidRPr="00855E6B" w:rsidRDefault="009D5AE0" w:rsidP="009D5AE0">
            <w:pPr>
              <w:pBdr>
                <w:bottom w:val="sing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1,909</w:t>
            </w:r>
          </w:p>
        </w:tc>
      </w:tr>
      <w:tr w:rsidR="009D5AE0" w:rsidRPr="00855E6B" w14:paraId="738599DF" w14:textId="77777777" w:rsidTr="00E54E8C">
        <w:tc>
          <w:tcPr>
            <w:tcW w:w="2880" w:type="dxa"/>
          </w:tcPr>
          <w:p w14:paraId="2511B0BE" w14:textId="77777777" w:rsidR="009D5AE0" w:rsidRPr="00855E6B" w:rsidRDefault="009D5AE0" w:rsidP="009D5AE0">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14:paraId="32B6262B" w14:textId="29C0BD85" w:rsidR="009D5AE0" w:rsidRPr="00855E6B" w:rsidRDefault="00B77FD3" w:rsidP="009D5AE0">
            <w:pPr>
              <w:pBdr>
                <w:bottom w:val="doub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18,651</w:t>
            </w:r>
          </w:p>
        </w:tc>
        <w:tc>
          <w:tcPr>
            <w:tcW w:w="1620" w:type="dxa"/>
          </w:tcPr>
          <w:p w14:paraId="10E2FB7E" w14:textId="0D46E3C3" w:rsidR="009D5AE0" w:rsidRPr="00855E6B" w:rsidRDefault="009D5AE0" w:rsidP="009D5AE0">
            <w:pPr>
              <w:pBdr>
                <w:bottom w:val="double" w:sz="4" w:space="1" w:color="auto"/>
              </w:pBdr>
              <w:tabs>
                <w:tab w:val="decimal" w:pos="1332"/>
              </w:tabs>
              <w:spacing w:line="380" w:lineRule="exact"/>
              <w:ind w:right="-18"/>
              <w:jc w:val="thaiDistribute"/>
              <w:rPr>
                <w:rFonts w:ascii="Arial" w:hAnsi="Arial" w:cs="Arial"/>
                <w:sz w:val="20"/>
                <w:szCs w:val="20"/>
              </w:rPr>
            </w:pPr>
            <w:r w:rsidRPr="00F577B5">
              <w:rPr>
                <w:rFonts w:ascii="Arial" w:hAnsi="Arial" w:cs="Arial"/>
                <w:sz w:val="20"/>
                <w:szCs w:val="20"/>
              </w:rPr>
              <w:t>16,881</w:t>
            </w:r>
          </w:p>
        </w:tc>
        <w:tc>
          <w:tcPr>
            <w:tcW w:w="1575" w:type="dxa"/>
          </w:tcPr>
          <w:p w14:paraId="6ED6C944" w14:textId="25599466" w:rsidR="009D5AE0" w:rsidRPr="00855E6B" w:rsidRDefault="00B77FD3" w:rsidP="009D5AE0">
            <w:pPr>
              <w:pBdr>
                <w:bottom w:val="doub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18,591</w:t>
            </w:r>
          </w:p>
        </w:tc>
        <w:tc>
          <w:tcPr>
            <w:tcW w:w="1580" w:type="dxa"/>
          </w:tcPr>
          <w:p w14:paraId="40F43442" w14:textId="400116EE" w:rsidR="009D5AE0" w:rsidRPr="00855E6B" w:rsidRDefault="009D5AE0" w:rsidP="009D5AE0">
            <w:pPr>
              <w:pBdr>
                <w:bottom w:val="double" w:sz="4" w:space="1" w:color="auto"/>
              </w:pBdr>
              <w:tabs>
                <w:tab w:val="decimal" w:pos="1332"/>
              </w:tabs>
              <w:spacing w:line="380" w:lineRule="exact"/>
              <w:ind w:right="-18"/>
              <w:jc w:val="thaiDistribute"/>
              <w:rPr>
                <w:rFonts w:ascii="Arial" w:hAnsi="Arial" w:cs="Arial"/>
                <w:sz w:val="20"/>
                <w:szCs w:val="20"/>
                <w:cs/>
              </w:rPr>
            </w:pPr>
            <w:r w:rsidRPr="00F577B5">
              <w:rPr>
                <w:rFonts w:ascii="Arial" w:hAnsi="Arial" w:cs="Arial"/>
                <w:sz w:val="20"/>
                <w:szCs w:val="20"/>
              </w:rPr>
              <w:t>16,671</w:t>
            </w:r>
          </w:p>
        </w:tc>
      </w:tr>
    </w:tbl>
    <w:p w14:paraId="3B69301C" w14:textId="22A9789C" w:rsidR="00865B15" w:rsidRPr="0022706E" w:rsidRDefault="00865B15" w:rsidP="00602B29">
      <w:pPr>
        <w:tabs>
          <w:tab w:val="left" w:pos="900"/>
          <w:tab w:val="left" w:pos="1440"/>
        </w:tabs>
        <w:spacing w:before="160" w:after="80" w:line="380" w:lineRule="exact"/>
        <w:ind w:left="533" w:right="-43"/>
        <w:jc w:val="thaiDistribute"/>
        <w:rPr>
          <w:rFonts w:ascii="Arial" w:hAnsi="Arial" w:cs="Arial"/>
          <w:sz w:val="22"/>
          <w:szCs w:val="22"/>
          <w:u w:val="single"/>
        </w:rPr>
      </w:pPr>
      <w:r w:rsidRPr="0022706E">
        <w:rPr>
          <w:rFonts w:ascii="Arial" w:hAnsi="Arial" w:cs="Arial"/>
          <w:sz w:val="22"/>
          <w:szCs w:val="22"/>
          <w:u w:val="single"/>
        </w:rPr>
        <w:t xml:space="preserve">Guarantee obligations with related </w:t>
      </w:r>
      <w:proofErr w:type="gramStart"/>
      <w:r w:rsidRPr="0022706E">
        <w:rPr>
          <w:rFonts w:ascii="Arial" w:hAnsi="Arial" w:cs="Arial"/>
          <w:sz w:val="22"/>
          <w:szCs w:val="22"/>
          <w:u w:val="single"/>
        </w:rPr>
        <w:t>part</w:t>
      </w:r>
      <w:r w:rsidR="00B05562">
        <w:rPr>
          <w:rFonts w:ascii="Arial" w:hAnsi="Arial" w:cs="Arial"/>
          <w:sz w:val="22"/>
          <w:szCs w:val="22"/>
          <w:u w:val="single"/>
        </w:rPr>
        <w:t>y</w:t>
      </w:r>
      <w:proofErr w:type="gramEnd"/>
    </w:p>
    <w:p w14:paraId="4D677A96" w14:textId="77022940" w:rsidR="0058666E" w:rsidRDefault="00865B15" w:rsidP="00602B29">
      <w:pPr>
        <w:tabs>
          <w:tab w:val="left" w:pos="900"/>
          <w:tab w:val="left" w:pos="1440"/>
        </w:tabs>
        <w:spacing w:before="80" w:after="80" w:line="380" w:lineRule="exact"/>
        <w:ind w:left="540" w:right="-43" w:hanging="7"/>
        <w:jc w:val="thaiDistribute"/>
        <w:rPr>
          <w:rFonts w:ascii="Arial" w:hAnsi="Arial" w:cs="Arial"/>
          <w:sz w:val="22"/>
          <w:szCs w:val="22"/>
        </w:rPr>
      </w:pPr>
      <w:r w:rsidRPr="0022706E">
        <w:rPr>
          <w:rFonts w:ascii="Arial" w:hAnsi="Arial" w:cs="Arial"/>
          <w:sz w:val="22"/>
          <w:szCs w:val="22"/>
        </w:rPr>
        <w:t>The Company has outstanding guarantee obligations with its</w:t>
      </w:r>
      <w:r>
        <w:rPr>
          <w:rFonts w:ascii="Arial" w:hAnsi="Arial" w:cs="Arial"/>
          <w:sz w:val="22"/>
          <w:szCs w:val="22"/>
        </w:rPr>
        <w:t xml:space="preserve"> subsidiary</w:t>
      </w:r>
      <w:r w:rsidRPr="0022706E">
        <w:rPr>
          <w:rFonts w:ascii="Arial" w:hAnsi="Arial" w:cs="Arial"/>
          <w:sz w:val="22"/>
          <w:szCs w:val="22"/>
        </w:rPr>
        <w:t xml:space="preserve">, as described in Note </w:t>
      </w:r>
      <w:r w:rsidR="00A46E00">
        <w:rPr>
          <w:rFonts w:ascii="Arial" w:hAnsi="Arial" w:cs="Arial"/>
          <w:sz w:val="22"/>
          <w:szCs w:val="22"/>
        </w:rPr>
        <w:t>1</w:t>
      </w:r>
      <w:r w:rsidR="00C07EA0">
        <w:rPr>
          <w:rFonts w:ascii="Arial" w:hAnsi="Arial" w:cs="Arial"/>
          <w:sz w:val="22"/>
          <w:szCs w:val="22"/>
        </w:rPr>
        <w:t>8</w:t>
      </w:r>
      <w:r>
        <w:rPr>
          <w:rFonts w:ascii="Arial" w:hAnsi="Arial" w:cs="Arial"/>
          <w:sz w:val="22"/>
          <w:szCs w:val="22"/>
        </w:rPr>
        <w:t>.3 (</w:t>
      </w:r>
      <w:r w:rsidR="00396612">
        <w:rPr>
          <w:rFonts w:ascii="Arial" w:hAnsi="Arial" w:cs="Arial"/>
          <w:sz w:val="22"/>
          <w:szCs w:val="22"/>
        </w:rPr>
        <w:t>1</w:t>
      </w:r>
      <w:r>
        <w:rPr>
          <w:rFonts w:ascii="Arial" w:hAnsi="Arial" w:cs="Arial"/>
          <w:sz w:val="22"/>
          <w:szCs w:val="22"/>
        </w:rPr>
        <w:t>)</w:t>
      </w:r>
      <w:r w:rsidRPr="0022706E">
        <w:rPr>
          <w:rFonts w:ascii="Arial" w:hAnsi="Arial" w:cs="Arial"/>
          <w:sz w:val="22"/>
          <w:szCs w:val="22"/>
        </w:rPr>
        <w:t xml:space="preserve"> to</w:t>
      </w:r>
      <w:r w:rsidR="00AD7FBF">
        <w:rPr>
          <w:rFonts w:ascii="Arial" w:hAnsi="Arial" w:cs="Arial"/>
          <w:sz w:val="22"/>
          <w:szCs w:val="22"/>
        </w:rPr>
        <w:t xml:space="preserve"> the</w:t>
      </w:r>
      <w:r w:rsidRPr="0022706E">
        <w:rPr>
          <w:rFonts w:ascii="Arial" w:hAnsi="Arial" w:cs="Arial"/>
          <w:sz w:val="22"/>
          <w:szCs w:val="22"/>
        </w:rPr>
        <w:t xml:space="preserve"> </w:t>
      </w:r>
      <w:r w:rsidR="0047600D">
        <w:rPr>
          <w:rFonts w:ascii="Arial" w:hAnsi="Arial" w:cs="Arial"/>
          <w:sz w:val="22"/>
          <w:szCs w:val="22"/>
        </w:rPr>
        <w:t>interim</w:t>
      </w:r>
      <w:r w:rsidRPr="0022706E">
        <w:rPr>
          <w:rFonts w:ascii="Arial" w:hAnsi="Arial" w:cs="Arial"/>
          <w:sz w:val="22"/>
          <w:szCs w:val="22"/>
        </w:rPr>
        <w:t xml:space="preserve"> financial statements.</w:t>
      </w:r>
    </w:p>
    <w:p w14:paraId="66CA32BF" w14:textId="30E02FD5" w:rsidR="003A47C6" w:rsidRPr="00060EDC" w:rsidRDefault="0047600D" w:rsidP="00602B29">
      <w:pPr>
        <w:tabs>
          <w:tab w:val="left" w:pos="900"/>
          <w:tab w:val="left" w:pos="2160"/>
          <w:tab w:val="right" w:pos="7200"/>
          <w:tab w:val="right" w:pos="8540"/>
        </w:tabs>
        <w:spacing w:before="80" w:line="380" w:lineRule="exact"/>
        <w:ind w:left="547" w:right="-29" w:hanging="547"/>
        <w:jc w:val="thaiDistribute"/>
        <w:rPr>
          <w:rFonts w:ascii="Arial" w:hAnsi="Arial"/>
          <w:b/>
          <w:bCs/>
          <w:sz w:val="22"/>
          <w:szCs w:val="22"/>
        </w:rPr>
      </w:pPr>
      <w:r>
        <w:rPr>
          <w:rFonts w:ascii="Arial" w:hAnsi="Arial"/>
          <w:b/>
          <w:bCs/>
          <w:sz w:val="22"/>
          <w:szCs w:val="22"/>
        </w:rPr>
        <w:lastRenderedPageBreak/>
        <w:t>3</w:t>
      </w:r>
      <w:r w:rsidR="003A47C6" w:rsidRPr="00060EDC">
        <w:rPr>
          <w:rFonts w:ascii="Arial" w:hAnsi="Arial"/>
          <w:b/>
          <w:bCs/>
          <w:sz w:val="22"/>
          <w:szCs w:val="22"/>
        </w:rPr>
        <w:t>.</w:t>
      </w:r>
      <w:r w:rsidR="003A47C6" w:rsidRPr="00060EDC">
        <w:rPr>
          <w:rFonts w:ascii="Arial" w:hAnsi="Arial"/>
          <w:b/>
          <w:bCs/>
          <w:sz w:val="22"/>
          <w:szCs w:val="22"/>
        </w:rPr>
        <w:tab/>
        <w:t xml:space="preserve">Trade </w:t>
      </w:r>
      <w:r w:rsidR="005675DE" w:rsidRPr="00060EDC">
        <w:rPr>
          <w:rFonts w:ascii="Arial" w:hAnsi="Arial"/>
          <w:b/>
          <w:bCs/>
          <w:sz w:val="22"/>
          <w:szCs w:val="22"/>
        </w:rPr>
        <w:t>and other</w:t>
      </w:r>
      <w:r w:rsidR="003A47C6" w:rsidRPr="00060EDC">
        <w:rPr>
          <w:rFonts w:ascii="Arial" w:hAnsi="Arial"/>
          <w:b/>
          <w:bCs/>
          <w:sz w:val="22"/>
          <w:szCs w:val="22"/>
        </w:rPr>
        <w:t xml:space="preserve"> receivable</w:t>
      </w:r>
      <w:r w:rsidR="005675DE" w:rsidRPr="00060EDC">
        <w:rPr>
          <w:rFonts w:ascii="Arial" w:hAnsi="Arial"/>
          <w:b/>
          <w:bCs/>
          <w:sz w:val="22"/>
          <w:szCs w:val="22"/>
        </w:rPr>
        <w:t>s</w:t>
      </w:r>
      <w:r w:rsidR="003A47C6" w:rsidRPr="00060EDC">
        <w:rPr>
          <w:rFonts w:ascii="Arial" w:hAnsi="Arial"/>
          <w:b/>
          <w:bCs/>
          <w:sz w:val="22"/>
          <w:szCs w:val="22"/>
        </w:rPr>
        <w:t xml:space="preserve"> </w:t>
      </w:r>
    </w:p>
    <w:p w14:paraId="7609A5D8" w14:textId="77777777" w:rsidR="005675DE" w:rsidRPr="00887A05" w:rsidRDefault="00C04463" w:rsidP="00FD5973">
      <w:pPr>
        <w:tabs>
          <w:tab w:val="left" w:pos="1440"/>
        </w:tabs>
        <w:spacing w:line="320" w:lineRule="exact"/>
        <w:ind w:left="547" w:right="-29"/>
        <w:jc w:val="right"/>
        <w:outlineLvl w:val="0"/>
        <w:rPr>
          <w:rFonts w:ascii="Arial" w:hAnsi="Arial" w:cs="Arial"/>
          <w:sz w:val="18"/>
          <w:szCs w:val="18"/>
        </w:rPr>
      </w:pPr>
      <w:r w:rsidRPr="00887A05">
        <w:rPr>
          <w:rFonts w:ascii="Arial" w:hAnsi="Arial" w:cs="Arial"/>
          <w:sz w:val="18"/>
          <w:szCs w:val="18"/>
        </w:rPr>
        <w:t xml:space="preserve"> </w:t>
      </w:r>
      <w:r w:rsidR="005675DE" w:rsidRPr="00887A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819FD" w:rsidRPr="00887A05" w14:paraId="2965A2BA" w14:textId="77777777" w:rsidTr="00EA507E">
        <w:trPr>
          <w:tblHeader/>
        </w:trPr>
        <w:tc>
          <w:tcPr>
            <w:tcW w:w="3690" w:type="dxa"/>
          </w:tcPr>
          <w:p w14:paraId="6B2C5537" w14:textId="77777777" w:rsidR="008819FD" w:rsidRPr="00507295" w:rsidRDefault="008819FD" w:rsidP="008B42E0">
            <w:pPr>
              <w:spacing w:line="380" w:lineRule="exact"/>
              <w:ind w:right="-144"/>
              <w:jc w:val="both"/>
              <w:rPr>
                <w:rFonts w:ascii="Arial" w:hAnsi="Arial" w:cstheme="minorBidi"/>
                <w:sz w:val="18"/>
                <w:szCs w:val="18"/>
              </w:rPr>
            </w:pPr>
          </w:p>
        </w:tc>
        <w:tc>
          <w:tcPr>
            <w:tcW w:w="2745" w:type="dxa"/>
            <w:gridSpan w:val="2"/>
            <w:vAlign w:val="center"/>
          </w:tcPr>
          <w:p w14:paraId="1ECE01AA" w14:textId="2C7197C8" w:rsidR="008819FD" w:rsidRPr="00887A05" w:rsidRDefault="008819FD" w:rsidP="008B42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887A05">
              <w:rPr>
                <w:rFonts w:ascii="Arial" w:hAnsi="Arial" w:cs="Arial"/>
                <w:sz w:val="18"/>
                <w:szCs w:val="18"/>
              </w:rPr>
              <w:t>Consolidated</w:t>
            </w:r>
            <w:r w:rsidR="000B7348">
              <w:rPr>
                <w:rFonts w:ascii="Arial" w:hAnsi="Arial" w:cstheme="minorBidi" w:hint="cs"/>
                <w:sz w:val="18"/>
                <w:szCs w:val="18"/>
                <w:cs/>
              </w:rPr>
              <w:t xml:space="preserve">                                    </w:t>
            </w:r>
            <w:r w:rsidRPr="00887A05">
              <w:rPr>
                <w:rFonts w:ascii="Arial" w:hAnsi="Arial" w:cs="Arial"/>
                <w:sz w:val="18"/>
                <w:szCs w:val="18"/>
              </w:rPr>
              <w:t xml:space="preserve"> financial statement</w:t>
            </w:r>
            <w:r w:rsidR="00B346BD">
              <w:rPr>
                <w:rFonts w:ascii="Arial" w:hAnsi="Arial" w:cs="Arial"/>
                <w:sz w:val="18"/>
                <w:szCs w:val="18"/>
              </w:rPr>
              <w:t>s</w:t>
            </w:r>
          </w:p>
        </w:tc>
        <w:tc>
          <w:tcPr>
            <w:tcW w:w="2745" w:type="dxa"/>
            <w:gridSpan w:val="2"/>
            <w:vAlign w:val="bottom"/>
          </w:tcPr>
          <w:p w14:paraId="602292C6" w14:textId="456ADE77" w:rsidR="008819FD" w:rsidRPr="00887A05" w:rsidRDefault="008819FD" w:rsidP="008B42E0">
            <w:pPr>
              <w:pBdr>
                <w:bottom w:val="single" w:sz="4" w:space="1" w:color="auto"/>
              </w:pBdr>
              <w:tabs>
                <w:tab w:val="center" w:pos="8100"/>
              </w:tabs>
              <w:spacing w:line="380" w:lineRule="exact"/>
              <w:ind w:left="-18"/>
              <w:jc w:val="center"/>
              <w:rPr>
                <w:rFonts w:ascii="Arial" w:hAnsi="Arial" w:cs="Arial"/>
                <w:sz w:val="18"/>
                <w:szCs w:val="18"/>
                <w:cs/>
              </w:rPr>
            </w:pPr>
            <w:r w:rsidRPr="00887A05">
              <w:rPr>
                <w:rFonts w:ascii="Arial" w:hAnsi="Arial" w:cs="Arial"/>
                <w:sz w:val="18"/>
                <w:szCs w:val="18"/>
              </w:rPr>
              <w:t>Separate</w:t>
            </w:r>
            <w:r w:rsidR="000B7348">
              <w:rPr>
                <w:rFonts w:ascii="Arial" w:hAnsi="Arial" w:cstheme="minorBidi" w:hint="cs"/>
                <w:sz w:val="18"/>
                <w:szCs w:val="18"/>
                <w:cs/>
              </w:rPr>
              <w:t xml:space="preserve">                                             </w:t>
            </w:r>
            <w:r w:rsidRPr="00887A05">
              <w:rPr>
                <w:rFonts w:ascii="Arial" w:hAnsi="Arial" w:cs="Arial"/>
                <w:sz w:val="18"/>
                <w:szCs w:val="18"/>
              </w:rPr>
              <w:t xml:space="preserve"> financial statement</w:t>
            </w:r>
            <w:r w:rsidR="0047600D">
              <w:rPr>
                <w:rFonts w:ascii="Arial" w:hAnsi="Arial" w:cs="Arial"/>
                <w:sz w:val="18"/>
                <w:szCs w:val="18"/>
              </w:rPr>
              <w:t>s</w:t>
            </w:r>
          </w:p>
        </w:tc>
      </w:tr>
      <w:tr w:rsidR="00664B15" w:rsidRPr="00887A05" w14:paraId="0C690991" w14:textId="77777777" w:rsidTr="000B7348">
        <w:trPr>
          <w:trHeight w:val="80"/>
          <w:tblHeader/>
        </w:trPr>
        <w:tc>
          <w:tcPr>
            <w:tcW w:w="3690" w:type="dxa"/>
          </w:tcPr>
          <w:p w14:paraId="3B208985" w14:textId="77777777" w:rsidR="00664B15" w:rsidRPr="00887A05" w:rsidRDefault="00664B15" w:rsidP="008B42E0">
            <w:pPr>
              <w:spacing w:line="380" w:lineRule="exact"/>
              <w:ind w:right="-144"/>
              <w:jc w:val="both"/>
              <w:rPr>
                <w:rFonts w:ascii="Arial" w:hAnsi="Arial" w:cs="Arial"/>
                <w:sz w:val="18"/>
                <w:szCs w:val="18"/>
              </w:rPr>
            </w:pPr>
          </w:p>
        </w:tc>
        <w:tc>
          <w:tcPr>
            <w:tcW w:w="1372" w:type="dxa"/>
          </w:tcPr>
          <w:p w14:paraId="6A4885E3" w14:textId="02C52F9F" w:rsidR="00664B15" w:rsidRPr="00435C20" w:rsidRDefault="009258DC" w:rsidP="008B42E0">
            <w:pPr>
              <w:tabs>
                <w:tab w:val="center" w:pos="8100"/>
              </w:tabs>
              <w:spacing w:line="380" w:lineRule="exact"/>
              <w:ind w:left="-130" w:right="-63"/>
              <w:jc w:val="center"/>
              <w:rPr>
                <w:rFonts w:ascii="Arial" w:hAnsi="Arial"/>
                <w:sz w:val="20"/>
                <w:szCs w:val="20"/>
              </w:rPr>
            </w:pPr>
            <w:r w:rsidRPr="00353C6C">
              <w:rPr>
                <w:rFonts w:ascii="Arial" w:hAnsi="Arial"/>
                <w:sz w:val="20"/>
                <w:szCs w:val="20"/>
              </w:rPr>
              <w:t>30 June</w:t>
            </w:r>
          </w:p>
        </w:tc>
        <w:tc>
          <w:tcPr>
            <w:tcW w:w="1373" w:type="dxa"/>
          </w:tcPr>
          <w:p w14:paraId="7B4535BF" w14:textId="77777777" w:rsidR="00664B15" w:rsidRPr="00435C20" w:rsidRDefault="00664B15" w:rsidP="008B42E0">
            <w:pPr>
              <w:tabs>
                <w:tab w:val="center" w:pos="8100"/>
              </w:tabs>
              <w:spacing w:line="380" w:lineRule="exact"/>
              <w:ind w:left="-130" w:right="-63"/>
              <w:jc w:val="center"/>
              <w:rPr>
                <w:rFonts w:ascii="Arial" w:hAnsi="Arial"/>
                <w:sz w:val="20"/>
                <w:szCs w:val="20"/>
              </w:rPr>
            </w:pPr>
            <w:r w:rsidRPr="00435C20">
              <w:rPr>
                <w:rFonts w:ascii="Arial" w:hAnsi="Arial"/>
                <w:sz w:val="20"/>
                <w:szCs w:val="20"/>
              </w:rPr>
              <w:t xml:space="preserve">31 December </w:t>
            </w:r>
          </w:p>
        </w:tc>
        <w:tc>
          <w:tcPr>
            <w:tcW w:w="1372" w:type="dxa"/>
          </w:tcPr>
          <w:p w14:paraId="292BC9E3" w14:textId="3929D3B5" w:rsidR="00664B15" w:rsidRPr="00435C20" w:rsidRDefault="009258DC" w:rsidP="008B42E0">
            <w:pPr>
              <w:tabs>
                <w:tab w:val="center" w:pos="8100"/>
              </w:tabs>
              <w:spacing w:line="380" w:lineRule="exact"/>
              <w:ind w:left="-130" w:right="-63"/>
              <w:jc w:val="center"/>
              <w:rPr>
                <w:rFonts w:ascii="Arial" w:hAnsi="Arial"/>
                <w:sz w:val="20"/>
                <w:szCs w:val="20"/>
              </w:rPr>
            </w:pPr>
            <w:r w:rsidRPr="00353C6C">
              <w:rPr>
                <w:rFonts w:ascii="Arial" w:hAnsi="Arial"/>
                <w:sz w:val="20"/>
                <w:szCs w:val="20"/>
              </w:rPr>
              <w:t>30 June</w:t>
            </w:r>
          </w:p>
        </w:tc>
        <w:tc>
          <w:tcPr>
            <w:tcW w:w="1373" w:type="dxa"/>
          </w:tcPr>
          <w:p w14:paraId="0FECD9B7" w14:textId="77777777" w:rsidR="00664B15" w:rsidRPr="00435C20" w:rsidRDefault="00664B15" w:rsidP="008B42E0">
            <w:pPr>
              <w:tabs>
                <w:tab w:val="center" w:pos="8100"/>
              </w:tabs>
              <w:spacing w:line="380" w:lineRule="exact"/>
              <w:ind w:left="-130" w:right="-63"/>
              <w:jc w:val="center"/>
              <w:rPr>
                <w:rFonts w:ascii="Arial" w:hAnsi="Arial"/>
                <w:sz w:val="20"/>
                <w:szCs w:val="20"/>
              </w:rPr>
            </w:pPr>
            <w:r w:rsidRPr="00435C20">
              <w:rPr>
                <w:rFonts w:ascii="Arial" w:hAnsi="Arial"/>
                <w:sz w:val="20"/>
                <w:szCs w:val="20"/>
              </w:rPr>
              <w:t xml:space="preserve">31 December </w:t>
            </w:r>
          </w:p>
        </w:tc>
      </w:tr>
      <w:tr w:rsidR="00FD5973" w:rsidRPr="00887A05" w14:paraId="5FAD7A26" w14:textId="77777777" w:rsidTr="00EA507E">
        <w:trPr>
          <w:tblHeader/>
        </w:trPr>
        <w:tc>
          <w:tcPr>
            <w:tcW w:w="3690" w:type="dxa"/>
          </w:tcPr>
          <w:p w14:paraId="34A0A91D" w14:textId="77777777" w:rsidR="00FD5973" w:rsidRPr="00E45563" w:rsidRDefault="00FD5973" w:rsidP="008B42E0">
            <w:pPr>
              <w:spacing w:line="380" w:lineRule="exact"/>
              <w:ind w:right="-144"/>
              <w:jc w:val="both"/>
              <w:rPr>
                <w:rFonts w:ascii="Arial" w:hAnsi="Arial" w:cs="Arial"/>
                <w:sz w:val="18"/>
                <w:szCs w:val="18"/>
              </w:rPr>
            </w:pPr>
          </w:p>
        </w:tc>
        <w:tc>
          <w:tcPr>
            <w:tcW w:w="1372" w:type="dxa"/>
          </w:tcPr>
          <w:p w14:paraId="1284822C" w14:textId="2490E3D2" w:rsidR="00FD5973" w:rsidRPr="00E45563" w:rsidRDefault="00FD5973" w:rsidP="008B42E0">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4</w:t>
            </w:r>
          </w:p>
        </w:tc>
        <w:tc>
          <w:tcPr>
            <w:tcW w:w="1373" w:type="dxa"/>
          </w:tcPr>
          <w:p w14:paraId="00829426" w14:textId="14443B9E" w:rsidR="00FD5973" w:rsidRPr="00E45563" w:rsidRDefault="00FD5973" w:rsidP="008B42E0">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3</w:t>
            </w:r>
          </w:p>
        </w:tc>
        <w:tc>
          <w:tcPr>
            <w:tcW w:w="1372" w:type="dxa"/>
          </w:tcPr>
          <w:p w14:paraId="2C7A3831" w14:textId="3F63A11E" w:rsidR="00FD5973" w:rsidRPr="00435C20" w:rsidRDefault="00FD5973" w:rsidP="008B42E0">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4</w:t>
            </w:r>
          </w:p>
        </w:tc>
        <w:tc>
          <w:tcPr>
            <w:tcW w:w="1373" w:type="dxa"/>
          </w:tcPr>
          <w:p w14:paraId="67CA8717" w14:textId="7494113A" w:rsidR="00FD5973" w:rsidRPr="00435C20" w:rsidRDefault="00FD5973" w:rsidP="008B42E0">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3</w:t>
            </w:r>
          </w:p>
        </w:tc>
      </w:tr>
      <w:tr w:rsidR="00FD5973" w:rsidRPr="00887A05" w14:paraId="24B032E2" w14:textId="77777777" w:rsidTr="00EA507E">
        <w:tc>
          <w:tcPr>
            <w:tcW w:w="3690" w:type="dxa"/>
          </w:tcPr>
          <w:p w14:paraId="1D33DE78" w14:textId="72B1FFA3" w:rsidR="00FD5973" w:rsidRPr="00E45563" w:rsidRDefault="00FD5973" w:rsidP="008B42E0">
            <w:pPr>
              <w:spacing w:line="380" w:lineRule="exact"/>
              <w:ind w:right="-108"/>
              <w:jc w:val="thaiDistribute"/>
              <w:rPr>
                <w:rFonts w:ascii="Arial" w:hAnsi="Arial" w:cs="Arial"/>
                <w:sz w:val="18"/>
                <w:szCs w:val="18"/>
                <w:u w:val="single"/>
                <w:cs/>
              </w:rPr>
            </w:pPr>
          </w:p>
        </w:tc>
        <w:tc>
          <w:tcPr>
            <w:tcW w:w="1372" w:type="dxa"/>
          </w:tcPr>
          <w:p w14:paraId="69EA7330" w14:textId="77777777" w:rsidR="00FD5973" w:rsidRPr="00E45563" w:rsidRDefault="00FD5973" w:rsidP="008B42E0">
            <w:pPr>
              <w:spacing w:line="380" w:lineRule="exact"/>
              <w:jc w:val="center"/>
              <w:rPr>
                <w:rFonts w:ascii="Arial" w:hAnsi="Arial" w:cs="Arial"/>
                <w:sz w:val="18"/>
                <w:szCs w:val="18"/>
              </w:rPr>
            </w:pPr>
          </w:p>
        </w:tc>
        <w:tc>
          <w:tcPr>
            <w:tcW w:w="1373" w:type="dxa"/>
          </w:tcPr>
          <w:p w14:paraId="6251F138" w14:textId="77777777" w:rsidR="00FD5973" w:rsidRPr="00E45563" w:rsidRDefault="00FD5973" w:rsidP="008B42E0">
            <w:pPr>
              <w:spacing w:line="380" w:lineRule="exact"/>
              <w:ind w:right="-18"/>
              <w:jc w:val="center"/>
              <w:rPr>
                <w:rFonts w:ascii="Arial" w:hAnsi="Arial" w:cs="Arial"/>
                <w:sz w:val="18"/>
                <w:szCs w:val="18"/>
                <w:cs/>
              </w:rPr>
            </w:pPr>
            <w:r w:rsidRPr="00E45563">
              <w:rPr>
                <w:rFonts w:ascii="Arial" w:hAnsi="Arial" w:cs="Arial"/>
                <w:sz w:val="18"/>
                <w:szCs w:val="18"/>
              </w:rPr>
              <w:t>(Audited)</w:t>
            </w:r>
          </w:p>
        </w:tc>
        <w:tc>
          <w:tcPr>
            <w:tcW w:w="1372" w:type="dxa"/>
          </w:tcPr>
          <w:p w14:paraId="7C9FEA0D" w14:textId="77777777" w:rsidR="00FD5973" w:rsidRPr="00887A05" w:rsidRDefault="00FD5973" w:rsidP="008B42E0">
            <w:pPr>
              <w:tabs>
                <w:tab w:val="decimal" w:pos="1002"/>
              </w:tabs>
              <w:spacing w:line="380" w:lineRule="exact"/>
              <w:ind w:right="-18"/>
              <w:jc w:val="center"/>
              <w:rPr>
                <w:rFonts w:ascii="Arial" w:hAnsi="Arial" w:cs="Arial"/>
                <w:sz w:val="18"/>
                <w:szCs w:val="18"/>
                <w:cs/>
              </w:rPr>
            </w:pPr>
          </w:p>
        </w:tc>
        <w:tc>
          <w:tcPr>
            <w:tcW w:w="1373" w:type="dxa"/>
          </w:tcPr>
          <w:p w14:paraId="1DE2E677" w14:textId="77777777" w:rsidR="00FD5973" w:rsidRPr="00887A05" w:rsidRDefault="00FD5973" w:rsidP="008B42E0">
            <w:pPr>
              <w:spacing w:line="380" w:lineRule="exact"/>
              <w:ind w:right="-18"/>
              <w:jc w:val="center"/>
              <w:rPr>
                <w:rFonts w:ascii="Arial" w:hAnsi="Arial" w:cs="Arial"/>
                <w:sz w:val="18"/>
                <w:szCs w:val="18"/>
                <w:cs/>
              </w:rPr>
            </w:pPr>
            <w:r>
              <w:rPr>
                <w:rFonts w:ascii="Arial" w:hAnsi="Arial" w:cs="Arial"/>
                <w:sz w:val="18"/>
                <w:szCs w:val="18"/>
              </w:rPr>
              <w:t>(Audited)</w:t>
            </w:r>
          </w:p>
        </w:tc>
      </w:tr>
      <w:tr w:rsidR="00FD5973" w:rsidRPr="00887A05" w14:paraId="35FC612E" w14:textId="77777777" w:rsidTr="00EA507E">
        <w:tc>
          <w:tcPr>
            <w:tcW w:w="3690" w:type="dxa"/>
          </w:tcPr>
          <w:p w14:paraId="7F5F5C97" w14:textId="31A904BB" w:rsidR="00FD5973" w:rsidRPr="00E45563" w:rsidRDefault="00FD5973" w:rsidP="008B42E0">
            <w:pPr>
              <w:spacing w:line="380" w:lineRule="exact"/>
              <w:ind w:right="-108"/>
              <w:jc w:val="thaiDistribute"/>
              <w:rPr>
                <w:rFonts w:ascii="Arial" w:hAnsi="Arial" w:cs="Arial"/>
                <w:sz w:val="18"/>
                <w:szCs w:val="18"/>
                <w:u w:val="single"/>
              </w:rPr>
            </w:pPr>
            <w:r w:rsidRPr="00E45563">
              <w:rPr>
                <w:rFonts w:ascii="Arial" w:hAnsi="Arial" w:cs="Arial"/>
                <w:sz w:val="18"/>
                <w:szCs w:val="18"/>
                <w:u w:val="single"/>
              </w:rPr>
              <w:t>Trade receivables</w:t>
            </w:r>
          </w:p>
        </w:tc>
        <w:tc>
          <w:tcPr>
            <w:tcW w:w="1372" w:type="dxa"/>
          </w:tcPr>
          <w:p w14:paraId="0870075E" w14:textId="77777777" w:rsidR="00FD5973" w:rsidRPr="00E45563" w:rsidRDefault="00FD5973" w:rsidP="008B42E0">
            <w:pPr>
              <w:tabs>
                <w:tab w:val="decimal" w:pos="1145"/>
              </w:tabs>
              <w:spacing w:line="380" w:lineRule="exact"/>
              <w:jc w:val="both"/>
              <w:rPr>
                <w:rFonts w:ascii="Arial" w:hAnsi="Arial" w:cs="Arial"/>
                <w:sz w:val="18"/>
                <w:szCs w:val="18"/>
              </w:rPr>
            </w:pPr>
          </w:p>
        </w:tc>
        <w:tc>
          <w:tcPr>
            <w:tcW w:w="1373" w:type="dxa"/>
          </w:tcPr>
          <w:p w14:paraId="4CD75406" w14:textId="77777777" w:rsidR="00FD5973" w:rsidRPr="00E45563" w:rsidRDefault="00FD5973" w:rsidP="008B42E0">
            <w:pPr>
              <w:tabs>
                <w:tab w:val="decimal" w:pos="1002"/>
              </w:tabs>
              <w:spacing w:line="380" w:lineRule="exact"/>
              <w:ind w:right="-18"/>
              <w:rPr>
                <w:rFonts w:ascii="Arial" w:hAnsi="Arial" w:cs="Arial"/>
                <w:sz w:val="18"/>
                <w:szCs w:val="18"/>
              </w:rPr>
            </w:pPr>
          </w:p>
        </w:tc>
        <w:tc>
          <w:tcPr>
            <w:tcW w:w="1372" w:type="dxa"/>
          </w:tcPr>
          <w:p w14:paraId="7BBF50D4" w14:textId="77777777" w:rsidR="00FD5973" w:rsidRPr="00887A05" w:rsidRDefault="00FD5973" w:rsidP="008B42E0">
            <w:pPr>
              <w:tabs>
                <w:tab w:val="decimal" w:pos="1002"/>
              </w:tabs>
              <w:spacing w:line="380" w:lineRule="exact"/>
              <w:ind w:right="-18"/>
              <w:rPr>
                <w:rFonts w:ascii="Arial" w:hAnsi="Arial" w:cs="Arial"/>
                <w:sz w:val="18"/>
                <w:szCs w:val="18"/>
                <w:cs/>
              </w:rPr>
            </w:pPr>
          </w:p>
        </w:tc>
        <w:tc>
          <w:tcPr>
            <w:tcW w:w="1373" w:type="dxa"/>
          </w:tcPr>
          <w:p w14:paraId="758CCF5F" w14:textId="77777777" w:rsidR="00FD5973" w:rsidRDefault="00FD5973" w:rsidP="008B42E0">
            <w:pPr>
              <w:tabs>
                <w:tab w:val="decimal" w:pos="1002"/>
              </w:tabs>
              <w:spacing w:line="380" w:lineRule="exact"/>
              <w:ind w:right="-18"/>
              <w:rPr>
                <w:rFonts w:ascii="Arial" w:hAnsi="Arial" w:cs="Arial"/>
                <w:sz w:val="18"/>
                <w:szCs w:val="18"/>
              </w:rPr>
            </w:pPr>
          </w:p>
        </w:tc>
      </w:tr>
      <w:tr w:rsidR="00FD5973" w:rsidRPr="00887A05" w14:paraId="21FB8A00" w14:textId="77777777" w:rsidTr="00EA507E">
        <w:tc>
          <w:tcPr>
            <w:tcW w:w="3690" w:type="dxa"/>
          </w:tcPr>
          <w:p w14:paraId="169CBECD" w14:textId="77777777" w:rsidR="00FD5973" w:rsidRPr="00E45563" w:rsidRDefault="00FD5973" w:rsidP="008B42E0">
            <w:pPr>
              <w:spacing w:line="380" w:lineRule="exact"/>
              <w:ind w:right="-17"/>
              <w:jc w:val="thaiDistribute"/>
              <w:rPr>
                <w:rFonts w:ascii="Arial" w:hAnsi="Arial" w:cs="Arial"/>
                <w:sz w:val="18"/>
                <w:szCs w:val="18"/>
                <w:cs/>
              </w:rPr>
            </w:pPr>
            <w:r w:rsidRPr="00E45563">
              <w:rPr>
                <w:rFonts w:ascii="Arial" w:hAnsi="Arial" w:cs="Arial"/>
                <w:sz w:val="18"/>
                <w:szCs w:val="18"/>
              </w:rPr>
              <w:t xml:space="preserve">Aged </w:t>
            </w:r>
            <w:proofErr w:type="gramStart"/>
            <w:r w:rsidRPr="00E45563">
              <w:rPr>
                <w:rFonts w:ascii="Arial" w:hAnsi="Arial" w:cs="Arial"/>
                <w:sz w:val="18"/>
                <w:szCs w:val="18"/>
              </w:rPr>
              <w:t>on the basis of</w:t>
            </w:r>
            <w:proofErr w:type="gramEnd"/>
            <w:r w:rsidRPr="00E45563">
              <w:rPr>
                <w:rFonts w:ascii="Arial" w:hAnsi="Arial" w:cs="Arial"/>
                <w:sz w:val="18"/>
                <w:szCs w:val="18"/>
              </w:rPr>
              <w:t xml:space="preserve"> due dates</w:t>
            </w:r>
          </w:p>
        </w:tc>
        <w:tc>
          <w:tcPr>
            <w:tcW w:w="1372" w:type="dxa"/>
            <w:vAlign w:val="bottom"/>
          </w:tcPr>
          <w:p w14:paraId="165088E1" w14:textId="77777777" w:rsidR="00FD5973" w:rsidRPr="00E45563" w:rsidRDefault="00FD5973" w:rsidP="008B42E0">
            <w:pPr>
              <w:tabs>
                <w:tab w:val="decimal" w:pos="965"/>
              </w:tabs>
              <w:spacing w:line="380" w:lineRule="exact"/>
              <w:jc w:val="both"/>
              <w:rPr>
                <w:rFonts w:ascii="Arial" w:hAnsi="Arial" w:cs="Arial"/>
                <w:sz w:val="18"/>
                <w:szCs w:val="18"/>
              </w:rPr>
            </w:pPr>
          </w:p>
        </w:tc>
        <w:tc>
          <w:tcPr>
            <w:tcW w:w="1373" w:type="dxa"/>
          </w:tcPr>
          <w:p w14:paraId="2A9FE161" w14:textId="77777777" w:rsidR="00FD5973" w:rsidRPr="00E45563" w:rsidRDefault="00FD5973" w:rsidP="008B42E0">
            <w:pPr>
              <w:tabs>
                <w:tab w:val="decimal" w:pos="1152"/>
              </w:tabs>
              <w:spacing w:line="380" w:lineRule="exact"/>
              <w:ind w:right="-18"/>
              <w:rPr>
                <w:rFonts w:ascii="Arial" w:hAnsi="Arial" w:cs="Arial"/>
                <w:sz w:val="18"/>
                <w:szCs w:val="18"/>
                <w:cs/>
              </w:rPr>
            </w:pPr>
          </w:p>
        </w:tc>
        <w:tc>
          <w:tcPr>
            <w:tcW w:w="1372" w:type="dxa"/>
          </w:tcPr>
          <w:p w14:paraId="5295FE35" w14:textId="77777777" w:rsidR="00FD5973" w:rsidRPr="00887A05" w:rsidRDefault="00FD5973" w:rsidP="008B42E0">
            <w:pPr>
              <w:tabs>
                <w:tab w:val="decimal" w:pos="1152"/>
              </w:tabs>
              <w:spacing w:line="380" w:lineRule="exact"/>
              <w:ind w:right="-18"/>
              <w:rPr>
                <w:rFonts w:ascii="Arial" w:hAnsi="Arial" w:cs="Arial"/>
                <w:sz w:val="18"/>
                <w:szCs w:val="18"/>
                <w:cs/>
              </w:rPr>
            </w:pPr>
          </w:p>
        </w:tc>
        <w:tc>
          <w:tcPr>
            <w:tcW w:w="1373" w:type="dxa"/>
          </w:tcPr>
          <w:p w14:paraId="5F462B64" w14:textId="77777777" w:rsidR="00FD5973" w:rsidRPr="00887A05" w:rsidRDefault="00FD5973" w:rsidP="008B42E0">
            <w:pPr>
              <w:tabs>
                <w:tab w:val="decimal" w:pos="1152"/>
              </w:tabs>
              <w:spacing w:line="380" w:lineRule="exact"/>
              <w:ind w:right="-18"/>
              <w:rPr>
                <w:rFonts w:ascii="Arial" w:hAnsi="Arial" w:cs="Arial"/>
                <w:sz w:val="18"/>
                <w:szCs w:val="18"/>
                <w:cs/>
              </w:rPr>
            </w:pPr>
          </w:p>
        </w:tc>
      </w:tr>
      <w:tr w:rsidR="00CD54C1" w:rsidRPr="00887A05" w14:paraId="18741463" w14:textId="77777777" w:rsidTr="00EA507E">
        <w:tc>
          <w:tcPr>
            <w:tcW w:w="3690" w:type="dxa"/>
          </w:tcPr>
          <w:p w14:paraId="49E9E057" w14:textId="77777777" w:rsidR="00CD54C1" w:rsidRPr="00E45563" w:rsidRDefault="00CD54C1" w:rsidP="00CD54C1">
            <w:pPr>
              <w:tabs>
                <w:tab w:val="left" w:pos="162"/>
              </w:tabs>
              <w:spacing w:line="380" w:lineRule="exact"/>
              <w:ind w:right="-45"/>
              <w:jc w:val="thaiDistribute"/>
              <w:rPr>
                <w:rFonts w:ascii="Arial" w:hAnsi="Arial" w:cs="Arial"/>
                <w:sz w:val="18"/>
                <w:szCs w:val="18"/>
              </w:rPr>
            </w:pPr>
            <w:r w:rsidRPr="00E45563">
              <w:rPr>
                <w:rFonts w:ascii="Arial" w:hAnsi="Arial" w:cs="Arial"/>
                <w:sz w:val="18"/>
                <w:szCs w:val="18"/>
              </w:rPr>
              <w:t>Not yet due</w:t>
            </w:r>
          </w:p>
        </w:tc>
        <w:tc>
          <w:tcPr>
            <w:tcW w:w="1372" w:type="dxa"/>
            <w:vAlign w:val="bottom"/>
          </w:tcPr>
          <w:p w14:paraId="2C50483E" w14:textId="172425C8" w:rsidR="00CD54C1" w:rsidRPr="00E45563"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42,649</w:t>
            </w:r>
          </w:p>
        </w:tc>
        <w:tc>
          <w:tcPr>
            <w:tcW w:w="1373" w:type="dxa"/>
            <w:vAlign w:val="bottom"/>
          </w:tcPr>
          <w:p w14:paraId="1EF035D0" w14:textId="48A0A6EC" w:rsidR="00CD54C1" w:rsidRPr="00E45563"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58,449</w:t>
            </w:r>
          </w:p>
        </w:tc>
        <w:tc>
          <w:tcPr>
            <w:tcW w:w="1372" w:type="dxa"/>
            <w:vAlign w:val="bottom"/>
          </w:tcPr>
          <w:p w14:paraId="004D2463" w14:textId="56309349" w:rsidR="00CD54C1" w:rsidRPr="0058666E"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42,625</w:t>
            </w:r>
          </w:p>
        </w:tc>
        <w:tc>
          <w:tcPr>
            <w:tcW w:w="1373" w:type="dxa"/>
            <w:vAlign w:val="bottom"/>
          </w:tcPr>
          <w:p w14:paraId="2A79A9CE" w14:textId="1E11DF60" w:rsidR="00CD54C1" w:rsidRPr="0058666E" w:rsidRDefault="00CD54C1" w:rsidP="00CD54C1">
            <w:pPr>
              <w:tabs>
                <w:tab w:val="decimal" w:pos="975"/>
              </w:tabs>
              <w:spacing w:line="380" w:lineRule="exact"/>
              <w:jc w:val="both"/>
              <w:rPr>
                <w:rFonts w:ascii="Arial" w:hAnsi="Arial" w:cs="Arial"/>
                <w:sz w:val="18"/>
                <w:szCs w:val="18"/>
              </w:rPr>
            </w:pPr>
            <w:r w:rsidRPr="00FD5973">
              <w:rPr>
                <w:rFonts w:ascii="Arial" w:hAnsi="Arial" w:cs="Arial"/>
                <w:sz w:val="18"/>
                <w:szCs w:val="18"/>
              </w:rPr>
              <w:t>58,449</w:t>
            </w:r>
          </w:p>
        </w:tc>
      </w:tr>
      <w:tr w:rsidR="00CD54C1" w:rsidRPr="00887A05" w14:paraId="5CCC9906" w14:textId="77777777" w:rsidTr="00EA507E">
        <w:tc>
          <w:tcPr>
            <w:tcW w:w="3690" w:type="dxa"/>
          </w:tcPr>
          <w:p w14:paraId="383EE5F1" w14:textId="77777777" w:rsidR="00CD54C1" w:rsidRPr="00E45563" w:rsidRDefault="00CD54C1" w:rsidP="00CD54C1">
            <w:pPr>
              <w:tabs>
                <w:tab w:val="left" w:pos="162"/>
              </w:tabs>
              <w:spacing w:line="380" w:lineRule="exact"/>
              <w:ind w:right="-45"/>
              <w:jc w:val="thaiDistribute"/>
              <w:rPr>
                <w:rFonts w:ascii="Arial" w:hAnsi="Arial" w:cs="Arial"/>
                <w:sz w:val="18"/>
                <w:szCs w:val="18"/>
              </w:rPr>
            </w:pPr>
            <w:r w:rsidRPr="00E45563">
              <w:rPr>
                <w:rFonts w:ascii="Arial" w:hAnsi="Arial" w:cs="Arial"/>
                <w:sz w:val="18"/>
                <w:szCs w:val="18"/>
              </w:rPr>
              <w:t>Past due</w:t>
            </w:r>
          </w:p>
        </w:tc>
        <w:tc>
          <w:tcPr>
            <w:tcW w:w="1372" w:type="dxa"/>
            <w:vAlign w:val="bottom"/>
          </w:tcPr>
          <w:p w14:paraId="60082F6E" w14:textId="77777777" w:rsidR="00CD54C1" w:rsidRPr="00E45563" w:rsidRDefault="00CD54C1" w:rsidP="00CD54C1">
            <w:pPr>
              <w:tabs>
                <w:tab w:val="decimal" w:pos="975"/>
              </w:tabs>
              <w:spacing w:line="380" w:lineRule="exact"/>
              <w:jc w:val="both"/>
              <w:rPr>
                <w:rFonts w:ascii="Arial" w:hAnsi="Arial" w:cs="Arial"/>
                <w:sz w:val="18"/>
                <w:szCs w:val="18"/>
              </w:rPr>
            </w:pPr>
          </w:p>
        </w:tc>
        <w:tc>
          <w:tcPr>
            <w:tcW w:w="1373" w:type="dxa"/>
            <w:vAlign w:val="bottom"/>
          </w:tcPr>
          <w:p w14:paraId="351089D8" w14:textId="77777777" w:rsidR="00CD54C1" w:rsidRPr="00E45563" w:rsidRDefault="00CD54C1" w:rsidP="00CD54C1">
            <w:pPr>
              <w:tabs>
                <w:tab w:val="decimal" w:pos="975"/>
              </w:tabs>
              <w:spacing w:line="380" w:lineRule="exact"/>
              <w:jc w:val="both"/>
              <w:rPr>
                <w:rFonts w:ascii="Arial" w:hAnsi="Arial" w:cs="Arial"/>
                <w:sz w:val="18"/>
                <w:szCs w:val="18"/>
              </w:rPr>
            </w:pPr>
          </w:p>
        </w:tc>
        <w:tc>
          <w:tcPr>
            <w:tcW w:w="1372" w:type="dxa"/>
            <w:vAlign w:val="bottom"/>
          </w:tcPr>
          <w:p w14:paraId="5684F91C" w14:textId="77777777" w:rsidR="00CD54C1" w:rsidRPr="0058666E" w:rsidRDefault="00CD54C1" w:rsidP="00CD54C1">
            <w:pPr>
              <w:tabs>
                <w:tab w:val="decimal" w:pos="975"/>
              </w:tabs>
              <w:spacing w:line="380" w:lineRule="exact"/>
              <w:jc w:val="both"/>
              <w:rPr>
                <w:rFonts w:ascii="Arial" w:hAnsi="Arial" w:cs="Arial"/>
                <w:sz w:val="18"/>
                <w:szCs w:val="18"/>
              </w:rPr>
            </w:pPr>
          </w:p>
        </w:tc>
        <w:tc>
          <w:tcPr>
            <w:tcW w:w="1373" w:type="dxa"/>
            <w:vAlign w:val="bottom"/>
          </w:tcPr>
          <w:p w14:paraId="4655989D" w14:textId="77777777" w:rsidR="00CD54C1" w:rsidRPr="0058666E" w:rsidRDefault="00CD54C1" w:rsidP="00CD54C1">
            <w:pPr>
              <w:tabs>
                <w:tab w:val="decimal" w:pos="975"/>
              </w:tabs>
              <w:spacing w:line="380" w:lineRule="exact"/>
              <w:jc w:val="both"/>
              <w:rPr>
                <w:rFonts w:ascii="Arial" w:hAnsi="Arial" w:cs="Arial"/>
                <w:sz w:val="18"/>
                <w:szCs w:val="18"/>
              </w:rPr>
            </w:pPr>
          </w:p>
        </w:tc>
      </w:tr>
      <w:tr w:rsidR="00CD54C1" w:rsidRPr="00887A05" w14:paraId="3A783C3D" w14:textId="77777777" w:rsidTr="00EA507E">
        <w:tc>
          <w:tcPr>
            <w:tcW w:w="3690" w:type="dxa"/>
          </w:tcPr>
          <w:p w14:paraId="563B6B95" w14:textId="0021A2B0" w:rsidR="00CD54C1" w:rsidRPr="00E45563" w:rsidRDefault="00CD54C1" w:rsidP="00CD54C1">
            <w:pPr>
              <w:tabs>
                <w:tab w:val="left" w:pos="165"/>
              </w:tabs>
              <w:spacing w:line="380" w:lineRule="exact"/>
              <w:ind w:right="-45"/>
              <w:jc w:val="thaiDistribute"/>
              <w:rPr>
                <w:rFonts w:ascii="Arial" w:hAnsi="Arial" w:cs="Arial"/>
                <w:sz w:val="18"/>
                <w:szCs w:val="18"/>
              </w:rPr>
            </w:pPr>
            <w:r w:rsidRPr="00E45563">
              <w:rPr>
                <w:rFonts w:ascii="Arial" w:hAnsi="Arial" w:cs="Arial"/>
                <w:sz w:val="18"/>
                <w:szCs w:val="18"/>
              </w:rPr>
              <w:tab/>
              <w:t>Up to 3 months</w:t>
            </w:r>
          </w:p>
        </w:tc>
        <w:tc>
          <w:tcPr>
            <w:tcW w:w="1372" w:type="dxa"/>
            <w:vAlign w:val="bottom"/>
          </w:tcPr>
          <w:p w14:paraId="409B1D3A" w14:textId="208F3269" w:rsidR="00CD54C1" w:rsidRPr="00E45563"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19,730</w:t>
            </w:r>
          </w:p>
        </w:tc>
        <w:tc>
          <w:tcPr>
            <w:tcW w:w="1373" w:type="dxa"/>
            <w:vAlign w:val="bottom"/>
          </w:tcPr>
          <w:p w14:paraId="19BD1BB4" w14:textId="45310494" w:rsidR="00CD54C1" w:rsidRPr="00E45563"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44,991</w:t>
            </w:r>
          </w:p>
        </w:tc>
        <w:tc>
          <w:tcPr>
            <w:tcW w:w="1372" w:type="dxa"/>
            <w:vAlign w:val="bottom"/>
          </w:tcPr>
          <w:p w14:paraId="06DC95DF" w14:textId="0489753D" w:rsidR="00CD54C1" w:rsidRPr="0058666E"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19,730</w:t>
            </w:r>
          </w:p>
        </w:tc>
        <w:tc>
          <w:tcPr>
            <w:tcW w:w="1373" w:type="dxa"/>
            <w:vAlign w:val="bottom"/>
          </w:tcPr>
          <w:p w14:paraId="576E3871" w14:textId="740D5C8E" w:rsidR="00CD54C1" w:rsidRPr="0058666E" w:rsidRDefault="00CD54C1" w:rsidP="00CD54C1">
            <w:pPr>
              <w:tabs>
                <w:tab w:val="decimal" w:pos="975"/>
              </w:tabs>
              <w:spacing w:line="380" w:lineRule="exact"/>
              <w:jc w:val="both"/>
              <w:rPr>
                <w:rFonts w:ascii="Arial" w:hAnsi="Arial" w:cs="Arial"/>
                <w:sz w:val="18"/>
                <w:szCs w:val="18"/>
              </w:rPr>
            </w:pPr>
            <w:r w:rsidRPr="00FD5973">
              <w:rPr>
                <w:rFonts w:ascii="Arial" w:hAnsi="Arial" w:cs="Arial"/>
                <w:sz w:val="18"/>
                <w:szCs w:val="18"/>
              </w:rPr>
              <w:t>45,175</w:t>
            </w:r>
          </w:p>
        </w:tc>
      </w:tr>
      <w:tr w:rsidR="00CD54C1" w:rsidRPr="00887A05" w14:paraId="086786F8" w14:textId="77777777" w:rsidTr="00EA507E">
        <w:tc>
          <w:tcPr>
            <w:tcW w:w="3690" w:type="dxa"/>
          </w:tcPr>
          <w:p w14:paraId="474C6278" w14:textId="1553AEFF" w:rsidR="00CD54C1" w:rsidRPr="00E45563" w:rsidRDefault="00CD54C1" w:rsidP="00CD54C1">
            <w:pPr>
              <w:tabs>
                <w:tab w:val="left" w:pos="165"/>
              </w:tabs>
              <w:spacing w:line="380" w:lineRule="exact"/>
              <w:ind w:right="-45"/>
              <w:jc w:val="thaiDistribute"/>
              <w:rPr>
                <w:rFonts w:ascii="Arial" w:hAnsi="Arial" w:cs="Arial"/>
                <w:sz w:val="18"/>
                <w:szCs w:val="18"/>
              </w:rPr>
            </w:pPr>
            <w:r w:rsidRPr="00E45563">
              <w:rPr>
                <w:rFonts w:ascii="Arial" w:hAnsi="Arial" w:cs="Arial"/>
                <w:sz w:val="18"/>
                <w:szCs w:val="18"/>
              </w:rPr>
              <w:t xml:space="preserve"> </w:t>
            </w:r>
            <w:r w:rsidRPr="00E45563">
              <w:rPr>
                <w:rFonts w:ascii="Arial" w:hAnsi="Arial" w:cs="Arial"/>
                <w:sz w:val="18"/>
                <w:szCs w:val="18"/>
              </w:rPr>
              <w:tab/>
              <w:t>3 - 6 months</w:t>
            </w:r>
          </w:p>
        </w:tc>
        <w:tc>
          <w:tcPr>
            <w:tcW w:w="1372" w:type="dxa"/>
            <w:vAlign w:val="bottom"/>
          </w:tcPr>
          <w:p w14:paraId="586A6085" w14:textId="286365FA" w:rsidR="00CD54C1" w:rsidRPr="00E45563"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w:t>
            </w:r>
          </w:p>
        </w:tc>
        <w:tc>
          <w:tcPr>
            <w:tcW w:w="1373" w:type="dxa"/>
            <w:vAlign w:val="bottom"/>
          </w:tcPr>
          <w:p w14:paraId="0405C0BC" w14:textId="61D81C64" w:rsidR="00CD54C1" w:rsidRPr="00FD5973"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w:t>
            </w:r>
          </w:p>
        </w:tc>
        <w:tc>
          <w:tcPr>
            <w:tcW w:w="1372" w:type="dxa"/>
            <w:vAlign w:val="bottom"/>
          </w:tcPr>
          <w:p w14:paraId="6BBFADC8" w14:textId="3AC612E0" w:rsidR="00CD54C1" w:rsidRPr="0058666E"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w:t>
            </w:r>
          </w:p>
        </w:tc>
        <w:tc>
          <w:tcPr>
            <w:tcW w:w="1373" w:type="dxa"/>
            <w:vAlign w:val="bottom"/>
          </w:tcPr>
          <w:p w14:paraId="337AC86B" w14:textId="48588079" w:rsidR="00CD54C1" w:rsidRPr="00FD5973" w:rsidRDefault="00CD54C1" w:rsidP="00CD54C1">
            <w:pPr>
              <w:tabs>
                <w:tab w:val="decimal" w:pos="975"/>
              </w:tabs>
              <w:spacing w:line="380" w:lineRule="exact"/>
              <w:jc w:val="both"/>
              <w:rPr>
                <w:rFonts w:ascii="Arial" w:hAnsi="Arial" w:cs="Arial"/>
                <w:sz w:val="18"/>
                <w:szCs w:val="18"/>
              </w:rPr>
            </w:pPr>
            <w:r w:rsidRPr="00FD5973">
              <w:rPr>
                <w:rFonts w:ascii="Arial" w:hAnsi="Arial" w:cs="Arial"/>
                <w:sz w:val="18"/>
                <w:szCs w:val="18"/>
              </w:rPr>
              <w:t>1,475</w:t>
            </w:r>
          </w:p>
        </w:tc>
      </w:tr>
      <w:tr w:rsidR="00CD54C1" w:rsidRPr="00887A05" w14:paraId="4850E27C" w14:textId="77777777" w:rsidTr="00EA507E">
        <w:tc>
          <w:tcPr>
            <w:tcW w:w="3690" w:type="dxa"/>
          </w:tcPr>
          <w:p w14:paraId="305F9156" w14:textId="340137A3" w:rsidR="00CD54C1" w:rsidRPr="00E45563" w:rsidRDefault="00CD54C1" w:rsidP="00CD54C1">
            <w:pPr>
              <w:tabs>
                <w:tab w:val="left" w:pos="165"/>
              </w:tabs>
              <w:spacing w:line="380" w:lineRule="exact"/>
              <w:ind w:right="-45"/>
              <w:jc w:val="thaiDistribute"/>
              <w:rPr>
                <w:rFonts w:ascii="Arial" w:hAnsi="Arial" w:cs="Arial"/>
                <w:sz w:val="18"/>
                <w:szCs w:val="18"/>
              </w:rPr>
            </w:pPr>
            <w:r w:rsidRPr="00E45563">
              <w:rPr>
                <w:rFonts w:ascii="Arial" w:hAnsi="Arial" w:cs="Arial"/>
                <w:sz w:val="18"/>
                <w:szCs w:val="18"/>
              </w:rPr>
              <w:t xml:space="preserve"> </w:t>
            </w:r>
            <w:r w:rsidRPr="00E45563">
              <w:rPr>
                <w:rFonts w:ascii="Arial" w:hAnsi="Arial" w:cs="Arial"/>
                <w:sz w:val="18"/>
                <w:szCs w:val="18"/>
              </w:rPr>
              <w:tab/>
            </w:r>
            <w:r w:rsidRPr="00FD5973">
              <w:rPr>
                <w:rFonts w:ascii="Arial" w:hAnsi="Arial" w:cs="Arial"/>
                <w:sz w:val="18"/>
                <w:szCs w:val="18"/>
              </w:rPr>
              <w:t>6 - 12 months</w:t>
            </w:r>
          </w:p>
        </w:tc>
        <w:tc>
          <w:tcPr>
            <w:tcW w:w="1372" w:type="dxa"/>
            <w:vAlign w:val="bottom"/>
          </w:tcPr>
          <w:p w14:paraId="5D575A32" w14:textId="5BCF0074" w:rsidR="00CD54C1" w:rsidRPr="00E45563"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w:t>
            </w:r>
          </w:p>
        </w:tc>
        <w:tc>
          <w:tcPr>
            <w:tcW w:w="1373" w:type="dxa"/>
            <w:vAlign w:val="bottom"/>
          </w:tcPr>
          <w:p w14:paraId="7B2C14B7" w14:textId="5AA7BBA8" w:rsidR="00CD54C1" w:rsidRPr="00B02D79"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w:t>
            </w:r>
          </w:p>
        </w:tc>
        <w:tc>
          <w:tcPr>
            <w:tcW w:w="1372" w:type="dxa"/>
            <w:vAlign w:val="bottom"/>
          </w:tcPr>
          <w:p w14:paraId="6523A78A" w14:textId="6FD6FC16" w:rsidR="00CD54C1" w:rsidRPr="0058666E"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1,660</w:t>
            </w:r>
          </w:p>
        </w:tc>
        <w:tc>
          <w:tcPr>
            <w:tcW w:w="1373" w:type="dxa"/>
            <w:vAlign w:val="bottom"/>
          </w:tcPr>
          <w:p w14:paraId="23DF4B1A" w14:textId="42543489" w:rsidR="00CD54C1" w:rsidRPr="00FD5973" w:rsidRDefault="00CD54C1" w:rsidP="00CD54C1">
            <w:pPr>
              <w:tabs>
                <w:tab w:val="decimal" w:pos="975"/>
              </w:tabs>
              <w:spacing w:line="380" w:lineRule="exact"/>
              <w:jc w:val="both"/>
              <w:rPr>
                <w:rFonts w:ascii="Arial" w:hAnsi="Arial" w:cs="Arial"/>
                <w:sz w:val="18"/>
                <w:szCs w:val="18"/>
              </w:rPr>
            </w:pPr>
            <w:r w:rsidRPr="00FD5973">
              <w:rPr>
                <w:rFonts w:ascii="Arial" w:hAnsi="Arial" w:cs="Arial"/>
                <w:sz w:val="18"/>
                <w:szCs w:val="18"/>
              </w:rPr>
              <w:t>2,736</w:t>
            </w:r>
          </w:p>
        </w:tc>
      </w:tr>
      <w:tr w:rsidR="00CD54C1" w:rsidRPr="00887A05" w14:paraId="5F0A28BF" w14:textId="77777777" w:rsidTr="00EA507E">
        <w:tc>
          <w:tcPr>
            <w:tcW w:w="3690" w:type="dxa"/>
          </w:tcPr>
          <w:p w14:paraId="1CB8D84D" w14:textId="2C51D158" w:rsidR="00CD54C1" w:rsidRPr="00E45563" w:rsidRDefault="00CD54C1" w:rsidP="00CD54C1">
            <w:pPr>
              <w:tabs>
                <w:tab w:val="left" w:pos="165"/>
              </w:tabs>
              <w:spacing w:line="380" w:lineRule="exact"/>
              <w:ind w:right="-45"/>
              <w:jc w:val="thaiDistribute"/>
              <w:rPr>
                <w:rFonts w:ascii="Arial" w:hAnsi="Arial" w:cs="Arial"/>
                <w:sz w:val="18"/>
                <w:szCs w:val="18"/>
              </w:rPr>
            </w:pPr>
            <w:r w:rsidRPr="00C07EA0">
              <w:rPr>
                <w:rFonts w:ascii="Arial" w:hAnsi="Arial" w:cs="Arial"/>
                <w:sz w:val="18"/>
                <w:szCs w:val="18"/>
                <w:cs/>
              </w:rPr>
              <w:t xml:space="preserve">   </w:t>
            </w:r>
            <w:r w:rsidR="00C07EA0" w:rsidRPr="00C07EA0">
              <w:rPr>
                <w:rFonts w:ascii="Arial" w:hAnsi="Arial" w:cs="Arial"/>
                <w:sz w:val="18"/>
                <w:szCs w:val="18"/>
              </w:rPr>
              <w:t>Over 12 months</w:t>
            </w:r>
          </w:p>
        </w:tc>
        <w:tc>
          <w:tcPr>
            <w:tcW w:w="1372" w:type="dxa"/>
            <w:vAlign w:val="bottom"/>
          </w:tcPr>
          <w:p w14:paraId="7A4EBCCA" w14:textId="2591D2F4" w:rsidR="00CD54C1" w:rsidRPr="00E45563" w:rsidRDefault="00CD54C1" w:rsidP="00CD54C1">
            <w:pPr>
              <w:pBdr>
                <w:bottom w:val="single" w:sz="4"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w:t>
            </w:r>
          </w:p>
        </w:tc>
        <w:tc>
          <w:tcPr>
            <w:tcW w:w="1373" w:type="dxa"/>
            <w:vAlign w:val="bottom"/>
          </w:tcPr>
          <w:p w14:paraId="39AD81C7" w14:textId="665690F6" w:rsidR="00CD54C1" w:rsidRPr="00E45563" w:rsidRDefault="00CD54C1" w:rsidP="00CD54C1">
            <w:pPr>
              <w:pBdr>
                <w:bottom w:val="single" w:sz="4"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w:t>
            </w:r>
          </w:p>
        </w:tc>
        <w:tc>
          <w:tcPr>
            <w:tcW w:w="1372" w:type="dxa"/>
            <w:vAlign w:val="bottom"/>
          </w:tcPr>
          <w:p w14:paraId="50587473" w14:textId="220421A8" w:rsidR="00CD54C1" w:rsidRPr="0058666E" w:rsidRDefault="00CD54C1" w:rsidP="00CD54C1">
            <w:pPr>
              <w:pBdr>
                <w:bottom w:val="single" w:sz="4"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2,736</w:t>
            </w:r>
          </w:p>
        </w:tc>
        <w:tc>
          <w:tcPr>
            <w:tcW w:w="1373" w:type="dxa"/>
            <w:vAlign w:val="bottom"/>
          </w:tcPr>
          <w:p w14:paraId="6C7852B7" w14:textId="33281751" w:rsidR="00CD54C1" w:rsidRPr="0058666E" w:rsidRDefault="00346B54" w:rsidP="00CD54C1">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w:t>
            </w:r>
          </w:p>
        </w:tc>
      </w:tr>
      <w:tr w:rsidR="00CD54C1" w:rsidRPr="00887A05" w14:paraId="7883F540" w14:textId="77777777" w:rsidTr="00EA507E">
        <w:tc>
          <w:tcPr>
            <w:tcW w:w="3690" w:type="dxa"/>
          </w:tcPr>
          <w:p w14:paraId="23CA0161" w14:textId="77777777" w:rsidR="00CD54C1" w:rsidRPr="00E45563" w:rsidRDefault="00CD54C1" w:rsidP="00CD54C1">
            <w:pPr>
              <w:tabs>
                <w:tab w:val="left" w:pos="162"/>
              </w:tabs>
              <w:spacing w:line="380" w:lineRule="exact"/>
              <w:ind w:right="-17"/>
              <w:rPr>
                <w:rFonts w:ascii="Arial" w:hAnsi="Arial" w:cs="Arial"/>
                <w:sz w:val="18"/>
                <w:szCs w:val="18"/>
                <w:cs/>
              </w:rPr>
            </w:pPr>
            <w:r w:rsidRPr="00E45563">
              <w:rPr>
                <w:rFonts w:ascii="Arial" w:hAnsi="Arial" w:cs="Arial"/>
                <w:sz w:val="18"/>
                <w:szCs w:val="18"/>
              </w:rPr>
              <w:t xml:space="preserve">Total trade receivables </w:t>
            </w:r>
          </w:p>
        </w:tc>
        <w:tc>
          <w:tcPr>
            <w:tcW w:w="1372" w:type="dxa"/>
            <w:vAlign w:val="bottom"/>
          </w:tcPr>
          <w:p w14:paraId="17A39F7C" w14:textId="138C0047" w:rsidR="00CD54C1" w:rsidRPr="00E45563"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62,379</w:t>
            </w:r>
          </w:p>
        </w:tc>
        <w:tc>
          <w:tcPr>
            <w:tcW w:w="1373" w:type="dxa"/>
            <w:vAlign w:val="bottom"/>
          </w:tcPr>
          <w:p w14:paraId="7B2A2931" w14:textId="1ECC5F37" w:rsidR="00CD54C1" w:rsidRPr="00E45563"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103,440</w:t>
            </w:r>
          </w:p>
        </w:tc>
        <w:tc>
          <w:tcPr>
            <w:tcW w:w="1372" w:type="dxa"/>
            <w:vAlign w:val="bottom"/>
          </w:tcPr>
          <w:p w14:paraId="1B7B3224" w14:textId="216D7D4D" w:rsidR="00CD54C1" w:rsidRPr="0058666E"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66,751</w:t>
            </w:r>
          </w:p>
        </w:tc>
        <w:tc>
          <w:tcPr>
            <w:tcW w:w="1373" w:type="dxa"/>
            <w:vAlign w:val="bottom"/>
          </w:tcPr>
          <w:p w14:paraId="603F53F0" w14:textId="0BDF1E0F" w:rsidR="00CD54C1" w:rsidRPr="0058666E" w:rsidRDefault="00CD54C1" w:rsidP="00CD54C1">
            <w:pPr>
              <w:tabs>
                <w:tab w:val="decimal" w:pos="975"/>
              </w:tabs>
              <w:spacing w:line="380" w:lineRule="exact"/>
              <w:jc w:val="both"/>
              <w:rPr>
                <w:rFonts w:ascii="Arial" w:hAnsi="Arial" w:cs="Arial"/>
                <w:sz w:val="18"/>
                <w:szCs w:val="18"/>
              </w:rPr>
            </w:pPr>
            <w:r w:rsidRPr="00FD5973">
              <w:rPr>
                <w:rFonts w:ascii="Arial" w:hAnsi="Arial" w:cs="Arial"/>
                <w:sz w:val="18"/>
                <w:szCs w:val="18"/>
              </w:rPr>
              <w:t>107,835</w:t>
            </w:r>
          </w:p>
        </w:tc>
      </w:tr>
      <w:tr w:rsidR="00CD54C1" w:rsidRPr="00887A05" w14:paraId="59CC52C9" w14:textId="77777777" w:rsidTr="00EA507E">
        <w:tc>
          <w:tcPr>
            <w:tcW w:w="3690" w:type="dxa"/>
          </w:tcPr>
          <w:p w14:paraId="79649AFF" w14:textId="77777777" w:rsidR="00CD54C1" w:rsidRPr="00E45563" w:rsidRDefault="00CD54C1" w:rsidP="00CD54C1">
            <w:pPr>
              <w:tabs>
                <w:tab w:val="left" w:pos="694"/>
              </w:tabs>
              <w:spacing w:line="380" w:lineRule="exact"/>
              <w:ind w:right="-111"/>
              <w:rPr>
                <w:rFonts w:ascii="Arial" w:hAnsi="Arial" w:cstheme="minorBidi"/>
                <w:sz w:val="18"/>
                <w:szCs w:val="18"/>
              </w:rPr>
            </w:pPr>
            <w:r w:rsidRPr="00E45563">
              <w:rPr>
                <w:rFonts w:ascii="Arial" w:hAnsi="Arial" w:cs="Arial"/>
                <w:sz w:val="18"/>
                <w:szCs w:val="18"/>
              </w:rPr>
              <w:t xml:space="preserve">Less: Allowance for expected credit losses </w:t>
            </w:r>
          </w:p>
        </w:tc>
        <w:tc>
          <w:tcPr>
            <w:tcW w:w="1372" w:type="dxa"/>
            <w:vAlign w:val="bottom"/>
          </w:tcPr>
          <w:p w14:paraId="239B277E" w14:textId="006CAEEB" w:rsidR="00CD54C1" w:rsidRPr="00E45563"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w:t>
            </w:r>
          </w:p>
        </w:tc>
        <w:tc>
          <w:tcPr>
            <w:tcW w:w="1373" w:type="dxa"/>
            <w:vAlign w:val="bottom"/>
          </w:tcPr>
          <w:p w14:paraId="1246D42F" w14:textId="7DE7E1CF" w:rsidR="00CD54C1" w:rsidRPr="00E45563"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w:t>
            </w:r>
          </w:p>
        </w:tc>
        <w:tc>
          <w:tcPr>
            <w:tcW w:w="1372" w:type="dxa"/>
            <w:vAlign w:val="bottom"/>
          </w:tcPr>
          <w:p w14:paraId="4246C685" w14:textId="43CEC639"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(4,396)</w:t>
            </w:r>
          </w:p>
        </w:tc>
        <w:tc>
          <w:tcPr>
            <w:tcW w:w="1373" w:type="dxa"/>
            <w:vAlign w:val="bottom"/>
          </w:tcPr>
          <w:p w14:paraId="303AC60B" w14:textId="4CC79B1F"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FD5973">
              <w:rPr>
                <w:rFonts w:ascii="Arial" w:hAnsi="Arial" w:cs="Arial"/>
                <w:sz w:val="18"/>
                <w:szCs w:val="18"/>
              </w:rPr>
              <w:t>(4,396)</w:t>
            </w:r>
          </w:p>
        </w:tc>
      </w:tr>
      <w:tr w:rsidR="00CD54C1" w:rsidRPr="00887A05" w14:paraId="11F2AA63" w14:textId="77777777" w:rsidTr="00EA507E">
        <w:tc>
          <w:tcPr>
            <w:tcW w:w="3690" w:type="dxa"/>
          </w:tcPr>
          <w:p w14:paraId="0E90CB1B" w14:textId="77777777" w:rsidR="00CD54C1" w:rsidRPr="00E45563" w:rsidRDefault="00CD54C1" w:rsidP="00CD54C1">
            <w:pPr>
              <w:tabs>
                <w:tab w:val="left" w:pos="162"/>
              </w:tabs>
              <w:spacing w:line="380" w:lineRule="exact"/>
              <w:ind w:right="-17"/>
              <w:rPr>
                <w:rFonts w:ascii="Arial" w:hAnsi="Arial" w:cs="Arial"/>
                <w:sz w:val="18"/>
                <w:szCs w:val="18"/>
              </w:rPr>
            </w:pPr>
            <w:r w:rsidRPr="00E45563">
              <w:rPr>
                <w:rFonts w:ascii="Arial" w:hAnsi="Arial" w:cs="Arial"/>
                <w:sz w:val="18"/>
                <w:szCs w:val="18"/>
              </w:rPr>
              <w:t>Total trade receivables - net</w:t>
            </w:r>
          </w:p>
        </w:tc>
        <w:tc>
          <w:tcPr>
            <w:tcW w:w="1372" w:type="dxa"/>
            <w:vAlign w:val="bottom"/>
          </w:tcPr>
          <w:p w14:paraId="63CC755E" w14:textId="6E9754A4" w:rsidR="00CD54C1" w:rsidRPr="00E45563"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62,379</w:t>
            </w:r>
          </w:p>
        </w:tc>
        <w:tc>
          <w:tcPr>
            <w:tcW w:w="1373" w:type="dxa"/>
            <w:vAlign w:val="bottom"/>
          </w:tcPr>
          <w:p w14:paraId="35BF7795" w14:textId="44BD4DE2" w:rsidR="00CD54C1" w:rsidRPr="00E45563"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103,440</w:t>
            </w:r>
          </w:p>
        </w:tc>
        <w:tc>
          <w:tcPr>
            <w:tcW w:w="1372" w:type="dxa"/>
            <w:vAlign w:val="bottom"/>
          </w:tcPr>
          <w:p w14:paraId="0D5B6034" w14:textId="2D61BDC1"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62,355</w:t>
            </w:r>
          </w:p>
        </w:tc>
        <w:tc>
          <w:tcPr>
            <w:tcW w:w="1373" w:type="dxa"/>
            <w:vAlign w:val="bottom"/>
          </w:tcPr>
          <w:p w14:paraId="058672E7" w14:textId="3604ABAF"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FD5973">
              <w:rPr>
                <w:rFonts w:ascii="Arial" w:hAnsi="Arial" w:cs="Arial"/>
                <w:sz w:val="18"/>
                <w:szCs w:val="18"/>
              </w:rPr>
              <w:t>103,439</w:t>
            </w:r>
          </w:p>
        </w:tc>
      </w:tr>
      <w:tr w:rsidR="00CD54C1" w:rsidRPr="00887A05" w14:paraId="58DC020C" w14:textId="77777777" w:rsidTr="00EA507E">
        <w:tc>
          <w:tcPr>
            <w:tcW w:w="3690" w:type="dxa"/>
          </w:tcPr>
          <w:p w14:paraId="257F60B9" w14:textId="0BBBA9AE" w:rsidR="00CD54C1" w:rsidRPr="00887A05" w:rsidRDefault="00CD54C1" w:rsidP="00CD54C1">
            <w:pPr>
              <w:tabs>
                <w:tab w:val="left" w:pos="162"/>
              </w:tabs>
              <w:spacing w:line="380" w:lineRule="exact"/>
              <w:ind w:right="-17"/>
              <w:rPr>
                <w:rFonts w:ascii="Arial" w:hAnsi="Arial" w:cs="Arial"/>
                <w:sz w:val="18"/>
                <w:szCs w:val="18"/>
                <w:u w:val="single"/>
              </w:rPr>
            </w:pPr>
            <w:r w:rsidRPr="00887A05">
              <w:rPr>
                <w:rFonts w:ascii="Arial" w:hAnsi="Arial" w:cs="Arial"/>
                <w:sz w:val="18"/>
                <w:szCs w:val="18"/>
                <w:u w:val="single"/>
              </w:rPr>
              <w:t>Unbilled receivables</w:t>
            </w:r>
          </w:p>
        </w:tc>
        <w:tc>
          <w:tcPr>
            <w:tcW w:w="1372" w:type="dxa"/>
            <w:vAlign w:val="bottom"/>
          </w:tcPr>
          <w:p w14:paraId="22AE5AFF" w14:textId="77777777" w:rsidR="00CD54C1" w:rsidRPr="0058666E" w:rsidRDefault="00CD54C1" w:rsidP="00CD54C1">
            <w:pPr>
              <w:tabs>
                <w:tab w:val="decimal" w:pos="975"/>
              </w:tabs>
              <w:spacing w:line="380" w:lineRule="exact"/>
              <w:jc w:val="both"/>
              <w:rPr>
                <w:rFonts w:ascii="Arial" w:hAnsi="Arial" w:cs="Arial"/>
                <w:sz w:val="18"/>
                <w:szCs w:val="18"/>
              </w:rPr>
            </w:pPr>
          </w:p>
        </w:tc>
        <w:tc>
          <w:tcPr>
            <w:tcW w:w="1373" w:type="dxa"/>
            <w:vAlign w:val="bottom"/>
          </w:tcPr>
          <w:p w14:paraId="15E5AE8C" w14:textId="5B2F221A" w:rsidR="00CD54C1" w:rsidRPr="0058666E" w:rsidRDefault="00CD54C1" w:rsidP="00CD54C1">
            <w:pPr>
              <w:tabs>
                <w:tab w:val="decimal" w:pos="975"/>
              </w:tabs>
              <w:spacing w:line="380" w:lineRule="exact"/>
              <w:jc w:val="both"/>
              <w:rPr>
                <w:rFonts w:ascii="Arial" w:hAnsi="Arial" w:cs="Arial"/>
                <w:sz w:val="18"/>
                <w:szCs w:val="18"/>
              </w:rPr>
            </w:pPr>
          </w:p>
        </w:tc>
        <w:tc>
          <w:tcPr>
            <w:tcW w:w="1372" w:type="dxa"/>
            <w:vAlign w:val="bottom"/>
          </w:tcPr>
          <w:p w14:paraId="2765F665" w14:textId="4C7EF344" w:rsidR="00CD54C1" w:rsidRPr="0058666E" w:rsidRDefault="00CD54C1" w:rsidP="00CD54C1">
            <w:pPr>
              <w:tabs>
                <w:tab w:val="decimal" w:pos="975"/>
              </w:tabs>
              <w:spacing w:line="380" w:lineRule="exact"/>
              <w:jc w:val="both"/>
              <w:rPr>
                <w:rFonts w:ascii="Arial" w:hAnsi="Arial" w:cs="Arial"/>
                <w:sz w:val="18"/>
                <w:szCs w:val="18"/>
              </w:rPr>
            </w:pPr>
          </w:p>
        </w:tc>
        <w:tc>
          <w:tcPr>
            <w:tcW w:w="1373" w:type="dxa"/>
            <w:vAlign w:val="bottom"/>
          </w:tcPr>
          <w:p w14:paraId="0DAA49C0" w14:textId="6C3B2E71" w:rsidR="00CD54C1" w:rsidRPr="0058666E" w:rsidRDefault="00CD54C1" w:rsidP="00CD54C1">
            <w:pPr>
              <w:tabs>
                <w:tab w:val="decimal" w:pos="975"/>
              </w:tabs>
              <w:spacing w:line="380" w:lineRule="exact"/>
              <w:jc w:val="both"/>
              <w:rPr>
                <w:rFonts w:ascii="Arial" w:hAnsi="Arial" w:cs="Arial"/>
                <w:sz w:val="18"/>
                <w:szCs w:val="18"/>
              </w:rPr>
            </w:pPr>
          </w:p>
        </w:tc>
      </w:tr>
      <w:tr w:rsidR="00CD54C1" w:rsidRPr="00887A05" w14:paraId="692243C9" w14:textId="77777777" w:rsidTr="00EA507E">
        <w:tc>
          <w:tcPr>
            <w:tcW w:w="3690" w:type="dxa"/>
          </w:tcPr>
          <w:p w14:paraId="0B476226" w14:textId="77777777" w:rsidR="00CD54C1" w:rsidRPr="00887A05" w:rsidRDefault="00CD54C1" w:rsidP="00CD54C1">
            <w:pPr>
              <w:spacing w:line="380" w:lineRule="exact"/>
              <w:ind w:right="-18"/>
              <w:jc w:val="thaiDistribute"/>
              <w:rPr>
                <w:rFonts w:ascii="Arial" w:hAnsi="Arial" w:cs="Arial"/>
                <w:sz w:val="18"/>
                <w:szCs w:val="18"/>
              </w:rPr>
            </w:pPr>
            <w:r w:rsidRPr="00887A05">
              <w:rPr>
                <w:rFonts w:ascii="Arial" w:hAnsi="Arial" w:cs="Arial"/>
                <w:sz w:val="18"/>
                <w:szCs w:val="18"/>
              </w:rPr>
              <w:t>Unbilled receivables</w:t>
            </w:r>
          </w:p>
        </w:tc>
        <w:tc>
          <w:tcPr>
            <w:tcW w:w="1372" w:type="dxa"/>
            <w:vAlign w:val="bottom"/>
          </w:tcPr>
          <w:p w14:paraId="4C8D12D6" w14:textId="19B9691C" w:rsidR="00CD54C1" w:rsidRPr="0058666E"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83,167</w:t>
            </w:r>
          </w:p>
        </w:tc>
        <w:tc>
          <w:tcPr>
            <w:tcW w:w="1373" w:type="dxa"/>
            <w:vAlign w:val="bottom"/>
          </w:tcPr>
          <w:p w14:paraId="5B187D13" w14:textId="61EE8AFA" w:rsidR="00CD54C1" w:rsidRPr="0058666E"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84,464</w:t>
            </w:r>
          </w:p>
        </w:tc>
        <w:tc>
          <w:tcPr>
            <w:tcW w:w="1372" w:type="dxa"/>
            <w:vAlign w:val="bottom"/>
          </w:tcPr>
          <w:p w14:paraId="558319DE" w14:textId="175696A1" w:rsidR="00CD54C1" w:rsidRPr="0058666E"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83,167</w:t>
            </w:r>
          </w:p>
        </w:tc>
        <w:tc>
          <w:tcPr>
            <w:tcW w:w="1373" w:type="dxa"/>
            <w:vAlign w:val="bottom"/>
          </w:tcPr>
          <w:p w14:paraId="21843CEE" w14:textId="4F2AF092" w:rsidR="00CD54C1" w:rsidRPr="0058666E" w:rsidRDefault="00CD54C1" w:rsidP="00CD54C1">
            <w:pPr>
              <w:tabs>
                <w:tab w:val="decimal" w:pos="975"/>
              </w:tabs>
              <w:spacing w:line="380" w:lineRule="exact"/>
              <w:jc w:val="both"/>
              <w:rPr>
                <w:rFonts w:ascii="Arial" w:hAnsi="Arial" w:cs="Arial"/>
                <w:sz w:val="18"/>
                <w:szCs w:val="18"/>
              </w:rPr>
            </w:pPr>
            <w:r w:rsidRPr="00FD5973">
              <w:rPr>
                <w:rFonts w:ascii="Arial" w:hAnsi="Arial" w:cs="Arial"/>
                <w:sz w:val="18"/>
                <w:szCs w:val="18"/>
              </w:rPr>
              <w:t>84,464</w:t>
            </w:r>
          </w:p>
        </w:tc>
      </w:tr>
      <w:tr w:rsidR="00CD54C1" w:rsidRPr="00887A05" w14:paraId="1AE315F9" w14:textId="77777777" w:rsidTr="00EA507E">
        <w:tc>
          <w:tcPr>
            <w:tcW w:w="3690" w:type="dxa"/>
          </w:tcPr>
          <w:p w14:paraId="628F613D" w14:textId="77777777" w:rsidR="00CD54C1" w:rsidRPr="00EA507E" w:rsidRDefault="00CD54C1" w:rsidP="00CD54C1">
            <w:pPr>
              <w:tabs>
                <w:tab w:val="left" w:pos="694"/>
              </w:tabs>
              <w:spacing w:line="380" w:lineRule="exact"/>
              <w:ind w:right="-111"/>
              <w:rPr>
                <w:rFonts w:ascii="Arial" w:hAnsi="Arial" w:cstheme="minorBidi"/>
                <w:sz w:val="18"/>
                <w:szCs w:val="18"/>
                <w:cs/>
              </w:rPr>
            </w:pPr>
            <w:r w:rsidRPr="00887A05">
              <w:rPr>
                <w:rFonts w:ascii="Arial" w:hAnsi="Arial" w:cs="Arial"/>
                <w:sz w:val="18"/>
                <w:szCs w:val="18"/>
              </w:rPr>
              <w:t xml:space="preserve">Less: Allowance for expected credit losses </w:t>
            </w:r>
          </w:p>
        </w:tc>
        <w:tc>
          <w:tcPr>
            <w:tcW w:w="1372" w:type="dxa"/>
            <w:vAlign w:val="bottom"/>
          </w:tcPr>
          <w:p w14:paraId="31925E97" w14:textId="6FDD50FD"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(46,205)</w:t>
            </w:r>
          </w:p>
        </w:tc>
        <w:tc>
          <w:tcPr>
            <w:tcW w:w="1373" w:type="dxa"/>
            <w:vAlign w:val="bottom"/>
          </w:tcPr>
          <w:p w14:paraId="5743A33E" w14:textId="70D2E24D"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(46,205)</w:t>
            </w:r>
          </w:p>
        </w:tc>
        <w:tc>
          <w:tcPr>
            <w:tcW w:w="1372" w:type="dxa"/>
            <w:vAlign w:val="bottom"/>
          </w:tcPr>
          <w:p w14:paraId="58DA59F0" w14:textId="65409AA8"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(46,205)</w:t>
            </w:r>
          </w:p>
        </w:tc>
        <w:tc>
          <w:tcPr>
            <w:tcW w:w="1373" w:type="dxa"/>
            <w:vAlign w:val="bottom"/>
          </w:tcPr>
          <w:p w14:paraId="4BB932EA" w14:textId="1F913A3D"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FD5973">
              <w:rPr>
                <w:rFonts w:ascii="Arial" w:hAnsi="Arial" w:cs="Arial"/>
                <w:sz w:val="18"/>
                <w:szCs w:val="18"/>
              </w:rPr>
              <w:t>(46,205)</w:t>
            </w:r>
          </w:p>
        </w:tc>
      </w:tr>
      <w:tr w:rsidR="00CD54C1" w:rsidRPr="00887A05" w14:paraId="43E4A3C1" w14:textId="77777777" w:rsidTr="00EA507E">
        <w:tc>
          <w:tcPr>
            <w:tcW w:w="3690" w:type="dxa"/>
          </w:tcPr>
          <w:p w14:paraId="14CEB891" w14:textId="77777777" w:rsidR="00CD54C1" w:rsidRPr="00887A05" w:rsidRDefault="00CD54C1" w:rsidP="00CD54C1">
            <w:pPr>
              <w:tabs>
                <w:tab w:val="left" w:pos="162"/>
              </w:tabs>
              <w:spacing w:line="380" w:lineRule="exact"/>
              <w:ind w:right="-17"/>
              <w:rPr>
                <w:rFonts w:ascii="Arial" w:hAnsi="Arial" w:cs="Arial"/>
                <w:sz w:val="18"/>
                <w:szCs w:val="18"/>
              </w:rPr>
            </w:pPr>
            <w:r w:rsidRPr="00887A05">
              <w:rPr>
                <w:rFonts w:ascii="Arial" w:hAnsi="Arial" w:cs="Arial"/>
                <w:sz w:val="18"/>
                <w:szCs w:val="18"/>
              </w:rPr>
              <w:t>Total unbilled receivables - net</w:t>
            </w:r>
          </w:p>
        </w:tc>
        <w:tc>
          <w:tcPr>
            <w:tcW w:w="1372" w:type="dxa"/>
            <w:vAlign w:val="bottom"/>
          </w:tcPr>
          <w:p w14:paraId="598B549D" w14:textId="7A7A1471"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36,962</w:t>
            </w:r>
          </w:p>
        </w:tc>
        <w:tc>
          <w:tcPr>
            <w:tcW w:w="1373" w:type="dxa"/>
            <w:vAlign w:val="bottom"/>
          </w:tcPr>
          <w:p w14:paraId="5139DEE1" w14:textId="1AEECEE1"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38,259</w:t>
            </w:r>
          </w:p>
        </w:tc>
        <w:tc>
          <w:tcPr>
            <w:tcW w:w="1372" w:type="dxa"/>
            <w:vAlign w:val="bottom"/>
          </w:tcPr>
          <w:p w14:paraId="34284165" w14:textId="56835A50"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36,962</w:t>
            </w:r>
          </w:p>
        </w:tc>
        <w:tc>
          <w:tcPr>
            <w:tcW w:w="1373" w:type="dxa"/>
            <w:vAlign w:val="bottom"/>
          </w:tcPr>
          <w:p w14:paraId="07618980" w14:textId="1CEEFF7F"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FD5973">
              <w:rPr>
                <w:rFonts w:ascii="Arial" w:hAnsi="Arial" w:cs="Arial"/>
                <w:sz w:val="18"/>
                <w:szCs w:val="18"/>
              </w:rPr>
              <w:t>38,259</w:t>
            </w:r>
          </w:p>
        </w:tc>
      </w:tr>
      <w:tr w:rsidR="00CD54C1" w:rsidRPr="00887A05" w14:paraId="60383004" w14:textId="77777777" w:rsidTr="00EA507E">
        <w:tc>
          <w:tcPr>
            <w:tcW w:w="3690" w:type="dxa"/>
          </w:tcPr>
          <w:p w14:paraId="356AFC0E" w14:textId="5E18FF5E" w:rsidR="00CD54C1" w:rsidRPr="00887A05" w:rsidRDefault="00CD54C1" w:rsidP="00CD54C1">
            <w:pPr>
              <w:tabs>
                <w:tab w:val="decimal" w:pos="1002"/>
              </w:tabs>
              <w:spacing w:line="380" w:lineRule="exact"/>
              <w:ind w:right="-17"/>
              <w:rPr>
                <w:rFonts w:ascii="Arial" w:hAnsi="Arial" w:cs="Arial"/>
                <w:sz w:val="18"/>
                <w:szCs w:val="18"/>
              </w:rPr>
            </w:pPr>
            <w:r w:rsidRPr="00887A05">
              <w:rPr>
                <w:rFonts w:ascii="Arial" w:hAnsi="Arial" w:cs="Arial"/>
                <w:sz w:val="18"/>
                <w:szCs w:val="18"/>
                <w:u w:val="single"/>
              </w:rPr>
              <w:t xml:space="preserve">Other receivables </w:t>
            </w:r>
          </w:p>
        </w:tc>
        <w:tc>
          <w:tcPr>
            <w:tcW w:w="1372" w:type="dxa"/>
            <w:vAlign w:val="bottom"/>
          </w:tcPr>
          <w:p w14:paraId="64546FDD" w14:textId="77777777" w:rsidR="00CD54C1" w:rsidRPr="0058666E" w:rsidRDefault="00CD54C1" w:rsidP="00CD54C1">
            <w:pPr>
              <w:tabs>
                <w:tab w:val="decimal" w:pos="975"/>
              </w:tabs>
              <w:spacing w:line="380" w:lineRule="exact"/>
              <w:jc w:val="both"/>
              <w:rPr>
                <w:rFonts w:ascii="Arial" w:hAnsi="Arial" w:cs="Arial"/>
                <w:sz w:val="18"/>
                <w:szCs w:val="18"/>
              </w:rPr>
            </w:pPr>
          </w:p>
        </w:tc>
        <w:tc>
          <w:tcPr>
            <w:tcW w:w="1373" w:type="dxa"/>
            <w:vAlign w:val="bottom"/>
          </w:tcPr>
          <w:p w14:paraId="165455C4" w14:textId="6D06B5AF" w:rsidR="00CD54C1" w:rsidRPr="0058666E" w:rsidRDefault="00CD54C1" w:rsidP="00CD54C1">
            <w:pPr>
              <w:tabs>
                <w:tab w:val="decimal" w:pos="975"/>
              </w:tabs>
              <w:spacing w:line="380" w:lineRule="exact"/>
              <w:jc w:val="both"/>
              <w:rPr>
                <w:rFonts w:ascii="Arial" w:hAnsi="Arial" w:cs="Arial"/>
                <w:sz w:val="18"/>
                <w:szCs w:val="18"/>
              </w:rPr>
            </w:pPr>
          </w:p>
        </w:tc>
        <w:tc>
          <w:tcPr>
            <w:tcW w:w="1372" w:type="dxa"/>
            <w:vAlign w:val="bottom"/>
          </w:tcPr>
          <w:p w14:paraId="3C6B09EF" w14:textId="54F00CC3" w:rsidR="00CD54C1" w:rsidRPr="0058666E" w:rsidRDefault="00CD54C1" w:rsidP="00CD54C1">
            <w:pPr>
              <w:tabs>
                <w:tab w:val="decimal" w:pos="975"/>
              </w:tabs>
              <w:spacing w:line="380" w:lineRule="exact"/>
              <w:jc w:val="both"/>
              <w:rPr>
                <w:rFonts w:ascii="Arial" w:hAnsi="Arial" w:cs="Arial"/>
                <w:sz w:val="18"/>
                <w:szCs w:val="18"/>
              </w:rPr>
            </w:pPr>
          </w:p>
        </w:tc>
        <w:tc>
          <w:tcPr>
            <w:tcW w:w="1373" w:type="dxa"/>
            <w:vAlign w:val="bottom"/>
          </w:tcPr>
          <w:p w14:paraId="7168E578" w14:textId="17CC77A4" w:rsidR="00CD54C1" w:rsidRPr="0058666E" w:rsidRDefault="00CD54C1" w:rsidP="00CD54C1">
            <w:pPr>
              <w:tabs>
                <w:tab w:val="decimal" w:pos="975"/>
              </w:tabs>
              <w:spacing w:line="380" w:lineRule="exact"/>
              <w:jc w:val="both"/>
              <w:rPr>
                <w:rFonts w:ascii="Arial" w:hAnsi="Arial" w:cs="Arial"/>
                <w:sz w:val="18"/>
                <w:szCs w:val="18"/>
              </w:rPr>
            </w:pPr>
          </w:p>
        </w:tc>
      </w:tr>
      <w:tr w:rsidR="00CD54C1" w:rsidRPr="00887A05" w14:paraId="48FA0020" w14:textId="77777777" w:rsidTr="00EA507E">
        <w:tc>
          <w:tcPr>
            <w:tcW w:w="3690" w:type="dxa"/>
          </w:tcPr>
          <w:p w14:paraId="6696FA5E" w14:textId="77777777" w:rsidR="00CD54C1" w:rsidRPr="00887A05" w:rsidRDefault="00CD54C1" w:rsidP="00CD54C1">
            <w:pPr>
              <w:tabs>
                <w:tab w:val="left" w:pos="162"/>
              </w:tabs>
              <w:spacing w:line="380" w:lineRule="exact"/>
              <w:ind w:right="-17"/>
              <w:rPr>
                <w:rFonts w:ascii="Arial" w:hAnsi="Arial" w:cs="Arial"/>
                <w:sz w:val="18"/>
                <w:szCs w:val="18"/>
                <w:cs/>
              </w:rPr>
            </w:pPr>
            <w:r w:rsidRPr="00887A05">
              <w:rPr>
                <w:rFonts w:ascii="Arial" w:hAnsi="Arial" w:cs="Arial"/>
                <w:sz w:val="18"/>
                <w:szCs w:val="18"/>
              </w:rPr>
              <w:t>Other receivables</w:t>
            </w:r>
          </w:p>
        </w:tc>
        <w:tc>
          <w:tcPr>
            <w:tcW w:w="1372" w:type="dxa"/>
            <w:vAlign w:val="bottom"/>
          </w:tcPr>
          <w:p w14:paraId="490FDE16" w14:textId="3FC0229B" w:rsidR="00CD54C1" w:rsidRPr="0058666E"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13,236</w:t>
            </w:r>
          </w:p>
        </w:tc>
        <w:tc>
          <w:tcPr>
            <w:tcW w:w="1373" w:type="dxa"/>
            <w:vAlign w:val="bottom"/>
          </w:tcPr>
          <w:p w14:paraId="00C7C817" w14:textId="1523701D" w:rsidR="00CD54C1" w:rsidRPr="0058666E"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16,659</w:t>
            </w:r>
          </w:p>
        </w:tc>
        <w:tc>
          <w:tcPr>
            <w:tcW w:w="1372" w:type="dxa"/>
            <w:vAlign w:val="bottom"/>
          </w:tcPr>
          <w:p w14:paraId="0B53C285" w14:textId="0B90B3D9" w:rsidR="00CD54C1" w:rsidRPr="0058666E" w:rsidRDefault="00CD54C1" w:rsidP="00CD54C1">
            <w:pPr>
              <w:tabs>
                <w:tab w:val="decimal" w:pos="975"/>
              </w:tabs>
              <w:spacing w:line="380" w:lineRule="exact"/>
              <w:jc w:val="both"/>
              <w:rPr>
                <w:rFonts w:ascii="Arial" w:hAnsi="Arial" w:cs="Arial"/>
                <w:sz w:val="18"/>
                <w:szCs w:val="18"/>
              </w:rPr>
            </w:pPr>
            <w:r w:rsidRPr="00CD54C1">
              <w:rPr>
                <w:rFonts w:ascii="Arial" w:hAnsi="Arial" w:cs="Arial"/>
                <w:sz w:val="18"/>
                <w:szCs w:val="18"/>
              </w:rPr>
              <w:t>12,438</w:t>
            </w:r>
          </w:p>
        </w:tc>
        <w:tc>
          <w:tcPr>
            <w:tcW w:w="1373" w:type="dxa"/>
            <w:vAlign w:val="bottom"/>
          </w:tcPr>
          <w:p w14:paraId="275A2995" w14:textId="4837B545" w:rsidR="00CD54C1" w:rsidRPr="0058666E" w:rsidRDefault="00CD54C1" w:rsidP="00CD54C1">
            <w:pPr>
              <w:tabs>
                <w:tab w:val="decimal" w:pos="975"/>
              </w:tabs>
              <w:spacing w:line="380" w:lineRule="exact"/>
              <w:jc w:val="both"/>
              <w:rPr>
                <w:rFonts w:ascii="Arial" w:hAnsi="Arial" w:cs="Arial"/>
                <w:sz w:val="18"/>
                <w:szCs w:val="18"/>
              </w:rPr>
            </w:pPr>
            <w:r w:rsidRPr="00FD5973">
              <w:rPr>
                <w:rFonts w:ascii="Arial" w:hAnsi="Arial" w:cs="Arial"/>
                <w:sz w:val="18"/>
                <w:szCs w:val="18"/>
              </w:rPr>
              <w:t>16,650</w:t>
            </w:r>
          </w:p>
        </w:tc>
      </w:tr>
      <w:tr w:rsidR="00CD54C1" w:rsidRPr="00887A05" w14:paraId="7D347131" w14:textId="77777777" w:rsidTr="00EA507E">
        <w:tc>
          <w:tcPr>
            <w:tcW w:w="3690" w:type="dxa"/>
          </w:tcPr>
          <w:p w14:paraId="39E3964B" w14:textId="77777777" w:rsidR="00CD54C1" w:rsidRPr="00EA507E" w:rsidRDefault="00CD54C1" w:rsidP="00CD54C1">
            <w:pPr>
              <w:tabs>
                <w:tab w:val="left" w:pos="694"/>
              </w:tabs>
              <w:spacing w:line="380" w:lineRule="exact"/>
              <w:ind w:right="-111"/>
              <w:rPr>
                <w:rFonts w:ascii="Arial" w:hAnsi="Arial" w:cstheme="minorBidi"/>
                <w:sz w:val="18"/>
                <w:szCs w:val="18"/>
                <w:cs/>
              </w:rPr>
            </w:pPr>
            <w:r w:rsidRPr="00887A05">
              <w:rPr>
                <w:rFonts w:ascii="Arial" w:hAnsi="Arial" w:cs="Arial"/>
                <w:sz w:val="18"/>
                <w:szCs w:val="18"/>
              </w:rPr>
              <w:t xml:space="preserve">Less: Allowance for expected credit losses </w:t>
            </w:r>
          </w:p>
        </w:tc>
        <w:tc>
          <w:tcPr>
            <w:tcW w:w="1372" w:type="dxa"/>
            <w:vAlign w:val="bottom"/>
          </w:tcPr>
          <w:p w14:paraId="6B098220" w14:textId="49503EDC"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(7,069)</w:t>
            </w:r>
          </w:p>
        </w:tc>
        <w:tc>
          <w:tcPr>
            <w:tcW w:w="1373" w:type="dxa"/>
            <w:vAlign w:val="bottom"/>
          </w:tcPr>
          <w:p w14:paraId="66D1FF62" w14:textId="55DE198E"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(7,069)</w:t>
            </w:r>
          </w:p>
        </w:tc>
        <w:tc>
          <w:tcPr>
            <w:tcW w:w="1372" w:type="dxa"/>
            <w:vAlign w:val="bottom"/>
          </w:tcPr>
          <w:p w14:paraId="213F32E3" w14:textId="44874EED"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(7,069)</w:t>
            </w:r>
          </w:p>
        </w:tc>
        <w:tc>
          <w:tcPr>
            <w:tcW w:w="1373" w:type="dxa"/>
            <w:vAlign w:val="bottom"/>
          </w:tcPr>
          <w:p w14:paraId="108FF19B" w14:textId="7A260BEF"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FD5973">
              <w:rPr>
                <w:rFonts w:ascii="Arial" w:hAnsi="Arial" w:cs="Arial"/>
                <w:sz w:val="18"/>
                <w:szCs w:val="18"/>
              </w:rPr>
              <w:t>(7,069)</w:t>
            </w:r>
          </w:p>
        </w:tc>
      </w:tr>
      <w:tr w:rsidR="00CD54C1" w:rsidRPr="00887A05" w14:paraId="0304F0D9" w14:textId="77777777" w:rsidTr="00EA507E">
        <w:tc>
          <w:tcPr>
            <w:tcW w:w="3690" w:type="dxa"/>
          </w:tcPr>
          <w:p w14:paraId="5FE7533E" w14:textId="77777777" w:rsidR="00CD54C1" w:rsidRPr="00887A05" w:rsidRDefault="00CD54C1" w:rsidP="00CD54C1">
            <w:pPr>
              <w:tabs>
                <w:tab w:val="left" w:pos="162"/>
              </w:tabs>
              <w:spacing w:line="380" w:lineRule="exact"/>
              <w:ind w:right="-17"/>
              <w:rPr>
                <w:rFonts w:ascii="Arial" w:hAnsi="Arial" w:cs="Arial"/>
                <w:sz w:val="18"/>
                <w:szCs w:val="18"/>
                <w:cs/>
              </w:rPr>
            </w:pPr>
            <w:r w:rsidRPr="00887A05">
              <w:rPr>
                <w:rFonts w:ascii="Arial" w:hAnsi="Arial" w:cs="Arial"/>
                <w:sz w:val="18"/>
                <w:szCs w:val="18"/>
              </w:rPr>
              <w:t>Total Other receivables - net</w:t>
            </w:r>
          </w:p>
        </w:tc>
        <w:tc>
          <w:tcPr>
            <w:tcW w:w="1372" w:type="dxa"/>
            <w:vAlign w:val="bottom"/>
          </w:tcPr>
          <w:p w14:paraId="487167D6" w14:textId="15EBBAFC"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6,167</w:t>
            </w:r>
          </w:p>
        </w:tc>
        <w:tc>
          <w:tcPr>
            <w:tcW w:w="1373" w:type="dxa"/>
            <w:vAlign w:val="bottom"/>
          </w:tcPr>
          <w:p w14:paraId="41A94F50" w14:textId="7DA7E608"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9,590</w:t>
            </w:r>
          </w:p>
        </w:tc>
        <w:tc>
          <w:tcPr>
            <w:tcW w:w="1372" w:type="dxa"/>
            <w:vAlign w:val="bottom"/>
          </w:tcPr>
          <w:p w14:paraId="17549059" w14:textId="2D30B259"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5,369</w:t>
            </w:r>
          </w:p>
        </w:tc>
        <w:tc>
          <w:tcPr>
            <w:tcW w:w="1373" w:type="dxa"/>
            <w:vAlign w:val="bottom"/>
          </w:tcPr>
          <w:p w14:paraId="22326978" w14:textId="70D3F79A" w:rsidR="00CD54C1" w:rsidRPr="0058666E" w:rsidRDefault="00CD54C1" w:rsidP="00CD54C1">
            <w:pPr>
              <w:pBdr>
                <w:bottom w:val="single" w:sz="6" w:space="1" w:color="auto"/>
              </w:pBdr>
              <w:tabs>
                <w:tab w:val="decimal" w:pos="975"/>
              </w:tabs>
              <w:spacing w:line="380" w:lineRule="exact"/>
              <w:jc w:val="both"/>
              <w:rPr>
                <w:rFonts w:ascii="Arial" w:hAnsi="Arial" w:cs="Arial"/>
                <w:sz w:val="18"/>
                <w:szCs w:val="18"/>
              </w:rPr>
            </w:pPr>
            <w:r w:rsidRPr="00FD5973">
              <w:rPr>
                <w:rFonts w:ascii="Arial" w:hAnsi="Arial" w:cs="Arial"/>
                <w:sz w:val="18"/>
                <w:szCs w:val="18"/>
              </w:rPr>
              <w:t>9,581</w:t>
            </w:r>
          </w:p>
        </w:tc>
      </w:tr>
      <w:tr w:rsidR="00CD54C1" w:rsidRPr="00887A05" w14:paraId="7C98C790" w14:textId="77777777" w:rsidTr="00EA507E">
        <w:tc>
          <w:tcPr>
            <w:tcW w:w="3690" w:type="dxa"/>
          </w:tcPr>
          <w:p w14:paraId="6F98568C" w14:textId="77777777" w:rsidR="00CD54C1" w:rsidRPr="00887A05" w:rsidRDefault="00CD54C1" w:rsidP="00CD54C1">
            <w:pPr>
              <w:spacing w:line="380" w:lineRule="exact"/>
              <w:ind w:right="-17"/>
              <w:rPr>
                <w:rFonts w:ascii="Arial" w:hAnsi="Arial" w:cs="Arial"/>
                <w:sz w:val="18"/>
                <w:szCs w:val="18"/>
                <w:cs/>
              </w:rPr>
            </w:pPr>
            <w:r w:rsidRPr="00887A05">
              <w:rPr>
                <w:rFonts w:ascii="Arial" w:hAnsi="Arial" w:cs="Arial"/>
                <w:sz w:val="18"/>
                <w:szCs w:val="18"/>
              </w:rPr>
              <w:t>Total trade and other receivables - net</w:t>
            </w:r>
          </w:p>
        </w:tc>
        <w:tc>
          <w:tcPr>
            <w:tcW w:w="1372" w:type="dxa"/>
            <w:vAlign w:val="bottom"/>
          </w:tcPr>
          <w:p w14:paraId="423D2F06" w14:textId="4036DA79" w:rsidR="00CD54C1" w:rsidRPr="0058666E" w:rsidRDefault="00CD54C1" w:rsidP="00CD54C1">
            <w:pPr>
              <w:pBdr>
                <w:bottom w:val="doub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105,508</w:t>
            </w:r>
          </w:p>
        </w:tc>
        <w:tc>
          <w:tcPr>
            <w:tcW w:w="1373" w:type="dxa"/>
            <w:vAlign w:val="bottom"/>
          </w:tcPr>
          <w:p w14:paraId="4041D4D1" w14:textId="1BE5FCFC" w:rsidR="00CD54C1" w:rsidRPr="0058666E" w:rsidRDefault="00CD54C1" w:rsidP="00CD54C1">
            <w:pPr>
              <w:pBdr>
                <w:bottom w:val="doub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151,289</w:t>
            </w:r>
          </w:p>
        </w:tc>
        <w:tc>
          <w:tcPr>
            <w:tcW w:w="1372" w:type="dxa"/>
            <w:vAlign w:val="bottom"/>
          </w:tcPr>
          <w:p w14:paraId="388E3563" w14:textId="61271F45" w:rsidR="00CD54C1" w:rsidRPr="0058666E" w:rsidRDefault="00CD54C1" w:rsidP="00CD54C1">
            <w:pPr>
              <w:pBdr>
                <w:bottom w:val="double" w:sz="6" w:space="1" w:color="auto"/>
              </w:pBdr>
              <w:tabs>
                <w:tab w:val="decimal" w:pos="975"/>
              </w:tabs>
              <w:spacing w:line="380" w:lineRule="exact"/>
              <w:jc w:val="both"/>
              <w:rPr>
                <w:rFonts w:ascii="Arial" w:hAnsi="Arial" w:cs="Arial"/>
                <w:sz w:val="18"/>
                <w:szCs w:val="18"/>
              </w:rPr>
            </w:pPr>
            <w:r w:rsidRPr="00CD54C1">
              <w:rPr>
                <w:rFonts w:ascii="Arial" w:hAnsi="Arial" w:cs="Arial"/>
                <w:sz w:val="18"/>
                <w:szCs w:val="18"/>
              </w:rPr>
              <w:t>104,686</w:t>
            </w:r>
          </w:p>
        </w:tc>
        <w:tc>
          <w:tcPr>
            <w:tcW w:w="1373" w:type="dxa"/>
            <w:vAlign w:val="bottom"/>
          </w:tcPr>
          <w:p w14:paraId="42A2DA2D" w14:textId="3F73BC29" w:rsidR="00CD54C1" w:rsidRPr="0058666E" w:rsidRDefault="00CD54C1" w:rsidP="00CD54C1">
            <w:pPr>
              <w:pBdr>
                <w:bottom w:val="double" w:sz="6" w:space="1" w:color="auto"/>
              </w:pBdr>
              <w:tabs>
                <w:tab w:val="decimal" w:pos="975"/>
              </w:tabs>
              <w:spacing w:line="380" w:lineRule="exact"/>
              <w:jc w:val="both"/>
              <w:rPr>
                <w:rFonts w:ascii="Arial" w:hAnsi="Arial" w:cs="Arial"/>
                <w:sz w:val="18"/>
                <w:szCs w:val="18"/>
              </w:rPr>
            </w:pPr>
            <w:r w:rsidRPr="00FD5973">
              <w:rPr>
                <w:rFonts w:ascii="Arial" w:hAnsi="Arial" w:cs="Arial"/>
                <w:sz w:val="18"/>
                <w:szCs w:val="18"/>
              </w:rPr>
              <w:t>151,279</w:t>
            </w:r>
          </w:p>
        </w:tc>
      </w:tr>
    </w:tbl>
    <w:p w14:paraId="39BF36D3" w14:textId="77777777" w:rsidR="008B42E0" w:rsidRDefault="008B42E0"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p>
    <w:p w14:paraId="5EF17EA3" w14:textId="77777777" w:rsidR="008B42E0" w:rsidRDefault="008B42E0">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0C2CC9A4" w14:textId="77A70ED8" w:rsidR="00492CFC" w:rsidRDefault="004760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r>
        <w:rPr>
          <w:rFonts w:ascii="Arial" w:hAnsi="Arial"/>
          <w:b/>
          <w:bCs/>
          <w:color w:val="000000"/>
          <w:sz w:val="22"/>
          <w:szCs w:val="22"/>
        </w:rPr>
        <w:lastRenderedPageBreak/>
        <w:t>4</w:t>
      </w:r>
      <w:r w:rsidR="003A47C6" w:rsidRPr="006970B0">
        <w:rPr>
          <w:rFonts w:ascii="Arial" w:hAnsi="Arial"/>
          <w:b/>
          <w:bCs/>
          <w:color w:val="000000"/>
          <w:sz w:val="22"/>
          <w:szCs w:val="22"/>
        </w:rPr>
        <w:t>.</w:t>
      </w:r>
      <w:r w:rsidR="003A47C6" w:rsidRPr="006970B0">
        <w:rPr>
          <w:rFonts w:ascii="Arial" w:hAnsi="Arial"/>
          <w:b/>
          <w:bCs/>
          <w:color w:val="000000"/>
          <w:sz w:val="22"/>
          <w:szCs w:val="22"/>
        </w:rPr>
        <w:tab/>
      </w:r>
      <w:r w:rsidR="006970B0">
        <w:rPr>
          <w:rFonts w:ascii="Arial" w:hAnsi="Arial"/>
          <w:b/>
          <w:bCs/>
          <w:color w:val="000000"/>
          <w:sz w:val="22"/>
          <w:szCs w:val="22"/>
        </w:rPr>
        <w:t>Other current financial assets</w:t>
      </w:r>
    </w:p>
    <w:p w14:paraId="2D404277" w14:textId="77777777" w:rsidR="007D0B75" w:rsidRPr="00CA1462" w:rsidRDefault="007D0B75" w:rsidP="007D0B75">
      <w:pPr>
        <w:tabs>
          <w:tab w:val="left" w:pos="1440"/>
        </w:tabs>
        <w:spacing w:before="120" w:after="120" w:line="380" w:lineRule="exact"/>
        <w:ind w:left="547"/>
        <w:jc w:val="right"/>
        <w:outlineLvl w:val="0"/>
        <w:rPr>
          <w:rFonts w:ascii="Arial" w:hAnsi="Arial" w:cs="Arial"/>
          <w:sz w:val="20"/>
          <w:szCs w:val="20"/>
        </w:rPr>
      </w:pPr>
      <w:r w:rsidRPr="00060EDC">
        <w:rPr>
          <w:rFonts w:ascii="Arial" w:hAnsi="Arial" w:cs="Arial"/>
          <w:sz w:val="22"/>
          <w:szCs w:val="22"/>
        </w:rPr>
        <w:t xml:space="preserve"> </w:t>
      </w:r>
      <w:r w:rsidRPr="00CA1462">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2D14F5" w:rsidRPr="007F18D3" w14:paraId="253B8DEC" w14:textId="77777777" w:rsidTr="00CA1462">
        <w:tc>
          <w:tcPr>
            <w:tcW w:w="4950" w:type="dxa"/>
          </w:tcPr>
          <w:p w14:paraId="15429750" w14:textId="77777777" w:rsidR="002D14F5" w:rsidRPr="00CA1462" w:rsidRDefault="002D14F5" w:rsidP="00013F38">
            <w:pPr>
              <w:spacing w:line="380" w:lineRule="exact"/>
              <w:ind w:right="-18"/>
              <w:jc w:val="thaiDistribute"/>
              <w:rPr>
                <w:rFonts w:ascii="Arial" w:hAnsi="Arial" w:cs="Arial"/>
                <w:b/>
                <w:bCs/>
                <w:sz w:val="20"/>
                <w:szCs w:val="20"/>
                <w:u w:val="single"/>
              </w:rPr>
            </w:pPr>
          </w:p>
        </w:tc>
        <w:tc>
          <w:tcPr>
            <w:tcW w:w="4320" w:type="dxa"/>
            <w:gridSpan w:val="2"/>
          </w:tcPr>
          <w:p w14:paraId="36B3A7DD" w14:textId="77777777" w:rsidR="002D14F5" w:rsidRPr="007F18D3"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F18D3">
              <w:rPr>
                <w:rFonts w:ascii="Arial" w:hAnsi="Arial" w:cs="Arial"/>
                <w:sz w:val="20"/>
                <w:szCs w:val="20"/>
              </w:rPr>
              <w:t xml:space="preserve">Consolidated financial statements / </w:t>
            </w:r>
            <w:r w:rsidR="00CA1462" w:rsidRPr="007F18D3">
              <w:rPr>
                <w:rFonts w:ascii="Arial" w:hAnsi="Arial" w:cstheme="minorBidi" w:hint="cs"/>
                <w:sz w:val="20"/>
                <w:szCs w:val="20"/>
                <w:cs/>
              </w:rPr>
              <w:t xml:space="preserve">                   </w:t>
            </w:r>
            <w:r w:rsidRPr="007F18D3">
              <w:rPr>
                <w:rFonts w:ascii="Arial" w:hAnsi="Arial" w:cs="Arial"/>
                <w:sz w:val="20"/>
                <w:szCs w:val="20"/>
              </w:rPr>
              <w:t>Separate financial statements</w:t>
            </w:r>
          </w:p>
        </w:tc>
      </w:tr>
      <w:tr w:rsidR="002D14F5" w:rsidRPr="007F18D3" w14:paraId="24DE0624" w14:textId="77777777" w:rsidTr="00CA1462">
        <w:tc>
          <w:tcPr>
            <w:tcW w:w="4950" w:type="dxa"/>
          </w:tcPr>
          <w:p w14:paraId="78C058E5" w14:textId="77777777" w:rsidR="002D14F5" w:rsidRPr="007F18D3" w:rsidRDefault="002D14F5" w:rsidP="00013F38">
            <w:pPr>
              <w:spacing w:line="380" w:lineRule="exact"/>
              <w:ind w:right="-18"/>
              <w:jc w:val="thaiDistribute"/>
              <w:rPr>
                <w:rFonts w:ascii="Arial" w:hAnsi="Arial" w:cs="Arial"/>
                <w:b/>
                <w:bCs/>
                <w:sz w:val="20"/>
                <w:szCs w:val="20"/>
                <w:u w:val="single"/>
              </w:rPr>
            </w:pPr>
          </w:p>
        </w:tc>
        <w:tc>
          <w:tcPr>
            <w:tcW w:w="2160" w:type="dxa"/>
          </w:tcPr>
          <w:p w14:paraId="061F31F2" w14:textId="467B66F0" w:rsidR="002D14F5" w:rsidRPr="008B42E0" w:rsidRDefault="008B42E0"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86991">
              <w:rPr>
                <w:rFonts w:ascii="Arial" w:hAnsi="Arial" w:cs="Arial"/>
                <w:sz w:val="20"/>
                <w:szCs w:val="20"/>
              </w:rPr>
              <w:t xml:space="preserve">30 June </w:t>
            </w:r>
            <w:r w:rsidR="002D14F5" w:rsidRPr="007F18D3">
              <w:rPr>
                <w:rFonts w:ascii="Arial" w:hAnsi="Arial" w:cs="Arial"/>
                <w:sz w:val="20"/>
                <w:szCs w:val="20"/>
              </w:rPr>
              <w:t>202</w:t>
            </w:r>
            <w:r w:rsidR="003F0793" w:rsidRPr="008B42E0">
              <w:rPr>
                <w:rFonts w:ascii="Arial" w:hAnsi="Arial" w:cs="Arial"/>
                <w:sz w:val="20"/>
                <w:szCs w:val="20"/>
              </w:rPr>
              <w:t>4</w:t>
            </w:r>
          </w:p>
        </w:tc>
        <w:tc>
          <w:tcPr>
            <w:tcW w:w="2160" w:type="dxa"/>
          </w:tcPr>
          <w:p w14:paraId="75CBC1FD" w14:textId="5BA4050F" w:rsidR="002D14F5" w:rsidRPr="007F18D3"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F18D3">
              <w:rPr>
                <w:rFonts w:ascii="Arial" w:hAnsi="Arial" w:cs="Arial"/>
                <w:sz w:val="20"/>
                <w:szCs w:val="20"/>
              </w:rPr>
              <w:t>31 December 202</w:t>
            </w:r>
            <w:r w:rsidR="003F0793">
              <w:rPr>
                <w:rFonts w:ascii="Arial" w:hAnsi="Arial" w:cs="Arial"/>
                <w:sz w:val="20"/>
                <w:szCs w:val="20"/>
              </w:rPr>
              <w:t>3</w:t>
            </w:r>
          </w:p>
        </w:tc>
      </w:tr>
      <w:tr w:rsidR="00CA1462" w:rsidRPr="007F18D3" w14:paraId="690838CC" w14:textId="77777777" w:rsidTr="00CA1462">
        <w:tc>
          <w:tcPr>
            <w:tcW w:w="4950" w:type="dxa"/>
          </w:tcPr>
          <w:p w14:paraId="749E5709" w14:textId="77777777" w:rsidR="00CA1462" w:rsidRPr="007F18D3" w:rsidRDefault="00CA1462" w:rsidP="00CA1462">
            <w:pPr>
              <w:spacing w:line="380" w:lineRule="exact"/>
              <w:ind w:right="-18"/>
              <w:jc w:val="thaiDistribute"/>
              <w:rPr>
                <w:rFonts w:ascii="Arial" w:hAnsi="Arial" w:cs="Arial"/>
                <w:b/>
                <w:bCs/>
                <w:sz w:val="20"/>
                <w:szCs w:val="20"/>
                <w:u w:val="single"/>
              </w:rPr>
            </w:pPr>
          </w:p>
        </w:tc>
        <w:tc>
          <w:tcPr>
            <w:tcW w:w="2160" w:type="dxa"/>
          </w:tcPr>
          <w:p w14:paraId="797DEACE" w14:textId="77777777" w:rsidR="00CA1462" w:rsidRPr="007F18D3" w:rsidRDefault="00CA1462" w:rsidP="00CA1462">
            <w:pPr>
              <w:tabs>
                <w:tab w:val="decimal" w:pos="1002"/>
              </w:tabs>
              <w:spacing w:line="380" w:lineRule="exact"/>
              <w:ind w:right="-18"/>
              <w:rPr>
                <w:rFonts w:ascii="Arial" w:hAnsi="Arial" w:cs="Arial"/>
                <w:sz w:val="20"/>
                <w:szCs w:val="20"/>
                <w:cs/>
              </w:rPr>
            </w:pPr>
          </w:p>
        </w:tc>
        <w:tc>
          <w:tcPr>
            <w:tcW w:w="2160" w:type="dxa"/>
          </w:tcPr>
          <w:p w14:paraId="6EA5C876" w14:textId="77777777" w:rsidR="00CA1462" w:rsidRPr="007F18D3" w:rsidRDefault="00CA1462" w:rsidP="00CA1462">
            <w:pPr>
              <w:tabs>
                <w:tab w:val="left" w:pos="600"/>
                <w:tab w:val="left" w:pos="900"/>
                <w:tab w:val="right" w:pos="7280"/>
                <w:tab w:val="right" w:pos="8540"/>
              </w:tabs>
              <w:spacing w:line="380" w:lineRule="exact"/>
              <w:ind w:right="-43"/>
              <w:jc w:val="center"/>
              <w:rPr>
                <w:rFonts w:ascii="Arial" w:hAnsi="Arial" w:cs="Arial"/>
                <w:sz w:val="20"/>
                <w:szCs w:val="20"/>
                <w:cs/>
              </w:rPr>
            </w:pPr>
            <w:r w:rsidRPr="007F18D3">
              <w:rPr>
                <w:rFonts w:ascii="Arial" w:hAnsi="Arial" w:cs="Arial"/>
                <w:sz w:val="20"/>
                <w:szCs w:val="20"/>
              </w:rPr>
              <w:t>(Audited)</w:t>
            </w:r>
          </w:p>
        </w:tc>
      </w:tr>
      <w:tr w:rsidR="004D18DE" w:rsidRPr="007F18D3" w14:paraId="63E9D143" w14:textId="77777777" w:rsidTr="00CA1462">
        <w:tc>
          <w:tcPr>
            <w:tcW w:w="4950" w:type="dxa"/>
          </w:tcPr>
          <w:p w14:paraId="7B77D388" w14:textId="47D10E6E" w:rsidR="004D18DE" w:rsidRPr="007F18D3" w:rsidRDefault="004D18DE" w:rsidP="00E22770">
            <w:pPr>
              <w:tabs>
                <w:tab w:val="decimal" w:pos="978"/>
              </w:tabs>
              <w:spacing w:line="380" w:lineRule="exact"/>
              <w:ind w:left="252" w:right="140" w:hanging="252"/>
              <w:rPr>
                <w:rFonts w:ascii="Arial" w:hAnsi="Arial" w:cs="Arial"/>
                <w:sz w:val="20"/>
                <w:szCs w:val="20"/>
                <w:u w:val="single"/>
              </w:rPr>
            </w:pPr>
            <w:r w:rsidRPr="007F18D3">
              <w:rPr>
                <w:rFonts w:ascii="Arial" w:hAnsi="Arial" w:cs="Arial"/>
                <w:sz w:val="20"/>
                <w:szCs w:val="20"/>
                <w:u w:val="single"/>
              </w:rPr>
              <w:t xml:space="preserve">Debt instruments at </w:t>
            </w:r>
            <w:proofErr w:type="spellStart"/>
            <w:r w:rsidRPr="007F18D3">
              <w:rPr>
                <w:rFonts w:ascii="Arial" w:hAnsi="Arial" w:cs="Arial"/>
                <w:sz w:val="20"/>
                <w:szCs w:val="20"/>
                <w:u w:val="single"/>
              </w:rPr>
              <w:t>amortised</w:t>
            </w:r>
            <w:proofErr w:type="spellEnd"/>
            <w:r w:rsidRPr="007F18D3">
              <w:rPr>
                <w:rFonts w:ascii="Arial" w:hAnsi="Arial" w:cs="Arial"/>
                <w:sz w:val="20"/>
                <w:szCs w:val="20"/>
                <w:u w:val="single"/>
              </w:rPr>
              <w:t xml:space="preserve"> cost</w:t>
            </w:r>
          </w:p>
        </w:tc>
        <w:tc>
          <w:tcPr>
            <w:tcW w:w="2160" w:type="dxa"/>
          </w:tcPr>
          <w:p w14:paraId="3EFAF80D" w14:textId="77777777" w:rsidR="004D18DE" w:rsidRPr="007F18D3" w:rsidRDefault="004D18DE" w:rsidP="004D18DE">
            <w:pPr>
              <w:tabs>
                <w:tab w:val="decimal" w:pos="1002"/>
              </w:tabs>
              <w:spacing w:line="380" w:lineRule="exact"/>
              <w:ind w:right="-18"/>
              <w:rPr>
                <w:rFonts w:ascii="Arial" w:hAnsi="Arial" w:cs="Arial"/>
                <w:sz w:val="20"/>
                <w:szCs w:val="20"/>
                <w:cs/>
              </w:rPr>
            </w:pPr>
          </w:p>
        </w:tc>
        <w:tc>
          <w:tcPr>
            <w:tcW w:w="2160" w:type="dxa"/>
          </w:tcPr>
          <w:p w14:paraId="3D0AD713" w14:textId="77777777" w:rsidR="004D18DE" w:rsidRPr="007F18D3" w:rsidRDefault="004D18DE" w:rsidP="004D18DE">
            <w:pPr>
              <w:tabs>
                <w:tab w:val="decimal" w:pos="1002"/>
              </w:tabs>
              <w:spacing w:line="380" w:lineRule="exact"/>
              <w:ind w:right="-18"/>
              <w:rPr>
                <w:rFonts w:ascii="Arial" w:hAnsi="Arial" w:cs="Arial"/>
                <w:sz w:val="20"/>
                <w:szCs w:val="20"/>
                <w:cs/>
              </w:rPr>
            </w:pPr>
          </w:p>
        </w:tc>
      </w:tr>
      <w:tr w:rsidR="00CD54C1" w:rsidRPr="007F18D3" w14:paraId="62444328" w14:textId="77777777" w:rsidTr="00A363BF">
        <w:tc>
          <w:tcPr>
            <w:tcW w:w="4950" w:type="dxa"/>
            <w:vAlign w:val="bottom"/>
          </w:tcPr>
          <w:p w14:paraId="1C0DDD9F" w14:textId="4AFF38A7" w:rsidR="00CD54C1" w:rsidRPr="007F18D3" w:rsidRDefault="00CD54C1" w:rsidP="00E22770">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Fixed deposits</w:t>
            </w:r>
            <w:r w:rsidR="00E22770" w:rsidRPr="00C07EA0">
              <w:rPr>
                <w:rFonts w:ascii="Arial" w:hAnsi="Arial" w:cs="Arial"/>
                <w:sz w:val="20"/>
                <w:szCs w:val="20"/>
              </w:rPr>
              <w:t xml:space="preserve"> </w:t>
            </w:r>
          </w:p>
        </w:tc>
        <w:tc>
          <w:tcPr>
            <w:tcW w:w="2160" w:type="dxa"/>
            <w:vAlign w:val="bottom"/>
          </w:tcPr>
          <w:p w14:paraId="5AFBCDEA" w14:textId="47FC76A5" w:rsidR="00CD54C1" w:rsidRPr="007F18D3" w:rsidRDefault="00CD54C1" w:rsidP="00CD54C1">
            <w:pPr>
              <w:tabs>
                <w:tab w:val="decimal" w:pos="1695"/>
              </w:tabs>
              <w:spacing w:line="380" w:lineRule="exact"/>
              <w:ind w:right="-18"/>
              <w:rPr>
                <w:rFonts w:ascii="Arial" w:hAnsi="Arial" w:cs="Arial"/>
                <w:sz w:val="20"/>
                <w:szCs w:val="20"/>
              </w:rPr>
            </w:pPr>
            <w:r w:rsidRPr="00CD54C1">
              <w:rPr>
                <w:rFonts w:ascii="Arial" w:hAnsi="Arial" w:cs="Arial"/>
                <w:sz w:val="20"/>
                <w:szCs w:val="20"/>
              </w:rPr>
              <w:t>264,783</w:t>
            </w:r>
          </w:p>
        </w:tc>
        <w:tc>
          <w:tcPr>
            <w:tcW w:w="2160" w:type="dxa"/>
            <w:vAlign w:val="bottom"/>
          </w:tcPr>
          <w:p w14:paraId="091769D8" w14:textId="75E94525" w:rsidR="00CD54C1" w:rsidRPr="007F18D3" w:rsidRDefault="00CD54C1" w:rsidP="00CD54C1">
            <w:pPr>
              <w:tabs>
                <w:tab w:val="decimal" w:pos="1695"/>
              </w:tabs>
              <w:spacing w:line="380" w:lineRule="exact"/>
              <w:ind w:right="-18"/>
              <w:rPr>
                <w:rFonts w:ascii="Arial" w:hAnsi="Arial" w:cs="Arial"/>
                <w:sz w:val="20"/>
                <w:szCs w:val="20"/>
              </w:rPr>
            </w:pPr>
            <w:r w:rsidRPr="003F0793">
              <w:rPr>
                <w:rFonts w:ascii="Arial" w:hAnsi="Arial" w:cs="Arial"/>
                <w:sz w:val="20"/>
                <w:szCs w:val="20"/>
              </w:rPr>
              <w:t>881,613</w:t>
            </w:r>
          </w:p>
        </w:tc>
      </w:tr>
      <w:tr w:rsidR="00E22770" w:rsidRPr="007F18D3" w14:paraId="35BE4A00" w14:textId="77777777" w:rsidTr="00EE581E">
        <w:tc>
          <w:tcPr>
            <w:tcW w:w="4950" w:type="dxa"/>
            <w:vAlign w:val="bottom"/>
          </w:tcPr>
          <w:p w14:paraId="10222055" w14:textId="553C3C93" w:rsidR="00E22770" w:rsidRPr="00621245" w:rsidRDefault="00E22770" w:rsidP="00E22770">
            <w:pPr>
              <w:spacing w:line="380" w:lineRule="exact"/>
              <w:ind w:left="252" w:right="140" w:hanging="252"/>
              <w:rPr>
                <w:rFonts w:ascii="Arial" w:hAnsi="Arial" w:cs="Browallia New"/>
                <w:sz w:val="20"/>
                <w:szCs w:val="25"/>
              </w:rPr>
            </w:pPr>
            <w:r w:rsidRPr="00C07EA0">
              <w:rPr>
                <w:rFonts w:ascii="Arial" w:hAnsi="Arial" w:cs="Arial"/>
                <w:sz w:val="20"/>
                <w:szCs w:val="20"/>
              </w:rPr>
              <w:t>Debenture</w:t>
            </w:r>
            <w:r w:rsidR="00621245">
              <w:rPr>
                <w:rFonts w:ascii="Arial" w:hAnsi="Arial" w:cs="Browallia New"/>
                <w:sz w:val="20"/>
                <w:szCs w:val="25"/>
              </w:rPr>
              <w:t>s</w:t>
            </w:r>
          </w:p>
        </w:tc>
        <w:tc>
          <w:tcPr>
            <w:tcW w:w="2160" w:type="dxa"/>
            <w:vAlign w:val="bottom"/>
          </w:tcPr>
          <w:p w14:paraId="083F1561" w14:textId="3B6068A4" w:rsidR="00E22770" w:rsidRPr="007F18D3" w:rsidRDefault="00E22770" w:rsidP="00E22770">
            <w:pPr>
              <w:pBdr>
                <w:bottom w:val="single" w:sz="4" w:space="1" w:color="auto"/>
              </w:pBdr>
              <w:tabs>
                <w:tab w:val="decimal" w:pos="1695"/>
              </w:tabs>
              <w:spacing w:line="380" w:lineRule="exact"/>
              <w:ind w:right="-18"/>
              <w:rPr>
                <w:rFonts w:ascii="Arial" w:hAnsi="Arial" w:cs="Arial"/>
                <w:sz w:val="20"/>
                <w:szCs w:val="20"/>
              </w:rPr>
            </w:pPr>
            <w:r w:rsidRPr="00CD54C1">
              <w:rPr>
                <w:rFonts w:ascii="Arial" w:hAnsi="Arial" w:cs="Arial"/>
                <w:sz w:val="20"/>
                <w:szCs w:val="20"/>
              </w:rPr>
              <w:t>70,835</w:t>
            </w:r>
          </w:p>
        </w:tc>
        <w:tc>
          <w:tcPr>
            <w:tcW w:w="2160" w:type="dxa"/>
            <w:vAlign w:val="bottom"/>
          </w:tcPr>
          <w:p w14:paraId="7723DC10" w14:textId="410675EF" w:rsidR="00E22770" w:rsidRPr="00CD54C1" w:rsidRDefault="00E22770" w:rsidP="00E22770">
            <w:pPr>
              <w:pBdr>
                <w:bottom w:val="single" w:sz="4" w:space="1" w:color="auto"/>
              </w:pBdr>
              <w:tabs>
                <w:tab w:val="decimal" w:pos="1695"/>
              </w:tabs>
              <w:spacing w:line="380" w:lineRule="exact"/>
              <w:ind w:right="-18"/>
              <w:rPr>
                <w:rFonts w:ascii="Arial" w:hAnsi="Arial" w:cstheme="minorBidi"/>
                <w:sz w:val="20"/>
                <w:szCs w:val="20"/>
              </w:rPr>
            </w:pPr>
            <w:r>
              <w:rPr>
                <w:rFonts w:ascii="Arial" w:hAnsi="Arial" w:cstheme="minorBidi" w:hint="cs"/>
                <w:sz w:val="20"/>
                <w:szCs w:val="20"/>
                <w:cs/>
              </w:rPr>
              <w:t>-</w:t>
            </w:r>
          </w:p>
        </w:tc>
      </w:tr>
      <w:tr w:rsidR="00E22770" w:rsidRPr="007F18D3" w14:paraId="605899F6" w14:textId="77777777" w:rsidTr="00256B95">
        <w:tc>
          <w:tcPr>
            <w:tcW w:w="4950" w:type="dxa"/>
          </w:tcPr>
          <w:p w14:paraId="6873FA2F" w14:textId="4B72BF83" w:rsidR="00E22770" w:rsidRPr="007F18D3" w:rsidRDefault="00E22770" w:rsidP="00E22770">
            <w:pPr>
              <w:tabs>
                <w:tab w:val="decimal" w:pos="972"/>
              </w:tabs>
              <w:spacing w:line="380" w:lineRule="exact"/>
              <w:ind w:left="252" w:right="140" w:hanging="252"/>
              <w:rPr>
                <w:rFonts w:ascii="Arial" w:hAnsi="Arial" w:cs="Arial"/>
                <w:sz w:val="20"/>
                <w:szCs w:val="20"/>
              </w:rPr>
            </w:pPr>
            <w:r w:rsidRPr="00C07EA0">
              <w:rPr>
                <w:rFonts w:ascii="Arial" w:hAnsi="Arial" w:cs="Arial"/>
                <w:sz w:val="20"/>
                <w:szCs w:val="20"/>
              </w:rPr>
              <w:t xml:space="preserve">Total debt instruments at </w:t>
            </w:r>
            <w:proofErr w:type="spellStart"/>
            <w:r w:rsidRPr="00C07EA0">
              <w:rPr>
                <w:rFonts w:ascii="Arial" w:hAnsi="Arial" w:cs="Arial"/>
                <w:sz w:val="20"/>
                <w:szCs w:val="20"/>
              </w:rPr>
              <w:t>amorti</w:t>
            </w:r>
            <w:r>
              <w:rPr>
                <w:rFonts w:ascii="Arial" w:hAnsi="Arial" w:cs="Arial"/>
                <w:sz w:val="20"/>
                <w:szCs w:val="20"/>
              </w:rPr>
              <w:t>s</w:t>
            </w:r>
            <w:r w:rsidRPr="00C07EA0">
              <w:rPr>
                <w:rFonts w:ascii="Arial" w:hAnsi="Arial" w:cs="Arial"/>
                <w:sz w:val="20"/>
                <w:szCs w:val="20"/>
              </w:rPr>
              <w:t>ed</w:t>
            </w:r>
            <w:proofErr w:type="spellEnd"/>
            <w:r w:rsidRPr="00C07EA0">
              <w:rPr>
                <w:rFonts w:ascii="Arial" w:hAnsi="Arial" w:cs="Arial"/>
                <w:sz w:val="20"/>
                <w:szCs w:val="20"/>
              </w:rPr>
              <w:t xml:space="preserve"> cost</w:t>
            </w:r>
          </w:p>
        </w:tc>
        <w:tc>
          <w:tcPr>
            <w:tcW w:w="2160" w:type="dxa"/>
            <w:vAlign w:val="bottom"/>
          </w:tcPr>
          <w:p w14:paraId="4451BCD5" w14:textId="7C9B271A" w:rsidR="00E22770" w:rsidRPr="007F18D3" w:rsidRDefault="00E22770" w:rsidP="00E22770">
            <w:pPr>
              <w:pBdr>
                <w:bottom w:val="double" w:sz="4" w:space="1" w:color="auto"/>
              </w:pBdr>
              <w:tabs>
                <w:tab w:val="decimal" w:pos="1695"/>
              </w:tabs>
              <w:spacing w:line="380" w:lineRule="exact"/>
              <w:ind w:right="-18"/>
              <w:rPr>
                <w:rFonts w:ascii="Arial" w:hAnsi="Arial" w:cs="Arial"/>
                <w:sz w:val="20"/>
                <w:szCs w:val="20"/>
              </w:rPr>
            </w:pPr>
            <w:r w:rsidRPr="00CD54C1">
              <w:rPr>
                <w:rFonts w:ascii="Arial" w:hAnsi="Arial" w:cs="Arial"/>
                <w:sz w:val="20"/>
                <w:szCs w:val="20"/>
              </w:rPr>
              <w:t>335,618</w:t>
            </w:r>
          </w:p>
        </w:tc>
        <w:tc>
          <w:tcPr>
            <w:tcW w:w="2160" w:type="dxa"/>
            <w:vAlign w:val="bottom"/>
          </w:tcPr>
          <w:p w14:paraId="0EC61677" w14:textId="1041A292" w:rsidR="00E22770" w:rsidRPr="003F0793" w:rsidRDefault="00E22770" w:rsidP="00E22770">
            <w:pPr>
              <w:pBdr>
                <w:bottom w:val="double" w:sz="4" w:space="1" w:color="auto"/>
              </w:pBdr>
              <w:tabs>
                <w:tab w:val="decimal" w:pos="1695"/>
              </w:tabs>
              <w:spacing w:line="380" w:lineRule="exact"/>
              <w:ind w:right="-18"/>
              <w:rPr>
                <w:rFonts w:ascii="Arial" w:hAnsi="Arial" w:cs="Arial"/>
                <w:sz w:val="20"/>
                <w:szCs w:val="20"/>
              </w:rPr>
            </w:pPr>
            <w:r w:rsidRPr="003F0793">
              <w:rPr>
                <w:rFonts w:ascii="Arial" w:hAnsi="Arial" w:cs="Arial"/>
                <w:sz w:val="20"/>
                <w:szCs w:val="20"/>
              </w:rPr>
              <w:t>881,613</w:t>
            </w:r>
          </w:p>
        </w:tc>
      </w:tr>
      <w:tr w:rsidR="00E22770" w:rsidRPr="007F18D3" w14:paraId="0BC9A96B" w14:textId="77777777" w:rsidTr="00CA1462">
        <w:tc>
          <w:tcPr>
            <w:tcW w:w="4950" w:type="dxa"/>
          </w:tcPr>
          <w:p w14:paraId="6FD13E81" w14:textId="080F0DF6" w:rsidR="00E22770" w:rsidRPr="007F18D3" w:rsidRDefault="00E22770" w:rsidP="00E22770">
            <w:pPr>
              <w:tabs>
                <w:tab w:val="decimal" w:pos="972"/>
              </w:tabs>
              <w:spacing w:line="380" w:lineRule="exact"/>
              <w:ind w:left="252" w:right="140" w:hanging="252"/>
              <w:rPr>
                <w:rFonts w:ascii="Arial" w:hAnsi="Arial" w:cs="Arial"/>
                <w:sz w:val="20"/>
                <w:szCs w:val="20"/>
                <w:u w:val="single"/>
              </w:rPr>
            </w:pPr>
            <w:r w:rsidRPr="007F18D3">
              <w:rPr>
                <w:rFonts w:ascii="Arial" w:hAnsi="Arial" w:cs="Arial"/>
                <w:sz w:val="20"/>
                <w:szCs w:val="20"/>
                <w:u w:val="single"/>
              </w:rPr>
              <w:t>Financial assets at fair value through profit or loss</w:t>
            </w:r>
            <w:r w:rsidRPr="007F18D3">
              <w:rPr>
                <w:rFonts w:ascii="Arial" w:hAnsi="Arial" w:cs="Arial"/>
                <w:sz w:val="20"/>
                <w:szCs w:val="20"/>
                <w:u w:val="single"/>
                <w:cs/>
              </w:rPr>
              <w:t xml:space="preserve"> </w:t>
            </w:r>
          </w:p>
        </w:tc>
        <w:tc>
          <w:tcPr>
            <w:tcW w:w="2160" w:type="dxa"/>
          </w:tcPr>
          <w:p w14:paraId="4957C70F" w14:textId="77777777" w:rsidR="00E22770" w:rsidRPr="007F18D3" w:rsidRDefault="00E22770" w:rsidP="00E22770">
            <w:pPr>
              <w:tabs>
                <w:tab w:val="decimal" w:pos="1695"/>
              </w:tabs>
              <w:spacing w:line="380" w:lineRule="exact"/>
              <w:ind w:right="-18"/>
              <w:rPr>
                <w:rFonts w:ascii="Arial" w:hAnsi="Arial" w:cs="Arial"/>
                <w:sz w:val="20"/>
                <w:szCs w:val="20"/>
              </w:rPr>
            </w:pPr>
          </w:p>
        </w:tc>
        <w:tc>
          <w:tcPr>
            <w:tcW w:w="2160" w:type="dxa"/>
          </w:tcPr>
          <w:p w14:paraId="477C6F61" w14:textId="77777777" w:rsidR="00E22770" w:rsidRPr="007F18D3" w:rsidRDefault="00E22770" w:rsidP="00E22770">
            <w:pPr>
              <w:tabs>
                <w:tab w:val="decimal" w:pos="1695"/>
              </w:tabs>
              <w:spacing w:line="380" w:lineRule="exact"/>
              <w:ind w:right="-18"/>
              <w:rPr>
                <w:rFonts w:ascii="Arial" w:hAnsi="Arial" w:cs="Arial"/>
                <w:sz w:val="20"/>
                <w:szCs w:val="20"/>
                <w:cs/>
              </w:rPr>
            </w:pPr>
          </w:p>
        </w:tc>
      </w:tr>
      <w:tr w:rsidR="00E22770" w:rsidRPr="007F18D3" w14:paraId="3495D3BE" w14:textId="77777777" w:rsidTr="0062327F">
        <w:tc>
          <w:tcPr>
            <w:tcW w:w="4950" w:type="dxa"/>
            <w:vAlign w:val="bottom"/>
          </w:tcPr>
          <w:p w14:paraId="527524CB" w14:textId="7D5739D9" w:rsidR="00E22770" w:rsidRPr="007F18D3" w:rsidRDefault="00E22770" w:rsidP="00E22770">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Government bonds</w:t>
            </w:r>
          </w:p>
        </w:tc>
        <w:tc>
          <w:tcPr>
            <w:tcW w:w="2160" w:type="dxa"/>
          </w:tcPr>
          <w:p w14:paraId="73115F0D" w14:textId="214A6142" w:rsidR="00E22770" w:rsidRPr="007F18D3" w:rsidRDefault="00E22770" w:rsidP="00E22770">
            <w:pPr>
              <w:tabs>
                <w:tab w:val="decimal" w:pos="1695"/>
              </w:tabs>
              <w:spacing w:line="380" w:lineRule="exact"/>
              <w:ind w:right="-18"/>
              <w:rPr>
                <w:rFonts w:ascii="Arial" w:hAnsi="Arial" w:cs="Arial"/>
                <w:sz w:val="20"/>
                <w:szCs w:val="20"/>
                <w:cs/>
              </w:rPr>
            </w:pPr>
            <w:r w:rsidRPr="00CD54C1">
              <w:rPr>
                <w:rFonts w:ascii="Arial" w:hAnsi="Arial" w:cs="Arial"/>
                <w:sz w:val="20"/>
                <w:szCs w:val="20"/>
              </w:rPr>
              <w:t>23,820</w:t>
            </w:r>
          </w:p>
        </w:tc>
        <w:tc>
          <w:tcPr>
            <w:tcW w:w="2160" w:type="dxa"/>
            <w:vAlign w:val="bottom"/>
          </w:tcPr>
          <w:p w14:paraId="7C7877B8" w14:textId="791AB1FF" w:rsidR="00E22770" w:rsidRPr="007F18D3" w:rsidRDefault="00E22770" w:rsidP="00E22770">
            <w:pPr>
              <w:tabs>
                <w:tab w:val="decimal" w:pos="1695"/>
              </w:tabs>
              <w:spacing w:line="380" w:lineRule="exact"/>
              <w:ind w:right="-18"/>
              <w:rPr>
                <w:rFonts w:ascii="Arial" w:hAnsi="Arial" w:cs="Arial"/>
                <w:sz w:val="20"/>
                <w:szCs w:val="20"/>
              </w:rPr>
            </w:pPr>
            <w:r w:rsidRPr="003F0793">
              <w:rPr>
                <w:rFonts w:ascii="Arial" w:hAnsi="Arial" w:cs="Arial"/>
                <w:sz w:val="20"/>
                <w:szCs w:val="20"/>
              </w:rPr>
              <w:t>32,501</w:t>
            </w:r>
          </w:p>
        </w:tc>
      </w:tr>
      <w:tr w:rsidR="00E22770" w:rsidRPr="007F18D3" w14:paraId="3415D9D3" w14:textId="77777777" w:rsidTr="00A363BF">
        <w:tc>
          <w:tcPr>
            <w:tcW w:w="4950" w:type="dxa"/>
            <w:vAlign w:val="bottom"/>
          </w:tcPr>
          <w:p w14:paraId="008EBD79" w14:textId="1E838E3E" w:rsidR="00E22770" w:rsidRPr="007F18D3" w:rsidRDefault="00E22770" w:rsidP="00E22770">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 xml:space="preserve">Debentures </w:t>
            </w:r>
          </w:p>
        </w:tc>
        <w:tc>
          <w:tcPr>
            <w:tcW w:w="2160" w:type="dxa"/>
            <w:vAlign w:val="bottom"/>
          </w:tcPr>
          <w:p w14:paraId="7F078E04" w14:textId="3D81D880" w:rsidR="00E22770" w:rsidRPr="007F18D3" w:rsidRDefault="00E22770" w:rsidP="00E22770">
            <w:pPr>
              <w:tabs>
                <w:tab w:val="decimal" w:pos="1695"/>
              </w:tabs>
              <w:spacing w:line="380" w:lineRule="exact"/>
              <w:ind w:right="-18"/>
              <w:rPr>
                <w:rFonts w:ascii="Arial" w:hAnsi="Arial" w:cs="Arial"/>
                <w:sz w:val="20"/>
                <w:szCs w:val="20"/>
              </w:rPr>
            </w:pPr>
            <w:r w:rsidRPr="00CD54C1">
              <w:rPr>
                <w:rFonts w:ascii="Arial" w:hAnsi="Arial" w:cs="Arial"/>
                <w:sz w:val="20"/>
                <w:szCs w:val="20"/>
              </w:rPr>
              <w:t>292,674</w:t>
            </w:r>
          </w:p>
        </w:tc>
        <w:tc>
          <w:tcPr>
            <w:tcW w:w="2160" w:type="dxa"/>
            <w:vAlign w:val="bottom"/>
          </w:tcPr>
          <w:p w14:paraId="5FE01F19" w14:textId="6D3A65C8" w:rsidR="00E22770" w:rsidRPr="007F18D3" w:rsidRDefault="00E22770" w:rsidP="00E22770">
            <w:pPr>
              <w:tabs>
                <w:tab w:val="decimal" w:pos="1695"/>
              </w:tabs>
              <w:spacing w:line="380" w:lineRule="exact"/>
              <w:ind w:right="-18"/>
              <w:rPr>
                <w:rFonts w:ascii="Arial" w:hAnsi="Arial" w:cs="Arial"/>
                <w:sz w:val="20"/>
                <w:szCs w:val="20"/>
              </w:rPr>
            </w:pPr>
            <w:r w:rsidRPr="003F0793">
              <w:rPr>
                <w:rFonts w:ascii="Arial" w:hAnsi="Arial" w:cs="Arial"/>
                <w:sz w:val="20"/>
                <w:szCs w:val="20"/>
              </w:rPr>
              <w:t>366,414</w:t>
            </w:r>
          </w:p>
        </w:tc>
      </w:tr>
      <w:tr w:rsidR="00E22770" w:rsidRPr="007F18D3" w14:paraId="371A5A8F" w14:textId="77777777" w:rsidTr="00A363BF">
        <w:tc>
          <w:tcPr>
            <w:tcW w:w="4950" w:type="dxa"/>
            <w:vAlign w:val="bottom"/>
          </w:tcPr>
          <w:p w14:paraId="72E8EA46" w14:textId="77777777" w:rsidR="00E22770" w:rsidRPr="007F18D3" w:rsidRDefault="00E22770" w:rsidP="00E22770">
            <w:pPr>
              <w:spacing w:line="380" w:lineRule="exact"/>
              <w:ind w:left="252" w:right="140" w:hanging="252"/>
              <w:rPr>
                <w:rFonts w:ascii="Arial" w:hAnsi="Arial" w:cs="Arial"/>
                <w:sz w:val="20"/>
                <w:szCs w:val="20"/>
              </w:rPr>
            </w:pPr>
            <w:r w:rsidRPr="007F18D3">
              <w:rPr>
                <w:rFonts w:ascii="Arial" w:hAnsi="Arial" w:cs="Arial"/>
                <w:sz w:val="20"/>
                <w:szCs w:val="20"/>
              </w:rPr>
              <w:t>Unit trusts</w:t>
            </w:r>
          </w:p>
        </w:tc>
        <w:tc>
          <w:tcPr>
            <w:tcW w:w="2160" w:type="dxa"/>
            <w:vAlign w:val="bottom"/>
          </w:tcPr>
          <w:p w14:paraId="6C707FDB" w14:textId="395B70D4" w:rsidR="00E22770" w:rsidRPr="007F18D3" w:rsidRDefault="00E22770" w:rsidP="00E22770">
            <w:pPr>
              <w:tabs>
                <w:tab w:val="decimal" w:pos="1695"/>
              </w:tabs>
              <w:spacing w:line="380" w:lineRule="exact"/>
              <w:ind w:right="-18"/>
              <w:rPr>
                <w:rFonts w:ascii="Arial" w:hAnsi="Arial" w:cs="Arial"/>
                <w:sz w:val="20"/>
                <w:szCs w:val="20"/>
              </w:rPr>
            </w:pPr>
            <w:r w:rsidRPr="00CD54C1">
              <w:rPr>
                <w:rFonts w:ascii="Arial" w:hAnsi="Arial" w:cs="Arial"/>
                <w:sz w:val="20"/>
                <w:szCs w:val="20"/>
              </w:rPr>
              <w:t>83,266</w:t>
            </w:r>
          </w:p>
        </w:tc>
        <w:tc>
          <w:tcPr>
            <w:tcW w:w="2160" w:type="dxa"/>
            <w:vAlign w:val="bottom"/>
          </w:tcPr>
          <w:p w14:paraId="32E5DB49" w14:textId="14D350F2" w:rsidR="00E22770" w:rsidRPr="007F18D3" w:rsidRDefault="00E22770" w:rsidP="00E22770">
            <w:pPr>
              <w:tabs>
                <w:tab w:val="decimal" w:pos="1695"/>
              </w:tabs>
              <w:spacing w:line="380" w:lineRule="exact"/>
              <w:ind w:right="-18"/>
              <w:rPr>
                <w:rFonts w:ascii="Arial" w:hAnsi="Arial" w:cs="Arial"/>
                <w:sz w:val="20"/>
                <w:szCs w:val="20"/>
              </w:rPr>
            </w:pPr>
            <w:r w:rsidRPr="003F0793">
              <w:rPr>
                <w:rFonts w:ascii="Arial" w:hAnsi="Arial" w:cs="Arial"/>
                <w:sz w:val="20"/>
                <w:szCs w:val="20"/>
              </w:rPr>
              <w:t>86,429</w:t>
            </w:r>
          </w:p>
        </w:tc>
      </w:tr>
      <w:tr w:rsidR="00E22770" w:rsidRPr="007F18D3" w14:paraId="1A58BCB7" w14:textId="77777777" w:rsidTr="00A363BF">
        <w:tc>
          <w:tcPr>
            <w:tcW w:w="4950" w:type="dxa"/>
            <w:vAlign w:val="bottom"/>
          </w:tcPr>
          <w:p w14:paraId="0910EE07" w14:textId="77777777" w:rsidR="00E22770" w:rsidRPr="007F18D3" w:rsidRDefault="00E22770" w:rsidP="00E22770">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Marketable securities</w:t>
            </w:r>
          </w:p>
        </w:tc>
        <w:tc>
          <w:tcPr>
            <w:tcW w:w="2160" w:type="dxa"/>
            <w:vAlign w:val="bottom"/>
          </w:tcPr>
          <w:p w14:paraId="6988405B" w14:textId="0404560D" w:rsidR="00E22770" w:rsidRPr="007F18D3" w:rsidRDefault="00E22770" w:rsidP="00E22770">
            <w:pPr>
              <w:pBdr>
                <w:bottom w:val="single" w:sz="4" w:space="1" w:color="auto"/>
              </w:pBdr>
              <w:tabs>
                <w:tab w:val="decimal" w:pos="1695"/>
              </w:tabs>
              <w:spacing w:line="380" w:lineRule="exact"/>
              <w:ind w:right="-18"/>
              <w:rPr>
                <w:rFonts w:ascii="Arial" w:hAnsi="Arial" w:cs="Arial"/>
                <w:sz w:val="20"/>
                <w:szCs w:val="20"/>
              </w:rPr>
            </w:pPr>
            <w:r w:rsidRPr="00CD54C1">
              <w:rPr>
                <w:rFonts w:ascii="Arial" w:hAnsi="Arial" w:cs="Arial"/>
                <w:sz w:val="20"/>
                <w:szCs w:val="20"/>
              </w:rPr>
              <w:t>60,860</w:t>
            </w:r>
          </w:p>
        </w:tc>
        <w:tc>
          <w:tcPr>
            <w:tcW w:w="2160" w:type="dxa"/>
            <w:vAlign w:val="bottom"/>
          </w:tcPr>
          <w:p w14:paraId="2B19DDA5" w14:textId="4D91CD1A" w:rsidR="00E22770" w:rsidRPr="007F18D3" w:rsidRDefault="00E22770" w:rsidP="00E22770">
            <w:pPr>
              <w:pBdr>
                <w:bottom w:val="single" w:sz="4" w:space="1" w:color="auto"/>
              </w:pBdr>
              <w:tabs>
                <w:tab w:val="decimal" w:pos="1695"/>
              </w:tabs>
              <w:spacing w:line="380" w:lineRule="exact"/>
              <w:ind w:right="-18"/>
              <w:rPr>
                <w:rFonts w:ascii="Arial" w:hAnsi="Arial" w:cs="Arial"/>
                <w:sz w:val="20"/>
                <w:szCs w:val="20"/>
                <w:cs/>
              </w:rPr>
            </w:pPr>
            <w:r w:rsidRPr="003F0793">
              <w:rPr>
                <w:rFonts w:ascii="Arial" w:hAnsi="Arial" w:cs="Arial"/>
                <w:sz w:val="20"/>
                <w:szCs w:val="20"/>
              </w:rPr>
              <w:t>66,564</w:t>
            </w:r>
          </w:p>
        </w:tc>
      </w:tr>
      <w:tr w:rsidR="00E22770" w:rsidRPr="007F18D3" w14:paraId="0BCCF40D" w14:textId="77777777" w:rsidTr="00A363BF">
        <w:tc>
          <w:tcPr>
            <w:tcW w:w="4950" w:type="dxa"/>
          </w:tcPr>
          <w:p w14:paraId="594C6DAE" w14:textId="77777777" w:rsidR="00E22770" w:rsidRPr="007F18D3" w:rsidRDefault="00E22770" w:rsidP="00E22770">
            <w:pPr>
              <w:tabs>
                <w:tab w:val="decimal" w:pos="972"/>
              </w:tabs>
              <w:spacing w:line="380" w:lineRule="exact"/>
              <w:ind w:left="252" w:right="-115" w:hanging="252"/>
              <w:rPr>
                <w:rFonts w:ascii="Arial" w:hAnsi="Arial" w:cs="Arial"/>
                <w:sz w:val="20"/>
                <w:szCs w:val="20"/>
              </w:rPr>
            </w:pPr>
            <w:r w:rsidRPr="007F18D3">
              <w:rPr>
                <w:rFonts w:ascii="Arial" w:hAnsi="Arial" w:cs="Arial"/>
                <w:sz w:val="20"/>
                <w:szCs w:val="20"/>
              </w:rPr>
              <w:t>Total financial assets at fair value through profit or loss</w:t>
            </w:r>
          </w:p>
        </w:tc>
        <w:tc>
          <w:tcPr>
            <w:tcW w:w="2160" w:type="dxa"/>
            <w:vAlign w:val="bottom"/>
          </w:tcPr>
          <w:p w14:paraId="641884B3" w14:textId="3565ECD1" w:rsidR="00E22770" w:rsidRPr="007F18D3" w:rsidRDefault="00E22770" w:rsidP="00E22770">
            <w:pPr>
              <w:pBdr>
                <w:bottom w:val="single" w:sz="4" w:space="1" w:color="auto"/>
              </w:pBdr>
              <w:tabs>
                <w:tab w:val="decimal" w:pos="1695"/>
              </w:tabs>
              <w:spacing w:line="380" w:lineRule="exact"/>
              <w:ind w:right="-18"/>
              <w:rPr>
                <w:rFonts w:ascii="Arial" w:hAnsi="Arial" w:cs="Arial"/>
                <w:sz w:val="20"/>
                <w:szCs w:val="20"/>
              </w:rPr>
            </w:pPr>
            <w:r w:rsidRPr="00CD54C1">
              <w:rPr>
                <w:rFonts w:ascii="Arial" w:hAnsi="Arial" w:cs="Arial"/>
                <w:sz w:val="20"/>
                <w:szCs w:val="20"/>
              </w:rPr>
              <w:t>460,620</w:t>
            </w:r>
          </w:p>
        </w:tc>
        <w:tc>
          <w:tcPr>
            <w:tcW w:w="2160" w:type="dxa"/>
            <w:vAlign w:val="bottom"/>
          </w:tcPr>
          <w:p w14:paraId="1BA7B4BA" w14:textId="6BF55335" w:rsidR="00E22770" w:rsidRPr="007F18D3" w:rsidRDefault="00E22770" w:rsidP="00E22770">
            <w:pPr>
              <w:pBdr>
                <w:bottom w:val="single" w:sz="4" w:space="1" w:color="auto"/>
              </w:pBdr>
              <w:tabs>
                <w:tab w:val="decimal" w:pos="1695"/>
              </w:tabs>
              <w:spacing w:line="380" w:lineRule="exact"/>
              <w:ind w:right="-18"/>
              <w:rPr>
                <w:rFonts w:ascii="Arial" w:hAnsi="Arial" w:cs="Arial"/>
                <w:sz w:val="20"/>
                <w:szCs w:val="20"/>
              </w:rPr>
            </w:pPr>
            <w:r w:rsidRPr="003F0793">
              <w:rPr>
                <w:rFonts w:ascii="Arial" w:hAnsi="Arial" w:cs="Arial"/>
                <w:sz w:val="20"/>
                <w:szCs w:val="20"/>
              </w:rPr>
              <w:t>551,908</w:t>
            </w:r>
          </w:p>
        </w:tc>
      </w:tr>
      <w:tr w:rsidR="00E22770" w:rsidRPr="00CA1462" w14:paraId="386E2CBC" w14:textId="77777777" w:rsidTr="00A363BF">
        <w:tc>
          <w:tcPr>
            <w:tcW w:w="4950" w:type="dxa"/>
          </w:tcPr>
          <w:p w14:paraId="50BB5E34" w14:textId="77777777" w:rsidR="00E22770" w:rsidRPr="007F18D3" w:rsidRDefault="00E22770" w:rsidP="00E22770">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Total other current financial assets</w:t>
            </w:r>
          </w:p>
        </w:tc>
        <w:tc>
          <w:tcPr>
            <w:tcW w:w="2160" w:type="dxa"/>
            <w:vAlign w:val="bottom"/>
          </w:tcPr>
          <w:p w14:paraId="3F19D5AB" w14:textId="223ADB54" w:rsidR="00E22770" w:rsidRPr="007F18D3" w:rsidRDefault="00E22770" w:rsidP="00E22770">
            <w:pPr>
              <w:pBdr>
                <w:bottom w:val="double" w:sz="4" w:space="1" w:color="auto"/>
              </w:pBdr>
              <w:tabs>
                <w:tab w:val="decimal" w:pos="1695"/>
              </w:tabs>
              <w:spacing w:line="380" w:lineRule="exact"/>
              <w:ind w:right="-18"/>
              <w:rPr>
                <w:rFonts w:ascii="Arial" w:hAnsi="Arial" w:cs="Arial"/>
                <w:sz w:val="20"/>
                <w:szCs w:val="20"/>
              </w:rPr>
            </w:pPr>
            <w:r w:rsidRPr="00CD54C1">
              <w:rPr>
                <w:rFonts w:ascii="Arial" w:hAnsi="Arial" w:cs="Arial"/>
                <w:sz w:val="20"/>
                <w:szCs w:val="20"/>
              </w:rPr>
              <w:t>796,238</w:t>
            </w:r>
          </w:p>
        </w:tc>
        <w:tc>
          <w:tcPr>
            <w:tcW w:w="2160" w:type="dxa"/>
            <w:vAlign w:val="bottom"/>
          </w:tcPr>
          <w:p w14:paraId="5D26E6B9" w14:textId="57B9480D" w:rsidR="00E22770" w:rsidRPr="0047600D" w:rsidRDefault="00E22770" w:rsidP="00E22770">
            <w:pPr>
              <w:pBdr>
                <w:bottom w:val="double" w:sz="4" w:space="1" w:color="auto"/>
              </w:pBdr>
              <w:tabs>
                <w:tab w:val="decimal" w:pos="1695"/>
              </w:tabs>
              <w:spacing w:line="380" w:lineRule="exact"/>
              <w:ind w:right="-18"/>
              <w:rPr>
                <w:rFonts w:ascii="Arial" w:hAnsi="Arial" w:cs="Arial"/>
                <w:sz w:val="20"/>
                <w:szCs w:val="20"/>
              </w:rPr>
            </w:pPr>
            <w:r w:rsidRPr="003F0793">
              <w:rPr>
                <w:rFonts w:ascii="Arial" w:hAnsi="Arial" w:cs="Arial"/>
                <w:sz w:val="20"/>
                <w:szCs w:val="20"/>
              </w:rPr>
              <w:t>1,433,521</w:t>
            </w:r>
          </w:p>
        </w:tc>
      </w:tr>
    </w:tbl>
    <w:p w14:paraId="75B706DA" w14:textId="3380E4D0" w:rsidR="00664B15" w:rsidRDefault="001C2392" w:rsidP="008B24E7">
      <w:pPr>
        <w:pStyle w:val="BlockText"/>
        <w:tabs>
          <w:tab w:val="clear" w:pos="7200"/>
          <w:tab w:val="center" w:pos="6840"/>
          <w:tab w:val="center" w:pos="8280"/>
        </w:tabs>
        <w:spacing w:before="240"/>
        <w:ind w:left="547" w:right="0" w:hanging="547"/>
        <w:rPr>
          <w:rFonts w:ascii="Arial" w:hAnsi="Arial" w:cs="Arial"/>
          <w:sz w:val="22"/>
          <w:szCs w:val="22"/>
        </w:rPr>
      </w:pPr>
      <w:r>
        <w:rPr>
          <w:rFonts w:ascii="Arial" w:hAnsi="Arial" w:cs="Arial"/>
          <w:sz w:val="22"/>
          <w:szCs w:val="22"/>
        </w:rPr>
        <w:tab/>
      </w:r>
      <w:r w:rsidR="00664B15">
        <w:rPr>
          <w:rFonts w:ascii="Arial" w:hAnsi="Arial" w:cs="Arial"/>
          <w:sz w:val="22"/>
          <w:szCs w:val="22"/>
        </w:rPr>
        <w:t xml:space="preserve">As at </w:t>
      </w:r>
      <w:r w:rsidR="008B42E0" w:rsidRPr="004B63D5">
        <w:rPr>
          <w:rFonts w:ascii="Arial" w:hAnsi="Arial" w:cs="Arial"/>
          <w:sz w:val="22"/>
          <w:szCs w:val="22"/>
        </w:rPr>
        <w:t>30 June</w:t>
      </w:r>
      <w:r w:rsidR="008B42E0" w:rsidRPr="004A7395">
        <w:rPr>
          <w:rFonts w:ascii="Arial" w:hAnsi="Arial" w:cs="Arial"/>
          <w:sz w:val="22"/>
          <w:szCs w:val="22"/>
        </w:rPr>
        <w:t xml:space="preserve"> </w:t>
      </w:r>
      <w:r w:rsidR="00664B15">
        <w:rPr>
          <w:rFonts w:ascii="Arial" w:hAnsi="Arial" w:cs="Arial"/>
          <w:sz w:val="22"/>
          <w:szCs w:val="22"/>
        </w:rPr>
        <w:t>202</w:t>
      </w:r>
      <w:r w:rsidR="003F0793">
        <w:rPr>
          <w:rFonts w:ascii="Arial" w:hAnsi="Arial" w:cs="Arial"/>
          <w:sz w:val="22"/>
          <w:szCs w:val="22"/>
        </w:rPr>
        <w:t>4</w:t>
      </w:r>
      <w:r w:rsidR="00664B15">
        <w:rPr>
          <w:rFonts w:ascii="Arial" w:hAnsi="Arial" w:cs="Arial"/>
          <w:sz w:val="22"/>
          <w:szCs w:val="22"/>
        </w:rPr>
        <w:t>, fixed deposits carried interest rates at</w:t>
      </w:r>
      <w:r w:rsidR="00015424">
        <w:rPr>
          <w:rFonts w:ascii="Arial" w:hAnsi="Arial" w:cs="Arial"/>
          <w:sz w:val="22"/>
          <w:szCs w:val="22"/>
        </w:rPr>
        <w:t xml:space="preserve"> </w:t>
      </w:r>
      <w:r w:rsidR="00CD54C1">
        <w:rPr>
          <w:rFonts w:ascii="Arial" w:hAnsi="Arial" w:cstheme="minorBidi"/>
          <w:sz w:val="22"/>
          <w:szCs w:val="22"/>
        </w:rPr>
        <w:t>2.25</w:t>
      </w:r>
      <w:r w:rsidR="00664B15">
        <w:rPr>
          <w:rFonts w:ascii="Arial" w:hAnsi="Arial" w:cs="Arial"/>
          <w:sz w:val="22"/>
          <w:szCs w:val="22"/>
        </w:rPr>
        <w:t>% to</w:t>
      </w:r>
      <w:r w:rsidR="00015424">
        <w:rPr>
          <w:rFonts w:ascii="Arial" w:hAnsi="Arial" w:cs="Arial"/>
          <w:sz w:val="22"/>
          <w:szCs w:val="22"/>
        </w:rPr>
        <w:t xml:space="preserve"> </w:t>
      </w:r>
      <w:r w:rsidR="00CD54C1">
        <w:rPr>
          <w:rFonts w:ascii="Arial" w:hAnsi="Arial" w:cs="Arial"/>
          <w:sz w:val="22"/>
          <w:szCs w:val="22"/>
        </w:rPr>
        <w:t>2.50</w:t>
      </w:r>
      <w:r w:rsidR="00664B15">
        <w:rPr>
          <w:rFonts w:ascii="Arial" w:hAnsi="Arial" w:cs="Arial"/>
          <w:sz w:val="22"/>
          <w:szCs w:val="22"/>
        </w:rPr>
        <w:t xml:space="preserve">% per annum </w:t>
      </w:r>
      <w:r>
        <w:rPr>
          <w:rFonts w:ascii="Arial" w:hAnsi="Arial" w:cs="Arial"/>
          <w:sz w:val="22"/>
          <w:szCs w:val="22"/>
        </w:rPr>
        <w:t xml:space="preserve">             </w:t>
      </w:r>
      <w:proofErr w:type="gramStart"/>
      <w:r>
        <w:rPr>
          <w:rFonts w:ascii="Arial" w:hAnsi="Arial" w:cs="Arial"/>
          <w:sz w:val="22"/>
          <w:szCs w:val="22"/>
        </w:rPr>
        <w:t xml:space="preserve">   </w:t>
      </w:r>
      <w:r w:rsidR="00664B15">
        <w:rPr>
          <w:rFonts w:ascii="Arial" w:hAnsi="Arial" w:cs="Arial"/>
          <w:sz w:val="22"/>
          <w:szCs w:val="22"/>
        </w:rPr>
        <w:t>(</w:t>
      </w:r>
      <w:proofErr w:type="gramEnd"/>
      <w:r w:rsidR="00664B15">
        <w:rPr>
          <w:rFonts w:ascii="Arial" w:hAnsi="Arial" w:cs="Arial"/>
          <w:sz w:val="22"/>
          <w:szCs w:val="22"/>
        </w:rPr>
        <w:t>31 December 20</w:t>
      </w:r>
      <w:r>
        <w:rPr>
          <w:rFonts w:ascii="Arial" w:hAnsi="Arial" w:cs="Arial"/>
          <w:sz w:val="22"/>
          <w:szCs w:val="22"/>
        </w:rPr>
        <w:t>2</w:t>
      </w:r>
      <w:r w:rsidR="00605AC0">
        <w:rPr>
          <w:rFonts w:ascii="Arial" w:hAnsi="Arial" w:cs="Arial"/>
          <w:sz w:val="22"/>
          <w:szCs w:val="22"/>
        </w:rPr>
        <w:t>3</w:t>
      </w:r>
      <w:r w:rsidR="00664B15">
        <w:rPr>
          <w:rFonts w:ascii="Arial" w:hAnsi="Arial" w:cs="Arial"/>
          <w:sz w:val="22"/>
          <w:szCs w:val="22"/>
        </w:rPr>
        <w:t xml:space="preserve">: </w:t>
      </w:r>
      <w:r w:rsidR="00E53566">
        <w:rPr>
          <w:rFonts w:ascii="Arial" w:hAnsi="Arial"/>
          <w:sz w:val="22"/>
          <w:szCs w:val="22"/>
        </w:rPr>
        <w:t>1.4</w:t>
      </w:r>
      <w:r w:rsidR="002D3050" w:rsidRPr="00BD2145">
        <w:rPr>
          <w:rFonts w:ascii="Arial" w:hAnsi="Arial"/>
          <w:sz w:val="22"/>
          <w:szCs w:val="22"/>
        </w:rPr>
        <w:t xml:space="preserve">% to </w:t>
      </w:r>
      <w:r w:rsidR="00E53566">
        <w:rPr>
          <w:rFonts w:ascii="Arial" w:hAnsi="Arial"/>
          <w:sz w:val="22"/>
          <w:szCs w:val="22"/>
        </w:rPr>
        <w:t>2.8</w:t>
      </w:r>
      <w:r w:rsidR="00664B15">
        <w:rPr>
          <w:rFonts w:ascii="Arial" w:hAnsi="Arial" w:cs="Arial"/>
          <w:sz w:val="22"/>
          <w:szCs w:val="22"/>
        </w:rPr>
        <w:t xml:space="preserve">% per annum) with maturity </w:t>
      </w:r>
      <w:r w:rsidR="00B02D79">
        <w:rPr>
          <w:rFonts w:ascii="Arial" w:hAnsi="Arial" w:cs="Arial"/>
          <w:sz w:val="22"/>
          <w:szCs w:val="22"/>
        </w:rPr>
        <w:t>3</w:t>
      </w:r>
      <w:r w:rsidR="00664B15">
        <w:rPr>
          <w:rFonts w:ascii="Arial" w:hAnsi="Arial" w:cs="Arial"/>
          <w:sz w:val="22"/>
          <w:szCs w:val="22"/>
        </w:rPr>
        <w:t xml:space="preserve"> months to 1 year from inception date</w:t>
      </w:r>
      <w:r w:rsidR="001F4C56">
        <w:rPr>
          <w:rFonts w:ascii="Arial" w:hAnsi="Arial" w:cs="Arial"/>
          <w:sz w:val="22"/>
          <w:szCs w:val="22"/>
        </w:rPr>
        <w:t>.</w:t>
      </w:r>
    </w:p>
    <w:p w14:paraId="695DF856" w14:textId="5A88ECE5" w:rsidR="00E12526" w:rsidRDefault="0047600D" w:rsidP="00E12526">
      <w:pPr>
        <w:pStyle w:val="BlockText"/>
        <w:tabs>
          <w:tab w:val="clear" w:pos="7200"/>
          <w:tab w:val="center" w:pos="6840"/>
          <w:tab w:val="center" w:pos="8280"/>
        </w:tabs>
        <w:ind w:left="547" w:right="0" w:hanging="547"/>
        <w:rPr>
          <w:rFonts w:ascii="Arial" w:hAnsi="Arial"/>
          <w:b/>
          <w:bCs/>
          <w:color w:val="000000"/>
          <w:sz w:val="22"/>
          <w:szCs w:val="22"/>
        </w:rPr>
      </w:pPr>
      <w:r>
        <w:rPr>
          <w:rFonts w:ascii="Arial" w:hAnsi="Arial"/>
          <w:b/>
          <w:bCs/>
          <w:color w:val="000000"/>
          <w:sz w:val="22"/>
          <w:szCs w:val="22"/>
        </w:rPr>
        <w:t>5</w:t>
      </w:r>
      <w:r w:rsidR="00E12526" w:rsidRPr="00E12526">
        <w:rPr>
          <w:rFonts w:ascii="Arial" w:hAnsi="Arial"/>
          <w:b/>
          <w:bCs/>
          <w:color w:val="000000"/>
          <w:sz w:val="22"/>
          <w:szCs w:val="22"/>
        </w:rPr>
        <w:t>.</w:t>
      </w:r>
      <w:r w:rsidR="00E12526" w:rsidRPr="00E12526">
        <w:rPr>
          <w:rFonts w:ascii="Arial" w:hAnsi="Arial"/>
          <w:b/>
          <w:bCs/>
          <w:color w:val="000000"/>
          <w:sz w:val="22"/>
          <w:szCs w:val="22"/>
        </w:rPr>
        <w:tab/>
        <w:t>Other non-current financial assets</w:t>
      </w:r>
    </w:p>
    <w:p w14:paraId="550CF1DA" w14:textId="77777777" w:rsidR="00F3103B" w:rsidRPr="000B7348" w:rsidRDefault="00F3103B" w:rsidP="00CA1462">
      <w:pPr>
        <w:tabs>
          <w:tab w:val="left" w:pos="1440"/>
        </w:tabs>
        <w:spacing w:before="120" w:after="120" w:line="380" w:lineRule="exact"/>
        <w:ind w:left="547" w:right="-187"/>
        <w:jc w:val="right"/>
        <w:outlineLvl w:val="0"/>
        <w:rPr>
          <w:rFonts w:ascii="Arial" w:hAnsi="Arial" w:cs="Arial"/>
          <w:sz w:val="20"/>
          <w:szCs w:val="20"/>
        </w:rPr>
      </w:pPr>
      <w:r w:rsidRPr="000B7348">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690"/>
        <w:gridCol w:w="1462"/>
        <w:gridCol w:w="1463"/>
        <w:gridCol w:w="1462"/>
        <w:gridCol w:w="1463"/>
      </w:tblGrid>
      <w:tr w:rsidR="000B7348" w:rsidRPr="000B7348" w14:paraId="37A96B69" w14:textId="77777777" w:rsidTr="000B7348">
        <w:trPr>
          <w:trHeight w:val="20"/>
          <w:tblHeader/>
        </w:trPr>
        <w:tc>
          <w:tcPr>
            <w:tcW w:w="3690" w:type="dxa"/>
          </w:tcPr>
          <w:p w14:paraId="6CA726A3" w14:textId="77777777" w:rsidR="000B7348" w:rsidRPr="000B7348" w:rsidRDefault="000B7348" w:rsidP="004C16E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25" w:type="dxa"/>
            <w:gridSpan w:val="2"/>
            <w:vAlign w:val="bottom"/>
          </w:tcPr>
          <w:p w14:paraId="63823160" w14:textId="6DFF273E"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 xml:space="preserve">Consolidated </w:t>
            </w:r>
            <w:r>
              <w:rPr>
                <w:rFonts w:ascii="Arial" w:hAnsi="Arial" w:cstheme="minorBidi" w:hint="cs"/>
                <w:sz w:val="20"/>
                <w:szCs w:val="20"/>
                <w:cs/>
              </w:rPr>
              <w:t xml:space="preserve">                              </w:t>
            </w:r>
            <w:r w:rsidRPr="000B7348">
              <w:rPr>
                <w:rFonts w:ascii="Arial" w:hAnsi="Arial" w:cs="Arial"/>
                <w:sz w:val="20"/>
                <w:szCs w:val="20"/>
              </w:rPr>
              <w:t xml:space="preserve">financial statements </w:t>
            </w:r>
          </w:p>
        </w:tc>
        <w:tc>
          <w:tcPr>
            <w:tcW w:w="2925" w:type="dxa"/>
            <w:gridSpan w:val="2"/>
            <w:vAlign w:val="bottom"/>
          </w:tcPr>
          <w:p w14:paraId="14AD1AF3" w14:textId="7D28A9F6"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Separate</w:t>
            </w:r>
            <w:r>
              <w:rPr>
                <w:rFonts w:ascii="Arial" w:hAnsi="Arial" w:cstheme="minorBidi" w:hint="cs"/>
                <w:sz w:val="20"/>
                <w:szCs w:val="20"/>
                <w:cs/>
              </w:rPr>
              <w:t xml:space="preserve">                                          </w:t>
            </w:r>
            <w:r w:rsidRPr="000B7348">
              <w:rPr>
                <w:rFonts w:ascii="Arial" w:hAnsi="Arial" w:cstheme="minorBidi" w:hint="cs"/>
                <w:sz w:val="20"/>
                <w:szCs w:val="20"/>
                <w:cs/>
              </w:rPr>
              <w:t xml:space="preserve"> </w:t>
            </w:r>
            <w:r w:rsidRPr="000B7348">
              <w:rPr>
                <w:rFonts w:ascii="Arial" w:hAnsi="Arial" w:cs="Arial"/>
                <w:sz w:val="20"/>
                <w:szCs w:val="20"/>
              </w:rPr>
              <w:t>financial statements</w:t>
            </w:r>
          </w:p>
        </w:tc>
      </w:tr>
      <w:tr w:rsidR="003F0793" w:rsidRPr="000B7348" w14:paraId="5F720E37" w14:textId="77777777" w:rsidTr="000B7348">
        <w:trPr>
          <w:trHeight w:val="20"/>
          <w:tblHeader/>
        </w:trPr>
        <w:tc>
          <w:tcPr>
            <w:tcW w:w="3690" w:type="dxa"/>
          </w:tcPr>
          <w:p w14:paraId="798A72CF" w14:textId="77777777" w:rsidR="003F0793" w:rsidRPr="000B7348" w:rsidRDefault="003F0793" w:rsidP="003F079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4F635CF8" w14:textId="74B0FF5C" w:rsidR="003F0793" w:rsidRPr="000B7348" w:rsidRDefault="008B42E0" w:rsidP="003F0793">
            <w:pPr>
              <w:pBdr>
                <w:bottom w:val="single" w:sz="4" w:space="1" w:color="auto"/>
              </w:pBdr>
              <w:spacing w:line="380" w:lineRule="exact"/>
              <w:jc w:val="center"/>
              <w:rPr>
                <w:rFonts w:ascii="Arial" w:hAnsi="Arial" w:cs="Arial"/>
                <w:sz w:val="20"/>
                <w:szCs w:val="20"/>
              </w:rPr>
            </w:pPr>
            <w:r w:rsidRPr="00686991">
              <w:rPr>
                <w:rFonts w:ascii="Arial" w:hAnsi="Arial" w:cs="Arial"/>
                <w:sz w:val="20"/>
                <w:szCs w:val="20"/>
              </w:rPr>
              <w:t xml:space="preserve">30 June </w:t>
            </w:r>
            <w:r>
              <w:rPr>
                <w:rFonts w:ascii="Arial" w:hAnsi="Arial" w:cs="Arial"/>
                <w:sz w:val="20"/>
                <w:szCs w:val="20"/>
              </w:rPr>
              <w:t xml:space="preserve">       </w:t>
            </w:r>
            <w:r w:rsidR="003F0793" w:rsidRPr="000B7348">
              <w:rPr>
                <w:rFonts w:ascii="Arial" w:hAnsi="Arial" w:cs="Arial"/>
                <w:sz w:val="20"/>
                <w:szCs w:val="20"/>
              </w:rPr>
              <w:t>202</w:t>
            </w:r>
            <w:r w:rsidR="003F0793">
              <w:rPr>
                <w:rFonts w:ascii="Arial" w:hAnsi="Arial" w:cs="Arial"/>
                <w:sz w:val="20"/>
                <w:szCs w:val="20"/>
              </w:rPr>
              <w:t>4</w:t>
            </w:r>
          </w:p>
        </w:tc>
        <w:tc>
          <w:tcPr>
            <w:tcW w:w="1463" w:type="dxa"/>
          </w:tcPr>
          <w:p w14:paraId="31F273FB" w14:textId="49E2286C" w:rsidR="003F0793" w:rsidRPr="000B7348" w:rsidRDefault="003F0793" w:rsidP="003F0793">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31 December 202</w:t>
            </w:r>
            <w:r>
              <w:rPr>
                <w:rFonts w:ascii="Arial" w:hAnsi="Arial" w:cs="Arial"/>
                <w:sz w:val="20"/>
                <w:szCs w:val="20"/>
              </w:rPr>
              <w:t>3</w:t>
            </w:r>
          </w:p>
        </w:tc>
        <w:tc>
          <w:tcPr>
            <w:tcW w:w="1462" w:type="dxa"/>
          </w:tcPr>
          <w:p w14:paraId="3D582E83" w14:textId="1D1A2E4F" w:rsidR="003F0793" w:rsidRPr="000B7348" w:rsidRDefault="008B42E0" w:rsidP="003F0793">
            <w:pPr>
              <w:pBdr>
                <w:bottom w:val="single" w:sz="4" w:space="1" w:color="auto"/>
              </w:pBdr>
              <w:spacing w:line="380" w:lineRule="exact"/>
              <w:jc w:val="center"/>
              <w:rPr>
                <w:rFonts w:ascii="Arial" w:hAnsi="Arial" w:cs="Arial"/>
                <w:sz w:val="20"/>
                <w:szCs w:val="20"/>
              </w:rPr>
            </w:pPr>
            <w:r w:rsidRPr="00686991">
              <w:rPr>
                <w:rFonts w:ascii="Arial" w:hAnsi="Arial" w:cs="Arial"/>
                <w:sz w:val="20"/>
                <w:szCs w:val="20"/>
              </w:rPr>
              <w:t xml:space="preserve">30 </w:t>
            </w:r>
            <w:proofErr w:type="gramStart"/>
            <w:r w:rsidRPr="00686991">
              <w:rPr>
                <w:rFonts w:ascii="Arial" w:hAnsi="Arial" w:cs="Arial"/>
                <w:sz w:val="20"/>
                <w:szCs w:val="20"/>
              </w:rPr>
              <w:t xml:space="preserve">June </w:t>
            </w:r>
            <w:r>
              <w:rPr>
                <w:rFonts w:ascii="Arial" w:hAnsi="Arial" w:cs="Arial"/>
                <w:sz w:val="20"/>
                <w:szCs w:val="20"/>
              </w:rPr>
              <w:t xml:space="preserve"> </w:t>
            </w:r>
            <w:r w:rsidR="003F0793" w:rsidRPr="000B7348">
              <w:rPr>
                <w:rFonts w:ascii="Arial" w:hAnsi="Arial" w:cs="Arial"/>
                <w:sz w:val="20"/>
                <w:szCs w:val="20"/>
              </w:rPr>
              <w:t>202</w:t>
            </w:r>
            <w:r w:rsidR="003F0793">
              <w:rPr>
                <w:rFonts w:ascii="Arial" w:hAnsi="Arial" w:cs="Arial"/>
                <w:sz w:val="20"/>
                <w:szCs w:val="20"/>
              </w:rPr>
              <w:t>4</w:t>
            </w:r>
            <w:proofErr w:type="gramEnd"/>
          </w:p>
        </w:tc>
        <w:tc>
          <w:tcPr>
            <w:tcW w:w="1463" w:type="dxa"/>
          </w:tcPr>
          <w:p w14:paraId="7AFD389E" w14:textId="349248A1" w:rsidR="003F0793" w:rsidRPr="000B7348" w:rsidRDefault="003F0793" w:rsidP="003F0793">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31 December 202</w:t>
            </w:r>
            <w:r>
              <w:rPr>
                <w:rFonts w:ascii="Arial" w:hAnsi="Arial" w:cs="Arial"/>
                <w:sz w:val="20"/>
                <w:szCs w:val="20"/>
              </w:rPr>
              <w:t>3</w:t>
            </w:r>
          </w:p>
        </w:tc>
      </w:tr>
      <w:tr w:rsidR="003F0793" w:rsidRPr="000B7348" w14:paraId="1EA38BDD" w14:textId="77777777" w:rsidTr="000B7348">
        <w:trPr>
          <w:trHeight w:val="20"/>
          <w:tblHeader/>
        </w:trPr>
        <w:tc>
          <w:tcPr>
            <w:tcW w:w="3690" w:type="dxa"/>
          </w:tcPr>
          <w:p w14:paraId="359847E5" w14:textId="77777777" w:rsidR="003F0793" w:rsidRPr="000B7348" w:rsidRDefault="003F0793" w:rsidP="003F079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2E0AF5F5" w14:textId="77777777" w:rsidR="003F0793" w:rsidRPr="000B7348" w:rsidRDefault="003F0793" w:rsidP="003F0793">
            <w:pPr>
              <w:spacing w:line="380" w:lineRule="exact"/>
              <w:jc w:val="center"/>
              <w:rPr>
                <w:rFonts w:ascii="Arial" w:hAnsi="Arial" w:cs="Arial"/>
                <w:sz w:val="20"/>
                <w:szCs w:val="20"/>
                <w:cs/>
              </w:rPr>
            </w:pPr>
          </w:p>
        </w:tc>
        <w:tc>
          <w:tcPr>
            <w:tcW w:w="1463" w:type="dxa"/>
          </w:tcPr>
          <w:p w14:paraId="758A82B4" w14:textId="48AEEDAE" w:rsidR="003F0793" w:rsidRPr="000B7348" w:rsidRDefault="003F0793" w:rsidP="003F0793">
            <w:pPr>
              <w:spacing w:line="380" w:lineRule="exact"/>
              <w:jc w:val="center"/>
              <w:rPr>
                <w:rFonts w:ascii="Arial" w:hAnsi="Arial" w:cs="Arial"/>
                <w:sz w:val="20"/>
                <w:szCs w:val="20"/>
                <w:cs/>
              </w:rPr>
            </w:pPr>
            <w:r w:rsidRPr="000B7348">
              <w:rPr>
                <w:rFonts w:ascii="Arial" w:hAnsi="Arial" w:cs="Arial"/>
                <w:sz w:val="20"/>
                <w:szCs w:val="20"/>
              </w:rPr>
              <w:t>(Audited)</w:t>
            </w:r>
          </w:p>
        </w:tc>
        <w:tc>
          <w:tcPr>
            <w:tcW w:w="1462" w:type="dxa"/>
          </w:tcPr>
          <w:p w14:paraId="5DC53743" w14:textId="79E0FDCE" w:rsidR="003F0793" w:rsidRPr="000B7348" w:rsidRDefault="003F0793" w:rsidP="003F0793">
            <w:pPr>
              <w:tabs>
                <w:tab w:val="left" w:pos="600"/>
                <w:tab w:val="left" w:pos="900"/>
                <w:tab w:val="right" w:pos="7280"/>
                <w:tab w:val="right" w:pos="8540"/>
              </w:tabs>
              <w:spacing w:line="380" w:lineRule="exact"/>
              <w:jc w:val="center"/>
              <w:rPr>
                <w:rFonts w:ascii="Arial" w:hAnsi="Arial" w:cs="Arial"/>
                <w:sz w:val="20"/>
                <w:szCs w:val="20"/>
                <w:cs/>
              </w:rPr>
            </w:pPr>
          </w:p>
        </w:tc>
        <w:tc>
          <w:tcPr>
            <w:tcW w:w="1463" w:type="dxa"/>
          </w:tcPr>
          <w:p w14:paraId="71E5F98D" w14:textId="77777777" w:rsidR="003F0793" w:rsidRPr="000B7348" w:rsidRDefault="003F0793" w:rsidP="003F0793">
            <w:pPr>
              <w:tabs>
                <w:tab w:val="left" w:pos="600"/>
                <w:tab w:val="left" w:pos="900"/>
                <w:tab w:val="right" w:pos="7280"/>
                <w:tab w:val="right" w:pos="8540"/>
              </w:tabs>
              <w:spacing w:line="380" w:lineRule="exact"/>
              <w:jc w:val="center"/>
              <w:rPr>
                <w:rFonts w:ascii="Arial" w:hAnsi="Arial" w:cs="Arial"/>
                <w:sz w:val="20"/>
                <w:szCs w:val="20"/>
                <w:cs/>
              </w:rPr>
            </w:pPr>
            <w:r w:rsidRPr="000B7348">
              <w:rPr>
                <w:rFonts w:ascii="Arial" w:hAnsi="Arial" w:cs="Arial"/>
                <w:sz w:val="20"/>
                <w:szCs w:val="20"/>
              </w:rPr>
              <w:t>(Audited)</w:t>
            </w:r>
          </w:p>
        </w:tc>
      </w:tr>
      <w:tr w:rsidR="003F0793" w:rsidRPr="000B7348" w14:paraId="1B75F55C" w14:textId="77777777" w:rsidTr="000B7348">
        <w:trPr>
          <w:trHeight w:val="20"/>
        </w:trPr>
        <w:tc>
          <w:tcPr>
            <w:tcW w:w="3690" w:type="dxa"/>
          </w:tcPr>
          <w:p w14:paraId="033957A9" w14:textId="77777777" w:rsidR="003F0793" w:rsidRPr="004D18DE" w:rsidRDefault="003F0793" w:rsidP="003F0793">
            <w:pPr>
              <w:tabs>
                <w:tab w:val="decimal" w:pos="978"/>
              </w:tabs>
              <w:spacing w:line="380" w:lineRule="exact"/>
              <w:ind w:left="250" w:hanging="250"/>
              <w:rPr>
                <w:rFonts w:ascii="Arial" w:hAnsi="Arial" w:cs="Arial"/>
                <w:sz w:val="20"/>
                <w:szCs w:val="20"/>
                <w:u w:val="single"/>
              </w:rPr>
            </w:pPr>
            <w:r w:rsidRPr="004D18DE">
              <w:rPr>
                <w:rFonts w:ascii="Arial" w:hAnsi="Arial" w:cs="Arial"/>
                <w:sz w:val="20"/>
                <w:szCs w:val="20"/>
                <w:u w:val="single"/>
              </w:rPr>
              <w:t xml:space="preserve">Debt instruments at </w:t>
            </w:r>
            <w:proofErr w:type="spellStart"/>
            <w:r w:rsidRPr="004D18DE">
              <w:rPr>
                <w:rFonts w:ascii="Arial" w:hAnsi="Arial" w:cs="Arial"/>
                <w:sz w:val="20"/>
                <w:szCs w:val="20"/>
                <w:u w:val="single"/>
              </w:rPr>
              <w:t>amortised</w:t>
            </w:r>
            <w:proofErr w:type="spellEnd"/>
            <w:r w:rsidRPr="004D18DE">
              <w:rPr>
                <w:rFonts w:ascii="Arial" w:hAnsi="Arial" w:cs="Arial"/>
                <w:sz w:val="20"/>
                <w:szCs w:val="20"/>
                <w:u w:val="single"/>
              </w:rPr>
              <w:t xml:space="preserve"> cost</w:t>
            </w:r>
          </w:p>
        </w:tc>
        <w:tc>
          <w:tcPr>
            <w:tcW w:w="1462" w:type="dxa"/>
            <w:vAlign w:val="bottom"/>
          </w:tcPr>
          <w:p w14:paraId="49E48E9D" w14:textId="77777777" w:rsidR="003F0793" w:rsidRPr="000B7348" w:rsidRDefault="003F0793" w:rsidP="003F0793">
            <w:pPr>
              <w:tabs>
                <w:tab w:val="left" w:pos="440"/>
              </w:tabs>
              <w:spacing w:line="380" w:lineRule="exact"/>
              <w:ind w:right="-118"/>
              <w:jc w:val="right"/>
              <w:rPr>
                <w:rFonts w:ascii="Arial" w:hAnsi="Arial" w:cs="Arial"/>
                <w:sz w:val="20"/>
                <w:szCs w:val="20"/>
              </w:rPr>
            </w:pPr>
          </w:p>
        </w:tc>
        <w:tc>
          <w:tcPr>
            <w:tcW w:w="1463" w:type="dxa"/>
            <w:vAlign w:val="bottom"/>
          </w:tcPr>
          <w:p w14:paraId="603FFAEC" w14:textId="77777777" w:rsidR="003F0793" w:rsidRPr="000B7348" w:rsidRDefault="003F0793" w:rsidP="003F0793">
            <w:pPr>
              <w:tabs>
                <w:tab w:val="left" w:pos="440"/>
              </w:tabs>
              <w:spacing w:line="380" w:lineRule="exact"/>
              <w:ind w:right="-118"/>
              <w:jc w:val="right"/>
              <w:rPr>
                <w:rFonts w:ascii="Arial" w:hAnsi="Arial" w:cs="Arial"/>
                <w:sz w:val="20"/>
                <w:szCs w:val="20"/>
              </w:rPr>
            </w:pPr>
          </w:p>
        </w:tc>
        <w:tc>
          <w:tcPr>
            <w:tcW w:w="1462" w:type="dxa"/>
          </w:tcPr>
          <w:p w14:paraId="118A1112" w14:textId="77777777" w:rsidR="003F0793" w:rsidRPr="000B7348" w:rsidRDefault="003F0793" w:rsidP="003F0793">
            <w:pPr>
              <w:tabs>
                <w:tab w:val="left" w:pos="440"/>
              </w:tabs>
              <w:spacing w:line="380" w:lineRule="exact"/>
              <w:ind w:right="-118"/>
              <w:jc w:val="right"/>
              <w:rPr>
                <w:rFonts w:ascii="Arial" w:hAnsi="Arial" w:cs="Arial"/>
                <w:sz w:val="20"/>
                <w:szCs w:val="20"/>
              </w:rPr>
            </w:pPr>
          </w:p>
        </w:tc>
        <w:tc>
          <w:tcPr>
            <w:tcW w:w="1463" w:type="dxa"/>
          </w:tcPr>
          <w:p w14:paraId="78BD9123" w14:textId="77777777" w:rsidR="003F0793" w:rsidRPr="000B7348" w:rsidRDefault="003F0793" w:rsidP="003F0793">
            <w:pPr>
              <w:tabs>
                <w:tab w:val="left" w:pos="440"/>
              </w:tabs>
              <w:spacing w:line="380" w:lineRule="exact"/>
              <w:ind w:right="-118"/>
              <w:jc w:val="right"/>
              <w:rPr>
                <w:rFonts w:ascii="Arial" w:hAnsi="Arial" w:cs="Arial"/>
                <w:sz w:val="20"/>
                <w:szCs w:val="20"/>
              </w:rPr>
            </w:pPr>
          </w:p>
        </w:tc>
      </w:tr>
      <w:tr w:rsidR="00CD54C1" w:rsidRPr="000B7348" w14:paraId="5BB9D890" w14:textId="77777777" w:rsidTr="00F473AA">
        <w:trPr>
          <w:trHeight w:val="20"/>
        </w:trPr>
        <w:tc>
          <w:tcPr>
            <w:tcW w:w="3690" w:type="dxa"/>
            <w:vAlign w:val="bottom"/>
            <w:hideMark/>
          </w:tcPr>
          <w:p w14:paraId="175297D3" w14:textId="77777777" w:rsidR="00CD54C1" w:rsidRPr="000B7348" w:rsidRDefault="00CD54C1" w:rsidP="00CD54C1">
            <w:pPr>
              <w:spacing w:line="380" w:lineRule="exact"/>
              <w:ind w:left="250" w:hanging="250"/>
              <w:rPr>
                <w:rFonts w:ascii="Arial" w:hAnsi="Arial" w:cs="Arial"/>
                <w:color w:val="FF0000"/>
                <w:sz w:val="20"/>
                <w:szCs w:val="20"/>
              </w:rPr>
            </w:pPr>
            <w:r w:rsidRPr="000B7348">
              <w:rPr>
                <w:rFonts w:ascii="Arial" w:hAnsi="Arial" w:cs="Arial"/>
                <w:sz w:val="20"/>
                <w:szCs w:val="20"/>
              </w:rPr>
              <w:t>Government bonds</w:t>
            </w:r>
          </w:p>
        </w:tc>
        <w:tc>
          <w:tcPr>
            <w:tcW w:w="1462" w:type="dxa"/>
            <w:vAlign w:val="bottom"/>
          </w:tcPr>
          <w:p w14:paraId="5697457B" w14:textId="76CEFFAC" w:rsidR="00CD54C1" w:rsidRPr="000B7348" w:rsidRDefault="00CD54C1" w:rsidP="00CD54C1">
            <w:pPr>
              <w:tabs>
                <w:tab w:val="decimal" w:pos="1146"/>
              </w:tabs>
              <w:spacing w:line="380" w:lineRule="exact"/>
              <w:jc w:val="both"/>
              <w:rPr>
                <w:rFonts w:ascii="Arial" w:hAnsi="Arial" w:cs="Arial"/>
                <w:sz w:val="20"/>
                <w:szCs w:val="20"/>
              </w:rPr>
            </w:pPr>
            <w:r w:rsidRPr="00CD54C1">
              <w:rPr>
                <w:rFonts w:ascii="Arial" w:hAnsi="Arial" w:cs="Arial"/>
                <w:sz w:val="20"/>
                <w:szCs w:val="20"/>
              </w:rPr>
              <w:t>216,486</w:t>
            </w:r>
          </w:p>
        </w:tc>
        <w:tc>
          <w:tcPr>
            <w:tcW w:w="1463" w:type="dxa"/>
            <w:vAlign w:val="bottom"/>
          </w:tcPr>
          <w:p w14:paraId="045152A2" w14:textId="12599A11" w:rsidR="00CD54C1" w:rsidRPr="000B7348" w:rsidRDefault="00CD54C1" w:rsidP="00CD54C1">
            <w:pPr>
              <w:tabs>
                <w:tab w:val="decimal" w:pos="1146"/>
              </w:tabs>
              <w:spacing w:line="380" w:lineRule="exact"/>
              <w:jc w:val="both"/>
              <w:rPr>
                <w:rFonts w:ascii="Arial" w:hAnsi="Arial" w:cs="Arial"/>
                <w:sz w:val="20"/>
                <w:szCs w:val="20"/>
              </w:rPr>
            </w:pPr>
            <w:r w:rsidRPr="00CD54C1">
              <w:rPr>
                <w:rFonts w:ascii="Arial" w:hAnsi="Arial" w:cs="Arial"/>
                <w:sz w:val="20"/>
                <w:szCs w:val="20"/>
              </w:rPr>
              <w:t>217,097</w:t>
            </w:r>
          </w:p>
        </w:tc>
        <w:tc>
          <w:tcPr>
            <w:tcW w:w="1462" w:type="dxa"/>
            <w:vAlign w:val="bottom"/>
          </w:tcPr>
          <w:p w14:paraId="3EDBC740" w14:textId="12784BBB" w:rsidR="00CD54C1" w:rsidRPr="000B7348" w:rsidRDefault="00CD54C1" w:rsidP="00CD54C1">
            <w:pPr>
              <w:tabs>
                <w:tab w:val="decimal" w:pos="1146"/>
              </w:tabs>
              <w:spacing w:line="380" w:lineRule="exact"/>
              <w:jc w:val="both"/>
              <w:rPr>
                <w:rFonts w:ascii="Arial" w:hAnsi="Arial" w:cs="Arial"/>
                <w:sz w:val="20"/>
                <w:szCs w:val="20"/>
              </w:rPr>
            </w:pPr>
            <w:r w:rsidRPr="00CD54C1">
              <w:rPr>
                <w:rFonts w:ascii="Arial" w:hAnsi="Arial" w:cs="Arial"/>
                <w:sz w:val="20"/>
                <w:szCs w:val="20"/>
              </w:rPr>
              <w:t>216,486</w:t>
            </w:r>
          </w:p>
        </w:tc>
        <w:tc>
          <w:tcPr>
            <w:tcW w:w="1463" w:type="dxa"/>
          </w:tcPr>
          <w:p w14:paraId="1077B726" w14:textId="3BF0C29D" w:rsidR="00CD54C1" w:rsidRPr="000B7348" w:rsidRDefault="00CD54C1" w:rsidP="00CD54C1">
            <w:pPr>
              <w:tabs>
                <w:tab w:val="decimal" w:pos="1146"/>
              </w:tabs>
              <w:spacing w:line="380" w:lineRule="exact"/>
              <w:jc w:val="both"/>
              <w:rPr>
                <w:rFonts w:ascii="Arial" w:hAnsi="Arial" w:cs="Arial"/>
                <w:sz w:val="20"/>
                <w:szCs w:val="20"/>
              </w:rPr>
            </w:pPr>
            <w:r w:rsidRPr="003F0793">
              <w:rPr>
                <w:rFonts w:ascii="Arial" w:hAnsi="Arial" w:cs="Arial"/>
                <w:sz w:val="20"/>
                <w:szCs w:val="20"/>
              </w:rPr>
              <w:t>217,097</w:t>
            </w:r>
          </w:p>
        </w:tc>
      </w:tr>
      <w:tr w:rsidR="00CD54C1" w:rsidRPr="000B7348" w14:paraId="628B77D3" w14:textId="77777777" w:rsidTr="00F473AA">
        <w:trPr>
          <w:trHeight w:val="20"/>
        </w:trPr>
        <w:tc>
          <w:tcPr>
            <w:tcW w:w="3690" w:type="dxa"/>
            <w:vAlign w:val="bottom"/>
          </w:tcPr>
          <w:p w14:paraId="3F35B37E" w14:textId="545031C7" w:rsidR="00CD54C1" w:rsidRPr="009642DB" w:rsidRDefault="00CD54C1" w:rsidP="00CD54C1">
            <w:pPr>
              <w:spacing w:line="380" w:lineRule="exact"/>
              <w:ind w:left="250" w:hanging="250"/>
              <w:rPr>
                <w:rFonts w:ascii="Arial" w:hAnsi="Arial" w:cs="Arial"/>
                <w:sz w:val="20"/>
                <w:szCs w:val="20"/>
                <w:u w:val="single"/>
              </w:rPr>
            </w:pPr>
            <w:r>
              <w:rPr>
                <w:rFonts w:ascii="Arial" w:hAnsi="Arial" w:cs="Arial"/>
                <w:sz w:val="20"/>
                <w:szCs w:val="20"/>
                <w:u w:val="single"/>
              </w:rPr>
              <w:t>Financial assets at FVTPL</w:t>
            </w:r>
          </w:p>
        </w:tc>
        <w:tc>
          <w:tcPr>
            <w:tcW w:w="1462" w:type="dxa"/>
            <w:vAlign w:val="bottom"/>
          </w:tcPr>
          <w:p w14:paraId="0A33B1FB" w14:textId="77777777" w:rsidR="00CD54C1" w:rsidRPr="000B7348" w:rsidRDefault="00CD54C1" w:rsidP="00CD54C1">
            <w:pPr>
              <w:tabs>
                <w:tab w:val="decimal" w:pos="1146"/>
              </w:tabs>
              <w:spacing w:line="380" w:lineRule="exact"/>
              <w:jc w:val="both"/>
              <w:rPr>
                <w:rFonts w:ascii="Arial" w:hAnsi="Arial" w:cs="Arial"/>
                <w:sz w:val="20"/>
                <w:szCs w:val="20"/>
              </w:rPr>
            </w:pPr>
          </w:p>
        </w:tc>
        <w:tc>
          <w:tcPr>
            <w:tcW w:w="1463" w:type="dxa"/>
            <w:vAlign w:val="bottom"/>
          </w:tcPr>
          <w:p w14:paraId="7C3FAF6A" w14:textId="77777777" w:rsidR="00CD54C1" w:rsidRPr="005B7220" w:rsidRDefault="00CD54C1" w:rsidP="00CD54C1">
            <w:pPr>
              <w:tabs>
                <w:tab w:val="decimal" w:pos="1146"/>
              </w:tabs>
              <w:spacing w:line="380" w:lineRule="exact"/>
              <w:jc w:val="both"/>
              <w:rPr>
                <w:rFonts w:ascii="Arial" w:hAnsi="Arial" w:cs="Arial"/>
                <w:sz w:val="20"/>
                <w:szCs w:val="20"/>
              </w:rPr>
            </w:pPr>
          </w:p>
        </w:tc>
        <w:tc>
          <w:tcPr>
            <w:tcW w:w="1462" w:type="dxa"/>
            <w:vAlign w:val="bottom"/>
          </w:tcPr>
          <w:p w14:paraId="32396F6B" w14:textId="77777777" w:rsidR="00CD54C1" w:rsidRPr="000B7348" w:rsidRDefault="00CD54C1" w:rsidP="00CD54C1">
            <w:pPr>
              <w:tabs>
                <w:tab w:val="decimal" w:pos="1146"/>
              </w:tabs>
              <w:spacing w:line="380" w:lineRule="exact"/>
              <w:jc w:val="both"/>
              <w:rPr>
                <w:rFonts w:ascii="Arial" w:hAnsi="Arial" w:cs="Arial"/>
                <w:sz w:val="20"/>
                <w:szCs w:val="20"/>
              </w:rPr>
            </w:pPr>
          </w:p>
        </w:tc>
        <w:tc>
          <w:tcPr>
            <w:tcW w:w="1463" w:type="dxa"/>
          </w:tcPr>
          <w:p w14:paraId="607423BA" w14:textId="77777777" w:rsidR="00CD54C1" w:rsidRPr="005B7220" w:rsidRDefault="00CD54C1" w:rsidP="00CD54C1">
            <w:pPr>
              <w:tabs>
                <w:tab w:val="decimal" w:pos="1146"/>
              </w:tabs>
              <w:spacing w:line="380" w:lineRule="exact"/>
              <w:jc w:val="both"/>
              <w:rPr>
                <w:rFonts w:ascii="Arial" w:hAnsi="Arial" w:cs="Arial"/>
                <w:sz w:val="20"/>
                <w:szCs w:val="20"/>
              </w:rPr>
            </w:pPr>
          </w:p>
        </w:tc>
      </w:tr>
      <w:tr w:rsidR="00CD54C1" w:rsidRPr="000B7348" w14:paraId="41ADB9C1" w14:textId="77777777" w:rsidTr="00F473AA">
        <w:trPr>
          <w:trHeight w:val="20"/>
        </w:trPr>
        <w:tc>
          <w:tcPr>
            <w:tcW w:w="3690" w:type="dxa"/>
            <w:vAlign w:val="bottom"/>
          </w:tcPr>
          <w:p w14:paraId="76CD8D60" w14:textId="4521B322" w:rsidR="00CD54C1" w:rsidRPr="000B7348" w:rsidRDefault="00CD54C1" w:rsidP="00CD54C1">
            <w:pPr>
              <w:spacing w:line="380" w:lineRule="exact"/>
              <w:ind w:left="250" w:hanging="250"/>
              <w:rPr>
                <w:rFonts w:ascii="Arial" w:hAnsi="Arial" w:cs="Arial"/>
                <w:sz w:val="20"/>
                <w:szCs w:val="20"/>
              </w:rPr>
            </w:pPr>
            <w:r>
              <w:rPr>
                <w:rFonts w:ascii="Arial" w:hAnsi="Arial" w:cs="Arial"/>
                <w:sz w:val="20"/>
                <w:szCs w:val="20"/>
              </w:rPr>
              <w:t>Non-listed equity investments</w:t>
            </w:r>
          </w:p>
        </w:tc>
        <w:tc>
          <w:tcPr>
            <w:tcW w:w="1462" w:type="dxa"/>
            <w:vAlign w:val="bottom"/>
          </w:tcPr>
          <w:p w14:paraId="46B59BC7" w14:textId="60C7B75D" w:rsidR="00CD54C1" w:rsidRPr="000B7348" w:rsidRDefault="00CD54C1" w:rsidP="00CD54C1">
            <w:pPr>
              <w:tabs>
                <w:tab w:val="decimal" w:pos="1146"/>
              </w:tabs>
              <w:spacing w:line="380" w:lineRule="exact"/>
              <w:jc w:val="both"/>
              <w:rPr>
                <w:rFonts w:ascii="Arial" w:hAnsi="Arial" w:cs="Arial"/>
                <w:sz w:val="20"/>
                <w:szCs w:val="20"/>
              </w:rPr>
            </w:pPr>
            <w:r w:rsidRPr="00CD54C1">
              <w:rPr>
                <w:rFonts w:ascii="Arial" w:hAnsi="Arial" w:cs="Arial"/>
                <w:sz w:val="20"/>
                <w:szCs w:val="20"/>
              </w:rPr>
              <w:t>950</w:t>
            </w:r>
          </w:p>
        </w:tc>
        <w:tc>
          <w:tcPr>
            <w:tcW w:w="1463" w:type="dxa"/>
            <w:vAlign w:val="bottom"/>
          </w:tcPr>
          <w:p w14:paraId="4025FD88" w14:textId="68685FB9" w:rsidR="00CD54C1" w:rsidRPr="005B7220" w:rsidRDefault="00CD54C1" w:rsidP="00CD54C1">
            <w:pPr>
              <w:tabs>
                <w:tab w:val="decimal" w:pos="1146"/>
              </w:tabs>
              <w:spacing w:line="380" w:lineRule="exact"/>
              <w:jc w:val="both"/>
              <w:rPr>
                <w:rFonts w:ascii="Arial" w:hAnsi="Arial" w:cs="Arial"/>
                <w:sz w:val="20"/>
                <w:szCs w:val="20"/>
              </w:rPr>
            </w:pPr>
            <w:r w:rsidRPr="00CD54C1">
              <w:rPr>
                <w:rFonts w:ascii="Arial" w:hAnsi="Arial" w:cs="Arial"/>
                <w:sz w:val="20"/>
                <w:szCs w:val="20"/>
              </w:rPr>
              <w:t>950</w:t>
            </w:r>
          </w:p>
        </w:tc>
        <w:tc>
          <w:tcPr>
            <w:tcW w:w="1462" w:type="dxa"/>
            <w:vAlign w:val="bottom"/>
          </w:tcPr>
          <w:p w14:paraId="0C7C14E3" w14:textId="072D2363" w:rsidR="00CD54C1" w:rsidRPr="000B7348" w:rsidRDefault="00CD54C1" w:rsidP="00CD54C1">
            <w:pPr>
              <w:tabs>
                <w:tab w:val="decimal" w:pos="1146"/>
              </w:tabs>
              <w:spacing w:line="380" w:lineRule="exact"/>
              <w:jc w:val="both"/>
              <w:rPr>
                <w:rFonts w:ascii="Arial" w:hAnsi="Arial" w:cs="Arial"/>
                <w:sz w:val="20"/>
                <w:szCs w:val="20"/>
              </w:rPr>
            </w:pPr>
            <w:r w:rsidRPr="00CD54C1">
              <w:rPr>
                <w:rFonts w:ascii="Arial" w:hAnsi="Arial" w:cs="Arial"/>
                <w:sz w:val="20"/>
                <w:szCs w:val="20"/>
              </w:rPr>
              <w:t>-</w:t>
            </w:r>
          </w:p>
        </w:tc>
        <w:tc>
          <w:tcPr>
            <w:tcW w:w="1463" w:type="dxa"/>
          </w:tcPr>
          <w:p w14:paraId="0F3A1113" w14:textId="391D4F71" w:rsidR="00CD54C1" w:rsidRPr="005B7220" w:rsidRDefault="00CD54C1" w:rsidP="00CD54C1">
            <w:pPr>
              <w:tabs>
                <w:tab w:val="decimal" w:pos="1146"/>
              </w:tabs>
              <w:spacing w:line="380" w:lineRule="exact"/>
              <w:jc w:val="both"/>
              <w:rPr>
                <w:rFonts w:ascii="Arial" w:hAnsi="Arial" w:cs="Arial"/>
                <w:sz w:val="20"/>
                <w:szCs w:val="20"/>
              </w:rPr>
            </w:pPr>
            <w:r w:rsidRPr="003F0793">
              <w:rPr>
                <w:rFonts w:ascii="Arial" w:hAnsi="Arial" w:cs="Arial"/>
                <w:sz w:val="20"/>
                <w:szCs w:val="20"/>
              </w:rPr>
              <w:t>-</w:t>
            </w:r>
          </w:p>
        </w:tc>
      </w:tr>
      <w:tr w:rsidR="00CD54C1" w:rsidRPr="000B7348" w14:paraId="75898941" w14:textId="77777777" w:rsidTr="00F473AA">
        <w:trPr>
          <w:trHeight w:val="20"/>
        </w:trPr>
        <w:tc>
          <w:tcPr>
            <w:tcW w:w="3690" w:type="dxa"/>
            <w:vAlign w:val="bottom"/>
            <w:hideMark/>
          </w:tcPr>
          <w:p w14:paraId="03B5E927" w14:textId="3FB0EEB8" w:rsidR="00CD54C1" w:rsidRPr="004D18DE" w:rsidRDefault="00CD54C1" w:rsidP="00CD54C1">
            <w:pPr>
              <w:spacing w:line="380" w:lineRule="exact"/>
              <w:ind w:left="250" w:hanging="250"/>
              <w:rPr>
                <w:rFonts w:ascii="Arial" w:hAnsi="Arial" w:cs="Arial"/>
                <w:sz w:val="20"/>
                <w:szCs w:val="20"/>
                <w:u w:val="single"/>
              </w:rPr>
            </w:pPr>
            <w:r w:rsidRPr="004D18DE">
              <w:rPr>
                <w:rFonts w:ascii="Arial" w:hAnsi="Arial" w:cs="Arial"/>
                <w:sz w:val="20"/>
                <w:szCs w:val="20"/>
                <w:u w:val="single"/>
              </w:rPr>
              <w:t xml:space="preserve">Financial asset at </w:t>
            </w:r>
            <w:proofErr w:type="spellStart"/>
            <w:r w:rsidRPr="004D18DE">
              <w:rPr>
                <w:rFonts w:ascii="Arial" w:hAnsi="Arial" w:cs="Arial"/>
                <w:sz w:val="20"/>
                <w:szCs w:val="20"/>
                <w:u w:val="single"/>
              </w:rPr>
              <w:t>amorti</w:t>
            </w:r>
            <w:r>
              <w:rPr>
                <w:rFonts w:ascii="Arial" w:hAnsi="Arial" w:cs="Arial"/>
                <w:sz w:val="20"/>
                <w:szCs w:val="20"/>
                <w:u w:val="single"/>
              </w:rPr>
              <w:t>s</w:t>
            </w:r>
            <w:r w:rsidRPr="004D18DE">
              <w:rPr>
                <w:rFonts w:ascii="Arial" w:hAnsi="Arial" w:cs="Arial"/>
                <w:sz w:val="20"/>
                <w:szCs w:val="20"/>
                <w:u w:val="single"/>
              </w:rPr>
              <w:t>ed</w:t>
            </w:r>
            <w:proofErr w:type="spellEnd"/>
            <w:r w:rsidRPr="004D18DE">
              <w:rPr>
                <w:rFonts w:ascii="Arial" w:hAnsi="Arial" w:cs="Arial"/>
                <w:sz w:val="20"/>
                <w:szCs w:val="20"/>
                <w:u w:val="single"/>
              </w:rPr>
              <w:t xml:space="preserve"> cost</w:t>
            </w:r>
          </w:p>
        </w:tc>
        <w:tc>
          <w:tcPr>
            <w:tcW w:w="1462" w:type="dxa"/>
            <w:vAlign w:val="bottom"/>
          </w:tcPr>
          <w:p w14:paraId="74BE32AA" w14:textId="77777777" w:rsidR="00CD54C1" w:rsidRPr="000B7348" w:rsidRDefault="00CD54C1" w:rsidP="00CD54C1">
            <w:pPr>
              <w:tabs>
                <w:tab w:val="decimal" w:pos="1146"/>
              </w:tabs>
              <w:spacing w:line="380" w:lineRule="exact"/>
              <w:jc w:val="both"/>
              <w:rPr>
                <w:rFonts w:ascii="Arial" w:hAnsi="Arial" w:cs="Arial"/>
                <w:sz w:val="20"/>
                <w:szCs w:val="20"/>
              </w:rPr>
            </w:pPr>
          </w:p>
        </w:tc>
        <w:tc>
          <w:tcPr>
            <w:tcW w:w="1463" w:type="dxa"/>
            <w:vAlign w:val="bottom"/>
          </w:tcPr>
          <w:p w14:paraId="3FAA981F" w14:textId="77777777" w:rsidR="00CD54C1" w:rsidRPr="000B7348" w:rsidRDefault="00CD54C1" w:rsidP="00CD54C1">
            <w:pPr>
              <w:tabs>
                <w:tab w:val="decimal" w:pos="1146"/>
              </w:tabs>
              <w:spacing w:line="380" w:lineRule="exact"/>
              <w:jc w:val="both"/>
              <w:rPr>
                <w:rFonts w:ascii="Arial" w:hAnsi="Arial" w:cs="Arial"/>
                <w:sz w:val="20"/>
                <w:szCs w:val="20"/>
              </w:rPr>
            </w:pPr>
          </w:p>
        </w:tc>
        <w:tc>
          <w:tcPr>
            <w:tcW w:w="1462" w:type="dxa"/>
            <w:vAlign w:val="bottom"/>
          </w:tcPr>
          <w:p w14:paraId="0E9ABA8D" w14:textId="77777777" w:rsidR="00CD54C1" w:rsidRPr="000B7348" w:rsidRDefault="00CD54C1" w:rsidP="00CD54C1">
            <w:pPr>
              <w:tabs>
                <w:tab w:val="decimal" w:pos="1146"/>
              </w:tabs>
              <w:spacing w:line="380" w:lineRule="exact"/>
              <w:jc w:val="both"/>
              <w:rPr>
                <w:rFonts w:ascii="Arial" w:hAnsi="Arial" w:cs="Arial"/>
                <w:sz w:val="20"/>
                <w:szCs w:val="20"/>
              </w:rPr>
            </w:pPr>
          </w:p>
        </w:tc>
        <w:tc>
          <w:tcPr>
            <w:tcW w:w="1463" w:type="dxa"/>
          </w:tcPr>
          <w:p w14:paraId="60F36C2B" w14:textId="77777777" w:rsidR="00CD54C1" w:rsidRPr="000B7348" w:rsidRDefault="00CD54C1" w:rsidP="00CD54C1">
            <w:pPr>
              <w:tabs>
                <w:tab w:val="decimal" w:pos="1146"/>
              </w:tabs>
              <w:spacing w:line="380" w:lineRule="exact"/>
              <w:jc w:val="both"/>
              <w:rPr>
                <w:rFonts w:ascii="Arial" w:hAnsi="Arial" w:cs="Arial"/>
                <w:sz w:val="20"/>
                <w:szCs w:val="20"/>
              </w:rPr>
            </w:pPr>
          </w:p>
        </w:tc>
      </w:tr>
      <w:tr w:rsidR="00CD54C1" w:rsidRPr="000B7348" w14:paraId="63D2D536" w14:textId="77777777" w:rsidTr="00F473AA">
        <w:trPr>
          <w:trHeight w:val="20"/>
        </w:trPr>
        <w:tc>
          <w:tcPr>
            <w:tcW w:w="3690" w:type="dxa"/>
            <w:vAlign w:val="bottom"/>
          </w:tcPr>
          <w:p w14:paraId="38638870" w14:textId="3C3F7CBB" w:rsidR="00CD54C1" w:rsidRPr="000B7348" w:rsidRDefault="00CD54C1" w:rsidP="00CD54C1">
            <w:pPr>
              <w:spacing w:line="380" w:lineRule="exact"/>
              <w:ind w:left="250" w:hanging="250"/>
              <w:rPr>
                <w:rFonts w:ascii="Arial" w:hAnsi="Arial" w:cs="Arial"/>
                <w:sz w:val="20"/>
                <w:szCs w:val="20"/>
              </w:rPr>
            </w:pPr>
            <w:r w:rsidRPr="000B7348">
              <w:rPr>
                <w:rFonts w:ascii="Arial" w:hAnsi="Arial" w:cs="Arial"/>
                <w:sz w:val="20"/>
                <w:szCs w:val="20"/>
              </w:rPr>
              <w:t>Security deposit</w:t>
            </w:r>
            <w:r w:rsidR="00432FD3">
              <w:rPr>
                <w:rFonts w:ascii="Arial" w:hAnsi="Arial" w:cs="Arial"/>
                <w:sz w:val="20"/>
                <w:szCs w:val="20"/>
              </w:rPr>
              <w:t>s</w:t>
            </w:r>
          </w:p>
        </w:tc>
        <w:tc>
          <w:tcPr>
            <w:tcW w:w="1462" w:type="dxa"/>
            <w:vAlign w:val="bottom"/>
          </w:tcPr>
          <w:p w14:paraId="5D75F40C" w14:textId="69B34502" w:rsidR="00CD54C1" w:rsidRPr="000B7348" w:rsidRDefault="00CD54C1" w:rsidP="00CD54C1">
            <w:pPr>
              <w:tabs>
                <w:tab w:val="decimal" w:pos="1146"/>
              </w:tabs>
              <w:spacing w:line="380" w:lineRule="exact"/>
              <w:jc w:val="both"/>
              <w:rPr>
                <w:rFonts w:ascii="Arial" w:hAnsi="Arial" w:cs="Arial"/>
                <w:sz w:val="20"/>
                <w:szCs w:val="20"/>
              </w:rPr>
            </w:pPr>
            <w:r w:rsidRPr="00CD54C1">
              <w:rPr>
                <w:rFonts w:ascii="Arial" w:hAnsi="Arial" w:cs="Arial"/>
                <w:sz w:val="20"/>
                <w:szCs w:val="20"/>
              </w:rPr>
              <w:t>13,681</w:t>
            </w:r>
          </w:p>
        </w:tc>
        <w:tc>
          <w:tcPr>
            <w:tcW w:w="1463" w:type="dxa"/>
            <w:vAlign w:val="bottom"/>
          </w:tcPr>
          <w:p w14:paraId="11205584" w14:textId="3A3BCDED" w:rsidR="00CD54C1" w:rsidRPr="000B7348" w:rsidRDefault="00CD54C1" w:rsidP="00CD54C1">
            <w:pPr>
              <w:tabs>
                <w:tab w:val="decimal" w:pos="1146"/>
              </w:tabs>
              <w:spacing w:line="380" w:lineRule="exact"/>
              <w:jc w:val="both"/>
              <w:rPr>
                <w:rFonts w:ascii="Arial" w:hAnsi="Arial" w:cs="Arial"/>
                <w:sz w:val="20"/>
                <w:szCs w:val="20"/>
              </w:rPr>
            </w:pPr>
            <w:r w:rsidRPr="00CD54C1">
              <w:rPr>
                <w:rFonts w:ascii="Arial" w:hAnsi="Arial" w:cs="Arial"/>
                <w:sz w:val="20"/>
                <w:szCs w:val="20"/>
              </w:rPr>
              <w:t>13,682</w:t>
            </w:r>
          </w:p>
        </w:tc>
        <w:tc>
          <w:tcPr>
            <w:tcW w:w="1462" w:type="dxa"/>
            <w:vAlign w:val="bottom"/>
          </w:tcPr>
          <w:p w14:paraId="207D64AC" w14:textId="2357E22E" w:rsidR="00CD54C1" w:rsidRPr="000B7348" w:rsidRDefault="00CD54C1" w:rsidP="00CD54C1">
            <w:pPr>
              <w:tabs>
                <w:tab w:val="decimal" w:pos="1146"/>
              </w:tabs>
              <w:spacing w:line="380" w:lineRule="exact"/>
              <w:jc w:val="both"/>
              <w:rPr>
                <w:rFonts w:ascii="Arial" w:hAnsi="Arial" w:cs="Arial"/>
                <w:sz w:val="20"/>
                <w:szCs w:val="20"/>
              </w:rPr>
            </w:pPr>
            <w:r w:rsidRPr="00CD54C1">
              <w:rPr>
                <w:rFonts w:ascii="Arial" w:hAnsi="Arial" w:cs="Arial"/>
                <w:sz w:val="20"/>
                <w:szCs w:val="20"/>
              </w:rPr>
              <w:t>11,553</w:t>
            </w:r>
          </w:p>
        </w:tc>
        <w:tc>
          <w:tcPr>
            <w:tcW w:w="1463" w:type="dxa"/>
          </w:tcPr>
          <w:p w14:paraId="058BEB69" w14:textId="21DA6B50" w:rsidR="00CD54C1" w:rsidRPr="000B7348" w:rsidRDefault="00CD54C1" w:rsidP="00CD54C1">
            <w:pPr>
              <w:tabs>
                <w:tab w:val="decimal" w:pos="1146"/>
              </w:tabs>
              <w:spacing w:line="380" w:lineRule="exact"/>
              <w:jc w:val="both"/>
              <w:rPr>
                <w:rFonts w:ascii="Arial" w:hAnsi="Arial" w:cs="Arial"/>
                <w:sz w:val="20"/>
                <w:szCs w:val="20"/>
              </w:rPr>
            </w:pPr>
            <w:r w:rsidRPr="003F0793">
              <w:rPr>
                <w:rFonts w:ascii="Arial" w:hAnsi="Arial" w:cs="Arial"/>
                <w:sz w:val="20"/>
                <w:szCs w:val="20"/>
              </w:rPr>
              <w:t>11,552</w:t>
            </w:r>
          </w:p>
        </w:tc>
      </w:tr>
      <w:tr w:rsidR="00CD54C1" w:rsidRPr="000B7348" w14:paraId="0F07735E" w14:textId="77777777" w:rsidTr="00F473AA">
        <w:trPr>
          <w:trHeight w:val="80"/>
        </w:trPr>
        <w:tc>
          <w:tcPr>
            <w:tcW w:w="3690" w:type="dxa"/>
            <w:vAlign w:val="bottom"/>
          </w:tcPr>
          <w:p w14:paraId="2A4A700E" w14:textId="77777777" w:rsidR="00CD54C1" w:rsidRPr="000B7348" w:rsidRDefault="00CD54C1" w:rsidP="00CD54C1">
            <w:pPr>
              <w:spacing w:line="380" w:lineRule="exact"/>
              <w:rPr>
                <w:rFonts w:ascii="Arial" w:hAnsi="Arial" w:cs="Arial"/>
                <w:sz w:val="20"/>
                <w:szCs w:val="20"/>
              </w:rPr>
            </w:pPr>
            <w:r w:rsidRPr="000B7348">
              <w:rPr>
                <w:rFonts w:ascii="Arial" w:hAnsi="Arial" w:cs="Arial"/>
                <w:sz w:val="20"/>
                <w:szCs w:val="20"/>
              </w:rPr>
              <w:t xml:space="preserve">Total other non-current financial assets </w:t>
            </w:r>
          </w:p>
        </w:tc>
        <w:tc>
          <w:tcPr>
            <w:tcW w:w="1462" w:type="dxa"/>
            <w:vAlign w:val="bottom"/>
          </w:tcPr>
          <w:p w14:paraId="04B99119" w14:textId="7D8CB375" w:rsidR="00CD54C1" w:rsidRPr="000B7348" w:rsidRDefault="00CD54C1" w:rsidP="00CD54C1">
            <w:pPr>
              <w:pBdr>
                <w:top w:val="single" w:sz="4" w:space="1" w:color="auto"/>
                <w:bottom w:val="double" w:sz="4" w:space="1" w:color="auto"/>
              </w:pBdr>
              <w:tabs>
                <w:tab w:val="decimal" w:pos="1146"/>
              </w:tabs>
              <w:spacing w:line="380" w:lineRule="exact"/>
              <w:jc w:val="both"/>
              <w:rPr>
                <w:rFonts w:ascii="Arial" w:hAnsi="Arial" w:cs="Arial"/>
                <w:sz w:val="20"/>
                <w:szCs w:val="20"/>
              </w:rPr>
            </w:pPr>
            <w:r w:rsidRPr="00CD54C1">
              <w:rPr>
                <w:rFonts w:ascii="Arial" w:hAnsi="Arial" w:cs="Arial"/>
                <w:sz w:val="20"/>
                <w:szCs w:val="20"/>
              </w:rPr>
              <w:t>231,117</w:t>
            </w:r>
          </w:p>
        </w:tc>
        <w:tc>
          <w:tcPr>
            <w:tcW w:w="1463" w:type="dxa"/>
            <w:vAlign w:val="bottom"/>
          </w:tcPr>
          <w:p w14:paraId="5E000E8C" w14:textId="7D56ECC6" w:rsidR="00CD54C1" w:rsidRPr="000B7348" w:rsidRDefault="00CD54C1" w:rsidP="00CD54C1">
            <w:pPr>
              <w:pBdr>
                <w:top w:val="single" w:sz="4" w:space="1" w:color="auto"/>
                <w:bottom w:val="double" w:sz="4" w:space="1" w:color="auto"/>
              </w:pBdr>
              <w:tabs>
                <w:tab w:val="decimal" w:pos="1146"/>
              </w:tabs>
              <w:spacing w:line="380" w:lineRule="exact"/>
              <w:jc w:val="both"/>
              <w:rPr>
                <w:rFonts w:ascii="Arial" w:hAnsi="Arial" w:cs="Arial"/>
                <w:sz w:val="20"/>
                <w:szCs w:val="20"/>
              </w:rPr>
            </w:pPr>
            <w:r w:rsidRPr="00CD54C1">
              <w:rPr>
                <w:rFonts w:ascii="Arial" w:hAnsi="Arial" w:cs="Arial"/>
                <w:sz w:val="20"/>
                <w:szCs w:val="20"/>
              </w:rPr>
              <w:t>231,729</w:t>
            </w:r>
          </w:p>
        </w:tc>
        <w:tc>
          <w:tcPr>
            <w:tcW w:w="1462" w:type="dxa"/>
            <w:vAlign w:val="bottom"/>
          </w:tcPr>
          <w:p w14:paraId="433AFFFA" w14:textId="0AC669DC" w:rsidR="00CD54C1" w:rsidRPr="000B7348" w:rsidRDefault="00CD54C1" w:rsidP="00CD54C1">
            <w:pPr>
              <w:pBdr>
                <w:top w:val="single" w:sz="4" w:space="1" w:color="auto"/>
                <w:bottom w:val="double" w:sz="4" w:space="1" w:color="auto"/>
              </w:pBdr>
              <w:tabs>
                <w:tab w:val="decimal" w:pos="1146"/>
              </w:tabs>
              <w:spacing w:line="380" w:lineRule="exact"/>
              <w:jc w:val="both"/>
              <w:rPr>
                <w:rFonts w:ascii="Arial" w:hAnsi="Arial" w:cs="Arial"/>
                <w:sz w:val="20"/>
                <w:szCs w:val="20"/>
              </w:rPr>
            </w:pPr>
            <w:r w:rsidRPr="00CD54C1">
              <w:rPr>
                <w:rFonts w:ascii="Arial" w:hAnsi="Arial" w:cs="Arial"/>
                <w:sz w:val="20"/>
                <w:szCs w:val="20"/>
              </w:rPr>
              <w:t>228,039</w:t>
            </w:r>
          </w:p>
        </w:tc>
        <w:tc>
          <w:tcPr>
            <w:tcW w:w="1463" w:type="dxa"/>
          </w:tcPr>
          <w:p w14:paraId="497B01F8" w14:textId="0ABD5A7D" w:rsidR="00CD54C1" w:rsidRPr="000B7348" w:rsidRDefault="00CD54C1" w:rsidP="00CD54C1">
            <w:pPr>
              <w:pBdr>
                <w:top w:val="single" w:sz="4" w:space="1" w:color="auto"/>
                <w:bottom w:val="double" w:sz="4" w:space="1" w:color="auto"/>
              </w:pBdr>
              <w:tabs>
                <w:tab w:val="decimal" w:pos="1146"/>
              </w:tabs>
              <w:spacing w:line="380" w:lineRule="exact"/>
              <w:jc w:val="both"/>
              <w:rPr>
                <w:rFonts w:ascii="Arial" w:hAnsi="Arial" w:cs="Arial"/>
                <w:sz w:val="20"/>
                <w:szCs w:val="20"/>
              </w:rPr>
            </w:pPr>
            <w:r w:rsidRPr="003F0793">
              <w:rPr>
                <w:rFonts w:ascii="Arial" w:hAnsi="Arial" w:cs="Arial"/>
                <w:sz w:val="20"/>
                <w:szCs w:val="20"/>
              </w:rPr>
              <w:t>228,649</w:t>
            </w:r>
          </w:p>
        </w:tc>
      </w:tr>
    </w:tbl>
    <w:p w14:paraId="1FF533EF" w14:textId="04A754F2" w:rsidR="009669F2" w:rsidRPr="00E42EDF" w:rsidRDefault="0066454E" w:rsidP="007608F6">
      <w:pPr>
        <w:pStyle w:val="BlockText"/>
        <w:tabs>
          <w:tab w:val="clear" w:pos="7200"/>
          <w:tab w:val="center" w:pos="6840"/>
          <w:tab w:val="center" w:pos="8280"/>
        </w:tabs>
        <w:spacing w:before="80" w:after="80"/>
        <w:ind w:left="547" w:right="0" w:hanging="547"/>
        <w:rPr>
          <w:rFonts w:ascii="Arial" w:hAnsi="Arial"/>
          <w:sz w:val="22"/>
          <w:szCs w:val="22"/>
        </w:rPr>
      </w:pPr>
      <w:r>
        <w:rPr>
          <w:rFonts w:ascii="Arial" w:hAnsi="Arial"/>
          <w:b/>
          <w:bCs/>
          <w:sz w:val="22"/>
          <w:szCs w:val="22"/>
        </w:rPr>
        <w:lastRenderedPageBreak/>
        <w:t>6</w:t>
      </w:r>
      <w:r w:rsidR="00B136A3" w:rsidRPr="00060EDC">
        <w:rPr>
          <w:rFonts w:ascii="Arial" w:hAnsi="Arial"/>
          <w:b/>
          <w:bCs/>
          <w:sz w:val="22"/>
          <w:szCs w:val="22"/>
        </w:rPr>
        <w:t>.</w:t>
      </w:r>
      <w:r w:rsidR="00B136A3" w:rsidRPr="00060EDC">
        <w:rPr>
          <w:rFonts w:ascii="Arial" w:hAnsi="Arial"/>
          <w:b/>
          <w:bCs/>
          <w:sz w:val="22"/>
          <w:szCs w:val="22"/>
        </w:rPr>
        <w:tab/>
      </w:r>
      <w:r w:rsidR="00E42EDF" w:rsidRPr="00060EDC">
        <w:rPr>
          <w:rFonts w:ascii="Arial" w:hAnsi="Arial"/>
          <w:b/>
          <w:bCs/>
          <w:sz w:val="22"/>
          <w:szCs w:val="22"/>
        </w:rPr>
        <w:t xml:space="preserve">Investment in </w:t>
      </w:r>
      <w:r w:rsidR="00E42EDF">
        <w:rPr>
          <w:rFonts w:ascii="Arial" w:hAnsi="Arial"/>
          <w:b/>
          <w:bCs/>
          <w:sz w:val="22"/>
          <w:szCs w:val="22"/>
        </w:rPr>
        <w:t>subsidiar</w:t>
      </w:r>
      <w:r w:rsidR="00432FD3">
        <w:rPr>
          <w:rFonts w:ascii="Arial" w:hAnsi="Arial"/>
          <w:b/>
          <w:bCs/>
          <w:sz w:val="22"/>
          <w:szCs w:val="22"/>
        </w:rPr>
        <w:t>y</w:t>
      </w:r>
    </w:p>
    <w:p w14:paraId="3A3C0C41" w14:textId="72FF0D92" w:rsidR="009669F2" w:rsidRPr="009669F2" w:rsidRDefault="009669F2" w:rsidP="007608F6">
      <w:pPr>
        <w:tabs>
          <w:tab w:val="left" w:pos="2880"/>
          <w:tab w:val="left" w:pos="5760"/>
          <w:tab w:val="decimal" w:pos="6660"/>
          <w:tab w:val="left" w:pos="7110"/>
          <w:tab w:val="decimal" w:pos="7920"/>
        </w:tabs>
        <w:spacing w:before="80" w:after="80" w:line="380" w:lineRule="exact"/>
        <w:ind w:left="540" w:hanging="540"/>
        <w:jc w:val="both"/>
        <w:rPr>
          <w:rFonts w:ascii="Arial" w:hAnsi="Arial" w:cs="Arial"/>
          <w:sz w:val="22"/>
          <w:szCs w:val="22"/>
        </w:rPr>
      </w:pPr>
      <w:r>
        <w:rPr>
          <w:rFonts w:ascii="Arial" w:hAnsi="Arial" w:cs="Arial"/>
          <w:sz w:val="22"/>
          <w:szCs w:val="22"/>
        </w:rPr>
        <w:tab/>
      </w:r>
      <w:r w:rsidRPr="009669F2">
        <w:rPr>
          <w:rFonts w:ascii="Arial" w:hAnsi="Arial" w:cs="Arial"/>
          <w:sz w:val="22"/>
          <w:szCs w:val="22"/>
        </w:rPr>
        <w:t xml:space="preserve">On </w:t>
      </w:r>
      <w:r w:rsidRPr="009669F2">
        <w:rPr>
          <w:rFonts w:ascii="Arial" w:hAnsi="Arial" w:cs="Arial"/>
          <w:sz w:val="22"/>
          <w:szCs w:val="22"/>
          <w:cs/>
        </w:rPr>
        <w:t xml:space="preserve">12 </w:t>
      </w:r>
      <w:r w:rsidRPr="009669F2">
        <w:rPr>
          <w:rFonts w:ascii="Arial" w:hAnsi="Arial" w:cs="Arial"/>
          <w:sz w:val="22"/>
          <w:szCs w:val="22"/>
        </w:rPr>
        <w:t xml:space="preserve">March </w:t>
      </w:r>
      <w:r w:rsidRPr="009669F2">
        <w:rPr>
          <w:rFonts w:ascii="Arial" w:hAnsi="Arial" w:cs="Arial"/>
          <w:sz w:val="22"/>
          <w:szCs w:val="22"/>
          <w:cs/>
        </w:rPr>
        <w:t>202</w:t>
      </w:r>
      <w:r w:rsidRPr="009669F2">
        <w:rPr>
          <w:rFonts w:ascii="Arial" w:hAnsi="Arial" w:cs="Arial"/>
          <w:sz w:val="22"/>
          <w:szCs w:val="22"/>
        </w:rPr>
        <w:t xml:space="preserve">4, the Annual General Meeting of Shareholders 2024 of Sinopec </w:t>
      </w:r>
      <w:proofErr w:type="spellStart"/>
      <w:r w:rsidRPr="009669F2">
        <w:rPr>
          <w:rFonts w:ascii="Arial" w:hAnsi="Arial" w:cs="Arial"/>
          <w:sz w:val="22"/>
          <w:szCs w:val="22"/>
        </w:rPr>
        <w:t>Namyong</w:t>
      </w:r>
      <w:proofErr w:type="spellEnd"/>
      <w:r w:rsidRPr="009669F2">
        <w:rPr>
          <w:rFonts w:ascii="Arial" w:hAnsi="Arial" w:cs="Arial"/>
          <w:sz w:val="22"/>
          <w:szCs w:val="22"/>
        </w:rPr>
        <w:t xml:space="preserve"> Transportation Co., Ltd., passed resolutions as follow</w:t>
      </w:r>
      <w:r w:rsidR="00FB0478">
        <w:rPr>
          <w:rFonts w:ascii="Arial" w:hAnsi="Arial" w:cs="Arial"/>
          <w:sz w:val="22"/>
          <w:szCs w:val="22"/>
        </w:rPr>
        <w:t>s</w:t>
      </w:r>
      <w:r w:rsidRPr="009669F2">
        <w:rPr>
          <w:rFonts w:ascii="Arial" w:hAnsi="Arial" w:cs="Arial"/>
          <w:sz w:val="22"/>
          <w:szCs w:val="22"/>
        </w:rPr>
        <w:t xml:space="preserve">. </w:t>
      </w:r>
    </w:p>
    <w:p w14:paraId="2CAEF853" w14:textId="631EA5FE" w:rsidR="009669F2" w:rsidRPr="009669F2" w:rsidRDefault="009669F2" w:rsidP="007608F6">
      <w:pPr>
        <w:tabs>
          <w:tab w:val="left" w:pos="540"/>
          <w:tab w:val="left" w:pos="2880"/>
          <w:tab w:val="left" w:pos="5760"/>
          <w:tab w:val="decimal" w:pos="6660"/>
          <w:tab w:val="left" w:pos="7110"/>
          <w:tab w:val="decimal" w:pos="7920"/>
        </w:tabs>
        <w:spacing w:before="80" w:after="80" w:line="380" w:lineRule="exact"/>
        <w:ind w:left="900" w:hanging="900"/>
        <w:jc w:val="both"/>
        <w:rPr>
          <w:rFonts w:ascii="Arial" w:hAnsi="Arial" w:cs="Arial"/>
          <w:sz w:val="22"/>
          <w:szCs w:val="22"/>
        </w:rPr>
      </w:pPr>
      <w:r>
        <w:rPr>
          <w:rFonts w:ascii="Arial" w:hAnsi="Arial" w:cs="Arial"/>
          <w:sz w:val="22"/>
          <w:szCs w:val="22"/>
        </w:rPr>
        <w:tab/>
      </w:r>
      <w:r w:rsidRPr="009669F2">
        <w:rPr>
          <w:rFonts w:ascii="Arial" w:hAnsi="Arial" w:cs="Arial"/>
          <w:sz w:val="22"/>
          <w:szCs w:val="22"/>
        </w:rPr>
        <w:t>1.</w:t>
      </w:r>
      <w:r>
        <w:rPr>
          <w:rFonts w:ascii="Arial" w:hAnsi="Arial" w:cs="Arial"/>
          <w:sz w:val="22"/>
          <w:szCs w:val="22"/>
        </w:rPr>
        <w:tab/>
      </w:r>
      <w:r w:rsidRPr="009669F2">
        <w:rPr>
          <w:rFonts w:ascii="Arial" w:hAnsi="Arial" w:cs="Arial"/>
          <w:sz w:val="22"/>
          <w:szCs w:val="22"/>
        </w:rPr>
        <w:t>Approved chang</w:t>
      </w:r>
      <w:r w:rsidR="00FB0478">
        <w:rPr>
          <w:rFonts w:ascii="Arial" w:hAnsi="Arial" w:cs="Arial"/>
          <w:sz w:val="22"/>
          <w:szCs w:val="22"/>
        </w:rPr>
        <w:t>ing of</w:t>
      </w:r>
      <w:r w:rsidRPr="009669F2">
        <w:rPr>
          <w:rFonts w:ascii="Arial" w:hAnsi="Arial" w:cs="Arial"/>
          <w:sz w:val="22"/>
          <w:szCs w:val="22"/>
        </w:rPr>
        <w:t xml:space="preserve"> the company’s name from Sinopec </w:t>
      </w:r>
      <w:proofErr w:type="spellStart"/>
      <w:r w:rsidRPr="009669F2">
        <w:rPr>
          <w:rFonts w:ascii="Arial" w:hAnsi="Arial" w:cs="Arial"/>
          <w:sz w:val="22"/>
          <w:szCs w:val="22"/>
        </w:rPr>
        <w:t>Namyong</w:t>
      </w:r>
      <w:proofErr w:type="spellEnd"/>
      <w:r w:rsidRPr="009669F2">
        <w:rPr>
          <w:rFonts w:ascii="Arial" w:hAnsi="Arial" w:cs="Arial"/>
          <w:sz w:val="22"/>
          <w:szCs w:val="22"/>
        </w:rPr>
        <w:t xml:space="preserve"> Transportation Co., Ltd. to </w:t>
      </w:r>
      <w:proofErr w:type="spellStart"/>
      <w:r w:rsidRPr="009669F2">
        <w:rPr>
          <w:rFonts w:ascii="Arial" w:hAnsi="Arial" w:cs="Arial"/>
          <w:sz w:val="22"/>
          <w:szCs w:val="22"/>
        </w:rPr>
        <w:t>Nampec</w:t>
      </w:r>
      <w:proofErr w:type="spellEnd"/>
      <w:r w:rsidRPr="009669F2">
        <w:rPr>
          <w:rFonts w:ascii="Arial" w:hAnsi="Arial" w:cs="Arial"/>
          <w:sz w:val="22"/>
          <w:szCs w:val="22"/>
        </w:rPr>
        <w:t xml:space="preserve"> Engineering and Transportation Co., Ltd. The subsidiary registered the name change with the Ministry of Commerce on 19 March 2024.</w:t>
      </w:r>
    </w:p>
    <w:p w14:paraId="4F795268" w14:textId="1E38F822" w:rsidR="009669F2" w:rsidRDefault="009669F2" w:rsidP="007608F6">
      <w:pPr>
        <w:tabs>
          <w:tab w:val="left" w:pos="540"/>
          <w:tab w:val="left" w:pos="2880"/>
          <w:tab w:val="left" w:pos="5760"/>
          <w:tab w:val="decimal" w:pos="6660"/>
          <w:tab w:val="left" w:pos="7110"/>
          <w:tab w:val="decimal" w:pos="7920"/>
        </w:tabs>
        <w:spacing w:before="80" w:after="80" w:line="380" w:lineRule="exact"/>
        <w:ind w:left="900" w:hanging="900"/>
        <w:jc w:val="both"/>
        <w:rPr>
          <w:rFonts w:ascii="Arial" w:hAnsi="Arial" w:cstheme="minorBidi"/>
          <w:sz w:val="22"/>
          <w:szCs w:val="22"/>
        </w:rPr>
      </w:pPr>
      <w:r>
        <w:rPr>
          <w:rFonts w:ascii="Arial" w:hAnsi="Arial" w:cs="Arial"/>
          <w:sz w:val="22"/>
          <w:szCs w:val="22"/>
        </w:rPr>
        <w:tab/>
      </w:r>
      <w:r w:rsidRPr="009669F2">
        <w:rPr>
          <w:rFonts w:ascii="Arial" w:hAnsi="Arial" w:cs="Arial"/>
          <w:sz w:val="22"/>
          <w:szCs w:val="22"/>
        </w:rPr>
        <w:t>2.</w:t>
      </w:r>
      <w:r>
        <w:rPr>
          <w:rFonts w:ascii="Arial" w:hAnsi="Arial" w:cs="Arial"/>
          <w:sz w:val="22"/>
          <w:szCs w:val="22"/>
        </w:rPr>
        <w:tab/>
      </w:r>
      <w:r w:rsidRPr="009669F2">
        <w:rPr>
          <w:rFonts w:ascii="Arial" w:hAnsi="Arial" w:cs="Arial"/>
          <w:sz w:val="22"/>
          <w:szCs w:val="22"/>
        </w:rPr>
        <w:t>Approved an increase in the registered share capital from Baht 0.1 million to Baht 100 million, through the issuance of additional 999,000</w:t>
      </w:r>
      <w:r w:rsidRPr="009669F2">
        <w:rPr>
          <w:rFonts w:ascii="Arial" w:hAnsi="Arial" w:cs="Arial"/>
          <w:sz w:val="22"/>
          <w:szCs w:val="22"/>
          <w:cs/>
        </w:rPr>
        <w:t xml:space="preserve"> </w:t>
      </w:r>
      <w:r w:rsidRPr="009669F2">
        <w:rPr>
          <w:rFonts w:ascii="Arial" w:hAnsi="Arial" w:cs="Arial"/>
          <w:sz w:val="22"/>
          <w:szCs w:val="22"/>
        </w:rPr>
        <w:t xml:space="preserve">ordinary shares with a par value of Baht </w:t>
      </w:r>
      <w:r w:rsidRPr="009669F2">
        <w:rPr>
          <w:rFonts w:ascii="Arial" w:hAnsi="Arial" w:cs="Arial"/>
          <w:sz w:val="22"/>
          <w:szCs w:val="22"/>
          <w:cs/>
        </w:rPr>
        <w:t xml:space="preserve">100 </w:t>
      </w:r>
      <w:r w:rsidRPr="009669F2">
        <w:rPr>
          <w:rFonts w:ascii="Arial" w:hAnsi="Arial" w:cs="Arial"/>
          <w:sz w:val="22"/>
          <w:szCs w:val="22"/>
        </w:rPr>
        <w:t>each or a total of Baht 99.9</w:t>
      </w:r>
      <w:r w:rsidRPr="009669F2">
        <w:rPr>
          <w:rFonts w:ascii="Arial" w:hAnsi="Arial" w:cs="Arial"/>
          <w:sz w:val="22"/>
          <w:szCs w:val="22"/>
          <w:cs/>
        </w:rPr>
        <w:t xml:space="preserve"> </w:t>
      </w:r>
      <w:r w:rsidRPr="009669F2">
        <w:rPr>
          <w:rFonts w:ascii="Arial" w:hAnsi="Arial" w:cs="Arial"/>
          <w:sz w:val="22"/>
          <w:szCs w:val="22"/>
        </w:rPr>
        <w:t>million to existing shareholders in proportion.</w:t>
      </w:r>
      <w:r w:rsidR="005D053B">
        <w:rPr>
          <w:rFonts w:ascii="Arial" w:hAnsi="Arial" w:cstheme="minorBidi" w:hint="cs"/>
          <w:sz w:val="22"/>
          <w:szCs w:val="22"/>
          <w:cs/>
        </w:rPr>
        <w:t xml:space="preserve"> </w:t>
      </w:r>
      <w:r w:rsidR="005D053B">
        <w:rPr>
          <w:rFonts w:ascii="Arial" w:hAnsi="Arial" w:cstheme="minorBidi"/>
          <w:sz w:val="22"/>
          <w:szCs w:val="22"/>
        </w:rPr>
        <w:t>The subsidiary registered the capital increase with the Ministry of commerce on 15 May 2024.</w:t>
      </w:r>
    </w:p>
    <w:p w14:paraId="485965CF" w14:textId="7A7D2EA5" w:rsidR="007608F6" w:rsidRPr="007608F6" w:rsidRDefault="007608F6" w:rsidP="007608F6">
      <w:pPr>
        <w:tabs>
          <w:tab w:val="left" w:pos="2880"/>
          <w:tab w:val="left" w:pos="5760"/>
          <w:tab w:val="decimal" w:pos="6660"/>
          <w:tab w:val="left" w:pos="7110"/>
          <w:tab w:val="decimal" w:pos="7920"/>
        </w:tabs>
        <w:spacing w:before="80" w:after="80" w:line="380" w:lineRule="exact"/>
        <w:ind w:left="540" w:hanging="540"/>
        <w:jc w:val="both"/>
        <w:rPr>
          <w:rFonts w:ascii="Arial" w:hAnsi="Arial" w:cs="Arial"/>
          <w:sz w:val="22"/>
          <w:szCs w:val="22"/>
        </w:rPr>
      </w:pPr>
      <w:r>
        <w:rPr>
          <w:rFonts w:ascii="Arial" w:hAnsi="Arial" w:cs="Arial"/>
          <w:sz w:val="22"/>
          <w:szCs w:val="22"/>
        </w:rPr>
        <w:tab/>
      </w:r>
      <w:r w:rsidRPr="007608F6">
        <w:rPr>
          <w:rFonts w:ascii="Arial" w:hAnsi="Arial" w:cs="Arial"/>
          <w:sz w:val="22"/>
          <w:szCs w:val="22"/>
        </w:rPr>
        <w:t xml:space="preserve">Subsequently, in May 2024, </w:t>
      </w:r>
      <w:proofErr w:type="spellStart"/>
      <w:r w:rsidRPr="007608F6">
        <w:rPr>
          <w:rFonts w:ascii="Arial" w:hAnsi="Arial" w:cs="Arial"/>
          <w:sz w:val="22"/>
          <w:szCs w:val="22"/>
        </w:rPr>
        <w:t>Nampec</w:t>
      </w:r>
      <w:proofErr w:type="spellEnd"/>
      <w:r w:rsidRPr="007608F6">
        <w:rPr>
          <w:rFonts w:ascii="Arial" w:hAnsi="Arial" w:cs="Arial"/>
          <w:sz w:val="22"/>
          <w:szCs w:val="22"/>
        </w:rPr>
        <w:t xml:space="preserve"> Engineering and Transportation Co., Ltd. established the approval authority regulations. The Company assessed its authority in decision-making related to the financial and operating policies of </w:t>
      </w:r>
      <w:proofErr w:type="spellStart"/>
      <w:r w:rsidRPr="007608F6">
        <w:rPr>
          <w:rFonts w:ascii="Arial" w:hAnsi="Arial" w:cs="Arial"/>
          <w:sz w:val="22"/>
          <w:szCs w:val="22"/>
        </w:rPr>
        <w:t>Nampec</w:t>
      </w:r>
      <w:proofErr w:type="spellEnd"/>
      <w:r w:rsidRPr="007608F6">
        <w:rPr>
          <w:rFonts w:ascii="Arial" w:hAnsi="Arial" w:cs="Arial"/>
          <w:sz w:val="22"/>
          <w:szCs w:val="22"/>
        </w:rPr>
        <w:t xml:space="preserve"> Engineering and Transportation Co., Ltd. and determined that it had joint control with the joint venture. As a result, the Company reclassified such investment from investment in a subsidiary to investment in a joint venture.</w:t>
      </w:r>
    </w:p>
    <w:p w14:paraId="3F3F8252" w14:textId="2F7372B1" w:rsidR="00CD54C1" w:rsidRPr="00C07EA0" w:rsidRDefault="00CD54C1" w:rsidP="007608F6">
      <w:pPr>
        <w:tabs>
          <w:tab w:val="left" w:pos="2880"/>
          <w:tab w:val="left" w:pos="5760"/>
          <w:tab w:val="decimal" w:pos="6660"/>
          <w:tab w:val="left" w:pos="7110"/>
          <w:tab w:val="decimal" w:pos="7920"/>
        </w:tabs>
        <w:spacing w:before="80" w:after="80" w:line="380" w:lineRule="exact"/>
        <w:ind w:left="540" w:hanging="540"/>
        <w:jc w:val="both"/>
        <w:rPr>
          <w:rFonts w:ascii="Arial" w:hAnsi="Arial" w:cs="Arial"/>
          <w:b/>
          <w:bCs/>
          <w:sz w:val="22"/>
          <w:szCs w:val="22"/>
        </w:rPr>
      </w:pPr>
      <w:r w:rsidRPr="00C07EA0">
        <w:rPr>
          <w:rFonts w:ascii="Arial" w:hAnsi="Arial" w:cs="Arial"/>
          <w:b/>
          <w:bCs/>
          <w:sz w:val="22"/>
          <w:szCs w:val="22"/>
        </w:rPr>
        <w:t>7.</w:t>
      </w:r>
      <w:r w:rsidRPr="00C07EA0">
        <w:rPr>
          <w:rFonts w:ascii="Arial" w:hAnsi="Arial" w:cs="Arial"/>
          <w:b/>
          <w:bCs/>
          <w:sz w:val="22"/>
          <w:szCs w:val="22"/>
        </w:rPr>
        <w:tab/>
      </w:r>
      <w:r w:rsidR="00C07EA0" w:rsidRPr="00C07EA0">
        <w:rPr>
          <w:rFonts w:ascii="Arial" w:hAnsi="Arial" w:cs="Arial"/>
          <w:b/>
          <w:bCs/>
          <w:sz w:val="22"/>
          <w:szCs w:val="22"/>
        </w:rPr>
        <w:t>Investment in joint venture</w:t>
      </w:r>
      <w:r w:rsidRPr="00C07EA0">
        <w:rPr>
          <w:rFonts w:ascii="Arial" w:hAnsi="Arial" w:cs="Arial" w:hint="cs"/>
          <w:b/>
          <w:bCs/>
          <w:sz w:val="22"/>
          <w:szCs w:val="22"/>
          <w:cs/>
        </w:rPr>
        <w:t xml:space="preserve"> </w:t>
      </w:r>
    </w:p>
    <w:p w14:paraId="02774ECC" w14:textId="1D7C077C" w:rsidR="00CD54C1" w:rsidRPr="00C07EA0" w:rsidRDefault="00CD54C1" w:rsidP="007608F6">
      <w:pPr>
        <w:tabs>
          <w:tab w:val="left" w:pos="2880"/>
          <w:tab w:val="left" w:pos="5760"/>
          <w:tab w:val="decimal" w:pos="6660"/>
          <w:tab w:val="left" w:pos="7110"/>
          <w:tab w:val="decimal" w:pos="7920"/>
        </w:tabs>
        <w:spacing w:before="80" w:after="80" w:line="380" w:lineRule="exact"/>
        <w:ind w:left="540" w:hanging="540"/>
        <w:jc w:val="both"/>
        <w:rPr>
          <w:rFonts w:ascii="Arial" w:hAnsi="Arial" w:cs="Arial"/>
          <w:b/>
          <w:bCs/>
          <w:sz w:val="22"/>
          <w:szCs w:val="22"/>
        </w:rPr>
      </w:pPr>
      <w:r w:rsidRPr="00C07EA0">
        <w:rPr>
          <w:rFonts w:ascii="Arial" w:hAnsi="Arial" w:cs="Arial"/>
          <w:b/>
          <w:bCs/>
          <w:sz w:val="22"/>
          <w:szCs w:val="22"/>
        </w:rPr>
        <w:t xml:space="preserve">7.1    </w:t>
      </w:r>
      <w:r w:rsidR="00C07EA0" w:rsidRPr="00C07EA0">
        <w:rPr>
          <w:rFonts w:ascii="Arial" w:hAnsi="Arial" w:cs="Arial"/>
          <w:b/>
          <w:bCs/>
          <w:sz w:val="22"/>
          <w:szCs w:val="22"/>
        </w:rPr>
        <w:t>Details of joint venture</w:t>
      </w:r>
    </w:p>
    <w:p w14:paraId="361694C4" w14:textId="7649F99C" w:rsidR="00CD54C1" w:rsidRDefault="00CD54C1" w:rsidP="007608F6">
      <w:pPr>
        <w:tabs>
          <w:tab w:val="left" w:pos="2880"/>
          <w:tab w:val="left" w:pos="5760"/>
          <w:tab w:val="decimal" w:pos="6660"/>
          <w:tab w:val="left" w:pos="7110"/>
          <w:tab w:val="decimal" w:pos="7920"/>
        </w:tabs>
        <w:spacing w:before="80" w:line="380" w:lineRule="exact"/>
        <w:ind w:left="547" w:hanging="547"/>
        <w:jc w:val="both"/>
        <w:rPr>
          <w:rFonts w:ascii="Arial" w:hAnsi="Arial" w:cs="Arial"/>
          <w:sz w:val="22"/>
          <w:szCs w:val="22"/>
        </w:rPr>
      </w:pPr>
      <w:r w:rsidRPr="00C07EA0">
        <w:rPr>
          <w:rFonts w:ascii="Arial" w:hAnsi="Arial" w:cs="Arial"/>
          <w:sz w:val="22"/>
          <w:szCs w:val="22"/>
          <w:cs/>
        </w:rPr>
        <w:tab/>
      </w:r>
      <w:r w:rsidR="00C07EA0" w:rsidRPr="00C07EA0">
        <w:rPr>
          <w:rFonts w:ascii="Arial" w:hAnsi="Arial" w:cs="Arial"/>
          <w:sz w:val="22"/>
          <w:szCs w:val="22"/>
        </w:rPr>
        <w:t>Investment in joint venture represent investment in entit</w:t>
      </w:r>
      <w:r w:rsidR="00432FD3">
        <w:rPr>
          <w:rFonts w:ascii="Arial" w:hAnsi="Arial" w:cs="Arial"/>
          <w:sz w:val="22"/>
          <w:szCs w:val="22"/>
        </w:rPr>
        <w:t>y</w:t>
      </w:r>
      <w:r w:rsidR="00C07EA0" w:rsidRPr="00C07EA0">
        <w:rPr>
          <w:rFonts w:ascii="Arial" w:hAnsi="Arial" w:cs="Arial"/>
          <w:sz w:val="22"/>
          <w:szCs w:val="22"/>
        </w:rPr>
        <w:t xml:space="preserve"> which </w:t>
      </w:r>
      <w:r w:rsidR="00432FD3">
        <w:rPr>
          <w:rFonts w:ascii="Arial" w:hAnsi="Arial" w:cs="Arial"/>
          <w:sz w:val="22"/>
          <w:szCs w:val="22"/>
        </w:rPr>
        <w:t xml:space="preserve">is </w:t>
      </w:r>
      <w:r w:rsidR="00C07EA0" w:rsidRPr="00C07EA0">
        <w:rPr>
          <w:rFonts w:ascii="Arial" w:hAnsi="Arial" w:cs="Arial"/>
          <w:sz w:val="22"/>
          <w:szCs w:val="22"/>
        </w:rPr>
        <w:t xml:space="preserve">jointly controlled by the Company and other company. Details of </w:t>
      </w:r>
      <w:r w:rsidR="00432FD3">
        <w:rPr>
          <w:rFonts w:ascii="Arial" w:hAnsi="Arial" w:cs="Arial"/>
          <w:sz w:val="22"/>
          <w:szCs w:val="22"/>
        </w:rPr>
        <w:t>this</w:t>
      </w:r>
      <w:r w:rsidR="00C07EA0" w:rsidRPr="00C07EA0">
        <w:rPr>
          <w:rFonts w:ascii="Arial" w:hAnsi="Arial" w:cs="Arial"/>
          <w:sz w:val="22"/>
          <w:szCs w:val="22"/>
        </w:rPr>
        <w:t xml:space="preserve"> investment </w:t>
      </w:r>
      <w:r w:rsidR="00432FD3">
        <w:rPr>
          <w:rFonts w:ascii="Arial" w:hAnsi="Arial" w:cs="Arial"/>
          <w:sz w:val="22"/>
          <w:szCs w:val="22"/>
        </w:rPr>
        <w:t xml:space="preserve">is </w:t>
      </w:r>
      <w:r w:rsidR="00C07EA0" w:rsidRPr="00C07EA0">
        <w:rPr>
          <w:rFonts w:ascii="Arial" w:hAnsi="Arial" w:cs="Arial"/>
          <w:sz w:val="22"/>
          <w:szCs w:val="22"/>
        </w:rPr>
        <w:t>as follows:</w:t>
      </w:r>
      <w:r w:rsidRPr="00C07EA0">
        <w:rPr>
          <w:rFonts w:ascii="Arial" w:hAnsi="Arial" w:cs="Arial"/>
          <w:sz w:val="22"/>
          <w:szCs w:val="22"/>
          <w:cs/>
        </w:rPr>
        <w:t xml:space="preserve"> </w:t>
      </w:r>
    </w:p>
    <w:p w14:paraId="4B001F4B" w14:textId="77777777" w:rsidR="00BD3560" w:rsidRPr="002D15DB" w:rsidRDefault="00BD3560" w:rsidP="00BD3560">
      <w:pPr>
        <w:pStyle w:val="BlockText"/>
        <w:tabs>
          <w:tab w:val="clear" w:pos="7200"/>
          <w:tab w:val="center" w:pos="6840"/>
          <w:tab w:val="center" w:pos="8280"/>
        </w:tabs>
        <w:spacing w:before="0" w:after="0"/>
        <w:ind w:left="605" w:right="0" w:hanging="605"/>
        <w:jc w:val="right"/>
        <w:rPr>
          <w:rFonts w:ascii="Arial" w:hAnsi="Arial" w:cs="Arial"/>
          <w:b/>
          <w:bCs/>
          <w:sz w:val="12"/>
          <w:szCs w:val="12"/>
        </w:rPr>
      </w:pPr>
      <w:r w:rsidRPr="002D15DB">
        <w:rPr>
          <w:rFonts w:ascii="Arial" w:hAnsi="Arial" w:cs="Arial"/>
          <w:sz w:val="12"/>
          <w:szCs w:val="12"/>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BD3560" w:rsidRPr="002D15DB" w14:paraId="7ADBFEED" w14:textId="77777777" w:rsidTr="00C64C05">
        <w:trPr>
          <w:trHeight w:val="70"/>
        </w:trPr>
        <w:tc>
          <w:tcPr>
            <w:tcW w:w="1620" w:type="dxa"/>
            <w:vAlign w:val="bottom"/>
          </w:tcPr>
          <w:p w14:paraId="5EBD6FAA" w14:textId="77777777" w:rsidR="00BD3560" w:rsidRPr="002D15DB" w:rsidRDefault="00BD3560" w:rsidP="007608F6">
            <w:pPr>
              <w:spacing w:line="220" w:lineRule="exact"/>
              <w:jc w:val="center"/>
              <w:rPr>
                <w:rFonts w:ascii="Arial" w:hAnsi="Arial" w:cs="Arial"/>
                <w:sz w:val="12"/>
                <w:szCs w:val="12"/>
              </w:rPr>
            </w:pPr>
          </w:p>
        </w:tc>
        <w:tc>
          <w:tcPr>
            <w:tcW w:w="990" w:type="dxa"/>
            <w:vAlign w:val="bottom"/>
          </w:tcPr>
          <w:p w14:paraId="2471AA6C" w14:textId="77777777" w:rsidR="00BD3560" w:rsidRPr="002D15DB" w:rsidRDefault="00BD3560" w:rsidP="007608F6">
            <w:pPr>
              <w:spacing w:line="220" w:lineRule="exact"/>
              <w:jc w:val="center"/>
              <w:rPr>
                <w:rFonts w:ascii="Arial" w:hAnsi="Arial" w:cs="Arial"/>
                <w:sz w:val="12"/>
                <w:szCs w:val="12"/>
              </w:rPr>
            </w:pPr>
          </w:p>
        </w:tc>
        <w:tc>
          <w:tcPr>
            <w:tcW w:w="1080" w:type="dxa"/>
            <w:vAlign w:val="bottom"/>
          </w:tcPr>
          <w:p w14:paraId="37A3A6A9" w14:textId="77777777" w:rsidR="00BD3560" w:rsidRPr="002D15DB" w:rsidRDefault="00BD3560" w:rsidP="007608F6">
            <w:pPr>
              <w:spacing w:line="220" w:lineRule="exact"/>
              <w:jc w:val="center"/>
              <w:rPr>
                <w:rFonts w:ascii="Arial" w:hAnsi="Arial" w:cs="Arial"/>
                <w:sz w:val="12"/>
                <w:szCs w:val="12"/>
              </w:rPr>
            </w:pPr>
          </w:p>
        </w:tc>
        <w:tc>
          <w:tcPr>
            <w:tcW w:w="5400" w:type="dxa"/>
            <w:gridSpan w:val="6"/>
            <w:hideMark/>
          </w:tcPr>
          <w:p w14:paraId="1C3D686E"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Consolidated financial statements</w:t>
            </w:r>
          </w:p>
        </w:tc>
      </w:tr>
      <w:tr w:rsidR="00BD3560" w:rsidRPr="002D15DB" w14:paraId="5B8B25F4" w14:textId="77777777" w:rsidTr="00C64C05">
        <w:trPr>
          <w:trHeight w:val="306"/>
        </w:trPr>
        <w:tc>
          <w:tcPr>
            <w:tcW w:w="1620" w:type="dxa"/>
            <w:vAlign w:val="bottom"/>
            <w:hideMark/>
          </w:tcPr>
          <w:p w14:paraId="64CFC86D" w14:textId="69C8E26B"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Joint venture</w:t>
            </w:r>
          </w:p>
        </w:tc>
        <w:tc>
          <w:tcPr>
            <w:tcW w:w="990" w:type="dxa"/>
            <w:vAlign w:val="bottom"/>
            <w:hideMark/>
          </w:tcPr>
          <w:p w14:paraId="1248E108"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Nature of business</w:t>
            </w:r>
          </w:p>
        </w:tc>
        <w:tc>
          <w:tcPr>
            <w:tcW w:w="1080" w:type="dxa"/>
            <w:vAlign w:val="bottom"/>
            <w:hideMark/>
          </w:tcPr>
          <w:p w14:paraId="10EDA4CF"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Country of incorporation</w:t>
            </w:r>
          </w:p>
        </w:tc>
        <w:tc>
          <w:tcPr>
            <w:tcW w:w="1800" w:type="dxa"/>
            <w:gridSpan w:val="2"/>
            <w:vAlign w:val="bottom"/>
            <w:hideMark/>
          </w:tcPr>
          <w:p w14:paraId="07D855D2"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Shareholding percentage</w:t>
            </w:r>
          </w:p>
        </w:tc>
        <w:tc>
          <w:tcPr>
            <w:tcW w:w="1800" w:type="dxa"/>
            <w:gridSpan w:val="2"/>
          </w:tcPr>
          <w:p w14:paraId="11610ABF" w14:textId="77777777" w:rsidR="00BD3560" w:rsidRPr="002D15DB" w:rsidRDefault="00BD3560" w:rsidP="007608F6">
            <w:pPr>
              <w:pBdr>
                <w:bottom w:val="single" w:sz="4" w:space="1" w:color="auto"/>
              </w:pBdr>
              <w:spacing w:line="220" w:lineRule="exact"/>
              <w:jc w:val="center"/>
              <w:rPr>
                <w:rFonts w:ascii="Arial" w:hAnsi="Arial" w:cs="Arial"/>
                <w:sz w:val="12"/>
                <w:szCs w:val="12"/>
              </w:rPr>
            </w:pPr>
          </w:p>
          <w:p w14:paraId="52E5F05E"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Cost</w:t>
            </w:r>
          </w:p>
        </w:tc>
        <w:tc>
          <w:tcPr>
            <w:tcW w:w="1800" w:type="dxa"/>
            <w:gridSpan w:val="2"/>
            <w:vAlign w:val="bottom"/>
            <w:hideMark/>
          </w:tcPr>
          <w:p w14:paraId="5A431BB7"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Carrying amount based on the equity method</w:t>
            </w:r>
          </w:p>
        </w:tc>
      </w:tr>
      <w:tr w:rsidR="00BD3560" w:rsidRPr="002D15DB" w14:paraId="33230ED5" w14:textId="77777777" w:rsidTr="00C64C05">
        <w:trPr>
          <w:trHeight w:val="144"/>
        </w:trPr>
        <w:tc>
          <w:tcPr>
            <w:tcW w:w="1620" w:type="dxa"/>
          </w:tcPr>
          <w:p w14:paraId="043BDFC1" w14:textId="77777777" w:rsidR="00BD3560" w:rsidRPr="002D15DB" w:rsidRDefault="00BD3560" w:rsidP="007608F6">
            <w:pPr>
              <w:spacing w:line="220" w:lineRule="exact"/>
              <w:jc w:val="center"/>
              <w:rPr>
                <w:rFonts w:ascii="Arial" w:hAnsi="Arial" w:cs="Arial"/>
                <w:sz w:val="12"/>
                <w:szCs w:val="12"/>
              </w:rPr>
            </w:pPr>
          </w:p>
        </w:tc>
        <w:tc>
          <w:tcPr>
            <w:tcW w:w="990" w:type="dxa"/>
          </w:tcPr>
          <w:p w14:paraId="0803A7FD" w14:textId="77777777" w:rsidR="00BD3560" w:rsidRPr="002D15DB" w:rsidRDefault="00BD3560" w:rsidP="007608F6">
            <w:pPr>
              <w:tabs>
                <w:tab w:val="right" w:pos="7200"/>
                <w:tab w:val="right" w:pos="8540"/>
              </w:tabs>
              <w:spacing w:line="220" w:lineRule="exact"/>
              <w:jc w:val="center"/>
              <w:rPr>
                <w:rFonts w:ascii="Arial" w:hAnsi="Arial" w:cs="Arial"/>
                <w:sz w:val="12"/>
                <w:szCs w:val="12"/>
                <w:u w:val="single"/>
              </w:rPr>
            </w:pPr>
          </w:p>
        </w:tc>
        <w:tc>
          <w:tcPr>
            <w:tcW w:w="1080" w:type="dxa"/>
          </w:tcPr>
          <w:p w14:paraId="0F504338" w14:textId="77777777" w:rsidR="00BD3560" w:rsidRPr="002D15DB" w:rsidRDefault="00BD3560" w:rsidP="007608F6">
            <w:pPr>
              <w:tabs>
                <w:tab w:val="right" w:pos="7200"/>
                <w:tab w:val="right" w:pos="8540"/>
              </w:tabs>
              <w:spacing w:line="220" w:lineRule="exact"/>
              <w:jc w:val="center"/>
              <w:rPr>
                <w:rFonts w:ascii="Arial" w:hAnsi="Arial" w:cs="Arial"/>
                <w:sz w:val="12"/>
                <w:szCs w:val="12"/>
                <w:u w:val="single"/>
              </w:rPr>
            </w:pPr>
          </w:p>
        </w:tc>
        <w:tc>
          <w:tcPr>
            <w:tcW w:w="870" w:type="dxa"/>
          </w:tcPr>
          <w:p w14:paraId="152F7890" w14:textId="77777777" w:rsidR="00BD3560" w:rsidRPr="002D15DB" w:rsidRDefault="00BD3560" w:rsidP="007608F6">
            <w:pPr>
              <w:spacing w:line="220" w:lineRule="exact"/>
              <w:jc w:val="center"/>
              <w:rPr>
                <w:rFonts w:ascii="Arial" w:hAnsi="Arial" w:cs="Arial"/>
                <w:sz w:val="12"/>
                <w:szCs w:val="12"/>
              </w:rPr>
            </w:pPr>
            <w:r w:rsidRPr="002D15DB">
              <w:rPr>
                <w:rFonts w:ascii="Arial" w:hAnsi="Arial" w:cs="Arial"/>
                <w:sz w:val="12"/>
                <w:szCs w:val="12"/>
              </w:rPr>
              <w:t>30 June</w:t>
            </w:r>
          </w:p>
        </w:tc>
        <w:tc>
          <w:tcPr>
            <w:tcW w:w="930" w:type="dxa"/>
          </w:tcPr>
          <w:p w14:paraId="5930EF26" w14:textId="77777777" w:rsidR="00BD3560" w:rsidRPr="002D15DB" w:rsidRDefault="00BD3560" w:rsidP="007608F6">
            <w:pPr>
              <w:spacing w:line="220" w:lineRule="exact"/>
              <w:ind w:left="-173" w:right="-107"/>
              <w:jc w:val="center"/>
              <w:rPr>
                <w:rFonts w:ascii="Arial" w:hAnsi="Arial" w:cs="Arial"/>
                <w:sz w:val="12"/>
                <w:szCs w:val="12"/>
              </w:rPr>
            </w:pPr>
            <w:r w:rsidRPr="002D15DB">
              <w:rPr>
                <w:rFonts w:ascii="Arial" w:hAnsi="Arial" w:cs="Arial"/>
                <w:sz w:val="12"/>
                <w:szCs w:val="12"/>
              </w:rPr>
              <w:t>31 December</w:t>
            </w:r>
          </w:p>
        </w:tc>
        <w:tc>
          <w:tcPr>
            <w:tcW w:w="870" w:type="dxa"/>
          </w:tcPr>
          <w:p w14:paraId="45535F8B" w14:textId="77777777" w:rsidR="00BD3560" w:rsidRPr="002D15DB" w:rsidRDefault="00BD3560" w:rsidP="007608F6">
            <w:pPr>
              <w:spacing w:line="220" w:lineRule="exact"/>
              <w:jc w:val="center"/>
              <w:rPr>
                <w:rFonts w:ascii="Arial" w:hAnsi="Arial" w:cs="Arial"/>
                <w:sz w:val="12"/>
                <w:szCs w:val="12"/>
              </w:rPr>
            </w:pPr>
            <w:r w:rsidRPr="002D15DB">
              <w:rPr>
                <w:rFonts w:ascii="Arial" w:hAnsi="Arial" w:cs="Arial"/>
                <w:sz w:val="12"/>
                <w:szCs w:val="12"/>
              </w:rPr>
              <w:t>30 June</w:t>
            </w:r>
          </w:p>
        </w:tc>
        <w:tc>
          <w:tcPr>
            <w:tcW w:w="930" w:type="dxa"/>
          </w:tcPr>
          <w:p w14:paraId="2A853010" w14:textId="77777777" w:rsidR="00BD3560" w:rsidRPr="002D15DB" w:rsidRDefault="00BD3560" w:rsidP="007608F6">
            <w:pPr>
              <w:spacing w:line="220" w:lineRule="exact"/>
              <w:ind w:left="-173" w:right="-107"/>
              <w:jc w:val="center"/>
              <w:rPr>
                <w:rFonts w:ascii="Arial" w:hAnsi="Arial" w:cs="Arial"/>
                <w:sz w:val="12"/>
                <w:szCs w:val="12"/>
              </w:rPr>
            </w:pPr>
            <w:r w:rsidRPr="002D15DB">
              <w:rPr>
                <w:rFonts w:ascii="Arial" w:hAnsi="Arial" w:cs="Arial"/>
                <w:sz w:val="12"/>
                <w:szCs w:val="12"/>
              </w:rPr>
              <w:t>31 December</w:t>
            </w:r>
          </w:p>
        </w:tc>
        <w:tc>
          <w:tcPr>
            <w:tcW w:w="870" w:type="dxa"/>
          </w:tcPr>
          <w:p w14:paraId="5291A41D" w14:textId="77777777" w:rsidR="00BD3560" w:rsidRPr="002D15DB" w:rsidRDefault="00BD3560" w:rsidP="007608F6">
            <w:pPr>
              <w:spacing w:line="220" w:lineRule="exact"/>
              <w:jc w:val="center"/>
              <w:rPr>
                <w:rFonts w:ascii="Arial" w:hAnsi="Arial" w:cs="Arial"/>
                <w:sz w:val="12"/>
                <w:szCs w:val="12"/>
              </w:rPr>
            </w:pPr>
            <w:r w:rsidRPr="002D15DB">
              <w:rPr>
                <w:rFonts w:ascii="Arial" w:hAnsi="Arial" w:cs="Arial"/>
                <w:sz w:val="12"/>
                <w:szCs w:val="12"/>
              </w:rPr>
              <w:t>30 June</w:t>
            </w:r>
          </w:p>
        </w:tc>
        <w:tc>
          <w:tcPr>
            <w:tcW w:w="930" w:type="dxa"/>
          </w:tcPr>
          <w:p w14:paraId="3851BF42" w14:textId="77777777" w:rsidR="00BD3560" w:rsidRPr="002D15DB" w:rsidRDefault="00BD3560" w:rsidP="007608F6">
            <w:pPr>
              <w:spacing w:line="220" w:lineRule="exact"/>
              <w:ind w:left="-173" w:right="-107"/>
              <w:jc w:val="center"/>
              <w:rPr>
                <w:rFonts w:ascii="Arial" w:hAnsi="Arial" w:cs="Arial"/>
                <w:sz w:val="12"/>
                <w:szCs w:val="12"/>
              </w:rPr>
            </w:pPr>
            <w:r w:rsidRPr="002D15DB">
              <w:rPr>
                <w:rFonts w:ascii="Arial" w:hAnsi="Arial" w:cs="Arial"/>
                <w:sz w:val="12"/>
                <w:szCs w:val="12"/>
              </w:rPr>
              <w:t>31 December</w:t>
            </w:r>
          </w:p>
        </w:tc>
      </w:tr>
      <w:tr w:rsidR="00BD3560" w:rsidRPr="002D15DB" w14:paraId="05F61D19" w14:textId="77777777" w:rsidTr="00C64C05">
        <w:trPr>
          <w:trHeight w:val="144"/>
        </w:trPr>
        <w:tc>
          <w:tcPr>
            <w:tcW w:w="1620" w:type="dxa"/>
          </w:tcPr>
          <w:p w14:paraId="62FCE2A2" w14:textId="77777777" w:rsidR="00BD3560" w:rsidRPr="002D15DB" w:rsidRDefault="00BD3560" w:rsidP="007608F6">
            <w:pPr>
              <w:spacing w:line="220" w:lineRule="exact"/>
              <w:jc w:val="center"/>
              <w:rPr>
                <w:rFonts w:ascii="Arial" w:hAnsi="Arial" w:cs="Arial"/>
                <w:sz w:val="12"/>
                <w:szCs w:val="12"/>
              </w:rPr>
            </w:pPr>
          </w:p>
        </w:tc>
        <w:tc>
          <w:tcPr>
            <w:tcW w:w="990" w:type="dxa"/>
          </w:tcPr>
          <w:p w14:paraId="1A8F5837" w14:textId="77777777" w:rsidR="00BD3560" w:rsidRPr="002D15DB" w:rsidRDefault="00BD3560" w:rsidP="007608F6">
            <w:pPr>
              <w:tabs>
                <w:tab w:val="right" w:pos="7200"/>
                <w:tab w:val="right" w:pos="8540"/>
              </w:tabs>
              <w:spacing w:line="220" w:lineRule="exact"/>
              <w:jc w:val="center"/>
              <w:rPr>
                <w:rFonts w:ascii="Arial" w:hAnsi="Arial" w:cs="Arial"/>
                <w:sz w:val="12"/>
                <w:szCs w:val="12"/>
                <w:u w:val="single"/>
              </w:rPr>
            </w:pPr>
          </w:p>
        </w:tc>
        <w:tc>
          <w:tcPr>
            <w:tcW w:w="1080" w:type="dxa"/>
          </w:tcPr>
          <w:p w14:paraId="0837F706" w14:textId="77777777" w:rsidR="00BD3560" w:rsidRPr="002D15DB" w:rsidRDefault="00BD3560" w:rsidP="007608F6">
            <w:pPr>
              <w:tabs>
                <w:tab w:val="right" w:pos="7200"/>
                <w:tab w:val="right" w:pos="8540"/>
              </w:tabs>
              <w:spacing w:line="220" w:lineRule="exact"/>
              <w:jc w:val="center"/>
              <w:rPr>
                <w:rFonts w:ascii="Arial" w:hAnsi="Arial" w:cs="Arial"/>
                <w:sz w:val="12"/>
                <w:szCs w:val="12"/>
                <w:u w:val="single"/>
              </w:rPr>
            </w:pPr>
          </w:p>
        </w:tc>
        <w:tc>
          <w:tcPr>
            <w:tcW w:w="870" w:type="dxa"/>
          </w:tcPr>
          <w:p w14:paraId="660C47C4"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2024</w:t>
            </w:r>
          </w:p>
        </w:tc>
        <w:tc>
          <w:tcPr>
            <w:tcW w:w="930" w:type="dxa"/>
          </w:tcPr>
          <w:p w14:paraId="002A18F4"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2023</w:t>
            </w:r>
          </w:p>
        </w:tc>
        <w:tc>
          <w:tcPr>
            <w:tcW w:w="870" w:type="dxa"/>
          </w:tcPr>
          <w:p w14:paraId="6A0BE795"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2024</w:t>
            </w:r>
          </w:p>
        </w:tc>
        <w:tc>
          <w:tcPr>
            <w:tcW w:w="930" w:type="dxa"/>
          </w:tcPr>
          <w:p w14:paraId="65C04001"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2023</w:t>
            </w:r>
          </w:p>
        </w:tc>
        <w:tc>
          <w:tcPr>
            <w:tcW w:w="870" w:type="dxa"/>
          </w:tcPr>
          <w:p w14:paraId="1B645EC7"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2024</w:t>
            </w:r>
          </w:p>
        </w:tc>
        <w:tc>
          <w:tcPr>
            <w:tcW w:w="930" w:type="dxa"/>
          </w:tcPr>
          <w:p w14:paraId="7494A7CB"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2023</w:t>
            </w:r>
          </w:p>
        </w:tc>
      </w:tr>
      <w:tr w:rsidR="00396612" w:rsidRPr="002D15DB" w14:paraId="641263F0" w14:textId="77777777" w:rsidTr="00BD3560">
        <w:trPr>
          <w:trHeight w:val="70"/>
        </w:trPr>
        <w:tc>
          <w:tcPr>
            <w:tcW w:w="1620" w:type="dxa"/>
          </w:tcPr>
          <w:p w14:paraId="4DC6EF6B" w14:textId="77777777" w:rsidR="00396612" w:rsidRPr="002D15DB" w:rsidRDefault="00396612" w:rsidP="00396612">
            <w:pPr>
              <w:spacing w:line="220" w:lineRule="exact"/>
              <w:jc w:val="center"/>
              <w:rPr>
                <w:rFonts w:ascii="Arial" w:hAnsi="Arial" w:cs="Arial"/>
                <w:sz w:val="12"/>
                <w:szCs w:val="12"/>
              </w:rPr>
            </w:pPr>
          </w:p>
        </w:tc>
        <w:tc>
          <w:tcPr>
            <w:tcW w:w="990" w:type="dxa"/>
          </w:tcPr>
          <w:p w14:paraId="63DBC392" w14:textId="77777777" w:rsidR="00396612" w:rsidRPr="002D15DB" w:rsidRDefault="00396612" w:rsidP="00396612">
            <w:pPr>
              <w:tabs>
                <w:tab w:val="right" w:pos="7200"/>
                <w:tab w:val="right" w:pos="8540"/>
              </w:tabs>
              <w:spacing w:line="220" w:lineRule="exact"/>
              <w:jc w:val="center"/>
              <w:rPr>
                <w:rFonts w:ascii="Arial" w:hAnsi="Arial" w:cs="Arial"/>
                <w:sz w:val="12"/>
                <w:szCs w:val="12"/>
                <w:u w:val="single"/>
              </w:rPr>
            </w:pPr>
          </w:p>
        </w:tc>
        <w:tc>
          <w:tcPr>
            <w:tcW w:w="1080" w:type="dxa"/>
          </w:tcPr>
          <w:p w14:paraId="00EAA0DE" w14:textId="77777777" w:rsidR="00396612" w:rsidRPr="002D15DB" w:rsidRDefault="00396612" w:rsidP="00396612">
            <w:pPr>
              <w:tabs>
                <w:tab w:val="right" w:pos="7200"/>
                <w:tab w:val="right" w:pos="8540"/>
              </w:tabs>
              <w:spacing w:line="220" w:lineRule="exact"/>
              <w:jc w:val="center"/>
              <w:rPr>
                <w:rFonts w:ascii="Arial" w:hAnsi="Arial" w:cs="Arial"/>
                <w:sz w:val="12"/>
                <w:szCs w:val="12"/>
                <w:u w:val="single"/>
              </w:rPr>
            </w:pPr>
          </w:p>
        </w:tc>
        <w:tc>
          <w:tcPr>
            <w:tcW w:w="870" w:type="dxa"/>
            <w:hideMark/>
          </w:tcPr>
          <w:p w14:paraId="442A1C8C" w14:textId="77777777" w:rsidR="00396612" w:rsidRPr="002D15DB" w:rsidRDefault="00396612" w:rsidP="00396612">
            <w:pPr>
              <w:spacing w:line="220" w:lineRule="exact"/>
              <w:jc w:val="center"/>
              <w:rPr>
                <w:rFonts w:ascii="Arial" w:hAnsi="Arial" w:cs="Arial"/>
                <w:sz w:val="12"/>
                <w:szCs w:val="12"/>
              </w:rPr>
            </w:pPr>
            <w:r w:rsidRPr="002D15DB">
              <w:rPr>
                <w:rFonts w:ascii="Arial" w:hAnsi="Arial" w:cs="Arial"/>
                <w:sz w:val="12"/>
                <w:szCs w:val="12"/>
              </w:rPr>
              <w:t>(%)</w:t>
            </w:r>
          </w:p>
        </w:tc>
        <w:tc>
          <w:tcPr>
            <w:tcW w:w="930" w:type="dxa"/>
            <w:hideMark/>
          </w:tcPr>
          <w:p w14:paraId="1E95EDAC" w14:textId="77777777" w:rsidR="00396612" w:rsidRPr="002D15DB" w:rsidRDefault="00396612" w:rsidP="00396612">
            <w:pPr>
              <w:spacing w:line="220" w:lineRule="exact"/>
              <w:jc w:val="center"/>
              <w:rPr>
                <w:rFonts w:ascii="Arial" w:hAnsi="Arial" w:cs="Arial"/>
                <w:sz w:val="12"/>
                <w:szCs w:val="12"/>
              </w:rPr>
            </w:pPr>
            <w:r w:rsidRPr="002D15DB">
              <w:rPr>
                <w:rFonts w:ascii="Arial" w:hAnsi="Arial" w:cs="Arial"/>
                <w:sz w:val="12"/>
                <w:szCs w:val="12"/>
              </w:rPr>
              <w:t>(%)</w:t>
            </w:r>
          </w:p>
        </w:tc>
        <w:tc>
          <w:tcPr>
            <w:tcW w:w="870" w:type="dxa"/>
          </w:tcPr>
          <w:p w14:paraId="78CB9102" w14:textId="77777777" w:rsidR="00396612" w:rsidRPr="002D15DB" w:rsidRDefault="00396612" w:rsidP="00396612">
            <w:pPr>
              <w:tabs>
                <w:tab w:val="right" w:pos="7200"/>
                <w:tab w:val="right" w:pos="8540"/>
              </w:tabs>
              <w:spacing w:line="220" w:lineRule="exact"/>
              <w:jc w:val="center"/>
              <w:rPr>
                <w:rFonts w:ascii="Arial" w:hAnsi="Arial" w:cs="Arial"/>
                <w:sz w:val="12"/>
                <w:szCs w:val="12"/>
              </w:rPr>
            </w:pPr>
          </w:p>
        </w:tc>
        <w:tc>
          <w:tcPr>
            <w:tcW w:w="930" w:type="dxa"/>
          </w:tcPr>
          <w:p w14:paraId="3486FC67" w14:textId="1E948637" w:rsidR="00396612" w:rsidRPr="002D15DB" w:rsidRDefault="00396612" w:rsidP="00396612">
            <w:pPr>
              <w:tabs>
                <w:tab w:val="right" w:pos="7200"/>
                <w:tab w:val="right" w:pos="8540"/>
              </w:tabs>
              <w:spacing w:line="220" w:lineRule="exact"/>
              <w:jc w:val="center"/>
              <w:rPr>
                <w:rFonts w:ascii="Arial" w:hAnsi="Arial" w:cs="Arial"/>
                <w:sz w:val="12"/>
                <w:szCs w:val="12"/>
              </w:rPr>
            </w:pPr>
            <w:r w:rsidRPr="00396612">
              <w:rPr>
                <w:rFonts w:ascii="Arial" w:hAnsi="Arial" w:cs="Arial"/>
                <w:sz w:val="12"/>
                <w:szCs w:val="12"/>
              </w:rPr>
              <w:t>(Audited)</w:t>
            </w:r>
          </w:p>
        </w:tc>
        <w:tc>
          <w:tcPr>
            <w:tcW w:w="870" w:type="dxa"/>
          </w:tcPr>
          <w:p w14:paraId="398DCCDE" w14:textId="77777777" w:rsidR="00396612" w:rsidRPr="002D15DB" w:rsidRDefault="00396612" w:rsidP="00396612">
            <w:pPr>
              <w:tabs>
                <w:tab w:val="right" w:pos="7200"/>
                <w:tab w:val="right" w:pos="8540"/>
              </w:tabs>
              <w:spacing w:line="220" w:lineRule="exact"/>
              <w:jc w:val="center"/>
              <w:rPr>
                <w:rFonts w:ascii="Arial" w:hAnsi="Arial" w:cs="Arial"/>
                <w:sz w:val="12"/>
                <w:szCs w:val="12"/>
              </w:rPr>
            </w:pPr>
          </w:p>
        </w:tc>
        <w:tc>
          <w:tcPr>
            <w:tcW w:w="930" w:type="dxa"/>
          </w:tcPr>
          <w:p w14:paraId="0FF92523" w14:textId="42EDB064" w:rsidR="00396612" w:rsidRPr="002D15DB" w:rsidRDefault="00396612" w:rsidP="00396612">
            <w:pPr>
              <w:tabs>
                <w:tab w:val="right" w:pos="7200"/>
                <w:tab w:val="right" w:pos="8540"/>
              </w:tabs>
              <w:spacing w:line="220" w:lineRule="exact"/>
              <w:jc w:val="center"/>
              <w:rPr>
                <w:rFonts w:ascii="Arial" w:hAnsi="Arial" w:cs="Arial"/>
                <w:sz w:val="12"/>
                <w:szCs w:val="12"/>
              </w:rPr>
            </w:pPr>
            <w:r w:rsidRPr="00396612">
              <w:rPr>
                <w:rFonts w:ascii="Arial" w:hAnsi="Arial" w:cs="Arial"/>
                <w:sz w:val="12"/>
                <w:szCs w:val="12"/>
              </w:rPr>
              <w:t>(Audited)</w:t>
            </w:r>
          </w:p>
        </w:tc>
      </w:tr>
      <w:tr w:rsidR="00396612" w:rsidRPr="002D15DB" w14:paraId="506EF6FF" w14:textId="77777777" w:rsidTr="00BD3560">
        <w:tc>
          <w:tcPr>
            <w:tcW w:w="1620" w:type="dxa"/>
          </w:tcPr>
          <w:p w14:paraId="3090DF2E" w14:textId="2A7A66AE" w:rsidR="00396612" w:rsidRPr="002D15DB" w:rsidRDefault="00396612" w:rsidP="00396612">
            <w:pPr>
              <w:spacing w:line="220" w:lineRule="exact"/>
              <w:ind w:left="72" w:hanging="72"/>
              <w:rPr>
                <w:rFonts w:ascii="Arial" w:hAnsi="Arial" w:cs="Arial"/>
                <w:sz w:val="12"/>
                <w:szCs w:val="12"/>
              </w:rPr>
            </w:pPr>
          </w:p>
        </w:tc>
        <w:tc>
          <w:tcPr>
            <w:tcW w:w="990" w:type="dxa"/>
            <w:vAlign w:val="bottom"/>
          </w:tcPr>
          <w:p w14:paraId="40CEBE41" w14:textId="129648FA" w:rsidR="00396612" w:rsidRPr="002D15DB" w:rsidRDefault="00396612" w:rsidP="00396612">
            <w:pPr>
              <w:spacing w:line="220" w:lineRule="exact"/>
              <w:ind w:left="-13" w:firstLine="13"/>
              <w:jc w:val="center"/>
              <w:rPr>
                <w:rFonts w:ascii="Arial" w:hAnsi="Arial" w:cs="Arial"/>
                <w:sz w:val="12"/>
                <w:szCs w:val="12"/>
              </w:rPr>
            </w:pPr>
          </w:p>
        </w:tc>
        <w:tc>
          <w:tcPr>
            <w:tcW w:w="1080" w:type="dxa"/>
            <w:vAlign w:val="bottom"/>
          </w:tcPr>
          <w:p w14:paraId="56659595" w14:textId="13C54936" w:rsidR="00396612" w:rsidRPr="002D15DB" w:rsidRDefault="00396612" w:rsidP="00396612">
            <w:pPr>
              <w:spacing w:line="220" w:lineRule="exact"/>
              <w:jc w:val="center"/>
              <w:rPr>
                <w:rFonts w:ascii="Arial" w:hAnsi="Arial" w:cs="Arial"/>
                <w:sz w:val="12"/>
                <w:szCs w:val="12"/>
              </w:rPr>
            </w:pPr>
          </w:p>
        </w:tc>
        <w:tc>
          <w:tcPr>
            <w:tcW w:w="870" w:type="dxa"/>
            <w:vAlign w:val="bottom"/>
          </w:tcPr>
          <w:p w14:paraId="12286A65" w14:textId="088FE809" w:rsidR="00396612" w:rsidRPr="002D15DB" w:rsidRDefault="00396612" w:rsidP="00396612">
            <w:pPr>
              <w:spacing w:line="220" w:lineRule="exact"/>
              <w:jc w:val="center"/>
              <w:rPr>
                <w:rFonts w:ascii="Arial" w:hAnsi="Arial" w:cs="Arial"/>
                <w:sz w:val="12"/>
                <w:szCs w:val="12"/>
              </w:rPr>
            </w:pPr>
          </w:p>
        </w:tc>
        <w:tc>
          <w:tcPr>
            <w:tcW w:w="930" w:type="dxa"/>
            <w:vAlign w:val="bottom"/>
          </w:tcPr>
          <w:p w14:paraId="3386626F" w14:textId="1F5E87E4" w:rsidR="00396612" w:rsidRPr="002D15DB" w:rsidRDefault="00396612" w:rsidP="00396612">
            <w:pPr>
              <w:spacing w:line="220" w:lineRule="exact"/>
              <w:jc w:val="center"/>
              <w:rPr>
                <w:rFonts w:ascii="Arial" w:hAnsi="Arial" w:cs="Arial"/>
                <w:sz w:val="12"/>
                <w:szCs w:val="12"/>
              </w:rPr>
            </w:pPr>
          </w:p>
        </w:tc>
        <w:tc>
          <w:tcPr>
            <w:tcW w:w="870" w:type="dxa"/>
            <w:vAlign w:val="bottom"/>
          </w:tcPr>
          <w:p w14:paraId="457B0993" w14:textId="250A835F" w:rsidR="00396612" w:rsidRPr="002D15DB" w:rsidRDefault="00396612" w:rsidP="00396612">
            <w:pPr>
              <w:spacing w:line="220" w:lineRule="exact"/>
              <w:jc w:val="center"/>
              <w:rPr>
                <w:rFonts w:ascii="Arial" w:hAnsi="Arial" w:cs="Arial"/>
                <w:sz w:val="12"/>
                <w:szCs w:val="12"/>
              </w:rPr>
            </w:pPr>
          </w:p>
        </w:tc>
        <w:tc>
          <w:tcPr>
            <w:tcW w:w="930" w:type="dxa"/>
            <w:vAlign w:val="bottom"/>
          </w:tcPr>
          <w:p w14:paraId="1C2B30A9" w14:textId="6E96AA27" w:rsidR="00396612" w:rsidRPr="002D15DB" w:rsidRDefault="00396612" w:rsidP="00396612">
            <w:pPr>
              <w:spacing w:line="220" w:lineRule="exact"/>
              <w:jc w:val="center"/>
              <w:rPr>
                <w:rFonts w:ascii="Arial" w:hAnsi="Arial" w:cs="Arial"/>
                <w:sz w:val="12"/>
                <w:szCs w:val="12"/>
              </w:rPr>
            </w:pPr>
          </w:p>
        </w:tc>
        <w:tc>
          <w:tcPr>
            <w:tcW w:w="870" w:type="dxa"/>
            <w:vAlign w:val="bottom"/>
          </w:tcPr>
          <w:p w14:paraId="3FF67838" w14:textId="137AF1B0" w:rsidR="00396612" w:rsidRPr="002D15DB" w:rsidRDefault="00396612" w:rsidP="00396612">
            <w:pPr>
              <w:spacing w:line="220" w:lineRule="exact"/>
              <w:jc w:val="center"/>
              <w:rPr>
                <w:rFonts w:ascii="Arial" w:hAnsi="Arial" w:cs="Arial"/>
                <w:sz w:val="12"/>
                <w:szCs w:val="12"/>
              </w:rPr>
            </w:pPr>
          </w:p>
        </w:tc>
        <w:tc>
          <w:tcPr>
            <w:tcW w:w="930" w:type="dxa"/>
            <w:vAlign w:val="bottom"/>
          </w:tcPr>
          <w:p w14:paraId="6D6ED85A" w14:textId="1CF238D4" w:rsidR="00396612" w:rsidRPr="002D15DB" w:rsidRDefault="00396612" w:rsidP="00396612">
            <w:pPr>
              <w:spacing w:line="220" w:lineRule="exact"/>
              <w:jc w:val="center"/>
              <w:rPr>
                <w:rFonts w:ascii="Arial" w:hAnsi="Arial" w:cs="Arial"/>
                <w:sz w:val="12"/>
                <w:szCs w:val="12"/>
              </w:rPr>
            </w:pPr>
          </w:p>
        </w:tc>
      </w:tr>
      <w:tr w:rsidR="00396612" w:rsidRPr="002D15DB" w14:paraId="760C9A81" w14:textId="77777777" w:rsidTr="00BD3560">
        <w:tc>
          <w:tcPr>
            <w:tcW w:w="1620" w:type="dxa"/>
          </w:tcPr>
          <w:p w14:paraId="3C9BC1AE" w14:textId="3A3950D9" w:rsidR="00396612" w:rsidRPr="002D15DB" w:rsidRDefault="00396612" w:rsidP="00396612">
            <w:pPr>
              <w:spacing w:line="220" w:lineRule="exact"/>
              <w:ind w:left="72" w:hanging="72"/>
              <w:rPr>
                <w:rFonts w:ascii="Arial" w:hAnsi="Arial" w:cs="Arial"/>
                <w:sz w:val="12"/>
                <w:szCs w:val="12"/>
              </w:rPr>
            </w:pPr>
            <w:proofErr w:type="spellStart"/>
            <w:r w:rsidRPr="002D15DB">
              <w:rPr>
                <w:rFonts w:ascii="Arial" w:hAnsi="Arial" w:cs="Arial"/>
                <w:sz w:val="12"/>
                <w:szCs w:val="12"/>
              </w:rPr>
              <w:t>Nampec</w:t>
            </w:r>
            <w:proofErr w:type="spellEnd"/>
            <w:r w:rsidRPr="002D15DB">
              <w:rPr>
                <w:rFonts w:ascii="Arial" w:hAnsi="Arial" w:cs="Arial"/>
                <w:sz w:val="12"/>
                <w:szCs w:val="12"/>
              </w:rPr>
              <w:t xml:space="preserve"> Engineering and Transportation Co., Ltd.</w:t>
            </w:r>
          </w:p>
        </w:tc>
        <w:tc>
          <w:tcPr>
            <w:tcW w:w="990" w:type="dxa"/>
            <w:vAlign w:val="bottom"/>
          </w:tcPr>
          <w:p w14:paraId="3E6202A2" w14:textId="154375CF" w:rsidR="00396612" w:rsidRPr="002D15DB" w:rsidRDefault="00396612" w:rsidP="00396612">
            <w:pPr>
              <w:spacing w:line="220" w:lineRule="exact"/>
              <w:ind w:left="-13" w:firstLine="13"/>
              <w:jc w:val="center"/>
              <w:rPr>
                <w:rFonts w:ascii="Arial" w:hAnsi="Arial" w:cs="Arial"/>
                <w:sz w:val="12"/>
                <w:szCs w:val="12"/>
              </w:rPr>
            </w:pPr>
            <w:r>
              <w:rPr>
                <w:rFonts w:ascii="Arial" w:hAnsi="Arial" w:cs="Arial"/>
                <w:sz w:val="12"/>
                <w:szCs w:val="12"/>
              </w:rPr>
              <w:t>Transportation</w:t>
            </w:r>
          </w:p>
        </w:tc>
        <w:tc>
          <w:tcPr>
            <w:tcW w:w="1080" w:type="dxa"/>
            <w:vAlign w:val="bottom"/>
          </w:tcPr>
          <w:p w14:paraId="510BD332" w14:textId="6B1ECB41" w:rsidR="00396612" w:rsidRPr="002D15DB" w:rsidRDefault="00396612" w:rsidP="00396612">
            <w:pPr>
              <w:spacing w:line="220" w:lineRule="exact"/>
              <w:jc w:val="center"/>
              <w:rPr>
                <w:rFonts w:ascii="Arial" w:hAnsi="Arial" w:cs="Arial"/>
                <w:sz w:val="12"/>
                <w:szCs w:val="12"/>
              </w:rPr>
            </w:pPr>
            <w:r w:rsidRPr="002D15DB">
              <w:rPr>
                <w:rFonts w:ascii="Arial" w:hAnsi="Arial" w:cs="Arial"/>
                <w:sz w:val="12"/>
                <w:szCs w:val="12"/>
              </w:rPr>
              <w:t>Thailand</w:t>
            </w:r>
          </w:p>
        </w:tc>
        <w:tc>
          <w:tcPr>
            <w:tcW w:w="870" w:type="dxa"/>
            <w:vAlign w:val="bottom"/>
          </w:tcPr>
          <w:p w14:paraId="4DB216E8" w14:textId="17685C86" w:rsidR="00396612" w:rsidRPr="002D15DB" w:rsidRDefault="00396612" w:rsidP="00396612">
            <w:pPr>
              <w:spacing w:line="220" w:lineRule="exact"/>
              <w:jc w:val="center"/>
              <w:rPr>
                <w:rFonts w:ascii="Arial" w:hAnsi="Arial" w:cs="Arial"/>
                <w:sz w:val="12"/>
                <w:szCs w:val="12"/>
              </w:rPr>
            </w:pPr>
            <w:r w:rsidRPr="002D15DB">
              <w:rPr>
                <w:rFonts w:ascii="Arial" w:hAnsi="Arial" w:cs="Arial"/>
                <w:sz w:val="12"/>
                <w:szCs w:val="12"/>
                <w:cs/>
              </w:rPr>
              <w:t>51</w:t>
            </w:r>
          </w:p>
        </w:tc>
        <w:tc>
          <w:tcPr>
            <w:tcW w:w="930" w:type="dxa"/>
            <w:vAlign w:val="bottom"/>
          </w:tcPr>
          <w:p w14:paraId="442591C8" w14:textId="19B24757" w:rsidR="00396612" w:rsidRPr="002D15DB" w:rsidRDefault="00396612" w:rsidP="00396612">
            <w:pPr>
              <w:spacing w:line="220" w:lineRule="exact"/>
              <w:jc w:val="center"/>
              <w:rPr>
                <w:rFonts w:ascii="Arial" w:hAnsi="Arial" w:cs="Arial"/>
                <w:sz w:val="12"/>
                <w:szCs w:val="12"/>
              </w:rPr>
            </w:pPr>
            <w:r w:rsidRPr="002D15DB">
              <w:rPr>
                <w:rFonts w:ascii="Arial" w:hAnsi="Arial" w:cs="Arial"/>
                <w:sz w:val="12"/>
                <w:szCs w:val="12"/>
                <w:cs/>
              </w:rPr>
              <w:t>-</w:t>
            </w:r>
          </w:p>
        </w:tc>
        <w:tc>
          <w:tcPr>
            <w:tcW w:w="870" w:type="dxa"/>
            <w:vAlign w:val="bottom"/>
          </w:tcPr>
          <w:p w14:paraId="705674C7" w14:textId="67679318" w:rsidR="00396612" w:rsidRPr="002D15DB" w:rsidRDefault="00396612" w:rsidP="00396612">
            <w:pPr>
              <w:tabs>
                <w:tab w:val="decimal" w:pos="654"/>
              </w:tabs>
              <w:spacing w:line="220" w:lineRule="exact"/>
              <w:jc w:val="both"/>
              <w:rPr>
                <w:rFonts w:ascii="Arial" w:hAnsi="Arial" w:cs="Arial"/>
                <w:sz w:val="12"/>
                <w:szCs w:val="12"/>
              </w:rPr>
            </w:pPr>
            <w:r w:rsidRPr="002D15DB">
              <w:rPr>
                <w:rFonts w:ascii="Arial" w:hAnsi="Arial" w:cs="Arial"/>
                <w:sz w:val="12"/>
                <w:szCs w:val="12"/>
              </w:rPr>
              <w:t>25,487</w:t>
            </w:r>
          </w:p>
        </w:tc>
        <w:tc>
          <w:tcPr>
            <w:tcW w:w="930" w:type="dxa"/>
            <w:vAlign w:val="bottom"/>
          </w:tcPr>
          <w:p w14:paraId="3FCAEF4D" w14:textId="0B82EC4B" w:rsidR="00396612" w:rsidRPr="002D15DB" w:rsidRDefault="00396612" w:rsidP="00396612">
            <w:pPr>
              <w:tabs>
                <w:tab w:val="decimal" w:pos="654"/>
              </w:tabs>
              <w:spacing w:line="220" w:lineRule="exact"/>
              <w:jc w:val="both"/>
              <w:rPr>
                <w:rFonts w:ascii="Arial" w:hAnsi="Arial" w:cs="Arial"/>
                <w:sz w:val="12"/>
                <w:szCs w:val="12"/>
              </w:rPr>
            </w:pPr>
            <w:r w:rsidRPr="002D15DB">
              <w:rPr>
                <w:rFonts w:ascii="Arial" w:hAnsi="Arial" w:cs="Arial"/>
                <w:sz w:val="12"/>
                <w:szCs w:val="12"/>
                <w:cs/>
              </w:rPr>
              <w:t>-</w:t>
            </w:r>
          </w:p>
        </w:tc>
        <w:tc>
          <w:tcPr>
            <w:tcW w:w="870" w:type="dxa"/>
            <w:vAlign w:val="bottom"/>
          </w:tcPr>
          <w:p w14:paraId="674B444C" w14:textId="38AFB44A" w:rsidR="00396612" w:rsidRPr="002D15DB" w:rsidRDefault="00396612" w:rsidP="00396612">
            <w:pPr>
              <w:tabs>
                <w:tab w:val="decimal" w:pos="654"/>
              </w:tabs>
              <w:spacing w:line="220" w:lineRule="exact"/>
              <w:jc w:val="both"/>
              <w:rPr>
                <w:rFonts w:ascii="Arial" w:hAnsi="Arial" w:cs="Arial"/>
                <w:sz w:val="12"/>
                <w:szCs w:val="12"/>
              </w:rPr>
            </w:pPr>
            <w:r w:rsidRPr="002D15DB">
              <w:rPr>
                <w:rFonts w:ascii="Arial" w:hAnsi="Arial" w:cs="Arial"/>
                <w:sz w:val="12"/>
                <w:szCs w:val="12"/>
              </w:rPr>
              <w:t>23,105</w:t>
            </w:r>
          </w:p>
        </w:tc>
        <w:tc>
          <w:tcPr>
            <w:tcW w:w="930" w:type="dxa"/>
            <w:vAlign w:val="bottom"/>
          </w:tcPr>
          <w:p w14:paraId="4D8803F5" w14:textId="47A459D1" w:rsidR="00396612" w:rsidRPr="002D15DB" w:rsidRDefault="00396612" w:rsidP="00396612">
            <w:pPr>
              <w:tabs>
                <w:tab w:val="decimal" w:pos="654"/>
              </w:tabs>
              <w:spacing w:line="220" w:lineRule="exact"/>
              <w:jc w:val="both"/>
              <w:rPr>
                <w:rFonts w:ascii="Arial" w:hAnsi="Arial" w:cs="Arial"/>
                <w:sz w:val="12"/>
                <w:szCs w:val="12"/>
              </w:rPr>
            </w:pPr>
            <w:r w:rsidRPr="002D15DB">
              <w:rPr>
                <w:rFonts w:ascii="Arial" w:hAnsi="Arial" w:cs="Arial"/>
                <w:sz w:val="12"/>
                <w:szCs w:val="12"/>
                <w:cs/>
              </w:rPr>
              <w:t>-</w:t>
            </w:r>
          </w:p>
        </w:tc>
      </w:tr>
    </w:tbl>
    <w:p w14:paraId="6A3DC8C9" w14:textId="77777777" w:rsidR="00BD3560" w:rsidRPr="002D15DB" w:rsidRDefault="00BD3560" w:rsidP="002D15DB">
      <w:pPr>
        <w:tabs>
          <w:tab w:val="right" w:pos="7280"/>
          <w:tab w:val="right" w:pos="8540"/>
        </w:tabs>
        <w:spacing w:before="240" w:line="240" w:lineRule="exact"/>
        <w:ind w:left="605" w:hanging="605"/>
        <w:jc w:val="right"/>
        <w:rPr>
          <w:rFonts w:ascii="Arial" w:hAnsi="Arial" w:cs="Arial"/>
          <w:b/>
          <w:bCs/>
          <w:sz w:val="12"/>
          <w:szCs w:val="12"/>
        </w:rPr>
      </w:pPr>
      <w:r w:rsidRPr="002D15DB">
        <w:rPr>
          <w:rFonts w:ascii="Arial" w:hAnsi="Arial" w:cs="Arial"/>
          <w:sz w:val="12"/>
          <w:szCs w:val="12"/>
        </w:rPr>
        <w:t>(Unit: Thousand Baht)</w:t>
      </w:r>
    </w:p>
    <w:tbl>
      <w:tblPr>
        <w:tblW w:w="9099" w:type="dxa"/>
        <w:tblInd w:w="450" w:type="dxa"/>
        <w:tblLayout w:type="fixed"/>
        <w:tblLook w:val="04A0" w:firstRow="1" w:lastRow="0" w:firstColumn="1" w:lastColumn="0" w:noHBand="0" w:noVBand="1"/>
      </w:tblPr>
      <w:tblGrid>
        <w:gridCol w:w="1618"/>
        <w:gridCol w:w="990"/>
        <w:gridCol w:w="1080"/>
        <w:gridCol w:w="875"/>
        <w:gridCol w:w="903"/>
        <w:gridCol w:w="897"/>
        <w:gridCol w:w="918"/>
        <w:gridCol w:w="891"/>
        <w:gridCol w:w="927"/>
      </w:tblGrid>
      <w:tr w:rsidR="00BD3560" w:rsidRPr="002D15DB" w14:paraId="04B374D1" w14:textId="77777777" w:rsidTr="00396612">
        <w:tc>
          <w:tcPr>
            <w:tcW w:w="1618" w:type="dxa"/>
            <w:vAlign w:val="bottom"/>
          </w:tcPr>
          <w:p w14:paraId="5F4CB9BC" w14:textId="77777777" w:rsidR="00BD3560" w:rsidRPr="002D15DB" w:rsidRDefault="00BD3560" w:rsidP="007608F6">
            <w:pPr>
              <w:spacing w:line="220" w:lineRule="exact"/>
              <w:jc w:val="center"/>
              <w:rPr>
                <w:rFonts w:ascii="Arial" w:hAnsi="Arial" w:cs="Arial"/>
                <w:sz w:val="12"/>
                <w:szCs w:val="12"/>
              </w:rPr>
            </w:pPr>
          </w:p>
        </w:tc>
        <w:tc>
          <w:tcPr>
            <w:tcW w:w="990" w:type="dxa"/>
            <w:vAlign w:val="bottom"/>
          </w:tcPr>
          <w:p w14:paraId="1D7E3EA9" w14:textId="77777777" w:rsidR="00BD3560" w:rsidRPr="002D15DB" w:rsidRDefault="00BD3560" w:rsidP="007608F6">
            <w:pPr>
              <w:spacing w:line="220" w:lineRule="exact"/>
              <w:jc w:val="center"/>
              <w:rPr>
                <w:rFonts w:ascii="Arial" w:hAnsi="Arial" w:cs="Arial"/>
                <w:sz w:val="12"/>
                <w:szCs w:val="12"/>
              </w:rPr>
            </w:pPr>
          </w:p>
        </w:tc>
        <w:tc>
          <w:tcPr>
            <w:tcW w:w="1080" w:type="dxa"/>
            <w:vAlign w:val="bottom"/>
          </w:tcPr>
          <w:p w14:paraId="0F369950" w14:textId="77777777" w:rsidR="00BD3560" w:rsidRPr="002D15DB" w:rsidRDefault="00BD3560" w:rsidP="007608F6">
            <w:pPr>
              <w:spacing w:line="220" w:lineRule="exact"/>
              <w:jc w:val="center"/>
              <w:rPr>
                <w:rFonts w:ascii="Arial" w:hAnsi="Arial" w:cs="Arial"/>
                <w:sz w:val="12"/>
                <w:szCs w:val="12"/>
              </w:rPr>
            </w:pPr>
          </w:p>
        </w:tc>
        <w:tc>
          <w:tcPr>
            <w:tcW w:w="5411" w:type="dxa"/>
            <w:gridSpan w:val="6"/>
            <w:vAlign w:val="bottom"/>
            <w:hideMark/>
          </w:tcPr>
          <w:p w14:paraId="3CA44337" w14:textId="77777777" w:rsidR="00BD3560" w:rsidRPr="002D15DB" w:rsidRDefault="00BD3560" w:rsidP="007608F6">
            <w:pPr>
              <w:pBdr>
                <w:bottom w:val="single" w:sz="4" w:space="1" w:color="auto"/>
              </w:pBdr>
              <w:tabs>
                <w:tab w:val="right" w:pos="7200"/>
                <w:tab w:val="right" w:pos="8540"/>
              </w:tabs>
              <w:spacing w:line="220" w:lineRule="exact"/>
              <w:ind w:left="-18" w:right="-36"/>
              <w:jc w:val="center"/>
              <w:rPr>
                <w:rFonts w:ascii="Arial" w:hAnsi="Arial" w:cs="Arial"/>
                <w:sz w:val="12"/>
                <w:szCs w:val="12"/>
                <w:u w:val="single"/>
              </w:rPr>
            </w:pPr>
            <w:r w:rsidRPr="002D15DB">
              <w:rPr>
                <w:rFonts w:ascii="Arial" w:hAnsi="Arial" w:cs="Arial"/>
                <w:sz w:val="12"/>
                <w:szCs w:val="12"/>
              </w:rPr>
              <w:t>Separate financial statements</w:t>
            </w:r>
          </w:p>
        </w:tc>
      </w:tr>
      <w:tr w:rsidR="00396612" w:rsidRPr="002D15DB" w14:paraId="22D4B93B" w14:textId="77777777" w:rsidTr="00396612">
        <w:tc>
          <w:tcPr>
            <w:tcW w:w="1618" w:type="dxa"/>
            <w:vAlign w:val="bottom"/>
            <w:hideMark/>
          </w:tcPr>
          <w:p w14:paraId="7395359D" w14:textId="78B96BB7" w:rsidR="00396612" w:rsidRPr="002D15DB" w:rsidRDefault="00396612"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 xml:space="preserve">Joint venture </w:t>
            </w:r>
          </w:p>
        </w:tc>
        <w:tc>
          <w:tcPr>
            <w:tcW w:w="990" w:type="dxa"/>
            <w:vAlign w:val="bottom"/>
            <w:hideMark/>
          </w:tcPr>
          <w:p w14:paraId="3E36B103" w14:textId="77777777" w:rsidR="00396612" w:rsidRPr="002D15DB" w:rsidRDefault="00396612"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Nature of business</w:t>
            </w:r>
          </w:p>
        </w:tc>
        <w:tc>
          <w:tcPr>
            <w:tcW w:w="1080" w:type="dxa"/>
            <w:vAlign w:val="bottom"/>
            <w:hideMark/>
          </w:tcPr>
          <w:p w14:paraId="533185FF" w14:textId="77777777" w:rsidR="00396612" w:rsidRPr="002D15DB" w:rsidRDefault="00396612"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Country of incorporation</w:t>
            </w:r>
          </w:p>
        </w:tc>
        <w:tc>
          <w:tcPr>
            <w:tcW w:w="1778" w:type="dxa"/>
            <w:gridSpan w:val="2"/>
            <w:vAlign w:val="bottom"/>
            <w:hideMark/>
          </w:tcPr>
          <w:p w14:paraId="2DEE7389" w14:textId="77777777" w:rsidR="00396612" w:rsidRPr="002D15DB" w:rsidRDefault="00396612"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Shareholding percentage</w:t>
            </w:r>
          </w:p>
        </w:tc>
        <w:tc>
          <w:tcPr>
            <w:tcW w:w="1815" w:type="dxa"/>
            <w:gridSpan w:val="2"/>
            <w:vAlign w:val="bottom"/>
            <w:hideMark/>
          </w:tcPr>
          <w:p w14:paraId="2FD317D3" w14:textId="77777777" w:rsidR="00396612" w:rsidRPr="002D15DB" w:rsidRDefault="00396612" w:rsidP="007608F6">
            <w:pPr>
              <w:pBdr>
                <w:bottom w:val="single" w:sz="4" w:space="1" w:color="auto"/>
              </w:pBdr>
              <w:spacing w:line="220" w:lineRule="exact"/>
              <w:ind w:left="-18" w:right="-36"/>
              <w:jc w:val="center"/>
              <w:rPr>
                <w:rFonts w:ascii="Arial" w:hAnsi="Arial" w:cs="Arial"/>
                <w:sz w:val="12"/>
                <w:szCs w:val="12"/>
              </w:rPr>
            </w:pPr>
            <w:r w:rsidRPr="002D15DB">
              <w:rPr>
                <w:rFonts w:ascii="Arial" w:hAnsi="Arial" w:cs="Arial"/>
                <w:sz w:val="12"/>
                <w:szCs w:val="12"/>
              </w:rPr>
              <w:t xml:space="preserve">Cost  </w:t>
            </w:r>
            <w:r w:rsidRPr="002D15DB">
              <w:rPr>
                <w:rFonts w:ascii="Arial" w:hAnsi="Arial" w:cs="Arial"/>
                <w:sz w:val="12"/>
                <w:szCs w:val="12"/>
                <w:cs/>
              </w:rPr>
              <w:t xml:space="preserve">                 </w:t>
            </w:r>
          </w:p>
        </w:tc>
        <w:tc>
          <w:tcPr>
            <w:tcW w:w="1818" w:type="dxa"/>
            <w:gridSpan w:val="2"/>
            <w:vAlign w:val="bottom"/>
          </w:tcPr>
          <w:p w14:paraId="2261F3DA" w14:textId="7ABAD6A1" w:rsidR="00396612" w:rsidRPr="002D15DB" w:rsidRDefault="00396612" w:rsidP="007608F6">
            <w:pPr>
              <w:pBdr>
                <w:bottom w:val="single" w:sz="4" w:space="1" w:color="auto"/>
              </w:pBdr>
              <w:spacing w:line="220" w:lineRule="exact"/>
              <w:ind w:left="-18" w:right="-36"/>
              <w:jc w:val="center"/>
              <w:rPr>
                <w:rFonts w:ascii="Arial" w:hAnsi="Arial" w:cs="Arial"/>
                <w:sz w:val="12"/>
                <w:szCs w:val="12"/>
                <w:cs/>
              </w:rPr>
            </w:pPr>
            <w:r w:rsidRPr="002D15DB">
              <w:rPr>
                <w:rFonts w:ascii="Arial" w:hAnsi="Arial" w:cs="Arial"/>
                <w:sz w:val="12"/>
                <w:szCs w:val="12"/>
              </w:rPr>
              <w:t xml:space="preserve">Carrying amount based on </w:t>
            </w:r>
            <w:r>
              <w:rPr>
                <w:rFonts w:ascii="Arial" w:hAnsi="Arial" w:cstheme="minorBidi" w:hint="cs"/>
                <w:sz w:val="12"/>
                <w:szCs w:val="12"/>
                <w:cs/>
              </w:rPr>
              <w:t xml:space="preserve">                 </w:t>
            </w:r>
            <w:r w:rsidRPr="002D15DB">
              <w:rPr>
                <w:rFonts w:ascii="Arial" w:hAnsi="Arial" w:cs="Arial"/>
                <w:sz w:val="12"/>
                <w:szCs w:val="12"/>
              </w:rPr>
              <w:t>the cost method - net</w:t>
            </w:r>
          </w:p>
        </w:tc>
      </w:tr>
      <w:tr w:rsidR="00396612" w:rsidRPr="002D15DB" w14:paraId="725FE61F" w14:textId="77777777" w:rsidTr="00396612">
        <w:tc>
          <w:tcPr>
            <w:tcW w:w="1618" w:type="dxa"/>
          </w:tcPr>
          <w:p w14:paraId="55D2C767" w14:textId="77777777" w:rsidR="00396612" w:rsidRPr="002D15DB" w:rsidRDefault="00396612" w:rsidP="007608F6">
            <w:pPr>
              <w:spacing w:line="220" w:lineRule="exact"/>
              <w:jc w:val="center"/>
              <w:rPr>
                <w:rFonts w:ascii="Arial" w:hAnsi="Arial" w:cs="Arial"/>
                <w:sz w:val="12"/>
                <w:szCs w:val="12"/>
              </w:rPr>
            </w:pPr>
          </w:p>
        </w:tc>
        <w:tc>
          <w:tcPr>
            <w:tcW w:w="990" w:type="dxa"/>
          </w:tcPr>
          <w:p w14:paraId="12389263" w14:textId="77777777" w:rsidR="00396612" w:rsidRPr="002D15DB" w:rsidRDefault="00396612" w:rsidP="007608F6">
            <w:pPr>
              <w:tabs>
                <w:tab w:val="right" w:pos="7200"/>
                <w:tab w:val="right" w:pos="8540"/>
              </w:tabs>
              <w:spacing w:line="220" w:lineRule="exact"/>
              <w:jc w:val="center"/>
              <w:rPr>
                <w:rFonts w:ascii="Arial" w:hAnsi="Arial" w:cs="Arial"/>
                <w:sz w:val="12"/>
                <w:szCs w:val="12"/>
                <w:u w:val="single"/>
              </w:rPr>
            </w:pPr>
          </w:p>
        </w:tc>
        <w:tc>
          <w:tcPr>
            <w:tcW w:w="1080" w:type="dxa"/>
          </w:tcPr>
          <w:p w14:paraId="1F549CE2" w14:textId="77777777" w:rsidR="00396612" w:rsidRPr="002D15DB" w:rsidRDefault="00396612" w:rsidP="007608F6">
            <w:pPr>
              <w:tabs>
                <w:tab w:val="right" w:pos="7200"/>
                <w:tab w:val="right" w:pos="8540"/>
              </w:tabs>
              <w:spacing w:line="220" w:lineRule="exact"/>
              <w:jc w:val="center"/>
              <w:rPr>
                <w:rFonts w:ascii="Arial" w:hAnsi="Arial" w:cs="Arial"/>
                <w:sz w:val="12"/>
                <w:szCs w:val="12"/>
                <w:u w:val="single"/>
              </w:rPr>
            </w:pPr>
          </w:p>
        </w:tc>
        <w:tc>
          <w:tcPr>
            <w:tcW w:w="875" w:type="dxa"/>
            <w:hideMark/>
          </w:tcPr>
          <w:p w14:paraId="0C13576E" w14:textId="77777777" w:rsidR="00396612" w:rsidRPr="002D15DB" w:rsidRDefault="00396612" w:rsidP="007608F6">
            <w:pPr>
              <w:spacing w:line="220" w:lineRule="exact"/>
              <w:ind w:left="-18" w:right="-36"/>
              <w:jc w:val="center"/>
              <w:rPr>
                <w:rFonts w:ascii="Arial" w:hAnsi="Arial" w:cs="Arial"/>
                <w:sz w:val="12"/>
                <w:szCs w:val="12"/>
              </w:rPr>
            </w:pPr>
            <w:r w:rsidRPr="002D15DB">
              <w:rPr>
                <w:rFonts w:ascii="Arial" w:hAnsi="Arial" w:cs="Arial"/>
                <w:sz w:val="12"/>
                <w:szCs w:val="12"/>
              </w:rPr>
              <w:t>30              June</w:t>
            </w:r>
          </w:p>
        </w:tc>
        <w:tc>
          <w:tcPr>
            <w:tcW w:w="903" w:type="dxa"/>
            <w:hideMark/>
          </w:tcPr>
          <w:p w14:paraId="5D0DDBD2" w14:textId="77777777" w:rsidR="00396612" w:rsidRPr="002D15DB" w:rsidRDefault="00396612" w:rsidP="007608F6">
            <w:pPr>
              <w:spacing w:line="220" w:lineRule="exact"/>
              <w:ind w:left="-18" w:right="-36"/>
              <w:jc w:val="center"/>
              <w:rPr>
                <w:rFonts w:ascii="Arial" w:hAnsi="Arial" w:cs="Arial"/>
                <w:sz w:val="12"/>
                <w:szCs w:val="12"/>
              </w:rPr>
            </w:pPr>
            <w:r w:rsidRPr="002D15DB">
              <w:rPr>
                <w:rFonts w:ascii="Arial" w:hAnsi="Arial" w:cs="Arial"/>
                <w:sz w:val="12"/>
                <w:szCs w:val="12"/>
              </w:rPr>
              <w:t>31 December</w:t>
            </w:r>
          </w:p>
        </w:tc>
        <w:tc>
          <w:tcPr>
            <w:tcW w:w="897" w:type="dxa"/>
            <w:hideMark/>
          </w:tcPr>
          <w:p w14:paraId="77B6DE5A" w14:textId="77777777" w:rsidR="00396612" w:rsidRPr="002D15DB" w:rsidRDefault="00396612" w:rsidP="007608F6">
            <w:pPr>
              <w:spacing w:line="220" w:lineRule="exact"/>
              <w:ind w:left="-18" w:right="-36"/>
              <w:jc w:val="center"/>
              <w:rPr>
                <w:rFonts w:ascii="Arial" w:hAnsi="Arial" w:cs="Arial"/>
                <w:sz w:val="12"/>
                <w:szCs w:val="12"/>
              </w:rPr>
            </w:pPr>
            <w:r w:rsidRPr="002D15DB">
              <w:rPr>
                <w:rFonts w:ascii="Arial" w:hAnsi="Arial" w:cs="Arial"/>
                <w:sz w:val="12"/>
                <w:szCs w:val="12"/>
              </w:rPr>
              <w:t>30             June</w:t>
            </w:r>
          </w:p>
        </w:tc>
        <w:tc>
          <w:tcPr>
            <w:tcW w:w="918" w:type="dxa"/>
            <w:hideMark/>
          </w:tcPr>
          <w:p w14:paraId="3D7D2572" w14:textId="77777777" w:rsidR="00396612" w:rsidRPr="002D15DB" w:rsidRDefault="00396612" w:rsidP="007608F6">
            <w:pPr>
              <w:spacing w:line="220" w:lineRule="exact"/>
              <w:ind w:left="-18" w:right="-36"/>
              <w:jc w:val="center"/>
              <w:rPr>
                <w:rFonts w:ascii="Arial" w:hAnsi="Arial" w:cs="Arial"/>
                <w:sz w:val="12"/>
                <w:szCs w:val="12"/>
              </w:rPr>
            </w:pPr>
            <w:r w:rsidRPr="002D15DB">
              <w:rPr>
                <w:rFonts w:ascii="Arial" w:hAnsi="Arial" w:cs="Arial"/>
                <w:sz w:val="12"/>
                <w:szCs w:val="12"/>
              </w:rPr>
              <w:t>31 December</w:t>
            </w:r>
          </w:p>
        </w:tc>
        <w:tc>
          <w:tcPr>
            <w:tcW w:w="891" w:type="dxa"/>
          </w:tcPr>
          <w:p w14:paraId="36DDAAE1" w14:textId="77777777" w:rsidR="00396612" w:rsidRPr="002D15DB" w:rsidRDefault="00396612" w:rsidP="007608F6">
            <w:pPr>
              <w:spacing w:line="220" w:lineRule="exact"/>
              <w:ind w:left="-18" w:right="-36"/>
              <w:jc w:val="center"/>
              <w:rPr>
                <w:rFonts w:ascii="Arial" w:hAnsi="Arial" w:cs="Arial"/>
                <w:sz w:val="12"/>
                <w:szCs w:val="12"/>
              </w:rPr>
            </w:pPr>
            <w:r w:rsidRPr="002D15DB">
              <w:rPr>
                <w:rFonts w:ascii="Arial" w:hAnsi="Arial" w:cs="Arial"/>
                <w:sz w:val="12"/>
                <w:szCs w:val="12"/>
              </w:rPr>
              <w:t>30                June</w:t>
            </w:r>
          </w:p>
        </w:tc>
        <w:tc>
          <w:tcPr>
            <w:tcW w:w="927" w:type="dxa"/>
          </w:tcPr>
          <w:p w14:paraId="70F14138" w14:textId="77777777" w:rsidR="00396612" w:rsidRPr="002D15DB" w:rsidRDefault="00396612" w:rsidP="007608F6">
            <w:pPr>
              <w:spacing w:line="220" w:lineRule="exact"/>
              <w:ind w:left="-18" w:right="-36"/>
              <w:jc w:val="center"/>
              <w:rPr>
                <w:rFonts w:ascii="Arial" w:hAnsi="Arial" w:cs="Arial"/>
                <w:sz w:val="12"/>
                <w:szCs w:val="12"/>
              </w:rPr>
            </w:pPr>
            <w:r w:rsidRPr="002D15DB">
              <w:rPr>
                <w:rFonts w:ascii="Arial" w:hAnsi="Arial" w:cs="Arial"/>
                <w:sz w:val="12"/>
                <w:szCs w:val="12"/>
              </w:rPr>
              <w:t>31 December</w:t>
            </w:r>
          </w:p>
        </w:tc>
      </w:tr>
      <w:tr w:rsidR="00396612" w:rsidRPr="002D15DB" w14:paraId="717C5883" w14:textId="77777777" w:rsidTr="00396612">
        <w:tc>
          <w:tcPr>
            <w:tcW w:w="1618" w:type="dxa"/>
          </w:tcPr>
          <w:p w14:paraId="640C18F0" w14:textId="77777777" w:rsidR="00396612" w:rsidRPr="002D15DB" w:rsidRDefault="00396612" w:rsidP="007608F6">
            <w:pPr>
              <w:spacing w:line="220" w:lineRule="exact"/>
              <w:jc w:val="center"/>
              <w:rPr>
                <w:rFonts w:ascii="Arial" w:hAnsi="Arial" w:cs="Arial"/>
                <w:sz w:val="12"/>
                <w:szCs w:val="12"/>
              </w:rPr>
            </w:pPr>
          </w:p>
        </w:tc>
        <w:tc>
          <w:tcPr>
            <w:tcW w:w="990" w:type="dxa"/>
          </w:tcPr>
          <w:p w14:paraId="3F259BC2" w14:textId="77777777" w:rsidR="00396612" w:rsidRPr="002D15DB" w:rsidRDefault="00396612" w:rsidP="007608F6">
            <w:pPr>
              <w:tabs>
                <w:tab w:val="right" w:pos="7200"/>
                <w:tab w:val="right" w:pos="8540"/>
              </w:tabs>
              <w:spacing w:line="220" w:lineRule="exact"/>
              <w:jc w:val="center"/>
              <w:rPr>
                <w:rFonts w:ascii="Arial" w:hAnsi="Arial" w:cs="Arial"/>
                <w:sz w:val="12"/>
                <w:szCs w:val="12"/>
                <w:u w:val="single"/>
              </w:rPr>
            </w:pPr>
          </w:p>
        </w:tc>
        <w:tc>
          <w:tcPr>
            <w:tcW w:w="1080" w:type="dxa"/>
          </w:tcPr>
          <w:p w14:paraId="20D542E3" w14:textId="77777777" w:rsidR="00396612" w:rsidRPr="002D15DB" w:rsidRDefault="00396612" w:rsidP="007608F6">
            <w:pPr>
              <w:tabs>
                <w:tab w:val="right" w:pos="7200"/>
                <w:tab w:val="right" w:pos="8540"/>
              </w:tabs>
              <w:spacing w:line="220" w:lineRule="exact"/>
              <w:jc w:val="center"/>
              <w:rPr>
                <w:rFonts w:ascii="Arial" w:hAnsi="Arial" w:cs="Arial"/>
                <w:sz w:val="12"/>
                <w:szCs w:val="12"/>
                <w:u w:val="single"/>
              </w:rPr>
            </w:pPr>
          </w:p>
        </w:tc>
        <w:tc>
          <w:tcPr>
            <w:tcW w:w="875" w:type="dxa"/>
          </w:tcPr>
          <w:p w14:paraId="3073B709" w14:textId="77777777" w:rsidR="00396612" w:rsidRPr="002D15DB" w:rsidRDefault="00396612" w:rsidP="007608F6">
            <w:pPr>
              <w:pBdr>
                <w:bottom w:val="single" w:sz="4" w:space="1" w:color="auto"/>
              </w:pBdr>
              <w:spacing w:line="220" w:lineRule="exact"/>
              <w:ind w:left="-18" w:right="-36"/>
              <w:jc w:val="center"/>
              <w:rPr>
                <w:rFonts w:ascii="Arial" w:hAnsi="Arial" w:cs="Arial"/>
                <w:sz w:val="12"/>
                <w:szCs w:val="12"/>
              </w:rPr>
            </w:pPr>
            <w:r w:rsidRPr="002D15DB">
              <w:rPr>
                <w:rFonts w:ascii="Arial" w:hAnsi="Arial" w:cs="Arial"/>
                <w:sz w:val="12"/>
                <w:szCs w:val="12"/>
              </w:rPr>
              <w:t>2024</w:t>
            </w:r>
          </w:p>
        </w:tc>
        <w:tc>
          <w:tcPr>
            <w:tcW w:w="903" w:type="dxa"/>
          </w:tcPr>
          <w:p w14:paraId="6241B36D" w14:textId="77777777" w:rsidR="00396612" w:rsidRPr="002D15DB" w:rsidRDefault="00396612" w:rsidP="007608F6">
            <w:pPr>
              <w:pBdr>
                <w:bottom w:val="single" w:sz="4" w:space="1" w:color="auto"/>
              </w:pBdr>
              <w:spacing w:line="220" w:lineRule="exact"/>
              <w:ind w:left="-18" w:right="-36"/>
              <w:jc w:val="center"/>
              <w:rPr>
                <w:rFonts w:ascii="Arial" w:hAnsi="Arial" w:cs="Arial"/>
                <w:sz w:val="12"/>
                <w:szCs w:val="12"/>
              </w:rPr>
            </w:pPr>
            <w:r w:rsidRPr="002D15DB">
              <w:rPr>
                <w:rFonts w:ascii="Arial" w:hAnsi="Arial" w:cs="Arial"/>
                <w:sz w:val="12"/>
                <w:szCs w:val="12"/>
              </w:rPr>
              <w:t>2023</w:t>
            </w:r>
          </w:p>
        </w:tc>
        <w:tc>
          <w:tcPr>
            <w:tcW w:w="897" w:type="dxa"/>
          </w:tcPr>
          <w:p w14:paraId="0D8D50AA" w14:textId="77777777" w:rsidR="00396612" w:rsidRPr="002D15DB" w:rsidRDefault="00396612" w:rsidP="007608F6">
            <w:pPr>
              <w:pBdr>
                <w:bottom w:val="single" w:sz="4" w:space="1" w:color="auto"/>
              </w:pBdr>
              <w:spacing w:line="220" w:lineRule="exact"/>
              <w:ind w:left="-18" w:right="-36"/>
              <w:jc w:val="center"/>
              <w:rPr>
                <w:rFonts w:ascii="Arial" w:hAnsi="Arial" w:cs="Arial"/>
                <w:sz w:val="12"/>
                <w:szCs w:val="12"/>
              </w:rPr>
            </w:pPr>
            <w:r w:rsidRPr="002D15DB">
              <w:rPr>
                <w:rFonts w:ascii="Arial" w:hAnsi="Arial" w:cs="Arial"/>
                <w:sz w:val="12"/>
                <w:szCs w:val="12"/>
              </w:rPr>
              <w:t>2024</w:t>
            </w:r>
          </w:p>
        </w:tc>
        <w:tc>
          <w:tcPr>
            <w:tcW w:w="918" w:type="dxa"/>
          </w:tcPr>
          <w:p w14:paraId="015C4B19" w14:textId="77777777" w:rsidR="00396612" w:rsidRPr="002D15DB" w:rsidRDefault="00396612" w:rsidP="007608F6">
            <w:pPr>
              <w:pBdr>
                <w:bottom w:val="single" w:sz="4" w:space="1" w:color="auto"/>
              </w:pBdr>
              <w:spacing w:line="220" w:lineRule="exact"/>
              <w:ind w:left="-18" w:right="-36"/>
              <w:jc w:val="center"/>
              <w:rPr>
                <w:rFonts w:ascii="Arial" w:hAnsi="Arial" w:cs="Arial"/>
                <w:sz w:val="12"/>
                <w:szCs w:val="12"/>
              </w:rPr>
            </w:pPr>
            <w:r w:rsidRPr="002D15DB">
              <w:rPr>
                <w:rFonts w:ascii="Arial" w:hAnsi="Arial" w:cs="Arial"/>
                <w:sz w:val="12"/>
                <w:szCs w:val="12"/>
              </w:rPr>
              <w:t>2023</w:t>
            </w:r>
          </w:p>
        </w:tc>
        <w:tc>
          <w:tcPr>
            <w:tcW w:w="891" w:type="dxa"/>
          </w:tcPr>
          <w:p w14:paraId="176B4EC0" w14:textId="77777777" w:rsidR="00396612" w:rsidRPr="002D15DB" w:rsidRDefault="00396612" w:rsidP="007608F6">
            <w:pPr>
              <w:pBdr>
                <w:bottom w:val="single" w:sz="4" w:space="1" w:color="auto"/>
              </w:pBdr>
              <w:spacing w:line="220" w:lineRule="exact"/>
              <w:ind w:left="-18" w:right="-36"/>
              <w:jc w:val="center"/>
              <w:rPr>
                <w:rFonts w:ascii="Arial" w:hAnsi="Arial" w:cs="Arial"/>
                <w:sz w:val="12"/>
                <w:szCs w:val="12"/>
              </w:rPr>
            </w:pPr>
            <w:r w:rsidRPr="002D15DB">
              <w:rPr>
                <w:rFonts w:ascii="Arial" w:hAnsi="Arial" w:cs="Arial"/>
                <w:sz w:val="12"/>
                <w:szCs w:val="12"/>
              </w:rPr>
              <w:t>2024</w:t>
            </w:r>
          </w:p>
        </w:tc>
        <w:tc>
          <w:tcPr>
            <w:tcW w:w="927" w:type="dxa"/>
          </w:tcPr>
          <w:p w14:paraId="0AB8E02A" w14:textId="77777777" w:rsidR="00396612" w:rsidRPr="002D15DB" w:rsidRDefault="00396612" w:rsidP="007608F6">
            <w:pPr>
              <w:pBdr>
                <w:bottom w:val="single" w:sz="4" w:space="1" w:color="auto"/>
              </w:pBdr>
              <w:spacing w:line="220" w:lineRule="exact"/>
              <w:ind w:left="-18" w:right="-36"/>
              <w:jc w:val="center"/>
              <w:rPr>
                <w:rFonts w:ascii="Arial" w:hAnsi="Arial" w:cs="Arial"/>
                <w:sz w:val="12"/>
                <w:szCs w:val="12"/>
              </w:rPr>
            </w:pPr>
            <w:r w:rsidRPr="002D15DB">
              <w:rPr>
                <w:rFonts w:ascii="Arial" w:hAnsi="Arial" w:cs="Arial"/>
                <w:sz w:val="12"/>
                <w:szCs w:val="12"/>
              </w:rPr>
              <w:t>2023</w:t>
            </w:r>
          </w:p>
        </w:tc>
      </w:tr>
      <w:tr w:rsidR="00396612" w:rsidRPr="002D15DB" w14:paraId="6F3F2F4B" w14:textId="77777777" w:rsidTr="00396612">
        <w:tc>
          <w:tcPr>
            <w:tcW w:w="1618" w:type="dxa"/>
          </w:tcPr>
          <w:p w14:paraId="4A5C8EB4" w14:textId="77777777" w:rsidR="00396612" w:rsidRPr="002D15DB" w:rsidRDefault="00396612" w:rsidP="00396612">
            <w:pPr>
              <w:spacing w:line="220" w:lineRule="exact"/>
              <w:jc w:val="center"/>
              <w:rPr>
                <w:rFonts w:ascii="Arial" w:hAnsi="Arial" w:cs="Arial"/>
                <w:sz w:val="12"/>
                <w:szCs w:val="12"/>
              </w:rPr>
            </w:pPr>
          </w:p>
        </w:tc>
        <w:tc>
          <w:tcPr>
            <w:tcW w:w="990" w:type="dxa"/>
          </w:tcPr>
          <w:p w14:paraId="5BDB65A2" w14:textId="77777777" w:rsidR="00396612" w:rsidRPr="00211F66" w:rsidRDefault="00396612" w:rsidP="00396612">
            <w:pPr>
              <w:spacing w:line="220" w:lineRule="exact"/>
              <w:jc w:val="center"/>
              <w:rPr>
                <w:rFonts w:ascii="Arial" w:hAnsi="Arial" w:cs="Arial"/>
                <w:sz w:val="12"/>
                <w:szCs w:val="12"/>
              </w:rPr>
            </w:pPr>
          </w:p>
        </w:tc>
        <w:tc>
          <w:tcPr>
            <w:tcW w:w="1080" w:type="dxa"/>
          </w:tcPr>
          <w:p w14:paraId="0AD6D451" w14:textId="77777777" w:rsidR="00396612" w:rsidRPr="002D15DB" w:rsidRDefault="00396612" w:rsidP="00396612">
            <w:pPr>
              <w:tabs>
                <w:tab w:val="right" w:pos="7200"/>
                <w:tab w:val="right" w:pos="8540"/>
              </w:tabs>
              <w:spacing w:line="220" w:lineRule="exact"/>
              <w:jc w:val="center"/>
              <w:rPr>
                <w:rFonts w:ascii="Arial" w:hAnsi="Arial" w:cs="Arial"/>
                <w:sz w:val="12"/>
                <w:szCs w:val="12"/>
                <w:u w:val="single"/>
              </w:rPr>
            </w:pPr>
          </w:p>
        </w:tc>
        <w:tc>
          <w:tcPr>
            <w:tcW w:w="875" w:type="dxa"/>
            <w:hideMark/>
          </w:tcPr>
          <w:p w14:paraId="6E9BE072" w14:textId="77777777" w:rsidR="00396612" w:rsidRPr="002D15DB" w:rsidRDefault="00396612" w:rsidP="00396612">
            <w:pPr>
              <w:spacing w:line="220" w:lineRule="exact"/>
              <w:ind w:left="-18" w:right="-36"/>
              <w:jc w:val="center"/>
              <w:rPr>
                <w:rFonts w:ascii="Arial" w:hAnsi="Arial" w:cs="Arial"/>
                <w:sz w:val="12"/>
                <w:szCs w:val="12"/>
              </w:rPr>
            </w:pPr>
            <w:r w:rsidRPr="002D15DB">
              <w:rPr>
                <w:rFonts w:ascii="Arial" w:hAnsi="Arial" w:cs="Arial"/>
                <w:sz w:val="12"/>
                <w:szCs w:val="12"/>
              </w:rPr>
              <w:t>(%)</w:t>
            </w:r>
          </w:p>
        </w:tc>
        <w:tc>
          <w:tcPr>
            <w:tcW w:w="903" w:type="dxa"/>
            <w:hideMark/>
          </w:tcPr>
          <w:p w14:paraId="6CFE5804" w14:textId="77777777" w:rsidR="00396612" w:rsidRPr="002D15DB" w:rsidRDefault="00396612" w:rsidP="00396612">
            <w:pPr>
              <w:spacing w:line="220" w:lineRule="exact"/>
              <w:ind w:left="-18" w:right="-36"/>
              <w:jc w:val="center"/>
              <w:rPr>
                <w:rFonts w:ascii="Arial" w:hAnsi="Arial" w:cs="Arial"/>
                <w:sz w:val="12"/>
                <w:szCs w:val="12"/>
              </w:rPr>
            </w:pPr>
            <w:r w:rsidRPr="002D15DB">
              <w:rPr>
                <w:rFonts w:ascii="Arial" w:hAnsi="Arial" w:cs="Arial"/>
                <w:sz w:val="12"/>
                <w:szCs w:val="12"/>
              </w:rPr>
              <w:t>(%)</w:t>
            </w:r>
          </w:p>
        </w:tc>
        <w:tc>
          <w:tcPr>
            <w:tcW w:w="897" w:type="dxa"/>
          </w:tcPr>
          <w:p w14:paraId="74839327" w14:textId="77777777" w:rsidR="00396612" w:rsidRPr="002D15DB" w:rsidRDefault="00396612" w:rsidP="00396612">
            <w:pPr>
              <w:tabs>
                <w:tab w:val="right" w:pos="7200"/>
                <w:tab w:val="right" w:pos="8540"/>
              </w:tabs>
              <w:spacing w:line="220" w:lineRule="exact"/>
              <w:ind w:left="-18" w:right="-36"/>
              <w:jc w:val="center"/>
              <w:rPr>
                <w:rFonts w:ascii="Arial" w:hAnsi="Arial" w:cs="Arial"/>
                <w:sz w:val="12"/>
                <w:szCs w:val="12"/>
              </w:rPr>
            </w:pPr>
          </w:p>
        </w:tc>
        <w:tc>
          <w:tcPr>
            <w:tcW w:w="918" w:type="dxa"/>
          </w:tcPr>
          <w:p w14:paraId="76B12930" w14:textId="6801400A" w:rsidR="00396612" w:rsidRPr="002D15DB" w:rsidRDefault="00396612" w:rsidP="00396612">
            <w:pPr>
              <w:tabs>
                <w:tab w:val="right" w:pos="7200"/>
                <w:tab w:val="right" w:pos="8540"/>
              </w:tabs>
              <w:spacing w:line="220" w:lineRule="exact"/>
              <w:ind w:left="-18" w:right="-36"/>
              <w:jc w:val="center"/>
              <w:rPr>
                <w:rFonts w:ascii="Arial" w:hAnsi="Arial" w:cs="Arial"/>
                <w:sz w:val="12"/>
                <w:szCs w:val="12"/>
              </w:rPr>
            </w:pPr>
            <w:r w:rsidRPr="00396612">
              <w:rPr>
                <w:rFonts w:ascii="Arial" w:hAnsi="Arial" w:cs="Arial"/>
                <w:sz w:val="12"/>
                <w:szCs w:val="12"/>
              </w:rPr>
              <w:t>(Audited)</w:t>
            </w:r>
          </w:p>
        </w:tc>
        <w:tc>
          <w:tcPr>
            <w:tcW w:w="891" w:type="dxa"/>
          </w:tcPr>
          <w:p w14:paraId="6E7F3E32" w14:textId="77777777" w:rsidR="00396612" w:rsidRPr="002D15DB" w:rsidRDefault="00396612" w:rsidP="00396612">
            <w:pPr>
              <w:tabs>
                <w:tab w:val="right" w:pos="7200"/>
                <w:tab w:val="right" w:pos="8540"/>
              </w:tabs>
              <w:spacing w:line="220" w:lineRule="exact"/>
              <w:ind w:left="-18" w:right="-36"/>
              <w:jc w:val="center"/>
              <w:rPr>
                <w:rFonts w:ascii="Arial" w:hAnsi="Arial" w:cs="Arial"/>
                <w:sz w:val="12"/>
                <w:szCs w:val="12"/>
              </w:rPr>
            </w:pPr>
          </w:p>
        </w:tc>
        <w:tc>
          <w:tcPr>
            <w:tcW w:w="927" w:type="dxa"/>
          </w:tcPr>
          <w:p w14:paraId="2281F921" w14:textId="1302AB62" w:rsidR="00396612" w:rsidRPr="002D15DB" w:rsidRDefault="00396612" w:rsidP="00396612">
            <w:pPr>
              <w:tabs>
                <w:tab w:val="right" w:pos="7200"/>
                <w:tab w:val="right" w:pos="8540"/>
              </w:tabs>
              <w:spacing w:line="220" w:lineRule="exact"/>
              <w:ind w:left="-18" w:right="-36"/>
              <w:jc w:val="center"/>
              <w:rPr>
                <w:rFonts w:ascii="Arial" w:hAnsi="Arial" w:cs="Arial"/>
                <w:sz w:val="12"/>
                <w:szCs w:val="12"/>
              </w:rPr>
            </w:pPr>
            <w:r w:rsidRPr="00396612">
              <w:rPr>
                <w:rFonts w:ascii="Arial" w:hAnsi="Arial" w:cs="Arial"/>
                <w:sz w:val="12"/>
                <w:szCs w:val="12"/>
              </w:rPr>
              <w:t>(Audited)</w:t>
            </w:r>
          </w:p>
        </w:tc>
      </w:tr>
      <w:tr w:rsidR="00396612" w:rsidRPr="002D15DB" w14:paraId="71A87988" w14:textId="77777777" w:rsidTr="00396612">
        <w:tc>
          <w:tcPr>
            <w:tcW w:w="1618" w:type="dxa"/>
          </w:tcPr>
          <w:p w14:paraId="660634F3" w14:textId="5E3B6417" w:rsidR="00396612" w:rsidRPr="002D15DB" w:rsidRDefault="00396612" w:rsidP="00396612">
            <w:pPr>
              <w:spacing w:line="220" w:lineRule="exact"/>
              <w:ind w:left="72" w:hanging="72"/>
              <w:rPr>
                <w:rFonts w:ascii="Arial" w:hAnsi="Arial" w:cs="Arial"/>
                <w:sz w:val="12"/>
                <w:szCs w:val="12"/>
              </w:rPr>
            </w:pPr>
            <w:proofErr w:type="spellStart"/>
            <w:r w:rsidRPr="002D15DB">
              <w:rPr>
                <w:rFonts w:ascii="Arial" w:hAnsi="Arial" w:cs="Arial"/>
                <w:sz w:val="12"/>
                <w:szCs w:val="12"/>
              </w:rPr>
              <w:t>Nampec</w:t>
            </w:r>
            <w:proofErr w:type="spellEnd"/>
            <w:r w:rsidRPr="002D15DB">
              <w:rPr>
                <w:rFonts w:ascii="Arial" w:hAnsi="Arial" w:cs="Arial"/>
                <w:sz w:val="12"/>
                <w:szCs w:val="12"/>
              </w:rPr>
              <w:t xml:space="preserve"> Engineering and Transportation Co., Ltd.</w:t>
            </w:r>
          </w:p>
        </w:tc>
        <w:tc>
          <w:tcPr>
            <w:tcW w:w="990" w:type="dxa"/>
            <w:vAlign w:val="bottom"/>
          </w:tcPr>
          <w:p w14:paraId="172A2CEA" w14:textId="569E7E0D" w:rsidR="00396612" w:rsidRPr="002D15DB" w:rsidRDefault="00396612" w:rsidP="00396612">
            <w:pPr>
              <w:spacing w:line="220" w:lineRule="exact"/>
              <w:jc w:val="center"/>
              <w:rPr>
                <w:rFonts w:ascii="Arial" w:hAnsi="Arial" w:cs="Arial"/>
                <w:sz w:val="12"/>
                <w:szCs w:val="12"/>
              </w:rPr>
            </w:pPr>
            <w:r>
              <w:rPr>
                <w:rFonts w:ascii="Arial" w:hAnsi="Arial" w:cs="Arial"/>
                <w:sz w:val="12"/>
                <w:szCs w:val="12"/>
              </w:rPr>
              <w:t>Transportation</w:t>
            </w:r>
          </w:p>
        </w:tc>
        <w:tc>
          <w:tcPr>
            <w:tcW w:w="1080" w:type="dxa"/>
            <w:vAlign w:val="bottom"/>
          </w:tcPr>
          <w:p w14:paraId="4809D04B" w14:textId="77777777" w:rsidR="00396612" w:rsidRPr="002D15DB" w:rsidRDefault="00396612" w:rsidP="00396612">
            <w:pPr>
              <w:spacing w:line="220" w:lineRule="exact"/>
              <w:jc w:val="center"/>
              <w:rPr>
                <w:rFonts w:ascii="Arial" w:hAnsi="Arial" w:cs="Arial"/>
                <w:sz w:val="12"/>
                <w:szCs w:val="12"/>
              </w:rPr>
            </w:pPr>
            <w:r w:rsidRPr="002D15DB">
              <w:rPr>
                <w:rFonts w:ascii="Arial" w:hAnsi="Arial" w:cs="Arial"/>
                <w:sz w:val="12"/>
                <w:szCs w:val="12"/>
              </w:rPr>
              <w:t>Thailand</w:t>
            </w:r>
          </w:p>
        </w:tc>
        <w:tc>
          <w:tcPr>
            <w:tcW w:w="875" w:type="dxa"/>
            <w:vAlign w:val="bottom"/>
          </w:tcPr>
          <w:p w14:paraId="3B88AB6E" w14:textId="15350E23" w:rsidR="00396612" w:rsidRPr="002D15DB" w:rsidRDefault="00396612" w:rsidP="00396612">
            <w:pPr>
              <w:spacing w:line="220" w:lineRule="exact"/>
              <w:ind w:left="-18" w:right="-36"/>
              <w:jc w:val="center"/>
              <w:rPr>
                <w:rFonts w:ascii="Arial" w:hAnsi="Arial" w:cs="Arial"/>
                <w:sz w:val="12"/>
                <w:szCs w:val="12"/>
              </w:rPr>
            </w:pPr>
            <w:r w:rsidRPr="005A698A">
              <w:rPr>
                <w:rFonts w:ascii="Arial" w:hAnsi="Arial" w:cs="Arial"/>
                <w:sz w:val="12"/>
                <w:szCs w:val="12"/>
                <w:cs/>
              </w:rPr>
              <w:t>51</w:t>
            </w:r>
          </w:p>
        </w:tc>
        <w:tc>
          <w:tcPr>
            <w:tcW w:w="903" w:type="dxa"/>
            <w:vAlign w:val="bottom"/>
          </w:tcPr>
          <w:p w14:paraId="0525812B" w14:textId="2F6C1F7F" w:rsidR="00396612" w:rsidRPr="002D15DB" w:rsidRDefault="00396612" w:rsidP="00396612">
            <w:pPr>
              <w:spacing w:line="220" w:lineRule="exact"/>
              <w:ind w:left="-18" w:right="-36"/>
              <w:jc w:val="center"/>
              <w:rPr>
                <w:rFonts w:ascii="Arial" w:hAnsi="Arial" w:cs="Arial"/>
                <w:sz w:val="12"/>
                <w:szCs w:val="12"/>
                <w:cs/>
              </w:rPr>
            </w:pPr>
            <w:r w:rsidRPr="005A698A">
              <w:rPr>
                <w:rFonts w:ascii="Arial" w:hAnsi="Arial" w:cs="Arial"/>
                <w:sz w:val="12"/>
                <w:szCs w:val="12"/>
                <w:cs/>
              </w:rPr>
              <w:t>-</w:t>
            </w:r>
          </w:p>
        </w:tc>
        <w:tc>
          <w:tcPr>
            <w:tcW w:w="897" w:type="dxa"/>
            <w:vAlign w:val="bottom"/>
          </w:tcPr>
          <w:p w14:paraId="0AD8F8CF" w14:textId="62010940" w:rsidR="00396612" w:rsidRPr="002D15DB" w:rsidRDefault="00396612" w:rsidP="00396612">
            <w:pPr>
              <w:tabs>
                <w:tab w:val="decimal" w:pos="654"/>
              </w:tabs>
              <w:spacing w:line="220" w:lineRule="exact"/>
              <w:jc w:val="both"/>
              <w:rPr>
                <w:rFonts w:ascii="Arial" w:hAnsi="Arial" w:cs="Arial"/>
                <w:sz w:val="12"/>
                <w:szCs w:val="12"/>
              </w:rPr>
            </w:pPr>
            <w:r w:rsidRPr="005A698A">
              <w:rPr>
                <w:rFonts w:ascii="Arial" w:hAnsi="Arial" w:cs="Arial"/>
                <w:sz w:val="12"/>
                <w:szCs w:val="12"/>
              </w:rPr>
              <w:t>25,487</w:t>
            </w:r>
          </w:p>
        </w:tc>
        <w:tc>
          <w:tcPr>
            <w:tcW w:w="918" w:type="dxa"/>
            <w:vAlign w:val="bottom"/>
          </w:tcPr>
          <w:p w14:paraId="40CDDACA" w14:textId="5CCCCC57" w:rsidR="00396612" w:rsidRPr="002D15DB" w:rsidRDefault="00396612" w:rsidP="00396612">
            <w:pPr>
              <w:tabs>
                <w:tab w:val="decimal" w:pos="654"/>
              </w:tabs>
              <w:spacing w:line="220" w:lineRule="exact"/>
              <w:jc w:val="both"/>
              <w:rPr>
                <w:rFonts w:ascii="Arial" w:hAnsi="Arial" w:cs="Arial"/>
                <w:sz w:val="12"/>
                <w:szCs w:val="12"/>
              </w:rPr>
            </w:pPr>
            <w:r w:rsidRPr="005A698A">
              <w:rPr>
                <w:rFonts w:ascii="Arial" w:hAnsi="Arial" w:cs="Arial"/>
                <w:sz w:val="12"/>
                <w:szCs w:val="12"/>
              </w:rPr>
              <w:t>-</w:t>
            </w:r>
          </w:p>
        </w:tc>
        <w:tc>
          <w:tcPr>
            <w:tcW w:w="891" w:type="dxa"/>
            <w:vAlign w:val="bottom"/>
          </w:tcPr>
          <w:p w14:paraId="3D0EC25A" w14:textId="10ECCE46" w:rsidR="00396612" w:rsidRPr="002D15DB" w:rsidRDefault="00396612" w:rsidP="00396612">
            <w:pPr>
              <w:tabs>
                <w:tab w:val="decimal" w:pos="654"/>
              </w:tabs>
              <w:spacing w:line="220" w:lineRule="exact"/>
              <w:jc w:val="both"/>
              <w:rPr>
                <w:rFonts w:ascii="Arial" w:hAnsi="Arial" w:cs="Arial"/>
                <w:sz w:val="12"/>
                <w:szCs w:val="12"/>
              </w:rPr>
            </w:pPr>
            <w:r w:rsidRPr="005A698A">
              <w:rPr>
                <w:rFonts w:ascii="Arial" w:hAnsi="Arial" w:cs="Arial"/>
                <w:sz w:val="12"/>
                <w:szCs w:val="12"/>
              </w:rPr>
              <w:t>25,487</w:t>
            </w:r>
          </w:p>
        </w:tc>
        <w:tc>
          <w:tcPr>
            <w:tcW w:w="927" w:type="dxa"/>
            <w:vAlign w:val="bottom"/>
          </w:tcPr>
          <w:p w14:paraId="7A42D9BF" w14:textId="67B21511" w:rsidR="00396612" w:rsidRPr="002D15DB" w:rsidRDefault="00396612" w:rsidP="00396612">
            <w:pPr>
              <w:tabs>
                <w:tab w:val="decimal" w:pos="654"/>
              </w:tabs>
              <w:spacing w:line="220" w:lineRule="exact"/>
              <w:jc w:val="both"/>
              <w:rPr>
                <w:rFonts w:ascii="Arial" w:hAnsi="Arial" w:cs="Arial"/>
                <w:sz w:val="12"/>
                <w:szCs w:val="12"/>
              </w:rPr>
            </w:pPr>
            <w:r w:rsidRPr="005A698A">
              <w:rPr>
                <w:rFonts w:ascii="Arial" w:hAnsi="Arial" w:cs="Arial"/>
                <w:sz w:val="12"/>
                <w:szCs w:val="12"/>
              </w:rPr>
              <w:t>-</w:t>
            </w:r>
          </w:p>
        </w:tc>
      </w:tr>
    </w:tbl>
    <w:p w14:paraId="14CC8EC7" w14:textId="77777777" w:rsidR="007608F6" w:rsidRDefault="007608F6" w:rsidP="005A698A">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p>
    <w:p w14:paraId="6295EF69" w14:textId="77777777" w:rsidR="00396612" w:rsidRDefault="00396612">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6AA6E7C6" w14:textId="43139DB5" w:rsidR="00CD54C1" w:rsidRPr="005A698A" w:rsidRDefault="00CD54C1" w:rsidP="005A698A">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r w:rsidRPr="005A698A">
        <w:rPr>
          <w:rFonts w:ascii="Arial" w:hAnsi="Arial" w:cs="Arial"/>
          <w:b/>
          <w:bCs/>
          <w:sz w:val="22"/>
          <w:szCs w:val="22"/>
        </w:rPr>
        <w:lastRenderedPageBreak/>
        <w:t>7.2</w:t>
      </w:r>
      <w:r w:rsidRPr="005A698A">
        <w:rPr>
          <w:rFonts w:ascii="Arial" w:hAnsi="Arial" w:cs="Arial"/>
          <w:b/>
          <w:bCs/>
          <w:sz w:val="22"/>
          <w:szCs w:val="22"/>
        </w:rPr>
        <w:tab/>
      </w:r>
      <w:r w:rsidR="005A698A" w:rsidRPr="005A698A">
        <w:rPr>
          <w:rFonts w:ascii="Arial" w:hAnsi="Arial" w:cs="Arial"/>
          <w:b/>
          <w:bCs/>
          <w:sz w:val="22"/>
          <w:szCs w:val="22"/>
        </w:rPr>
        <w:t xml:space="preserve">Share of comprehensive income and dividend </w:t>
      </w:r>
      <w:proofErr w:type="gramStart"/>
      <w:r w:rsidR="005A698A" w:rsidRPr="005A698A">
        <w:rPr>
          <w:rFonts w:ascii="Arial" w:hAnsi="Arial" w:cs="Arial"/>
          <w:b/>
          <w:bCs/>
          <w:sz w:val="22"/>
          <w:szCs w:val="22"/>
        </w:rPr>
        <w:t>received</w:t>
      </w:r>
      <w:proofErr w:type="gramEnd"/>
    </w:p>
    <w:p w14:paraId="20167C16" w14:textId="50782C2E" w:rsidR="00CD54C1" w:rsidRDefault="00CD54C1" w:rsidP="005A698A">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5A698A">
        <w:rPr>
          <w:rFonts w:ascii="Arial" w:hAnsi="Arial" w:cs="Arial"/>
          <w:sz w:val="22"/>
          <w:szCs w:val="22"/>
          <w:cs/>
        </w:rPr>
        <w:tab/>
      </w:r>
      <w:r w:rsidR="005A698A" w:rsidRPr="005A698A">
        <w:rPr>
          <w:rFonts w:ascii="Arial" w:hAnsi="Arial" w:cs="Arial"/>
          <w:sz w:val="22"/>
          <w:szCs w:val="22"/>
        </w:rPr>
        <w:t xml:space="preserve">During </w:t>
      </w:r>
      <w:r w:rsidR="00396612">
        <w:rPr>
          <w:rFonts w:ascii="Arial" w:hAnsi="Arial" w:cs="Browallia New"/>
          <w:sz w:val="22"/>
          <w:szCs w:val="28"/>
        </w:rPr>
        <w:t xml:space="preserve">three-month and </w:t>
      </w:r>
      <w:r w:rsidR="00621245">
        <w:rPr>
          <w:rFonts w:ascii="Arial" w:hAnsi="Arial" w:cs="Arial"/>
          <w:sz w:val="22"/>
          <w:szCs w:val="22"/>
        </w:rPr>
        <w:t>six</w:t>
      </w:r>
      <w:r w:rsidR="005A698A" w:rsidRPr="005A698A">
        <w:rPr>
          <w:rFonts w:ascii="Arial" w:hAnsi="Arial" w:cs="Arial"/>
          <w:sz w:val="22"/>
          <w:szCs w:val="22"/>
        </w:rPr>
        <w:t xml:space="preserve">-month periods ended 30 June 2024 and 2023 the Group has </w:t>
      </w:r>
      <w:proofErr w:type="spellStart"/>
      <w:r w:rsidR="005A698A" w:rsidRPr="005A698A">
        <w:rPr>
          <w:rFonts w:ascii="Arial" w:hAnsi="Arial" w:cs="Arial"/>
          <w:sz w:val="22"/>
          <w:szCs w:val="22"/>
        </w:rPr>
        <w:t>recogni</w:t>
      </w:r>
      <w:r w:rsidR="00621245">
        <w:rPr>
          <w:rFonts w:ascii="Arial" w:hAnsi="Arial" w:cs="Arial"/>
          <w:sz w:val="22"/>
          <w:szCs w:val="22"/>
        </w:rPr>
        <w:t>s</w:t>
      </w:r>
      <w:r w:rsidR="005A698A" w:rsidRPr="005A698A">
        <w:rPr>
          <w:rFonts w:ascii="Arial" w:hAnsi="Arial" w:cs="Arial"/>
          <w:sz w:val="22"/>
          <w:szCs w:val="22"/>
        </w:rPr>
        <w:t>ed</w:t>
      </w:r>
      <w:proofErr w:type="spellEnd"/>
      <w:r w:rsidR="005A698A" w:rsidRPr="005A698A">
        <w:rPr>
          <w:rFonts w:ascii="Arial" w:hAnsi="Arial" w:cs="Arial"/>
          <w:sz w:val="22"/>
          <w:szCs w:val="22"/>
        </w:rPr>
        <w:t xml:space="preserve"> its share of loss from investment in joint venture in consolidated financial statements and dividend income in the separate financial statements as follows:</w:t>
      </w:r>
    </w:p>
    <w:p w14:paraId="26001212" w14:textId="77777777" w:rsidR="005A698A" w:rsidRPr="000B7348" w:rsidRDefault="005A698A" w:rsidP="005A698A">
      <w:pPr>
        <w:tabs>
          <w:tab w:val="right" w:pos="7280"/>
          <w:tab w:val="right" w:pos="8760"/>
        </w:tabs>
        <w:spacing w:before="120" w:after="120" w:line="380" w:lineRule="exact"/>
        <w:ind w:left="547" w:right="29" w:hanging="547"/>
        <w:jc w:val="right"/>
        <w:rPr>
          <w:rFonts w:ascii="Arial" w:hAnsi="Arial"/>
          <w:sz w:val="20"/>
          <w:szCs w:val="20"/>
          <w:cs/>
        </w:rPr>
      </w:pPr>
      <w:r w:rsidRPr="000B7348">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5A698A" w:rsidRPr="000C284C" w14:paraId="396F4559" w14:textId="77777777" w:rsidTr="00C64C05">
        <w:trPr>
          <w:trHeight w:val="414"/>
        </w:trPr>
        <w:tc>
          <w:tcPr>
            <w:tcW w:w="3600" w:type="dxa"/>
            <w:tcBorders>
              <w:top w:val="nil"/>
              <w:left w:val="nil"/>
              <w:bottom w:val="nil"/>
              <w:right w:val="nil"/>
            </w:tcBorders>
          </w:tcPr>
          <w:p w14:paraId="6BC20DC2" w14:textId="77777777" w:rsidR="005A698A" w:rsidRPr="000C284C" w:rsidRDefault="005A698A" w:rsidP="00C64C05">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0E96C7C9" w14:textId="77777777" w:rsidR="005A698A" w:rsidRPr="000C284C"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497B2AAF" w14:textId="77777777" w:rsidR="005A698A" w:rsidRPr="00855E6B" w:rsidRDefault="005A698A" w:rsidP="00C64C05">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Pr>
                <w:rFonts w:ascii="Arial" w:hAnsi="Arial" w:cs="Browallia New"/>
                <w:sz w:val="20"/>
                <w:szCs w:val="25"/>
              </w:rPr>
              <w:t>s</w:t>
            </w:r>
          </w:p>
        </w:tc>
        <w:tc>
          <w:tcPr>
            <w:tcW w:w="2700" w:type="dxa"/>
            <w:gridSpan w:val="2"/>
            <w:tcBorders>
              <w:top w:val="nil"/>
              <w:left w:val="nil"/>
              <w:right w:val="nil"/>
            </w:tcBorders>
            <w:vAlign w:val="bottom"/>
          </w:tcPr>
          <w:p w14:paraId="15214C0D" w14:textId="77777777" w:rsidR="005A698A" w:rsidRPr="000C284C"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Pr="000C284C">
              <w:rPr>
                <w:rFonts w:ascii="Arial" w:hAnsi="Arial" w:cs="Arial"/>
                <w:sz w:val="20"/>
                <w:szCs w:val="20"/>
              </w:rPr>
              <w:t xml:space="preserve">                                        financial statements</w:t>
            </w:r>
          </w:p>
        </w:tc>
      </w:tr>
      <w:tr w:rsidR="005A698A" w:rsidRPr="000C284C" w14:paraId="061214B5" w14:textId="77777777" w:rsidTr="00C64C05">
        <w:tc>
          <w:tcPr>
            <w:tcW w:w="3600" w:type="dxa"/>
            <w:tcBorders>
              <w:top w:val="nil"/>
              <w:left w:val="nil"/>
              <w:bottom w:val="nil"/>
              <w:right w:val="nil"/>
            </w:tcBorders>
            <w:vAlign w:val="bottom"/>
          </w:tcPr>
          <w:p w14:paraId="7CC42AC4" w14:textId="5BA15A68" w:rsidR="005A698A" w:rsidRPr="000C284C" w:rsidRDefault="005A698A" w:rsidP="00C64C05">
            <w:pPr>
              <w:pBdr>
                <w:bottom w:val="single" w:sz="4" w:space="1" w:color="auto"/>
              </w:pBdr>
              <w:spacing w:line="380" w:lineRule="exact"/>
              <w:jc w:val="center"/>
              <w:rPr>
                <w:rFonts w:ascii="Arial" w:hAnsi="Arial" w:cs="Arial"/>
                <w:sz w:val="20"/>
                <w:szCs w:val="20"/>
                <w:cs/>
              </w:rPr>
            </w:pPr>
            <w:r>
              <w:rPr>
                <w:rFonts w:ascii="Arial" w:hAnsi="Arial" w:cs="Arial"/>
                <w:sz w:val="20"/>
                <w:szCs w:val="20"/>
              </w:rPr>
              <w:t>Joint venture</w:t>
            </w:r>
          </w:p>
        </w:tc>
        <w:tc>
          <w:tcPr>
            <w:tcW w:w="2700" w:type="dxa"/>
            <w:gridSpan w:val="2"/>
            <w:tcBorders>
              <w:top w:val="nil"/>
              <w:left w:val="nil"/>
              <w:right w:val="nil"/>
            </w:tcBorders>
            <w:vAlign w:val="bottom"/>
          </w:tcPr>
          <w:p w14:paraId="0CA98D54" w14:textId="2D43C63E" w:rsidR="005A698A" w:rsidRPr="000C284C" w:rsidRDefault="005A698A" w:rsidP="00C64C05">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 xml:space="preserve">Share of </w:t>
            </w:r>
            <w:r w:rsidR="00621245">
              <w:rPr>
                <w:rFonts w:ascii="Arial" w:hAnsi="Arial" w:cs="Arial"/>
                <w:sz w:val="20"/>
                <w:szCs w:val="20"/>
              </w:rPr>
              <w:t>loss</w:t>
            </w:r>
            <w:r>
              <w:rPr>
                <w:rFonts w:ascii="Arial" w:hAnsi="Arial" w:cs="Arial"/>
                <w:sz w:val="20"/>
                <w:szCs w:val="20"/>
              </w:rPr>
              <w:t xml:space="preserve"> </w:t>
            </w:r>
            <w:r w:rsidRPr="000C284C">
              <w:rPr>
                <w:rFonts w:ascii="Arial" w:hAnsi="Arial" w:cs="Arial"/>
                <w:sz w:val="20"/>
                <w:szCs w:val="20"/>
              </w:rPr>
              <w:t xml:space="preserve">from investment in </w:t>
            </w:r>
            <w:r w:rsidR="00E22770">
              <w:rPr>
                <w:rFonts w:ascii="Arial" w:hAnsi="Arial" w:cs="Arial"/>
                <w:sz w:val="20"/>
                <w:szCs w:val="20"/>
              </w:rPr>
              <w:t>joint venture</w:t>
            </w:r>
          </w:p>
        </w:tc>
        <w:tc>
          <w:tcPr>
            <w:tcW w:w="2700" w:type="dxa"/>
            <w:gridSpan w:val="2"/>
            <w:tcBorders>
              <w:top w:val="nil"/>
              <w:left w:val="nil"/>
              <w:right w:val="nil"/>
            </w:tcBorders>
            <w:vAlign w:val="bottom"/>
          </w:tcPr>
          <w:p w14:paraId="5F9F8730" w14:textId="77777777" w:rsidR="005A698A" w:rsidRPr="000C284C" w:rsidRDefault="005A698A" w:rsidP="00C64C05">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 in the period</w:t>
            </w:r>
          </w:p>
        </w:tc>
      </w:tr>
      <w:tr w:rsidR="005A698A" w:rsidRPr="000C284C" w14:paraId="01318EBC" w14:textId="77777777" w:rsidTr="00C64C05">
        <w:trPr>
          <w:trHeight w:val="74"/>
        </w:trPr>
        <w:tc>
          <w:tcPr>
            <w:tcW w:w="3600" w:type="dxa"/>
            <w:tcBorders>
              <w:top w:val="nil"/>
              <w:left w:val="nil"/>
              <w:bottom w:val="nil"/>
              <w:right w:val="nil"/>
            </w:tcBorders>
          </w:tcPr>
          <w:p w14:paraId="7EB1162D" w14:textId="77777777" w:rsidR="005A698A" w:rsidRPr="000C284C" w:rsidRDefault="005A698A" w:rsidP="00C64C05">
            <w:pPr>
              <w:spacing w:line="380" w:lineRule="exact"/>
              <w:jc w:val="center"/>
              <w:rPr>
                <w:rFonts w:ascii="Arial" w:hAnsi="Arial" w:cs="Arial"/>
                <w:sz w:val="20"/>
                <w:szCs w:val="20"/>
                <w:cs/>
              </w:rPr>
            </w:pPr>
          </w:p>
        </w:tc>
        <w:tc>
          <w:tcPr>
            <w:tcW w:w="5400" w:type="dxa"/>
            <w:gridSpan w:val="4"/>
            <w:tcBorders>
              <w:top w:val="nil"/>
              <w:left w:val="nil"/>
              <w:right w:val="nil"/>
            </w:tcBorders>
          </w:tcPr>
          <w:p w14:paraId="6AACC5EA" w14:textId="77777777" w:rsidR="005A698A" w:rsidRPr="000C284C"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 xml:space="preserve">For the three-month periods ended </w:t>
            </w:r>
            <w:r w:rsidRPr="00D73E33">
              <w:rPr>
                <w:rFonts w:ascii="Arial" w:hAnsi="Arial" w:cs="Arial"/>
                <w:sz w:val="20"/>
                <w:szCs w:val="20"/>
              </w:rPr>
              <w:t>30 June</w:t>
            </w:r>
          </w:p>
        </w:tc>
      </w:tr>
      <w:tr w:rsidR="005A698A" w:rsidRPr="000C284C" w14:paraId="5154F046" w14:textId="77777777" w:rsidTr="00C64C05">
        <w:trPr>
          <w:trHeight w:val="74"/>
        </w:trPr>
        <w:tc>
          <w:tcPr>
            <w:tcW w:w="3600" w:type="dxa"/>
            <w:tcBorders>
              <w:top w:val="nil"/>
              <w:left w:val="nil"/>
              <w:bottom w:val="nil"/>
              <w:right w:val="nil"/>
            </w:tcBorders>
          </w:tcPr>
          <w:p w14:paraId="653D64E9" w14:textId="77777777" w:rsidR="005A698A" w:rsidRPr="000C284C" w:rsidRDefault="005A698A" w:rsidP="005A698A">
            <w:pPr>
              <w:spacing w:line="380" w:lineRule="exact"/>
              <w:rPr>
                <w:rFonts w:ascii="Arial" w:hAnsi="Arial" w:cs="Arial"/>
                <w:sz w:val="20"/>
                <w:szCs w:val="20"/>
                <w:cs/>
              </w:rPr>
            </w:pPr>
          </w:p>
        </w:tc>
        <w:tc>
          <w:tcPr>
            <w:tcW w:w="1350" w:type="dxa"/>
            <w:tcBorders>
              <w:top w:val="nil"/>
              <w:left w:val="nil"/>
              <w:right w:val="nil"/>
            </w:tcBorders>
          </w:tcPr>
          <w:p w14:paraId="7F553BB3" w14:textId="77777777" w:rsidR="005A698A" w:rsidRPr="008B42E0" w:rsidRDefault="005A698A" w:rsidP="00C64C05">
            <w:pPr>
              <w:pBdr>
                <w:bottom w:val="single" w:sz="4" w:space="1" w:color="auto"/>
              </w:pBdr>
              <w:tabs>
                <w:tab w:val="right" w:pos="7200"/>
                <w:tab w:val="right" w:pos="8540"/>
              </w:tabs>
              <w:spacing w:line="380" w:lineRule="exact"/>
              <w:jc w:val="center"/>
              <w:rPr>
                <w:rFonts w:ascii="Arial" w:hAnsi="Arial" w:cstheme="minorBidi"/>
                <w:sz w:val="20"/>
                <w:szCs w:val="20"/>
              </w:rPr>
            </w:pPr>
            <w:r w:rsidRPr="000C284C">
              <w:rPr>
                <w:rFonts w:ascii="Arial" w:hAnsi="Arial" w:cs="Arial"/>
                <w:sz w:val="20"/>
                <w:szCs w:val="20"/>
              </w:rPr>
              <w:t>202</w:t>
            </w:r>
            <w:r>
              <w:rPr>
                <w:rFonts w:ascii="Arial" w:hAnsi="Arial" w:cstheme="minorBidi"/>
                <w:sz w:val="20"/>
                <w:szCs w:val="20"/>
              </w:rPr>
              <w:t>4</w:t>
            </w:r>
          </w:p>
        </w:tc>
        <w:tc>
          <w:tcPr>
            <w:tcW w:w="1350" w:type="dxa"/>
            <w:tcBorders>
              <w:top w:val="nil"/>
              <w:left w:val="nil"/>
              <w:right w:val="nil"/>
            </w:tcBorders>
          </w:tcPr>
          <w:p w14:paraId="03E02D67" w14:textId="77777777" w:rsidR="005A698A" w:rsidRPr="000C284C"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4A3A8722" w14:textId="77777777" w:rsidR="005A698A" w:rsidRPr="000C284C"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theme="minorBidi"/>
                <w:sz w:val="20"/>
                <w:szCs w:val="20"/>
              </w:rPr>
              <w:t>4</w:t>
            </w:r>
          </w:p>
        </w:tc>
        <w:tc>
          <w:tcPr>
            <w:tcW w:w="1350" w:type="dxa"/>
            <w:tcBorders>
              <w:top w:val="nil"/>
              <w:left w:val="nil"/>
              <w:right w:val="nil"/>
            </w:tcBorders>
          </w:tcPr>
          <w:p w14:paraId="425EFE77" w14:textId="77777777" w:rsidR="005A698A" w:rsidRPr="000C284C"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r>
      <w:tr w:rsidR="005A698A" w:rsidRPr="000C284C" w14:paraId="09678D1F" w14:textId="77777777" w:rsidTr="00C64C05">
        <w:tc>
          <w:tcPr>
            <w:tcW w:w="3600" w:type="dxa"/>
            <w:tcBorders>
              <w:top w:val="nil"/>
              <w:left w:val="nil"/>
              <w:bottom w:val="nil"/>
              <w:right w:val="nil"/>
            </w:tcBorders>
          </w:tcPr>
          <w:p w14:paraId="42928D7D" w14:textId="395B8E27" w:rsidR="005A698A" w:rsidRPr="000C284C" w:rsidRDefault="005A698A" w:rsidP="005A698A">
            <w:pPr>
              <w:spacing w:line="380" w:lineRule="exact"/>
              <w:ind w:left="163" w:hanging="163"/>
              <w:rPr>
                <w:rFonts w:ascii="Arial" w:hAnsi="Arial" w:cs="Arial"/>
                <w:sz w:val="20"/>
                <w:szCs w:val="20"/>
              </w:rPr>
            </w:pPr>
            <w:proofErr w:type="spellStart"/>
            <w:r w:rsidRPr="005A698A">
              <w:rPr>
                <w:rFonts w:ascii="Arial" w:hAnsi="Arial" w:cs="Arial"/>
                <w:sz w:val="20"/>
                <w:szCs w:val="20"/>
              </w:rPr>
              <w:t>Nampec</w:t>
            </w:r>
            <w:proofErr w:type="spellEnd"/>
            <w:r w:rsidRPr="005A698A">
              <w:rPr>
                <w:rFonts w:ascii="Arial" w:hAnsi="Arial" w:cs="Arial"/>
                <w:sz w:val="20"/>
                <w:szCs w:val="20"/>
              </w:rPr>
              <w:t xml:space="preserve"> Engineering and Transportation Co., Ltd.</w:t>
            </w:r>
          </w:p>
        </w:tc>
        <w:tc>
          <w:tcPr>
            <w:tcW w:w="1350" w:type="dxa"/>
            <w:vAlign w:val="bottom"/>
          </w:tcPr>
          <w:p w14:paraId="0B4AC902" w14:textId="7895EEAA" w:rsidR="005A698A" w:rsidRPr="000C284C" w:rsidRDefault="005A698A" w:rsidP="005A698A">
            <w:pPr>
              <w:tabs>
                <w:tab w:val="decimal" w:pos="1065"/>
              </w:tabs>
              <w:spacing w:line="380" w:lineRule="exact"/>
              <w:jc w:val="thaiDistribute"/>
              <w:rPr>
                <w:rFonts w:ascii="Arial" w:hAnsi="Arial" w:cs="Arial"/>
                <w:sz w:val="20"/>
                <w:szCs w:val="20"/>
              </w:rPr>
            </w:pPr>
            <w:r w:rsidRPr="005A698A">
              <w:rPr>
                <w:rFonts w:ascii="Arial" w:hAnsi="Arial" w:cs="Arial" w:hint="cs"/>
                <w:sz w:val="20"/>
                <w:szCs w:val="20"/>
              </w:rPr>
              <w:t>2,111</w:t>
            </w:r>
          </w:p>
        </w:tc>
        <w:tc>
          <w:tcPr>
            <w:tcW w:w="1350" w:type="dxa"/>
            <w:vAlign w:val="bottom"/>
          </w:tcPr>
          <w:p w14:paraId="4F0E07F9" w14:textId="63EA4C6D" w:rsidR="005A698A" w:rsidRPr="000C284C" w:rsidRDefault="005A698A" w:rsidP="005A698A">
            <w:pPr>
              <w:tabs>
                <w:tab w:val="decimal" w:pos="1065"/>
              </w:tabs>
              <w:spacing w:line="380" w:lineRule="exact"/>
              <w:jc w:val="thaiDistribute"/>
              <w:rPr>
                <w:rFonts w:ascii="Arial" w:hAnsi="Arial" w:cs="Arial"/>
                <w:sz w:val="20"/>
                <w:szCs w:val="20"/>
              </w:rPr>
            </w:pPr>
            <w:r w:rsidRPr="005A698A">
              <w:rPr>
                <w:rFonts w:ascii="Arial" w:hAnsi="Arial" w:cs="Arial" w:hint="cs"/>
                <w:sz w:val="20"/>
                <w:szCs w:val="20"/>
              </w:rPr>
              <w:t>-</w:t>
            </w:r>
          </w:p>
        </w:tc>
        <w:tc>
          <w:tcPr>
            <w:tcW w:w="1350" w:type="dxa"/>
            <w:vAlign w:val="bottom"/>
          </w:tcPr>
          <w:p w14:paraId="6854C8C6" w14:textId="6EEAE982" w:rsidR="005A698A" w:rsidRPr="000C284C" w:rsidRDefault="005A698A" w:rsidP="005A698A">
            <w:pPr>
              <w:tabs>
                <w:tab w:val="decimal" w:pos="1065"/>
              </w:tabs>
              <w:spacing w:line="380" w:lineRule="exact"/>
              <w:jc w:val="thaiDistribute"/>
              <w:rPr>
                <w:rFonts w:ascii="Arial" w:hAnsi="Arial" w:cs="Arial"/>
                <w:sz w:val="20"/>
                <w:szCs w:val="20"/>
              </w:rPr>
            </w:pPr>
            <w:r w:rsidRPr="005A698A">
              <w:rPr>
                <w:rFonts w:ascii="Arial" w:hAnsi="Arial" w:cs="Arial" w:hint="cs"/>
                <w:sz w:val="20"/>
                <w:szCs w:val="20"/>
                <w:cs/>
              </w:rPr>
              <w:t>-</w:t>
            </w:r>
          </w:p>
        </w:tc>
        <w:tc>
          <w:tcPr>
            <w:tcW w:w="1350" w:type="dxa"/>
            <w:tcBorders>
              <w:left w:val="nil"/>
              <w:right w:val="nil"/>
            </w:tcBorders>
            <w:vAlign w:val="bottom"/>
          </w:tcPr>
          <w:p w14:paraId="17A754A9" w14:textId="1F469FE3" w:rsidR="005A698A" w:rsidRPr="000C284C" w:rsidRDefault="005A698A" w:rsidP="005A698A">
            <w:pPr>
              <w:tabs>
                <w:tab w:val="decimal" w:pos="1065"/>
              </w:tabs>
              <w:spacing w:line="380" w:lineRule="exact"/>
              <w:jc w:val="thaiDistribute"/>
              <w:rPr>
                <w:rFonts w:ascii="Arial" w:hAnsi="Arial" w:cs="Arial"/>
                <w:sz w:val="20"/>
                <w:szCs w:val="20"/>
              </w:rPr>
            </w:pPr>
            <w:r w:rsidRPr="005A698A">
              <w:rPr>
                <w:rFonts w:ascii="Arial" w:hAnsi="Arial" w:cs="Arial" w:hint="cs"/>
                <w:sz w:val="20"/>
                <w:szCs w:val="20"/>
                <w:cs/>
              </w:rPr>
              <w:t>-</w:t>
            </w:r>
          </w:p>
        </w:tc>
      </w:tr>
    </w:tbl>
    <w:p w14:paraId="649D9ACD" w14:textId="77777777" w:rsidR="005A698A" w:rsidRPr="000B7348" w:rsidRDefault="005A698A" w:rsidP="005A698A">
      <w:pPr>
        <w:tabs>
          <w:tab w:val="right" w:pos="7280"/>
          <w:tab w:val="right" w:pos="8760"/>
        </w:tabs>
        <w:spacing w:before="240" w:after="120" w:line="380" w:lineRule="exact"/>
        <w:ind w:left="547" w:right="29" w:hanging="547"/>
        <w:jc w:val="right"/>
        <w:rPr>
          <w:rFonts w:ascii="Arial" w:hAnsi="Arial"/>
          <w:sz w:val="20"/>
          <w:szCs w:val="20"/>
          <w:cs/>
        </w:rPr>
      </w:pPr>
      <w:r w:rsidRPr="000B7348">
        <w:rPr>
          <w:rFonts w:ascii="Arial" w:hAnsi="Arial"/>
          <w:sz w:val="20"/>
          <w:szCs w:val="20"/>
        </w:rPr>
        <w:t>(Unit: Thousand Baht)</w:t>
      </w:r>
    </w:p>
    <w:tbl>
      <w:tblPr>
        <w:tblW w:w="9090" w:type="dxa"/>
        <w:tblInd w:w="540" w:type="dxa"/>
        <w:tblLayout w:type="fixed"/>
        <w:tblLook w:val="0000" w:firstRow="0" w:lastRow="0" w:firstColumn="0" w:lastColumn="0" w:noHBand="0" w:noVBand="0"/>
      </w:tblPr>
      <w:tblGrid>
        <w:gridCol w:w="3690"/>
        <w:gridCol w:w="1350"/>
        <w:gridCol w:w="1350"/>
        <w:gridCol w:w="1350"/>
        <w:gridCol w:w="1350"/>
      </w:tblGrid>
      <w:tr w:rsidR="005A698A" w:rsidRPr="000C284C" w14:paraId="7E0E4CA7" w14:textId="77777777" w:rsidTr="005A698A">
        <w:trPr>
          <w:trHeight w:val="414"/>
        </w:trPr>
        <w:tc>
          <w:tcPr>
            <w:tcW w:w="3690" w:type="dxa"/>
            <w:tcBorders>
              <w:top w:val="nil"/>
              <w:left w:val="nil"/>
              <w:bottom w:val="nil"/>
              <w:right w:val="nil"/>
            </w:tcBorders>
          </w:tcPr>
          <w:p w14:paraId="0D48A1B0" w14:textId="77777777" w:rsidR="005A698A" w:rsidRPr="000C284C" w:rsidRDefault="005A698A" w:rsidP="00C64C05">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366F900A" w14:textId="77777777" w:rsidR="005A698A" w:rsidRPr="000C284C"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70F5A4D3" w14:textId="77777777" w:rsidR="005A698A" w:rsidRPr="00855E6B" w:rsidRDefault="005A698A" w:rsidP="00C64C05">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Pr>
                <w:rFonts w:ascii="Arial" w:hAnsi="Arial" w:cs="Browallia New"/>
                <w:sz w:val="20"/>
                <w:szCs w:val="25"/>
              </w:rPr>
              <w:t>s</w:t>
            </w:r>
          </w:p>
        </w:tc>
        <w:tc>
          <w:tcPr>
            <w:tcW w:w="2700" w:type="dxa"/>
            <w:gridSpan w:val="2"/>
            <w:tcBorders>
              <w:top w:val="nil"/>
              <w:left w:val="nil"/>
              <w:right w:val="nil"/>
            </w:tcBorders>
            <w:vAlign w:val="bottom"/>
          </w:tcPr>
          <w:p w14:paraId="1AC120A6" w14:textId="77777777" w:rsidR="005A698A" w:rsidRPr="000C284C"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Pr="000C284C">
              <w:rPr>
                <w:rFonts w:ascii="Arial" w:hAnsi="Arial" w:cs="Arial"/>
                <w:sz w:val="20"/>
                <w:szCs w:val="20"/>
              </w:rPr>
              <w:t xml:space="preserve">                                        financial statements</w:t>
            </w:r>
          </w:p>
        </w:tc>
      </w:tr>
      <w:tr w:rsidR="005A698A" w:rsidRPr="000C284C" w14:paraId="52E62F44" w14:textId="77777777" w:rsidTr="005A698A">
        <w:tc>
          <w:tcPr>
            <w:tcW w:w="3690" w:type="dxa"/>
            <w:tcBorders>
              <w:top w:val="nil"/>
              <w:left w:val="nil"/>
              <w:bottom w:val="nil"/>
              <w:right w:val="nil"/>
            </w:tcBorders>
            <w:vAlign w:val="bottom"/>
          </w:tcPr>
          <w:p w14:paraId="059FA665" w14:textId="77777777" w:rsidR="005A698A" w:rsidRPr="000C284C" w:rsidRDefault="005A698A" w:rsidP="00C64C05">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58BF30C1" w14:textId="1C18F0B9" w:rsidR="005A698A" w:rsidRPr="000C284C" w:rsidRDefault="005A698A" w:rsidP="00C64C05">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 xml:space="preserve">Share of </w:t>
            </w:r>
            <w:r w:rsidR="00621245">
              <w:rPr>
                <w:rFonts w:ascii="Arial" w:hAnsi="Arial" w:cs="Arial"/>
                <w:sz w:val="20"/>
                <w:szCs w:val="20"/>
              </w:rPr>
              <w:t>loss</w:t>
            </w:r>
            <w:r>
              <w:rPr>
                <w:rFonts w:ascii="Arial" w:hAnsi="Arial" w:cs="Arial"/>
                <w:sz w:val="20"/>
                <w:szCs w:val="20"/>
              </w:rPr>
              <w:t xml:space="preserve"> </w:t>
            </w:r>
            <w:r w:rsidRPr="000C284C">
              <w:rPr>
                <w:rFonts w:ascii="Arial" w:hAnsi="Arial" w:cs="Arial"/>
                <w:sz w:val="20"/>
                <w:szCs w:val="20"/>
              </w:rPr>
              <w:t xml:space="preserve">from investment in </w:t>
            </w:r>
            <w:r w:rsidR="00E22770">
              <w:rPr>
                <w:rFonts w:ascii="Arial" w:hAnsi="Arial" w:cs="Arial"/>
                <w:sz w:val="20"/>
                <w:szCs w:val="20"/>
              </w:rPr>
              <w:t>joint venture</w:t>
            </w:r>
          </w:p>
        </w:tc>
        <w:tc>
          <w:tcPr>
            <w:tcW w:w="2700" w:type="dxa"/>
            <w:gridSpan w:val="2"/>
            <w:tcBorders>
              <w:top w:val="nil"/>
              <w:left w:val="nil"/>
              <w:right w:val="nil"/>
            </w:tcBorders>
            <w:vAlign w:val="bottom"/>
          </w:tcPr>
          <w:p w14:paraId="39BE4191" w14:textId="77777777" w:rsidR="005A698A" w:rsidRPr="000C284C" w:rsidRDefault="005A698A" w:rsidP="00C64C05">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 in the period</w:t>
            </w:r>
          </w:p>
        </w:tc>
      </w:tr>
      <w:tr w:rsidR="005A698A" w:rsidRPr="000C284C" w14:paraId="6835ED18" w14:textId="77777777" w:rsidTr="005A698A">
        <w:trPr>
          <w:trHeight w:val="74"/>
        </w:trPr>
        <w:tc>
          <w:tcPr>
            <w:tcW w:w="3690" w:type="dxa"/>
            <w:tcBorders>
              <w:top w:val="nil"/>
              <w:left w:val="nil"/>
              <w:bottom w:val="nil"/>
              <w:right w:val="nil"/>
            </w:tcBorders>
          </w:tcPr>
          <w:p w14:paraId="63B02A81" w14:textId="77777777" w:rsidR="005A698A" w:rsidRPr="000C284C" w:rsidRDefault="005A698A" w:rsidP="00C64C05">
            <w:pPr>
              <w:spacing w:line="380" w:lineRule="exact"/>
              <w:jc w:val="center"/>
              <w:rPr>
                <w:rFonts w:ascii="Arial" w:hAnsi="Arial" w:cs="Arial"/>
                <w:sz w:val="20"/>
                <w:szCs w:val="20"/>
                <w:cs/>
              </w:rPr>
            </w:pPr>
          </w:p>
        </w:tc>
        <w:tc>
          <w:tcPr>
            <w:tcW w:w="5400" w:type="dxa"/>
            <w:gridSpan w:val="4"/>
            <w:tcBorders>
              <w:top w:val="nil"/>
              <w:left w:val="nil"/>
              <w:right w:val="nil"/>
            </w:tcBorders>
          </w:tcPr>
          <w:p w14:paraId="785B78CB" w14:textId="77777777" w:rsidR="005A698A" w:rsidRPr="000C284C"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 xml:space="preserve">For the </w:t>
            </w:r>
            <w:r>
              <w:rPr>
                <w:rFonts w:ascii="Arial" w:hAnsi="Arial" w:cs="Arial"/>
                <w:sz w:val="20"/>
                <w:szCs w:val="20"/>
              </w:rPr>
              <w:t>six</w:t>
            </w:r>
            <w:r w:rsidRPr="000C284C">
              <w:rPr>
                <w:rFonts w:ascii="Arial" w:hAnsi="Arial" w:cs="Arial"/>
                <w:sz w:val="20"/>
                <w:szCs w:val="20"/>
              </w:rPr>
              <w:t xml:space="preserve">-month periods ended </w:t>
            </w:r>
            <w:r w:rsidRPr="00D73E33">
              <w:rPr>
                <w:rFonts w:ascii="Arial" w:hAnsi="Arial" w:cs="Arial"/>
                <w:sz w:val="20"/>
                <w:szCs w:val="20"/>
              </w:rPr>
              <w:t>30 June</w:t>
            </w:r>
          </w:p>
        </w:tc>
      </w:tr>
      <w:tr w:rsidR="005A698A" w:rsidRPr="000C284C" w14:paraId="613A1215" w14:textId="77777777" w:rsidTr="005A698A">
        <w:trPr>
          <w:trHeight w:val="74"/>
        </w:trPr>
        <w:tc>
          <w:tcPr>
            <w:tcW w:w="3690" w:type="dxa"/>
            <w:tcBorders>
              <w:top w:val="nil"/>
              <w:left w:val="nil"/>
              <w:bottom w:val="nil"/>
              <w:right w:val="nil"/>
            </w:tcBorders>
          </w:tcPr>
          <w:p w14:paraId="77D59A8A" w14:textId="77777777" w:rsidR="005A698A" w:rsidRPr="000C284C" w:rsidRDefault="005A698A" w:rsidP="00C64C05">
            <w:pPr>
              <w:spacing w:line="380" w:lineRule="exact"/>
              <w:jc w:val="center"/>
              <w:rPr>
                <w:rFonts w:ascii="Arial" w:hAnsi="Arial" w:cs="Arial"/>
                <w:sz w:val="20"/>
                <w:szCs w:val="20"/>
                <w:cs/>
              </w:rPr>
            </w:pPr>
          </w:p>
        </w:tc>
        <w:tc>
          <w:tcPr>
            <w:tcW w:w="1350" w:type="dxa"/>
            <w:tcBorders>
              <w:top w:val="nil"/>
              <w:left w:val="nil"/>
              <w:right w:val="nil"/>
            </w:tcBorders>
          </w:tcPr>
          <w:p w14:paraId="5896A4C1" w14:textId="77777777" w:rsidR="005A698A" w:rsidRPr="000C284C"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theme="minorBidi"/>
                <w:sz w:val="20"/>
                <w:szCs w:val="20"/>
              </w:rPr>
              <w:t>4</w:t>
            </w:r>
          </w:p>
        </w:tc>
        <w:tc>
          <w:tcPr>
            <w:tcW w:w="1350" w:type="dxa"/>
            <w:tcBorders>
              <w:top w:val="nil"/>
              <w:left w:val="nil"/>
              <w:right w:val="nil"/>
            </w:tcBorders>
          </w:tcPr>
          <w:p w14:paraId="263B6D70" w14:textId="77777777" w:rsidR="005A698A" w:rsidRPr="000C284C"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50E215B0" w14:textId="77777777" w:rsidR="005A698A" w:rsidRPr="000C284C"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theme="minorBidi"/>
                <w:sz w:val="20"/>
                <w:szCs w:val="20"/>
              </w:rPr>
              <w:t>4</w:t>
            </w:r>
          </w:p>
        </w:tc>
        <w:tc>
          <w:tcPr>
            <w:tcW w:w="1350" w:type="dxa"/>
            <w:tcBorders>
              <w:top w:val="nil"/>
              <w:left w:val="nil"/>
              <w:right w:val="nil"/>
            </w:tcBorders>
          </w:tcPr>
          <w:p w14:paraId="0C66DD07" w14:textId="77777777" w:rsidR="005A698A" w:rsidRPr="000C284C"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r>
      <w:tr w:rsidR="005A698A" w:rsidRPr="000C284C" w14:paraId="18803651" w14:textId="77777777" w:rsidTr="005A698A">
        <w:tc>
          <w:tcPr>
            <w:tcW w:w="3690" w:type="dxa"/>
            <w:tcBorders>
              <w:top w:val="nil"/>
              <w:left w:val="nil"/>
              <w:bottom w:val="nil"/>
              <w:right w:val="nil"/>
            </w:tcBorders>
          </w:tcPr>
          <w:p w14:paraId="0BD4A6D8" w14:textId="15CDC44A" w:rsidR="005A698A" w:rsidRPr="000C284C" w:rsidRDefault="005A698A" w:rsidP="005A698A">
            <w:pPr>
              <w:spacing w:line="380" w:lineRule="exact"/>
              <w:ind w:left="163" w:right="-376" w:hanging="163"/>
              <w:rPr>
                <w:rFonts w:ascii="Arial" w:hAnsi="Arial" w:cs="Arial"/>
                <w:sz w:val="20"/>
                <w:szCs w:val="20"/>
              </w:rPr>
            </w:pPr>
            <w:proofErr w:type="spellStart"/>
            <w:r w:rsidRPr="005A698A">
              <w:rPr>
                <w:rFonts w:ascii="Arial" w:hAnsi="Arial" w:cs="Arial"/>
                <w:sz w:val="20"/>
                <w:szCs w:val="20"/>
              </w:rPr>
              <w:t>Nampec</w:t>
            </w:r>
            <w:proofErr w:type="spellEnd"/>
            <w:r w:rsidRPr="005A698A">
              <w:rPr>
                <w:rFonts w:ascii="Arial" w:hAnsi="Arial" w:cs="Arial"/>
                <w:sz w:val="20"/>
                <w:szCs w:val="20"/>
              </w:rPr>
              <w:t xml:space="preserve"> Engineering and Transportation Co., Ltd.</w:t>
            </w:r>
          </w:p>
        </w:tc>
        <w:tc>
          <w:tcPr>
            <w:tcW w:w="1350" w:type="dxa"/>
            <w:vAlign w:val="bottom"/>
          </w:tcPr>
          <w:p w14:paraId="78115F91" w14:textId="1C9E3891" w:rsidR="005A698A" w:rsidRPr="000C284C" w:rsidRDefault="005A698A" w:rsidP="005A698A">
            <w:pPr>
              <w:tabs>
                <w:tab w:val="decimal" w:pos="1065"/>
              </w:tabs>
              <w:spacing w:line="380" w:lineRule="exact"/>
              <w:jc w:val="thaiDistribute"/>
              <w:rPr>
                <w:rFonts w:ascii="Arial" w:hAnsi="Arial" w:cs="Arial"/>
                <w:sz w:val="20"/>
                <w:szCs w:val="20"/>
              </w:rPr>
            </w:pPr>
            <w:r w:rsidRPr="005A698A">
              <w:rPr>
                <w:rFonts w:ascii="Arial" w:hAnsi="Arial" w:cs="Arial" w:hint="cs"/>
                <w:sz w:val="20"/>
                <w:szCs w:val="20"/>
              </w:rPr>
              <w:t>2,111</w:t>
            </w:r>
          </w:p>
        </w:tc>
        <w:tc>
          <w:tcPr>
            <w:tcW w:w="1350" w:type="dxa"/>
            <w:vAlign w:val="bottom"/>
          </w:tcPr>
          <w:p w14:paraId="4D8C393B" w14:textId="0A93F91C" w:rsidR="005A698A" w:rsidRPr="000C284C" w:rsidRDefault="005D053B" w:rsidP="005A698A">
            <w:pPr>
              <w:tabs>
                <w:tab w:val="decimal" w:pos="1065"/>
              </w:tabs>
              <w:spacing w:line="380" w:lineRule="exact"/>
              <w:jc w:val="thaiDistribute"/>
              <w:rPr>
                <w:rFonts w:ascii="Arial" w:hAnsi="Arial" w:cs="Arial"/>
                <w:sz w:val="20"/>
                <w:szCs w:val="20"/>
              </w:rPr>
            </w:pPr>
            <w:r>
              <w:rPr>
                <w:rFonts w:ascii="Arial" w:hAnsi="Arial" w:cs="Arial"/>
                <w:sz w:val="20"/>
                <w:szCs w:val="20"/>
              </w:rPr>
              <w:t>-</w:t>
            </w:r>
          </w:p>
        </w:tc>
        <w:tc>
          <w:tcPr>
            <w:tcW w:w="1350" w:type="dxa"/>
            <w:vAlign w:val="bottom"/>
          </w:tcPr>
          <w:p w14:paraId="177C7A82" w14:textId="54DBAC1C" w:rsidR="005A698A" w:rsidRPr="000C284C" w:rsidRDefault="005A698A" w:rsidP="005A698A">
            <w:pPr>
              <w:tabs>
                <w:tab w:val="decimal" w:pos="1065"/>
              </w:tabs>
              <w:spacing w:line="380" w:lineRule="exact"/>
              <w:jc w:val="thaiDistribute"/>
              <w:rPr>
                <w:rFonts w:ascii="Arial" w:hAnsi="Arial" w:cs="Arial"/>
                <w:sz w:val="20"/>
                <w:szCs w:val="20"/>
              </w:rPr>
            </w:pPr>
            <w:r w:rsidRPr="005A698A">
              <w:rPr>
                <w:rFonts w:ascii="Arial" w:hAnsi="Arial" w:cs="Arial" w:hint="cs"/>
                <w:sz w:val="20"/>
                <w:szCs w:val="20"/>
                <w:cs/>
              </w:rPr>
              <w:t>-</w:t>
            </w:r>
          </w:p>
        </w:tc>
        <w:tc>
          <w:tcPr>
            <w:tcW w:w="1350" w:type="dxa"/>
            <w:tcBorders>
              <w:left w:val="nil"/>
              <w:right w:val="nil"/>
            </w:tcBorders>
            <w:vAlign w:val="bottom"/>
          </w:tcPr>
          <w:p w14:paraId="1D747A30" w14:textId="0A66A131" w:rsidR="005A698A" w:rsidRPr="000C284C" w:rsidRDefault="005A698A" w:rsidP="005A698A">
            <w:pPr>
              <w:tabs>
                <w:tab w:val="decimal" w:pos="1065"/>
              </w:tabs>
              <w:spacing w:line="380" w:lineRule="exact"/>
              <w:jc w:val="thaiDistribute"/>
              <w:rPr>
                <w:rFonts w:ascii="Arial" w:hAnsi="Arial" w:cs="Arial"/>
                <w:sz w:val="20"/>
                <w:szCs w:val="20"/>
              </w:rPr>
            </w:pPr>
            <w:r w:rsidRPr="005A698A">
              <w:rPr>
                <w:rFonts w:ascii="Arial" w:hAnsi="Arial" w:cs="Arial" w:hint="cs"/>
                <w:sz w:val="20"/>
                <w:szCs w:val="20"/>
                <w:cs/>
              </w:rPr>
              <w:t>-</w:t>
            </w:r>
          </w:p>
        </w:tc>
      </w:tr>
    </w:tbl>
    <w:p w14:paraId="33BFBFC9" w14:textId="03D7A587" w:rsidR="00B136A3" w:rsidRPr="00060EDC" w:rsidRDefault="00CD54C1" w:rsidP="00A7486E">
      <w:pPr>
        <w:pStyle w:val="BlockText"/>
        <w:tabs>
          <w:tab w:val="clear" w:pos="7200"/>
          <w:tab w:val="center" w:pos="6840"/>
          <w:tab w:val="center" w:pos="8280"/>
        </w:tabs>
        <w:ind w:left="547" w:right="0" w:hanging="547"/>
        <w:rPr>
          <w:rFonts w:ascii="Arial" w:hAnsi="Arial"/>
          <w:b/>
          <w:bCs/>
          <w:sz w:val="22"/>
          <w:szCs w:val="22"/>
        </w:rPr>
      </w:pPr>
      <w:r>
        <w:rPr>
          <w:rFonts w:ascii="Arial" w:hAnsi="Arial"/>
          <w:b/>
          <w:bCs/>
          <w:sz w:val="22"/>
          <w:szCs w:val="22"/>
        </w:rPr>
        <w:t>8</w:t>
      </w:r>
      <w:r w:rsidR="009669F2">
        <w:rPr>
          <w:rFonts w:ascii="Arial" w:hAnsi="Arial"/>
          <w:b/>
          <w:bCs/>
          <w:sz w:val="22"/>
          <w:szCs w:val="22"/>
        </w:rPr>
        <w:t>.</w:t>
      </w:r>
      <w:r w:rsidR="009669F2">
        <w:rPr>
          <w:rFonts w:ascii="Arial" w:hAnsi="Arial"/>
          <w:b/>
          <w:bCs/>
          <w:sz w:val="22"/>
          <w:szCs w:val="22"/>
        </w:rPr>
        <w:tab/>
      </w:r>
      <w:r w:rsidR="00B136A3" w:rsidRPr="00060EDC">
        <w:rPr>
          <w:rFonts w:ascii="Arial" w:hAnsi="Arial"/>
          <w:b/>
          <w:bCs/>
          <w:sz w:val="22"/>
          <w:szCs w:val="22"/>
        </w:rPr>
        <w:t>Investment in</w:t>
      </w:r>
      <w:r w:rsidR="002A790D" w:rsidRPr="00060EDC">
        <w:rPr>
          <w:rFonts w:ascii="Arial" w:hAnsi="Arial"/>
          <w:b/>
          <w:bCs/>
          <w:sz w:val="22"/>
          <w:szCs w:val="22"/>
        </w:rPr>
        <w:t xml:space="preserve"> </w:t>
      </w:r>
      <w:r w:rsidR="00B136A3" w:rsidRPr="00060EDC">
        <w:rPr>
          <w:rFonts w:ascii="Arial" w:hAnsi="Arial"/>
          <w:b/>
          <w:bCs/>
          <w:sz w:val="22"/>
          <w:szCs w:val="22"/>
        </w:rPr>
        <w:t>associate</w:t>
      </w:r>
    </w:p>
    <w:p w14:paraId="5E2D55A3" w14:textId="6A82A4DA" w:rsidR="00E73ED3" w:rsidRPr="00621F93" w:rsidRDefault="00CD54C1" w:rsidP="00A7486E">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Pr>
          <w:rFonts w:ascii="Arial" w:hAnsi="Arial"/>
          <w:b/>
          <w:bCs/>
          <w:sz w:val="22"/>
          <w:szCs w:val="22"/>
        </w:rPr>
        <w:t>8</w:t>
      </w:r>
      <w:r w:rsidR="00E73ED3" w:rsidRPr="00621F93">
        <w:rPr>
          <w:rFonts w:ascii="Arial" w:hAnsi="Arial"/>
          <w:b/>
          <w:bCs/>
          <w:sz w:val="22"/>
          <w:szCs w:val="22"/>
        </w:rPr>
        <w:t>.1</w:t>
      </w:r>
      <w:r w:rsidR="00EA507E" w:rsidRPr="00621F93">
        <w:rPr>
          <w:rFonts w:ascii="Arial" w:hAnsi="Arial"/>
          <w:b/>
          <w:bCs/>
          <w:sz w:val="22"/>
          <w:szCs w:val="22"/>
          <w:cs/>
        </w:rPr>
        <w:tab/>
      </w:r>
      <w:r w:rsidR="00E73ED3" w:rsidRPr="00621F93">
        <w:rPr>
          <w:rFonts w:ascii="Arial" w:hAnsi="Arial"/>
          <w:b/>
          <w:bCs/>
          <w:sz w:val="22"/>
          <w:szCs w:val="22"/>
        </w:rPr>
        <w:t>Details of associate</w:t>
      </w:r>
    </w:p>
    <w:p w14:paraId="0C3B4355" w14:textId="77777777" w:rsidR="00476D29" w:rsidRPr="00060EDC"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060EDC">
        <w:rPr>
          <w:rFonts w:ascii="Arial" w:hAnsi="Arial"/>
          <w:sz w:val="14"/>
          <w:szCs w:val="14"/>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476D29" w:rsidRPr="00060EDC" w14:paraId="5A7573E9" w14:textId="77777777" w:rsidTr="00EA507E">
        <w:trPr>
          <w:trHeight w:val="70"/>
        </w:trPr>
        <w:tc>
          <w:tcPr>
            <w:tcW w:w="1620" w:type="dxa"/>
            <w:vAlign w:val="bottom"/>
          </w:tcPr>
          <w:p w14:paraId="5892C3AF" w14:textId="77777777" w:rsidR="00476D29" w:rsidRPr="00060EDC" w:rsidRDefault="00476D29" w:rsidP="00ED6AB0">
            <w:pPr>
              <w:spacing w:line="240" w:lineRule="exact"/>
              <w:jc w:val="center"/>
              <w:rPr>
                <w:rFonts w:ascii="Arial" w:hAnsi="Arial" w:cs="Arial"/>
                <w:sz w:val="14"/>
                <w:szCs w:val="14"/>
              </w:rPr>
            </w:pPr>
          </w:p>
        </w:tc>
        <w:tc>
          <w:tcPr>
            <w:tcW w:w="990" w:type="dxa"/>
            <w:vAlign w:val="bottom"/>
          </w:tcPr>
          <w:p w14:paraId="1169E612" w14:textId="77777777" w:rsidR="00476D29" w:rsidRPr="00060EDC" w:rsidRDefault="00476D29" w:rsidP="00ED6AB0">
            <w:pPr>
              <w:spacing w:line="240" w:lineRule="exact"/>
              <w:jc w:val="center"/>
              <w:rPr>
                <w:rFonts w:ascii="Arial" w:hAnsi="Arial" w:cs="Arial"/>
                <w:sz w:val="14"/>
                <w:szCs w:val="14"/>
              </w:rPr>
            </w:pPr>
          </w:p>
        </w:tc>
        <w:tc>
          <w:tcPr>
            <w:tcW w:w="1080" w:type="dxa"/>
            <w:vAlign w:val="bottom"/>
          </w:tcPr>
          <w:p w14:paraId="26ABFDAF" w14:textId="77777777" w:rsidR="00476D29" w:rsidRPr="00060EDC" w:rsidRDefault="00476D29" w:rsidP="00ED6AB0">
            <w:pPr>
              <w:spacing w:line="240" w:lineRule="exact"/>
              <w:jc w:val="center"/>
              <w:rPr>
                <w:rFonts w:ascii="Arial" w:hAnsi="Arial" w:cs="Arial"/>
                <w:sz w:val="14"/>
                <w:szCs w:val="14"/>
              </w:rPr>
            </w:pPr>
          </w:p>
        </w:tc>
        <w:tc>
          <w:tcPr>
            <w:tcW w:w="5400" w:type="dxa"/>
            <w:gridSpan w:val="6"/>
            <w:hideMark/>
          </w:tcPr>
          <w:p w14:paraId="2F2FDE71" w14:textId="695DCE4F" w:rsidR="00476D29" w:rsidRPr="00060EDC" w:rsidRDefault="00921FB8"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Consolidated financial statement</w:t>
            </w:r>
            <w:r w:rsidR="00B346BD">
              <w:rPr>
                <w:rFonts w:ascii="Arial" w:hAnsi="Arial" w:cs="Arial"/>
                <w:sz w:val="14"/>
                <w:szCs w:val="14"/>
              </w:rPr>
              <w:t>s</w:t>
            </w:r>
          </w:p>
        </w:tc>
      </w:tr>
      <w:tr w:rsidR="00476D29" w:rsidRPr="00060EDC" w14:paraId="710A0657" w14:textId="77777777" w:rsidTr="00EA507E">
        <w:trPr>
          <w:trHeight w:val="306"/>
        </w:trPr>
        <w:tc>
          <w:tcPr>
            <w:tcW w:w="1620" w:type="dxa"/>
            <w:vAlign w:val="bottom"/>
            <w:hideMark/>
          </w:tcPr>
          <w:p w14:paraId="66EC89D5" w14:textId="7996F902" w:rsidR="00476D29" w:rsidRPr="00060EDC" w:rsidRDefault="00633BEC" w:rsidP="00ED6AB0">
            <w:pPr>
              <w:pBdr>
                <w:bottom w:val="single" w:sz="4" w:space="1" w:color="auto"/>
              </w:pBdr>
              <w:spacing w:line="240" w:lineRule="exact"/>
              <w:jc w:val="center"/>
              <w:rPr>
                <w:rFonts w:ascii="Arial" w:hAnsi="Arial" w:cs="Arial"/>
                <w:sz w:val="14"/>
                <w:szCs w:val="14"/>
              </w:rPr>
            </w:pPr>
            <w:r w:rsidRPr="00633BEC">
              <w:rPr>
                <w:rFonts w:ascii="Arial" w:hAnsi="Arial" w:cs="Arial"/>
                <w:sz w:val="14"/>
                <w:szCs w:val="14"/>
              </w:rPr>
              <w:t>Company</w:t>
            </w:r>
          </w:p>
        </w:tc>
        <w:tc>
          <w:tcPr>
            <w:tcW w:w="990" w:type="dxa"/>
            <w:vAlign w:val="bottom"/>
            <w:hideMark/>
          </w:tcPr>
          <w:p w14:paraId="1B70A891"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Nature of business</w:t>
            </w:r>
          </w:p>
        </w:tc>
        <w:tc>
          <w:tcPr>
            <w:tcW w:w="1080" w:type="dxa"/>
            <w:vAlign w:val="bottom"/>
            <w:hideMark/>
          </w:tcPr>
          <w:p w14:paraId="4BFF83A3"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Country of incorporation</w:t>
            </w:r>
          </w:p>
        </w:tc>
        <w:tc>
          <w:tcPr>
            <w:tcW w:w="1800" w:type="dxa"/>
            <w:gridSpan w:val="2"/>
            <w:vAlign w:val="bottom"/>
            <w:hideMark/>
          </w:tcPr>
          <w:p w14:paraId="2469F090"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Shareholding percentage</w:t>
            </w:r>
          </w:p>
        </w:tc>
        <w:tc>
          <w:tcPr>
            <w:tcW w:w="1800" w:type="dxa"/>
            <w:gridSpan w:val="2"/>
          </w:tcPr>
          <w:p w14:paraId="0F3E90D1" w14:textId="77777777" w:rsidR="00476D29" w:rsidRPr="00060EDC" w:rsidRDefault="00476D29" w:rsidP="00ED6AB0">
            <w:pPr>
              <w:pBdr>
                <w:bottom w:val="single" w:sz="4" w:space="1" w:color="auto"/>
              </w:pBdr>
              <w:spacing w:line="240" w:lineRule="exact"/>
              <w:jc w:val="center"/>
              <w:rPr>
                <w:rFonts w:ascii="Arial" w:hAnsi="Arial" w:cs="Arial"/>
                <w:sz w:val="14"/>
                <w:szCs w:val="14"/>
              </w:rPr>
            </w:pPr>
          </w:p>
          <w:p w14:paraId="6E4666DB"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Cost</w:t>
            </w:r>
          </w:p>
        </w:tc>
        <w:tc>
          <w:tcPr>
            <w:tcW w:w="1800" w:type="dxa"/>
            <w:gridSpan w:val="2"/>
            <w:vAlign w:val="bottom"/>
            <w:hideMark/>
          </w:tcPr>
          <w:p w14:paraId="1DE4E3F6"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 xml:space="preserve">Carrying amount based on </w:t>
            </w:r>
            <w:r w:rsidR="0001245C">
              <w:rPr>
                <w:rFonts w:ascii="Arial" w:hAnsi="Arial" w:cs="Arial"/>
                <w:sz w:val="14"/>
                <w:szCs w:val="14"/>
              </w:rPr>
              <w:t xml:space="preserve">the </w:t>
            </w:r>
            <w:r w:rsidRPr="00060EDC">
              <w:rPr>
                <w:rFonts w:ascii="Arial" w:hAnsi="Arial" w:cs="Arial"/>
                <w:sz w:val="14"/>
                <w:szCs w:val="14"/>
              </w:rPr>
              <w:t>equity method</w:t>
            </w:r>
          </w:p>
        </w:tc>
      </w:tr>
      <w:tr w:rsidR="006C73E8" w:rsidRPr="00060EDC" w14:paraId="76E6A0E4" w14:textId="77777777" w:rsidTr="00EA507E">
        <w:trPr>
          <w:trHeight w:val="144"/>
        </w:trPr>
        <w:tc>
          <w:tcPr>
            <w:tcW w:w="1620" w:type="dxa"/>
          </w:tcPr>
          <w:p w14:paraId="28A23DBB" w14:textId="77777777" w:rsidR="006C73E8" w:rsidRPr="00060EDC" w:rsidRDefault="006C73E8" w:rsidP="006C73E8">
            <w:pPr>
              <w:spacing w:line="240" w:lineRule="exact"/>
              <w:jc w:val="center"/>
              <w:rPr>
                <w:rFonts w:ascii="Arial" w:hAnsi="Arial" w:cs="Arial"/>
                <w:sz w:val="14"/>
                <w:szCs w:val="14"/>
              </w:rPr>
            </w:pPr>
          </w:p>
        </w:tc>
        <w:tc>
          <w:tcPr>
            <w:tcW w:w="990" w:type="dxa"/>
          </w:tcPr>
          <w:p w14:paraId="7326E7CD"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36979E81"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tcPr>
          <w:p w14:paraId="71A89E97" w14:textId="03415385" w:rsidR="006C73E8" w:rsidRPr="00060EDC" w:rsidRDefault="008B42E0" w:rsidP="006C73E8">
            <w:pPr>
              <w:spacing w:line="240" w:lineRule="exact"/>
              <w:jc w:val="center"/>
              <w:rPr>
                <w:rFonts w:ascii="Arial" w:hAnsi="Arial" w:cs="Arial"/>
                <w:sz w:val="14"/>
                <w:szCs w:val="14"/>
              </w:rPr>
            </w:pPr>
            <w:r w:rsidRPr="00686991">
              <w:rPr>
                <w:rFonts w:ascii="Arial" w:hAnsi="Arial" w:cs="Arial"/>
                <w:sz w:val="14"/>
                <w:szCs w:val="14"/>
              </w:rPr>
              <w:t>30 June</w:t>
            </w:r>
          </w:p>
        </w:tc>
        <w:tc>
          <w:tcPr>
            <w:tcW w:w="930" w:type="dxa"/>
          </w:tcPr>
          <w:p w14:paraId="6CD8FDFD"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c>
          <w:tcPr>
            <w:tcW w:w="870" w:type="dxa"/>
          </w:tcPr>
          <w:p w14:paraId="5B94CBEB" w14:textId="1F6F86F7" w:rsidR="006C73E8" w:rsidRPr="00060EDC" w:rsidRDefault="008B42E0" w:rsidP="006C73E8">
            <w:pPr>
              <w:spacing w:line="240" w:lineRule="exact"/>
              <w:jc w:val="center"/>
              <w:rPr>
                <w:rFonts w:ascii="Arial" w:hAnsi="Arial" w:cs="Arial"/>
                <w:sz w:val="14"/>
                <w:szCs w:val="14"/>
              </w:rPr>
            </w:pPr>
            <w:r w:rsidRPr="00686991">
              <w:rPr>
                <w:rFonts w:ascii="Arial" w:hAnsi="Arial" w:cs="Arial"/>
                <w:sz w:val="14"/>
                <w:szCs w:val="14"/>
              </w:rPr>
              <w:t>30 June</w:t>
            </w:r>
          </w:p>
        </w:tc>
        <w:tc>
          <w:tcPr>
            <w:tcW w:w="930" w:type="dxa"/>
          </w:tcPr>
          <w:p w14:paraId="765FDDB2"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c>
          <w:tcPr>
            <w:tcW w:w="870" w:type="dxa"/>
          </w:tcPr>
          <w:p w14:paraId="56C8E202" w14:textId="0387A932" w:rsidR="006C73E8" w:rsidRPr="00060EDC" w:rsidRDefault="008B42E0" w:rsidP="006C73E8">
            <w:pPr>
              <w:spacing w:line="240" w:lineRule="exact"/>
              <w:jc w:val="center"/>
              <w:rPr>
                <w:rFonts w:ascii="Arial" w:hAnsi="Arial" w:cs="Arial"/>
                <w:sz w:val="14"/>
                <w:szCs w:val="14"/>
              </w:rPr>
            </w:pPr>
            <w:r w:rsidRPr="00686991">
              <w:rPr>
                <w:rFonts w:ascii="Arial" w:hAnsi="Arial" w:cs="Arial"/>
                <w:sz w:val="14"/>
                <w:szCs w:val="14"/>
              </w:rPr>
              <w:t>30 June</w:t>
            </w:r>
          </w:p>
        </w:tc>
        <w:tc>
          <w:tcPr>
            <w:tcW w:w="930" w:type="dxa"/>
          </w:tcPr>
          <w:p w14:paraId="739359BD"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r>
      <w:tr w:rsidR="003F0793" w:rsidRPr="00060EDC" w14:paraId="516394F7" w14:textId="77777777" w:rsidTr="00EA507E">
        <w:trPr>
          <w:trHeight w:val="144"/>
        </w:trPr>
        <w:tc>
          <w:tcPr>
            <w:tcW w:w="1620" w:type="dxa"/>
          </w:tcPr>
          <w:p w14:paraId="08B74723" w14:textId="77777777" w:rsidR="003F0793" w:rsidRPr="00060EDC" w:rsidRDefault="003F0793" w:rsidP="003F0793">
            <w:pPr>
              <w:spacing w:line="240" w:lineRule="exact"/>
              <w:jc w:val="center"/>
              <w:rPr>
                <w:rFonts w:ascii="Arial" w:hAnsi="Arial" w:cs="Arial"/>
                <w:sz w:val="14"/>
                <w:szCs w:val="14"/>
              </w:rPr>
            </w:pPr>
          </w:p>
        </w:tc>
        <w:tc>
          <w:tcPr>
            <w:tcW w:w="990" w:type="dxa"/>
          </w:tcPr>
          <w:p w14:paraId="7A30CA60" w14:textId="77777777" w:rsidR="003F0793" w:rsidRPr="00060EDC" w:rsidRDefault="003F0793" w:rsidP="003F0793">
            <w:pPr>
              <w:tabs>
                <w:tab w:val="right" w:pos="7200"/>
                <w:tab w:val="right" w:pos="8540"/>
              </w:tabs>
              <w:spacing w:line="240" w:lineRule="exact"/>
              <w:jc w:val="center"/>
              <w:rPr>
                <w:rFonts w:ascii="Arial" w:hAnsi="Arial" w:cs="Arial"/>
                <w:sz w:val="14"/>
                <w:szCs w:val="14"/>
                <w:u w:val="single"/>
              </w:rPr>
            </w:pPr>
          </w:p>
        </w:tc>
        <w:tc>
          <w:tcPr>
            <w:tcW w:w="1080" w:type="dxa"/>
          </w:tcPr>
          <w:p w14:paraId="3CD0BBB6" w14:textId="77777777" w:rsidR="003F0793" w:rsidRPr="00060EDC" w:rsidRDefault="003F0793" w:rsidP="003F0793">
            <w:pPr>
              <w:tabs>
                <w:tab w:val="right" w:pos="7200"/>
                <w:tab w:val="right" w:pos="8540"/>
              </w:tabs>
              <w:spacing w:line="240" w:lineRule="exact"/>
              <w:jc w:val="center"/>
              <w:rPr>
                <w:rFonts w:ascii="Arial" w:hAnsi="Arial" w:cs="Arial"/>
                <w:sz w:val="14"/>
                <w:szCs w:val="14"/>
                <w:u w:val="single"/>
              </w:rPr>
            </w:pPr>
          </w:p>
        </w:tc>
        <w:tc>
          <w:tcPr>
            <w:tcW w:w="870" w:type="dxa"/>
          </w:tcPr>
          <w:p w14:paraId="2EBE1241" w14:textId="3E4187C2"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4</w:t>
            </w:r>
          </w:p>
        </w:tc>
        <w:tc>
          <w:tcPr>
            <w:tcW w:w="930" w:type="dxa"/>
          </w:tcPr>
          <w:p w14:paraId="4CCF18FC" w14:textId="2D31D355"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23</w:t>
            </w:r>
          </w:p>
        </w:tc>
        <w:tc>
          <w:tcPr>
            <w:tcW w:w="870" w:type="dxa"/>
          </w:tcPr>
          <w:p w14:paraId="3FFE5F6D" w14:textId="6E48E0E7"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4</w:t>
            </w:r>
          </w:p>
        </w:tc>
        <w:tc>
          <w:tcPr>
            <w:tcW w:w="930" w:type="dxa"/>
          </w:tcPr>
          <w:p w14:paraId="1C9FB74F" w14:textId="10A36603"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23</w:t>
            </w:r>
          </w:p>
        </w:tc>
        <w:tc>
          <w:tcPr>
            <w:tcW w:w="870" w:type="dxa"/>
          </w:tcPr>
          <w:p w14:paraId="36481BF4" w14:textId="2DCD7FDE"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4</w:t>
            </w:r>
          </w:p>
        </w:tc>
        <w:tc>
          <w:tcPr>
            <w:tcW w:w="930" w:type="dxa"/>
          </w:tcPr>
          <w:p w14:paraId="076539B5" w14:textId="40BDF21A"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23</w:t>
            </w:r>
          </w:p>
        </w:tc>
      </w:tr>
      <w:tr w:rsidR="006C73E8" w:rsidRPr="00060EDC" w14:paraId="2CC379D1" w14:textId="77777777" w:rsidTr="00EA507E">
        <w:trPr>
          <w:trHeight w:val="70"/>
        </w:trPr>
        <w:tc>
          <w:tcPr>
            <w:tcW w:w="1620" w:type="dxa"/>
          </w:tcPr>
          <w:p w14:paraId="7456BB1E" w14:textId="77777777" w:rsidR="006C73E8" w:rsidRPr="00060EDC" w:rsidRDefault="006C73E8" w:rsidP="006C73E8">
            <w:pPr>
              <w:spacing w:line="240" w:lineRule="exact"/>
              <w:jc w:val="center"/>
              <w:rPr>
                <w:rFonts w:ascii="Arial" w:hAnsi="Arial" w:cs="Arial"/>
                <w:sz w:val="14"/>
                <w:szCs w:val="14"/>
              </w:rPr>
            </w:pPr>
          </w:p>
        </w:tc>
        <w:tc>
          <w:tcPr>
            <w:tcW w:w="990" w:type="dxa"/>
          </w:tcPr>
          <w:p w14:paraId="3E55639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6CDB3F4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hideMark/>
          </w:tcPr>
          <w:p w14:paraId="32182878"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930" w:type="dxa"/>
            <w:hideMark/>
          </w:tcPr>
          <w:p w14:paraId="63D53FC2"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870" w:type="dxa"/>
          </w:tcPr>
          <w:p w14:paraId="06FBF037"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tcPr>
          <w:p w14:paraId="0A3B0F54"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c>
          <w:tcPr>
            <w:tcW w:w="870" w:type="dxa"/>
          </w:tcPr>
          <w:p w14:paraId="16C7B67A"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hideMark/>
          </w:tcPr>
          <w:p w14:paraId="06B01933"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r>
      <w:tr w:rsidR="00CD54C1" w:rsidRPr="00060EDC" w14:paraId="4C247821" w14:textId="77777777" w:rsidTr="0069179F">
        <w:tc>
          <w:tcPr>
            <w:tcW w:w="1620" w:type="dxa"/>
            <w:hideMark/>
          </w:tcPr>
          <w:p w14:paraId="62251AEB" w14:textId="77777777" w:rsidR="00CD54C1" w:rsidRPr="00060EDC" w:rsidRDefault="00CD54C1" w:rsidP="00CD54C1">
            <w:pPr>
              <w:spacing w:line="240" w:lineRule="exact"/>
              <w:ind w:left="72" w:hanging="72"/>
              <w:rPr>
                <w:rFonts w:ascii="Arial" w:hAnsi="Arial" w:cs="Arial"/>
                <w:sz w:val="14"/>
                <w:szCs w:val="14"/>
              </w:rPr>
            </w:pPr>
            <w:r w:rsidRPr="00060EDC">
              <w:rPr>
                <w:rFonts w:ascii="Arial" w:hAnsi="Arial" w:cs="Arial"/>
                <w:sz w:val="14"/>
                <w:szCs w:val="14"/>
              </w:rPr>
              <w:t xml:space="preserve">NYKT International </w:t>
            </w:r>
            <w:proofErr w:type="spellStart"/>
            <w:r w:rsidRPr="00060EDC">
              <w:rPr>
                <w:rFonts w:ascii="Arial" w:hAnsi="Arial" w:cs="Arial"/>
                <w:sz w:val="14"/>
                <w:szCs w:val="14"/>
              </w:rPr>
              <w:t>Teminal</w:t>
            </w:r>
            <w:proofErr w:type="spellEnd"/>
            <w:r w:rsidRPr="00060EDC">
              <w:rPr>
                <w:rFonts w:ascii="Arial" w:hAnsi="Arial" w:cs="Arial"/>
                <w:sz w:val="14"/>
                <w:szCs w:val="14"/>
              </w:rPr>
              <w:t xml:space="preserve"> Co., Ltd.</w:t>
            </w:r>
          </w:p>
        </w:tc>
        <w:tc>
          <w:tcPr>
            <w:tcW w:w="990" w:type="dxa"/>
            <w:vAlign w:val="bottom"/>
            <w:hideMark/>
          </w:tcPr>
          <w:p w14:paraId="44869AF6" w14:textId="77777777" w:rsidR="00CD54C1" w:rsidRPr="00060EDC" w:rsidRDefault="00CD54C1" w:rsidP="00CD54C1">
            <w:pPr>
              <w:spacing w:line="240" w:lineRule="exact"/>
              <w:ind w:left="-13" w:firstLine="13"/>
              <w:jc w:val="center"/>
              <w:rPr>
                <w:rFonts w:ascii="Arial" w:hAnsi="Arial" w:cs="Arial"/>
                <w:sz w:val="14"/>
                <w:szCs w:val="14"/>
              </w:rPr>
            </w:pPr>
            <w:r w:rsidRPr="00060EDC">
              <w:rPr>
                <w:rFonts w:ascii="Arial" w:hAnsi="Arial" w:cs="Arial"/>
                <w:sz w:val="14"/>
                <w:szCs w:val="14"/>
              </w:rPr>
              <w:t>Equity Investment</w:t>
            </w:r>
          </w:p>
        </w:tc>
        <w:tc>
          <w:tcPr>
            <w:tcW w:w="1080" w:type="dxa"/>
            <w:vAlign w:val="bottom"/>
            <w:hideMark/>
          </w:tcPr>
          <w:p w14:paraId="7AF3B74A" w14:textId="77777777" w:rsidR="00CD54C1" w:rsidRPr="00060EDC" w:rsidRDefault="00CD54C1" w:rsidP="00CD54C1">
            <w:pPr>
              <w:spacing w:line="240" w:lineRule="exact"/>
              <w:jc w:val="center"/>
              <w:rPr>
                <w:rFonts w:ascii="Arial" w:hAnsi="Arial" w:cs="Arial"/>
                <w:sz w:val="14"/>
                <w:szCs w:val="14"/>
              </w:rPr>
            </w:pPr>
            <w:r w:rsidRPr="00060EDC">
              <w:rPr>
                <w:rFonts w:ascii="Arial" w:hAnsi="Arial" w:cs="Arial"/>
                <w:sz w:val="14"/>
                <w:szCs w:val="14"/>
              </w:rPr>
              <w:t>Thailand</w:t>
            </w:r>
          </w:p>
        </w:tc>
        <w:tc>
          <w:tcPr>
            <w:tcW w:w="870" w:type="dxa"/>
            <w:vAlign w:val="bottom"/>
          </w:tcPr>
          <w:p w14:paraId="72CB8F9C" w14:textId="1873EBF5" w:rsidR="00CD54C1" w:rsidRPr="00FA1766" w:rsidRDefault="00CD54C1" w:rsidP="00CD54C1">
            <w:pPr>
              <w:spacing w:line="240" w:lineRule="exact"/>
              <w:jc w:val="center"/>
              <w:rPr>
                <w:rFonts w:ascii="Arial" w:hAnsi="Arial" w:cs="Arial"/>
                <w:sz w:val="14"/>
                <w:szCs w:val="14"/>
              </w:rPr>
            </w:pPr>
            <w:r>
              <w:rPr>
                <w:rFonts w:ascii="Arial" w:hAnsi="Arial" w:cs="Arial"/>
                <w:sz w:val="14"/>
                <w:szCs w:val="14"/>
              </w:rPr>
              <w:t>49</w:t>
            </w:r>
          </w:p>
        </w:tc>
        <w:tc>
          <w:tcPr>
            <w:tcW w:w="930" w:type="dxa"/>
            <w:vAlign w:val="bottom"/>
            <w:hideMark/>
          </w:tcPr>
          <w:p w14:paraId="06514C16" w14:textId="4454C7F8" w:rsidR="00CD54C1" w:rsidRPr="00FA1766" w:rsidRDefault="00CD54C1" w:rsidP="00CD54C1">
            <w:pPr>
              <w:spacing w:line="240" w:lineRule="exact"/>
              <w:jc w:val="center"/>
              <w:rPr>
                <w:rFonts w:ascii="Arial" w:hAnsi="Arial" w:cs="Arial"/>
                <w:sz w:val="14"/>
                <w:szCs w:val="14"/>
              </w:rPr>
            </w:pPr>
            <w:r>
              <w:rPr>
                <w:rFonts w:ascii="Arial" w:hAnsi="Arial" w:cs="Arial"/>
                <w:sz w:val="14"/>
                <w:szCs w:val="14"/>
              </w:rPr>
              <w:t>49</w:t>
            </w:r>
          </w:p>
        </w:tc>
        <w:tc>
          <w:tcPr>
            <w:tcW w:w="870" w:type="dxa"/>
            <w:vAlign w:val="bottom"/>
          </w:tcPr>
          <w:p w14:paraId="77E09792" w14:textId="39CDF182" w:rsidR="00CD54C1" w:rsidRPr="0047600D" w:rsidRDefault="00CD54C1" w:rsidP="00CD54C1">
            <w:pPr>
              <w:spacing w:line="240" w:lineRule="exact"/>
              <w:jc w:val="center"/>
              <w:rPr>
                <w:rFonts w:ascii="Arial" w:hAnsi="Arial" w:cs="Arial"/>
                <w:sz w:val="14"/>
                <w:szCs w:val="14"/>
              </w:rPr>
            </w:pPr>
            <w:r w:rsidRPr="00CD54C1">
              <w:rPr>
                <w:rFonts w:ascii="Arial" w:hAnsi="Arial" w:cs="Arial"/>
                <w:sz w:val="14"/>
                <w:szCs w:val="14"/>
              </w:rPr>
              <w:t>1,431,905</w:t>
            </w:r>
          </w:p>
        </w:tc>
        <w:tc>
          <w:tcPr>
            <w:tcW w:w="930" w:type="dxa"/>
            <w:vAlign w:val="bottom"/>
            <w:hideMark/>
          </w:tcPr>
          <w:p w14:paraId="7E23A2FD" w14:textId="006D07F2" w:rsidR="00CD54C1" w:rsidRPr="0047600D" w:rsidRDefault="00CD54C1" w:rsidP="00CD54C1">
            <w:pPr>
              <w:spacing w:line="240" w:lineRule="exact"/>
              <w:jc w:val="center"/>
              <w:rPr>
                <w:rFonts w:ascii="Arial" w:hAnsi="Arial" w:cs="Arial"/>
                <w:sz w:val="14"/>
                <w:szCs w:val="14"/>
              </w:rPr>
            </w:pPr>
            <w:r w:rsidRPr="00CD54C1">
              <w:rPr>
                <w:rFonts w:ascii="Arial" w:hAnsi="Arial" w:cs="Arial"/>
                <w:sz w:val="14"/>
                <w:szCs w:val="14"/>
              </w:rPr>
              <w:t>1,431,905</w:t>
            </w:r>
          </w:p>
        </w:tc>
        <w:tc>
          <w:tcPr>
            <w:tcW w:w="870" w:type="dxa"/>
            <w:vAlign w:val="bottom"/>
          </w:tcPr>
          <w:p w14:paraId="3830B3EE" w14:textId="71D679C5" w:rsidR="00CD54C1" w:rsidRPr="0047600D" w:rsidRDefault="00CD54C1" w:rsidP="00CD54C1">
            <w:pPr>
              <w:spacing w:line="240" w:lineRule="exact"/>
              <w:jc w:val="center"/>
              <w:rPr>
                <w:rFonts w:ascii="Arial" w:hAnsi="Arial" w:cs="Arial"/>
                <w:sz w:val="14"/>
                <w:szCs w:val="14"/>
              </w:rPr>
            </w:pPr>
            <w:r w:rsidRPr="00CD54C1">
              <w:rPr>
                <w:rFonts w:ascii="Arial" w:hAnsi="Arial" w:cs="Arial"/>
                <w:sz w:val="14"/>
                <w:szCs w:val="14"/>
              </w:rPr>
              <w:t>1,065,688</w:t>
            </w:r>
          </w:p>
        </w:tc>
        <w:tc>
          <w:tcPr>
            <w:tcW w:w="930" w:type="dxa"/>
            <w:vAlign w:val="bottom"/>
          </w:tcPr>
          <w:p w14:paraId="3F737A37" w14:textId="29A68626" w:rsidR="00CD54C1" w:rsidRPr="0047600D" w:rsidRDefault="00CD54C1" w:rsidP="00CD54C1">
            <w:pPr>
              <w:spacing w:line="240" w:lineRule="exact"/>
              <w:jc w:val="center"/>
              <w:rPr>
                <w:rFonts w:ascii="Arial" w:hAnsi="Arial" w:cs="Arial"/>
                <w:sz w:val="14"/>
                <w:szCs w:val="14"/>
              </w:rPr>
            </w:pPr>
            <w:r>
              <w:rPr>
                <w:rFonts w:ascii="Arial" w:hAnsi="Arial" w:cs="Arial"/>
                <w:sz w:val="14"/>
                <w:szCs w:val="14"/>
              </w:rPr>
              <w:t>1,014,020</w:t>
            </w:r>
          </w:p>
        </w:tc>
      </w:tr>
    </w:tbl>
    <w:p w14:paraId="4200AC01" w14:textId="77777777" w:rsidR="003B0E44" w:rsidRDefault="003B0E44" w:rsidP="00A7486E">
      <w:pPr>
        <w:tabs>
          <w:tab w:val="right" w:pos="7280"/>
          <w:tab w:val="right" w:pos="8540"/>
        </w:tabs>
        <w:spacing w:before="240" w:after="120" w:line="240" w:lineRule="exact"/>
        <w:ind w:left="605" w:right="-7" w:hanging="605"/>
        <w:jc w:val="right"/>
        <w:rPr>
          <w:rFonts w:ascii="Arial" w:hAnsi="Arial" w:cs="Arial"/>
          <w:sz w:val="12"/>
          <w:szCs w:val="12"/>
        </w:rPr>
      </w:pPr>
    </w:p>
    <w:p w14:paraId="7FC705C9" w14:textId="77777777" w:rsidR="003B0E44" w:rsidRDefault="003B0E44">
      <w:pPr>
        <w:overflowPunct/>
        <w:autoSpaceDE/>
        <w:autoSpaceDN/>
        <w:adjustRightInd/>
        <w:spacing w:before="100" w:after="100" w:line="380" w:lineRule="exact"/>
        <w:ind w:right="-43"/>
        <w:jc w:val="both"/>
        <w:textAlignment w:val="auto"/>
        <w:rPr>
          <w:rFonts w:ascii="Arial" w:hAnsi="Arial" w:cs="Arial"/>
          <w:sz w:val="12"/>
          <w:szCs w:val="12"/>
        </w:rPr>
      </w:pPr>
      <w:r>
        <w:rPr>
          <w:rFonts w:ascii="Arial" w:hAnsi="Arial" w:cs="Arial"/>
          <w:sz w:val="12"/>
          <w:szCs w:val="12"/>
        </w:rPr>
        <w:br w:type="page"/>
      </w:r>
    </w:p>
    <w:p w14:paraId="7751E02B" w14:textId="2ED36B45" w:rsidR="00C65BC3" w:rsidRPr="00060EDC" w:rsidRDefault="0047600D" w:rsidP="00A7486E">
      <w:pPr>
        <w:tabs>
          <w:tab w:val="right" w:pos="7280"/>
          <w:tab w:val="right" w:pos="8540"/>
        </w:tabs>
        <w:spacing w:before="240" w:after="120" w:line="240" w:lineRule="exact"/>
        <w:ind w:left="605" w:right="-7" w:hanging="605"/>
        <w:jc w:val="right"/>
        <w:rPr>
          <w:rFonts w:ascii="Arial" w:hAnsi="Arial" w:cs="Arial"/>
          <w:b/>
          <w:bCs/>
          <w:sz w:val="12"/>
          <w:szCs w:val="12"/>
        </w:rPr>
      </w:pPr>
      <w:r w:rsidRPr="00060EDC">
        <w:rPr>
          <w:rFonts w:ascii="Arial" w:hAnsi="Arial" w:cs="Arial"/>
          <w:sz w:val="12"/>
          <w:szCs w:val="12"/>
        </w:rPr>
        <w:lastRenderedPageBreak/>
        <w:t xml:space="preserve"> </w:t>
      </w:r>
      <w:r w:rsidR="00C65BC3" w:rsidRPr="00060EDC">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060EDC" w14:paraId="72AB6B36" w14:textId="77777777" w:rsidTr="00474112">
        <w:tc>
          <w:tcPr>
            <w:tcW w:w="1350" w:type="dxa"/>
            <w:vAlign w:val="bottom"/>
          </w:tcPr>
          <w:p w14:paraId="1B11CAEF"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14A2E94D"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48DCE479" w14:textId="77777777" w:rsidR="00474112" w:rsidRPr="00060EDC" w:rsidRDefault="00474112" w:rsidP="00A166E3">
            <w:pPr>
              <w:spacing w:line="240" w:lineRule="exact"/>
              <w:jc w:val="center"/>
              <w:rPr>
                <w:rFonts w:ascii="Arial" w:hAnsi="Arial" w:cs="Arial"/>
                <w:sz w:val="12"/>
                <w:szCs w:val="12"/>
              </w:rPr>
            </w:pPr>
          </w:p>
        </w:tc>
        <w:tc>
          <w:tcPr>
            <w:tcW w:w="5762" w:type="dxa"/>
            <w:gridSpan w:val="8"/>
            <w:vAlign w:val="bottom"/>
            <w:hideMark/>
          </w:tcPr>
          <w:p w14:paraId="5D35C3F5" w14:textId="77777777" w:rsidR="00474112" w:rsidRPr="00060EDC"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060EDC">
              <w:rPr>
                <w:rFonts w:ascii="Arial" w:hAnsi="Arial" w:cs="Arial"/>
                <w:sz w:val="12"/>
                <w:szCs w:val="12"/>
              </w:rPr>
              <w:t>Separate financial statements</w:t>
            </w:r>
          </w:p>
        </w:tc>
      </w:tr>
      <w:tr w:rsidR="00A166E3" w:rsidRPr="00060EDC" w14:paraId="1AC4FAD9" w14:textId="77777777" w:rsidTr="008B2731">
        <w:tc>
          <w:tcPr>
            <w:tcW w:w="1350" w:type="dxa"/>
            <w:vAlign w:val="bottom"/>
            <w:hideMark/>
          </w:tcPr>
          <w:p w14:paraId="353CF552" w14:textId="5AAB7586" w:rsidR="00A166E3" w:rsidRPr="00060EDC" w:rsidRDefault="00633BEC" w:rsidP="00A166E3">
            <w:pPr>
              <w:pBdr>
                <w:bottom w:val="single" w:sz="4" w:space="1" w:color="auto"/>
              </w:pBdr>
              <w:spacing w:line="240" w:lineRule="exact"/>
              <w:jc w:val="center"/>
              <w:rPr>
                <w:rFonts w:ascii="Arial" w:hAnsi="Arial" w:cs="Arial"/>
                <w:sz w:val="12"/>
                <w:szCs w:val="12"/>
              </w:rPr>
            </w:pPr>
            <w:r w:rsidRPr="00633BEC">
              <w:rPr>
                <w:rFonts w:ascii="Arial" w:hAnsi="Arial" w:cs="Arial"/>
                <w:sz w:val="12"/>
                <w:szCs w:val="12"/>
              </w:rPr>
              <w:t>Company</w:t>
            </w:r>
          </w:p>
        </w:tc>
        <w:tc>
          <w:tcPr>
            <w:tcW w:w="990" w:type="dxa"/>
            <w:vAlign w:val="bottom"/>
            <w:hideMark/>
          </w:tcPr>
          <w:p w14:paraId="7E9C2A9E"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Nature of business</w:t>
            </w:r>
          </w:p>
        </w:tc>
        <w:tc>
          <w:tcPr>
            <w:tcW w:w="990" w:type="dxa"/>
            <w:vAlign w:val="bottom"/>
            <w:hideMark/>
          </w:tcPr>
          <w:p w14:paraId="481BFBD0"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Country of incorporation</w:t>
            </w:r>
          </w:p>
        </w:tc>
        <w:tc>
          <w:tcPr>
            <w:tcW w:w="1440" w:type="dxa"/>
            <w:gridSpan w:val="2"/>
            <w:vAlign w:val="bottom"/>
            <w:hideMark/>
          </w:tcPr>
          <w:p w14:paraId="749843AF"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Shareholding percentage</w:t>
            </w:r>
          </w:p>
        </w:tc>
        <w:tc>
          <w:tcPr>
            <w:tcW w:w="1440" w:type="dxa"/>
            <w:gridSpan w:val="2"/>
            <w:vAlign w:val="bottom"/>
            <w:hideMark/>
          </w:tcPr>
          <w:p w14:paraId="10698AB6"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 xml:space="preserve">Cost  </w:t>
            </w:r>
            <w:r w:rsidRPr="00060EDC">
              <w:rPr>
                <w:rFonts w:ascii="Arial" w:hAnsi="Arial" w:cs="Arial"/>
                <w:sz w:val="12"/>
                <w:szCs w:val="12"/>
                <w:cs/>
              </w:rPr>
              <w:t xml:space="preserve">                 </w:t>
            </w:r>
          </w:p>
        </w:tc>
        <w:tc>
          <w:tcPr>
            <w:tcW w:w="1440" w:type="dxa"/>
            <w:gridSpan w:val="2"/>
            <w:vAlign w:val="bottom"/>
          </w:tcPr>
          <w:p w14:paraId="3BFB1E97"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Allowance for impairment of investment</w:t>
            </w:r>
          </w:p>
        </w:tc>
        <w:tc>
          <w:tcPr>
            <w:tcW w:w="1442" w:type="dxa"/>
            <w:gridSpan w:val="2"/>
            <w:vAlign w:val="bottom"/>
          </w:tcPr>
          <w:p w14:paraId="2BD162B8" w14:textId="4012DB98" w:rsidR="00A166E3" w:rsidRPr="00060EDC" w:rsidRDefault="00A166E3" w:rsidP="00A166E3">
            <w:pPr>
              <w:pBdr>
                <w:bottom w:val="single" w:sz="4" w:space="1" w:color="auto"/>
              </w:pBdr>
              <w:spacing w:line="240" w:lineRule="exact"/>
              <w:ind w:left="-18" w:right="-36"/>
              <w:jc w:val="center"/>
              <w:rPr>
                <w:rFonts w:ascii="Arial" w:hAnsi="Arial" w:cs="Arial"/>
                <w:sz w:val="12"/>
                <w:szCs w:val="12"/>
                <w:cs/>
              </w:rPr>
            </w:pPr>
            <w:r w:rsidRPr="00060EDC">
              <w:rPr>
                <w:rFonts w:ascii="Arial" w:hAnsi="Arial" w:cs="Arial"/>
                <w:sz w:val="12"/>
                <w:szCs w:val="12"/>
              </w:rPr>
              <w:t xml:space="preserve">Carrying amount based on </w:t>
            </w:r>
            <w:r w:rsidR="0001245C">
              <w:rPr>
                <w:rFonts w:ascii="Arial" w:hAnsi="Arial" w:cs="Arial"/>
                <w:sz w:val="12"/>
                <w:szCs w:val="12"/>
              </w:rPr>
              <w:t xml:space="preserve">the </w:t>
            </w:r>
            <w:r w:rsidRPr="00060EDC">
              <w:rPr>
                <w:rFonts w:ascii="Arial" w:hAnsi="Arial" w:cs="Arial"/>
                <w:sz w:val="12"/>
                <w:szCs w:val="12"/>
              </w:rPr>
              <w:t>cost method</w:t>
            </w:r>
            <w:r w:rsidR="0047600D">
              <w:rPr>
                <w:rFonts w:ascii="Arial" w:hAnsi="Arial" w:cs="Arial"/>
                <w:sz w:val="12"/>
                <w:szCs w:val="12"/>
              </w:rPr>
              <w:t xml:space="preserve">               - net</w:t>
            </w:r>
          </w:p>
        </w:tc>
      </w:tr>
      <w:tr w:rsidR="006C73E8" w:rsidRPr="006C73E8" w14:paraId="4D09DFDC" w14:textId="77777777" w:rsidTr="008B2731">
        <w:tc>
          <w:tcPr>
            <w:tcW w:w="1350" w:type="dxa"/>
          </w:tcPr>
          <w:p w14:paraId="11D80DAF" w14:textId="77777777" w:rsidR="006C73E8" w:rsidRPr="00060EDC" w:rsidRDefault="006C73E8" w:rsidP="006C73E8">
            <w:pPr>
              <w:spacing w:line="240" w:lineRule="exact"/>
              <w:jc w:val="center"/>
              <w:rPr>
                <w:rFonts w:ascii="Arial" w:hAnsi="Arial" w:cs="Arial"/>
                <w:sz w:val="12"/>
                <w:szCs w:val="12"/>
              </w:rPr>
            </w:pPr>
          </w:p>
        </w:tc>
        <w:tc>
          <w:tcPr>
            <w:tcW w:w="990" w:type="dxa"/>
          </w:tcPr>
          <w:p w14:paraId="2891A48E"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990" w:type="dxa"/>
          </w:tcPr>
          <w:p w14:paraId="766294FA"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720" w:type="dxa"/>
            <w:hideMark/>
          </w:tcPr>
          <w:p w14:paraId="3EFA4045" w14:textId="15517377" w:rsidR="006C73E8" w:rsidRPr="006C73E8" w:rsidRDefault="008B42E0" w:rsidP="006C73E8">
            <w:pPr>
              <w:spacing w:line="240" w:lineRule="exact"/>
              <w:ind w:left="-18" w:right="-36"/>
              <w:jc w:val="center"/>
              <w:rPr>
                <w:rFonts w:ascii="Arial" w:hAnsi="Arial" w:cs="Arial"/>
                <w:sz w:val="12"/>
                <w:szCs w:val="12"/>
              </w:rPr>
            </w:pPr>
            <w:r w:rsidRPr="00686991">
              <w:rPr>
                <w:rFonts w:ascii="Arial" w:hAnsi="Arial" w:cs="Arial"/>
                <w:sz w:val="14"/>
                <w:szCs w:val="14"/>
              </w:rPr>
              <w:t>30</w:t>
            </w:r>
            <w:r>
              <w:rPr>
                <w:rFonts w:ascii="Arial" w:hAnsi="Arial" w:cs="Arial"/>
                <w:sz w:val="14"/>
                <w:szCs w:val="14"/>
              </w:rPr>
              <w:t xml:space="preserve">             </w:t>
            </w:r>
            <w:r w:rsidRPr="00686991">
              <w:rPr>
                <w:rFonts w:ascii="Arial" w:hAnsi="Arial" w:cs="Arial"/>
                <w:sz w:val="14"/>
                <w:szCs w:val="14"/>
              </w:rPr>
              <w:t xml:space="preserve"> June</w:t>
            </w:r>
          </w:p>
        </w:tc>
        <w:tc>
          <w:tcPr>
            <w:tcW w:w="720" w:type="dxa"/>
            <w:hideMark/>
          </w:tcPr>
          <w:p w14:paraId="21805DE0"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hideMark/>
          </w:tcPr>
          <w:p w14:paraId="549E26CD" w14:textId="6A18A189" w:rsidR="006C73E8" w:rsidRPr="006C73E8" w:rsidRDefault="008B42E0" w:rsidP="006C73E8">
            <w:pPr>
              <w:spacing w:line="240" w:lineRule="exact"/>
              <w:ind w:left="-18" w:right="-36"/>
              <w:jc w:val="center"/>
              <w:rPr>
                <w:rFonts w:ascii="Arial" w:hAnsi="Arial" w:cs="Arial"/>
                <w:sz w:val="12"/>
                <w:szCs w:val="12"/>
              </w:rPr>
            </w:pPr>
            <w:r w:rsidRPr="00686991">
              <w:rPr>
                <w:rFonts w:ascii="Arial" w:hAnsi="Arial" w:cs="Arial"/>
                <w:sz w:val="14"/>
                <w:szCs w:val="14"/>
              </w:rPr>
              <w:t>30</w:t>
            </w:r>
            <w:r>
              <w:rPr>
                <w:rFonts w:ascii="Arial" w:hAnsi="Arial" w:cs="Arial"/>
                <w:sz w:val="14"/>
                <w:szCs w:val="14"/>
              </w:rPr>
              <w:t xml:space="preserve">            </w:t>
            </w:r>
            <w:r w:rsidRPr="00686991">
              <w:rPr>
                <w:rFonts w:ascii="Arial" w:hAnsi="Arial" w:cs="Arial"/>
                <w:sz w:val="14"/>
                <w:szCs w:val="14"/>
              </w:rPr>
              <w:t xml:space="preserve"> June</w:t>
            </w:r>
          </w:p>
        </w:tc>
        <w:tc>
          <w:tcPr>
            <w:tcW w:w="720" w:type="dxa"/>
            <w:hideMark/>
          </w:tcPr>
          <w:p w14:paraId="52436ACD"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7F651CA0" w14:textId="627411DC" w:rsidR="006C73E8" w:rsidRPr="006C73E8" w:rsidRDefault="008B42E0" w:rsidP="006C73E8">
            <w:pPr>
              <w:spacing w:line="240" w:lineRule="exact"/>
              <w:ind w:left="-18" w:right="-36"/>
              <w:jc w:val="center"/>
              <w:rPr>
                <w:rFonts w:ascii="Arial" w:hAnsi="Arial" w:cs="Arial"/>
                <w:sz w:val="12"/>
                <w:szCs w:val="12"/>
              </w:rPr>
            </w:pPr>
            <w:r w:rsidRPr="00686991">
              <w:rPr>
                <w:rFonts w:ascii="Arial" w:hAnsi="Arial" w:cs="Arial"/>
                <w:sz w:val="14"/>
                <w:szCs w:val="14"/>
              </w:rPr>
              <w:t>30</w:t>
            </w:r>
            <w:r>
              <w:rPr>
                <w:rFonts w:ascii="Arial" w:hAnsi="Arial" w:cs="Arial"/>
                <w:sz w:val="14"/>
                <w:szCs w:val="14"/>
              </w:rPr>
              <w:t xml:space="preserve">             </w:t>
            </w:r>
            <w:r w:rsidRPr="00686991">
              <w:rPr>
                <w:rFonts w:ascii="Arial" w:hAnsi="Arial" w:cs="Arial"/>
                <w:sz w:val="14"/>
                <w:szCs w:val="14"/>
              </w:rPr>
              <w:t xml:space="preserve"> June</w:t>
            </w:r>
          </w:p>
        </w:tc>
        <w:tc>
          <w:tcPr>
            <w:tcW w:w="720" w:type="dxa"/>
          </w:tcPr>
          <w:p w14:paraId="65082461"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046879A1" w14:textId="44C2F052" w:rsidR="006C73E8" w:rsidRPr="006C73E8" w:rsidRDefault="008B42E0" w:rsidP="006C73E8">
            <w:pPr>
              <w:spacing w:line="240" w:lineRule="exact"/>
              <w:ind w:left="-18" w:right="-36"/>
              <w:jc w:val="center"/>
              <w:rPr>
                <w:rFonts w:ascii="Arial" w:hAnsi="Arial" w:cs="Arial"/>
                <w:sz w:val="12"/>
                <w:szCs w:val="12"/>
              </w:rPr>
            </w:pPr>
            <w:r w:rsidRPr="00686991">
              <w:rPr>
                <w:rFonts w:ascii="Arial" w:hAnsi="Arial" w:cs="Arial"/>
                <w:sz w:val="14"/>
                <w:szCs w:val="14"/>
              </w:rPr>
              <w:t xml:space="preserve">30 </w:t>
            </w:r>
            <w:r>
              <w:rPr>
                <w:rFonts w:ascii="Arial" w:hAnsi="Arial" w:cs="Arial"/>
                <w:sz w:val="14"/>
                <w:szCs w:val="14"/>
              </w:rPr>
              <w:t xml:space="preserve">               </w:t>
            </w:r>
            <w:r w:rsidRPr="00686991">
              <w:rPr>
                <w:rFonts w:ascii="Arial" w:hAnsi="Arial" w:cs="Arial"/>
                <w:sz w:val="14"/>
                <w:szCs w:val="14"/>
              </w:rPr>
              <w:t>June</w:t>
            </w:r>
          </w:p>
        </w:tc>
        <w:tc>
          <w:tcPr>
            <w:tcW w:w="722" w:type="dxa"/>
          </w:tcPr>
          <w:p w14:paraId="370EC78B"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r>
      <w:tr w:rsidR="003F0793" w:rsidRPr="006C73E8" w14:paraId="54EC703D" w14:textId="77777777" w:rsidTr="008B2731">
        <w:tc>
          <w:tcPr>
            <w:tcW w:w="1350" w:type="dxa"/>
          </w:tcPr>
          <w:p w14:paraId="0EDDD5E3" w14:textId="77777777" w:rsidR="003F0793" w:rsidRPr="00060EDC" w:rsidRDefault="003F0793" w:rsidP="003F0793">
            <w:pPr>
              <w:spacing w:line="240" w:lineRule="exact"/>
              <w:jc w:val="center"/>
              <w:rPr>
                <w:rFonts w:ascii="Arial" w:hAnsi="Arial" w:cs="Arial"/>
                <w:sz w:val="12"/>
                <w:szCs w:val="12"/>
              </w:rPr>
            </w:pPr>
          </w:p>
        </w:tc>
        <w:tc>
          <w:tcPr>
            <w:tcW w:w="990" w:type="dxa"/>
          </w:tcPr>
          <w:p w14:paraId="6F632C92" w14:textId="77777777" w:rsidR="003F0793" w:rsidRPr="00060EDC" w:rsidRDefault="003F0793" w:rsidP="003F0793">
            <w:pPr>
              <w:tabs>
                <w:tab w:val="right" w:pos="7200"/>
                <w:tab w:val="right" w:pos="8540"/>
              </w:tabs>
              <w:spacing w:line="240" w:lineRule="exact"/>
              <w:jc w:val="center"/>
              <w:rPr>
                <w:rFonts w:ascii="Arial" w:hAnsi="Arial" w:cs="Arial"/>
                <w:sz w:val="12"/>
                <w:szCs w:val="12"/>
                <w:u w:val="single"/>
              </w:rPr>
            </w:pPr>
          </w:p>
        </w:tc>
        <w:tc>
          <w:tcPr>
            <w:tcW w:w="990" w:type="dxa"/>
          </w:tcPr>
          <w:p w14:paraId="4AB1C557" w14:textId="77777777" w:rsidR="003F0793" w:rsidRPr="00060EDC" w:rsidRDefault="003F0793" w:rsidP="003F0793">
            <w:pPr>
              <w:tabs>
                <w:tab w:val="right" w:pos="7200"/>
                <w:tab w:val="right" w:pos="8540"/>
              </w:tabs>
              <w:spacing w:line="240" w:lineRule="exact"/>
              <w:jc w:val="center"/>
              <w:rPr>
                <w:rFonts w:ascii="Arial" w:hAnsi="Arial" w:cs="Arial"/>
                <w:sz w:val="12"/>
                <w:szCs w:val="12"/>
                <w:u w:val="single"/>
              </w:rPr>
            </w:pPr>
          </w:p>
        </w:tc>
        <w:tc>
          <w:tcPr>
            <w:tcW w:w="720" w:type="dxa"/>
          </w:tcPr>
          <w:p w14:paraId="20EC6E74" w14:textId="37E5D2B6"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0" w:type="dxa"/>
          </w:tcPr>
          <w:p w14:paraId="2956156F" w14:textId="273477B5"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66810D20" w14:textId="37063B76"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0" w:type="dxa"/>
          </w:tcPr>
          <w:p w14:paraId="7FE1819A" w14:textId="4C9B5230"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0935F041" w14:textId="6C89FEED"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0" w:type="dxa"/>
          </w:tcPr>
          <w:p w14:paraId="754E921A" w14:textId="46F2E2F7"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6247DAE4" w14:textId="0739869A"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2" w:type="dxa"/>
          </w:tcPr>
          <w:p w14:paraId="79A548F2" w14:textId="65373C79"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r>
      <w:tr w:rsidR="006C73E8" w:rsidRPr="006C73E8" w14:paraId="7E4EBF0C" w14:textId="77777777" w:rsidTr="008B2731">
        <w:tc>
          <w:tcPr>
            <w:tcW w:w="1350" w:type="dxa"/>
          </w:tcPr>
          <w:p w14:paraId="0D9AA59C" w14:textId="77777777" w:rsidR="006C73E8" w:rsidRPr="00060EDC" w:rsidRDefault="006C73E8" w:rsidP="006C73E8">
            <w:pPr>
              <w:spacing w:line="240" w:lineRule="exact"/>
              <w:jc w:val="center"/>
              <w:rPr>
                <w:rFonts w:ascii="Arial" w:hAnsi="Arial" w:cs="Arial"/>
                <w:sz w:val="12"/>
                <w:szCs w:val="12"/>
              </w:rPr>
            </w:pPr>
          </w:p>
        </w:tc>
        <w:tc>
          <w:tcPr>
            <w:tcW w:w="990" w:type="dxa"/>
          </w:tcPr>
          <w:p w14:paraId="00D01629"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990" w:type="dxa"/>
          </w:tcPr>
          <w:p w14:paraId="49EED71F"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720" w:type="dxa"/>
            <w:hideMark/>
          </w:tcPr>
          <w:p w14:paraId="6ABF8AE4"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hideMark/>
          </w:tcPr>
          <w:p w14:paraId="51402ED5"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tcPr>
          <w:p w14:paraId="265191B3"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0" w:type="dxa"/>
          </w:tcPr>
          <w:p w14:paraId="224F3E38"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5512BB0A"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0" w:type="dxa"/>
          </w:tcPr>
          <w:p w14:paraId="4A9E6086"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38E9D21E"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2" w:type="dxa"/>
          </w:tcPr>
          <w:p w14:paraId="7D2E8FC7"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r>
      <w:tr w:rsidR="00CD54C1" w:rsidRPr="00060EDC" w14:paraId="74900DC3" w14:textId="77777777" w:rsidTr="008B2731">
        <w:tc>
          <w:tcPr>
            <w:tcW w:w="1350" w:type="dxa"/>
          </w:tcPr>
          <w:p w14:paraId="2E043602" w14:textId="77777777" w:rsidR="00CD54C1" w:rsidRPr="00060EDC" w:rsidRDefault="00CD54C1" w:rsidP="00CD54C1">
            <w:pPr>
              <w:spacing w:line="240" w:lineRule="exact"/>
              <w:ind w:left="176" w:right="-108" w:hanging="176"/>
              <w:rPr>
                <w:rFonts w:ascii="Arial" w:hAnsi="Arial" w:cs="Arial"/>
                <w:sz w:val="12"/>
                <w:szCs w:val="12"/>
              </w:rPr>
            </w:pPr>
            <w:r w:rsidRPr="00060EDC">
              <w:rPr>
                <w:rFonts w:ascii="Arial" w:hAnsi="Arial" w:cs="Arial"/>
                <w:sz w:val="12"/>
                <w:szCs w:val="12"/>
              </w:rPr>
              <w:t>NYKT International Terminal Co., Ltd.</w:t>
            </w:r>
          </w:p>
        </w:tc>
        <w:tc>
          <w:tcPr>
            <w:tcW w:w="990" w:type="dxa"/>
            <w:vAlign w:val="bottom"/>
          </w:tcPr>
          <w:p w14:paraId="7298ADEF" w14:textId="77777777" w:rsidR="00CD54C1" w:rsidRPr="00060EDC" w:rsidRDefault="00CD54C1" w:rsidP="00CD54C1">
            <w:pPr>
              <w:spacing w:line="240" w:lineRule="exact"/>
              <w:jc w:val="center"/>
              <w:rPr>
                <w:rFonts w:ascii="Arial" w:hAnsi="Arial" w:cs="Arial"/>
                <w:sz w:val="12"/>
                <w:szCs w:val="12"/>
              </w:rPr>
            </w:pPr>
            <w:r w:rsidRPr="00060EDC">
              <w:rPr>
                <w:rFonts w:ascii="Arial" w:hAnsi="Arial" w:cs="Arial"/>
                <w:sz w:val="12"/>
                <w:szCs w:val="12"/>
              </w:rPr>
              <w:t>Equity investment</w:t>
            </w:r>
          </w:p>
        </w:tc>
        <w:tc>
          <w:tcPr>
            <w:tcW w:w="990" w:type="dxa"/>
            <w:vAlign w:val="bottom"/>
          </w:tcPr>
          <w:p w14:paraId="6655A767" w14:textId="77777777" w:rsidR="00CD54C1" w:rsidRPr="00060EDC" w:rsidRDefault="00CD54C1" w:rsidP="00CD54C1">
            <w:pPr>
              <w:spacing w:line="240" w:lineRule="exact"/>
              <w:jc w:val="center"/>
              <w:rPr>
                <w:rFonts w:ascii="Arial" w:hAnsi="Arial" w:cs="Arial"/>
                <w:sz w:val="12"/>
                <w:szCs w:val="12"/>
              </w:rPr>
            </w:pPr>
            <w:r w:rsidRPr="00060EDC">
              <w:rPr>
                <w:rFonts w:ascii="Arial" w:hAnsi="Arial" w:cs="Arial"/>
                <w:sz w:val="12"/>
                <w:szCs w:val="12"/>
              </w:rPr>
              <w:t>Thailand</w:t>
            </w:r>
          </w:p>
        </w:tc>
        <w:tc>
          <w:tcPr>
            <w:tcW w:w="720" w:type="dxa"/>
            <w:vAlign w:val="bottom"/>
          </w:tcPr>
          <w:p w14:paraId="7F0404BD" w14:textId="66D0F8B7" w:rsidR="00CD54C1" w:rsidRPr="00FA1766" w:rsidRDefault="00CD54C1" w:rsidP="00CD54C1">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5836BD32" w14:textId="42DD6B80" w:rsidR="00CD54C1" w:rsidRPr="00060EDC" w:rsidRDefault="00CD54C1" w:rsidP="00CD54C1">
            <w:pPr>
              <w:spacing w:line="240" w:lineRule="exact"/>
              <w:jc w:val="center"/>
              <w:rPr>
                <w:rFonts w:ascii="Arial" w:hAnsi="Arial" w:cs="Arial"/>
                <w:sz w:val="12"/>
                <w:szCs w:val="12"/>
                <w:cs/>
              </w:rPr>
            </w:pPr>
            <w:r>
              <w:rPr>
                <w:rFonts w:ascii="Arial" w:hAnsi="Arial" w:cs="Arial"/>
                <w:sz w:val="12"/>
                <w:szCs w:val="12"/>
              </w:rPr>
              <w:t>49</w:t>
            </w:r>
          </w:p>
        </w:tc>
        <w:tc>
          <w:tcPr>
            <w:tcW w:w="720" w:type="dxa"/>
            <w:vAlign w:val="bottom"/>
          </w:tcPr>
          <w:p w14:paraId="47050ECA" w14:textId="61064BBF" w:rsidR="00CD54C1" w:rsidRPr="00E4784E" w:rsidRDefault="00CD54C1" w:rsidP="00CD54C1">
            <w:pPr>
              <w:tabs>
                <w:tab w:val="decimal" w:pos="520"/>
              </w:tabs>
              <w:spacing w:line="240" w:lineRule="exact"/>
              <w:ind w:left="-18" w:right="-36"/>
              <w:jc w:val="thaiDistribute"/>
              <w:rPr>
                <w:rFonts w:ascii="Arial" w:hAnsi="Arial" w:cs="Arial"/>
                <w:sz w:val="12"/>
                <w:szCs w:val="12"/>
              </w:rPr>
            </w:pPr>
            <w:r w:rsidRPr="00CD54C1">
              <w:rPr>
                <w:rFonts w:ascii="Arial" w:hAnsi="Arial" w:cs="Arial"/>
                <w:sz w:val="12"/>
                <w:szCs w:val="12"/>
              </w:rPr>
              <w:t>1,431,905</w:t>
            </w:r>
          </w:p>
        </w:tc>
        <w:tc>
          <w:tcPr>
            <w:tcW w:w="720" w:type="dxa"/>
            <w:vAlign w:val="bottom"/>
          </w:tcPr>
          <w:p w14:paraId="28153D3E" w14:textId="69527BE7" w:rsidR="00CD54C1" w:rsidRPr="00E4784E" w:rsidRDefault="00CD54C1" w:rsidP="00CD54C1">
            <w:pPr>
              <w:tabs>
                <w:tab w:val="decimal" w:pos="520"/>
              </w:tabs>
              <w:spacing w:line="240" w:lineRule="exact"/>
              <w:ind w:left="-18" w:right="-36"/>
              <w:jc w:val="thaiDistribute"/>
              <w:rPr>
                <w:rFonts w:ascii="Arial" w:hAnsi="Arial" w:cs="Arial"/>
                <w:sz w:val="12"/>
                <w:szCs w:val="12"/>
              </w:rPr>
            </w:pPr>
            <w:r w:rsidRPr="00CD54C1">
              <w:rPr>
                <w:rFonts w:ascii="Arial" w:hAnsi="Arial" w:cs="Arial"/>
                <w:sz w:val="12"/>
                <w:szCs w:val="12"/>
              </w:rPr>
              <w:t>1,431,905</w:t>
            </w:r>
          </w:p>
        </w:tc>
        <w:tc>
          <w:tcPr>
            <w:tcW w:w="720" w:type="dxa"/>
            <w:vAlign w:val="bottom"/>
          </w:tcPr>
          <w:p w14:paraId="51DB2F8A" w14:textId="1C684B66" w:rsidR="00CD54C1" w:rsidRPr="00E4784E" w:rsidRDefault="00CD54C1" w:rsidP="00CD54C1">
            <w:pPr>
              <w:tabs>
                <w:tab w:val="decimal" w:pos="520"/>
              </w:tabs>
              <w:spacing w:line="240" w:lineRule="exact"/>
              <w:ind w:left="-18" w:right="-36"/>
              <w:jc w:val="thaiDistribute"/>
              <w:rPr>
                <w:rFonts w:ascii="Arial" w:hAnsi="Arial" w:cs="Arial"/>
                <w:sz w:val="12"/>
                <w:szCs w:val="12"/>
              </w:rPr>
            </w:pPr>
            <w:r w:rsidRPr="00CD54C1">
              <w:rPr>
                <w:rFonts w:ascii="Arial" w:hAnsi="Arial" w:cs="Arial"/>
                <w:sz w:val="12"/>
                <w:szCs w:val="12"/>
              </w:rPr>
              <w:t>(365,000)</w:t>
            </w:r>
          </w:p>
        </w:tc>
        <w:tc>
          <w:tcPr>
            <w:tcW w:w="720" w:type="dxa"/>
            <w:vAlign w:val="bottom"/>
          </w:tcPr>
          <w:p w14:paraId="60BBADED" w14:textId="617679BA" w:rsidR="00CD54C1" w:rsidRPr="00E4784E" w:rsidRDefault="00CD54C1" w:rsidP="00CD54C1">
            <w:pPr>
              <w:tabs>
                <w:tab w:val="decimal" w:pos="520"/>
              </w:tabs>
              <w:spacing w:line="240" w:lineRule="exact"/>
              <w:ind w:left="-18" w:right="-36"/>
              <w:jc w:val="thaiDistribute"/>
              <w:rPr>
                <w:rFonts w:ascii="Arial" w:hAnsi="Arial" w:cs="Arial"/>
                <w:sz w:val="12"/>
                <w:szCs w:val="12"/>
              </w:rPr>
            </w:pPr>
            <w:r w:rsidRPr="00CD54C1">
              <w:rPr>
                <w:rFonts w:ascii="Arial" w:hAnsi="Arial" w:cs="Arial"/>
                <w:sz w:val="12"/>
                <w:szCs w:val="12"/>
              </w:rPr>
              <w:t>(365,000)</w:t>
            </w:r>
          </w:p>
        </w:tc>
        <w:tc>
          <w:tcPr>
            <w:tcW w:w="720" w:type="dxa"/>
            <w:vAlign w:val="bottom"/>
          </w:tcPr>
          <w:p w14:paraId="1B0C5369" w14:textId="1928C08B" w:rsidR="00CD54C1" w:rsidRPr="00E4784E" w:rsidRDefault="00CD54C1" w:rsidP="00CD54C1">
            <w:pPr>
              <w:tabs>
                <w:tab w:val="decimal" w:pos="520"/>
              </w:tabs>
              <w:spacing w:line="240" w:lineRule="exact"/>
              <w:ind w:left="-18" w:right="-36"/>
              <w:jc w:val="thaiDistribute"/>
              <w:rPr>
                <w:rFonts w:ascii="Arial" w:hAnsi="Arial" w:cs="Arial"/>
                <w:sz w:val="12"/>
                <w:szCs w:val="12"/>
              </w:rPr>
            </w:pPr>
            <w:r w:rsidRPr="00CD54C1">
              <w:rPr>
                <w:rFonts w:ascii="Arial" w:hAnsi="Arial" w:cs="Arial"/>
                <w:sz w:val="12"/>
                <w:szCs w:val="12"/>
              </w:rPr>
              <w:t>1,066,905</w:t>
            </w:r>
          </w:p>
        </w:tc>
        <w:tc>
          <w:tcPr>
            <w:tcW w:w="722" w:type="dxa"/>
            <w:vAlign w:val="bottom"/>
          </w:tcPr>
          <w:p w14:paraId="42E8B5B7" w14:textId="4C639200" w:rsidR="00CD54C1" w:rsidRPr="00E4784E" w:rsidRDefault="00CD54C1" w:rsidP="00CD54C1">
            <w:pPr>
              <w:tabs>
                <w:tab w:val="decimal" w:pos="520"/>
              </w:tabs>
              <w:spacing w:line="240" w:lineRule="exact"/>
              <w:ind w:left="-18" w:right="-36"/>
              <w:jc w:val="thaiDistribute"/>
              <w:rPr>
                <w:rFonts w:ascii="Arial" w:hAnsi="Arial" w:cs="Arial"/>
                <w:sz w:val="12"/>
                <w:szCs w:val="12"/>
              </w:rPr>
            </w:pPr>
            <w:r w:rsidRPr="00A94C83">
              <w:rPr>
                <w:rFonts w:ascii="Arial" w:hAnsi="Arial" w:cs="Arial"/>
                <w:sz w:val="12"/>
                <w:szCs w:val="12"/>
              </w:rPr>
              <w:t>1,066,905</w:t>
            </w:r>
          </w:p>
        </w:tc>
      </w:tr>
    </w:tbl>
    <w:p w14:paraId="47790F31" w14:textId="0B1B09AC" w:rsidR="00E73ED3" w:rsidRPr="00621F93" w:rsidRDefault="00CD54C1" w:rsidP="00CD54C1">
      <w:pPr>
        <w:overflowPunct/>
        <w:autoSpaceDE/>
        <w:autoSpaceDN/>
        <w:adjustRightInd/>
        <w:spacing w:before="240" w:after="120" w:line="380" w:lineRule="exact"/>
        <w:ind w:left="547" w:right="-43" w:hanging="547"/>
        <w:jc w:val="both"/>
        <w:textAlignment w:val="auto"/>
        <w:rPr>
          <w:rFonts w:ascii="Arial" w:hAnsi="Arial"/>
          <w:b/>
          <w:bCs/>
          <w:sz w:val="22"/>
          <w:szCs w:val="22"/>
          <w:u w:val="single"/>
        </w:rPr>
      </w:pPr>
      <w:r>
        <w:rPr>
          <w:rFonts w:ascii="Arial" w:hAnsi="Arial"/>
          <w:b/>
          <w:bCs/>
          <w:sz w:val="22"/>
          <w:szCs w:val="22"/>
        </w:rPr>
        <w:t>8</w:t>
      </w:r>
      <w:r w:rsidR="00E73ED3" w:rsidRPr="00621F93">
        <w:rPr>
          <w:rFonts w:ascii="Arial" w:hAnsi="Arial"/>
          <w:b/>
          <w:bCs/>
          <w:sz w:val="22"/>
          <w:szCs w:val="22"/>
        </w:rPr>
        <w:t>.2</w:t>
      </w:r>
      <w:r w:rsidR="00E73ED3" w:rsidRPr="00621F93">
        <w:rPr>
          <w:rFonts w:ascii="Arial" w:hAnsi="Arial"/>
          <w:b/>
          <w:bCs/>
          <w:sz w:val="22"/>
          <w:szCs w:val="22"/>
        </w:rPr>
        <w:tab/>
        <w:t xml:space="preserve">Share of </w:t>
      </w:r>
      <w:r w:rsidR="00E128CD" w:rsidRPr="00621F93">
        <w:rPr>
          <w:rFonts w:ascii="Arial" w:hAnsi="Arial"/>
          <w:b/>
          <w:bCs/>
          <w:sz w:val="22"/>
          <w:szCs w:val="22"/>
        </w:rPr>
        <w:t>comprehensive income</w:t>
      </w:r>
      <w:r w:rsidR="00E73ED3" w:rsidRPr="00621F93">
        <w:rPr>
          <w:rFonts w:ascii="Arial" w:hAnsi="Arial"/>
          <w:b/>
          <w:bCs/>
          <w:sz w:val="22"/>
          <w:szCs w:val="22"/>
        </w:rPr>
        <w:t xml:space="preserve"> and dividend </w:t>
      </w:r>
      <w:proofErr w:type="gramStart"/>
      <w:r w:rsidR="00E73ED3" w:rsidRPr="00621F93">
        <w:rPr>
          <w:rFonts w:ascii="Arial" w:hAnsi="Arial"/>
          <w:b/>
          <w:bCs/>
          <w:sz w:val="22"/>
          <w:szCs w:val="22"/>
        </w:rPr>
        <w:t>received</w:t>
      </w:r>
      <w:proofErr w:type="gramEnd"/>
    </w:p>
    <w:p w14:paraId="0A48ACA9" w14:textId="02F5E7FD" w:rsidR="00E73ED3" w:rsidRDefault="00975C16" w:rsidP="00B761CC">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t xml:space="preserve">         </w:t>
      </w:r>
      <w:r w:rsidR="00E73ED3" w:rsidRPr="00060EDC">
        <w:rPr>
          <w:rFonts w:ascii="Arial" w:hAnsi="Arial"/>
          <w:sz w:val="22"/>
          <w:szCs w:val="22"/>
        </w:rPr>
        <w:t xml:space="preserve">During </w:t>
      </w:r>
      <w:r w:rsidR="00805EC1">
        <w:rPr>
          <w:rFonts w:ascii="Arial" w:hAnsi="Arial"/>
          <w:sz w:val="22"/>
          <w:szCs w:val="22"/>
        </w:rPr>
        <w:t xml:space="preserve">three-month </w:t>
      </w:r>
      <w:r w:rsidR="00621245">
        <w:rPr>
          <w:rFonts w:ascii="Arial" w:hAnsi="Arial"/>
          <w:sz w:val="22"/>
          <w:szCs w:val="22"/>
        </w:rPr>
        <w:t xml:space="preserve">and six-month </w:t>
      </w:r>
      <w:r w:rsidR="00805EC1">
        <w:rPr>
          <w:rFonts w:ascii="Arial" w:hAnsi="Arial"/>
          <w:sz w:val="22"/>
          <w:szCs w:val="22"/>
        </w:rPr>
        <w:t>period</w:t>
      </w:r>
      <w:r w:rsidR="0047600D">
        <w:rPr>
          <w:rFonts w:ascii="Arial" w:hAnsi="Arial"/>
          <w:sz w:val="22"/>
          <w:szCs w:val="22"/>
        </w:rPr>
        <w:t>s</w:t>
      </w:r>
      <w:r w:rsidR="00805EC1">
        <w:rPr>
          <w:rFonts w:ascii="Arial" w:hAnsi="Arial"/>
          <w:sz w:val="22"/>
          <w:szCs w:val="22"/>
        </w:rPr>
        <w:t xml:space="preserve"> ended </w:t>
      </w:r>
      <w:r w:rsidR="008B42E0" w:rsidRPr="00D76F9E">
        <w:rPr>
          <w:rFonts w:ascii="Arial" w:hAnsi="Arial"/>
          <w:sz w:val="22"/>
          <w:szCs w:val="22"/>
        </w:rPr>
        <w:t xml:space="preserve">30 June </w:t>
      </w:r>
      <w:r w:rsidR="00805EC1">
        <w:rPr>
          <w:rFonts w:ascii="Arial" w:hAnsi="Arial"/>
          <w:sz w:val="22"/>
          <w:szCs w:val="22"/>
        </w:rPr>
        <w:t>202</w:t>
      </w:r>
      <w:r w:rsidR="003F0793">
        <w:rPr>
          <w:rFonts w:ascii="Arial" w:hAnsi="Arial"/>
          <w:sz w:val="22"/>
          <w:szCs w:val="22"/>
        </w:rPr>
        <w:t>4</w:t>
      </w:r>
      <w:r w:rsidR="00805EC1">
        <w:rPr>
          <w:rFonts w:ascii="Arial" w:hAnsi="Arial"/>
          <w:sz w:val="22"/>
          <w:szCs w:val="22"/>
        </w:rPr>
        <w:t xml:space="preserve"> and 20</w:t>
      </w:r>
      <w:r w:rsidR="00EE1D5A">
        <w:rPr>
          <w:rFonts w:ascii="Arial" w:hAnsi="Arial"/>
          <w:sz w:val="22"/>
          <w:szCs w:val="22"/>
        </w:rPr>
        <w:t>2</w:t>
      </w:r>
      <w:r w:rsidR="003F0793">
        <w:rPr>
          <w:rFonts w:ascii="Arial" w:hAnsi="Arial"/>
          <w:sz w:val="22"/>
          <w:szCs w:val="22"/>
        </w:rPr>
        <w:t>3</w:t>
      </w:r>
      <w:r w:rsidR="00E73ED3" w:rsidRPr="00060EDC">
        <w:rPr>
          <w:rFonts w:ascii="Arial" w:hAnsi="Arial"/>
          <w:sz w:val="22"/>
          <w:szCs w:val="22"/>
        </w:rPr>
        <w:t xml:space="preserve">, the </w:t>
      </w:r>
      <w:r w:rsidR="00621F93">
        <w:rPr>
          <w:rFonts w:ascii="Arial" w:hAnsi="Arial"/>
          <w:sz w:val="22"/>
          <w:szCs w:val="22"/>
        </w:rPr>
        <w:t>Group</w:t>
      </w:r>
      <w:r w:rsidR="00E73ED3" w:rsidRPr="00060EDC">
        <w:rPr>
          <w:rFonts w:ascii="Arial" w:hAnsi="Arial"/>
          <w:sz w:val="22"/>
          <w:szCs w:val="22"/>
        </w:rPr>
        <w:t xml:space="preserve"> has </w:t>
      </w:r>
      <w:proofErr w:type="spellStart"/>
      <w:r w:rsidR="00E73ED3" w:rsidRPr="00060EDC">
        <w:rPr>
          <w:rFonts w:ascii="Arial" w:hAnsi="Arial"/>
          <w:sz w:val="22"/>
          <w:szCs w:val="22"/>
        </w:rPr>
        <w:t>recognised</w:t>
      </w:r>
      <w:proofErr w:type="spellEnd"/>
      <w:r w:rsidR="00E73ED3" w:rsidRPr="00060EDC">
        <w:rPr>
          <w:rFonts w:ascii="Arial" w:hAnsi="Arial"/>
          <w:sz w:val="22"/>
          <w:szCs w:val="22"/>
        </w:rPr>
        <w:t xml:space="preserve"> its share of </w:t>
      </w:r>
      <w:r w:rsidR="00605AC0">
        <w:rPr>
          <w:rFonts w:ascii="Arial" w:hAnsi="Arial"/>
          <w:sz w:val="22"/>
          <w:szCs w:val="22"/>
        </w:rPr>
        <w:t>profit</w:t>
      </w:r>
      <w:r w:rsidR="00E73B76">
        <w:rPr>
          <w:rFonts w:ascii="Arial" w:hAnsi="Arial"/>
          <w:sz w:val="22"/>
          <w:szCs w:val="22"/>
        </w:rPr>
        <w:t xml:space="preserve"> </w:t>
      </w:r>
      <w:r w:rsidR="00476D29" w:rsidRPr="00060EDC">
        <w:rPr>
          <w:rFonts w:ascii="Arial" w:hAnsi="Arial"/>
          <w:sz w:val="22"/>
          <w:szCs w:val="22"/>
        </w:rPr>
        <w:t>from investment</w:t>
      </w:r>
      <w:r w:rsidR="00E73ED3" w:rsidRPr="00060EDC">
        <w:rPr>
          <w:rFonts w:ascii="Arial" w:hAnsi="Arial"/>
          <w:sz w:val="22"/>
          <w:szCs w:val="22"/>
        </w:rPr>
        <w:t xml:space="preserve"> in associate compan</w:t>
      </w:r>
      <w:r w:rsidR="000C284C">
        <w:rPr>
          <w:rFonts w:ascii="Arial" w:hAnsi="Arial"/>
          <w:sz w:val="22"/>
          <w:szCs w:val="22"/>
        </w:rPr>
        <w:t>y</w:t>
      </w:r>
      <w:r w:rsidR="00E73ED3" w:rsidRPr="00060EDC">
        <w:rPr>
          <w:rFonts w:ascii="Arial" w:hAnsi="Arial"/>
          <w:sz w:val="22"/>
          <w:szCs w:val="22"/>
        </w:rPr>
        <w:t xml:space="preserve"> in the </w:t>
      </w:r>
      <w:r w:rsidR="00F3103B">
        <w:rPr>
          <w:rFonts w:ascii="Arial" w:hAnsi="Arial"/>
          <w:sz w:val="22"/>
          <w:szCs w:val="22"/>
        </w:rPr>
        <w:t>consolidated financial statement</w:t>
      </w:r>
      <w:r w:rsidR="000C284C">
        <w:rPr>
          <w:rFonts w:ascii="Arial" w:hAnsi="Arial"/>
          <w:sz w:val="22"/>
          <w:szCs w:val="22"/>
        </w:rPr>
        <w:t>s</w:t>
      </w:r>
      <w:r w:rsidR="00F3103B">
        <w:rPr>
          <w:rFonts w:ascii="Arial" w:hAnsi="Arial"/>
          <w:sz w:val="22"/>
          <w:szCs w:val="22"/>
        </w:rPr>
        <w:t xml:space="preserve"> </w:t>
      </w:r>
      <w:r w:rsidR="00E73ED3" w:rsidRPr="00060EDC">
        <w:rPr>
          <w:rFonts w:ascii="Arial" w:hAnsi="Arial"/>
          <w:sz w:val="22"/>
          <w:szCs w:val="22"/>
        </w:rPr>
        <w:t>and dividend income in the separate financial statements as follows:</w:t>
      </w:r>
    </w:p>
    <w:p w14:paraId="561B3E7F" w14:textId="77777777" w:rsidR="008B42E0" w:rsidRPr="000B7348" w:rsidRDefault="008B42E0" w:rsidP="008B42E0">
      <w:pPr>
        <w:tabs>
          <w:tab w:val="right" w:pos="7280"/>
          <w:tab w:val="right" w:pos="8760"/>
        </w:tabs>
        <w:spacing w:before="120" w:after="120" w:line="380" w:lineRule="exact"/>
        <w:ind w:left="547" w:right="29" w:hanging="547"/>
        <w:jc w:val="right"/>
        <w:rPr>
          <w:rFonts w:ascii="Arial" w:hAnsi="Arial"/>
          <w:sz w:val="20"/>
          <w:szCs w:val="20"/>
          <w:cs/>
        </w:rPr>
      </w:pPr>
      <w:r w:rsidRPr="000B7348">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8B42E0" w:rsidRPr="000C284C" w14:paraId="37959C1F" w14:textId="77777777" w:rsidTr="00E54E8C">
        <w:trPr>
          <w:trHeight w:val="414"/>
        </w:trPr>
        <w:tc>
          <w:tcPr>
            <w:tcW w:w="3600" w:type="dxa"/>
            <w:tcBorders>
              <w:top w:val="nil"/>
              <w:left w:val="nil"/>
              <w:bottom w:val="nil"/>
              <w:right w:val="nil"/>
            </w:tcBorders>
          </w:tcPr>
          <w:p w14:paraId="6E3976E2" w14:textId="77777777" w:rsidR="008B42E0" w:rsidRPr="000C284C" w:rsidRDefault="008B42E0" w:rsidP="00B761CC">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2D92B9C2" w14:textId="77777777"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70ED127A" w14:textId="77777777" w:rsidR="008B42E0" w:rsidRPr="00855E6B" w:rsidRDefault="008B42E0" w:rsidP="00B761CC">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Pr>
                <w:rFonts w:ascii="Arial" w:hAnsi="Arial" w:cs="Browallia New"/>
                <w:sz w:val="20"/>
                <w:szCs w:val="25"/>
              </w:rPr>
              <w:t>s</w:t>
            </w:r>
          </w:p>
        </w:tc>
        <w:tc>
          <w:tcPr>
            <w:tcW w:w="2700" w:type="dxa"/>
            <w:gridSpan w:val="2"/>
            <w:tcBorders>
              <w:top w:val="nil"/>
              <w:left w:val="nil"/>
              <w:right w:val="nil"/>
            </w:tcBorders>
            <w:vAlign w:val="bottom"/>
          </w:tcPr>
          <w:p w14:paraId="51EACBB4" w14:textId="77777777"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Pr="000C284C">
              <w:rPr>
                <w:rFonts w:ascii="Arial" w:hAnsi="Arial" w:cs="Arial"/>
                <w:sz w:val="20"/>
                <w:szCs w:val="20"/>
              </w:rPr>
              <w:t xml:space="preserve">                                        financial statements</w:t>
            </w:r>
          </w:p>
        </w:tc>
      </w:tr>
      <w:tr w:rsidR="008B42E0" w:rsidRPr="000C284C" w14:paraId="07158613" w14:textId="77777777" w:rsidTr="00E54E8C">
        <w:tc>
          <w:tcPr>
            <w:tcW w:w="3600" w:type="dxa"/>
            <w:tcBorders>
              <w:top w:val="nil"/>
              <w:left w:val="nil"/>
              <w:bottom w:val="nil"/>
              <w:right w:val="nil"/>
            </w:tcBorders>
            <w:vAlign w:val="bottom"/>
          </w:tcPr>
          <w:p w14:paraId="0193220A" w14:textId="77777777" w:rsidR="008B42E0" w:rsidRPr="000C284C" w:rsidRDefault="008B42E0" w:rsidP="00B761CC">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048D85C5" w14:textId="2ED19460" w:rsidR="008B42E0" w:rsidRPr="000C284C" w:rsidRDefault="008B42E0" w:rsidP="00B761CC">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 xml:space="preserve">Share of </w:t>
            </w:r>
            <w:r>
              <w:rPr>
                <w:rFonts w:ascii="Arial" w:hAnsi="Arial" w:cs="Arial"/>
                <w:sz w:val="20"/>
                <w:szCs w:val="20"/>
              </w:rPr>
              <w:t xml:space="preserve">profit </w:t>
            </w:r>
            <w:r w:rsidRPr="000C284C">
              <w:rPr>
                <w:rFonts w:ascii="Arial" w:hAnsi="Arial" w:cs="Arial"/>
                <w:sz w:val="20"/>
                <w:szCs w:val="20"/>
              </w:rPr>
              <w:t>from investment in associate</w:t>
            </w:r>
          </w:p>
        </w:tc>
        <w:tc>
          <w:tcPr>
            <w:tcW w:w="2700" w:type="dxa"/>
            <w:gridSpan w:val="2"/>
            <w:tcBorders>
              <w:top w:val="nil"/>
              <w:left w:val="nil"/>
              <w:right w:val="nil"/>
            </w:tcBorders>
            <w:vAlign w:val="bottom"/>
          </w:tcPr>
          <w:p w14:paraId="44518985" w14:textId="77777777" w:rsidR="008B42E0" w:rsidRPr="000C284C" w:rsidRDefault="008B42E0" w:rsidP="00B761CC">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 in the period</w:t>
            </w:r>
          </w:p>
        </w:tc>
      </w:tr>
      <w:tr w:rsidR="008B42E0" w:rsidRPr="000C284C" w14:paraId="4A6DDE4C" w14:textId="77777777" w:rsidTr="00E54E8C">
        <w:trPr>
          <w:trHeight w:val="74"/>
        </w:trPr>
        <w:tc>
          <w:tcPr>
            <w:tcW w:w="3600" w:type="dxa"/>
            <w:tcBorders>
              <w:top w:val="nil"/>
              <w:left w:val="nil"/>
              <w:bottom w:val="nil"/>
              <w:right w:val="nil"/>
            </w:tcBorders>
          </w:tcPr>
          <w:p w14:paraId="5FC53774" w14:textId="77777777" w:rsidR="008B42E0" w:rsidRPr="000C284C" w:rsidRDefault="008B42E0" w:rsidP="00B761CC">
            <w:pPr>
              <w:spacing w:line="380" w:lineRule="exact"/>
              <w:jc w:val="center"/>
              <w:rPr>
                <w:rFonts w:ascii="Arial" w:hAnsi="Arial" w:cs="Arial"/>
                <w:sz w:val="20"/>
                <w:szCs w:val="20"/>
                <w:cs/>
              </w:rPr>
            </w:pPr>
          </w:p>
        </w:tc>
        <w:tc>
          <w:tcPr>
            <w:tcW w:w="5400" w:type="dxa"/>
            <w:gridSpan w:val="4"/>
            <w:tcBorders>
              <w:top w:val="nil"/>
              <w:left w:val="nil"/>
              <w:right w:val="nil"/>
            </w:tcBorders>
          </w:tcPr>
          <w:p w14:paraId="2BED51F5" w14:textId="77777777"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 xml:space="preserve">For the three-month periods ended </w:t>
            </w:r>
            <w:r w:rsidRPr="00D73E33">
              <w:rPr>
                <w:rFonts w:ascii="Arial" w:hAnsi="Arial" w:cs="Arial"/>
                <w:sz w:val="20"/>
                <w:szCs w:val="20"/>
              </w:rPr>
              <w:t>30 June</w:t>
            </w:r>
          </w:p>
        </w:tc>
      </w:tr>
      <w:tr w:rsidR="008B42E0" w:rsidRPr="000C284C" w14:paraId="66E85150" w14:textId="77777777" w:rsidTr="00E54E8C">
        <w:trPr>
          <w:trHeight w:val="74"/>
        </w:trPr>
        <w:tc>
          <w:tcPr>
            <w:tcW w:w="3600" w:type="dxa"/>
            <w:tcBorders>
              <w:top w:val="nil"/>
              <w:left w:val="nil"/>
              <w:bottom w:val="nil"/>
              <w:right w:val="nil"/>
            </w:tcBorders>
          </w:tcPr>
          <w:p w14:paraId="73F5EF95" w14:textId="77777777" w:rsidR="008B42E0" w:rsidRPr="000C284C" w:rsidRDefault="008B42E0" w:rsidP="00B761CC">
            <w:pPr>
              <w:spacing w:line="380" w:lineRule="exact"/>
              <w:jc w:val="center"/>
              <w:rPr>
                <w:rFonts w:ascii="Arial" w:hAnsi="Arial" w:cs="Arial"/>
                <w:sz w:val="20"/>
                <w:szCs w:val="20"/>
                <w:cs/>
              </w:rPr>
            </w:pPr>
          </w:p>
        </w:tc>
        <w:tc>
          <w:tcPr>
            <w:tcW w:w="1350" w:type="dxa"/>
            <w:tcBorders>
              <w:top w:val="nil"/>
              <w:left w:val="nil"/>
              <w:right w:val="nil"/>
            </w:tcBorders>
          </w:tcPr>
          <w:p w14:paraId="3CF52F80" w14:textId="0239DA25" w:rsidR="008B42E0" w:rsidRPr="008B42E0" w:rsidRDefault="008B42E0" w:rsidP="00B761CC">
            <w:pPr>
              <w:pBdr>
                <w:bottom w:val="single" w:sz="4" w:space="1" w:color="auto"/>
              </w:pBdr>
              <w:tabs>
                <w:tab w:val="right" w:pos="7200"/>
                <w:tab w:val="right" w:pos="8540"/>
              </w:tabs>
              <w:spacing w:line="380" w:lineRule="exact"/>
              <w:jc w:val="center"/>
              <w:rPr>
                <w:rFonts w:ascii="Arial" w:hAnsi="Arial" w:cstheme="minorBidi"/>
                <w:sz w:val="20"/>
                <w:szCs w:val="20"/>
              </w:rPr>
            </w:pPr>
            <w:r w:rsidRPr="000C284C">
              <w:rPr>
                <w:rFonts w:ascii="Arial" w:hAnsi="Arial" w:cs="Arial"/>
                <w:sz w:val="20"/>
                <w:szCs w:val="20"/>
              </w:rPr>
              <w:t>202</w:t>
            </w:r>
            <w:r>
              <w:rPr>
                <w:rFonts w:ascii="Arial" w:hAnsi="Arial" w:cstheme="minorBidi"/>
                <w:sz w:val="20"/>
                <w:szCs w:val="20"/>
              </w:rPr>
              <w:t>4</w:t>
            </w:r>
          </w:p>
        </w:tc>
        <w:tc>
          <w:tcPr>
            <w:tcW w:w="1350" w:type="dxa"/>
            <w:tcBorders>
              <w:top w:val="nil"/>
              <w:left w:val="nil"/>
              <w:right w:val="nil"/>
            </w:tcBorders>
          </w:tcPr>
          <w:p w14:paraId="252C0B75" w14:textId="42E6C796"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25C045B2" w14:textId="07D73F2B"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theme="minorBidi"/>
                <w:sz w:val="20"/>
                <w:szCs w:val="20"/>
              </w:rPr>
              <w:t>4</w:t>
            </w:r>
          </w:p>
        </w:tc>
        <w:tc>
          <w:tcPr>
            <w:tcW w:w="1350" w:type="dxa"/>
            <w:tcBorders>
              <w:top w:val="nil"/>
              <w:left w:val="nil"/>
              <w:right w:val="nil"/>
            </w:tcBorders>
          </w:tcPr>
          <w:p w14:paraId="5C3E8E5C" w14:textId="59B627E2"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r>
      <w:tr w:rsidR="00CD54C1" w:rsidRPr="000C284C" w14:paraId="6673A1D9" w14:textId="77777777" w:rsidTr="00E54E8C">
        <w:tc>
          <w:tcPr>
            <w:tcW w:w="3600" w:type="dxa"/>
            <w:tcBorders>
              <w:top w:val="nil"/>
              <w:left w:val="nil"/>
              <w:bottom w:val="nil"/>
              <w:right w:val="nil"/>
            </w:tcBorders>
          </w:tcPr>
          <w:p w14:paraId="7984477F" w14:textId="77777777" w:rsidR="00CD54C1" w:rsidRPr="000C284C" w:rsidRDefault="00CD54C1" w:rsidP="00CD54C1">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14:paraId="62B7C061" w14:textId="4CBCCC35" w:rsidR="00CD54C1" w:rsidRPr="000C284C" w:rsidRDefault="00CD54C1" w:rsidP="00CD54C1">
            <w:pPr>
              <w:tabs>
                <w:tab w:val="decimal" w:pos="1065"/>
              </w:tabs>
              <w:spacing w:line="380" w:lineRule="exact"/>
              <w:jc w:val="thaiDistribute"/>
              <w:rPr>
                <w:rFonts w:ascii="Arial" w:hAnsi="Arial" w:cs="Arial"/>
                <w:sz w:val="20"/>
                <w:szCs w:val="20"/>
              </w:rPr>
            </w:pPr>
            <w:r w:rsidRPr="00CD54C1">
              <w:rPr>
                <w:rFonts w:ascii="Arial" w:hAnsi="Arial" w:cs="Arial"/>
                <w:sz w:val="20"/>
                <w:szCs w:val="20"/>
              </w:rPr>
              <w:t>12,076</w:t>
            </w:r>
          </w:p>
        </w:tc>
        <w:tc>
          <w:tcPr>
            <w:tcW w:w="1350" w:type="dxa"/>
            <w:vAlign w:val="bottom"/>
          </w:tcPr>
          <w:p w14:paraId="3E5C4326" w14:textId="5E9E1521" w:rsidR="00CD54C1" w:rsidRPr="000C284C" w:rsidRDefault="00CD54C1" w:rsidP="00CD54C1">
            <w:pPr>
              <w:tabs>
                <w:tab w:val="decimal" w:pos="1065"/>
              </w:tabs>
              <w:spacing w:line="380" w:lineRule="exact"/>
              <w:jc w:val="thaiDistribute"/>
              <w:rPr>
                <w:rFonts w:ascii="Arial" w:hAnsi="Arial" w:cs="Arial"/>
                <w:sz w:val="20"/>
                <w:szCs w:val="20"/>
              </w:rPr>
            </w:pPr>
            <w:r w:rsidRPr="00CD54C1">
              <w:rPr>
                <w:rFonts w:ascii="Arial" w:hAnsi="Arial" w:cs="Arial"/>
                <w:sz w:val="20"/>
                <w:szCs w:val="20"/>
              </w:rPr>
              <w:t>11,399</w:t>
            </w:r>
          </w:p>
        </w:tc>
        <w:tc>
          <w:tcPr>
            <w:tcW w:w="1350" w:type="dxa"/>
            <w:vAlign w:val="bottom"/>
          </w:tcPr>
          <w:p w14:paraId="7488D095" w14:textId="719D8A80" w:rsidR="00CD54C1" w:rsidRPr="000C284C" w:rsidRDefault="00CD54C1" w:rsidP="00CD54C1">
            <w:pPr>
              <w:tabs>
                <w:tab w:val="decimal" w:pos="1065"/>
              </w:tabs>
              <w:spacing w:line="380" w:lineRule="exact"/>
              <w:jc w:val="thaiDistribute"/>
              <w:rPr>
                <w:rFonts w:ascii="Arial" w:hAnsi="Arial" w:cs="Arial"/>
                <w:sz w:val="20"/>
                <w:szCs w:val="20"/>
              </w:rPr>
            </w:pPr>
            <w:r w:rsidRPr="00CD54C1">
              <w:rPr>
                <w:rFonts w:ascii="Arial" w:hAnsi="Arial" w:cs="Arial"/>
                <w:sz w:val="20"/>
                <w:szCs w:val="20"/>
              </w:rPr>
              <w:t>-</w:t>
            </w:r>
          </w:p>
        </w:tc>
        <w:tc>
          <w:tcPr>
            <w:tcW w:w="1350" w:type="dxa"/>
            <w:tcBorders>
              <w:left w:val="nil"/>
              <w:right w:val="nil"/>
            </w:tcBorders>
            <w:vAlign w:val="bottom"/>
          </w:tcPr>
          <w:p w14:paraId="3FB6E4C8" w14:textId="77777777" w:rsidR="00CD54C1" w:rsidRPr="000C284C" w:rsidRDefault="00CD54C1" w:rsidP="00CD54C1">
            <w:pPr>
              <w:tabs>
                <w:tab w:val="decimal" w:pos="1065"/>
              </w:tabs>
              <w:spacing w:line="380" w:lineRule="exact"/>
              <w:jc w:val="thaiDistribute"/>
              <w:rPr>
                <w:rFonts w:ascii="Arial" w:hAnsi="Arial" w:cs="Arial"/>
                <w:sz w:val="20"/>
                <w:szCs w:val="20"/>
              </w:rPr>
            </w:pPr>
            <w:r w:rsidRPr="00D73E33">
              <w:rPr>
                <w:rFonts w:ascii="Arial" w:hAnsi="Arial" w:cs="Arial"/>
                <w:sz w:val="20"/>
                <w:szCs w:val="20"/>
              </w:rPr>
              <w:t>-</w:t>
            </w:r>
          </w:p>
        </w:tc>
      </w:tr>
    </w:tbl>
    <w:p w14:paraId="164F3DBD" w14:textId="62BAEA06" w:rsidR="008B42E0" w:rsidRPr="000B7348" w:rsidRDefault="008B42E0" w:rsidP="008B42E0">
      <w:pPr>
        <w:tabs>
          <w:tab w:val="right" w:pos="7280"/>
          <w:tab w:val="right" w:pos="8760"/>
        </w:tabs>
        <w:spacing w:before="240" w:after="120" w:line="380" w:lineRule="exact"/>
        <w:ind w:left="547" w:right="29" w:hanging="547"/>
        <w:jc w:val="right"/>
        <w:rPr>
          <w:rFonts w:ascii="Arial" w:hAnsi="Arial"/>
          <w:sz w:val="20"/>
          <w:szCs w:val="20"/>
          <w:cs/>
        </w:rPr>
      </w:pPr>
      <w:r w:rsidRPr="000B7348">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8B42E0" w:rsidRPr="000C284C" w14:paraId="37F504E7" w14:textId="77777777" w:rsidTr="00E54E8C">
        <w:trPr>
          <w:trHeight w:val="414"/>
        </w:trPr>
        <w:tc>
          <w:tcPr>
            <w:tcW w:w="3600" w:type="dxa"/>
            <w:tcBorders>
              <w:top w:val="nil"/>
              <w:left w:val="nil"/>
              <w:bottom w:val="nil"/>
              <w:right w:val="nil"/>
            </w:tcBorders>
          </w:tcPr>
          <w:p w14:paraId="7900435D" w14:textId="77777777" w:rsidR="008B42E0" w:rsidRPr="000C284C" w:rsidRDefault="008B42E0" w:rsidP="00B761CC">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1A254079" w14:textId="77777777"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222714D6" w14:textId="77777777" w:rsidR="008B42E0" w:rsidRPr="00855E6B" w:rsidRDefault="008B42E0" w:rsidP="00B761CC">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Pr>
                <w:rFonts w:ascii="Arial" w:hAnsi="Arial" w:cs="Browallia New"/>
                <w:sz w:val="20"/>
                <w:szCs w:val="25"/>
              </w:rPr>
              <w:t>s</w:t>
            </w:r>
          </w:p>
        </w:tc>
        <w:tc>
          <w:tcPr>
            <w:tcW w:w="2700" w:type="dxa"/>
            <w:gridSpan w:val="2"/>
            <w:tcBorders>
              <w:top w:val="nil"/>
              <w:left w:val="nil"/>
              <w:right w:val="nil"/>
            </w:tcBorders>
            <w:vAlign w:val="bottom"/>
          </w:tcPr>
          <w:p w14:paraId="50571608" w14:textId="77777777"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Pr="000C284C">
              <w:rPr>
                <w:rFonts w:ascii="Arial" w:hAnsi="Arial" w:cs="Arial"/>
                <w:sz w:val="20"/>
                <w:szCs w:val="20"/>
              </w:rPr>
              <w:t xml:space="preserve">                                        financial statements</w:t>
            </w:r>
          </w:p>
        </w:tc>
      </w:tr>
      <w:tr w:rsidR="008B42E0" w:rsidRPr="000C284C" w14:paraId="01134EDB" w14:textId="77777777" w:rsidTr="00E54E8C">
        <w:tc>
          <w:tcPr>
            <w:tcW w:w="3600" w:type="dxa"/>
            <w:tcBorders>
              <w:top w:val="nil"/>
              <w:left w:val="nil"/>
              <w:bottom w:val="nil"/>
              <w:right w:val="nil"/>
            </w:tcBorders>
            <w:vAlign w:val="bottom"/>
          </w:tcPr>
          <w:p w14:paraId="4DC9DD25" w14:textId="77777777" w:rsidR="008B42E0" w:rsidRPr="000C284C" w:rsidRDefault="008B42E0" w:rsidP="00B761CC">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5435BC5E" w14:textId="3935FAF3" w:rsidR="008B42E0" w:rsidRPr="000C284C" w:rsidRDefault="008B42E0" w:rsidP="00B761CC">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 xml:space="preserve">Share of </w:t>
            </w:r>
            <w:r>
              <w:rPr>
                <w:rFonts w:ascii="Arial" w:hAnsi="Arial" w:cs="Arial"/>
                <w:sz w:val="20"/>
                <w:szCs w:val="20"/>
              </w:rPr>
              <w:t>profit</w:t>
            </w:r>
            <w:r w:rsidR="00E73B76">
              <w:rPr>
                <w:rFonts w:ascii="Arial" w:hAnsi="Arial" w:cs="Arial"/>
                <w:sz w:val="20"/>
                <w:szCs w:val="20"/>
              </w:rPr>
              <w:t xml:space="preserve"> </w:t>
            </w:r>
            <w:r w:rsidRPr="000C284C">
              <w:rPr>
                <w:rFonts w:ascii="Arial" w:hAnsi="Arial" w:cs="Arial"/>
                <w:sz w:val="20"/>
                <w:szCs w:val="20"/>
              </w:rPr>
              <w:t>from investment in associate</w:t>
            </w:r>
          </w:p>
        </w:tc>
        <w:tc>
          <w:tcPr>
            <w:tcW w:w="2700" w:type="dxa"/>
            <w:gridSpan w:val="2"/>
            <w:tcBorders>
              <w:top w:val="nil"/>
              <w:left w:val="nil"/>
              <w:right w:val="nil"/>
            </w:tcBorders>
            <w:vAlign w:val="bottom"/>
          </w:tcPr>
          <w:p w14:paraId="2C883984" w14:textId="77777777" w:rsidR="008B42E0" w:rsidRPr="000C284C" w:rsidRDefault="008B42E0" w:rsidP="00B761CC">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 in the period</w:t>
            </w:r>
          </w:p>
        </w:tc>
      </w:tr>
      <w:tr w:rsidR="008B42E0" w:rsidRPr="000C284C" w14:paraId="27145B8A" w14:textId="77777777" w:rsidTr="00E54E8C">
        <w:trPr>
          <w:trHeight w:val="74"/>
        </w:trPr>
        <w:tc>
          <w:tcPr>
            <w:tcW w:w="3600" w:type="dxa"/>
            <w:tcBorders>
              <w:top w:val="nil"/>
              <w:left w:val="nil"/>
              <w:bottom w:val="nil"/>
              <w:right w:val="nil"/>
            </w:tcBorders>
          </w:tcPr>
          <w:p w14:paraId="5CC4C920" w14:textId="77777777" w:rsidR="008B42E0" w:rsidRPr="000C284C" w:rsidRDefault="008B42E0" w:rsidP="00B761CC">
            <w:pPr>
              <w:spacing w:line="380" w:lineRule="exact"/>
              <w:jc w:val="center"/>
              <w:rPr>
                <w:rFonts w:ascii="Arial" w:hAnsi="Arial" w:cs="Arial"/>
                <w:sz w:val="20"/>
                <w:szCs w:val="20"/>
                <w:cs/>
              </w:rPr>
            </w:pPr>
          </w:p>
        </w:tc>
        <w:tc>
          <w:tcPr>
            <w:tcW w:w="5400" w:type="dxa"/>
            <w:gridSpan w:val="4"/>
            <w:tcBorders>
              <w:top w:val="nil"/>
              <w:left w:val="nil"/>
              <w:right w:val="nil"/>
            </w:tcBorders>
          </w:tcPr>
          <w:p w14:paraId="0464B8DB" w14:textId="77777777"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 xml:space="preserve">For the </w:t>
            </w:r>
            <w:r>
              <w:rPr>
                <w:rFonts w:ascii="Arial" w:hAnsi="Arial" w:cs="Arial"/>
                <w:sz w:val="20"/>
                <w:szCs w:val="20"/>
              </w:rPr>
              <w:t>six</w:t>
            </w:r>
            <w:r w:rsidRPr="000C284C">
              <w:rPr>
                <w:rFonts w:ascii="Arial" w:hAnsi="Arial" w:cs="Arial"/>
                <w:sz w:val="20"/>
                <w:szCs w:val="20"/>
              </w:rPr>
              <w:t xml:space="preserve">-month periods ended </w:t>
            </w:r>
            <w:r w:rsidRPr="00D73E33">
              <w:rPr>
                <w:rFonts w:ascii="Arial" w:hAnsi="Arial" w:cs="Arial"/>
                <w:sz w:val="20"/>
                <w:szCs w:val="20"/>
              </w:rPr>
              <w:t>30 June</w:t>
            </w:r>
          </w:p>
        </w:tc>
      </w:tr>
      <w:tr w:rsidR="008B42E0" w:rsidRPr="000C284C" w14:paraId="6C756B08" w14:textId="77777777" w:rsidTr="00E54E8C">
        <w:trPr>
          <w:trHeight w:val="74"/>
        </w:trPr>
        <w:tc>
          <w:tcPr>
            <w:tcW w:w="3600" w:type="dxa"/>
            <w:tcBorders>
              <w:top w:val="nil"/>
              <w:left w:val="nil"/>
              <w:bottom w:val="nil"/>
              <w:right w:val="nil"/>
            </w:tcBorders>
          </w:tcPr>
          <w:p w14:paraId="53087687" w14:textId="77777777" w:rsidR="008B42E0" w:rsidRPr="000C284C" w:rsidRDefault="008B42E0" w:rsidP="00B761CC">
            <w:pPr>
              <w:spacing w:line="380" w:lineRule="exact"/>
              <w:jc w:val="center"/>
              <w:rPr>
                <w:rFonts w:ascii="Arial" w:hAnsi="Arial" w:cs="Arial"/>
                <w:sz w:val="20"/>
                <w:szCs w:val="20"/>
                <w:cs/>
              </w:rPr>
            </w:pPr>
          </w:p>
        </w:tc>
        <w:tc>
          <w:tcPr>
            <w:tcW w:w="1350" w:type="dxa"/>
            <w:tcBorders>
              <w:top w:val="nil"/>
              <w:left w:val="nil"/>
              <w:right w:val="nil"/>
            </w:tcBorders>
          </w:tcPr>
          <w:p w14:paraId="06B7F821" w14:textId="7B617115"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theme="minorBidi"/>
                <w:sz w:val="20"/>
                <w:szCs w:val="20"/>
              </w:rPr>
              <w:t>4</w:t>
            </w:r>
          </w:p>
        </w:tc>
        <w:tc>
          <w:tcPr>
            <w:tcW w:w="1350" w:type="dxa"/>
            <w:tcBorders>
              <w:top w:val="nil"/>
              <w:left w:val="nil"/>
              <w:right w:val="nil"/>
            </w:tcBorders>
          </w:tcPr>
          <w:p w14:paraId="5AB6D0B8" w14:textId="70F04FBB"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32720EAB" w14:textId="174BABFC"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theme="minorBidi"/>
                <w:sz w:val="20"/>
                <w:szCs w:val="20"/>
              </w:rPr>
              <w:t>4</w:t>
            </w:r>
          </w:p>
        </w:tc>
        <w:tc>
          <w:tcPr>
            <w:tcW w:w="1350" w:type="dxa"/>
            <w:tcBorders>
              <w:top w:val="nil"/>
              <w:left w:val="nil"/>
              <w:right w:val="nil"/>
            </w:tcBorders>
          </w:tcPr>
          <w:p w14:paraId="5CA97835" w14:textId="396436F2"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r>
      <w:tr w:rsidR="00CD54C1" w:rsidRPr="000C284C" w14:paraId="3929162A" w14:textId="77777777" w:rsidTr="00E54E8C">
        <w:tc>
          <w:tcPr>
            <w:tcW w:w="3600" w:type="dxa"/>
            <w:tcBorders>
              <w:top w:val="nil"/>
              <w:left w:val="nil"/>
              <w:bottom w:val="nil"/>
              <w:right w:val="nil"/>
            </w:tcBorders>
          </w:tcPr>
          <w:p w14:paraId="6F9813AE" w14:textId="77777777" w:rsidR="00CD54C1" w:rsidRPr="000C284C" w:rsidRDefault="00CD54C1" w:rsidP="00CD54C1">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14:paraId="3837EB21" w14:textId="0F552F92" w:rsidR="00CD54C1" w:rsidRPr="000C284C" w:rsidRDefault="00CD54C1" w:rsidP="00CD54C1">
            <w:pPr>
              <w:tabs>
                <w:tab w:val="decimal" w:pos="1065"/>
              </w:tabs>
              <w:spacing w:line="380" w:lineRule="exact"/>
              <w:jc w:val="thaiDistribute"/>
              <w:rPr>
                <w:rFonts w:ascii="Arial" w:hAnsi="Arial" w:cs="Arial"/>
                <w:sz w:val="20"/>
                <w:szCs w:val="20"/>
              </w:rPr>
            </w:pPr>
            <w:r w:rsidRPr="00CD54C1">
              <w:rPr>
                <w:rFonts w:ascii="Arial" w:hAnsi="Arial" w:cs="Arial"/>
                <w:sz w:val="20"/>
                <w:szCs w:val="20"/>
              </w:rPr>
              <w:t>51,669</w:t>
            </w:r>
          </w:p>
        </w:tc>
        <w:tc>
          <w:tcPr>
            <w:tcW w:w="1350" w:type="dxa"/>
            <w:vAlign w:val="bottom"/>
          </w:tcPr>
          <w:p w14:paraId="544420A3" w14:textId="1AFA7990" w:rsidR="00CD54C1" w:rsidRPr="000C284C" w:rsidRDefault="00CD54C1" w:rsidP="00CD54C1">
            <w:pPr>
              <w:tabs>
                <w:tab w:val="decimal" w:pos="1065"/>
              </w:tabs>
              <w:spacing w:line="380" w:lineRule="exact"/>
              <w:jc w:val="thaiDistribute"/>
              <w:rPr>
                <w:rFonts w:ascii="Arial" w:hAnsi="Arial" w:cs="Arial"/>
                <w:sz w:val="20"/>
                <w:szCs w:val="20"/>
              </w:rPr>
            </w:pPr>
            <w:r w:rsidRPr="00CD54C1">
              <w:rPr>
                <w:rFonts w:ascii="Arial" w:hAnsi="Arial" w:cs="Arial"/>
                <w:sz w:val="20"/>
                <w:szCs w:val="20"/>
              </w:rPr>
              <w:t>7,160</w:t>
            </w:r>
          </w:p>
        </w:tc>
        <w:tc>
          <w:tcPr>
            <w:tcW w:w="1350" w:type="dxa"/>
            <w:vAlign w:val="bottom"/>
          </w:tcPr>
          <w:p w14:paraId="54A4EA46" w14:textId="1616451C" w:rsidR="00CD54C1" w:rsidRPr="000C284C" w:rsidRDefault="00CD54C1" w:rsidP="00CD54C1">
            <w:pPr>
              <w:tabs>
                <w:tab w:val="decimal" w:pos="1065"/>
              </w:tabs>
              <w:spacing w:line="380" w:lineRule="exact"/>
              <w:jc w:val="thaiDistribute"/>
              <w:rPr>
                <w:rFonts w:ascii="Arial" w:hAnsi="Arial" w:cs="Arial"/>
                <w:sz w:val="20"/>
                <w:szCs w:val="20"/>
              </w:rPr>
            </w:pPr>
            <w:r w:rsidRPr="00CD54C1">
              <w:rPr>
                <w:rFonts w:ascii="Arial" w:hAnsi="Arial" w:cs="Arial"/>
                <w:sz w:val="20"/>
                <w:szCs w:val="20"/>
              </w:rPr>
              <w:t>-</w:t>
            </w:r>
          </w:p>
        </w:tc>
        <w:tc>
          <w:tcPr>
            <w:tcW w:w="1350" w:type="dxa"/>
            <w:tcBorders>
              <w:left w:val="nil"/>
              <w:right w:val="nil"/>
            </w:tcBorders>
            <w:vAlign w:val="bottom"/>
          </w:tcPr>
          <w:p w14:paraId="55BC7032" w14:textId="77777777" w:rsidR="00CD54C1" w:rsidRPr="000C284C" w:rsidRDefault="00CD54C1" w:rsidP="00CD54C1">
            <w:pPr>
              <w:tabs>
                <w:tab w:val="decimal" w:pos="1065"/>
              </w:tabs>
              <w:spacing w:line="380" w:lineRule="exact"/>
              <w:jc w:val="thaiDistribute"/>
              <w:rPr>
                <w:rFonts w:ascii="Arial" w:hAnsi="Arial" w:cs="Arial"/>
                <w:sz w:val="20"/>
                <w:szCs w:val="20"/>
              </w:rPr>
            </w:pPr>
            <w:r w:rsidRPr="00D73E33">
              <w:rPr>
                <w:rFonts w:ascii="Arial" w:hAnsi="Arial" w:cs="Arial"/>
                <w:sz w:val="20"/>
                <w:szCs w:val="20"/>
              </w:rPr>
              <w:t>-</w:t>
            </w:r>
          </w:p>
        </w:tc>
      </w:tr>
    </w:tbl>
    <w:p w14:paraId="458C8D66" w14:textId="77777777" w:rsidR="00B761CC" w:rsidRDefault="00B761CC">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B12BB9E" w14:textId="31EDCEB8" w:rsidR="008E413C" w:rsidRPr="008E413C" w:rsidRDefault="00CD54C1" w:rsidP="008E413C">
      <w:pPr>
        <w:tabs>
          <w:tab w:val="left" w:pos="900"/>
        </w:tabs>
        <w:spacing w:before="240" w:after="120" w:line="380" w:lineRule="exact"/>
        <w:ind w:left="547" w:hanging="547"/>
        <w:rPr>
          <w:rFonts w:ascii="Arial" w:hAnsi="Arial"/>
          <w:b/>
          <w:bCs/>
          <w:color w:val="000000"/>
          <w:sz w:val="22"/>
          <w:szCs w:val="22"/>
        </w:rPr>
      </w:pPr>
      <w:r>
        <w:rPr>
          <w:rFonts w:ascii="Arial" w:hAnsi="Arial"/>
          <w:b/>
          <w:bCs/>
          <w:color w:val="000000"/>
          <w:sz w:val="22"/>
          <w:szCs w:val="22"/>
        </w:rPr>
        <w:lastRenderedPageBreak/>
        <w:t>9</w:t>
      </w:r>
      <w:r w:rsidR="00696AD1" w:rsidRPr="002A7871">
        <w:rPr>
          <w:rFonts w:ascii="Arial" w:hAnsi="Arial"/>
          <w:b/>
          <w:bCs/>
          <w:color w:val="000000"/>
          <w:sz w:val="22"/>
          <w:szCs w:val="22"/>
        </w:rPr>
        <w:t>.</w:t>
      </w:r>
      <w:r w:rsidR="00696AD1" w:rsidRPr="002A7871">
        <w:rPr>
          <w:rFonts w:ascii="Arial" w:hAnsi="Arial"/>
          <w:b/>
          <w:bCs/>
          <w:color w:val="000000"/>
          <w:sz w:val="22"/>
          <w:szCs w:val="22"/>
        </w:rPr>
        <w:tab/>
      </w:r>
      <w:r w:rsidR="008E413C" w:rsidRPr="008E413C">
        <w:rPr>
          <w:rFonts w:ascii="Arial" w:hAnsi="Arial"/>
          <w:b/>
          <w:bCs/>
          <w:color w:val="000000"/>
          <w:sz w:val="22"/>
          <w:szCs w:val="22"/>
        </w:rPr>
        <w:t>Investment properties</w:t>
      </w:r>
    </w:p>
    <w:p w14:paraId="08B46C93" w14:textId="0118D16B" w:rsidR="008E413C" w:rsidRPr="008E413C" w:rsidRDefault="008E413C" w:rsidP="008E413C">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rPr>
        <w:tab/>
      </w:r>
      <w:r w:rsidRPr="008E413C">
        <w:rPr>
          <w:rFonts w:ascii="Arial" w:hAnsi="Arial"/>
          <w:color w:val="000000"/>
          <w:sz w:val="22"/>
          <w:szCs w:val="22"/>
        </w:rPr>
        <w:t xml:space="preserve">Movements of the investment properties for </w:t>
      </w:r>
      <w:r w:rsidR="009E3E92" w:rsidRPr="008E413C">
        <w:rPr>
          <w:rFonts w:ascii="Arial" w:hAnsi="Arial"/>
          <w:color w:val="000000"/>
          <w:sz w:val="22"/>
          <w:szCs w:val="22"/>
        </w:rPr>
        <w:t xml:space="preserve">the </w:t>
      </w:r>
      <w:r w:rsidR="009E3E92" w:rsidRPr="009E3E92">
        <w:rPr>
          <w:rFonts w:ascii="Arial" w:hAnsi="Arial"/>
          <w:color w:val="000000"/>
          <w:sz w:val="22"/>
          <w:szCs w:val="22"/>
        </w:rPr>
        <w:t>six-month</w:t>
      </w:r>
      <w:r w:rsidR="009E3E92" w:rsidRPr="008E413C">
        <w:rPr>
          <w:rFonts w:ascii="Arial" w:hAnsi="Arial"/>
          <w:color w:val="000000"/>
          <w:sz w:val="22"/>
          <w:szCs w:val="22"/>
        </w:rPr>
        <w:t xml:space="preserve"> period ended </w:t>
      </w:r>
      <w:r w:rsidR="009E3E92" w:rsidRPr="009E3E92">
        <w:rPr>
          <w:rFonts w:ascii="Arial" w:hAnsi="Arial"/>
          <w:color w:val="000000"/>
          <w:sz w:val="22"/>
          <w:szCs w:val="22"/>
        </w:rPr>
        <w:t>30 June</w:t>
      </w:r>
      <w:r w:rsidR="009E3E92" w:rsidRPr="008E413C">
        <w:rPr>
          <w:rFonts w:ascii="Arial" w:hAnsi="Arial"/>
          <w:color w:val="000000"/>
          <w:sz w:val="22"/>
          <w:szCs w:val="22"/>
        </w:rPr>
        <w:t xml:space="preserve"> </w:t>
      </w:r>
      <w:r w:rsidRPr="008E413C">
        <w:rPr>
          <w:rFonts w:ascii="Arial" w:hAnsi="Arial"/>
          <w:color w:val="000000"/>
          <w:sz w:val="22"/>
          <w:szCs w:val="22"/>
        </w:rPr>
        <w:t>202</w:t>
      </w:r>
      <w:r w:rsidR="003F0793">
        <w:rPr>
          <w:rFonts w:ascii="Arial" w:hAnsi="Arial"/>
          <w:color w:val="000000"/>
          <w:sz w:val="22"/>
          <w:szCs w:val="22"/>
        </w:rPr>
        <w:t>4</w:t>
      </w:r>
      <w:r w:rsidRPr="008E413C">
        <w:rPr>
          <w:rFonts w:ascii="Arial" w:hAnsi="Arial"/>
          <w:color w:val="000000"/>
          <w:sz w:val="22"/>
          <w:szCs w:val="22"/>
        </w:rPr>
        <w:t xml:space="preserve"> are summaries below:</w:t>
      </w:r>
    </w:p>
    <w:tbl>
      <w:tblPr>
        <w:tblStyle w:val="TableGrid"/>
        <w:tblW w:w="9063" w:type="dxa"/>
        <w:tblInd w:w="450" w:type="dxa"/>
        <w:tblLayout w:type="fixed"/>
        <w:tblLook w:val="04A0" w:firstRow="1" w:lastRow="0" w:firstColumn="1" w:lastColumn="0" w:noHBand="0" w:noVBand="1"/>
      </w:tblPr>
      <w:tblGrid>
        <w:gridCol w:w="6750"/>
        <w:gridCol w:w="2304"/>
        <w:gridCol w:w="9"/>
      </w:tblGrid>
      <w:tr w:rsidR="008E413C" w:rsidRPr="008E413C" w14:paraId="24E5C8A3" w14:textId="77777777" w:rsidTr="008E413C">
        <w:tc>
          <w:tcPr>
            <w:tcW w:w="9063" w:type="dxa"/>
            <w:gridSpan w:val="3"/>
            <w:tcBorders>
              <w:top w:val="nil"/>
              <w:left w:val="nil"/>
              <w:bottom w:val="nil"/>
              <w:right w:val="nil"/>
            </w:tcBorders>
          </w:tcPr>
          <w:p w14:paraId="3DD80FE0" w14:textId="77777777" w:rsidR="008E413C" w:rsidRPr="008E413C" w:rsidRDefault="008E413C" w:rsidP="00B761CC">
            <w:pPr>
              <w:tabs>
                <w:tab w:val="decimal" w:pos="866"/>
              </w:tabs>
              <w:spacing w:line="380" w:lineRule="exact"/>
              <w:ind w:right="-45"/>
              <w:jc w:val="right"/>
              <w:rPr>
                <w:rFonts w:ascii="Arial" w:hAnsi="Arial" w:cs="Arial"/>
                <w:sz w:val="22"/>
                <w:szCs w:val="22"/>
              </w:rPr>
            </w:pPr>
            <w:r w:rsidRPr="008E413C">
              <w:rPr>
                <w:rFonts w:ascii="Arial" w:hAnsi="Arial" w:cs="Arial"/>
                <w:sz w:val="22"/>
                <w:szCs w:val="22"/>
              </w:rPr>
              <w:t>(Unit: Thousand Baht)</w:t>
            </w:r>
          </w:p>
        </w:tc>
      </w:tr>
      <w:tr w:rsidR="008E413C" w:rsidRPr="008E413C" w14:paraId="29C05048" w14:textId="77777777" w:rsidTr="008E413C">
        <w:trPr>
          <w:gridAfter w:val="1"/>
          <w:wAfter w:w="9" w:type="dxa"/>
        </w:trPr>
        <w:tc>
          <w:tcPr>
            <w:tcW w:w="6750" w:type="dxa"/>
            <w:tcBorders>
              <w:top w:val="nil"/>
              <w:left w:val="nil"/>
              <w:bottom w:val="nil"/>
              <w:right w:val="nil"/>
            </w:tcBorders>
          </w:tcPr>
          <w:p w14:paraId="1E4EDAE7" w14:textId="77777777" w:rsidR="008E413C" w:rsidRPr="008E413C" w:rsidRDefault="008E413C" w:rsidP="00B761CC">
            <w:pPr>
              <w:spacing w:line="380" w:lineRule="exact"/>
              <w:rPr>
                <w:rFonts w:ascii="Arial" w:hAnsi="Arial" w:cs="Arial"/>
                <w:color w:val="000000"/>
                <w:sz w:val="22"/>
                <w:szCs w:val="22"/>
              </w:rPr>
            </w:pPr>
          </w:p>
        </w:tc>
        <w:tc>
          <w:tcPr>
            <w:tcW w:w="2304" w:type="dxa"/>
            <w:tcBorders>
              <w:top w:val="nil"/>
              <w:left w:val="nil"/>
              <w:bottom w:val="nil"/>
              <w:right w:val="nil"/>
            </w:tcBorders>
          </w:tcPr>
          <w:p w14:paraId="5230808C" w14:textId="77777777" w:rsidR="008E413C" w:rsidRPr="008E413C" w:rsidRDefault="008E413C" w:rsidP="00B761CC">
            <w:pPr>
              <w:pBdr>
                <w:bottom w:val="single" w:sz="4" w:space="1" w:color="auto"/>
              </w:pBdr>
              <w:tabs>
                <w:tab w:val="decimal" w:pos="866"/>
              </w:tabs>
              <w:spacing w:line="380" w:lineRule="exact"/>
              <w:ind w:right="-45"/>
              <w:jc w:val="center"/>
              <w:rPr>
                <w:rFonts w:ascii="Arial" w:hAnsi="Arial" w:cs="Arial"/>
                <w:sz w:val="22"/>
                <w:szCs w:val="22"/>
              </w:rPr>
            </w:pPr>
            <w:r w:rsidRPr="008E413C">
              <w:rPr>
                <w:rFonts w:ascii="Arial" w:hAnsi="Arial" w:cs="Arial"/>
                <w:sz w:val="22"/>
                <w:szCs w:val="22"/>
              </w:rPr>
              <w:t>Consolidated financial statements / Separate financial statements</w:t>
            </w:r>
          </w:p>
        </w:tc>
      </w:tr>
      <w:tr w:rsidR="00A94C83" w:rsidRPr="008E413C" w14:paraId="5A0D3F22" w14:textId="77777777" w:rsidTr="008E413C">
        <w:trPr>
          <w:gridAfter w:val="1"/>
          <w:wAfter w:w="9" w:type="dxa"/>
        </w:trPr>
        <w:tc>
          <w:tcPr>
            <w:tcW w:w="6750" w:type="dxa"/>
            <w:tcBorders>
              <w:top w:val="nil"/>
              <w:left w:val="nil"/>
              <w:bottom w:val="nil"/>
              <w:right w:val="nil"/>
            </w:tcBorders>
          </w:tcPr>
          <w:p w14:paraId="51D49054" w14:textId="47BCF7E0" w:rsidR="00A94C83" w:rsidRPr="008E413C" w:rsidRDefault="00A94C83" w:rsidP="00B761CC">
            <w:pPr>
              <w:spacing w:line="380" w:lineRule="exact"/>
              <w:rPr>
                <w:rFonts w:ascii="Arial" w:hAnsi="Arial" w:cs="Arial"/>
                <w:b/>
                <w:bCs/>
                <w:color w:val="000000"/>
                <w:sz w:val="22"/>
                <w:szCs w:val="22"/>
              </w:rPr>
            </w:pPr>
            <w:r w:rsidRPr="008E413C">
              <w:rPr>
                <w:rFonts w:ascii="Arial" w:hAnsi="Arial" w:cs="Arial"/>
                <w:b/>
                <w:bCs/>
                <w:color w:val="000000"/>
                <w:sz w:val="22"/>
                <w:szCs w:val="22"/>
              </w:rPr>
              <w:t xml:space="preserve">Net book value as </w:t>
            </w:r>
            <w:proofErr w:type="gramStart"/>
            <w:r w:rsidRPr="008E413C">
              <w:rPr>
                <w:rFonts w:ascii="Arial" w:hAnsi="Arial" w:cs="Arial"/>
                <w:b/>
                <w:bCs/>
                <w:color w:val="000000"/>
                <w:sz w:val="22"/>
                <w:szCs w:val="22"/>
              </w:rPr>
              <w:t>at</w:t>
            </w:r>
            <w:proofErr w:type="gramEnd"/>
            <w:r w:rsidRPr="008E413C">
              <w:rPr>
                <w:rFonts w:ascii="Arial" w:hAnsi="Arial" w:cs="Arial"/>
                <w:b/>
                <w:bCs/>
                <w:color w:val="000000"/>
                <w:sz w:val="22"/>
                <w:szCs w:val="22"/>
              </w:rPr>
              <w:t xml:space="preserve"> 1 January 202</w:t>
            </w:r>
            <w:r w:rsidR="003F0793">
              <w:rPr>
                <w:rFonts w:ascii="Arial" w:hAnsi="Arial" w:cs="Arial"/>
                <w:b/>
                <w:bCs/>
                <w:color w:val="000000"/>
                <w:sz w:val="22"/>
                <w:szCs w:val="22"/>
              </w:rPr>
              <w:t>4</w:t>
            </w:r>
          </w:p>
        </w:tc>
        <w:tc>
          <w:tcPr>
            <w:tcW w:w="2304" w:type="dxa"/>
            <w:tcBorders>
              <w:top w:val="nil"/>
              <w:left w:val="nil"/>
              <w:bottom w:val="nil"/>
              <w:right w:val="nil"/>
            </w:tcBorders>
          </w:tcPr>
          <w:p w14:paraId="62B1CCDE" w14:textId="4E2FB203" w:rsidR="00A94C83" w:rsidRPr="008E413C" w:rsidRDefault="0069179F" w:rsidP="00B761CC">
            <w:pPr>
              <w:tabs>
                <w:tab w:val="decimal" w:pos="1876"/>
              </w:tabs>
              <w:spacing w:line="380" w:lineRule="exact"/>
              <w:ind w:right="-43"/>
              <w:rPr>
                <w:rFonts w:ascii="Arial" w:hAnsi="Arial" w:cs="Arial"/>
                <w:sz w:val="22"/>
                <w:szCs w:val="22"/>
              </w:rPr>
            </w:pPr>
            <w:r>
              <w:rPr>
                <w:rFonts w:ascii="Arial" w:hAnsi="Arial" w:cs="Arial"/>
                <w:sz w:val="22"/>
                <w:szCs w:val="22"/>
              </w:rPr>
              <w:t>953,718</w:t>
            </w:r>
          </w:p>
        </w:tc>
      </w:tr>
      <w:tr w:rsidR="00CD54C1" w:rsidRPr="008E413C" w14:paraId="4BA3749D" w14:textId="77777777" w:rsidTr="008E413C">
        <w:trPr>
          <w:gridAfter w:val="1"/>
          <w:wAfter w:w="9" w:type="dxa"/>
        </w:trPr>
        <w:tc>
          <w:tcPr>
            <w:tcW w:w="6750" w:type="dxa"/>
            <w:tcBorders>
              <w:top w:val="nil"/>
              <w:left w:val="nil"/>
              <w:bottom w:val="nil"/>
              <w:right w:val="nil"/>
            </w:tcBorders>
            <w:shd w:val="clear" w:color="auto" w:fill="auto"/>
          </w:tcPr>
          <w:p w14:paraId="493BD710" w14:textId="45F0B522" w:rsidR="00CD54C1" w:rsidRPr="008E413C" w:rsidRDefault="00CD54C1" w:rsidP="00CD54C1">
            <w:pPr>
              <w:spacing w:line="380" w:lineRule="exact"/>
              <w:rPr>
                <w:rFonts w:ascii="Arial" w:hAnsi="Arial" w:cs="Arial"/>
                <w:color w:val="000000"/>
                <w:sz w:val="22"/>
                <w:szCs w:val="22"/>
              </w:rPr>
            </w:pPr>
            <w:r w:rsidRPr="008E413C">
              <w:rPr>
                <w:rFonts w:ascii="Arial" w:hAnsi="Arial" w:cs="Arial"/>
                <w:sz w:val="22"/>
                <w:szCs w:val="22"/>
              </w:rPr>
              <w:t>Acquisition</w:t>
            </w:r>
            <w:r>
              <w:rPr>
                <w:rFonts w:ascii="Arial" w:hAnsi="Arial" w:cs="Arial"/>
                <w:sz w:val="22"/>
                <w:szCs w:val="22"/>
              </w:rPr>
              <w:t xml:space="preserve"> -</w:t>
            </w:r>
            <w:r w:rsidRPr="008E413C">
              <w:rPr>
                <w:rFonts w:ascii="Arial" w:hAnsi="Arial" w:cs="Arial"/>
                <w:sz w:val="22"/>
                <w:szCs w:val="22"/>
              </w:rPr>
              <w:t xml:space="preserve"> at cost</w:t>
            </w:r>
          </w:p>
        </w:tc>
        <w:tc>
          <w:tcPr>
            <w:tcW w:w="2304" w:type="dxa"/>
            <w:tcBorders>
              <w:top w:val="nil"/>
              <w:left w:val="nil"/>
              <w:bottom w:val="nil"/>
              <w:right w:val="nil"/>
            </w:tcBorders>
          </w:tcPr>
          <w:p w14:paraId="17B6673E" w14:textId="47F36CCD" w:rsidR="00CD54C1" w:rsidRPr="008E413C" w:rsidRDefault="00B77FD3" w:rsidP="00CD54C1">
            <w:pPr>
              <w:tabs>
                <w:tab w:val="decimal" w:pos="1876"/>
              </w:tabs>
              <w:spacing w:line="380" w:lineRule="exact"/>
              <w:ind w:right="-43"/>
              <w:rPr>
                <w:rFonts w:ascii="Arial" w:hAnsi="Arial" w:cs="Arial"/>
                <w:sz w:val="22"/>
                <w:szCs w:val="22"/>
              </w:rPr>
            </w:pPr>
            <w:r>
              <w:rPr>
                <w:rFonts w:ascii="Arial" w:hAnsi="Arial" w:cs="Arial"/>
                <w:sz w:val="22"/>
                <w:szCs w:val="22"/>
              </w:rPr>
              <w:t>499,982</w:t>
            </w:r>
          </w:p>
        </w:tc>
      </w:tr>
      <w:tr w:rsidR="00CD54C1" w:rsidRPr="008E413C" w14:paraId="7A058F40" w14:textId="77777777" w:rsidTr="008E413C">
        <w:trPr>
          <w:gridAfter w:val="1"/>
          <w:wAfter w:w="9" w:type="dxa"/>
        </w:trPr>
        <w:tc>
          <w:tcPr>
            <w:tcW w:w="6750" w:type="dxa"/>
            <w:tcBorders>
              <w:top w:val="nil"/>
              <w:left w:val="nil"/>
              <w:bottom w:val="nil"/>
              <w:right w:val="nil"/>
            </w:tcBorders>
            <w:shd w:val="clear" w:color="auto" w:fill="auto"/>
          </w:tcPr>
          <w:p w14:paraId="69FBF4D8" w14:textId="206DCB65" w:rsidR="00CD54C1" w:rsidRPr="008E413C" w:rsidRDefault="00CD54C1" w:rsidP="00CD54C1">
            <w:pPr>
              <w:spacing w:line="380" w:lineRule="exact"/>
              <w:rPr>
                <w:rFonts w:ascii="Arial" w:hAnsi="Arial" w:cs="Arial"/>
                <w:sz w:val="22"/>
                <w:szCs w:val="22"/>
              </w:rPr>
            </w:pPr>
            <w:r w:rsidRPr="00605AC0">
              <w:rPr>
                <w:rFonts w:ascii="Arial" w:hAnsi="Arial" w:cs="Arial"/>
                <w:sz w:val="22"/>
                <w:szCs w:val="22"/>
              </w:rPr>
              <w:t>Increase from</w:t>
            </w:r>
            <w:r>
              <w:rPr>
                <w:rFonts w:ascii="Arial" w:hAnsi="Arial" w:cs="Arial"/>
                <w:sz w:val="22"/>
                <w:szCs w:val="22"/>
              </w:rPr>
              <w:t xml:space="preserve"> modification</w:t>
            </w:r>
            <w:r w:rsidRPr="00605AC0">
              <w:rPr>
                <w:rFonts w:ascii="Arial" w:hAnsi="Arial" w:cs="Arial"/>
                <w:sz w:val="22"/>
                <w:szCs w:val="22"/>
              </w:rPr>
              <w:t xml:space="preserve"> lease contract</w:t>
            </w:r>
          </w:p>
        </w:tc>
        <w:tc>
          <w:tcPr>
            <w:tcW w:w="2304" w:type="dxa"/>
            <w:tcBorders>
              <w:top w:val="nil"/>
              <w:left w:val="nil"/>
              <w:bottom w:val="nil"/>
              <w:right w:val="nil"/>
            </w:tcBorders>
          </w:tcPr>
          <w:p w14:paraId="01ECF1D1" w14:textId="451DEA76" w:rsidR="00CD54C1" w:rsidRPr="008E413C" w:rsidRDefault="00CD54C1" w:rsidP="00CD54C1">
            <w:pPr>
              <w:tabs>
                <w:tab w:val="decimal" w:pos="1876"/>
              </w:tabs>
              <w:spacing w:line="380" w:lineRule="exact"/>
              <w:ind w:right="-43"/>
              <w:rPr>
                <w:rFonts w:ascii="Arial" w:hAnsi="Arial" w:cs="Arial"/>
                <w:sz w:val="22"/>
                <w:szCs w:val="22"/>
              </w:rPr>
            </w:pPr>
            <w:r w:rsidRPr="00CD54C1">
              <w:rPr>
                <w:rFonts w:ascii="Arial" w:hAnsi="Arial" w:cs="Arial"/>
                <w:sz w:val="22"/>
                <w:szCs w:val="22"/>
                <w:cs/>
              </w:rPr>
              <w:t>4</w:t>
            </w:r>
            <w:r w:rsidRPr="00CD54C1">
              <w:rPr>
                <w:rFonts w:ascii="Arial" w:hAnsi="Arial" w:cs="Arial"/>
                <w:sz w:val="22"/>
                <w:szCs w:val="22"/>
              </w:rPr>
              <w:t>,</w:t>
            </w:r>
            <w:r w:rsidRPr="00CD54C1">
              <w:rPr>
                <w:rFonts w:ascii="Arial" w:hAnsi="Arial" w:cs="Arial"/>
                <w:sz w:val="22"/>
                <w:szCs w:val="22"/>
                <w:cs/>
              </w:rPr>
              <w:t>863</w:t>
            </w:r>
          </w:p>
        </w:tc>
      </w:tr>
      <w:tr w:rsidR="00B77FD3" w:rsidRPr="008E413C" w14:paraId="2D9D1131" w14:textId="77777777" w:rsidTr="008E413C">
        <w:trPr>
          <w:gridAfter w:val="1"/>
          <w:wAfter w:w="9" w:type="dxa"/>
        </w:trPr>
        <w:tc>
          <w:tcPr>
            <w:tcW w:w="6750" w:type="dxa"/>
            <w:tcBorders>
              <w:top w:val="nil"/>
              <w:left w:val="nil"/>
              <w:bottom w:val="nil"/>
              <w:right w:val="nil"/>
            </w:tcBorders>
            <w:shd w:val="clear" w:color="auto" w:fill="auto"/>
          </w:tcPr>
          <w:p w14:paraId="4609132B" w14:textId="074A9F0E" w:rsidR="00B77FD3" w:rsidRPr="00605AC0" w:rsidRDefault="00B77FD3" w:rsidP="00CD54C1">
            <w:pPr>
              <w:spacing w:line="380" w:lineRule="exact"/>
              <w:rPr>
                <w:rFonts w:ascii="Arial" w:hAnsi="Arial" w:cs="Arial"/>
                <w:sz w:val="22"/>
                <w:szCs w:val="22"/>
              </w:rPr>
            </w:pPr>
            <w:r>
              <w:rPr>
                <w:rFonts w:ascii="Arial" w:hAnsi="Arial" w:cs="Arial"/>
                <w:sz w:val="22"/>
                <w:szCs w:val="22"/>
              </w:rPr>
              <w:t>Transfer from right-of-use assets</w:t>
            </w:r>
          </w:p>
        </w:tc>
        <w:tc>
          <w:tcPr>
            <w:tcW w:w="2304" w:type="dxa"/>
            <w:tcBorders>
              <w:top w:val="nil"/>
              <w:left w:val="nil"/>
              <w:bottom w:val="nil"/>
              <w:right w:val="nil"/>
            </w:tcBorders>
          </w:tcPr>
          <w:p w14:paraId="65314125" w14:textId="783A93AA" w:rsidR="00B77FD3" w:rsidRPr="00CD54C1" w:rsidRDefault="00B77FD3" w:rsidP="00CD54C1">
            <w:pPr>
              <w:tabs>
                <w:tab w:val="decimal" w:pos="1876"/>
              </w:tabs>
              <w:spacing w:line="380" w:lineRule="exact"/>
              <w:ind w:right="-43"/>
              <w:rPr>
                <w:rFonts w:ascii="Arial" w:hAnsi="Arial" w:cs="Arial"/>
                <w:sz w:val="22"/>
                <w:szCs w:val="22"/>
                <w:cs/>
              </w:rPr>
            </w:pPr>
            <w:r>
              <w:rPr>
                <w:rFonts w:ascii="Arial" w:hAnsi="Arial" w:cs="Arial"/>
                <w:sz w:val="22"/>
                <w:szCs w:val="22"/>
              </w:rPr>
              <w:t>1,648</w:t>
            </w:r>
          </w:p>
        </w:tc>
      </w:tr>
      <w:tr w:rsidR="00CD54C1" w:rsidRPr="008E413C" w14:paraId="049AD808" w14:textId="77777777" w:rsidTr="008E413C">
        <w:trPr>
          <w:gridAfter w:val="1"/>
          <w:wAfter w:w="9" w:type="dxa"/>
        </w:trPr>
        <w:tc>
          <w:tcPr>
            <w:tcW w:w="6750" w:type="dxa"/>
            <w:tcBorders>
              <w:top w:val="nil"/>
              <w:left w:val="nil"/>
              <w:bottom w:val="nil"/>
              <w:right w:val="nil"/>
            </w:tcBorders>
          </w:tcPr>
          <w:p w14:paraId="58BD82A0" w14:textId="77777777" w:rsidR="00CD54C1" w:rsidRPr="008E413C" w:rsidRDefault="00CD54C1" w:rsidP="00CD54C1">
            <w:pPr>
              <w:spacing w:line="380" w:lineRule="exact"/>
              <w:ind w:left="151" w:right="-72" w:hanging="151"/>
              <w:rPr>
                <w:rFonts w:ascii="Arial" w:hAnsi="Arial" w:cs="Arial"/>
                <w:sz w:val="22"/>
                <w:szCs w:val="22"/>
              </w:rPr>
            </w:pPr>
            <w:r w:rsidRPr="008E413C">
              <w:rPr>
                <w:rFonts w:ascii="Arial" w:hAnsi="Arial" w:cs="Arial"/>
                <w:sz w:val="22"/>
                <w:szCs w:val="22"/>
              </w:rPr>
              <w:t>Depreciation for the period</w:t>
            </w:r>
          </w:p>
        </w:tc>
        <w:tc>
          <w:tcPr>
            <w:tcW w:w="2304" w:type="dxa"/>
            <w:tcBorders>
              <w:top w:val="nil"/>
              <w:left w:val="nil"/>
              <w:bottom w:val="nil"/>
              <w:right w:val="nil"/>
            </w:tcBorders>
          </w:tcPr>
          <w:p w14:paraId="79491AEC" w14:textId="27B883BD" w:rsidR="00CD54C1" w:rsidRPr="008E413C" w:rsidRDefault="00CD54C1" w:rsidP="00CD54C1">
            <w:pPr>
              <w:pBdr>
                <w:bottom w:val="single" w:sz="4" w:space="1" w:color="auto"/>
              </w:pBdr>
              <w:tabs>
                <w:tab w:val="decimal" w:pos="1876"/>
              </w:tabs>
              <w:spacing w:line="380" w:lineRule="exact"/>
              <w:ind w:right="-43"/>
              <w:rPr>
                <w:rFonts w:ascii="Arial" w:hAnsi="Arial" w:cs="Arial"/>
                <w:sz w:val="22"/>
                <w:szCs w:val="22"/>
              </w:rPr>
            </w:pPr>
            <w:r w:rsidRPr="00CD54C1">
              <w:rPr>
                <w:rFonts w:ascii="Arial" w:hAnsi="Arial" w:cs="Arial"/>
                <w:sz w:val="22"/>
                <w:szCs w:val="22"/>
                <w:cs/>
              </w:rPr>
              <w:t>(21</w:t>
            </w:r>
            <w:r w:rsidRPr="00CD54C1">
              <w:rPr>
                <w:rFonts w:ascii="Arial" w:hAnsi="Arial" w:cs="Arial"/>
                <w:sz w:val="22"/>
                <w:szCs w:val="22"/>
              </w:rPr>
              <w:t>,</w:t>
            </w:r>
            <w:r w:rsidRPr="00CD54C1">
              <w:rPr>
                <w:rFonts w:ascii="Arial" w:hAnsi="Arial" w:cs="Arial"/>
                <w:sz w:val="22"/>
                <w:szCs w:val="22"/>
                <w:cs/>
              </w:rPr>
              <w:t>949)</w:t>
            </w:r>
          </w:p>
        </w:tc>
      </w:tr>
      <w:tr w:rsidR="00CD54C1" w:rsidRPr="008E413C" w14:paraId="54EF0B13" w14:textId="77777777" w:rsidTr="008E413C">
        <w:trPr>
          <w:gridAfter w:val="1"/>
          <w:wAfter w:w="9" w:type="dxa"/>
        </w:trPr>
        <w:tc>
          <w:tcPr>
            <w:tcW w:w="6750" w:type="dxa"/>
            <w:tcBorders>
              <w:top w:val="nil"/>
              <w:left w:val="nil"/>
              <w:bottom w:val="nil"/>
              <w:right w:val="nil"/>
            </w:tcBorders>
          </w:tcPr>
          <w:p w14:paraId="435E6DF8" w14:textId="0032D282" w:rsidR="00CD54C1" w:rsidRPr="008E413C" w:rsidRDefault="00CD54C1" w:rsidP="00CD54C1">
            <w:pPr>
              <w:spacing w:line="380" w:lineRule="exact"/>
              <w:rPr>
                <w:rFonts w:ascii="Arial" w:hAnsi="Arial" w:cs="Arial"/>
                <w:b/>
                <w:bCs/>
                <w:color w:val="000000"/>
                <w:sz w:val="22"/>
                <w:szCs w:val="22"/>
              </w:rPr>
            </w:pPr>
            <w:r w:rsidRPr="008E413C">
              <w:rPr>
                <w:rFonts w:ascii="Arial" w:hAnsi="Arial" w:cs="Arial"/>
                <w:b/>
                <w:bCs/>
                <w:color w:val="000000"/>
                <w:sz w:val="22"/>
                <w:szCs w:val="22"/>
              </w:rPr>
              <w:t xml:space="preserve">Net book value as </w:t>
            </w:r>
            <w:proofErr w:type="gramStart"/>
            <w:r w:rsidRPr="008E413C">
              <w:rPr>
                <w:rFonts w:ascii="Arial" w:hAnsi="Arial" w:cs="Arial"/>
                <w:b/>
                <w:bCs/>
                <w:color w:val="000000"/>
                <w:sz w:val="22"/>
                <w:szCs w:val="22"/>
              </w:rPr>
              <w:t>at</w:t>
            </w:r>
            <w:proofErr w:type="gramEnd"/>
            <w:r w:rsidRPr="008E413C">
              <w:rPr>
                <w:rFonts w:ascii="Arial" w:hAnsi="Arial" w:cs="Arial"/>
                <w:b/>
                <w:bCs/>
                <w:color w:val="000000"/>
                <w:sz w:val="22"/>
                <w:szCs w:val="22"/>
              </w:rPr>
              <w:t xml:space="preserve"> </w:t>
            </w:r>
            <w:r>
              <w:rPr>
                <w:rFonts w:ascii="Arial" w:hAnsi="Arial" w:cs="Arial"/>
                <w:b/>
                <w:bCs/>
                <w:color w:val="000000"/>
                <w:sz w:val="22"/>
                <w:szCs w:val="22"/>
              </w:rPr>
              <w:t>30 June</w:t>
            </w:r>
            <w:r w:rsidRPr="008E413C">
              <w:rPr>
                <w:rFonts w:ascii="Arial" w:hAnsi="Arial" w:cs="Arial"/>
                <w:b/>
                <w:bCs/>
                <w:color w:val="000000"/>
                <w:sz w:val="22"/>
                <w:szCs w:val="22"/>
              </w:rPr>
              <w:t xml:space="preserve"> 202</w:t>
            </w:r>
            <w:r>
              <w:rPr>
                <w:rFonts w:ascii="Arial" w:hAnsi="Arial" w:cs="Arial"/>
                <w:b/>
                <w:bCs/>
                <w:color w:val="000000"/>
                <w:sz w:val="22"/>
                <w:szCs w:val="22"/>
              </w:rPr>
              <w:t>4</w:t>
            </w:r>
          </w:p>
        </w:tc>
        <w:tc>
          <w:tcPr>
            <w:tcW w:w="2304" w:type="dxa"/>
            <w:tcBorders>
              <w:top w:val="nil"/>
              <w:left w:val="nil"/>
              <w:bottom w:val="nil"/>
              <w:right w:val="nil"/>
            </w:tcBorders>
          </w:tcPr>
          <w:p w14:paraId="18AD8C60" w14:textId="727994FB" w:rsidR="00CD54C1" w:rsidRPr="008E413C" w:rsidRDefault="00B77FD3" w:rsidP="00CD54C1">
            <w:pPr>
              <w:pBdr>
                <w:bottom w:val="double" w:sz="4" w:space="1" w:color="auto"/>
              </w:pBdr>
              <w:tabs>
                <w:tab w:val="decimal" w:pos="1876"/>
              </w:tabs>
              <w:spacing w:line="380" w:lineRule="exact"/>
              <w:ind w:right="-43"/>
              <w:rPr>
                <w:rFonts w:ascii="Arial" w:hAnsi="Arial" w:cs="Arial"/>
                <w:sz w:val="22"/>
                <w:szCs w:val="22"/>
              </w:rPr>
            </w:pPr>
            <w:r>
              <w:rPr>
                <w:rFonts w:ascii="Arial" w:hAnsi="Arial" w:cs="Arial"/>
                <w:sz w:val="22"/>
                <w:szCs w:val="22"/>
              </w:rPr>
              <w:t>1,438,262</w:t>
            </w:r>
          </w:p>
        </w:tc>
      </w:tr>
    </w:tbl>
    <w:p w14:paraId="64BBAA58" w14:textId="38BAC255" w:rsidR="008E413C" w:rsidRPr="008E413C" w:rsidRDefault="008E413C" w:rsidP="008E413C">
      <w:pPr>
        <w:spacing w:before="240" w:after="120" w:line="380" w:lineRule="exact"/>
        <w:ind w:left="547" w:hanging="547"/>
        <w:jc w:val="thaiDistribute"/>
        <w:rPr>
          <w:rFonts w:ascii="Arial" w:hAnsi="Arial"/>
          <w:color w:val="000000"/>
          <w:sz w:val="22"/>
          <w:szCs w:val="22"/>
        </w:rPr>
      </w:pPr>
      <w:r>
        <w:rPr>
          <w:rFonts w:ascii="Arial" w:hAnsi="Arial"/>
          <w:color w:val="000000"/>
          <w:sz w:val="22"/>
          <w:szCs w:val="22"/>
        </w:rPr>
        <w:tab/>
      </w:r>
      <w:r w:rsidR="00E73B76">
        <w:rPr>
          <w:rFonts w:ascii="Arial" w:hAnsi="Arial"/>
          <w:color w:val="000000"/>
          <w:sz w:val="22"/>
          <w:szCs w:val="22"/>
        </w:rPr>
        <w:t xml:space="preserve">As </w:t>
      </w:r>
      <w:proofErr w:type="gramStart"/>
      <w:r w:rsidR="00E73B76">
        <w:rPr>
          <w:rFonts w:ascii="Arial" w:hAnsi="Arial"/>
          <w:color w:val="000000"/>
          <w:sz w:val="22"/>
          <w:szCs w:val="22"/>
        </w:rPr>
        <w:t>at</w:t>
      </w:r>
      <w:proofErr w:type="gramEnd"/>
      <w:r w:rsidR="00E73B76">
        <w:rPr>
          <w:rFonts w:ascii="Arial" w:hAnsi="Arial"/>
          <w:color w:val="000000"/>
          <w:sz w:val="22"/>
          <w:szCs w:val="22"/>
        </w:rPr>
        <w:t xml:space="preserve"> 30 June 2024, t</w:t>
      </w:r>
      <w:r w:rsidRPr="008E413C">
        <w:rPr>
          <w:rFonts w:ascii="Arial" w:hAnsi="Arial"/>
          <w:color w:val="000000"/>
          <w:sz w:val="22"/>
          <w:szCs w:val="22"/>
        </w:rPr>
        <w:t xml:space="preserve">he Company has mortgaged investment properties amounting to approximately Baht </w:t>
      </w:r>
      <w:r w:rsidR="00CD54C1">
        <w:rPr>
          <w:rFonts w:ascii="Arial" w:hAnsi="Arial"/>
          <w:color w:val="000000"/>
          <w:sz w:val="22"/>
          <w:szCs w:val="22"/>
        </w:rPr>
        <w:t>565</w:t>
      </w:r>
      <w:r w:rsidRPr="008E413C">
        <w:rPr>
          <w:rFonts w:ascii="Arial" w:hAnsi="Arial"/>
          <w:color w:val="000000"/>
          <w:sz w:val="22"/>
          <w:szCs w:val="22"/>
        </w:rPr>
        <w:t xml:space="preserve"> million (31 December 202</w:t>
      </w:r>
      <w:r w:rsidR="003F0793">
        <w:rPr>
          <w:rFonts w:ascii="Arial" w:hAnsi="Arial"/>
          <w:color w:val="000000"/>
          <w:sz w:val="22"/>
          <w:szCs w:val="22"/>
        </w:rPr>
        <w:t>3</w:t>
      </w:r>
      <w:r w:rsidRPr="008E413C">
        <w:rPr>
          <w:rFonts w:ascii="Arial" w:hAnsi="Arial"/>
          <w:color w:val="000000"/>
          <w:sz w:val="22"/>
          <w:szCs w:val="22"/>
        </w:rPr>
        <w:t xml:space="preserve">: Baht </w:t>
      </w:r>
      <w:r w:rsidR="0069179F">
        <w:rPr>
          <w:rFonts w:ascii="Arial" w:hAnsi="Arial"/>
          <w:color w:val="000000"/>
          <w:sz w:val="22"/>
          <w:szCs w:val="22"/>
        </w:rPr>
        <w:t>580</w:t>
      </w:r>
      <w:r w:rsidRPr="008E413C">
        <w:rPr>
          <w:rFonts w:ascii="Arial" w:hAnsi="Arial"/>
          <w:color w:val="000000"/>
          <w:sz w:val="22"/>
          <w:szCs w:val="22"/>
        </w:rPr>
        <w:t xml:space="preserve"> million) as collateral against credit facilities received from financial institutions.</w:t>
      </w:r>
    </w:p>
    <w:p w14:paraId="253873B5" w14:textId="794F22F4" w:rsidR="00696AD1" w:rsidRDefault="00AE7351" w:rsidP="00B761CC">
      <w:pPr>
        <w:tabs>
          <w:tab w:val="left" w:pos="900"/>
        </w:tabs>
        <w:spacing w:before="120" w:after="120" w:line="380" w:lineRule="exact"/>
        <w:ind w:left="547" w:hanging="547"/>
        <w:rPr>
          <w:rFonts w:ascii="Arial" w:hAnsi="Arial"/>
          <w:b/>
          <w:bCs/>
          <w:color w:val="000000"/>
          <w:sz w:val="22"/>
          <w:szCs w:val="22"/>
        </w:rPr>
      </w:pPr>
      <w:r>
        <w:rPr>
          <w:rFonts w:ascii="Arial" w:hAnsi="Arial"/>
          <w:b/>
          <w:bCs/>
          <w:color w:val="000000"/>
          <w:sz w:val="22"/>
          <w:szCs w:val="22"/>
        </w:rPr>
        <w:t>10</w:t>
      </w:r>
      <w:r w:rsidR="008E413C">
        <w:rPr>
          <w:rFonts w:ascii="Arial" w:hAnsi="Arial"/>
          <w:b/>
          <w:bCs/>
          <w:color w:val="000000"/>
          <w:sz w:val="22"/>
          <w:szCs w:val="22"/>
        </w:rPr>
        <w:t>.</w:t>
      </w:r>
      <w:r w:rsidR="008E413C">
        <w:rPr>
          <w:rFonts w:ascii="Arial" w:hAnsi="Arial"/>
          <w:b/>
          <w:bCs/>
          <w:color w:val="000000"/>
          <w:sz w:val="22"/>
          <w:szCs w:val="22"/>
        </w:rPr>
        <w:tab/>
      </w:r>
      <w:r w:rsidR="0005149C">
        <w:rPr>
          <w:rFonts w:ascii="Arial" w:hAnsi="Arial"/>
          <w:b/>
          <w:bCs/>
          <w:color w:val="000000"/>
          <w:sz w:val="22"/>
          <w:szCs w:val="22"/>
        </w:rPr>
        <w:t>Land, l</w:t>
      </w:r>
      <w:r w:rsidR="00696AD1" w:rsidRPr="002A7871">
        <w:rPr>
          <w:rFonts w:ascii="Arial" w:hAnsi="Arial"/>
          <w:b/>
          <w:bCs/>
          <w:color w:val="000000"/>
          <w:sz w:val="22"/>
          <w:szCs w:val="22"/>
        </w:rPr>
        <w:t xml:space="preserve">easehold improvements, </w:t>
      </w:r>
      <w:proofErr w:type="gramStart"/>
      <w:r w:rsidR="00696AD1" w:rsidRPr="002A7871">
        <w:rPr>
          <w:rFonts w:ascii="Arial" w:hAnsi="Arial"/>
          <w:b/>
          <w:bCs/>
          <w:color w:val="000000"/>
          <w:sz w:val="22"/>
          <w:szCs w:val="22"/>
        </w:rPr>
        <w:t>buildings</w:t>
      </w:r>
      <w:proofErr w:type="gramEnd"/>
      <w:r w:rsidR="00696AD1" w:rsidRPr="002A7871">
        <w:rPr>
          <w:rFonts w:ascii="Arial" w:hAnsi="Arial"/>
          <w:b/>
          <w:bCs/>
          <w:color w:val="000000"/>
          <w:sz w:val="22"/>
          <w:szCs w:val="22"/>
        </w:rPr>
        <w:t xml:space="preserve"> and equipment</w:t>
      </w:r>
      <w:r w:rsidR="00696AD1" w:rsidRPr="002A7871">
        <w:rPr>
          <w:rFonts w:ascii="Arial" w:hAnsi="Arial"/>
          <w:b/>
          <w:bCs/>
          <w:color w:val="000000"/>
          <w:sz w:val="22"/>
          <w:szCs w:val="22"/>
          <w:cs/>
        </w:rPr>
        <w:t xml:space="preserve"> </w:t>
      </w:r>
    </w:p>
    <w:p w14:paraId="01BBABB1" w14:textId="06298A54" w:rsidR="00696AD1" w:rsidRPr="007A19F6" w:rsidRDefault="00696AD1" w:rsidP="00B761CC">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cs/>
        </w:rPr>
        <w:tab/>
      </w:r>
      <w:r w:rsidRPr="007A19F6">
        <w:rPr>
          <w:rFonts w:ascii="Arial" w:hAnsi="Arial"/>
          <w:color w:val="000000"/>
          <w:sz w:val="22"/>
          <w:szCs w:val="22"/>
        </w:rPr>
        <w:t>Movements of the</w:t>
      </w:r>
      <w:r w:rsidR="0005149C">
        <w:rPr>
          <w:rFonts w:ascii="Arial" w:hAnsi="Arial"/>
          <w:color w:val="000000"/>
          <w:sz w:val="22"/>
          <w:szCs w:val="22"/>
        </w:rPr>
        <w:t xml:space="preserve"> land,</w:t>
      </w:r>
      <w:r w:rsidRPr="007A19F6">
        <w:rPr>
          <w:rFonts w:ascii="Arial" w:hAnsi="Arial"/>
          <w:color w:val="000000"/>
          <w:sz w:val="22"/>
          <w:szCs w:val="22"/>
        </w:rPr>
        <w:t xml:space="preserve"> </w:t>
      </w:r>
      <w:r>
        <w:rPr>
          <w:rFonts w:ascii="Arial" w:hAnsi="Arial"/>
          <w:color w:val="000000"/>
          <w:sz w:val="22"/>
          <w:szCs w:val="22"/>
        </w:rPr>
        <w:t>leasehold improvement</w:t>
      </w:r>
      <w:r w:rsidRPr="007A19F6">
        <w:rPr>
          <w:rFonts w:ascii="Arial" w:hAnsi="Arial"/>
          <w:color w:val="000000"/>
          <w:sz w:val="22"/>
          <w:szCs w:val="22"/>
        </w:rPr>
        <w:t xml:space="preserve">, </w:t>
      </w:r>
      <w:proofErr w:type="gramStart"/>
      <w:r w:rsidRPr="007A19F6">
        <w:rPr>
          <w:rFonts w:ascii="Arial" w:hAnsi="Arial"/>
          <w:color w:val="000000"/>
          <w:sz w:val="22"/>
          <w:szCs w:val="22"/>
        </w:rPr>
        <w:t>buildings</w:t>
      </w:r>
      <w:proofErr w:type="gramEnd"/>
      <w:r w:rsidRPr="007A19F6">
        <w:rPr>
          <w:rFonts w:ascii="Arial" w:hAnsi="Arial"/>
          <w:color w:val="000000"/>
          <w:sz w:val="22"/>
          <w:szCs w:val="22"/>
        </w:rPr>
        <w:t xml:space="preserve"> and equipment account </w:t>
      </w:r>
      <w:r w:rsidR="004D18DE">
        <w:rPr>
          <w:rFonts w:ascii="Arial" w:hAnsi="Arial"/>
          <w:color w:val="000000"/>
          <w:sz w:val="22"/>
          <w:szCs w:val="22"/>
        </w:rPr>
        <w:t>for</w:t>
      </w:r>
      <w:r w:rsidRPr="007A19F6">
        <w:rPr>
          <w:rFonts w:ascii="Arial" w:hAnsi="Arial"/>
          <w:color w:val="000000"/>
          <w:sz w:val="22"/>
          <w:szCs w:val="22"/>
        </w:rPr>
        <w:t xml:space="preserve"> the</w:t>
      </w:r>
      <w:r w:rsidR="008B42E0">
        <w:rPr>
          <w:rFonts w:ascii="Arial" w:hAnsi="Arial"/>
          <w:color w:val="000000"/>
          <w:sz w:val="22"/>
          <w:szCs w:val="22"/>
        </w:rPr>
        <w:t xml:space="preserve">               </w:t>
      </w:r>
      <w:r w:rsidRPr="007A19F6">
        <w:rPr>
          <w:rFonts w:ascii="Arial" w:hAnsi="Arial"/>
          <w:color w:val="000000"/>
          <w:sz w:val="22"/>
          <w:szCs w:val="22"/>
        </w:rPr>
        <w:t xml:space="preserve"> </w:t>
      </w:r>
      <w:r w:rsidR="008B42E0">
        <w:rPr>
          <w:rFonts w:ascii="Arial" w:hAnsi="Arial"/>
          <w:color w:val="000000"/>
          <w:sz w:val="22"/>
          <w:szCs w:val="22"/>
        </w:rPr>
        <w:t>six</w:t>
      </w:r>
      <w:r w:rsidR="008B42E0" w:rsidRPr="007A19F6">
        <w:rPr>
          <w:rFonts w:ascii="Arial" w:hAnsi="Arial"/>
          <w:color w:val="000000"/>
          <w:sz w:val="22"/>
          <w:szCs w:val="22"/>
        </w:rPr>
        <w:t xml:space="preserve">-month period ended </w:t>
      </w:r>
      <w:r w:rsidR="008B42E0">
        <w:rPr>
          <w:rFonts w:ascii="Arial" w:hAnsi="Arial"/>
          <w:color w:val="000000"/>
          <w:sz w:val="22"/>
          <w:szCs w:val="22"/>
        </w:rPr>
        <w:t>30 June</w:t>
      </w:r>
      <w:r w:rsidR="008B42E0" w:rsidRPr="007A19F6">
        <w:rPr>
          <w:rFonts w:ascii="Arial" w:hAnsi="Arial"/>
          <w:color w:val="000000"/>
          <w:sz w:val="22"/>
          <w:szCs w:val="22"/>
        </w:rPr>
        <w:t xml:space="preserve"> </w:t>
      </w:r>
      <w:r w:rsidRPr="007A19F6">
        <w:rPr>
          <w:rFonts w:ascii="Arial" w:hAnsi="Arial"/>
          <w:color w:val="000000"/>
          <w:sz w:val="22"/>
          <w:szCs w:val="22"/>
        </w:rPr>
        <w:t>202</w:t>
      </w:r>
      <w:r w:rsidR="00E53566">
        <w:rPr>
          <w:rFonts w:ascii="Arial" w:hAnsi="Arial"/>
          <w:color w:val="000000"/>
          <w:sz w:val="22"/>
          <w:szCs w:val="22"/>
        </w:rPr>
        <w:t>4</w:t>
      </w:r>
      <w:r w:rsidRPr="007A19F6">
        <w:rPr>
          <w:rFonts w:ascii="Arial" w:hAnsi="Arial"/>
          <w:color w:val="000000"/>
          <w:sz w:val="22"/>
          <w:szCs w:val="22"/>
        </w:rPr>
        <w:t xml:space="preserve"> are </w:t>
      </w:r>
      <w:proofErr w:type="spellStart"/>
      <w:r w:rsidRPr="007A19F6">
        <w:rPr>
          <w:rFonts w:ascii="Arial" w:hAnsi="Arial"/>
          <w:color w:val="000000"/>
          <w:sz w:val="22"/>
          <w:szCs w:val="22"/>
        </w:rPr>
        <w:t>summarised</w:t>
      </w:r>
      <w:proofErr w:type="spellEnd"/>
      <w:r w:rsidRPr="007A19F6">
        <w:rPr>
          <w:rFonts w:ascii="Arial" w:hAnsi="Arial"/>
          <w:color w:val="000000"/>
          <w:sz w:val="22"/>
          <w:szCs w:val="22"/>
        </w:rPr>
        <w:t xml:space="preserve"> below.</w:t>
      </w:r>
    </w:p>
    <w:p w14:paraId="17B65CFA" w14:textId="77777777" w:rsidR="00696AD1" w:rsidRPr="002A7871" w:rsidRDefault="00696AD1" w:rsidP="00B761CC">
      <w:pPr>
        <w:tabs>
          <w:tab w:val="right" w:pos="7280"/>
          <w:tab w:val="right" w:pos="8540"/>
        </w:tabs>
        <w:spacing w:before="120" w:after="120" w:line="380" w:lineRule="exact"/>
        <w:ind w:left="547" w:hanging="547"/>
        <w:jc w:val="right"/>
        <w:rPr>
          <w:rFonts w:ascii="Arial" w:eastAsia="Arial Unicode MS" w:hAnsi="Arial"/>
          <w:b/>
          <w:bCs/>
          <w:color w:val="000000"/>
          <w:sz w:val="22"/>
          <w:szCs w:val="22"/>
          <w:cs/>
        </w:rPr>
      </w:pPr>
      <w:r w:rsidRPr="002A7871">
        <w:rPr>
          <w:rFonts w:ascii="Arial" w:eastAsia="Arial Unicode MS" w:hAnsi="Arial" w:cs="Arial"/>
          <w:color w:val="000000"/>
          <w:sz w:val="10"/>
          <w:szCs w:val="10"/>
          <w:cs/>
        </w:rPr>
        <w:tab/>
      </w:r>
      <w:r w:rsidRPr="002A7871">
        <w:rPr>
          <w:rFonts w:ascii="Arial" w:eastAsia="Arial Unicode MS" w:hAnsi="Arial" w:cs="Arial"/>
          <w:color w:val="000000"/>
          <w:sz w:val="22"/>
          <w:szCs w:val="22"/>
          <w:cs/>
        </w:rPr>
        <w:t>(</w:t>
      </w:r>
      <w:r w:rsidRPr="002A7871">
        <w:rPr>
          <w:rFonts w:ascii="Arial" w:eastAsia="Arial Unicode MS" w:hAnsi="Arial" w:cs="Arial"/>
          <w:color w:val="000000"/>
          <w:sz w:val="22"/>
          <w:szCs w:val="22"/>
        </w:rPr>
        <w:t>Unit: Thousand Baht</w:t>
      </w:r>
      <w:r w:rsidRPr="002A7871">
        <w:rPr>
          <w:rFonts w:ascii="Arial" w:eastAsia="Arial Unicode MS" w:hAnsi="Arial" w:cs="Arial"/>
          <w:color w:val="000000"/>
          <w:sz w:val="22"/>
          <w:szCs w:val="22"/>
          <w:cs/>
        </w:rPr>
        <w:t>)</w:t>
      </w:r>
    </w:p>
    <w:tbl>
      <w:tblPr>
        <w:tblW w:w="9090" w:type="dxa"/>
        <w:tblInd w:w="450" w:type="dxa"/>
        <w:tblLayout w:type="fixed"/>
        <w:tblLook w:val="0000" w:firstRow="0" w:lastRow="0" w:firstColumn="0" w:lastColumn="0" w:noHBand="0" w:noVBand="0"/>
      </w:tblPr>
      <w:tblGrid>
        <w:gridCol w:w="3852"/>
        <w:gridCol w:w="2358"/>
        <w:gridCol w:w="2880"/>
      </w:tblGrid>
      <w:tr w:rsidR="005F7EDD" w:rsidRPr="007A19F6" w14:paraId="3798725A" w14:textId="77777777" w:rsidTr="00AD7FBF">
        <w:trPr>
          <w:trHeight w:val="80"/>
        </w:trPr>
        <w:tc>
          <w:tcPr>
            <w:tcW w:w="3852" w:type="dxa"/>
          </w:tcPr>
          <w:p w14:paraId="4A1994BA" w14:textId="77777777" w:rsidR="005F7EDD" w:rsidRPr="007A19F6" w:rsidRDefault="005F7EDD" w:rsidP="00FA747C">
            <w:pPr>
              <w:spacing w:line="380" w:lineRule="exact"/>
              <w:ind w:left="-108" w:right="-18"/>
              <w:rPr>
                <w:rFonts w:ascii="Arial" w:eastAsia="Arial Unicode MS" w:hAnsi="Arial" w:cs="Arial"/>
                <w:color w:val="000000"/>
                <w:sz w:val="22"/>
                <w:szCs w:val="22"/>
              </w:rPr>
            </w:pPr>
          </w:p>
        </w:tc>
        <w:tc>
          <w:tcPr>
            <w:tcW w:w="2358" w:type="dxa"/>
          </w:tcPr>
          <w:p w14:paraId="2FEAF343" w14:textId="6D951193" w:rsidR="005F7EDD" w:rsidRPr="007A19F6" w:rsidRDefault="002C06F5" w:rsidP="00B761CC">
            <w:pPr>
              <w:pBdr>
                <w:bottom w:val="single" w:sz="4" w:space="1" w:color="auto"/>
              </w:pBdr>
              <w:spacing w:line="380" w:lineRule="exact"/>
              <w:ind w:right="-29"/>
              <w:jc w:val="center"/>
              <w:rPr>
                <w:rFonts w:ascii="Arial" w:eastAsia="Arial Unicode MS" w:hAnsi="Arial" w:cs="Arial"/>
                <w:color w:val="000000"/>
                <w:sz w:val="22"/>
                <w:szCs w:val="22"/>
              </w:rPr>
            </w:pPr>
            <w:r>
              <w:rPr>
                <w:rFonts w:ascii="Arial" w:hAnsi="Arial" w:cs="Arial"/>
                <w:color w:val="000000"/>
                <w:sz w:val="22"/>
                <w:szCs w:val="22"/>
              </w:rPr>
              <w:t xml:space="preserve">Consolidated </w:t>
            </w:r>
            <w:r w:rsidR="00AD7FBF">
              <w:rPr>
                <w:rFonts w:ascii="Arial" w:hAnsi="Arial" w:cs="Arial"/>
                <w:color w:val="000000"/>
                <w:sz w:val="22"/>
                <w:szCs w:val="22"/>
              </w:rPr>
              <w:t xml:space="preserve">    </w:t>
            </w:r>
            <w:r>
              <w:rPr>
                <w:rFonts w:ascii="Arial" w:hAnsi="Arial" w:cs="Arial"/>
                <w:color w:val="000000"/>
                <w:sz w:val="22"/>
                <w:szCs w:val="22"/>
              </w:rPr>
              <w:t>financial statements</w:t>
            </w:r>
          </w:p>
        </w:tc>
        <w:tc>
          <w:tcPr>
            <w:tcW w:w="2880" w:type="dxa"/>
          </w:tcPr>
          <w:p w14:paraId="63831A65" w14:textId="5C63F826" w:rsidR="005F7EDD" w:rsidRPr="007A19F6" w:rsidRDefault="005F7EDD" w:rsidP="008765A7">
            <w:pPr>
              <w:pBdr>
                <w:bottom w:val="single" w:sz="4" w:space="1" w:color="auto"/>
              </w:pBdr>
              <w:spacing w:line="380" w:lineRule="exact"/>
              <w:ind w:right="-33"/>
              <w:jc w:val="center"/>
              <w:rPr>
                <w:rFonts w:ascii="Arial" w:eastAsia="Arial Unicode MS" w:hAnsi="Arial" w:cs="Arial"/>
                <w:color w:val="000000"/>
                <w:sz w:val="22"/>
                <w:szCs w:val="22"/>
              </w:rPr>
            </w:pPr>
            <w:r w:rsidRPr="007A19F6">
              <w:rPr>
                <w:rFonts w:ascii="Arial" w:eastAsia="Arial Unicode MS" w:hAnsi="Arial" w:cs="Arial"/>
                <w:color w:val="000000"/>
                <w:sz w:val="22"/>
                <w:szCs w:val="22"/>
              </w:rPr>
              <w:t>Separate</w:t>
            </w:r>
            <w:r w:rsidR="00AD7FBF">
              <w:rPr>
                <w:rFonts w:ascii="Arial" w:eastAsia="Arial Unicode MS" w:hAnsi="Arial" w:cs="Arial"/>
                <w:color w:val="000000"/>
                <w:sz w:val="22"/>
                <w:szCs w:val="22"/>
              </w:rPr>
              <w:t xml:space="preserve">                         </w:t>
            </w:r>
            <w:r w:rsidRPr="007A19F6">
              <w:rPr>
                <w:rFonts w:ascii="Arial" w:eastAsia="Arial Unicode MS" w:hAnsi="Arial" w:cs="Arial"/>
                <w:color w:val="000000"/>
                <w:sz w:val="22"/>
                <w:szCs w:val="22"/>
              </w:rPr>
              <w:t xml:space="preserve"> financial statements</w:t>
            </w:r>
          </w:p>
        </w:tc>
      </w:tr>
      <w:tr w:rsidR="004D18DE" w:rsidRPr="007A19F6" w14:paraId="7F4A2B8B" w14:textId="77777777" w:rsidTr="005F7EDD">
        <w:tc>
          <w:tcPr>
            <w:tcW w:w="3852" w:type="dxa"/>
          </w:tcPr>
          <w:p w14:paraId="6E67C27B" w14:textId="65EF2F12" w:rsidR="004D18DE" w:rsidRPr="007A19F6" w:rsidRDefault="004D18DE" w:rsidP="004D18DE">
            <w:pPr>
              <w:tabs>
                <w:tab w:val="decimal" w:pos="1042"/>
              </w:tabs>
              <w:spacing w:line="380" w:lineRule="exact"/>
              <w:jc w:val="both"/>
              <w:rPr>
                <w:rFonts w:ascii="Arial" w:hAnsi="Arial" w:cs="Arial"/>
                <w:sz w:val="22"/>
                <w:szCs w:val="22"/>
              </w:rPr>
            </w:pPr>
            <w:r w:rsidRPr="007A19F6">
              <w:rPr>
                <w:rFonts w:ascii="Arial" w:eastAsia="Arial Unicode MS" w:hAnsi="Arial" w:cs="Arial"/>
                <w:sz w:val="22"/>
                <w:szCs w:val="22"/>
              </w:rPr>
              <w:t xml:space="preserve">Net book value as </w:t>
            </w:r>
            <w:proofErr w:type="gramStart"/>
            <w:r w:rsidRPr="007A19F6">
              <w:rPr>
                <w:rFonts w:ascii="Arial" w:eastAsia="Arial Unicode MS" w:hAnsi="Arial" w:cs="Arial"/>
                <w:sz w:val="22"/>
                <w:szCs w:val="22"/>
              </w:rPr>
              <w:t>at</w:t>
            </w:r>
            <w:proofErr w:type="gramEnd"/>
            <w:r w:rsidRPr="007A19F6">
              <w:rPr>
                <w:rFonts w:ascii="Arial" w:eastAsia="Arial Unicode MS" w:hAnsi="Arial" w:cs="Arial"/>
                <w:sz w:val="22"/>
                <w:szCs w:val="22"/>
              </w:rPr>
              <w:t xml:space="preserve"> 1 January 202</w:t>
            </w:r>
            <w:r w:rsidR="003F0793">
              <w:rPr>
                <w:rFonts w:ascii="Arial" w:eastAsia="Arial Unicode MS" w:hAnsi="Arial" w:cs="Arial"/>
                <w:sz w:val="22"/>
                <w:szCs w:val="22"/>
              </w:rPr>
              <w:t>4</w:t>
            </w:r>
          </w:p>
        </w:tc>
        <w:tc>
          <w:tcPr>
            <w:tcW w:w="2358" w:type="dxa"/>
          </w:tcPr>
          <w:p w14:paraId="1D9CD615" w14:textId="11E1A074" w:rsidR="004D18DE" w:rsidRPr="005F7EDD" w:rsidRDefault="0069179F" w:rsidP="004D18DE">
            <w:pPr>
              <w:tabs>
                <w:tab w:val="decimal" w:pos="1979"/>
              </w:tabs>
              <w:spacing w:line="380" w:lineRule="exact"/>
              <w:ind w:right="-43"/>
              <w:rPr>
                <w:rFonts w:ascii="Arial" w:hAnsi="Arial" w:cs="Arial"/>
                <w:sz w:val="20"/>
                <w:szCs w:val="20"/>
              </w:rPr>
            </w:pPr>
            <w:r>
              <w:rPr>
                <w:rFonts w:ascii="Arial" w:hAnsi="Arial" w:cs="Arial"/>
                <w:sz w:val="20"/>
                <w:szCs w:val="20"/>
              </w:rPr>
              <w:t>881,313</w:t>
            </w:r>
          </w:p>
        </w:tc>
        <w:tc>
          <w:tcPr>
            <w:tcW w:w="2880" w:type="dxa"/>
          </w:tcPr>
          <w:p w14:paraId="24CD9E99" w14:textId="6A79DD91" w:rsidR="004D18DE" w:rsidRPr="005F7EDD" w:rsidRDefault="0069179F" w:rsidP="004D18DE">
            <w:pPr>
              <w:tabs>
                <w:tab w:val="decimal" w:pos="2499"/>
              </w:tabs>
              <w:spacing w:line="380" w:lineRule="exact"/>
              <w:ind w:right="-43"/>
              <w:rPr>
                <w:rFonts w:ascii="Arial" w:hAnsi="Arial" w:cs="Arial"/>
                <w:sz w:val="20"/>
                <w:szCs w:val="20"/>
              </w:rPr>
            </w:pPr>
            <w:r>
              <w:rPr>
                <w:rFonts w:ascii="Arial" w:hAnsi="Arial" w:cs="Arial"/>
                <w:sz w:val="20"/>
                <w:szCs w:val="20"/>
              </w:rPr>
              <w:t>679,320</w:t>
            </w:r>
          </w:p>
        </w:tc>
      </w:tr>
      <w:tr w:rsidR="00CD54C1" w:rsidRPr="007A19F6" w14:paraId="303B3989" w14:textId="77777777" w:rsidTr="005F7EDD">
        <w:tc>
          <w:tcPr>
            <w:tcW w:w="3852" w:type="dxa"/>
          </w:tcPr>
          <w:p w14:paraId="5B757D23" w14:textId="77777777" w:rsidR="00CD54C1" w:rsidRPr="007A19F6" w:rsidRDefault="00CD54C1" w:rsidP="00CD54C1">
            <w:pPr>
              <w:tabs>
                <w:tab w:val="decimal" w:pos="1042"/>
              </w:tabs>
              <w:spacing w:line="380" w:lineRule="exact"/>
              <w:jc w:val="both"/>
              <w:rPr>
                <w:rFonts w:ascii="Arial" w:hAnsi="Arial" w:cs="Arial"/>
                <w:sz w:val="22"/>
                <w:szCs w:val="22"/>
              </w:rPr>
            </w:pPr>
            <w:bookmarkStart w:id="0" w:name="_Hlk104215674"/>
            <w:r w:rsidRPr="007A19F6">
              <w:rPr>
                <w:rFonts w:ascii="Arial" w:hAnsi="Arial" w:cs="Arial"/>
                <w:sz w:val="22"/>
                <w:szCs w:val="22"/>
              </w:rPr>
              <w:t>Acquisitions - at cost</w:t>
            </w:r>
          </w:p>
        </w:tc>
        <w:tc>
          <w:tcPr>
            <w:tcW w:w="2358" w:type="dxa"/>
          </w:tcPr>
          <w:p w14:paraId="454E9B7B" w14:textId="3E8A1825" w:rsidR="00CD54C1" w:rsidRPr="005F7EDD" w:rsidRDefault="00CD54C1" w:rsidP="00CD54C1">
            <w:pPr>
              <w:tabs>
                <w:tab w:val="decimal" w:pos="1979"/>
              </w:tabs>
              <w:spacing w:line="380" w:lineRule="exact"/>
              <w:ind w:right="-43"/>
              <w:rPr>
                <w:rFonts w:ascii="Arial" w:hAnsi="Arial" w:cs="Arial"/>
                <w:sz w:val="20"/>
                <w:szCs w:val="20"/>
              </w:rPr>
            </w:pPr>
            <w:r w:rsidRPr="00CD54C1">
              <w:rPr>
                <w:rFonts w:ascii="Arial" w:hAnsi="Arial" w:cs="Arial"/>
                <w:sz w:val="20"/>
                <w:szCs w:val="20"/>
              </w:rPr>
              <w:t>2,453</w:t>
            </w:r>
          </w:p>
        </w:tc>
        <w:tc>
          <w:tcPr>
            <w:tcW w:w="2880" w:type="dxa"/>
          </w:tcPr>
          <w:p w14:paraId="73AF8982" w14:textId="52CD1650" w:rsidR="00CD54C1" w:rsidRPr="005F7EDD" w:rsidRDefault="00CD54C1" w:rsidP="00CD54C1">
            <w:pPr>
              <w:tabs>
                <w:tab w:val="decimal" w:pos="2499"/>
              </w:tabs>
              <w:spacing w:line="380" w:lineRule="exact"/>
              <w:ind w:right="-43"/>
              <w:rPr>
                <w:rFonts w:ascii="Arial" w:hAnsi="Arial" w:cs="Arial"/>
                <w:sz w:val="20"/>
                <w:szCs w:val="20"/>
              </w:rPr>
            </w:pPr>
            <w:r w:rsidRPr="00CD54C1">
              <w:rPr>
                <w:rFonts w:ascii="Arial" w:hAnsi="Arial" w:cs="Arial"/>
                <w:sz w:val="20"/>
                <w:szCs w:val="20"/>
                <w:cs/>
              </w:rPr>
              <w:t>1</w:t>
            </w:r>
            <w:r w:rsidRPr="00CD54C1">
              <w:rPr>
                <w:rFonts w:ascii="Arial" w:hAnsi="Arial" w:cs="Arial"/>
                <w:sz w:val="20"/>
                <w:szCs w:val="20"/>
              </w:rPr>
              <w:t>,</w:t>
            </w:r>
            <w:r w:rsidRPr="00CD54C1">
              <w:rPr>
                <w:rFonts w:ascii="Arial" w:hAnsi="Arial" w:cs="Arial"/>
                <w:sz w:val="20"/>
                <w:szCs w:val="20"/>
                <w:cs/>
              </w:rPr>
              <w:t>879</w:t>
            </w:r>
          </w:p>
        </w:tc>
      </w:tr>
      <w:bookmarkEnd w:id="0"/>
      <w:tr w:rsidR="00CD54C1" w:rsidRPr="007A19F6" w14:paraId="0DE4D481" w14:textId="77777777" w:rsidTr="005F7EDD">
        <w:tc>
          <w:tcPr>
            <w:tcW w:w="3852" w:type="dxa"/>
          </w:tcPr>
          <w:p w14:paraId="6B1B199A" w14:textId="77777777" w:rsidR="00CD54C1" w:rsidRPr="007A19F6" w:rsidRDefault="00CD54C1" w:rsidP="00CD54C1">
            <w:pPr>
              <w:tabs>
                <w:tab w:val="left" w:pos="576"/>
              </w:tabs>
              <w:spacing w:line="380" w:lineRule="exact"/>
              <w:jc w:val="both"/>
              <w:rPr>
                <w:rFonts w:ascii="Arial" w:hAnsi="Arial" w:cs="Arial"/>
                <w:sz w:val="22"/>
                <w:szCs w:val="22"/>
              </w:rPr>
            </w:pPr>
            <w:r w:rsidRPr="007A19F6">
              <w:rPr>
                <w:rFonts w:ascii="Arial" w:eastAsia="Arial Unicode MS" w:hAnsi="Arial" w:cs="Arial"/>
                <w:sz w:val="22"/>
                <w:szCs w:val="22"/>
              </w:rPr>
              <w:t xml:space="preserve">Depreciation </w:t>
            </w:r>
            <w:r>
              <w:rPr>
                <w:rFonts w:ascii="Arial" w:eastAsia="Arial Unicode MS" w:hAnsi="Arial" w:cs="Arial"/>
                <w:sz w:val="22"/>
                <w:szCs w:val="22"/>
              </w:rPr>
              <w:t>for the period</w:t>
            </w:r>
          </w:p>
        </w:tc>
        <w:tc>
          <w:tcPr>
            <w:tcW w:w="2358" w:type="dxa"/>
          </w:tcPr>
          <w:p w14:paraId="09B22B2D" w14:textId="20DDD0DC" w:rsidR="00CD54C1" w:rsidRPr="005F7EDD" w:rsidRDefault="00CD54C1" w:rsidP="00CD54C1">
            <w:pPr>
              <w:pBdr>
                <w:bottom w:val="single" w:sz="4" w:space="1" w:color="auto"/>
              </w:pBdr>
              <w:tabs>
                <w:tab w:val="decimal" w:pos="1974"/>
              </w:tabs>
              <w:spacing w:line="380" w:lineRule="exact"/>
              <w:ind w:right="-43"/>
              <w:rPr>
                <w:rFonts w:ascii="Arial" w:hAnsi="Arial" w:cs="Arial"/>
                <w:sz w:val="20"/>
                <w:szCs w:val="20"/>
              </w:rPr>
            </w:pPr>
            <w:r w:rsidRPr="00CD54C1">
              <w:rPr>
                <w:rFonts w:ascii="Arial" w:hAnsi="Arial" w:cs="Arial"/>
                <w:sz w:val="20"/>
                <w:szCs w:val="20"/>
              </w:rPr>
              <w:t>(50,845)</w:t>
            </w:r>
          </w:p>
        </w:tc>
        <w:tc>
          <w:tcPr>
            <w:tcW w:w="2880" w:type="dxa"/>
          </w:tcPr>
          <w:p w14:paraId="132F0523" w14:textId="78A23A92" w:rsidR="00CD54C1" w:rsidRPr="005F7EDD" w:rsidRDefault="00CD54C1" w:rsidP="00CD54C1">
            <w:pPr>
              <w:pBdr>
                <w:bottom w:val="single" w:sz="4" w:space="1" w:color="auto"/>
              </w:pBdr>
              <w:tabs>
                <w:tab w:val="decimal" w:pos="2502"/>
              </w:tabs>
              <w:spacing w:line="380" w:lineRule="exact"/>
              <w:ind w:right="-43"/>
              <w:rPr>
                <w:rFonts w:ascii="Arial" w:hAnsi="Arial" w:cs="Arial"/>
                <w:sz w:val="20"/>
                <w:szCs w:val="20"/>
              </w:rPr>
            </w:pPr>
            <w:r w:rsidRPr="00CD54C1">
              <w:rPr>
                <w:rFonts w:ascii="Arial" w:hAnsi="Arial" w:cs="Arial"/>
                <w:sz w:val="20"/>
                <w:szCs w:val="20"/>
                <w:cs/>
              </w:rPr>
              <w:t>(</w:t>
            </w:r>
            <w:r w:rsidRPr="00CD54C1">
              <w:rPr>
                <w:rFonts w:ascii="Arial" w:hAnsi="Arial" w:cs="Arial"/>
                <w:sz w:val="20"/>
                <w:szCs w:val="20"/>
              </w:rPr>
              <w:t>41,617</w:t>
            </w:r>
            <w:r w:rsidRPr="00CD54C1">
              <w:rPr>
                <w:rFonts w:ascii="Arial" w:hAnsi="Arial" w:cs="Arial"/>
                <w:sz w:val="20"/>
                <w:szCs w:val="20"/>
                <w:cs/>
              </w:rPr>
              <w:t>)</w:t>
            </w:r>
          </w:p>
        </w:tc>
      </w:tr>
      <w:tr w:rsidR="00CD54C1" w:rsidRPr="007A19F6" w14:paraId="1462B6F1" w14:textId="77777777" w:rsidTr="005F7EDD">
        <w:tc>
          <w:tcPr>
            <w:tcW w:w="3852" w:type="dxa"/>
          </w:tcPr>
          <w:p w14:paraId="1EB9029A" w14:textId="6D0E54DE" w:rsidR="00CD54C1" w:rsidRPr="007A19F6" w:rsidRDefault="00CD54C1" w:rsidP="00CD54C1">
            <w:pPr>
              <w:tabs>
                <w:tab w:val="decimal" w:pos="1042"/>
              </w:tabs>
              <w:spacing w:line="380" w:lineRule="exact"/>
              <w:jc w:val="both"/>
              <w:rPr>
                <w:rFonts w:ascii="Arial" w:hAnsi="Arial" w:cs="Arial"/>
                <w:sz w:val="22"/>
                <w:szCs w:val="22"/>
              </w:rPr>
            </w:pPr>
            <w:r w:rsidRPr="007A19F6">
              <w:rPr>
                <w:rFonts w:ascii="Arial" w:hAnsi="Arial" w:cs="Arial"/>
                <w:sz w:val="22"/>
                <w:szCs w:val="22"/>
              </w:rPr>
              <w:t xml:space="preserve">Net book value as </w:t>
            </w:r>
            <w:proofErr w:type="gramStart"/>
            <w:r w:rsidRPr="007A19F6">
              <w:rPr>
                <w:rFonts w:ascii="Arial" w:hAnsi="Arial" w:cs="Arial"/>
                <w:sz w:val="22"/>
                <w:szCs w:val="22"/>
              </w:rPr>
              <w:t>at</w:t>
            </w:r>
            <w:proofErr w:type="gramEnd"/>
            <w:r w:rsidRPr="007A19F6">
              <w:rPr>
                <w:rFonts w:ascii="Arial" w:hAnsi="Arial" w:cs="Arial"/>
                <w:sz w:val="22"/>
                <w:szCs w:val="22"/>
              </w:rPr>
              <w:t xml:space="preserve"> </w:t>
            </w:r>
            <w:r w:rsidRPr="0007766A">
              <w:rPr>
                <w:rFonts w:ascii="Arial" w:eastAsia="Arial Unicode MS" w:hAnsi="Arial" w:cs="Arial"/>
                <w:sz w:val="22"/>
                <w:szCs w:val="22"/>
              </w:rPr>
              <w:t xml:space="preserve">30 June </w:t>
            </w:r>
            <w:r w:rsidRPr="007A19F6">
              <w:rPr>
                <w:rFonts w:ascii="Arial" w:hAnsi="Arial" w:cs="Arial"/>
                <w:sz w:val="22"/>
                <w:szCs w:val="22"/>
              </w:rPr>
              <w:t>202</w:t>
            </w:r>
            <w:r>
              <w:rPr>
                <w:rFonts w:ascii="Arial" w:hAnsi="Arial" w:cs="Arial"/>
                <w:sz w:val="22"/>
                <w:szCs w:val="22"/>
              </w:rPr>
              <w:t>4</w:t>
            </w:r>
          </w:p>
        </w:tc>
        <w:tc>
          <w:tcPr>
            <w:tcW w:w="2358" w:type="dxa"/>
          </w:tcPr>
          <w:p w14:paraId="3AA58817" w14:textId="02ADEB27" w:rsidR="00CD54C1" w:rsidRPr="005F7EDD" w:rsidRDefault="00CD54C1" w:rsidP="00CD54C1">
            <w:pPr>
              <w:pBdr>
                <w:bottom w:val="double" w:sz="4" w:space="1" w:color="auto"/>
              </w:pBdr>
              <w:tabs>
                <w:tab w:val="decimal" w:pos="1979"/>
              </w:tabs>
              <w:spacing w:line="380" w:lineRule="exact"/>
              <w:ind w:right="-43"/>
              <w:rPr>
                <w:rFonts w:ascii="Arial" w:hAnsi="Arial" w:cs="Arial"/>
                <w:sz w:val="20"/>
                <w:szCs w:val="20"/>
              </w:rPr>
            </w:pPr>
            <w:r w:rsidRPr="00CD54C1">
              <w:rPr>
                <w:rFonts w:ascii="Arial" w:hAnsi="Arial" w:cs="Arial"/>
                <w:sz w:val="20"/>
                <w:szCs w:val="20"/>
              </w:rPr>
              <w:t>832,921</w:t>
            </w:r>
          </w:p>
        </w:tc>
        <w:tc>
          <w:tcPr>
            <w:tcW w:w="2880" w:type="dxa"/>
          </w:tcPr>
          <w:p w14:paraId="7B62B265" w14:textId="6522F13C" w:rsidR="00CD54C1" w:rsidRPr="005F7EDD" w:rsidRDefault="00CD54C1" w:rsidP="00CD54C1">
            <w:pPr>
              <w:pBdr>
                <w:bottom w:val="double" w:sz="4" w:space="1" w:color="auto"/>
              </w:pBdr>
              <w:tabs>
                <w:tab w:val="decimal" w:pos="2499"/>
              </w:tabs>
              <w:spacing w:line="380" w:lineRule="exact"/>
              <w:ind w:right="-43"/>
              <w:rPr>
                <w:rFonts w:ascii="Arial" w:hAnsi="Arial" w:cs="Arial"/>
                <w:sz w:val="20"/>
                <w:szCs w:val="20"/>
                <w:cs/>
              </w:rPr>
            </w:pPr>
            <w:r w:rsidRPr="00CD54C1">
              <w:rPr>
                <w:rFonts w:ascii="Arial" w:hAnsi="Arial" w:cs="Arial"/>
                <w:sz w:val="20"/>
                <w:szCs w:val="20"/>
                <w:cs/>
              </w:rPr>
              <w:t>639</w:t>
            </w:r>
            <w:r w:rsidRPr="00CD54C1">
              <w:rPr>
                <w:rFonts w:ascii="Arial" w:hAnsi="Arial" w:cs="Arial"/>
                <w:sz w:val="20"/>
                <w:szCs w:val="20"/>
              </w:rPr>
              <w:t>,</w:t>
            </w:r>
            <w:r w:rsidRPr="00CD54C1">
              <w:rPr>
                <w:rFonts w:ascii="Arial" w:hAnsi="Arial" w:cs="Arial"/>
                <w:sz w:val="20"/>
                <w:szCs w:val="20"/>
                <w:cs/>
              </w:rPr>
              <w:t>582</w:t>
            </w:r>
          </w:p>
        </w:tc>
      </w:tr>
    </w:tbl>
    <w:p w14:paraId="6C106CFE" w14:textId="28A92A07" w:rsidR="00C50278" w:rsidRPr="00561DDB" w:rsidRDefault="000676E2" w:rsidP="008E413C">
      <w:pPr>
        <w:spacing w:before="240" w:after="120" w:line="380" w:lineRule="exact"/>
        <w:ind w:left="547" w:hanging="547"/>
        <w:jc w:val="thaiDistribute"/>
        <w:rPr>
          <w:rFonts w:ascii="Arial" w:hAnsi="Arial" w:cs="Arial"/>
          <w:color w:val="000000"/>
          <w:sz w:val="22"/>
          <w:szCs w:val="22"/>
        </w:rPr>
      </w:pPr>
      <w:r w:rsidRPr="00561DDB">
        <w:rPr>
          <w:rFonts w:ascii="Arial" w:hAnsi="Arial" w:cs="Arial"/>
          <w:color w:val="000000"/>
          <w:sz w:val="22"/>
          <w:szCs w:val="22"/>
        </w:rPr>
        <w:t xml:space="preserve">         </w:t>
      </w:r>
      <w:r w:rsidR="00696AD1" w:rsidRPr="00561DDB">
        <w:rPr>
          <w:rFonts w:ascii="Arial" w:hAnsi="Arial" w:cs="Arial"/>
          <w:color w:val="000000"/>
          <w:sz w:val="22"/>
          <w:szCs w:val="22"/>
        </w:rPr>
        <w:t xml:space="preserve">As </w:t>
      </w:r>
      <w:proofErr w:type="gramStart"/>
      <w:r w:rsidR="00696AD1" w:rsidRPr="00561DDB">
        <w:rPr>
          <w:rFonts w:ascii="Arial" w:hAnsi="Arial" w:cs="Arial"/>
          <w:color w:val="000000"/>
          <w:sz w:val="22"/>
          <w:szCs w:val="22"/>
        </w:rPr>
        <w:t>at</w:t>
      </w:r>
      <w:proofErr w:type="gramEnd"/>
      <w:r w:rsidR="00696AD1" w:rsidRPr="00561DDB">
        <w:rPr>
          <w:rFonts w:ascii="Arial" w:hAnsi="Arial" w:cs="Arial"/>
          <w:color w:val="000000"/>
          <w:sz w:val="22"/>
          <w:szCs w:val="22"/>
        </w:rPr>
        <w:t xml:space="preserve"> </w:t>
      </w:r>
      <w:r w:rsidR="008B42E0" w:rsidRPr="00DE49E2">
        <w:rPr>
          <w:rFonts w:ascii="Arial" w:hAnsi="Arial" w:cs="Arial"/>
          <w:color w:val="000000"/>
          <w:sz w:val="22"/>
          <w:szCs w:val="22"/>
        </w:rPr>
        <w:t xml:space="preserve">30 June </w:t>
      </w:r>
      <w:r w:rsidR="00696AD1" w:rsidRPr="00561DDB">
        <w:rPr>
          <w:rFonts w:ascii="Arial" w:hAnsi="Arial" w:cs="Arial"/>
          <w:color w:val="000000"/>
          <w:sz w:val="22"/>
          <w:szCs w:val="22"/>
        </w:rPr>
        <w:t>202</w:t>
      </w:r>
      <w:r w:rsidR="003F0793">
        <w:rPr>
          <w:rFonts w:ascii="Arial" w:hAnsi="Arial" w:cs="Arial"/>
          <w:color w:val="000000"/>
          <w:sz w:val="22"/>
          <w:szCs w:val="22"/>
        </w:rPr>
        <w:t>4</w:t>
      </w:r>
      <w:r w:rsidR="00696AD1" w:rsidRPr="00561DDB">
        <w:rPr>
          <w:rFonts w:ascii="Arial" w:hAnsi="Arial" w:cs="Arial"/>
          <w:color w:val="000000"/>
          <w:sz w:val="22"/>
          <w:szCs w:val="22"/>
        </w:rPr>
        <w:t xml:space="preserve">, </w:t>
      </w:r>
      <w:r w:rsidR="0099220E">
        <w:rPr>
          <w:rFonts w:ascii="Arial" w:hAnsi="Arial" w:cs="Browallia New"/>
          <w:color w:val="000000"/>
          <w:sz w:val="22"/>
          <w:szCs w:val="28"/>
        </w:rPr>
        <w:t>t</w:t>
      </w:r>
      <w:r w:rsidR="00D26284" w:rsidRPr="00561DDB">
        <w:rPr>
          <w:rFonts w:ascii="Arial" w:hAnsi="Arial" w:cs="Arial"/>
          <w:color w:val="000000"/>
          <w:sz w:val="22"/>
          <w:szCs w:val="22"/>
        </w:rPr>
        <w:t xml:space="preserve">he Group has </w:t>
      </w:r>
      <w:r w:rsidR="00696AD1" w:rsidRPr="00561DDB">
        <w:rPr>
          <w:rFonts w:ascii="Arial" w:hAnsi="Arial" w:cs="Arial"/>
          <w:color w:val="000000"/>
          <w:sz w:val="22"/>
          <w:szCs w:val="22"/>
        </w:rPr>
        <w:t xml:space="preserve">building with the net book value amounted to Baht </w:t>
      </w:r>
      <w:r w:rsidR="003B0E44">
        <w:rPr>
          <w:rFonts w:ascii="Arial" w:hAnsi="Arial" w:cs="Arial"/>
          <w:color w:val="000000"/>
          <w:sz w:val="22"/>
          <w:szCs w:val="22"/>
        </w:rPr>
        <w:t>251</w:t>
      </w:r>
      <w:r w:rsidR="00696AD1" w:rsidRPr="00561DDB">
        <w:rPr>
          <w:rFonts w:ascii="Arial" w:hAnsi="Arial" w:cs="Arial"/>
          <w:color w:val="000000"/>
          <w:sz w:val="22"/>
          <w:szCs w:val="22"/>
        </w:rPr>
        <w:t xml:space="preserve"> </w:t>
      </w:r>
      <w:r w:rsidR="0047600D">
        <w:rPr>
          <w:rFonts w:ascii="Arial" w:hAnsi="Arial" w:cs="Arial"/>
          <w:color w:val="000000"/>
          <w:sz w:val="22"/>
          <w:szCs w:val="22"/>
        </w:rPr>
        <w:t>m</w:t>
      </w:r>
      <w:r w:rsidR="00696AD1" w:rsidRPr="00561DDB">
        <w:rPr>
          <w:rFonts w:ascii="Arial" w:hAnsi="Arial" w:cs="Arial"/>
          <w:color w:val="000000"/>
          <w:sz w:val="22"/>
          <w:szCs w:val="22"/>
        </w:rPr>
        <w:t>illion</w:t>
      </w:r>
      <w:r w:rsidR="004F67D8" w:rsidRPr="00561DDB">
        <w:rPr>
          <w:rFonts w:ascii="Arial" w:hAnsi="Arial" w:cs="Arial"/>
          <w:color w:val="000000"/>
          <w:sz w:val="22"/>
          <w:szCs w:val="22"/>
        </w:rPr>
        <w:t xml:space="preserve"> which have been mortgaged with the bank as collateral to secure credit facilities</w:t>
      </w:r>
      <w:r w:rsidR="004F67D8" w:rsidRPr="00561DDB">
        <w:rPr>
          <w:rFonts w:ascii="Arial" w:hAnsi="Arial" w:cs="Arial"/>
          <w:color w:val="000000"/>
          <w:sz w:val="22"/>
          <w:szCs w:val="22"/>
          <w:cs/>
        </w:rPr>
        <w:t>.</w:t>
      </w:r>
      <w:r w:rsidR="004F67D8" w:rsidRPr="00561DDB">
        <w:rPr>
          <w:rFonts w:ascii="Arial" w:hAnsi="Arial" w:cs="Arial"/>
          <w:color w:val="000000"/>
          <w:sz w:val="22"/>
          <w:szCs w:val="22"/>
        </w:rPr>
        <w:t xml:space="preserve"> </w:t>
      </w:r>
      <w:r w:rsidR="004F67D8" w:rsidRPr="00561DDB">
        <w:rPr>
          <w:rFonts w:ascii="Arial" w:hAnsi="Arial" w:cs="Arial"/>
          <w:color w:val="000000"/>
          <w:sz w:val="22"/>
          <w:szCs w:val="22"/>
        </w:rPr>
        <w:br/>
      </w:r>
      <w:r w:rsidR="00696AD1" w:rsidRPr="00561DDB">
        <w:rPr>
          <w:rFonts w:ascii="Arial" w:hAnsi="Arial" w:cs="Arial"/>
          <w:color w:val="000000"/>
          <w:sz w:val="22"/>
          <w:szCs w:val="22"/>
        </w:rPr>
        <w:t>(31 December 202</w:t>
      </w:r>
      <w:r w:rsidR="00E56CCC">
        <w:rPr>
          <w:rFonts w:ascii="Arial" w:hAnsi="Arial" w:cs="Arial"/>
          <w:color w:val="000000"/>
          <w:sz w:val="22"/>
          <w:szCs w:val="22"/>
        </w:rPr>
        <w:t>3</w:t>
      </w:r>
      <w:r w:rsidR="00696AD1" w:rsidRPr="00561DDB">
        <w:rPr>
          <w:rFonts w:ascii="Arial" w:hAnsi="Arial" w:cs="Arial"/>
          <w:color w:val="000000"/>
          <w:sz w:val="22"/>
          <w:szCs w:val="22"/>
        </w:rPr>
        <w:t xml:space="preserve">: Baht </w:t>
      </w:r>
      <w:r w:rsidR="00E56CCC">
        <w:rPr>
          <w:rFonts w:ascii="Arial" w:hAnsi="Arial"/>
          <w:color w:val="000000"/>
          <w:sz w:val="22"/>
          <w:szCs w:val="22"/>
        </w:rPr>
        <w:t>266</w:t>
      </w:r>
      <w:r w:rsidR="00E56CCC" w:rsidRPr="003E761E">
        <w:rPr>
          <w:rFonts w:ascii="Arial" w:hAnsi="Arial"/>
          <w:color w:val="000000"/>
          <w:sz w:val="22"/>
          <w:szCs w:val="22"/>
        </w:rPr>
        <w:t xml:space="preserve"> </w:t>
      </w:r>
      <w:r w:rsidR="00696AD1" w:rsidRPr="00561DDB">
        <w:rPr>
          <w:rFonts w:ascii="Arial" w:hAnsi="Arial" w:cs="Arial"/>
          <w:color w:val="000000"/>
          <w:sz w:val="22"/>
          <w:szCs w:val="22"/>
        </w:rPr>
        <w:t>million)</w:t>
      </w:r>
      <w:r w:rsidR="00D26284" w:rsidRPr="00561DDB">
        <w:rPr>
          <w:rFonts w:ascii="Arial" w:hAnsi="Arial" w:cs="Arial"/>
          <w:color w:val="000000"/>
          <w:sz w:val="22"/>
          <w:szCs w:val="22"/>
        </w:rPr>
        <w:t xml:space="preserve"> (the Company only: Baht</w:t>
      </w:r>
      <w:r w:rsidR="004F67D8" w:rsidRPr="00561DDB">
        <w:rPr>
          <w:rFonts w:ascii="Arial" w:hAnsi="Arial" w:cs="Arial"/>
          <w:color w:val="000000"/>
          <w:sz w:val="22"/>
          <w:szCs w:val="22"/>
        </w:rPr>
        <w:t xml:space="preserve"> </w:t>
      </w:r>
      <w:r w:rsidR="003B0E44">
        <w:rPr>
          <w:rFonts w:ascii="Arial" w:hAnsi="Arial" w:cs="Arial"/>
          <w:color w:val="000000"/>
          <w:sz w:val="22"/>
          <w:szCs w:val="22"/>
        </w:rPr>
        <w:t>59</w:t>
      </w:r>
      <w:r w:rsidR="008E413C">
        <w:rPr>
          <w:rFonts w:ascii="Arial" w:hAnsi="Arial" w:cs="Arial"/>
          <w:color w:val="000000"/>
          <w:sz w:val="22"/>
          <w:szCs w:val="22"/>
        </w:rPr>
        <w:t xml:space="preserve"> </w:t>
      </w:r>
      <w:r w:rsidR="00D26284" w:rsidRPr="00561DDB">
        <w:rPr>
          <w:rFonts w:ascii="Arial" w:hAnsi="Arial" w:cs="Arial"/>
          <w:color w:val="000000"/>
          <w:sz w:val="22"/>
          <w:szCs w:val="22"/>
        </w:rPr>
        <w:t>million,</w:t>
      </w:r>
      <w:r w:rsidR="005F2FF2" w:rsidRPr="00561DDB">
        <w:rPr>
          <w:rFonts w:ascii="Arial" w:hAnsi="Arial" w:cs="Arial"/>
          <w:color w:val="000000"/>
          <w:sz w:val="22"/>
          <w:szCs w:val="22"/>
        </w:rPr>
        <w:t xml:space="preserve"> 31 December</w:t>
      </w:r>
      <w:r w:rsidR="00D26284" w:rsidRPr="00561DDB">
        <w:rPr>
          <w:rFonts w:ascii="Arial" w:hAnsi="Arial" w:cs="Arial"/>
          <w:color w:val="000000"/>
          <w:sz w:val="22"/>
          <w:szCs w:val="22"/>
        </w:rPr>
        <w:t xml:space="preserve"> 20</w:t>
      </w:r>
      <w:r w:rsidR="000810DB" w:rsidRPr="00561DDB">
        <w:rPr>
          <w:rFonts w:ascii="Arial" w:hAnsi="Arial" w:cs="Arial"/>
          <w:color w:val="000000"/>
          <w:sz w:val="22"/>
          <w:szCs w:val="22"/>
        </w:rPr>
        <w:t>2</w:t>
      </w:r>
      <w:r w:rsidR="00E56CCC">
        <w:rPr>
          <w:rFonts w:ascii="Arial" w:hAnsi="Arial" w:cs="Arial"/>
          <w:color w:val="000000"/>
          <w:sz w:val="22"/>
          <w:szCs w:val="22"/>
        </w:rPr>
        <w:t>3</w:t>
      </w:r>
      <w:r w:rsidR="00D26284" w:rsidRPr="00561DDB">
        <w:rPr>
          <w:rFonts w:ascii="Arial" w:hAnsi="Arial" w:cs="Arial"/>
          <w:color w:val="000000"/>
          <w:sz w:val="22"/>
          <w:szCs w:val="22"/>
        </w:rPr>
        <w:t>: Baht</w:t>
      </w:r>
      <w:r w:rsidR="000810DB" w:rsidRPr="00561DDB">
        <w:rPr>
          <w:rFonts w:ascii="Arial" w:hAnsi="Arial" w:cs="Arial"/>
          <w:color w:val="000000"/>
          <w:sz w:val="22"/>
          <w:szCs w:val="22"/>
        </w:rPr>
        <w:t xml:space="preserve"> </w:t>
      </w:r>
      <w:r w:rsidR="00E56CCC" w:rsidRPr="00010601">
        <w:rPr>
          <w:rFonts w:ascii="Arial" w:hAnsi="Arial"/>
          <w:color w:val="000000"/>
          <w:sz w:val="22"/>
          <w:szCs w:val="22"/>
        </w:rPr>
        <w:t xml:space="preserve">65 </w:t>
      </w:r>
      <w:r w:rsidR="00D26284" w:rsidRPr="00561DDB">
        <w:rPr>
          <w:rFonts w:ascii="Arial" w:hAnsi="Arial" w:cs="Arial"/>
          <w:color w:val="000000"/>
          <w:sz w:val="22"/>
          <w:szCs w:val="22"/>
        </w:rPr>
        <w:t>million)</w:t>
      </w:r>
      <w:r w:rsidR="001533E8">
        <w:rPr>
          <w:rFonts w:ascii="Arial" w:hAnsi="Arial" w:cs="Arial"/>
          <w:color w:val="000000"/>
          <w:sz w:val="22"/>
          <w:szCs w:val="22"/>
        </w:rPr>
        <w:t>.</w:t>
      </w:r>
      <w:r w:rsidR="00D26284" w:rsidRPr="00561DDB">
        <w:rPr>
          <w:rFonts w:ascii="Arial" w:hAnsi="Arial" w:cs="Arial"/>
          <w:szCs w:val="22"/>
        </w:rPr>
        <w:t xml:space="preserve"> </w:t>
      </w:r>
    </w:p>
    <w:p w14:paraId="1ACA91C7" w14:textId="77777777" w:rsidR="00B761CC" w:rsidRDefault="00633BEC" w:rsidP="00633BEC">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p>
    <w:p w14:paraId="7FA347FB" w14:textId="12261422" w:rsidR="00633BEC" w:rsidRPr="00561DDB" w:rsidRDefault="00B761CC" w:rsidP="00633BEC">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lastRenderedPageBreak/>
        <w:tab/>
      </w:r>
      <w:r w:rsidR="00633BEC" w:rsidRPr="00633BEC">
        <w:rPr>
          <w:rFonts w:ascii="Arial" w:hAnsi="Arial" w:cs="Arial"/>
          <w:color w:val="000000"/>
          <w:sz w:val="22"/>
          <w:szCs w:val="22"/>
        </w:rPr>
        <w:t xml:space="preserve">According to the agreement to invest in construction, management and operation of dock A5 at </w:t>
      </w:r>
      <w:proofErr w:type="spellStart"/>
      <w:r w:rsidR="00633BEC" w:rsidRPr="00633BEC">
        <w:rPr>
          <w:rFonts w:ascii="Arial" w:hAnsi="Arial" w:cs="Arial"/>
          <w:color w:val="000000"/>
          <w:sz w:val="22"/>
          <w:szCs w:val="22"/>
        </w:rPr>
        <w:t>Laemchabang</w:t>
      </w:r>
      <w:proofErr w:type="spellEnd"/>
      <w:r w:rsidR="00633BEC" w:rsidRPr="00633BEC">
        <w:rPr>
          <w:rFonts w:ascii="Arial" w:hAnsi="Arial" w:cs="Arial"/>
          <w:color w:val="000000"/>
          <w:sz w:val="22"/>
          <w:szCs w:val="22"/>
        </w:rPr>
        <w:t xml:space="preserve"> Port between the Company and the Port Authority of Thailand, at the end of the agreement in April 2026 the Port Authority of Thailand has the option to purchase all or part of the tools and equipment at their net book values.</w:t>
      </w:r>
      <w:r w:rsidR="008E413C">
        <w:rPr>
          <w:rFonts w:ascii="Arial" w:hAnsi="Arial" w:cs="Arial"/>
          <w:color w:val="000000"/>
          <w:sz w:val="22"/>
          <w:szCs w:val="22"/>
        </w:rPr>
        <w:t xml:space="preserve"> As at </w:t>
      </w:r>
      <w:r w:rsidR="009E3E92" w:rsidRPr="009E3E92">
        <w:rPr>
          <w:rFonts w:ascii="Arial" w:hAnsi="Arial" w:cs="Arial"/>
          <w:color w:val="000000"/>
          <w:sz w:val="22"/>
          <w:szCs w:val="22"/>
        </w:rPr>
        <w:t xml:space="preserve">30 June </w:t>
      </w:r>
      <w:r w:rsidR="008E413C">
        <w:rPr>
          <w:rFonts w:ascii="Arial" w:hAnsi="Arial" w:cs="Arial"/>
          <w:color w:val="000000"/>
          <w:sz w:val="22"/>
          <w:szCs w:val="22"/>
        </w:rPr>
        <w:t>202</w:t>
      </w:r>
      <w:r w:rsidR="00E56CCC">
        <w:rPr>
          <w:rFonts w:ascii="Arial" w:hAnsi="Arial" w:cs="Arial"/>
          <w:color w:val="000000"/>
          <w:sz w:val="22"/>
          <w:szCs w:val="22"/>
        </w:rPr>
        <w:t>4</w:t>
      </w:r>
      <w:r w:rsidR="008E413C">
        <w:rPr>
          <w:rFonts w:ascii="Arial" w:hAnsi="Arial" w:cs="Arial"/>
          <w:color w:val="000000"/>
          <w:sz w:val="22"/>
          <w:szCs w:val="22"/>
        </w:rPr>
        <w:t xml:space="preserve">, the assets </w:t>
      </w:r>
      <w:proofErr w:type="gramStart"/>
      <w:r w:rsidR="008E413C">
        <w:rPr>
          <w:rFonts w:ascii="Arial" w:hAnsi="Arial" w:cs="Arial"/>
          <w:color w:val="000000"/>
          <w:sz w:val="22"/>
          <w:szCs w:val="22"/>
        </w:rPr>
        <w:t>net  book</w:t>
      </w:r>
      <w:proofErr w:type="gramEnd"/>
      <w:r w:rsidR="008E413C">
        <w:rPr>
          <w:rFonts w:ascii="Arial" w:hAnsi="Arial" w:cs="Arial"/>
          <w:color w:val="000000"/>
          <w:sz w:val="22"/>
          <w:szCs w:val="22"/>
        </w:rPr>
        <w:t xml:space="preserve"> value of the Company amount to Baht </w:t>
      </w:r>
      <w:r w:rsidR="003B0E44">
        <w:rPr>
          <w:rFonts w:ascii="Arial" w:hAnsi="Arial" w:cs="Arial"/>
          <w:color w:val="000000"/>
          <w:sz w:val="22"/>
          <w:szCs w:val="22"/>
        </w:rPr>
        <w:t>12</w:t>
      </w:r>
      <w:r w:rsidR="008E413C">
        <w:rPr>
          <w:rFonts w:ascii="Arial" w:hAnsi="Arial" w:cs="Arial"/>
          <w:color w:val="000000"/>
          <w:sz w:val="22"/>
          <w:szCs w:val="22"/>
        </w:rPr>
        <w:t xml:space="preserve"> million (31 December 202</w:t>
      </w:r>
      <w:r w:rsidR="00E56CCC">
        <w:rPr>
          <w:rFonts w:ascii="Arial" w:hAnsi="Arial" w:cs="Arial"/>
          <w:color w:val="000000"/>
          <w:sz w:val="22"/>
          <w:szCs w:val="22"/>
        </w:rPr>
        <w:t>3</w:t>
      </w:r>
      <w:r w:rsidR="008E413C">
        <w:rPr>
          <w:rFonts w:ascii="Arial" w:hAnsi="Arial" w:cs="Arial"/>
          <w:color w:val="000000"/>
          <w:sz w:val="22"/>
          <w:szCs w:val="22"/>
        </w:rPr>
        <w:t xml:space="preserve">: Baht </w:t>
      </w:r>
      <w:r w:rsidR="00E56CCC">
        <w:rPr>
          <w:rFonts w:ascii="Arial" w:hAnsi="Arial" w:cs="Arial"/>
          <w:color w:val="000000"/>
          <w:sz w:val="22"/>
          <w:szCs w:val="22"/>
        </w:rPr>
        <w:t>15</w:t>
      </w:r>
      <w:r w:rsidR="008E413C">
        <w:rPr>
          <w:rFonts w:ascii="Arial" w:hAnsi="Arial" w:cs="Arial"/>
          <w:color w:val="000000"/>
          <w:sz w:val="22"/>
          <w:szCs w:val="22"/>
        </w:rPr>
        <w:t xml:space="preserve"> million)</w:t>
      </w:r>
      <w:r w:rsidR="00E53566">
        <w:rPr>
          <w:rFonts w:ascii="Arial" w:hAnsi="Arial" w:cs="Arial"/>
          <w:color w:val="000000"/>
          <w:sz w:val="22"/>
          <w:szCs w:val="22"/>
        </w:rPr>
        <w:t xml:space="preserve"> (the Company only: Baht </w:t>
      </w:r>
      <w:r w:rsidR="003B0E44">
        <w:rPr>
          <w:rFonts w:ascii="Arial" w:hAnsi="Arial" w:cs="Arial"/>
          <w:color w:val="000000"/>
          <w:sz w:val="22"/>
          <w:szCs w:val="22"/>
        </w:rPr>
        <w:t>12</w:t>
      </w:r>
      <w:r w:rsidR="00E53566">
        <w:rPr>
          <w:rFonts w:ascii="Arial" w:hAnsi="Arial" w:cs="Arial"/>
          <w:color w:val="000000"/>
          <w:sz w:val="22"/>
          <w:szCs w:val="22"/>
        </w:rPr>
        <w:t xml:space="preserve"> million, 31 December 2023: Baht 15 million)</w:t>
      </w:r>
      <w:r w:rsidR="008E413C">
        <w:rPr>
          <w:rFonts w:ascii="Arial" w:hAnsi="Arial" w:cs="Arial"/>
          <w:color w:val="000000"/>
          <w:sz w:val="22"/>
          <w:szCs w:val="22"/>
        </w:rPr>
        <w:t>.</w:t>
      </w:r>
    </w:p>
    <w:p w14:paraId="1C98C27C" w14:textId="5E7CECCD" w:rsidR="00560856" w:rsidRPr="00561DDB" w:rsidRDefault="009669F2" w:rsidP="00561DDB">
      <w:pPr>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1</w:t>
      </w:r>
      <w:r w:rsidR="00AE7351">
        <w:rPr>
          <w:rFonts w:ascii="Arial" w:hAnsi="Arial" w:cs="Arial"/>
          <w:b/>
          <w:bCs/>
          <w:color w:val="000000"/>
          <w:sz w:val="22"/>
          <w:szCs w:val="22"/>
        </w:rPr>
        <w:t>1</w:t>
      </w:r>
      <w:r w:rsidR="00560856" w:rsidRPr="00561DDB">
        <w:rPr>
          <w:rFonts w:ascii="Arial" w:hAnsi="Arial" w:cs="Arial"/>
          <w:b/>
          <w:bCs/>
          <w:color w:val="000000"/>
          <w:sz w:val="22"/>
          <w:szCs w:val="22"/>
        </w:rPr>
        <w:t>.</w:t>
      </w:r>
      <w:r w:rsidR="00560856" w:rsidRPr="00561DDB">
        <w:rPr>
          <w:rFonts w:ascii="Arial" w:hAnsi="Arial" w:cs="Arial"/>
          <w:b/>
          <w:bCs/>
          <w:color w:val="000000"/>
          <w:sz w:val="22"/>
          <w:szCs w:val="22"/>
        </w:rPr>
        <w:tab/>
        <w:t>Right-of-use assets</w:t>
      </w:r>
    </w:p>
    <w:p w14:paraId="2B69D508" w14:textId="33633A56" w:rsidR="00560856" w:rsidRDefault="00560856" w:rsidP="008B42E0">
      <w:pPr>
        <w:spacing w:before="120" w:line="380" w:lineRule="exact"/>
        <w:ind w:left="547" w:hanging="547"/>
        <w:jc w:val="thaiDistribute"/>
        <w:rPr>
          <w:rFonts w:ascii="Arial" w:hAnsi="Arial"/>
          <w:sz w:val="22"/>
          <w:szCs w:val="22"/>
        </w:rPr>
      </w:pPr>
      <w:r w:rsidRPr="00561DDB">
        <w:rPr>
          <w:rFonts w:ascii="Arial" w:hAnsi="Arial" w:cs="Arial"/>
          <w:color w:val="000000"/>
          <w:sz w:val="22"/>
          <w:szCs w:val="22"/>
        </w:rPr>
        <w:tab/>
        <w:t>Movements of the</w:t>
      </w:r>
      <w:r w:rsidRPr="00560856">
        <w:rPr>
          <w:rFonts w:ascii="Arial" w:hAnsi="Arial"/>
          <w:color w:val="000000"/>
          <w:sz w:val="22"/>
          <w:szCs w:val="22"/>
        </w:rPr>
        <w:t xml:space="preserve"> right-of-use assets </w:t>
      </w:r>
      <w:r w:rsidR="004D18DE">
        <w:rPr>
          <w:rFonts w:ascii="Arial" w:hAnsi="Arial"/>
          <w:color w:val="000000"/>
          <w:sz w:val="22"/>
          <w:szCs w:val="22"/>
        </w:rPr>
        <w:t>for</w:t>
      </w:r>
      <w:r w:rsidRPr="00560856">
        <w:rPr>
          <w:rFonts w:ascii="Arial" w:hAnsi="Arial"/>
          <w:color w:val="000000"/>
          <w:sz w:val="22"/>
          <w:szCs w:val="22"/>
        </w:rPr>
        <w:t xml:space="preserve"> during the </w:t>
      </w:r>
      <w:r w:rsidR="008B42E0">
        <w:rPr>
          <w:rFonts w:ascii="Arial" w:hAnsi="Arial"/>
          <w:color w:val="000000"/>
          <w:sz w:val="22"/>
          <w:szCs w:val="22"/>
        </w:rPr>
        <w:t>six</w:t>
      </w:r>
      <w:r w:rsidR="008B42E0" w:rsidRPr="00560856">
        <w:rPr>
          <w:rFonts w:ascii="Arial" w:hAnsi="Arial"/>
          <w:color w:val="000000"/>
          <w:sz w:val="22"/>
          <w:szCs w:val="22"/>
        </w:rPr>
        <w:t>-month period ended</w:t>
      </w:r>
      <w:r w:rsidR="008B42E0">
        <w:rPr>
          <w:rFonts w:ascii="Arial" w:hAnsi="Arial"/>
          <w:color w:val="000000"/>
          <w:sz w:val="22"/>
          <w:szCs w:val="22"/>
        </w:rPr>
        <w:t xml:space="preserve"> 30 June </w:t>
      </w:r>
      <w:r>
        <w:rPr>
          <w:rFonts w:ascii="Arial" w:hAnsi="Arial"/>
          <w:sz w:val="22"/>
          <w:szCs w:val="22"/>
        </w:rPr>
        <w:t>202</w:t>
      </w:r>
      <w:r w:rsidR="00E56CCC">
        <w:rPr>
          <w:rFonts w:ascii="Arial" w:hAnsi="Arial"/>
          <w:sz w:val="22"/>
          <w:szCs w:val="22"/>
        </w:rPr>
        <w:t>4</w:t>
      </w:r>
      <w:r>
        <w:rPr>
          <w:rFonts w:ascii="Arial" w:hAnsi="Arial" w:cs="Arial"/>
          <w:sz w:val="20"/>
          <w:szCs w:val="20"/>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14:paraId="161E6069" w14:textId="77777777" w:rsidR="00560856" w:rsidRPr="007A19F6" w:rsidRDefault="00560856" w:rsidP="00560856">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7A19F6">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90"/>
        <w:gridCol w:w="2700"/>
      </w:tblGrid>
      <w:tr w:rsidR="00560856" w:rsidRPr="007A19F6" w14:paraId="27DFD43D" w14:textId="77777777" w:rsidTr="00560856">
        <w:tc>
          <w:tcPr>
            <w:tcW w:w="6390" w:type="dxa"/>
          </w:tcPr>
          <w:p w14:paraId="26656115" w14:textId="77777777" w:rsidR="00560856" w:rsidRPr="007A19F6" w:rsidRDefault="00560856" w:rsidP="00560856">
            <w:pPr>
              <w:spacing w:line="380" w:lineRule="exact"/>
              <w:ind w:left="-15" w:right="-43"/>
              <w:rPr>
                <w:rFonts w:ascii="Arial" w:hAnsi="Arial" w:cs="Arial"/>
                <w:color w:val="000000"/>
                <w:sz w:val="22"/>
                <w:szCs w:val="22"/>
              </w:rPr>
            </w:pPr>
          </w:p>
        </w:tc>
        <w:tc>
          <w:tcPr>
            <w:tcW w:w="2700" w:type="dxa"/>
            <w:hideMark/>
          </w:tcPr>
          <w:p w14:paraId="1A4A1A4E" w14:textId="3662AAC1" w:rsidR="00560856" w:rsidRPr="007A19F6" w:rsidRDefault="00E8185E" w:rsidP="00560856">
            <w:pPr>
              <w:pBdr>
                <w:bottom w:val="single" w:sz="4" w:space="1" w:color="auto"/>
              </w:pBdr>
              <w:spacing w:line="380" w:lineRule="exact"/>
              <w:ind w:left="-15" w:right="-43"/>
              <w:jc w:val="center"/>
              <w:rPr>
                <w:rFonts w:ascii="Arial" w:hAnsi="Arial" w:cs="Arial"/>
                <w:color w:val="000000"/>
                <w:sz w:val="22"/>
                <w:szCs w:val="22"/>
              </w:rPr>
            </w:pPr>
            <w:r>
              <w:rPr>
                <w:rFonts w:ascii="Arial" w:hAnsi="Arial" w:cs="Arial"/>
                <w:color w:val="000000"/>
                <w:sz w:val="22"/>
                <w:szCs w:val="22"/>
              </w:rPr>
              <w:t>Consolidated financial statements</w:t>
            </w:r>
            <w:r w:rsidR="00560856" w:rsidRPr="007A19F6">
              <w:rPr>
                <w:rFonts w:ascii="Arial" w:hAnsi="Arial" w:cs="Arial"/>
                <w:color w:val="000000"/>
                <w:sz w:val="22"/>
                <w:szCs w:val="22"/>
              </w:rPr>
              <w:t xml:space="preserve"> / Separate financial statement</w:t>
            </w:r>
            <w:r w:rsidR="0047600D">
              <w:rPr>
                <w:rFonts w:ascii="Arial" w:hAnsi="Arial" w:cs="Arial"/>
                <w:color w:val="000000"/>
                <w:sz w:val="22"/>
                <w:szCs w:val="22"/>
              </w:rPr>
              <w:t>s</w:t>
            </w:r>
          </w:p>
        </w:tc>
      </w:tr>
      <w:tr w:rsidR="008F30C3" w:rsidRPr="007A19F6" w14:paraId="31C45468" w14:textId="77777777" w:rsidTr="004E620E">
        <w:tc>
          <w:tcPr>
            <w:tcW w:w="6390" w:type="dxa"/>
            <w:hideMark/>
          </w:tcPr>
          <w:p w14:paraId="50DE00F3" w14:textId="3E71E9A0" w:rsidR="008F30C3" w:rsidRPr="007A19F6" w:rsidRDefault="008F30C3" w:rsidP="008F30C3">
            <w:pPr>
              <w:spacing w:line="380" w:lineRule="exact"/>
              <w:ind w:left="165" w:right="-43" w:hanging="180"/>
              <w:jc w:val="both"/>
              <w:rPr>
                <w:rFonts w:ascii="Arial" w:hAnsi="Arial" w:cs="Arial"/>
                <w:sz w:val="22"/>
                <w:szCs w:val="22"/>
              </w:rPr>
            </w:pPr>
            <w:r w:rsidRPr="007A19F6">
              <w:rPr>
                <w:rFonts w:ascii="Arial" w:eastAsia="Arial Unicode MS" w:hAnsi="Arial" w:cs="Arial"/>
                <w:sz w:val="22"/>
                <w:szCs w:val="22"/>
              </w:rPr>
              <w:t xml:space="preserve">Net book value as </w:t>
            </w:r>
            <w:proofErr w:type="gramStart"/>
            <w:r w:rsidRPr="007A19F6">
              <w:rPr>
                <w:rFonts w:ascii="Arial" w:eastAsia="Arial Unicode MS" w:hAnsi="Arial" w:cs="Arial"/>
                <w:sz w:val="22"/>
                <w:szCs w:val="22"/>
              </w:rPr>
              <w:t>at</w:t>
            </w:r>
            <w:proofErr w:type="gramEnd"/>
            <w:r w:rsidRPr="007A19F6">
              <w:rPr>
                <w:rFonts w:ascii="Arial" w:eastAsia="Arial Unicode MS" w:hAnsi="Arial" w:cs="Arial"/>
                <w:sz w:val="22"/>
                <w:szCs w:val="22"/>
              </w:rPr>
              <w:t xml:space="preserve"> 1 January 202</w:t>
            </w:r>
            <w:r w:rsidR="00E56CCC">
              <w:rPr>
                <w:rFonts w:ascii="Arial" w:eastAsia="Arial Unicode MS" w:hAnsi="Arial" w:cs="Arial"/>
                <w:sz w:val="22"/>
                <w:szCs w:val="22"/>
              </w:rPr>
              <w:t>4</w:t>
            </w:r>
          </w:p>
        </w:tc>
        <w:tc>
          <w:tcPr>
            <w:tcW w:w="2700" w:type="dxa"/>
            <w:vAlign w:val="bottom"/>
          </w:tcPr>
          <w:p w14:paraId="6FD74D7B" w14:textId="4F37EBD3" w:rsidR="008F30C3" w:rsidRPr="0047600D" w:rsidRDefault="00E56CCC" w:rsidP="008F30C3">
            <w:pPr>
              <w:tabs>
                <w:tab w:val="decimal" w:pos="2235"/>
              </w:tabs>
              <w:spacing w:line="380" w:lineRule="exact"/>
              <w:ind w:right="-43"/>
              <w:rPr>
                <w:rFonts w:ascii="Arial" w:hAnsi="Arial" w:cs="Arial"/>
                <w:sz w:val="22"/>
                <w:szCs w:val="22"/>
              </w:rPr>
            </w:pPr>
            <w:r w:rsidRPr="00E56CCC">
              <w:rPr>
                <w:rFonts w:ascii="Arial" w:hAnsi="Arial" w:cs="Arial"/>
                <w:sz w:val="22"/>
                <w:szCs w:val="22"/>
              </w:rPr>
              <w:t>1,532,630</w:t>
            </w:r>
          </w:p>
        </w:tc>
      </w:tr>
      <w:tr w:rsidR="00CD54C1" w:rsidRPr="007A19F6" w14:paraId="2500F0A2" w14:textId="77777777" w:rsidTr="004E620E">
        <w:tc>
          <w:tcPr>
            <w:tcW w:w="6390" w:type="dxa"/>
          </w:tcPr>
          <w:p w14:paraId="09982F80" w14:textId="06A8D389" w:rsidR="00CD54C1" w:rsidRPr="007A19F6" w:rsidRDefault="00CD54C1" w:rsidP="00CD54C1">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Addition</w:t>
            </w:r>
          </w:p>
        </w:tc>
        <w:tc>
          <w:tcPr>
            <w:tcW w:w="2700" w:type="dxa"/>
            <w:vAlign w:val="bottom"/>
          </w:tcPr>
          <w:p w14:paraId="2E62F294" w14:textId="38E07B82" w:rsidR="00CD54C1" w:rsidRPr="008F30C3" w:rsidRDefault="00B77FD3" w:rsidP="00CD54C1">
            <w:pPr>
              <w:tabs>
                <w:tab w:val="decimal" w:pos="2235"/>
              </w:tabs>
              <w:spacing w:line="380" w:lineRule="exact"/>
              <w:ind w:right="-43"/>
              <w:rPr>
                <w:rFonts w:ascii="Arial" w:hAnsi="Arial" w:cs="Arial"/>
                <w:sz w:val="22"/>
                <w:szCs w:val="22"/>
              </w:rPr>
            </w:pPr>
            <w:r>
              <w:rPr>
                <w:rFonts w:ascii="Arial" w:hAnsi="Arial" w:cs="Arial"/>
                <w:sz w:val="22"/>
                <w:szCs w:val="22"/>
              </w:rPr>
              <w:t>12,124</w:t>
            </w:r>
          </w:p>
        </w:tc>
      </w:tr>
      <w:tr w:rsidR="00B77FD3" w:rsidRPr="007A19F6" w14:paraId="44B320F2" w14:textId="77777777" w:rsidTr="004E620E">
        <w:tc>
          <w:tcPr>
            <w:tcW w:w="6390" w:type="dxa"/>
          </w:tcPr>
          <w:p w14:paraId="40796F25" w14:textId="5FF56BC0" w:rsidR="00B77FD3" w:rsidRDefault="00B77FD3" w:rsidP="00CD54C1">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Transfer to investment properties</w:t>
            </w:r>
          </w:p>
        </w:tc>
        <w:tc>
          <w:tcPr>
            <w:tcW w:w="2700" w:type="dxa"/>
            <w:vAlign w:val="bottom"/>
          </w:tcPr>
          <w:p w14:paraId="0DA9C339" w14:textId="36547657" w:rsidR="00B77FD3" w:rsidRPr="008F30C3" w:rsidRDefault="00B77FD3" w:rsidP="00CD54C1">
            <w:pPr>
              <w:tabs>
                <w:tab w:val="decimal" w:pos="2235"/>
              </w:tabs>
              <w:spacing w:line="380" w:lineRule="exact"/>
              <w:ind w:right="-43"/>
              <w:rPr>
                <w:rFonts w:ascii="Arial" w:hAnsi="Arial" w:cs="Arial"/>
                <w:sz w:val="22"/>
                <w:szCs w:val="22"/>
              </w:rPr>
            </w:pPr>
            <w:r>
              <w:rPr>
                <w:rFonts w:ascii="Arial" w:hAnsi="Arial" w:cs="Arial"/>
                <w:sz w:val="22"/>
                <w:szCs w:val="22"/>
              </w:rPr>
              <w:t>(1,648)</w:t>
            </w:r>
          </w:p>
        </w:tc>
      </w:tr>
      <w:tr w:rsidR="00CD54C1" w:rsidRPr="007A19F6" w14:paraId="190A9035" w14:textId="77777777" w:rsidTr="00560856">
        <w:tc>
          <w:tcPr>
            <w:tcW w:w="6390" w:type="dxa"/>
            <w:hideMark/>
          </w:tcPr>
          <w:p w14:paraId="53E6E2D6" w14:textId="34E55E94" w:rsidR="00CD54C1" w:rsidRPr="007A19F6" w:rsidRDefault="00CD54C1" w:rsidP="00CD54C1">
            <w:pPr>
              <w:spacing w:line="380" w:lineRule="exact"/>
              <w:ind w:left="165" w:right="-43" w:hanging="180"/>
              <w:jc w:val="both"/>
              <w:rPr>
                <w:rFonts w:ascii="Arial" w:hAnsi="Arial" w:cs="Arial"/>
                <w:color w:val="000000"/>
                <w:sz w:val="22"/>
                <w:szCs w:val="22"/>
                <w:cs/>
              </w:rPr>
            </w:pPr>
            <w:proofErr w:type="spellStart"/>
            <w:r w:rsidRPr="007A19F6">
              <w:rPr>
                <w:rFonts w:ascii="Arial" w:hAnsi="Arial" w:cs="Arial"/>
                <w:sz w:val="22"/>
                <w:szCs w:val="22"/>
              </w:rPr>
              <w:t>Amortisation</w:t>
            </w:r>
            <w:proofErr w:type="spellEnd"/>
            <w:r>
              <w:rPr>
                <w:rFonts w:ascii="Arial" w:hAnsi="Arial" w:cs="Arial"/>
                <w:sz w:val="22"/>
                <w:szCs w:val="22"/>
              </w:rPr>
              <w:t xml:space="preserve"> of the period</w:t>
            </w:r>
          </w:p>
        </w:tc>
        <w:tc>
          <w:tcPr>
            <w:tcW w:w="2700" w:type="dxa"/>
            <w:vAlign w:val="bottom"/>
          </w:tcPr>
          <w:p w14:paraId="5B990967" w14:textId="4005DF20" w:rsidR="00CD54C1" w:rsidRPr="0047600D" w:rsidRDefault="00CD54C1" w:rsidP="00CD54C1">
            <w:pPr>
              <w:pBdr>
                <w:bottom w:val="single" w:sz="4" w:space="1" w:color="auto"/>
              </w:pBdr>
              <w:tabs>
                <w:tab w:val="decimal" w:pos="2235"/>
              </w:tabs>
              <w:spacing w:line="380" w:lineRule="exact"/>
              <w:ind w:right="-43"/>
              <w:rPr>
                <w:rFonts w:ascii="Arial" w:hAnsi="Arial" w:cs="Arial"/>
                <w:sz w:val="22"/>
                <w:szCs w:val="22"/>
              </w:rPr>
            </w:pPr>
            <w:r w:rsidRPr="00CD54C1">
              <w:rPr>
                <w:rFonts w:ascii="Arial" w:hAnsi="Arial" w:cs="Arial"/>
                <w:sz w:val="22"/>
                <w:szCs w:val="22"/>
                <w:cs/>
              </w:rPr>
              <w:t>(136</w:t>
            </w:r>
            <w:r w:rsidRPr="00CD54C1">
              <w:rPr>
                <w:rFonts w:ascii="Arial" w:hAnsi="Arial" w:cs="Arial"/>
                <w:sz w:val="22"/>
                <w:szCs w:val="22"/>
              </w:rPr>
              <w:t>,</w:t>
            </w:r>
            <w:r w:rsidRPr="00CD54C1">
              <w:rPr>
                <w:rFonts w:ascii="Arial" w:hAnsi="Arial" w:cs="Arial"/>
                <w:sz w:val="22"/>
                <w:szCs w:val="22"/>
                <w:cs/>
              </w:rPr>
              <w:t>969)</w:t>
            </w:r>
          </w:p>
        </w:tc>
      </w:tr>
      <w:tr w:rsidR="00CD54C1" w:rsidRPr="007A19F6" w14:paraId="40ABB829" w14:textId="77777777" w:rsidTr="00560856">
        <w:tc>
          <w:tcPr>
            <w:tcW w:w="6390" w:type="dxa"/>
            <w:hideMark/>
          </w:tcPr>
          <w:p w14:paraId="454B0849" w14:textId="27873869" w:rsidR="00CD54C1" w:rsidRPr="007A19F6" w:rsidRDefault="00CD54C1" w:rsidP="00CD54C1">
            <w:pPr>
              <w:spacing w:line="380" w:lineRule="exact"/>
              <w:ind w:left="165" w:right="-43" w:hanging="180"/>
              <w:jc w:val="both"/>
              <w:rPr>
                <w:rFonts w:ascii="Arial" w:hAnsi="Arial" w:cs="Arial"/>
                <w:sz w:val="22"/>
                <w:szCs w:val="22"/>
              </w:rPr>
            </w:pPr>
            <w:r w:rsidRPr="007A19F6">
              <w:rPr>
                <w:rFonts w:ascii="Arial" w:hAnsi="Arial" w:cs="Arial"/>
                <w:sz w:val="22"/>
                <w:szCs w:val="22"/>
              </w:rPr>
              <w:t xml:space="preserve">Net book value as </w:t>
            </w:r>
            <w:proofErr w:type="gramStart"/>
            <w:r w:rsidRPr="007A19F6">
              <w:rPr>
                <w:rFonts w:ascii="Arial" w:hAnsi="Arial" w:cs="Arial"/>
                <w:sz w:val="22"/>
                <w:szCs w:val="22"/>
              </w:rPr>
              <w:t>at</w:t>
            </w:r>
            <w:proofErr w:type="gramEnd"/>
            <w:r w:rsidRPr="007A19F6">
              <w:rPr>
                <w:rFonts w:ascii="Arial" w:hAnsi="Arial" w:cs="Arial"/>
                <w:sz w:val="22"/>
                <w:szCs w:val="22"/>
              </w:rPr>
              <w:t xml:space="preserve"> </w:t>
            </w:r>
            <w:r>
              <w:rPr>
                <w:rFonts w:ascii="Arial" w:hAnsi="Arial"/>
                <w:sz w:val="22"/>
                <w:szCs w:val="22"/>
              </w:rPr>
              <w:t xml:space="preserve">30 June </w:t>
            </w:r>
            <w:r w:rsidRPr="007A19F6">
              <w:rPr>
                <w:rFonts w:ascii="Arial" w:hAnsi="Arial" w:cs="Arial"/>
                <w:sz w:val="22"/>
                <w:szCs w:val="22"/>
              </w:rPr>
              <w:t>202</w:t>
            </w:r>
            <w:r>
              <w:rPr>
                <w:rFonts w:ascii="Arial" w:hAnsi="Arial" w:cs="Arial"/>
                <w:sz w:val="22"/>
                <w:szCs w:val="22"/>
              </w:rPr>
              <w:t>4</w:t>
            </w:r>
          </w:p>
        </w:tc>
        <w:tc>
          <w:tcPr>
            <w:tcW w:w="2700" w:type="dxa"/>
            <w:vAlign w:val="bottom"/>
          </w:tcPr>
          <w:p w14:paraId="6A89B9D9" w14:textId="1065EBEA" w:rsidR="00CD54C1" w:rsidRPr="0047600D" w:rsidRDefault="00B77FD3" w:rsidP="00CD54C1">
            <w:pPr>
              <w:pBdr>
                <w:bottom w:val="double" w:sz="4" w:space="1" w:color="auto"/>
              </w:pBdr>
              <w:tabs>
                <w:tab w:val="decimal" w:pos="2235"/>
              </w:tabs>
              <w:spacing w:line="380" w:lineRule="exact"/>
              <w:ind w:right="-43"/>
              <w:rPr>
                <w:rFonts w:ascii="Arial" w:hAnsi="Arial" w:cs="Arial"/>
                <w:sz w:val="22"/>
                <w:szCs w:val="22"/>
              </w:rPr>
            </w:pPr>
            <w:r>
              <w:rPr>
                <w:rFonts w:ascii="Arial" w:hAnsi="Arial" w:cs="Arial"/>
                <w:sz w:val="22"/>
                <w:szCs w:val="22"/>
              </w:rPr>
              <w:t>1,406,137</w:t>
            </w:r>
          </w:p>
        </w:tc>
      </w:tr>
    </w:tbl>
    <w:p w14:paraId="16C4E02D" w14:textId="77777777" w:rsidR="00560856" w:rsidRDefault="00560856" w:rsidP="0057726F">
      <w:pPr>
        <w:tabs>
          <w:tab w:val="left" w:pos="900"/>
        </w:tabs>
        <w:spacing w:before="240" w:after="120" w:line="380" w:lineRule="exact"/>
        <w:ind w:left="547" w:hanging="547"/>
        <w:jc w:val="both"/>
        <w:rPr>
          <w:rFonts w:ascii="Arial" w:hAnsi="Arial"/>
          <w:color w:val="000000"/>
          <w:sz w:val="22"/>
          <w:szCs w:val="22"/>
        </w:rPr>
      </w:pPr>
      <w:r w:rsidRPr="002A7871">
        <w:rPr>
          <w:rFonts w:ascii="Arial" w:hAnsi="Arial"/>
          <w:b/>
          <w:bCs/>
          <w:color w:val="000000"/>
          <w:sz w:val="22"/>
          <w:szCs w:val="22"/>
        </w:rPr>
        <w:tab/>
      </w:r>
      <w:r w:rsidRPr="002A7871">
        <w:rPr>
          <w:rFonts w:ascii="Arial" w:hAnsi="Arial"/>
          <w:color w:val="000000"/>
          <w:sz w:val="22"/>
          <w:szCs w:val="22"/>
        </w:rPr>
        <w:t xml:space="preserve">The rights over some of land lease agreements are secured against credit facilities </w:t>
      </w:r>
      <w:r>
        <w:rPr>
          <w:rFonts w:ascii="Arial" w:hAnsi="Arial"/>
          <w:color w:val="000000"/>
          <w:sz w:val="22"/>
          <w:szCs w:val="22"/>
        </w:rPr>
        <w:t>provided by</w:t>
      </w:r>
      <w:r w:rsidRPr="002A7871">
        <w:rPr>
          <w:rFonts w:ascii="Arial" w:hAnsi="Arial"/>
          <w:color w:val="000000"/>
          <w:sz w:val="22"/>
          <w:szCs w:val="22"/>
        </w:rPr>
        <w:t xml:space="preserve"> bank.</w:t>
      </w:r>
    </w:p>
    <w:p w14:paraId="5165BF56" w14:textId="72120BE7" w:rsidR="00346D8F" w:rsidRPr="00FF7FF0" w:rsidRDefault="008E413C" w:rsidP="00B77FD3">
      <w:pPr>
        <w:tabs>
          <w:tab w:val="left" w:pos="900"/>
        </w:tabs>
        <w:spacing w:before="120" w:line="380" w:lineRule="exact"/>
        <w:ind w:left="547" w:hanging="547"/>
        <w:jc w:val="both"/>
        <w:rPr>
          <w:rFonts w:ascii="Arial" w:hAnsi="Arial"/>
          <w:b/>
          <w:bCs/>
          <w:color w:val="000000"/>
          <w:sz w:val="22"/>
          <w:szCs w:val="22"/>
        </w:rPr>
      </w:pPr>
      <w:r>
        <w:rPr>
          <w:rFonts w:ascii="Arial" w:hAnsi="Arial"/>
          <w:b/>
          <w:bCs/>
          <w:color w:val="000000"/>
          <w:sz w:val="22"/>
          <w:szCs w:val="22"/>
        </w:rPr>
        <w:t>1</w:t>
      </w:r>
      <w:r w:rsidR="00AE7351">
        <w:rPr>
          <w:rFonts w:ascii="Arial" w:hAnsi="Arial"/>
          <w:b/>
          <w:bCs/>
          <w:color w:val="000000"/>
          <w:sz w:val="22"/>
          <w:szCs w:val="22"/>
        </w:rPr>
        <w:t>2</w:t>
      </w:r>
      <w:r w:rsidR="00346D8F" w:rsidRPr="00560856">
        <w:rPr>
          <w:rFonts w:ascii="Arial" w:hAnsi="Arial"/>
          <w:b/>
          <w:bCs/>
          <w:color w:val="000000"/>
          <w:sz w:val="22"/>
          <w:szCs w:val="22"/>
        </w:rPr>
        <w:t>.</w:t>
      </w:r>
      <w:r w:rsidR="00346D8F" w:rsidRPr="00560856">
        <w:rPr>
          <w:rFonts w:ascii="Arial" w:hAnsi="Arial"/>
          <w:b/>
          <w:bCs/>
          <w:color w:val="000000"/>
          <w:sz w:val="22"/>
          <w:szCs w:val="22"/>
        </w:rPr>
        <w:tab/>
      </w:r>
      <w:r w:rsidR="00E53566">
        <w:rPr>
          <w:rFonts w:ascii="Arial" w:hAnsi="Arial"/>
          <w:b/>
          <w:bCs/>
          <w:color w:val="000000"/>
          <w:sz w:val="22"/>
          <w:szCs w:val="22"/>
        </w:rPr>
        <w:t>Bank overdrafts and s</w:t>
      </w:r>
      <w:r w:rsidR="00346D8F" w:rsidRPr="00FF7FF0">
        <w:rPr>
          <w:rFonts w:ascii="Arial" w:hAnsi="Arial"/>
          <w:b/>
          <w:bCs/>
          <w:color w:val="000000"/>
          <w:sz w:val="22"/>
          <w:szCs w:val="22"/>
        </w:rPr>
        <w:t>hort-term loans from financial institutions</w:t>
      </w:r>
    </w:p>
    <w:p w14:paraId="476A33F0" w14:textId="77777777" w:rsidR="0013079C" w:rsidRPr="00FF7FF0" w:rsidRDefault="0013079C" w:rsidP="0013079C">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FF7FF0">
        <w:rPr>
          <w:rFonts w:ascii="Arial" w:hAnsi="Arial" w:cs="Arial"/>
          <w:sz w:val="20"/>
          <w:szCs w:val="20"/>
        </w:rPr>
        <w:t>(Unit: Thousand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800"/>
        <w:gridCol w:w="1417"/>
        <w:gridCol w:w="1418"/>
        <w:gridCol w:w="1417"/>
        <w:gridCol w:w="1418"/>
      </w:tblGrid>
      <w:tr w:rsidR="00346D8F" w:rsidRPr="00FF7FF0" w14:paraId="722E9CEF" w14:textId="77777777" w:rsidTr="001F4C56">
        <w:tc>
          <w:tcPr>
            <w:tcW w:w="1800" w:type="dxa"/>
          </w:tcPr>
          <w:p w14:paraId="50576C08" w14:textId="77777777" w:rsidR="00346D8F" w:rsidRPr="00FF7FF0" w:rsidRDefault="00346D8F" w:rsidP="00B77FD3">
            <w:pPr>
              <w:spacing w:line="340" w:lineRule="exact"/>
              <w:ind w:left="151" w:hanging="151"/>
              <w:jc w:val="center"/>
              <w:outlineLvl w:val="0"/>
              <w:rPr>
                <w:rFonts w:ascii="Arial" w:hAnsi="Arial" w:cs="Arial"/>
                <w:sz w:val="20"/>
                <w:szCs w:val="20"/>
              </w:rPr>
            </w:pPr>
          </w:p>
        </w:tc>
        <w:tc>
          <w:tcPr>
            <w:tcW w:w="1800" w:type="dxa"/>
            <w:vAlign w:val="bottom"/>
          </w:tcPr>
          <w:p w14:paraId="44D853AF" w14:textId="6D03D365" w:rsidR="00346D8F" w:rsidRPr="00FF7FF0" w:rsidRDefault="0047600D" w:rsidP="00B77FD3">
            <w:pPr>
              <w:tabs>
                <w:tab w:val="right" w:pos="1033"/>
              </w:tabs>
              <w:spacing w:line="340" w:lineRule="exact"/>
              <w:jc w:val="center"/>
              <w:rPr>
                <w:rFonts w:ascii="Arial" w:hAnsi="Arial" w:cs="Arial"/>
                <w:sz w:val="20"/>
                <w:szCs w:val="20"/>
              </w:rPr>
            </w:pPr>
            <w:r w:rsidRPr="00FF7FF0">
              <w:rPr>
                <w:rFonts w:ascii="Arial" w:hAnsi="Arial" w:cs="Arial"/>
                <w:sz w:val="20"/>
                <w:szCs w:val="20"/>
              </w:rPr>
              <w:t>Interest rate</w:t>
            </w:r>
          </w:p>
        </w:tc>
        <w:tc>
          <w:tcPr>
            <w:tcW w:w="2835" w:type="dxa"/>
            <w:gridSpan w:val="2"/>
            <w:vAlign w:val="bottom"/>
            <w:hideMark/>
          </w:tcPr>
          <w:p w14:paraId="3A0F462D" w14:textId="20E563F0" w:rsidR="00346D8F" w:rsidRPr="00FF7FF0" w:rsidRDefault="004B36D7" w:rsidP="00B77FD3">
            <w:pPr>
              <w:pBdr>
                <w:bottom w:val="single" w:sz="4" w:space="1" w:color="auto"/>
              </w:pBdr>
              <w:tabs>
                <w:tab w:val="right" w:pos="1033"/>
              </w:tabs>
              <w:spacing w:line="340" w:lineRule="exact"/>
              <w:jc w:val="center"/>
              <w:rPr>
                <w:rFonts w:ascii="Arial" w:hAnsi="Arial" w:cs="Arial"/>
                <w:sz w:val="20"/>
                <w:szCs w:val="20"/>
                <w:cs/>
              </w:rPr>
            </w:pPr>
            <w:r w:rsidRPr="00FF7FF0">
              <w:rPr>
                <w:rFonts w:ascii="Arial" w:hAnsi="Arial" w:cs="Arial"/>
                <w:sz w:val="20"/>
                <w:szCs w:val="20"/>
              </w:rPr>
              <w:t>Consolidated financial statement</w:t>
            </w:r>
            <w:r w:rsidR="00B346BD" w:rsidRPr="00FF7FF0">
              <w:rPr>
                <w:rFonts w:ascii="Arial" w:hAnsi="Arial" w:cs="Arial"/>
                <w:sz w:val="20"/>
                <w:szCs w:val="20"/>
              </w:rPr>
              <w:t>s</w:t>
            </w:r>
          </w:p>
        </w:tc>
        <w:tc>
          <w:tcPr>
            <w:tcW w:w="2835" w:type="dxa"/>
            <w:gridSpan w:val="2"/>
            <w:vAlign w:val="bottom"/>
            <w:hideMark/>
          </w:tcPr>
          <w:p w14:paraId="770411DF" w14:textId="4872198E" w:rsidR="00346D8F" w:rsidRPr="00FF7FF0" w:rsidRDefault="0013079C" w:rsidP="00B77FD3">
            <w:pPr>
              <w:pBdr>
                <w:bottom w:val="single" w:sz="4" w:space="1" w:color="auto"/>
              </w:pBdr>
              <w:tabs>
                <w:tab w:val="right" w:pos="1033"/>
              </w:tabs>
              <w:spacing w:line="340" w:lineRule="exact"/>
              <w:jc w:val="center"/>
              <w:rPr>
                <w:rFonts w:ascii="Arial" w:hAnsi="Arial" w:cs="Arial"/>
                <w:sz w:val="20"/>
                <w:szCs w:val="20"/>
              </w:rPr>
            </w:pPr>
            <w:r w:rsidRPr="00FF7FF0">
              <w:rPr>
                <w:rFonts w:ascii="Arial" w:hAnsi="Arial" w:cs="Arial"/>
                <w:color w:val="000000"/>
                <w:sz w:val="20"/>
                <w:szCs w:val="20"/>
              </w:rPr>
              <w:t>Separate financial statement</w:t>
            </w:r>
            <w:r w:rsidR="0047600D" w:rsidRPr="00FF7FF0">
              <w:rPr>
                <w:rFonts w:ascii="Arial" w:hAnsi="Arial" w:cs="Arial"/>
                <w:color w:val="000000"/>
                <w:sz w:val="20"/>
                <w:szCs w:val="20"/>
              </w:rPr>
              <w:t>s</w:t>
            </w:r>
          </w:p>
        </w:tc>
      </w:tr>
      <w:tr w:rsidR="00E56CCC" w:rsidRPr="00FF7FF0" w14:paraId="0E9C4953" w14:textId="77777777" w:rsidTr="001F4C56">
        <w:tc>
          <w:tcPr>
            <w:tcW w:w="1800" w:type="dxa"/>
          </w:tcPr>
          <w:p w14:paraId="01475FA9" w14:textId="77777777" w:rsidR="00E56CCC" w:rsidRPr="00FF7FF0" w:rsidRDefault="00E56CCC" w:rsidP="00B77FD3">
            <w:pPr>
              <w:spacing w:line="340" w:lineRule="exact"/>
              <w:ind w:left="151" w:hanging="151"/>
              <w:jc w:val="center"/>
              <w:outlineLvl w:val="0"/>
              <w:rPr>
                <w:rFonts w:ascii="Arial" w:hAnsi="Arial" w:cs="Arial"/>
                <w:sz w:val="20"/>
                <w:szCs w:val="20"/>
              </w:rPr>
            </w:pPr>
          </w:p>
        </w:tc>
        <w:tc>
          <w:tcPr>
            <w:tcW w:w="1800" w:type="dxa"/>
            <w:vAlign w:val="center"/>
            <w:hideMark/>
          </w:tcPr>
          <w:p w14:paraId="2DAD9D1A" w14:textId="77777777" w:rsidR="00E56CCC" w:rsidRPr="00FF7FF0" w:rsidRDefault="00E56CCC" w:rsidP="00B77FD3">
            <w:pPr>
              <w:pBdr>
                <w:bottom w:val="single" w:sz="4" w:space="1" w:color="auto"/>
              </w:pBdr>
              <w:tabs>
                <w:tab w:val="right" w:pos="1033"/>
              </w:tabs>
              <w:spacing w:line="340" w:lineRule="exact"/>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percent per annum</w:t>
            </w:r>
            <w:r w:rsidRPr="00FF7FF0">
              <w:rPr>
                <w:rFonts w:ascii="Arial" w:hAnsi="Arial" w:cs="Arial"/>
                <w:sz w:val="20"/>
                <w:szCs w:val="20"/>
                <w:cs/>
              </w:rPr>
              <w:t>)</w:t>
            </w:r>
          </w:p>
        </w:tc>
        <w:tc>
          <w:tcPr>
            <w:tcW w:w="1417" w:type="dxa"/>
            <w:vAlign w:val="center"/>
            <w:hideMark/>
          </w:tcPr>
          <w:p w14:paraId="1A1AF61F" w14:textId="68397EC7" w:rsidR="00E56CCC" w:rsidRPr="00FF7FF0" w:rsidRDefault="008B42E0" w:rsidP="00B77FD3">
            <w:pPr>
              <w:pBdr>
                <w:bottom w:val="single" w:sz="4" w:space="1" w:color="auto"/>
              </w:pBdr>
              <w:tabs>
                <w:tab w:val="right" w:pos="1033"/>
              </w:tabs>
              <w:spacing w:line="340" w:lineRule="exact"/>
              <w:jc w:val="center"/>
              <w:rPr>
                <w:rFonts w:ascii="Arial" w:hAnsi="Arial" w:cs="Arial"/>
                <w:sz w:val="20"/>
                <w:szCs w:val="20"/>
              </w:rPr>
            </w:pPr>
            <w:r w:rsidRPr="00A44B09">
              <w:rPr>
                <w:rFonts w:ascii="Arial" w:hAnsi="Arial" w:cs="Arial"/>
                <w:sz w:val="20"/>
                <w:szCs w:val="20"/>
              </w:rPr>
              <w:t xml:space="preserve">30 June </w:t>
            </w:r>
            <w:r w:rsidR="00E56CCC" w:rsidRPr="00FF7FF0">
              <w:rPr>
                <w:rFonts w:ascii="Arial" w:hAnsi="Arial" w:cs="Arial"/>
                <w:sz w:val="20"/>
                <w:szCs w:val="20"/>
              </w:rPr>
              <w:t>202</w:t>
            </w:r>
            <w:r w:rsidR="00E56CCC">
              <w:rPr>
                <w:rFonts w:ascii="Arial" w:hAnsi="Arial" w:cs="Arial"/>
                <w:sz w:val="20"/>
                <w:szCs w:val="20"/>
              </w:rPr>
              <w:t>4</w:t>
            </w:r>
          </w:p>
        </w:tc>
        <w:tc>
          <w:tcPr>
            <w:tcW w:w="1418" w:type="dxa"/>
            <w:vAlign w:val="center"/>
            <w:hideMark/>
          </w:tcPr>
          <w:p w14:paraId="74EA7B58" w14:textId="71533B8C" w:rsidR="00E56CCC" w:rsidRPr="00FF7FF0" w:rsidRDefault="00E56CCC" w:rsidP="00B77FD3">
            <w:pPr>
              <w:pBdr>
                <w:bottom w:val="single" w:sz="4" w:space="1" w:color="auto"/>
              </w:pBdr>
              <w:tabs>
                <w:tab w:val="right" w:pos="1033"/>
              </w:tabs>
              <w:spacing w:line="340" w:lineRule="exact"/>
              <w:jc w:val="center"/>
              <w:rPr>
                <w:rFonts w:ascii="Arial" w:hAnsi="Arial" w:cs="Arial"/>
                <w:sz w:val="20"/>
                <w:szCs w:val="20"/>
              </w:rPr>
            </w:pPr>
            <w:r w:rsidRPr="00FF7FF0">
              <w:rPr>
                <w:rFonts w:ascii="Arial" w:hAnsi="Arial" w:cs="Arial"/>
                <w:sz w:val="20"/>
                <w:szCs w:val="20"/>
              </w:rPr>
              <w:t>31 December</w:t>
            </w:r>
            <w:r w:rsidRPr="00FF7FF0">
              <w:rPr>
                <w:rFonts w:ascii="Arial" w:hAnsi="Arial" w:cs="Arial"/>
                <w:sz w:val="20"/>
                <w:szCs w:val="20"/>
                <w:cs/>
              </w:rPr>
              <w:t xml:space="preserve"> </w:t>
            </w:r>
            <w:r w:rsidRPr="00FF7FF0">
              <w:rPr>
                <w:rFonts w:ascii="Arial" w:hAnsi="Arial" w:cs="Arial"/>
                <w:sz w:val="20"/>
                <w:szCs w:val="20"/>
              </w:rPr>
              <w:t>202</w:t>
            </w:r>
            <w:r>
              <w:rPr>
                <w:rFonts w:ascii="Arial" w:hAnsi="Arial" w:cs="Arial"/>
                <w:sz w:val="20"/>
                <w:szCs w:val="20"/>
              </w:rPr>
              <w:t>3</w:t>
            </w:r>
          </w:p>
        </w:tc>
        <w:tc>
          <w:tcPr>
            <w:tcW w:w="1417" w:type="dxa"/>
            <w:vAlign w:val="center"/>
            <w:hideMark/>
          </w:tcPr>
          <w:p w14:paraId="05B46052" w14:textId="281011C6" w:rsidR="00E56CCC" w:rsidRPr="00FF7FF0" w:rsidRDefault="008B42E0" w:rsidP="00B77FD3">
            <w:pPr>
              <w:pBdr>
                <w:bottom w:val="single" w:sz="4" w:space="1" w:color="auto"/>
              </w:pBdr>
              <w:tabs>
                <w:tab w:val="right" w:pos="1033"/>
              </w:tabs>
              <w:spacing w:line="340" w:lineRule="exact"/>
              <w:jc w:val="center"/>
              <w:rPr>
                <w:rFonts w:ascii="Arial" w:hAnsi="Arial" w:cs="Arial"/>
                <w:sz w:val="20"/>
                <w:szCs w:val="20"/>
              </w:rPr>
            </w:pPr>
            <w:r w:rsidRPr="00A44B09">
              <w:rPr>
                <w:rFonts w:ascii="Arial" w:hAnsi="Arial" w:cs="Arial"/>
                <w:sz w:val="20"/>
                <w:szCs w:val="20"/>
              </w:rPr>
              <w:t xml:space="preserve">30 June </w:t>
            </w:r>
            <w:r w:rsidR="00E56CCC" w:rsidRPr="00FF7FF0">
              <w:rPr>
                <w:rFonts w:ascii="Arial" w:hAnsi="Arial" w:cs="Arial"/>
                <w:sz w:val="20"/>
                <w:szCs w:val="20"/>
              </w:rPr>
              <w:t>202</w:t>
            </w:r>
            <w:r w:rsidR="00E56CCC">
              <w:rPr>
                <w:rFonts w:ascii="Arial" w:hAnsi="Arial" w:cs="Arial"/>
                <w:sz w:val="20"/>
                <w:szCs w:val="20"/>
              </w:rPr>
              <w:t>4</w:t>
            </w:r>
          </w:p>
        </w:tc>
        <w:tc>
          <w:tcPr>
            <w:tcW w:w="1418" w:type="dxa"/>
            <w:vAlign w:val="center"/>
            <w:hideMark/>
          </w:tcPr>
          <w:p w14:paraId="6D6674D0" w14:textId="735DD86A" w:rsidR="00E56CCC" w:rsidRPr="00FF7FF0" w:rsidRDefault="00E56CCC" w:rsidP="00B77FD3">
            <w:pPr>
              <w:pBdr>
                <w:bottom w:val="single" w:sz="4" w:space="1" w:color="auto"/>
              </w:pBdr>
              <w:tabs>
                <w:tab w:val="right" w:pos="1033"/>
              </w:tabs>
              <w:spacing w:line="340" w:lineRule="exact"/>
              <w:jc w:val="center"/>
              <w:rPr>
                <w:rFonts w:ascii="Arial" w:hAnsi="Arial" w:cs="Arial"/>
                <w:sz w:val="20"/>
                <w:szCs w:val="20"/>
              </w:rPr>
            </w:pPr>
            <w:r w:rsidRPr="00FF7FF0">
              <w:rPr>
                <w:rFonts w:ascii="Arial" w:hAnsi="Arial" w:cs="Arial"/>
                <w:sz w:val="20"/>
                <w:szCs w:val="20"/>
              </w:rPr>
              <w:t>31 December</w:t>
            </w:r>
            <w:r w:rsidRPr="00FF7FF0">
              <w:rPr>
                <w:rFonts w:ascii="Arial" w:hAnsi="Arial" w:cs="Arial"/>
                <w:sz w:val="20"/>
                <w:szCs w:val="20"/>
                <w:cs/>
              </w:rPr>
              <w:t xml:space="preserve"> </w:t>
            </w:r>
            <w:r w:rsidRPr="00FF7FF0">
              <w:rPr>
                <w:rFonts w:ascii="Arial" w:hAnsi="Arial" w:cs="Arial"/>
                <w:sz w:val="20"/>
                <w:szCs w:val="20"/>
              </w:rPr>
              <w:t>202</w:t>
            </w:r>
            <w:r>
              <w:rPr>
                <w:rFonts w:ascii="Arial" w:hAnsi="Arial" w:cs="Arial"/>
                <w:sz w:val="20"/>
                <w:szCs w:val="20"/>
              </w:rPr>
              <w:t>3</w:t>
            </w:r>
          </w:p>
        </w:tc>
      </w:tr>
      <w:tr w:rsidR="00E56CCC" w:rsidRPr="00FF7FF0" w14:paraId="298F7049" w14:textId="77777777" w:rsidTr="00FF7FF0">
        <w:trPr>
          <w:trHeight w:val="333"/>
        </w:trPr>
        <w:tc>
          <w:tcPr>
            <w:tcW w:w="1800" w:type="dxa"/>
          </w:tcPr>
          <w:p w14:paraId="1CB5AF13" w14:textId="77777777" w:rsidR="00E56CCC" w:rsidRPr="00FF7FF0" w:rsidRDefault="00E56CCC" w:rsidP="00B77FD3">
            <w:pPr>
              <w:spacing w:line="340" w:lineRule="exact"/>
              <w:ind w:right="-14"/>
              <w:jc w:val="thaiDistribute"/>
              <w:rPr>
                <w:rFonts w:ascii="Arial" w:hAnsi="Arial" w:cs="Arial"/>
                <w:sz w:val="20"/>
                <w:szCs w:val="20"/>
              </w:rPr>
            </w:pPr>
          </w:p>
        </w:tc>
        <w:tc>
          <w:tcPr>
            <w:tcW w:w="1800" w:type="dxa"/>
          </w:tcPr>
          <w:p w14:paraId="010A2F0B" w14:textId="77777777" w:rsidR="00E56CCC" w:rsidRPr="00FF7FF0" w:rsidRDefault="00E56CCC" w:rsidP="00B77FD3">
            <w:pPr>
              <w:tabs>
                <w:tab w:val="decimal" w:pos="1240"/>
              </w:tabs>
              <w:spacing w:line="340" w:lineRule="exact"/>
              <w:jc w:val="thaiDistribute"/>
              <w:rPr>
                <w:rFonts w:ascii="Arial" w:hAnsi="Arial" w:cs="Arial"/>
                <w:sz w:val="20"/>
                <w:szCs w:val="20"/>
                <w:cs/>
              </w:rPr>
            </w:pPr>
          </w:p>
        </w:tc>
        <w:tc>
          <w:tcPr>
            <w:tcW w:w="1417" w:type="dxa"/>
          </w:tcPr>
          <w:p w14:paraId="7EBB62E1" w14:textId="77777777" w:rsidR="00E56CCC" w:rsidRPr="00FF7FF0" w:rsidRDefault="00E56CCC" w:rsidP="00B77FD3">
            <w:pPr>
              <w:tabs>
                <w:tab w:val="decimal" w:pos="1240"/>
              </w:tabs>
              <w:spacing w:line="340" w:lineRule="exact"/>
              <w:jc w:val="thaiDistribute"/>
              <w:rPr>
                <w:rFonts w:ascii="Arial" w:hAnsi="Arial" w:cs="Arial"/>
                <w:sz w:val="20"/>
                <w:szCs w:val="20"/>
              </w:rPr>
            </w:pPr>
          </w:p>
        </w:tc>
        <w:tc>
          <w:tcPr>
            <w:tcW w:w="1418" w:type="dxa"/>
            <w:hideMark/>
          </w:tcPr>
          <w:p w14:paraId="75CD402E" w14:textId="4DA7576E" w:rsidR="00E56CCC" w:rsidRPr="00FF7FF0" w:rsidRDefault="00E56CCC" w:rsidP="00B77FD3">
            <w:pPr>
              <w:spacing w:line="340" w:lineRule="exact"/>
              <w:ind w:left="-98" w:right="-112"/>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Audited</w:t>
            </w:r>
            <w:r w:rsidRPr="00FF7FF0">
              <w:rPr>
                <w:rFonts w:ascii="Arial" w:hAnsi="Arial" w:cs="Arial"/>
                <w:sz w:val="20"/>
                <w:szCs w:val="20"/>
                <w:cs/>
              </w:rPr>
              <w:t>)</w:t>
            </w:r>
          </w:p>
        </w:tc>
        <w:tc>
          <w:tcPr>
            <w:tcW w:w="1417" w:type="dxa"/>
          </w:tcPr>
          <w:p w14:paraId="5E242669" w14:textId="77777777" w:rsidR="00E56CCC" w:rsidRPr="0069179F" w:rsidRDefault="00E56CCC" w:rsidP="00B77FD3">
            <w:pPr>
              <w:tabs>
                <w:tab w:val="decimal" w:pos="1065"/>
              </w:tabs>
              <w:spacing w:line="340" w:lineRule="exact"/>
              <w:ind w:right="-20"/>
              <w:jc w:val="thaiDistribute"/>
              <w:rPr>
                <w:rFonts w:ascii="Arial" w:hAnsi="Arial" w:cs="Arial"/>
                <w:sz w:val="22"/>
                <w:szCs w:val="22"/>
              </w:rPr>
            </w:pPr>
          </w:p>
        </w:tc>
        <w:tc>
          <w:tcPr>
            <w:tcW w:w="1418" w:type="dxa"/>
            <w:hideMark/>
          </w:tcPr>
          <w:p w14:paraId="2BE2742B" w14:textId="3EE6F96D" w:rsidR="00E56CCC" w:rsidRPr="00FF7FF0" w:rsidRDefault="00E56CCC" w:rsidP="00B77FD3">
            <w:pPr>
              <w:spacing w:line="340" w:lineRule="exact"/>
              <w:ind w:left="-98" w:right="-202"/>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Audited</w:t>
            </w:r>
            <w:r w:rsidRPr="00FF7FF0">
              <w:rPr>
                <w:rFonts w:ascii="Arial" w:hAnsi="Arial" w:cs="Arial"/>
                <w:sz w:val="20"/>
                <w:szCs w:val="20"/>
                <w:cs/>
              </w:rPr>
              <w:t>)</w:t>
            </w:r>
          </w:p>
        </w:tc>
      </w:tr>
      <w:tr w:rsidR="00CD54C1" w:rsidRPr="0069179F" w14:paraId="1B8A8FBC" w14:textId="77777777" w:rsidTr="00FF7FF0">
        <w:trPr>
          <w:trHeight w:val="333"/>
        </w:trPr>
        <w:tc>
          <w:tcPr>
            <w:tcW w:w="1800" w:type="dxa"/>
          </w:tcPr>
          <w:p w14:paraId="1C26225C" w14:textId="392012DF" w:rsidR="00CD54C1" w:rsidRPr="00FF7FF0" w:rsidRDefault="00CD54C1" w:rsidP="00B77FD3">
            <w:pPr>
              <w:spacing w:line="340" w:lineRule="exact"/>
              <w:ind w:right="-14"/>
              <w:jc w:val="thaiDistribute"/>
              <w:rPr>
                <w:rFonts w:ascii="Arial" w:hAnsi="Arial" w:cs="Arial"/>
                <w:sz w:val="20"/>
                <w:szCs w:val="20"/>
              </w:rPr>
            </w:pPr>
            <w:r>
              <w:rPr>
                <w:rFonts w:ascii="Arial" w:hAnsi="Arial" w:cs="Arial"/>
                <w:sz w:val="20"/>
                <w:szCs w:val="20"/>
              </w:rPr>
              <w:t>Bank overdrafts</w:t>
            </w:r>
          </w:p>
        </w:tc>
        <w:tc>
          <w:tcPr>
            <w:tcW w:w="1800" w:type="dxa"/>
          </w:tcPr>
          <w:p w14:paraId="7E00F53E" w14:textId="60BDCF7E" w:rsidR="00CD54C1" w:rsidRPr="00FF7FF0" w:rsidRDefault="00CD54C1" w:rsidP="00B77FD3">
            <w:pPr>
              <w:spacing w:line="340" w:lineRule="exact"/>
              <w:jc w:val="center"/>
              <w:rPr>
                <w:rFonts w:ascii="Arial" w:hAnsi="Arial" w:cs="Arial"/>
                <w:sz w:val="20"/>
                <w:szCs w:val="20"/>
                <w:cs/>
              </w:rPr>
            </w:pPr>
            <w:r>
              <w:rPr>
                <w:rFonts w:ascii="Arial" w:hAnsi="Arial" w:cs="Arial"/>
                <w:sz w:val="20"/>
                <w:szCs w:val="20"/>
              </w:rPr>
              <w:t>MOR</w:t>
            </w:r>
          </w:p>
        </w:tc>
        <w:tc>
          <w:tcPr>
            <w:tcW w:w="1417" w:type="dxa"/>
          </w:tcPr>
          <w:p w14:paraId="05CD49DB" w14:textId="46D1AE6D" w:rsidR="00CD54C1" w:rsidRPr="0069179F" w:rsidRDefault="00CD54C1" w:rsidP="00B77FD3">
            <w:pPr>
              <w:tabs>
                <w:tab w:val="decimal" w:pos="1065"/>
              </w:tabs>
              <w:spacing w:line="340" w:lineRule="exact"/>
              <w:ind w:right="-20"/>
              <w:jc w:val="thaiDistribute"/>
              <w:rPr>
                <w:rFonts w:ascii="Arial" w:hAnsi="Arial" w:cs="Arial"/>
                <w:sz w:val="22"/>
                <w:szCs w:val="22"/>
              </w:rPr>
            </w:pPr>
            <w:r w:rsidRPr="00CD54C1">
              <w:rPr>
                <w:rFonts w:ascii="Arial" w:hAnsi="Arial" w:cs="Arial"/>
                <w:sz w:val="22"/>
                <w:szCs w:val="22"/>
              </w:rPr>
              <w:t>1,404</w:t>
            </w:r>
          </w:p>
        </w:tc>
        <w:tc>
          <w:tcPr>
            <w:tcW w:w="1418" w:type="dxa"/>
          </w:tcPr>
          <w:p w14:paraId="2F9713A0" w14:textId="018D4519" w:rsidR="00CD54C1" w:rsidRPr="0069179F" w:rsidRDefault="00CD54C1" w:rsidP="00B77FD3">
            <w:pPr>
              <w:tabs>
                <w:tab w:val="decimal" w:pos="1065"/>
              </w:tabs>
              <w:spacing w:line="340" w:lineRule="exact"/>
              <w:ind w:right="-20"/>
              <w:jc w:val="thaiDistribute"/>
              <w:rPr>
                <w:rFonts w:ascii="Arial" w:hAnsi="Arial" w:cs="Arial"/>
                <w:sz w:val="22"/>
                <w:szCs w:val="22"/>
                <w:cs/>
              </w:rPr>
            </w:pPr>
            <w:r w:rsidRPr="00CD54C1">
              <w:rPr>
                <w:rFonts w:ascii="Arial" w:hAnsi="Arial" w:cs="Arial"/>
                <w:sz w:val="22"/>
                <w:szCs w:val="22"/>
              </w:rPr>
              <w:t>1,419</w:t>
            </w:r>
          </w:p>
        </w:tc>
        <w:tc>
          <w:tcPr>
            <w:tcW w:w="1417" w:type="dxa"/>
          </w:tcPr>
          <w:p w14:paraId="51D8BC63" w14:textId="23A091A5" w:rsidR="00CD54C1" w:rsidRPr="0069179F" w:rsidRDefault="00CD54C1" w:rsidP="00B77FD3">
            <w:pPr>
              <w:tabs>
                <w:tab w:val="decimal" w:pos="1065"/>
              </w:tabs>
              <w:spacing w:line="340" w:lineRule="exact"/>
              <w:ind w:right="-20"/>
              <w:jc w:val="thaiDistribute"/>
              <w:rPr>
                <w:rFonts w:ascii="Arial" w:hAnsi="Arial" w:cs="Arial"/>
                <w:sz w:val="22"/>
                <w:szCs w:val="22"/>
              </w:rPr>
            </w:pPr>
            <w:r w:rsidRPr="00CD54C1">
              <w:rPr>
                <w:rFonts w:ascii="Arial" w:hAnsi="Arial" w:cs="Arial"/>
                <w:sz w:val="22"/>
                <w:szCs w:val="22"/>
              </w:rPr>
              <w:t>-</w:t>
            </w:r>
          </w:p>
        </w:tc>
        <w:tc>
          <w:tcPr>
            <w:tcW w:w="1418" w:type="dxa"/>
          </w:tcPr>
          <w:p w14:paraId="02C004F3" w14:textId="539E50AA" w:rsidR="00CD54C1" w:rsidRPr="0069179F" w:rsidRDefault="00CD54C1" w:rsidP="00B77FD3">
            <w:pPr>
              <w:tabs>
                <w:tab w:val="decimal" w:pos="1065"/>
              </w:tabs>
              <w:spacing w:line="340" w:lineRule="exact"/>
              <w:ind w:right="-20"/>
              <w:jc w:val="thaiDistribute"/>
              <w:rPr>
                <w:rFonts w:ascii="Arial" w:hAnsi="Arial" w:cs="Arial"/>
                <w:sz w:val="22"/>
                <w:szCs w:val="22"/>
                <w:cs/>
              </w:rPr>
            </w:pPr>
            <w:r>
              <w:rPr>
                <w:rFonts w:ascii="Arial" w:hAnsi="Arial" w:cs="Arial"/>
                <w:sz w:val="22"/>
                <w:szCs w:val="22"/>
              </w:rPr>
              <w:t>-</w:t>
            </w:r>
          </w:p>
        </w:tc>
      </w:tr>
      <w:tr w:rsidR="00CD54C1" w:rsidRPr="00FF7FF0" w14:paraId="60C62A3D" w14:textId="77777777" w:rsidTr="00F473AA">
        <w:trPr>
          <w:trHeight w:val="198"/>
        </w:trPr>
        <w:tc>
          <w:tcPr>
            <w:tcW w:w="1800" w:type="dxa"/>
            <w:hideMark/>
          </w:tcPr>
          <w:p w14:paraId="7ED3721D" w14:textId="7153A710" w:rsidR="00CD54C1" w:rsidRPr="00FF7FF0" w:rsidRDefault="00CD54C1" w:rsidP="00B77FD3">
            <w:pPr>
              <w:spacing w:line="340" w:lineRule="exact"/>
              <w:ind w:right="-14"/>
              <w:jc w:val="thaiDistribute"/>
              <w:rPr>
                <w:rFonts w:ascii="Arial" w:hAnsi="Arial" w:cs="Arial"/>
                <w:sz w:val="20"/>
                <w:szCs w:val="20"/>
              </w:rPr>
            </w:pPr>
            <w:r w:rsidRPr="00FF7FF0">
              <w:rPr>
                <w:rFonts w:ascii="Arial" w:hAnsi="Arial" w:cs="Arial"/>
                <w:sz w:val="20"/>
                <w:szCs w:val="20"/>
              </w:rPr>
              <w:t>Promissory notes</w:t>
            </w:r>
          </w:p>
        </w:tc>
        <w:tc>
          <w:tcPr>
            <w:tcW w:w="1800" w:type="dxa"/>
            <w:hideMark/>
          </w:tcPr>
          <w:p w14:paraId="10CDBB53" w14:textId="77777777" w:rsidR="00CD54C1" w:rsidRPr="00FF7FF0" w:rsidRDefault="00CD54C1" w:rsidP="00B77FD3">
            <w:pPr>
              <w:spacing w:line="340" w:lineRule="exact"/>
              <w:jc w:val="center"/>
              <w:rPr>
                <w:rFonts w:ascii="Arial" w:hAnsi="Arial" w:cs="Arial"/>
                <w:sz w:val="20"/>
                <w:szCs w:val="20"/>
                <w:cs/>
              </w:rPr>
            </w:pPr>
            <w:r w:rsidRPr="00FF7FF0">
              <w:rPr>
                <w:rFonts w:ascii="Arial" w:hAnsi="Arial" w:cs="Arial"/>
                <w:sz w:val="20"/>
                <w:szCs w:val="20"/>
              </w:rPr>
              <w:t>MLR - 2.00</w:t>
            </w:r>
          </w:p>
        </w:tc>
        <w:tc>
          <w:tcPr>
            <w:tcW w:w="1417" w:type="dxa"/>
          </w:tcPr>
          <w:p w14:paraId="3F980B23" w14:textId="62003E4F" w:rsidR="00CD54C1" w:rsidRPr="00A94C83" w:rsidRDefault="00CD54C1" w:rsidP="00B77FD3">
            <w:pPr>
              <w:pBdr>
                <w:bottom w:val="single" w:sz="4" w:space="1" w:color="auto"/>
              </w:pBdr>
              <w:tabs>
                <w:tab w:val="decimal" w:pos="1065"/>
              </w:tabs>
              <w:spacing w:line="340" w:lineRule="exact"/>
              <w:ind w:right="-20"/>
              <w:jc w:val="thaiDistribute"/>
              <w:rPr>
                <w:rFonts w:ascii="Arial" w:hAnsi="Arial" w:cs="Arial"/>
                <w:sz w:val="22"/>
                <w:szCs w:val="22"/>
              </w:rPr>
            </w:pPr>
            <w:r w:rsidRPr="00CD54C1">
              <w:rPr>
                <w:rFonts w:ascii="Arial" w:hAnsi="Arial" w:cs="Arial"/>
                <w:sz w:val="22"/>
                <w:szCs w:val="22"/>
              </w:rPr>
              <w:t>25,000</w:t>
            </w:r>
          </w:p>
        </w:tc>
        <w:tc>
          <w:tcPr>
            <w:tcW w:w="1418" w:type="dxa"/>
            <w:hideMark/>
          </w:tcPr>
          <w:p w14:paraId="46F00918" w14:textId="7FB8A7B2" w:rsidR="00CD54C1" w:rsidRPr="00A94C83" w:rsidRDefault="00CD54C1" w:rsidP="00B77FD3">
            <w:pPr>
              <w:pBdr>
                <w:bottom w:val="single" w:sz="4" w:space="1" w:color="auto"/>
              </w:pBdr>
              <w:tabs>
                <w:tab w:val="decimal" w:pos="1065"/>
              </w:tabs>
              <w:spacing w:line="340" w:lineRule="exact"/>
              <w:ind w:right="-20"/>
              <w:jc w:val="thaiDistribute"/>
              <w:rPr>
                <w:rFonts w:ascii="Arial" w:hAnsi="Arial" w:cs="Arial"/>
                <w:sz w:val="22"/>
                <w:szCs w:val="22"/>
              </w:rPr>
            </w:pPr>
            <w:r w:rsidRPr="00CD54C1">
              <w:rPr>
                <w:rFonts w:ascii="Arial" w:hAnsi="Arial" w:cs="Arial"/>
                <w:sz w:val="22"/>
                <w:szCs w:val="22"/>
              </w:rPr>
              <w:t>25,000</w:t>
            </w:r>
          </w:p>
        </w:tc>
        <w:tc>
          <w:tcPr>
            <w:tcW w:w="1417" w:type="dxa"/>
          </w:tcPr>
          <w:p w14:paraId="0199AD39" w14:textId="6A0656F7" w:rsidR="00CD54C1" w:rsidRPr="00A94C83" w:rsidRDefault="00CD54C1" w:rsidP="00B77FD3">
            <w:pPr>
              <w:pBdr>
                <w:bottom w:val="single" w:sz="4" w:space="1" w:color="auto"/>
              </w:pBdr>
              <w:tabs>
                <w:tab w:val="decimal" w:pos="1065"/>
              </w:tabs>
              <w:spacing w:line="340" w:lineRule="exact"/>
              <w:ind w:right="-20"/>
              <w:jc w:val="thaiDistribute"/>
              <w:rPr>
                <w:rFonts w:ascii="Arial" w:hAnsi="Arial" w:cs="Arial"/>
                <w:sz w:val="22"/>
                <w:szCs w:val="22"/>
              </w:rPr>
            </w:pPr>
            <w:r w:rsidRPr="00CD54C1">
              <w:rPr>
                <w:rFonts w:ascii="Arial" w:hAnsi="Arial" w:cs="Arial"/>
                <w:sz w:val="22"/>
                <w:szCs w:val="22"/>
              </w:rPr>
              <w:t>-</w:t>
            </w:r>
          </w:p>
        </w:tc>
        <w:tc>
          <w:tcPr>
            <w:tcW w:w="1418" w:type="dxa"/>
            <w:hideMark/>
          </w:tcPr>
          <w:p w14:paraId="7F970C77" w14:textId="14CB047E" w:rsidR="00CD54C1" w:rsidRPr="00FF7FF0" w:rsidRDefault="00CD54C1" w:rsidP="00B77FD3">
            <w:pPr>
              <w:pBdr>
                <w:bottom w:val="single" w:sz="4" w:space="1" w:color="auto"/>
              </w:pBdr>
              <w:tabs>
                <w:tab w:val="decimal" w:pos="1065"/>
              </w:tabs>
              <w:spacing w:line="340" w:lineRule="exact"/>
              <w:ind w:right="-20"/>
              <w:jc w:val="thaiDistribute"/>
              <w:rPr>
                <w:rFonts w:ascii="Arial" w:hAnsi="Arial" w:cs="Arial"/>
                <w:sz w:val="20"/>
                <w:szCs w:val="20"/>
              </w:rPr>
            </w:pPr>
            <w:r w:rsidRPr="00CA0E9C">
              <w:rPr>
                <w:rFonts w:ascii="Arial" w:hAnsi="Arial" w:cs="Arial"/>
                <w:sz w:val="22"/>
                <w:szCs w:val="22"/>
              </w:rPr>
              <w:t>-</w:t>
            </w:r>
          </w:p>
        </w:tc>
      </w:tr>
      <w:tr w:rsidR="00CD54C1" w:rsidRPr="00FF7FF0" w14:paraId="51A2FBD5" w14:textId="77777777" w:rsidTr="004867EA">
        <w:trPr>
          <w:trHeight w:val="80"/>
        </w:trPr>
        <w:tc>
          <w:tcPr>
            <w:tcW w:w="1800" w:type="dxa"/>
            <w:vAlign w:val="center"/>
            <w:hideMark/>
          </w:tcPr>
          <w:p w14:paraId="2D4F5907" w14:textId="77777777" w:rsidR="00CD54C1" w:rsidRPr="00FF7FF0" w:rsidRDefault="00CD54C1" w:rsidP="00B77FD3">
            <w:pPr>
              <w:spacing w:line="340" w:lineRule="exact"/>
              <w:ind w:right="-14"/>
              <w:rPr>
                <w:rFonts w:ascii="Arial" w:hAnsi="Arial" w:cs="Arial"/>
                <w:sz w:val="20"/>
                <w:szCs w:val="20"/>
              </w:rPr>
            </w:pPr>
            <w:r w:rsidRPr="00FF7FF0">
              <w:rPr>
                <w:rFonts w:ascii="Arial" w:hAnsi="Arial" w:cs="Arial"/>
                <w:sz w:val="20"/>
                <w:szCs w:val="20"/>
              </w:rPr>
              <w:t>Total</w:t>
            </w:r>
          </w:p>
        </w:tc>
        <w:tc>
          <w:tcPr>
            <w:tcW w:w="1800" w:type="dxa"/>
            <w:vAlign w:val="center"/>
          </w:tcPr>
          <w:p w14:paraId="5817267A" w14:textId="77777777" w:rsidR="00CD54C1" w:rsidRPr="00FF7FF0" w:rsidRDefault="00CD54C1" w:rsidP="00B77FD3">
            <w:pPr>
              <w:tabs>
                <w:tab w:val="decimal" w:pos="1240"/>
              </w:tabs>
              <w:spacing w:line="340" w:lineRule="exact"/>
              <w:jc w:val="center"/>
              <w:rPr>
                <w:rFonts w:ascii="Arial" w:hAnsi="Arial" w:cs="Arial"/>
                <w:sz w:val="20"/>
                <w:szCs w:val="20"/>
                <w:cs/>
              </w:rPr>
            </w:pPr>
          </w:p>
        </w:tc>
        <w:tc>
          <w:tcPr>
            <w:tcW w:w="1417" w:type="dxa"/>
          </w:tcPr>
          <w:p w14:paraId="0B2BF45C" w14:textId="104332F3" w:rsidR="00CD54C1" w:rsidRPr="00A94C83" w:rsidRDefault="00CD54C1" w:rsidP="00B77FD3">
            <w:pPr>
              <w:pBdr>
                <w:bottom w:val="double" w:sz="4" w:space="1" w:color="auto"/>
              </w:pBdr>
              <w:tabs>
                <w:tab w:val="decimal" w:pos="1065"/>
              </w:tabs>
              <w:spacing w:line="340" w:lineRule="exact"/>
              <w:ind w:right="-20"/>
              <w:jc w:val="thaiDistribute"/>
              <w:rPr>
                <w:rFonts w:ascii="Arial" w:hAnsi="Arial" w:cs="Arial"/>
                <w:sz w:val="22"/>
                <w:szCs w:val="22"/>
              </w:rPr>
            </w:pPr>
            <w:r w:rsidRPr="00CD54C1">
              <w:rPr>
                <w:rFonts w:ascii="Arial" w:hAnsi="Arial" w:cs="Arial"/>
                <w:sz w:val="22"/>
                <w:szCs w:val="22"/>
              </w:rPr>
              <w:t>26,404</w:t>
            </w:r>
          </w:p>
        </w:tc>
        <w:tc>
          <w:tcPr>
            <w:tcW w:w="1418" w:type="dxa"/>
            <w:hideMark/>
          </w:tcPr>
          <w:p w14:paraId="304A1F53" w14:textId="779F0A64" w:rsidR="00CD54C1" w:rsidRPr="00A94C83" w:rsidRDefault="00CD54C1" w:rsidP="00B77FD3">
            <w:pPr>
              <w:pBdr>
                <w:bottom w:val="double" w:sz="4" w:space="1" w:color="auto"/>
              </w:pBdr>
              <w:tabs>
                <w:tab w:val="decimal" w:pos="1065"/>
              </w:tabs>
              <w:spacing w:line="340" w:lineRule="exact"/>
              <w:ind w:right="-20"/>
              <w:jc w:val="thaiDistribute"/>
              <w:rPr>
                <w:rFonts w:ascii="Arial" w:hAnsi="Arial" w:cs="Arial"/>
                <w:sz w:val="22"/>
                <w:szCs w:val="22"/>
              </w:rPr>
            </w:pPr>
            <w:r w:rsidRPr="00CD54C1">
              <w:rPr>
                <w:rFonts w:ascii="Arial" w:hAnsi="Arial" w:cs="Arial"/>
                <w:sz w:val="22"/>
                <w:szCs w:val="22"/>
              </w:rPr>
              <w:t>26,419</w:t>
            </w:r>
          </w:p>
        </w:tc>
        <w:tc>
          <w:tcPr>
            <w:tcW w:w="1417" w:type="dxa"/>
          </w:tcPr>
          <w:p w14:paraId="26A08BF2" w14:textId="2B5E94CB" w:rsidR="00CD54C1" w:rsidRPr="00A94C83" w:rsidRDefault="00CD54C1" w:rsidP="00B77FD3">
            <w:pPr>
              <w:pBdr>
                <w:bottom w:val="double" w:sz="4" w:space="1" w:color="auto"/>
              </w:pBdr>
              <w:tabs>
                <w:tab w:val="decimal" w:pos="1065"/>
              </w:tabs>
              <w:spacing w:line="340" w:lineRule="exact"/>
              <w:ind w:right="-20"/>
              <w:jc w:val="thaiDistribute"/>
              <w:rPr>
                <w:rFonts w:ascii="Arial" w:hAnsi="Arial" w:cs="Arial"/>
                <w:sz w:val="22"/>
                <w:szCs w:val="22"/>
              </w:rPr>
            </w:pPr>
            <w:r w:rsidRPr="00CD54C1">
              <w:rPr>
                <w:rFonts w:ascii="Arial" w:hAnsi="Arial" w:cs="Arial"/>
                <w:sz w:val="22"/>
                <w:szCs w:val="22"/>
              </w:rPr>
              <w:t>-</w:t>
            </w:r>
          </w:p>
        </w:tc>
        <w:tc>
          <w:tcPr>
            <w:tcW w:w="1418" w:type="dxa"/>
            <w:vAlign w:val="center"/>
            <w:hideMark/>
          </w:tcPr>
          <w:p w14:paraId="78257FC1" w14:textId="30299F5B" w:rsidR="00CD54C1" w:rsidRPr="00FF7FF0" w:rsidRDefault="00CD54C1" w:rsidP="00B77FD3">
            <w:pPr>
              <w:pBdr>
                <w:bottom w:val="double" w:sz="4" w:space="1" w:color="auto"/>
              </w:pBdr>
              <w:tabs>
                <w:tab w:val="decimal" w:pos="1065"/>
              </w:tabs>
              <w:spacing w:line="340" w:lineRule="exact"/>
              <w:ind w:right="-20"/>
              <w:jc w:val="thaiDistribute"/>
              <w:rPr>
                <w:rFonts w:ascii="Arial" w:hAnsi="Arial" w:cs="Arial"/>
                <w:sz w:val="20"/>
                <w:szCs w:val="20"/>
              </w:rPr>
            </w:pPr>
            <w:r w:rsidRPr="00CA0E9C">
              <w:rPr>
                <w:rFonts w:ascii="Arial" w:hAnsi="Arial" w:cs="Arial"/>
                <w:sz w:val="22"/>
                <w:szCs w:val="22"/>
              </w:rPr>
              <w:t>-</w:t>
            </w:r>
          </w:p>
        </w:tc>
      </w:tr>
    </w:tbl>
    <w:p w14:paraId="2CA821A6" w14:textId="77777777" w:rsidR="004D18DE" w:rsidRPr="0047600D" w:rsidRDefault="004D18DE" w:rsidP="004D18DE">
      <w:pPr>
        <w:tabs>
          <w:tab w:val="left" w:pos="900"/>
          <w:tab w:val="left" w:pos="2160"/>
          <w:tab w:val="left" w:pos="2880"/>
        </w:tabs>
        <w:spacing w:before="240" w:after="120" w:line="380" w:lineRule="exact"/>
        <w:ind w:left="547" w:right="-43"/>
        <w:jc w:val="thaiDistribute"/>
        <w:rPr>
          <w:rFonts w:ascii="Arial" w:hAnsi="Arial"/>
          <w:sz w:val="22"/>
          <w:szCs w:val="22"/>
          <w:cs/>
        </w:rPr>
      </w:pPr>
      <w:r w:rsidRPr="00FF7FF0">
        <w:rPr>
          <w:rFonts w:ascii="Arial" w:hAnsi="Arial"/>
          <w:sz w:val="22"/>
          <w:szCs w:val="22"/>
        </w:rPr>
        <w:t>Short-term loan credit facilities of the subsidiary are guaranteed by the mortgage of some the subsidiary's asset and the shareholders of the subsidiary.</w:t>
      </w:r>
    </w:p>
    <w:p w14:paraId="52DBC581" w14:textId="730DF788" w:rsidR="008B5815" w:rsidRDefault="008B5815" w:rsidP="00633BEC">
      <w:pPr>
        <w:tabs>
          <w:tab w:val="left" w:pos="900"/>
          <w:tab w:val="left" w:pos="2160"/>
          <w:tab w:val="left" w:pos="2880"/>
        </w:tabs>
        <w:spacing w:before="120" w:after="120" w:line="380" w:lineRule="exact"/>
        <w:ind w:left="547" w:right="-43"/>
        <w:jc w:val="thaiDistribute"/>
        <w:rPr>
          <w:rFonts w:ascii="Arial" w:hAnsi="Arial"/>
          <w:sz w:val="22"/>
          <w:szCs w:val="22"/>
        </w:rPr>
      </w:pPr>
      <w:r>
        <w:rPr>
          <w:rFonts w:ascii="Arial" w:hAnsi="Arial"/>
          <w:sz w:val="22"/>
          <w:szCs w:val="22"/>
        </w:rPr>
        <w:t xml:space="preserve">As at </w:t>
      </w:r>
      <w:r w:rsidR="008B42E0" w:rsidRPr="009C7096">
        <w:rPr>
          <w:rFonts w:ascii="Arial" w:hAnsi="Arial"/>
          <w:sz w:val="22"/>
          <w:szCs w:val="22"/>
        </w:rPr>
        <w:t xml:space="preserve">30 June </w:t>
      </w:r>
      <w:r w:rsidR="0047600D">
        <w:rPr>
          <w:rFonts w:ascii="Arial" w:hAnsi="Arial"/>
          <w:sz w:val="22"/>
          <w:szCs w:val="22"/>
        </w:rPr>
        <w:t>202</w:t>
      </w:r>
      <w:r w:rsidR="00E56CCC">
        <w:rPr>
          <w:rFonts w:ascii="Arial" w:hAnsi="Arial"/>
          <w:sz w:val="22"/>
          <w:szCs w:val="22"/>
        </w:rPr>
        <w:t>4</w:t>
      </w:r>
      <w:r>
        <w:rPr>
          <w:rFonts w:ascii="Arial" w:hAnsi="Arial"/>
          <w:sz w:val="22"/>
          <w:szCs w:val="22"/>
        </w:rPr>
        <w:t>, the promissory note</w:t>
      </w:r>
      <w:r w:rsidR="001F4C56">
        <w:rPr>
          <w:rFonts w:ascii="Arial" w:hAnsi="Arial"/>
          <w:sz w:val="22"/>
          <w:szCs w:val="22"/>
        </w:rPr>
        <w:t>s</w:t>
      </w:r>
      <w:r>
        <w:rPr>
          <w:rFonts w:ascii="Arial" w:hAnsi="Arial"/>
          <w:sz w:val="22"/>
          <w:szCs w:val="22"/>
        </w:rPr>
        <w:t xml:space="preserve"> ha</w:t>
      </w:r>
      <w:r w:rsidR="001F4C56">
        <w:rPr>
          <w:rFonts w:ascii="Arial" w:hAnsi="Arial"/>
          <w:sz w:val="22"/>
          <w:szCs w:val="22"/>
        </w:rPr>
        <w:t>ve</w:t>
      </w:r>
      <w:r>
        <w:rPr>
          <w:rFonts w:ascii="Arial" w:hAnsi="Arial"/>
          <w:sz w:val="22"/>
          <w:szCs w:val="22"/>
        </w:rPr>
        <w:t xml:space="preserve"> </w:t>
      </w:r>
      <w:r w:rsidRPr="00633BEC">
        <w:rPr>
          <w:rFonts w:ascii="Arial" w:hAnsi="Arial"/>
          <w:sz w:val="22"/>
          <w:szCs w:val="22"/>
        </w:rPr>
        <w:t xml:space="preserve">maturity </w:t>
      </w:r>
      <w:r w:rsidR="001F4C56" w:rsidRPr="00633BEC">
        <w:rPr>
          <w:rFonts w:ascii="Arial" w:hAnsi="Arial"/>
          <w:sz w:val="22"/>
          <w:szCs w:val="22"/>
        </w:rPr>
        <w:t>date in</w:t>
      </w:r>
      <w:r w:rsidRPr="00633BEC">
        <w:rPr>
          <w:rFonts w:ascii="Arial" w:hAnsi="Arial"/>
          <w:sz w:val="22"/>
          <w:szCs w:val="22"/>
        </w:rPr>
        <w:t xml:space="preserve"> </w:t>
      </w:r>
      <w:r w:rsidR="00CD54C1">
        <w:rPr>
          <w:rFonts w:ascii="Arial" w:hAnsi="Arial"/>
          <w:sz w:val="22"/>
          <w:szCs w:val="22"/>
        </w:rPr>
        <w:t>July</w:t>
      </w:r>
      <w:r w:rsidR="009E3E92" w:rsidRPr="009E3E92">
        <w:rPr>
          <w:rFonts w:ascii="Arial" w:hAnsi="Arial"/>
          <w:sz w:val="22"/>
          <w:szCs w:val="22"/>
        </w:rPr>
        <w:t xml:space="preserve"> to </w:t>
      </w:r>
      <w:r w:rsidR="00CD54C1">
        <w:rPr>
          <w:rFonts w:ascii="Arial" w:hAnsi="Arial"/>
          <w:sz w:val="22"/>
          <w:szCs w:val="22"/>
        </w:rPr>
        <w:t xml:space="preserve">September 2024                          </w:t>
      </w:r>
      <w:proofErr w:type="gramStart"/>
      <w:r w:rsidR="00CD54C1">
        <w:rPr>
          <w:rFonts w:ascii="Arial" w:hAnsi="Arial"/>
          <w:sz w:val="22"/>
          <w:szCs w:val="22"/>
        </w:rPr>
        <w:t xml:space="preserve">   </w:t>
      </w:r>
      <w:r w:rsidR="00633BEC" w:rsidRPr="00633BEC">
        <w:rPr>
          <w:rFonts w:ascii="Arial" w:hAnsi="Arial"/>
          <w:sz w:val="22"/>
          <w:szCs w:val="22"/>
        </w:rPr>
        <w:t>(</w:t>
      </w:r>
      <w:proofErr w:type="gramEnd"/>
      <w:r w:rsidR="00633BEC" w:rsidRPr="00633BEC">
        <w:rPr>
          <w:rFonts w:ascii="Arial" w:hAnsi="Arial"/>
          <w:sz w:val="22"/>
          <w:szCs w:val="22"/>
        </w:rPr>
        <w:t>31 December 202</w:t>
      </w:r>
      <w:r w:rsidR="00E56CCC">
        <w:rPr>
          <w:rFonts w:ascii="Arial" w:hAnsi="Arial"/>
          <w:sz w:val="22"/>
          <w:szCs w:val="22"/>
        </w:rPr>
        <w:t>3</w:t>
      </w:r>
      <w:r w:rsidR="00633BEC" w:rsidRPr="00633BEC">
        <w:rPr>
          <w:rFonts w:ascii="Arial" w:hAnsi="Arial"/>
          <w:sz w:val="22"/>
          <w:szCs w:val="22"/>
        </w:rPr>
        <w:t xml:space="preserve">: </w:t>
      </w:r>
      <w:r w:rsidR="00FF7FF0" w:rsidRPr="00CA0E9C">
        <w:rPr>
          <w:rFonts w:ascii="Arial" w:hAnsi="Arial" w:cs="Arial"/>
          <w:sz w:val="22"/>
          <w:szCs w:val="22"/>
        </w:rPr>
        <w:t>January to March 202</w:t>
      </w:r>
      <w:r w:rsidR="0069179F">
        <w:rPr>
          <w:rFonts w:ascii="Arial" w:hAnsi="Arial" w:cs="Arial"/>
          <w:sz w:val="22"/>
          <w:szCs w:val="22"/>
        </w:rPr>
        <w:t>4</w:t>
      </w:r>
      <w:r w:rsidR="00633BEC" w:rsidRPr="00633BEC">
        <w:rPr>
          <w:rFonts w:ascii="Arial" w:hAnsi="Arial"/>
          <w:sz w:val="22"/>
          <w:szCs w:val="22"/>
        </w:rPr>
        <w:t>).</w:t>
      </w:r>
    </w:p>
    <w:p w14:paraId="20BF6D07" w14:textId="207829EA" w:rsidR="00077DC9" w:rsidRDefault="00A46E00" w:rsidP="00056157">
      <w:pPr>
        <w:tabs>
          <w:tab w:val="left" w:pos="900"/>
        </w:tabs>
        <w:spacing w:before="120" w:line="380" w:lineRule="exact"/>
        <w:ind w:left="547" w:hanging="547"/>
        <w:rPr>
          <w:rFonts w:ascii="Arial" w:hAnsi="Arial"/>
          <w:b/>
          <w:bCs/>
          <w:color w:val="000000"/>
          <w:sz w:val="22"/>
          <w:szCs w:val="22"/>
        </w:rPr>
      </w:pPr>
      <w:r>
        <w:rPr>
          <w:rFonts w:ascii="Arial" w:hAnsi="Arial"/>
          <w:b/>
          <w:bCs/>
          <w:color w:val="000000"/>
          <w:sz w:val="22"/>
          <w:szCs w:val="22"/>
        </w:rPr>
        <w:lastRenderedPageBreak/>
        <w:t>1</w:t>
      </w:r>
      <w:r w:rsidR="00AE7351">
        <w:rPr>
          <w:rFonts w:ascii="Arial" w:hAnsi="Arial"/>
          <w:b/>
          <w:bCs/>
          <w:color w:val="000000"/>
          <w:sz w:val="22"/>
          <w:szCs w:val="22"/>
        </w:rPr>
        <w:t>3</w:t>
      </w:r>
      <w:r w:rsidR="00077DC9" w:rsidRPr="00077DC9">
        <w:rPr>
          <w:rFonts w:ascii="Arial" w:hAnsi="Arial"/>
          <w:b/>
          <w:bCs/>
          <w:color w:val="000000"/>
          <w:sz w:val="22"/>
          <w:szCs w:val="22"/>
        </w:rPr>
        <w:t>.</w:t>
      </w:r>
      <w:r w:rsidR="00077DC9" w:rsidRPr="00077DC9">
        <w:rPr>
          <w:rFonts w:ascii="Arial" w:hAnsi="Arial"/>
          <w:b/>
          <w:bCs/>
          <w:color w:val="000000"/>
          <w:sz w:val="22"/>
          <w:szCs w:val="22"/>
        </w:rPr>
        <w:tab/>
        <w:t>Long-term loans</w:t>
      </w:r>
    </w:p>
    <w:p w14:paraId="2E2EECB9" w14:textId="573AD237" w:rsidR="00B23F33" w:rsidRPr="009F287E" w:rsidRDefault="00B23F33" w:rsidP="00056157">
      <w:pPr>
        <w:tabs>
          <w:tab w:val="left" w:pos="900"/>
        </w:tabs>
        <w:spacing w:after="120" w:line="380" w:lineRule="exact"/>
        <w:ind w:left="547" w:hanging="547"/>
        <w:jc w:val="right"/>
        <w:rPr>
          <w:rFonts w:ascii="Arial" w:hAnsi="Arial" w:cstheme="minorBidi"/>
          <w:sz w:val="16"/>
          <w:szCs w:val="16"/>
        </w:rPr>
      </w:pPr>
      <w:r w:rsidRPr="009F287E">
        <w:rPr>
          <w:rFonts w:ascii="Arial" w:hAnsi="Arial" w:cs="Arial"/>
          <w:sz w:val="16"/>
          <w:szCs w:val="16"/>
        </w:rPr>
        <w:t>(Unit: Thousand Baht)</w:t>
      </w:r>
    </w:p>
    <w:tbl>
      <w:tblPr>
        <w:tblW w:w="9091" w:type="dxa"/>
        <w:tblInd w:w="450" w:type="dxa"/>
        <w:tblLayout w:type="fixed"/>
        <w:tblLook w:val="0000" w:firstRow="0" w:lastRow="0" w:firstColumn="0" w:lastColumn="0" w:noHBand="0" w:noVBand="0"/>
      </w:tblPr>
      <w:tblGrid>
        <w:gridCol w:w="540"/>
        <w:gridCol w:w="810"/>
        <w:gridCol w:w="1080"/>
        <w:gridCol w:w="2341"/>
        <w:gridCol w:w="1080"/>
        <w:gridCol w:w="1080"/>
        <w:gridCol w:w="1080"/>
        <w:gridCol w:w="1080"/>
      </w:tblGrid>
      <w:tr w:rsidR="009F287E" w:rsidRPr="00605AC0" w14:paraId="53978345" w14:textId="77777777" w:rsidTr="009F287E">
        <w:tc>
          <w:tcPr>
            <w:tcW w:w="540" w:type="dxa"/>
            <w:vAlign w:val="bottom"/>
          </w:tcPr>
          <w:p w14:paraId="2C2ABEF2" w14:textId="77777777" w:rsidR="009F287E" w:rsidRPr="00605AC0" w:rsidRDefault="009F287E" w:rsidP="00605AC0">
            <w:pPr>
              <w:spacing w:line="270" w:lineRule="exact"/>
              <w:ind w:right="-36"/>
              <w:jc w:val="center"/>
              <w:rPr>
                <w:rFonts w:ascii="Arial" w:hAnsi="Arial" w:cs="Arial"/>
                <w:sz w:val="16"/>
                <w:szCs w:val="16"/>
                <w:cs/>
              </w:rPr>
            </w:pPr>
          </w:p>
        </w:tc>
        <w:tc>
          <w:tcPr>
            <w:tcW w:w="810" w:type="dxa"/>
          </w:tcPr>
          <w:p w14:paraId="7EEC09F9" w14:textId="77777777" w:rsidR="009F287E" w:rsidRPr="00605AC0" w:rsidRDefault="009F287E" w:rsidP="00605AC0">
            <w:pPr>
              <w:spacing w:line="270" w:lineRule="exact"/>
              <w:ind w:left="-108" w:right="-108"/>
              <w:jc w:val="center"/>
              <w:rPr>
                <w:rFonts w:ascii="Arial" w:hAnsi="Arial" w:cs="Arial"/>
                <w:sz w:val="16"/>
                <w:szCs w:val="16"/>
              </w:rPr>
            </w:pPr>
          </w:p>
        </w:tc>
        <w:tc>
          <w:tcPr>
            <w:tcW w:w="1080" w:type="dxa"/>
            <w:vAlign w:val="bottom"/>
          </w:tcPr>
          <w:p w14:paraId="4047A146" w14:textId="77777777" w:rsidR="009F287E" w:rsidRPr="00605AC0" w:rsidRDefault="009F287E" w:rsidP="00605AC0">
            <w:pPr>
              <w:spacing w:line="270" w:lineRule="exact"/>
              <w:ind w:left="-108" w:right="-108"/>
              <w:jc w:val="center"/>
              <w:rPr>
                <w:rFonts w:ascii="Arial" w:hAnsi="Arial" w:cs="Arial"/>
                <w:sz w:val="16"/>
                <w:szCs w:val="16"/>
                <w:cs/>
              </w:rPr>
            </w:pPr>
            <w:r w:rsidRPr="00605AC0">
              <w:rPr>
                <w:rFonts w:ascii="Arial" w:hAnsi="Arial" w:cs="Arial"/>
                <w:sz w:val="16"/>
                <w:szCs w:val="16"/>
              </w:rPr>
              <w:t xml:space="preserve">Interest rate </w:t>
            </w:r>
          </w:p>
        </w:tc>
        <w:tc>
          <w:tcPr>
            <w:tcW w:w="2341" w:type="dxa"/>
            <w:vAlign w:val="bottom"/>
          </w:tcPr>
          <w:p w14:paraId="1702D22C" w14:textId="77777777" w:rsidR="009F287E" w:rsidRPr="00605AC0" w:rsidRDefault="009F287E" w:rsidP="00605AC0">
            <w:pPr>
              <w:spacing w:line="270" w:lineRule="exact"/>
              <w:jc w:val="center"/>
              <w:rPr>
                <w:rFonts w:ascii="Arial" w:hAnsi="Arial" w:cs="Arial"/>
                <w:sz w:val="16"/>
                <w:szCs w:val="16"/>
                <w:cs/>
              </w:rPr>
            </w:pPr>
          </w:p>
        </w:tc>
        <w:tc>
          <w:tcPr>
            <w:tcW w:w="2160" w:type="dxa"/>
            <w:gridSpan w:val="2"/>
            <w:vAlign w:val="bottom"/>
          </w:tcPr>
          <w:p w14:paraId="6245B05C" w14:textId="77777777" w:rsidR="009F287E" w:rsidRPr="00605AC0" w:rsidRDefault="009F287E" w:rsidP="00605AC0">
            <w:pPr>
              <w:pBdr>
                <w:bottom w:val="single" w:sz="4" w:space="1" w:color="auto"/>
              </w:pBdr>
              <w:spacing w:line="270" w:lineRule="exact"/>
              <w:ind w:right="12"/>
              <w:jc w:val="center"/>
              <w:rPr>
                <w:rFonts w:ascii="Arial" w:hAnsi="Arial" w:cs="Arial"/>
                <w:sz w:val="16"/>
                <w:szCs w:val="16"/>
              </w:rPr>
            </w:pPr>
            <w:r w:rsidRPr="00605AC0">
              <w:rPr>
                <w:rFonts w:ascii="Arial" w:hAnsi="Arial" w:cs="Arial"/>
                <w:sz w:val="16"/>
                <w:szCs w:val="16"/>
              </w:rPr>
              <w:t>Consolidated                             financial statements</w:t>
            </w:r>
          </w:p>
        </w:tc>
        <w:tc>
          <w:tcPr>
            <w:tcW w:w="2160" w:type="dxa"/>
            <w:gridSpan w:val="2"/>
          </w:tcPr>
          <w:p w14:paraId="268B931D" w14:textId="77777777" w:rsidR="009F287E" w:rsidRPr="00605AC0" w:rsidRDefault="009F287E" w:rsidP="00605AC0">
            <w:pPr>
              <w:pBdr>
                <w:bottom w:val="single" w:sz="4" w:space="1" w:color="auto"/>
              </w:pBdr>
              <w:spacing w:line="270" w:lineRule="exact"/>
              <w:ind w:right="12"/>
              <w:jc w:val="center"/>
              <w:rPr>
                <w:rFonts w:ascii="Arial" w:hAnsi="Arial" w:cs="Arial"/>
                <w:sz w:val="16"/>
                <w:szCs w:val="16"/>
                <w:cs/>
              </w:rPr>
            </w:pPr>
            <w:r w:rsidRPr="00605AC0">
              <w:rPr>
                <w:rFonts w:ascii="Arial" w:hAnsi="Arial" w:cs="Arial"/>
                <w:sz w:val="16"/>
                <w:szCs w:val="16"/>
              </w:rPr>
              <w:t>Separate                            financial statements</w:t>
            </w:r>
          </w:p>
        </w:tc>
      </w:tr>
      <w:tr w:rsidR="009F287E" w:rsidRPr="00605AC0" w14:paraId="2536189E" w14:textId="77777777" w:rsidTr="009F287E">
        <w:tc>
          <w:tcPr>
            <w:tcW w:w="540" w:type="dxa"/>
            <w:vAlign w:val="bottom"/>
          </w:tcPr>
          <w:p w14:paraId="7693CFB2" w14:textId="77777777" w:rsidR="009F287E" w:rsidRPr="00605AC0" w:rsidRDefault="009F287E" w:rsidP="00605AC0">
            <w:pPr>
              <w:spacing w:line="270" w:lineRule="exact"/>
              <w:jc w:val="center"/>
              <w:rPr>
                <w:rFonts w:ascii="Arial" w:hAnsi="Arial" w:cs="Arial"/>
                <w:sz w:val="16"/>
                <w:szCs w:val="16"/>
                <w:cs/>
              </w:rPr>
            </w:pPr>
          </w:p>
        </w:tc>
        <w:tc>
          <w:tcPr>
            <w:tcW w:w="810" w:type="dxa"/>
          </w:tcPr>
          <w:p w14:paraId="1F93D381" w14:textId="77777777" w:rsidR="009F287E" w:rsidRPr="00605AC0" w:rsidRDefault="009F287E" w:rsidP="00605AC0">
            <w:pPr>
              <w:spacing w:line="270" w:lineRule="exact"/>
              <w:ind w:right="-29"/>
              <w:jc w:val="center"/>
              <w:rPr>
                <w:rFonts w:ascii="Arial" w:hAnsi="Arial" w:cs="Arial"/>
                <w:sz w:val="16"/>
                <w:szCs w:val="16"/>
              </w:rPr>
            </w:pPr>
          </w:p>
        </w:tc>
        <w:tc>
          <w:tcPr>
            <w:tcW w:w="1080" w:type="dxa"/>
            <w:vAlign w:val="bottom"/>
          </w:tcPr>
          <w:p w14:paraId="0525CED0" w14:textId="77777777" w:rsidR="009F287E" w:rsidRPr="00605AC0" w:rsidRDefault="009F287E" w:rsidP="00605AC0">
            <w:pPr>
              <w:spacing w:line="270" w:lineRule="exact"/>
              <w:ind w:right="-29"/>
              <w:jc w:val="center"/>
              <w:rPr>
                <w:rFonts w:ascii="Arial" w:hAnsi="Arial" w:cs="Arial"/>
                <w:sz w:val="16"/>
                <w:szCs w:val="16"/>
                <w:cs/>
              </w:rPr>
            </w:pPr>
            <w:r w:rsidRPr="00605AC0">
              <w:rPr>
                <w:rFonts w:ascii="Arial" w:hAnsi="Arial" w:cs="Arial"/>
                <w:sz w:val="16"/>
                <w:szCs w:val="16"/>
              </w:rPr>
              <w:t>(</w:t>
            </w:r>
            <w:proofErr w:type="gramStart"/>
            <w:r w:rsidRPr="00605AC0">
              <w:rPr>
                <w:rFonts w:ascii="Arial" w:hAnsi="Arial" w:cs="Arial"/>
                <w:sz w:val="16"/>
                <w:szCs w:val="16"/>
              </w:rPr>
              <w:t>percent</w:t>
            </w:r>
            <w:proofErr w:type="gramEnd"/>
            <w:r w:rsidRPr="00605AC0">
              <w:rPr>
                <w:rFonts w:ascii="Arial" w:hAnsi="Arial" w:cs="Arial"/>
                <w:sz w:val="16"/>
                <w:szCs w:val="16"/>
              </w:rPr>
              <w:t xml:space="preserve"> per</w:t>
            </w:r>
          </w:p>
        </w:tc>
        <w:tc>
          <w:tcPr>
            <w:tcW w:w="2341" w:type="dxa"/>
            <w:vAlign w:val="bottom"/>
          </w:tcPr>
          <w:p w14:paraId="167BB7F7" w14:textId="77777777" w:rsidR="009F287E" w:rsidRPr="00605AC0" w:rsidRDefault="009F287E" w:rsidP="00605AC0">
            <w:pPr>
              <w:spacing w:line="270" w:lineRule="exact"/>
              <w:jc w:val="center"/>
              <w:rPr>
                <w:rFonts w:ascii="Arial" w:hAnsi="Arial" w:cs="Arial"/>
                <w:sz w:val="16"/>
                <w:szCs w:val="16"/>
                <w:cs/>
              </w:rPr>
            </w:pPr>
          </w:p>
        </w:tc>
        <w:tc>
          <w:tcPr>
            <w:tcW w:w="1080" w:type="dxa"/>
            <w:vAlign w:val="bottom"/>
          </w:tcPr>
          <w:p w14:paraId="234D2D43" w14:textId="398BAAA8" w:rsidR="009F287E" w:rsidRPr="00605AC0" w:rsidRDefault="008B42E0" w:rsidP="00605AC0">
            <w:pPr>
              <w:spacing w:line="270" w:lineRule="exact"/>
              <w:ind w:left="-105" w:right="-105"/>
              <w:jc w:val="center"/>
              <w:rPr>
                <w:rFonts w:ascii="Arial" w:hAnsi="Arial" w:cs="Arial"/>
                <w:sz w:val="16"/>
                <w:szCs w:val="16"/>
              </w:rPr>
            </w:pPr>
            <w:r w:rsidRPr="002B1649">
              <w:rPr>
                <w:rFonts w:ascii="Arial" w:hAnsi="Arial" w:cs="Arial"/>
                <w:sz w:val="16"/>
                <w:szCs w:val="16"/>
              </w:rPr>
              <w:t xml:space="preserve">30 June        </w:t>
            </w:r>
          </w:p>
        </w:tc>
        <w:tc>
          <w:tcPr>
            <w:tcW w:w="1080" w:type="dxa"/>
            <w:vAlign w:val="bottom"/>
          </w:tcPr>
          <w:p w14:paraId="62CE3576" w14:textId="2516427A" w:rsidR="009F287E" w:rsidRPr="00605AC0" w:rsidRDefault="009F287E" w:rsidP="00605AC0">
            <w:pPr>
              <w:spacing w:line="270" w:lineRule="exact"/>
              <w:ind w:left="-105" w:right="-105"/>
              <w:jc w:val="center"/>
              <w:rPr>
                <w:rFonts w:ascii="Arial" w:hAnsi="Arial" w:cs="Arial"/>
                <w:sz w:val="16"/>
                <w:szCs w:val="16"/>
              </w:rPr>
            </w:pPr>
            <w:r w:rsidRPr="00605AC0">
              <w:rPr>
                <w:rFonts w:ascii="Arial" w:hAnsi="Arial" w:cs="Arial"/>
                <w:sz w:val="16"/>
                <w:szCs w:val="16"/>
              </w:rPr>
              <w:t xml:space="preserve">31 December </w:t>
            </w:r>
          </w:p>
        </w:tc>
        <w:tc>
          <w:tcPr>
            <w:tcW w:w="1080" w:type="dxa"/>
            <w:vAlign w:val="bottom"/>
          </w:tcPr>
          <w:p w14:paraId="1BE5CCB5" w14:textId="4729F63D" w:rsidR="009F287E" w:rsidRPr="00605AC0" w:rsidRDefault="008B42E0" w:rsidP="00605AC0">
            <w:pPr>
              <w:spacing w:line="270" w:lineRule="exact"/>
              <w:ind w:left="-105" w:right="-105"/>
              <w:jc w:val="center"/>
              <w:rPr>
                <w:rFonts w:ascii="Arial" w:hAnsi="Arial" w:cs="Arial"/>
                <w:sz w:val="16"/>
                <w:szCs w:val="16"/>
              </w:rPr>
            </w:pPr>
            <w:r w:rsidRPr="002B1649">
              <w:rPr>
                <w:rFonts w:ascii="Arial" w:hAnsi="Arial" w:cs="Arial"/>
                <w:sz w:val="16"/>
                <w:szCs w:val="16"/>
              </w:rPr>
              <w:t xml:space="preserve">30 June        </w:t>
            </w:r>
          </w:p>
        </w:tc>
        <w:tc>
          <w:tcPr>
            <w:tcW w:w="1080" w:type="dxa"/>
            <w:vAlign w:val="bottom"/>
          </w:tcPr>
          <w:p w14:paraId="59EAF140" w14:textId="2F71B9C3" w:rsidR="009F287E" w:rsidRPr="00605AC0" w:rsidRDefault="009F287E" w:rsidP="00605AC0">
            <w:pPr>
              <w:spacing w:line="270" w:lineRule="exact"/>
              <w:ind w:left="-105" w:right="-105"/>
              <w:jc w:val="center"/>
              <w:rPr>
                <w:rFonts w:ascii="Arial" w:hAnsi="Arial" w:cs="Arial"/>
                <w:sz w:val="16"/>
                <w:szCs w:val="16"/>
              </w:rPr>
            </w:pPr>
            <w:r w:rsidRPr="00605AC0">
              <w:rPr>
                <w:rFonts w:ascii="Arial" w:hAnsi="Arial" w:cs="Arial"/>
                <w:sz w:val="16"/>
                <w:szCs w:val="16"/>
              </w:rPr>
              <w:t xml:space="preserve">31 December </w:t>
            </w:r>
          </w:p>
        </w:tc>
      </w:tr>
      <w:tr w:rsidR="00E56CCC" w:rsidRPr="00605AC0" w14:paraId="2A535404" w14:textId="77777777" w:rsidTr="009F287E">
        <w:tc>
          <w:tcPr>
            <w:tcW w:w="540" w:type="dxa"/>
            <w:vAlign w:val="bottom"/>
          </w:tcPr>
          <w:p w14:paraId="275B1C3F" w14:textId="77777777" w:rsidR="00E56CCC" w:rsidRPr="00605AC0" w:rsidRDefault="00E56CCC" w:rsidP="00605AC0">
            <w:pPr>
              <w:pBdr>
                <w:bottom w:val="single" w:sz="4" w:space="1" w:color="auto"/>
              </w:pBdr>
              <w:spacing w:line="270" w:lineRule="exact"/>
              <w:ind w:right="-29"/>
              <w:jc w:val="center"/>
              <w:rPr>
                <w:rFonts w:ascii="Arial" w:hAnsi="Arial" w:cs="Arial"/>
                <w:sz w:val="16"/>
                <w:szCs w:val="16"/>
              </w:rPr>
            </w:pPr>
            <w:r w:rsidRPr="00605AC0">
              <w:rPr>
                <w:rFonts w:ascii="Arial" w:hAnsi="Arial" w:cs="Arial"/>
                <w:sz w:val="16"/>
                <w:szCs w:val="16"/>
              </w:rPr>
              <w:t>No</w:t>
            </w:r>
          </w:p>
        </w:tc>
        <w:tc>
          <w:tcPr>
            <w:tcW w:w="810" w:type="dxa"/>
          </w:tcPr>
          <w:p w14:paraId="6D57753A" w14:textId="77777777" w:rsidR="00E56CCC" w:rsidRPr="00605AC0" w:rsidRDefault="00E56CCC" w:rsidP="00605AC0">
            <w:pPr>
              <w:pBdr>
                <w:bottom w:val="single" w:sz="4" w:space="1" w:color="auto"/>
              </w:pBdr>
              <w:spacing w:line="270" w:lineRule="exact"/>
              <w:ind w:right="-29"/>
              <w:jc w:val="center"/>
              <w:rPr>
                <w:rFonts w:ascii="Arial" w:hAnsi="Arial" w:cs="Arial"/>
                <w:sz w:val="16"/>
                <w:szCs w:val="16"/>
              </w:rPr>
            </w:pPr>
            <w:r w:rsidRPr="00605AC0">
              <w:rPr>
                <w:rFonts w:ascii="Arial" w:hAnsi="Arial" w:cs="Arial"/>
                <w:sz w:val="16"/>
                <w:szCs w:val="16"/>
              </w:rPr>
              <w:t>Loan</w:t>
            </w:r>
          </w:p>
        </w:tc>
        <w:tc>
          <w:tcPr>
            <w:tcW w:w="1080" w:type="dxa"/>
            <w:vAlign w:val="bottom"/>
          </w:tcPr>
          <w:p w14:paraId="4F3911D4" w14:textId="77777777" w:rsidR="00E56CCC" w:rsidRPr="00605AC0" w:rsidRDefault="00E56CCC" w:rsidP="00605AC0">
            <w:pPr>
              <w:pBdr>
                <w:bottom w:val="single" w:sz="4" w:space="1" w:color="auto"/>
              </w:pBdr>
              <w:spacing w:line="270" w:lineRule="exact"/>
              <w:ind w:right="-29"/>
              <w:jc w:val="center"/>
              <w:rPr>
                <w:rFonts w:ascii="Arial" w:hAnsi="Arial" w:cs="Arial"/>
                <w:sz w:val="16"/>
                <w:szCs w:val="16"/>
              </w:rPr>
            </w:pPr>
            <w:r w:rsidRPr="00605AC0">
              <w:rPr>
                <w:rFonts w:ascii="Arial" w:hAnsi="Arial" w:cs="Arial"/>
                <w:sz w:val="16"/>
                <w:szCs w:val="16"/>
              </w:rPr>
              <w:t>annum)</w:t>
            </w:r>
          </w:p>
        </w:tc>
        <w:tc>
          <w:tcPr>
            <w:tcW w:w="2341" w:type="dxa"/>
            <w:vAlign w:val="bottom"/>
          </w:tcPr>
          <w:p w14:paraId="5B6DD140" w14:textId="77777777" w:rsidR="00E56CCC" w:rsidRPr="00605AC0" w:rsidRDefault="00E56CCC" w:rsidP="00605AC0">
            <w:pPr>
              <w:pBdr>
                <w:bottom w:val="single" w:sz="4" w:space="1" w:color="auto"/>
              </w:pBdr>
              <w:spacing w:line="270" w:lineRule="exact"/>
              <w:jc w:val="center"/>
              <w:rPr>
                <w:rFonts w:ascii="Arial" w:hAnsi="Arial" w:cs="Arial"/>
                <w:sz w:val="16"/>
                <w:szCs w:val="16"/>
              </w:rPr>
            </w:pPr>
            <w:r w:rsidRPr="00605AC0">
              <w:rPr>
                <w:rFonts w:ascii="Arial" w:hAnsi="Arial" w:cs="Arial"/>
                <w:sz w:val="16"/>
                <w:szCs w:val="16"/>
              </w:rPr>
              <w:t>Repayment schedule</w:t>
            </w:r>
          </w:p>
        </w:tc>
        <w:tc>
          <w:tcPr>
            <w:tcW w:w="1080" w:type="dxa"/>
            <w:vAlign w:val="bottom"/>
          </w:tcPr>
          <w:p w14:paraId="1F0158EC" w14:textId="0B513C5E" w:rsidR="00E56CCC" w:rsidRPr="00605AC0" w:rsidRDefault="00E56CCC" w:rsidP="00605AC0">
            <w:pPr>
              <w:pBdr>
                <w:bottom w:val="single" w:sz="4" w:space="1" w:color="auto"/>
              </w:pBdr>
              <w:spacing w:line="270" w:lineRule="exact"/>
              <w:jc w:val="center"/>
              <w:rPr>
                <w:rFonts w:ascii="Arial" w:hAnsi="Arial" w:cs="Arial"/>
                <w:sz w:val="16"/>
                <w:szCs w:val="16"/>
              </w:rPr>
            </w:pPr>
            <w:r w:rsidRPr="00605AC0">
              <w:rPr>
                <w:rFonts w:ascii="Arial" w:hAnsi="Arial" w:cs="Arial"/>
                <w:sz w:val="16"/>
                <w:szCs w:val="16"/>
              </w:rPr>
              <w:t>2024</w:t>
            </w:r>
          </w:p>
        </w:tc>
        <w:tc>
          <w:tcPr>
            <w:tcW w:w="1080" w:type="dxa"/>
            <w:vAlign w:val="bottom"/>
          </w:tcPr>
          <w:p w14:paraId="11BD12F4" w14:textId="0B79C771" w:rsidR="00E56CCC" w:rsidRPr="00605AC0" w:rsidRDefault="00E56CCC" w:rsidP="00605AC0">
            <w:pPr>
              <w:pBdr>
                <w:bottom w:val="single" w:sz="4" w:space="1" w:color="auto"/>
              </w:pBdr>
              <w:spacing w:line="270" w:lineRule="exact"/>
              <w:jc w:val="center"/>
              <w:rPr>
                <w:rFonts w:ascii="Arial" w:hAnsi="Arial" w:cs="Arial"/>
                <w:sz w:val="16"/>
                <w:szCs w:val="16"/>
              </w:rPr>
            </w:pPr>
            <w:r w:rsidRPr="00605AC0">
              <w:rPr>
                <w:rFonts w:ascii="Arial" w:hAnsi="Arial" w:cs="Arial"/>
                <w:sz w:val="16"/>
                <w:szCs w:val="16"/>
              </w:rPr>
              <w:t>2023</w:t>
            </w:r>
          </w:p>
        </w:tc>
        <w:tc>
          <w:tcPr>
            <w:tcW w:w="1080" w:type="dxa"/>
            <w:vAlign w:val="bottom"/>
          </w:tcPr>
          <w:p w14:paraId="1D8CDD7B" w14:textId="507F641E" w:rsidR="00E56CCC" w:rsidRPr="00605AC0" w:rsidRDefault="00E56CCC" w:rsidP="00605AC0">
            <w:pPr>
              <w:pBdr>
                <w:bottom w:val="single" w:sz="4" w:space="1" w:color="auto"/>
              </w:pBdr>
              <w:spacing w:line="270" w:lineRule="exact"/>
              <w:jc w:val="center"/>
              <w:rPr>
                <w:rFonts w:ascii="Arial" w:hAnsi="Arial" w:cs="Arial"/>
                <w:sz w:val="16"/>
                <w:szCs w:val="16"/>
              </w:rPr>
            </w:pPr>
            <w:r w:rsidRPr="00605AC0">
              <w:rPr>
                <w:rFonts w:ascii="Arial" w:hAnsi="Arial" w:cs="Arial"/>
                <w:sz w:val="16"/>
                <w:szCs w:val="16"/>
              </w:rPr>
              <w:t>2024</w:t>
            </w:r>
          </w:p>
        </w:tc>
        <w:tc>
          <w:tcPr>
            <w:tcW w:w="1080" w:type="dxa"/>
            <w:vAlign w:val="bottom"/>
          </w:tcPr>
          <w:p w14:paraId="40196C0F" w14:textId="6225CBE6" w:rsidR="00E56CCC" w:rsidRPr="00605AC0" w:rsidRDefault="00E56CCC" w:rsidP="00605AC0">
            <w:pPr>
              <w:pBdr>
                <w:bottom w:val="single" w:sz="4" w:space="1" w:color="auto"/>
              </w:pBdr>
              <w:spacing w:line="270" w:lineRule="exact"/>
              <w:jc w:val="center"/>
              <w:rPr>
                <w:rFonts w:ascii="Arial" w:hAnsi="Arial" w:cs="Arial"/>
                <w:sz w:val="16"/>
                <w:szCs w:val="16"/>
              </w:rPr>
            </w:pPr>
            <w:r w:rsidRPr="00605AC0">
              <w:rPr>
                <w:rFonts w:ascii="Arial" w:hAnsi="Arial" w:cs="Arial"/>
                <w:sz w:val="16"/>
                <w:szCs w:val="16"/>
              </w:rPr>
              <w:t>2023</w:t>
            </w:r>
          </w:p>
        </w:tc>
      </w:tr>
      <w:tr w:rsidR="0099220E" w:rsidRPr="00605AC0" w14:paraId="36D1C955" w14:textId="77777777" w:rsidTr="005624FB">
        <w:tc>
          <w:tcPr>
            <w:tcW w:w="540" w:type="dxa"/>
          </w:tcPr>
          <w:p w14:paraId="59CAEBC0" w14:textId="506755F7" w:rsidR="0099220E" w:rsidRPr="00605AC0" w:rsidRDefault="0099220E" w:rsidP="0099220E">
            <w:pPr>
              <w:spacing w:line="270" w:lineRule="exact"/>
              <w:ind w:right="-36"/>
              <w:jc w:val="center"/>
              <w:rPr>
                <w:rFonts w:ascii="Arial" w:hAnsi="Arial" w:cs="Arial"/>
                <w:sz w:val="16"/>
                <w:szCs w:val="16"/>
              </w:rPr>
            </w:pPr>
          </w:p>
        </w:tc>
        <w:tc>
          <w:tcPr>
            <w:tcW w:w="810" w:type="dxa"/>
          </w:tcPr>
          <w:p w14:paraId="58C31DD5" w14:textId="7EBA6951" w:rsidR="0099220E" w:rsidRPr="00605AC0" w:rsidRDefault="0099220E" w:rsidP="0099220E">
            <w:pPr>
              <w:tabs>
                <w:tab w:val="decimal" w:pos="617"/>
              </w:tabs>
              <w:spacing w:line="270" w:lineRule="exact"/>
              <w:rPr>
                <w:rFonts w:ascii="Arial" w:hAnsi="Arial" w:cs="Arial"/>
                <w:sz w:val="16"/>
                <w:szCs w:val="16"/>
              </w:rPr>
            </w:pPr>
          </w:p>
        </w:tc>
        <w:tc>
          <w:tcPr>
            <w:tcW w:w="1080" w:type="dxa"/>
          </w:tcPr>
          <w:p w14:paraId="033F68D8" w14:textId="7EEDAAB2" w:rsidR="0099220E" w:rsidRPr="00605AC0" w:rsidRDefault="0099220E" w:rsidP="0099220E">
            <w:pPr>
              <w:spacing w:line="270" w:lineRule="exact"/>
              <w:jc w:val="center"/>
              <w:rPr>
                <w:rFonts w:ascii="Arial" w:hAnsi="Arial" w:cs="Arial"/>
                <w:sz w:val="16"/>
                <w:szCs w:val="16"/>
              </w:rPr>
            </w:pPr>
          </w:p>
        </w:tc>
        <w:tc>
          <w:tcPr>
            <w:tcW w:w="2341" w:type="dxa"/>
          </w:tcPr>
          <w:p w14:paraId="32A5D11B" w14:textId="5E8DBF38" w:rsidR="0099220E" w:rsidRPr="00605AC0" w:rsidRDefault="0099220E" w:rsidP="0099220E">
            <w:pPr>
              <w:spacing w:line="270" w:lineRule="exact"/>
              <w:ind w:left="165" w:right="-108" w:hanging="165"/>
              <w:rPr>
                <w:rFonts w:ascii="Arial" w:hAnsi="Arial" w:cs="Arial"/>
                <w:sz w:val="16"/>
                <w:szCs w:val="16"/>
              </w:rPr>
            </w:pPr>
          </w:p>
        </w:tc>
        <w:tc>
          <w:tcPr>
            <w:tcW w:w="1080" w:type="dxa"/>
            <w:vAlign w:val="bottom"/>
          </w:tcPr>
          <w:p w14:paraId="1E53B9DA" w14:textId="584B5F24" w:rsidR="0099220E" w:rsidRPr="00605AC0" w:rsidRDefault="0099220E" w:rsidP="0099220E">
            <w:pPr>
              <w:tabs>
                <w:tab w:val="decimal" w:pos="789"/>
              </w:tabs>
              <w:spacing w:line="270" w:lineRule="exact"/>
              <w:rPr>
                <w:rFonts w:ascii="Arial" w:hAnsi="Arial" w:cs="Arial"/>
                <w:sz w:val="16"/>
                <w:szCs w:val="16"/>
                <w:cs/>
              </w:rPr>
            </w:pPr>
          </w:p>
        </w:tc>
        <w:tc>
          <w:tcPr>
            <w:tcW w:w="1080" w:type="dxa"/>
            <w:vAlign w:val="bottom"/>
          </w:tcPr>
          <w:p w14:paraId="0D0D9DCA" w14:textId="021D5735" w:rsidR="0099220E" w:rsidRPr="00605AC0" w:rsidRDefault="0099220E" w:rsidP="0099220E">
            <w:pPr>
              <w:spacing w:line="270" w:lineRule="exact"/>
              <w:jc w:val="center"/>
              <w:rPr>
                <w:rFonts w:ascii="Arial" w:hAnsi="Arial" w:cs="Arial"/>
                <w:sz w:val="16"/>
                <w:szCs w:val="16"/>
                <w:cs/>
              </w:rPr>
            </w:pPr>
            <w:r>
              <w:rPr>
                <w:rFonts w:ascii="Arial" w:hAnsi="Arial" w:cs="Arial"/>
                <w:sz w:val="16"/>
                <w:szCs w:val="16"/>
              </w:rPr>
              <w:t>(Audited)</w:t>
            </w:r>
          </w:p>
        </w:tc>
        <w:tc>
          <w:tcPr>
            <w:tcW w:w="1080" w:type="dxa"/>
            <w:vAlign w:val="bottom"/>
          </w:tcPr>
          <w:p w14:paraId="5E6B0DB2" w14:textId="412ED41A" w:rsidR="0099220E" w:rsidRPr="00605AC0" w:rsidRDefault="0099220E" w:rsidP="0099220E">
            <w:pPr>
              <w:tabs>
                <w:tab w:val="decimal" w:pos="789"/>
              </w:tabs>
              <w:spacing w:line="270" w:lineRule="exact"/>
              <w:rPr>
                <w:rFonts w:ascii="Arial" w:hAnsi="Arial" w:cs="Arial"/>
                <w:sz w:val="16"/>
                <w:szCs w:val="16"/>
              </w:rPr>
            </w:pPr>
          </w:p>
        </w:tc>
        <w:tc>
          <w:tcPr>
            <w:tcW w:w="1080" w:type="dxa"/>
            <w:vAlign w:val="bottom"/>
          </w:tcPr>
          <w:p w14:paraId="4BF95229" w14:textId="3EF10757" w:rsidR="0099220E" w:rsidRPr="00605AC0" w:rsidRDefault="0099220E" w:rsidP="0099220E">
            <w:pPr>
              <w:tabs>
                <w:tab w:val="decimal" w:pos="789"/>
              </w:tabs>
              <w:spacing w:line="270" w:lineRule="exact"/>
              <w:rPr>
                <w:rFonts w:ascii="Arial" w:hAnsi="Arial" w:cs="Arial"/>
                <w:sz w:val="16"/>
                <w:szCs w:val="16"/>
              </w:rPr>
            </w:pPr>
            <w:r>
              <w:rPr>
                <w:rFonts w:ascii="Arial" w:hAnsi="Arial" w:cs="Arial"/>
                <w:sz w:val="16"/>
                <w:szCs w:val="16"/>
              </w:rPr>
              <w:t>(Audited)</w:t>
            </w:r>
          </w:p>
        </w:tc>
      </w:tr>
      <w:tr w:rsidR="00AE7351" w:rsidRPr="00605AC0" w14:paraId="5CFE6B13" w14:textId="77777777" w:rsidTr="00B56EEE">
        <w:tc>
          <w:tcPr>
            <w:tcW w:w="540" w:type="dxa"/>
          </w:tcPr>
          <w:p w14:paraId="1DD36D47" w14:textId="4279CAC5" w:rsidR="00AE7351" w:rsidRPr="00605AC0" w:rsidRDefault="00AE7351" w:rsidP="00AE7351">
            <w:pPr>
              <w:spacing w:line="270" w:lineRule="exact"/>
              <w:ind w:right="-36"/>
              <w:jc w:val="center"/>
              <w:rPr>
                <w:rFonts w:ascii="Arial" w:hAnsi="Arial" w:cs="Arial"/>
                <w:sz w:val="16"/>
                <w:szCs w:val="16"/>
              </w:rPr>
            </w:pPr>
            <w:r w:rsidRPr="00605AC0">
              <w:rPr>
                <w:rFonts w:ascii="Arial" w:hAnsi="Arial" w:cs="Arial"/>
                <w:sz w:val="16"/>
                <w:szCs w:val="16"/>
              </w:rPr>
              <w:t>1</w:t>
            </w:r>
          </w:p>
        </w:tc>
        <w:tc>
          <w:tcPr>
            <w:tcW w:w="810" w:type="dxa"/>
          </w:tcPr>
          <w:p w14:paraId="5313EE18" w14:textId="5564CE71" w:rsidR="00AE7351" w:rsidRPr="00605AC0" w:rsidRDefault="00AE7351" w:rsidP="00AE7351">
            <w:pPr>
              <w:tabs>
                <w:tab w:val="decimal" w:pos="617"/>
              </w:tabs>
              <w:spacing w:line="270" w:lineRule="exact"/>
              <w:rPr>
                <w:rFonts w:ascii="Arial" w:hAnsi="Arial" w:cs="Arial"/>
                <w:sz w:val="16"/>
                <w:szCs w:val="16"/>
              </w:rPr>
            </w:pPr>
            <w:r w:rsidRPr="00605AC0">
              <w:rPr>
                <w:rFonts w:ascii="Arial" w:hAnsi="Arial" w:cs="Arial"/>
                <w:sz w:val="16"/>
                <w:szCs w:val="16"/>
              </w:rPr>
              <w:t>163,000</w:t>
            </w:r>
          </w:p>
        </w:tc>
        <w:tc>
          <w:tcPr>
            <w:tcW w:w="1080" w:type="dxa"/>
          </w:tcPr>
          <w:p w14:paraId="1750ADF4" w14:textId="77777777" w:rsidR="00AE7351" w:rsidRPr="00605AC0" w:rsidRDefault="00AE7351" w:rsidP="00AE7351">
            <w:pPr>
              <w:spacing w:line="270" w:lineRule="exact"/>
              <w:jc w:val="center"/>
              <w:rPr>
                <w:rFonts w:ascii="Arial" w:hAnsi="Arial" w:cs="Arial"/>
                <w:sz w:val="16"/>
                <w:szCs w:val="16"/>
              </w:rPr>
            </w:pPr>
            <w:r w:rsidRPr="00605AC0">
              <w:rPr>
                <w:rFonts w:ascii="Arial" w:hAnsi="Arial" w:cs="Arial"/>
                <w:sz w:val="16"/>
                <w:szCs w:val="16"/>
              </w:rPr>
              <w:t>MLR - 1.75 to</w:t>
            </w:r>
          </w:p>
          <w:p w14:paraId="3EA1FC7D" w14:textId="0D2E2882" w:rsidR="00AE7351" w:rsidRPr="00605AC0" w:rsidRDefault="00AE7351" w:rsidP="00AE7351">
            <w:pPr>
              <w:spacing w:line="270" w:lineRule="exact"/>
              <w:jc w:val="center"/>
              <w:rPr>
                <w:rFonts w:ascii="Arial" w:hAnsi="Arial" w:cs="Arial"/>
                <w:sz w:val="16"/>
                <w:szCs w:val="16"/>
              </w:rPr>
            </w:pPr>
            <w:r w:rsidRPr="00605AC0">
              <w:rPr>
                <w:rFonts w:ascii="Arial" w:hAnsi="Arial" w:cs="Arial"/>
                <w:sz w:val="16"/>
                <w:szCs w:val="16"/>
              </w:rPr>
              <w:t>MLR - 2.00</w:t>
            </w:r>
          </w:p>
        </w:tc>
        <w:tc>
          <w:tcPr>
            <w:tcW w:w="2341" w:type="dxa"/>
          </w:tcPr>
          <w:p w14:paraId="67602538" w14:textId="3ED4C5EA" w:rsidR="00AE7351" w:rsidRPr="00605AC0" w:rsidRDefault="00AE7351" w:rsidP="00AE7351">
            <w:pPr>
              <w:spacing w:line="270" w:lineRule="exact"/>
              <w:ind w:left="165" w:right="-108" w:hanging="165"/>
              <w:rPr>
                <w:rFonts w:ascii="Arial" w:hAnsi="Arial" w:cs="Arial"/>
                <w:sz w:val="16"/>
                <w:szCs w:val="16"/>
              </w:rPr>
            </w:pPr>
            <w:r w:rsidRPr="00605AC0">
              <w:rPr>
                <w:rFonts w:ascii="Arial" w:hAnsi="Arial" w:cs="Arial"/>
                <w:sz w:val="16"/>
                <w:szCs w:val="16"/>
              </w:rPr>
              <w:t xml:space="preserve">Repayment the principal and interest at the end of every month. From January </w:t>
            </w:r>
            <w:r w:rsidRPr="00605AC0">
              <w:rPr>
                <w:rFonts w:ascii="Arial" w:hAnsi="Arial" w:cs="Arial"/>
                <w:sz w:val="16"/>
                <w:szCs w:val="16"/>
                <w:cs/>
              </w:rPr>
              <w:t>202</w:t>
            </w:r>
            <w:r w:rsidRPr="00605AC0">
              <w:rPr>
                <w:rFonts w:ascii="Arial" w:hAnsi="Arial" w:cs="Arial"/>
                <w:sz w:val="16"/>
                <w:szCs w:val="16"/>
              </w:rPr>
              <w:t>3</w:t>
            </w:r>
            <w:r w:rsidRPr="00605AC0">
              <w:rPr>
                <w:rFonts w:ascii="Arial" w:hAnsi="Arial" w:cs="Arial"/>
                <w:sz w:val="16"/>
                <w:szCs w:val="16"/>
                <w:cs/>
              </w:rPr>
              <w:t xml:space="preserve"> </w:t>
            </w:r>
            <w:r w:rsidRPr="00605AC0">
              <w:rPr>
                <w:rFonts w:ascii="Arial" w:hAnsi="Arial" w:cs="Arial"/>
                <w:sz w:val="16"/>
                <w:szCs w:val="16"/>
              </w:rPr>
              <w:t xml:space="preserve">to October </w:t>
            </w:r>
            <w:r w:rsidRPr="00605AC0">
              <w:rPr>
                <w:rFonts w:ascii="Arial" w:hAnsi="Arial" w:cs="Arial"/>
                <w:sz w:val="16"/>
                <w:szCs w:val="16"/>
                <w:cs/>
              </w:rPr>
              <w:t>20</w:t>
            </w:r>
            <w:r w:rsidRPr="00605AC0">
              <w:rPr>
                <w:rFonts w:ascii="Arial" w:hAnsi="Arial" w:cs="Arial"/>
                <w:sz w:val="16"/>
                <w:szCs w:val="16"/>
              </w:rPr>
              <w:t>28</w:t>
            </w:r>
          </w:p>
        </w:tc>
        <w:tc>
          <w:tcPr>
            <w:tcW w:w="1080" w:type="dxa"/>
            <w:vAlign w:val="bottom"/>
          </w:tcPr>
          <w:p w14:paraId="6E80BF11" w14:textId="2279AC17" w:rsidR="00AE7351" w:rsidRPr="00605AC0" w:rsidRDefault="00AE7351" w:rsidP="00AE7351">
            <w:pPr>
              <w:tabs>
                <w:tab w:val="decimal" w:pos="752"/>
              </w:tabs>
              <w:spacing w:line="270" w:lineRule="exact"/>
              <w:jc w:val="both"/>
              <w:rPr>
                <w:rFonts w:ascii="Arial" w:hAnsi="Arial" w:cs="Arial"/>
                <w:sz w:val="16"/>
                <w:szCs w:val="16"/>
              </w:rPr>
            </w:pPr>
            <w:r w:rsidRPr="00AE7351">
              <w:rPr>
                <w:rFonts w:ascii="Arial" w:hAnsi="Arial" w:cs="Arial"/>
                <w:sz w:val="16"/>
                <w:szCs w:val="16"/>
              </w:rPr>
              <w:t>135,640</w:t>
            </w:r>
          </w:p>
        </w:tc>
        <w:tc>
          <w:tcPr>
            <w:tcW w:w="1080" w:type="dxa"/>
            <w:vAlign w:val="bottom"/>
          </w:tcPr>
          <w:p w14:paraId="5C2ED454" w14:textId="0F095A2F" w:rsidR="00AE7351" w:rsidRPr="00605AC0" w:rsidRDefault="00AE7351" w:rsidP="00AE7351">
            <w:pPr>
              <w:tabs>
                <w:tab w:val="decimal" w:pos="752"/>
              </w:tabs>
              <w:spacing w:line="270" w:lineRule="exact"/>
              <w:jc w:val="both"/>
              <w:rPr>
                <w:rFonts w:ascii="Arial" w:hAnsi="Arial" w:cs="Arial"/>
                <w:sz w:val="16"/>
                <w:szCs w:val="16"/>
              </w:rPr>
            </w:pPr>
            <w:r w:rsidRPr="00AE7351">
              <w:rPr>
                <w:rFonts w:ascii="Arial" w:hAnsi="Arial" w:cs="Arial"/>
                <w:sz w:val="16"/>
                <w:szCs w:val="16"/>
              </w:rPr>
              <w:t>148,720</w:t>
            </w:r>
          </w:p>
        </w:tc>
        <w:tc>
          <w:tcPr>
            <w:tcW w:w="1080" w:type="dxa"/>
            <w:vAlign w:val="bottom"/>
          </w:tcPr>
          <w:p w14:paraId="0B947CC0" w14:textId="74D57438" w:rsidR="00AE7351" w:rsidRPr="00605AC0" w:rsidRDefault="00AE7351" w:rsidP="00AE7351">
            <w:pPr>
              <w:tabs>
                <w:tab w:val="decimal" w:pos="752"/>
              </w:tabs>
              <w:spacing w:line="270" w:lineRule="exact"/>
              <w:jc w:val="both"/>
              <w:rPr>
                <w:rFonts w:ascii="Arial" w:hAnsi="Arial" w:cs="Arial"/>
                <w:sz w:val="16"/>
                <w:szCs w:val="16"/>
              </w:rPr>
            </w:pPr>
            <w:r w:rsidRPr="00AE7351">
              <w:rPr>
                <w:rFonts w:ascii="Arial" w:hAnsi="Arial" w:cs="Arial"/>
                <w:sz w:val="16"/>
                <w:szCs w:val="16"/>
              </w:rPr>
              <w:t>-</w:t>
            </w:r>
          </w:p>
        </w:tc>
        <w:tc>
          <w:tcPr>
            <w:tcW w:w="1080" w:type="dxa"/>
          </w:tcPr>
          <w:p w14:paraId="538AABA2" w14:textId="77777777" w:rsidR="00AE7351" w:rsidRPr="00605AC0" w:rsidRDefault="00AE7351" w:rsidP="00AE7351">
            <w:pPr>
              <w:tabs>
                <w:tab w:val="decimal" w:pos="752"/>
              </w:tabs>
              <w:spacing w:line="270" w:lineRule="exact"/>
              <w:jc w:val="both"/>
              <w:rPr>
                <w:rFonts w:ascii="Arial" w:hAnsi="Arial" w:cs="Arial"/>
                <w:sz w:val="16"/>
                <w:szCs w:val="16"/>
              </w:rPr>
            </w:pPr>
          </w:p>
          <w:p w14:paraId="09E73787" w14:textId="77777777" w:rsidR="00AE7351" w:rsidRPr="00605AC0" w:rsidRDefault="00AE7351" w:rsidP="00AE7351">
            <w:pPr>
              <w:tabs>
                <w:tab w:val="decimal" w:pos="752"/>
              </w:tabs>
              <w:spacing w:line="270" w:lineRule="exact"/>
              <w:jc w:val="both"/>
              <w:rPr>
                <w:rFonts w:ascii="Arial" w:hAnsi="Arial" w:cs="Arial"/>
                <w:sz w:val="16"/>
                <w:szCs w:val="16"/>
              </w:rPr>
            </w:pPr>
          </w:p>
          <w:p w14:paraId="0649E913" w14:textId="77777777" w:rsidR="00AE7351" w:rsidRPr="00605AC0" w:rsidRDefault="00AE7351" w:rsidP="00AE7351">
            <w:pPr>
              <w:tabs>
                <w:tab w:val="decimal" w:pos="881"/>
              </w:tabs>
              <w:spacing w:line="270" w:lineRule="exact"/>
              <w:rPr>
                <w:rFonts w:ascii="Arial" w:hAnsi="Arial" w:cs="Arial"/>
                <w:sz w:val="16"/>
                <w:szCs w:val="16"/>
              </w:rPr>
            </w:pPr>
          </w:p>
          <w:p w14:paraId="5A828A3F" w14:textId="5C7F25C3" w:rsidR="00AE7351" w:rsidRPr="00605AC0" w:rsidRDefault="00AE7351" w:rsidP="00AE7351">
            <w:pPr>
              <w:tabs>
                <w:tab w:val="decimal" w:pos="752"/>
              </w:tabs>
              <w:spacing w:line="270" w:lineRule="exact"/>
              <w:jc w:val="both"/>
              <w:rPr>
                <w:rFonts w:ascii="Arial" w:hAnsi="Arial" w:cs="Arial"/>
                <w:sz w:val="16"/>
                <w:szCs w:val="16"/>
              </w:rPr>
            </w:pPr>
            <w:r w:rsidRPr="00605AC0">
              <w:rPr>
                <w:rFonts w:ascii="Arial" w:hAnsi="Arial" w:cs="Arial"/>
                <w:sz w:val="16"/>
                <w:szCs w:val="16"/>
              </w:rPr>
              <w:t>-</w:t>
            </w:r>
          </w:p>
        </w:tc>
      </w:tr>
      <w:tr w:rsidR="00AE7351" w:rsidRPr="00605AC0" w14:paraId="29AF5C47" w14:textId="77777777" w:rsidTr="00B56EEE">
        <w:tc>
          <w:tcPr>
            <w:tcW w:w="540" w:type="dxa"/>
          </w:tcPr>
          <w:p w14:paraId="2925A4F0" w14:textId="77777777" w:rsidR="00AE7351" w:rsidRPr="00605AC0" w:rsidRDefault="00AE7351" w:rsidP="00AE7351">
            <w:pPr>
              <w:spacing w:line="270" w:lineRule="exact"/>
              <w:ind w:right="-36"/>
              <w:jc w:val="center"/>
              <w:rPr>
                <w:rFonts w:ascii="Arial" w:hAnsi="Arial" w:cs="Arial"/>
                <w:sz w:val="16"/>
                <w:szCs w:val="16"/>
              </w:rPr>
            </w:pPr>
          </w:p>
        </w:tc>
        <w:tc>
          <w:tcPr>
            <w:tcW w:w="810" w:type="dxa"/>
          </w:tcPr>
          <w:p w14:paraId="2435439C" w14:textId="77777777" w:rsidR="00AE7351" w:rsidRPr="00605AC0" w:rsidRDefault="00AE7351" w:rsidP="00AE7351">
            <w:pPr>
              <w:tabs>
                <w:tab w:val="decimal" w:pos="617"/>
              </w:tabs>
              <w:spacing w:line="270" w:lineRule="exact"/>
              <w:rPr>
                <w:rFonts w:ascii="Arial" w:hAnsi="Arial" w:cs="Arial"/>
                <w:sz w:val="16"/>
                <w:szCs w:val="16"/>
              </w:rPr>
            </w:pPr>
          </w:p>
        </w:tc>
        <w:tc>
          <w:tcPr>
            <w:tcW w:w="1080" w:type="dxa"/>
          </w:tcPr>
          <w:p w14:paraId="2A6F88E5" w14:textId="77777777" w:rsidR="00AE7351" w:rsidRPr="00605AC0" w:rsidRDefault="00AE7351" w:rsidP="00AE7351">
            <w:pPr>
              <w:spacing w:line="270" w:lineRule="exact"/>
              <w:jc w:val="center"/>
              <w:rPr>
                <w:rFonts w:ascii="Arial" w:hAnsi="Arial" w:cs="Arial"/>
                <w:sz w:val="16"/>
                <w:szCs w:val="16"/>
              </w:rPr>
            </w:pPr>
          </w:p>
        </w:tc>
        <w:tc>
          <w:tcPr>
            <w:tcW w:w="2341" w:type="dxa"/>
          </w:tcPr>
          <w:p w14:paraId="13E38F23" w14:textId="77777777" w:rsidR="00AE7351" w:rsidRPr="00605AC0" w:rsidRDefault="00AE7351" w:rsidP="00AE7351">
            <w:pPr>
              <w:spacing w:line="270" w:lineRule="exact"/>
              <w:ind w:left="165" w:right="-108" w:hanging="165"/>
              <w:rPr>
                <w:rFonts w:ascii="Arial" w:hAnsi="Arial" w:cs="Arial"/>
                <w:sz w:val="16"/>
                <w:szCs w:val="16"/>
              </w:rPr>
            </w:pPr>
          </w:p>
        </w:tc>
        <w:tc>
          <w:tcPr>
            <w:tcW w:w="1080" w:type="dxa"/>
            <w:vAlign w:val="bottom"/>
          </w:tcPr>
          <w:p w14:paraId="1BF6F24E" w14:textId="77777777" w:rsidR="00AE7351" w:rsidRPr="00605AC0" w:rsidRDefault="00AE7351" w:rsidP="00AE7351">
            <w:pPr>
              <w:tabs>
                <w:tab w:val="decimal" w:pos="752"/>
              </w:tabs>
              <w:spacing w:line="270" w:lineRule="exact"/>
              <w:jc w:val="both"/>
              <w:rPr>
                <w:rFonts w:ascii="Arial" w:hAnsi="Arial" w:cs="Arial"/>
                <w:sz w:val="16"/>
                <w:szCs w:val="16"/>
              </w:rPr>
            </w:pPr>
          </w:p>
        </w:tc>
        <w:tc>
          <w:tcPr>
            <w:tcW w:w="1080" w:type="dxa"/>
            <w:vAlign w:val="bottom"/>
          </w:tcPr>
          <w:p w14:paraId="6BBA63D7" w14:textId="77777777" w:rsidR="00AE7351" w:rsidRPr="00605AC0" w:rsidRDefault="00AE7351" w:rsidP="00AE7351">
            <w:pPr>
              <w:tabs>
                <w:tab w:val="decimal" w:pos="752"/>
              </w:tabs>
              <w:spacing w:line="270" w:lineRule="exact"/>
              <w:jc w:val="both"/>
              <w:rPr>
                <w:rFonts w:ascii="Arial" w:hAnsi="Arial" w:cs="Arial"/>
                <w:sz w:val="16"/>
                <w:szCs w:val="16"/>
              </w:rPr>
            </w:pPr>
          </w:p>
        </w:tc>
        <w:tc>
          <w:tcPr>
            <w:tcW w:w="1080" w:type="dxa"/>
            <w:vAlign w:val="bottom"/>
          </w:tcPr>
          <w:p w14:paraId="68951036" w14:textId="77777777" w:rsidR="00AE7351" w:rsidRPr="00605AC0" w:rsidRDefault="00AE7351" w:rsidP="00AE7351">
            <w:pPr>
              <w:tabs>
                <w:tab w:val="decimal" w:pos="752"/>
              </w:tabs>
              <w:spacing w:line="270" w:lineRule="exact"/>
              <w:jc w:val="both"/>
              <w:rPr>
                <w:rFonts w:ascii="Arial" w:hAnsi="Arial" w:cs="Arial"/>
                <w:sz w:val="16"/>
                <w:szCs w:val="16"/>
              </w:rPr>
            </w:pPr>
          </w:p>
        </w:tc>
        <w:tc>
          <w:tcPr>
            <w:tcW w:w="1080" w:type="dxa"/>
          </w:tcPr>
          <w:p w14:paraId="399BD10B" w14:textId="77777777" w:rsidR="00AE7351" w:rsidRPr="00605AC0" w:rsidRDefault="00AE7351" w:rsidP="00AE7351">
            <w:pPr>
              <w:tabs>
                <w:tab w:val="decimal" w:pos="789"/>
              </w:tabs>
              <w:spacing w:line="270" w:lineRule="exact"/>
              <w:rPr>
                <w:rFonts w:ascii="Arial" w:hAnsi="Arial" w:cs="Arial"/>
                <w:sz w:val="16"/>
                <w:szCs w:val="16"/>
              </w:rPr>
            </w:pPr>
          </w:p>
        </w:tc>
      </w:tr>
      <w:tr w:rsidR="00AE7351" w:rsidRPr="00605AC0" w14:paraId="3BA23A41" w14:textId="77777777" w:rsidTr="00346B54">
        <w:tc>
          <w:tcPr>
            <w:tcW w:w="540" w:type="dxa"/>
          </w:tcPr>
          <w:p w14:paraId="4773DBFF" w14:textId="77777777" w:rsidR="00AE7351" w:rsidRPr="00605AC0" w:rsidRDefault="00AE7351" w:rsidP="00AE7351">
            <w:pPr>
              <w:spacing w:line="270" w:lineRule="exact"/>
              <w:ind w:right="-36"/>
              <w:jc w:val="center"/>
              <w:rPr>
                <w:rFonts w:ascii="Arial" w:hAnsi="Arial" w:cs="Arial"/>
                <w:sz w:val="16"/>
                <w:szCs w:val="16"/>
              </w:rPr>
            </w:pPr>
            <w:r w:rsidRPr="00605AC0">
              <w:rPr>
                <w:rFonts w:ascii="Arial" w:hAnsi="Arial" w:cs="Arial"/>
                <w:sz w:val="16"/>
                <w:szCs w:val="16"/>
              </w:rPr>
              <w:t>2</w:t>
            </w:r>
          </w:p>
        </w:tc>
        <w:tc>
          <w:tcPr>
            <w:tcW w:w="810" w:type="dxa"/>
          </w:tcPr>
          <w:p w14:paraId="42CB9510" w14:textId="77777777" w:rsidR="00AE7351" w:rsidRPr="00605AC0" w:rsidRDefault="00AE7351" w:rsidP="00AE7351">
            <w:pPr>
              <w:tabs>
                <w:tab w:val="decimal" w:pos="617"/>
              </w:tabs>
              <w:spacing w:line="270" w:lineRule="exact"/>
              <w:rPr>
                <w:rFonts w:ascii="Arial" w:hAnsi="Arial" w:cs="Arial"/>
                <w:sz w:val="16"/>
                <w:szCs w:val="16"/>
              </w:rPr>
            </w:pPr>
            <w:r w:rsidRPr="00605AC0">
              <w:rPr>
                <w:rFonts w:ascii="Arial" w:hAnsi="Arial" w:cs="Arial"/>
                <w:sz w:val="16"/>
                <w:szCs w:val="16"/>
              </w:rPr>
              <w:t>138,800</w:t>
            </w:r>
          </w:p>
        </w:tc>
        <w:tc>
          <w:tcPr>
            <w:tcW w:w="1080" w:type="dxa"/>
          </w:tcPr>
          <w:p w14:paraId="17224EF9" w14:textId="77777777" w:rsidR="00AE7351" w:rsidRPr="00605AC0" w:rsidRDefault="00AE7351" w:rsidP="00AE7351">
            <w:pPr>
              <w:spacing w:line="270" w:lineRule="exact"/>
              <w:jc w:val="center"/>
              <w:rPr>
                <w:rFonts w:ascii="Arial" w:hAnsi="Arial" w:cs="Arial"/>
                <w:sz w:val="16"/>
                <w:szCs w:val="16"/>
              </w:rPr>
            </w:pPr>
            <w:r w:rsidRPr="00605AC0">
              <w:rPr>
                <w:rFonts w:ascii="Arial" w:hAnsi="Arial" w:cs="Arial"/>
                <w:sz w:val="16"/>
                <w:szCs w:val="16"/>
              </w:rPr>
              <w:t xml:space="preserve">3.00 and MLR - 1.75 </w:t>
            </w:r>
          </w:p>
          <w:p w14:paraId="1A3C56DD" w14:textId="77777777" w:rsidR="00AE7351" w:rsidRPr="00605AC0" w:rsidRDefault="00AE7351" w:rsidP="00AE7351">
            <w:pPr>
              <w:spacing w:line="270" w:lineRule="exact"/>
              <w:jc w:val="center"/>
              <w:rPr>
                <w:rFonts w:ascii="Arial" w:hAnsi="Arial" w:cs="Arial"/>
                <w:sz w:val="16"/>
                <w:szCs w:val="16"/>
              </w:rPr>
            </w:pPr>
          </w:p>
        </w:tc>
        <w:tc>
          <w:tcPr>
            <w:tcW w:w="2341" w:type="dxa"/>
          </w:tcPr>
          <w:p w14:paraId="17DD1CCD" w14:textId="77777777" w:rsidR="00AE7351" w:rsidRPr="00605AC0" w:rsidRDefault="00AE7351" w:rsidP="00AE7351">
            <w:pPr>
              <w:spacing w:line="270" w:lineRule="exact"/>
              <w:ind w:left="165" w:right="-108" w:hanging="165"/>
              <w:rPr>
                <w:rFonts w:ascii="Arial" w:hAnsi="Arial" w:cs="Arial"/>
                <w:sz w:val="16"/>
                <w:szCs w:val="16"/>
              </w:rPr>
            </w:pPr>
            <w:r w:rsidRPr="00605AC0">
              <w:rPr>
                <w:rFonts w:ascii="Arial" w:hAnsi="Arial" w:cs="Arial"/>
                <w:sz w:val="16"/>
                <w:szCs w:val="16"/>
              </w:rPr>
              <w:t xml:space="preserve">Repayment the principal and interest at the end of every month. From August </w:t>
            </w:r>
            <w:r w:rsidRPr="00605AC0">
              <w:rPr>
                <w:rFonts w:ascii="Arial" w:hAnsi="Arial" w:cs="Arial"/>
                <w:sz w:val="16"/>
                <w:szCs w:val="16"/>
                <w:cs/>
              </w:rPr>
              <w:t>202</w:t>
            </w:r>
            <w:r w:rsidRPr="00605AC0">
              <w:rPr>
                <w:rFonts w:ascii="Arial" w:hAnsi="Arial" w:cs="Arial"/>
                <w:sz w:val="16"/>
                <w:szCs w:val="16"/>
              </w:rPr>
              <w:t>3</w:t>
            </w:r>
            <w:r w:rsidRPr="00605AC0">
              <w:rPr>
                <w:rFonts w:ascii="Arial" w:hAnsi="Arial" w:cs="Arial"/>
                <w:sz w:val="16"/>
                <w:szCs w:val="16"/>
                <w:cs/>
              </w:rPr>
              <w:t xml:space="preserve"> </w:t>
            </w:r>
            <w:r w:rsidRPr="00605AC0">
              <w:rPr>
                <w:rFonts w:ascii="Arial" w:hAnsi="Arial" w:cs="Arial"/>
                <w:sz w:val="16"/>
                <w:szCs w:val="16"/>
              </w:rPr>
              <w:t xml:space="preserve">          to July </w:t>
            </w:r>
            <w:r w:rsidRPr="00605AC0">
              <w:rPr>
                <w:rFonts w:ascii="Arial" w:hAnsi="Arial" w:cs="Arial"/>
                <w:sz w:val="16"/>
                <w:szCs w:val="16"/>
                <w:cs/>
              </w:rPr>
              <w:t>20</w:t>
            </w:r>
            <w:r w:rsidRPr="00605AC0">
              <w:rPr>
                <w:rFonts w:ascii="Arial" w:hAnsi="Arial" w:cs="Arial"/>
                <w:sz w:val="16"/>
                <w:szCs w:val="16"/>
              </w:rPr>
              <w:t>29</w:t>
            </w:r>
          </w:p>
        </w:tc>
        <w:tc>
          <w:tcPr>
            <w:tcW w:w="1080" w:type="dxa"/>
            <w:vAlign w:val="bottom"/>
          </w:tcPr>
          <w:p w14:paraId="18A6A703" w14:textId="3BD87C8F" w:rsidR="00AE7351" w:rsidRPr="00605AC0" w:rsidRDefault="00AE7351" w:rsidP="00346B54">
            <w:pPr>
              <w:tabs>
                <w:tab w:val="decimal" w:pos="752"/>
              </w:tabs>
              <w:spacing w:line="270" w:lineRule="exact"/>
              <w:jc w:val="both"/>
              <w:rPr>
                <w:rFonts w:ascii="Arial" w:hAnsi="Arial" w:cs="Arial"/>
                <w:sz w:val="16"/>
                <w:szCs w:val="16"/>
              </w:rPr>
            </w:pPr>
            <w:r w:rsidRPr="00AE7351">
              <w:rPr>
                <w:rFonts w:ascii="Arial" w:hAnsi="Arial" w:cs="Arial"/>
                <w:sz w:val="16"/>
                <w:szCs w:val="16"/>
              </w:rPr>
              <w:t>117,570</w:t>
            </w:r>
          </w:p>
        </w:tc>
        <w:tc>
          <w:tcPr>
            <w:tcW w:w="1080" w:type="dxa"/>
            <w:vAlign w:val="bottom"/>
          </w:tcPr>
          <w:p w14:paraId="601BD029" w14:textId="77777777" w:rsidR="00AE7351" w:rsidRPr="00AE7351" w:rsidRDefault="00AE7351" w:rsidP="00346B54">
            <w:pPr>
              <w:tabs>
                <w:tab w:val="decimal" w:pos="752"/>
              </w:tabs>
              <w:jc w:val="both"/>
              <w:rPr>
                <w:rFonts w:ascii="Arial" w:hAnsi="Arial" w:cs="Arial"/>
                <w:sz w:val="16"/>
                <w:szCs w:val="16"/>
              </w:rPr>
            </w:pPr>
          </w:p>
          <w:p w14:paraId="260D8FEF" w14:textId="77777777" w:rsidR="00AE7351" w:rsidRPr="00AE7351" w:rsidRDefault="00AE7351" w:rsidP="00346B54">
            <w:pPr>
              <w:tabs>
                <w:tab w:val="decimal" w:pos="752"/>
              </w:tabs>
              <w:jc w:val="both"/>
              <w:rPr>
                <w:rFonts w:ascii="Arial" w:hAnsi="Arial" w:cs="Arial"/>
                <w:sz w:val="16"/>
                <w:szCs w:val="16"/>
              </w:rPr>
            </w:pPr>
          </w:p>
          <w:p w14:paraId="043BF49A" w14:textId="77777777" w:rsidR="00346B54" w:rsidRDefault="00346B54" w:rsidP="00346B54">
            <w:pPr>
              <w:tabs>
                <w:tab w:val="decimal" w:pos="752"/>
              </w:tabs>
              <w:spacing w:line="270" w:lineRule="exact"/>
              <w:jc w:val="both"/>
              <w:rPr>
                <w:rFonts w:ascii="Arial" w:hAnsi="Arial" w:cs="Arial"/>
                <w:sz w:val="16"/>
                <w:szCs w:val="16"/>
              </w:rPr>
            </w:pPr>
          </w:p>
          <w:p w14:paraId="4C61DCF4" w14:textId="42E5239F" w:rsidR="00AE7351" w:rsidRPr="00605AC0" w:rsidRDefault="00AE7351" w:rsidP="00346B54">
            <w:pPr>
              <w:tabs>
                <w:tab w:val="decimal" w:pos="752"/>
              </w:tabs>
              <w:spacing w:line="270" w:lineRule="exact"/>
              <w:jc w:val="both"/>
              <w:rPr>
                <w:rFonts w:ascii="Arial" w:hAnsi="Arial" w:cs="Arial"/>
                <w:sz w:val="16"/>
                <w:szCs w:val="16"/>
              </w:rPr>
            </w:pPr>
            <w:r w:rsidRPr="00AE7351">
              <w:rPr>
                <w:rFonts w:ascii="Arial" w:hAnsi="Arial" w:cs="Arial"/>
                <w:sz w:val="16"/>
                <w:szCs w:val="16"/>
              </w:rPr>
              <w:t>129,150</w:t>
            </w:r>
          </w:p>
        </w:tc>
        <w:tc>
          <w:tcPr>
            <w:tcW w:w="1080" w:type="dxa"/>
            <w:vAlign w:val="bottom"/>
          </w:tcPr>
          <w:p w14:paraId="478508BC" w14:textId="77777777" w:rsidR="00AE7351" w:rsidRPr="00AE7351" w:rsidRDefault="00AE7351" w:rsidP="00346B54">
            <w:pPr>
              <w:tabs>
                <w:tab w:val="decimal" w:pos="752"/>
              </w:tabs>
              <w:jc w:val="both"/>
              <w:rPr>
                <w:rFonts w:ascii="Arial" w:hAnsi="Arial" w:cs="Arial"/>
                <w:sz w:val="16"/>
                <w:szCs w:val="16"/>
              </w:rPr>
            </w:pPr>
          </w:p>
          <w:p w14:paraId="55ACE897" w14:textId="77777777" w:rsidR="00AE7351" w:rsidRPr="00AE7351" w:rsidRDefault="00AE7351" w:rsidP="00346B54">
            <w:pPr>
              <w:tabs>
                <w:tab w:val="decimal" w:pos="752"/>
              </w:tabs>
              <w:jc w:val="both"/>
              <w:rPr>
                <w:rFonts w:ascii="Arial" w:hAnsi="Arial" w:cs="Arial"/>
                <w:sz w:val="16"/>
                <w:szCs w:val="16"/>
              </w:rPr>
            </w:pPr>
          </w:p>
          <w:p w14:paraId="1B486205" w14:textId="77777777" w:rsidR="00346B54" w:rsidRDefault="00346B54" w:rsidP="00346B54">
            <w:pPr>
              <w:tabs>
                <w:tab w:val="decimal" w:pos="752"/>
              </w:tabs>
              <w:spacing w:line="270" w:lineRule="exact"/>
              <w:jc w:val="both"/>
              <w:rPr>
                <w:rFonts w:ascii="Arial" w:hAnsi="Arial" w:cs="Arial"/>
                <w:sz w:val="16"/>
                <w:szCs w:val="16"/>
              </w:rPr>
            </w:pPr>
          </w:p>
          <w:p w14:paraId="616665B0" w14:textId="4BC33801" w:rsidR="00AE7351" w:rsidRPr="00605AC0" w:rsidRDefault="00AE7351" w:rsidP="00346B54">
            <w:pPr>
              <w:tabs>
                <w:tab w:val="decimal" w:pos="752"/>
              </w:tabs>
              <w:spacing w:line="270" w:lineRule="exact"/>
              <w:jc w:val="both"/>
              <w:rPr>
                <w:rFonts w:ascii="Arial" w:hAnsi="Arial" w:cs="Arial"/>
                <w:sz w:val="16"/>
                <w:szCs w:val="16"/>
              </w:rPr>
            </w:pPr>
            <w:r w:rsidRPr="00AE7351">
              <w:rPr>
                <w:rFonts w:ascii="Arial" w:hAnsi="Arial" w:cs="Arial"/>
                <w:sz w:val="16"/>
                <w:szCs w:val="16"/>
              </w:rPr>
              <w:t>117,570</w:t>
            </w:r>
          </w:p>
        </w:tc>
        <w:tc>
          <w:tcPr>
            <w:tcW w:w="1080" w:type="dxa"/>
            <w:vAlign w:val="bottom"/>
          </w:tcPr>
          <w:p w14:paraId="0F1F7834" w14:textId="77777777" w:rsidR="00AE7351" w:rsidRPr="00605AC0" w:rsidRDefault="00AE7351" w:rsidP="00346B54">
            <w:pPr>
              <w:tabs>
                <w:tab w:val="decimal" w:pos="789"/>
              </w:tabs>
              <w:spacing w:line="270" w:lineRule="exact"/>
              <w:jc w:val="both"/>
              <w:rPr>
                <w:rFonts w:ascii="Arial" w:hAnsi="Arial" w:cs="Arial"/>
                <w:sz w:val="16"/>
                <w:szCs w:val="16"/>
              </w:rPr>
            </w:pPr>
          </w:p>
          <w:p w14:paraId="455322BB" w14:textId="77777777" w:rsidR="00AE7351" w:rsidRPr="00605AC0" w:rsidRDefault="00AE7351" w:rsidP="00346B54">
            <w:pPr>
              <w:tabs>
                <w:tab w:val="decimal" w:pos="789"/>
              </w:tabs>
              <w:spacing w:line="270" w:lineRule="exact"/>
              <w:jc w:val="both"/>
              <w:rPr>
                <w:rFonts w:ascii="Arial" w:hAnsi="Arial" w:cs="Arial"/>
                <w:sz w:val="16"/>
                <w:szCs w:val="16"/>
              </w:rPr>
            </w:pPr>
          </w:p>
          <w:p w14:paraId="2168307C" w14:textId="77777777" w:rsidR="00AE7351" w:rsidRPr="00605AC0" w:rsidRDefault="00AE7351" w:rsidP="00346B54">
            <w:pPr>
              <w:tabs>
                <w:tab w:val="decimal" w:pos="789"/>
              </w:tabs>
              <w:spacing w:line="270" w:lineRule="exact"/>
              <w:jc w:val="both"/>
              <w:rPr>
                <w:rFonts w:ascii="Arial" w:hAnsi="Arial" w:cs="Arial"/>
                <w:sz w:val="16"/>
                <w:szCs w:val="16"/>
              </w:rPr>
            </w:pPr>
          </w:p>
          <w:p w14:paraId="3058041B" w14:textId="5F2947A3" w:rsidR="00AE7351" w:rsidRPr="00605AC0" w:rsidRDefault="00AE7351" w:rsidP="00346B54">
            <w:pPr>
              <w:tabs>
                <w:tab w:val="decimal" w:pos="789"/>
              </w:tabs>
              <w:spacing w:line="270" w:lineRule="exact"/>
              <w:jc w:val="both"/>
              <w:rPr>
                <w:rFonts w:ascii="Arial" w:hAnsi="Arial" w:cs="Arial"/>
                <w:sz w:val="16"/>
                <w:szCs w:val="16"/>
              </w:rPr>
            </w:pPr>
            <w:r w:rsidRPr="00605AC0">
              <w:rPr>
                <w:rFonts w:ascii="Arial" w:hAnsi="Arial" w:cs="Arial"/>
                <w:sz w:val="16"/>
                <w:szCs w:val="16"/>
              </w:rPr>
              <w:t>129,150</w:t>
            </w:r>
          </w:p>
        </w:tc>
      </w:tr>
      <w:tr w:rsidR="00AE7351" w:rsidRPr="00605AC0" w14:paraId="0D80FF89" w14:textId="77777777" w:rsidTr="00B56EEE">
        <w:tc>
          <w:tcPr>
            <w:tcW w:w="540" w:type="dxa"/>
          </w:tcPr>
          <w:p w14:paraId="59A19D2A" w14:textId="77777777" w:rsidR="00AE7351" w:rsidRPr="00605AC0" w:rsidRDefault="00AE7351" w:rsidP="00AE7351">
            <w:pPr>
              <w:spacing w:line="270" w:lineRule="exact"/>
              <w:ind w:right="-36"/>
              <w:jc w:val="center"/>
              <w:rPr>
                <w:rFonts w:ascii="Arial" w:hAnsi="Arial" w:cs="Arial"/>
                <w:sz w:val="16"/>
                <w:szCs w:val="16"/>
              </w:rPr>
            </w:pPr>
          </w:p>
        </w:tc>
        <w:tc>
          <w:tcPr>
            <w:tcW w:w="810" w:type="dxa"/>
          </w:tcPr>
          <w:p w14:paraId="28172E06" w14:textId="77777777" w:rsidR="00AE7351" w:rsidRPr="00605AC0" w:rsidRDefault="00AE7351" w:rsidP="00AE7351">
            <w:pPr>
              <w:tabs>
                <w:tab w:val="decimal" w:pos="617"/>
              </w:tabs>
              <w:spacing w:line="270" w:lineRule="exact"/>
              <w:rPr>
                <w:rFonts w:ascii="Arial" w:hAnsi="Arial" w:cs="Arial"/>
                <w:sz w:val="16"/>
                <w:szCs w:val="16"/>
              </w:rPr>
            </w:pPr>
          </w:p>
        </w:tc>
        <w:tc>
          <w:tcPr>
            <w:tcW w:w="1080" w:type="dxa"/>
          </w:tcPr>
          <w:p w14:paraId="1C4D66E3" w14:textId="77777777" w:rsidR="00AE7351" w:rsidRPr="00605AC0" w:rsidRDefault="00AE7351" w:rsidP="00AE7351">
            <w:pPr>
              <w:spacing w:line="270" w:lineRule="exact"/>
              <w:jc w:val="center"/>
              <w:rPr>
                <w:rFonts w:ascii="Arial" w:hAnsi="Arial" w:cs="Arial"/>
                <w:sz w:val="16"/>
                <w:szCs w:val="16"/>
              </w:rPr>
            </w:pPr>
          </w:p>
        </w:tc>
        <w:tc>
          <w:tcPr>
            <w:tcW w:w="2341" w:type="dxa"/>
          </w:tcPr>
          <w:p w14:paraId="6070C99C" w14:textId="77777777" w:rsidR="00AE7351" w:rsidRPr="00605AC0" w:rsidRDefault="00AE7351" w:rsidP="00AE7351">
            <w:pPr>
              <w:spacing w:line="270" w:lineRule="exact"/>
              <w:ind w:left="165" w:right="-108" w:hanging="165"/>
              <w:rPr>
                <w:rFonts w:ascii="Arial" w:hAnsi="Arial" w:cs="Arial"/>
                <w:sz w:val="16"/>
                <w:szCs w:val="16"/>
              </w:rPr>
            </w:pPr>
          </w:p>
        </w:tc>
        <w:tc>
          <w:tcPr>
            <w:tcW w:w="1080" w:type="dxa"/>
            <w:vAlign w:val="bottom"/>
          </w:tcPr>
          <w:p w14:paraId="61F359E2" w14:textId="77777777" w:rsidR="00AE7351" w:rsidRPr="00605AC0" w:rsidRDefault="00AE7351" w:rsidP="00AE7351">
            <w:pPr>
              <w:tabs>
                <w:tab w:val="decimal" w:pos="752"/>
              </w:tabs>
              <w:spacing w:line="270" w:lineRule="exact"/>
              <w:jc w:val="both"/>
              <w:rPr>
                <w:rFonts w:ascii="Arial" w:hAnsi="Arial" w:cs="Arial"/>
                <w:sz w:val="16"/>
                <w:szCs w:val="16"/>
              </w:rPr>
            </w:pPr>
          </w:p>
        </w:tc>
        <w:tc>
          <w:tcPr>
            <w:tcW w:w="1080" w:type="dxa"/>
            <w:vAlign w:val="bottom"/>
          </w:tcPr>
          <w:p w14:paraId="4FCC28BD" w14:textId="77777777" w:rsidR="00AE7351" w:rsidRPr="00605AC0" w:rsidRDefault="00AE7351" w:rsidP="00AE7351">
            <w:pPr>
              <w:tabs>
                <w:tab w:val="decimal" w:pos="752"/>
              </w:tabs>
              <w:spacing w:line="270" w:lineRule="exact"/>
              <w:jc w:val="both"/>
              <w:rPr>
                <w:rFonts w:ascii="Arial" w:hAnsi="Arial" w:cs="Arial"/>
                <w:sz w:val="16"/>
                <w:szCs w:val="16"/>
              </w:rPr>
            </w:pPr>
          </w:p>
        </w:tc>
        <w:tc>
          <w:tcPr>
            <w:tcW w:w="1080" w:type="dxa"/>
            <w:vAlign w:val="bottom"/>
          </w:tcPr>
          <w:p w14:paraId="6643BB3E" w14:textId="77777777" w:rsidR="00AE7351" w:rsidRPr="00605AC0" w:rsidRDefault="00AE7351" w:rsidP="00AE7351">
            <w:pPr>
              <w:tabs>
                <w:tab w:val="decimal" w:pos="752"/>
              </w:tabs>
              <w:spacing w:line="270" w:lineRule="exact"/>
              <w:jc w:val="both"/>
              <w:rPr>
                <w:rFonts w:ascii="Arial" w:hAnsi="Arial" w:cs="Arial"/>
                <w:sz w:val="16"/>
                <w:szCs w:val="16"/>
              </w:rPr>
            </w:pPr>
          </w:p>
        </w:tc>
        <w:tc>
          <w:tcPr>
            <w:tcW w:w="1080" w:type="dxa"/>
          </w:tcPr>
          <w:p w14:paraId="4F731888" w14:textId="77777777" w:rsidR="00AE7351" w:rsidRPr="00605AC0" w:rsidRDefault="00AE7351" w:rsidP="00AE7351">
            <w:pPr>
              <w:tabs>
                <w:tab w:val="decimal" w:pos="789"/>
              </w:tabs>
              <w:spacing w:line="270" w:lineRule="exact"/>
              <w:rPr>
                <w:rFonts w:ascii="Arial" w:hAnsi="Arial" w:cs="Arial"/>
                <w:sz w:val="16"/>
                <w:szCs w:val="16"/>
              </w:rPr>
            </w:pPr>
          </w:p>
        </w:tc>
      </w:tr>
      <w:tr w:rsidR="00AE7351" w:rsidRPr="00605AC0" w14:paraId="60B8E1AF" w14:textId="77777777" w:rsidTr="00B56EEE">
        <w:tc>
          <w:tcPr>
            <w:tcW w:w="540" w:type="dxa"/>
          </w:tcPr>
          <w:p w14:paraId="28D7F45A" w14:textId="77777777" w:rsidR="00AE7351" w:rsidRPr="00605AC0" w:rsidRDefault="00AE7351" w:rsidP="00AE7351">
            <w:pPr>
              <w:spacing w:line="270" w:lineRule="exact"/>
              <w:ind w:right="-36"/>
              <w:jc w:val="center"/>
              <w:rPr>
                <w:rFonts w:ascii="Arial" w:hAnsi="Arial" w:cs="Arial"/>
                <w:sz w:val="16"/>
                <w:szCs w:val="16"/>
              </w:rPr>
            </w:pPr>
            <w:r w:rsidRPr="00605AC0">
              <w:rPr>
                <w:rFonts w:ascii="Arial" w:hAnsi="Arial" w:cs="Arial"/>
                <w:sz w:val="16"/>
                <w:szCs w:val="16"/>
              </w:rPr>
              <w:t>3</w:t>
            </w:r>
          </w:p>
        </w:tc>
        <w:tc>
          <w:tcPr>
            <w:tcW w:w="810" w:type="dxa"/>
          </w:tcPr>
          <w:p w14:paraId="7FC5E267" w14:textId="77777777" w:rsidR="00AE7351" w:rsidRPr="00605AC0" w:rsidRDefault="00AE7351" w:rsidP="00AE7351">
            <w:pPr>
              <w:tabs>
                <w:tab w:val="decimal" w:pos="617"/>
              </w:tabs>
              <w:spacing w:line="270" w:lineRule="exact"/>
              <w:rPr>
                <w:rFonts w:ascii="Arial" w:hAnsi="Arial" w:cs="Arial"/>
                <w:sz w:val="16"/>
                <w:szCs w:val="16"/>
              </w:rPr>
            </w:pPr>
            <w:r w:rsidRPr="00605AC0">
              <w:rPr>
                <w:rFonts w:ascii="Arial" w:hAnsi="Arial" w:cs="Arial"/>
                <w:sz w:val="16"/>
                <w:szCs w:val="16"/>
              </w:rPr>
              <w:t>460,000</w:t>
            </w:r>
          </w:p>
        </w:tc>
        <w:tc>
          <w:tcPr>
            <w:tcW w:w="1080" w:type="dxa"/>
          </w:tcPr>
          <w:p w14:paraId="658B9515" w14:textId="77777777" w:rsidR="00AE7351" w:rsidRPr="00605AC0" w:rsidRDefault="00AE7351" w:rsidP="00AE7351">
            <w:pPr>
              <w:spacing w:line="270" w:lineRule="exact"/>
              <w:jc w:val="center"/>
              <w:rPr>
                <w:rFonts w:ascii="Arial" w:hAnsi="Arial" w:cs="Arial"/>
                <w:sz w:val="16"/>
                <w:szCs w:val="16"/>
              </w:rPr>
            </w:pPr>
            <w:r w:rsidRPr="00605AC0">
              <w:rPr>
                <w:rFonts w:ascii="Arial" w:hAnsi="Arial" w:cs="Arial"/>
                <w:sz w:val="16"/>
                <w:szCs w:val="16"/>
              </w:rPr>
              <w:t xml:space="preserve">3.00 and MLR - 1.75 </w:t>
            </w:r>
          </w:p>
          <w:p w14:paraId="36E336A6" w14:textId="77777777" w:rsidR="00AE7351" w:rsidRPr="00605AC0" w:rsidRDefault="00AE7351" w:rsidP="00AE7351">
            <w:pPr>
              <w:spacing w:line="270" w:lineRule="exact"/>
              <w:jc w:val="center"/>
              <w:rPr>
                <w:rFonts w:ascii="Arial" w:hAnsi="Arial" w:cs="Arial"/>
                <w:sz w:val="16"/>
                <w:szCs w:val="16"/>
              </w:rPr>
            </w:pPr>
          </w:p>
        </w:tc>
        <w:tc>
          <w:tcPr>
            <w:tcW w:w="2341" w:type="dxa"/>
          </w:tcPr>
          <w:p w14:paraId="45B446FC" w14:textId="33255A98" w:rsidR="00AE7351" w:rsidRPr="00605AC0" w:rsidRDefault="00AE7351" w:rsidP="00AE7351">
            <w:pPr>
              <w:spacing w:line="270" w:lineRule="exact"/>
              <w:ind w:left="165" w:right="-108" w:hanging="165"/>
              <w:rPr>
                <w:rFonts w:ascii="Arial" w:hAnsi="Arial" w:cs="Arial"/>
                <w:sz w:val="16"/>
                <w:szCs w:val="16"/>
              </w:rPr>
            </w:pPr>
            <w:r w:rsidRPr="00605AC0">
              <w:rPr>
                <w:rFonts w:ascii="Arial" w:hAnsi="Arial" w:cs="Arial"/>
                <w:sz w:val="16"/>
                <w:szCs w:val="16"/>
              </w:rPr>
              <w:t xml:space="preserve">Repayment the principal and interest at the end of every month. From November </w:t>
            </w:r>
            <w:r w:rsidRPr="00605AC0">
              <w:rPr>
                <w:rFonts w:ascii="Arial" w:hAnsi="Arial" w:cs="Arial"/>
                <w:sz w:val="16"/>
                <w:szCs w:val="16"/>
                <w:cs/>
              </w:rPr>
              <w:t>202</w:t>
            </w:r>
            <w:r w:rsidRPr="00605AC0">
              <w:rPr>
                <w:rFonts w:ascii="Arial" w:hAnsi="Arial" w:cs="Arial"/>
                <w:sz w:val="16"/>
                <w:szCs w:val="16"/>
              </w:rPr>
              <w:t>3</w:t>
            </w:r>
            <w:r w:rsidRPr="00605AC0">
              <w:rPr>
                <w:rFonts w:ascii="Arial" w:hAnsi="Arial" w:cs="Arial"/>
                <w:sz w:val="16"/>
                <w:szCs w:val="16"/>
                <w:cs/>
              </w:rPr>
              <w:t xml:space="preserve"> </w:t>
            </w:r>
            <w:r w:rsidRPr="00605AC0">
              <w:rPr>
                <w:rFonts w:ascii="Arial" w:hAnsi="Arial" w:cs="Arial"/>
                <w:sz w:val="16"/>
                <w:szCs w:val="16"/>
              </w:rPr>
              <w:t>to January 2026</w:t>
            </w:r>
          </w:p>
        </w:tc>
        <w:tc>
          <w:tcPr>
            <w:tcW w:w="1080" w:type="dxa"/>
            <w:vAlign w:val="bottom"/>
          </w:tcPr>
          <w:p w14:paraId="301412BB" w14:textId="412DC172" w:rsidR="00AE7351" w:rsidRPr="00605AC0" w:rsidRDefault="00AE7351" w:rsidP="00AE7351">
            <w:pPr>
              <w:pBdr>
                <w:bottom w:val="single" w:sz="4" w:space="1" w:color="auto"/>
              </w:pBdr>
              <w:tabs>
                <w:tab w:val="decimal" w:pos="752"/>
              </w:tabs>
              <w:spacing w:line="270" w:lineRule="exact"/>
              <w:jc w:val="both"/>
              <w:rPr>
                <w:rFonts w:ascii="Arial" w:hAnsi="Arial" w:cs="Arial"/>
                <w:sz w:val="16"/>
                <w:szCs w:val="16"/>
              </w:rPr>
            </w:pPr>
            <w:r w:rsidRPr="00AE7351">
              <w:rPr>
                <w:rFonts w:ascii="Arial" w:hAnsi="Arial" w:cs="Arial"/>
                <w:sz w:val="16"/>
                <w:szCs w:val="16"/>
              </w:rPr>
              <w:t>121,300</w:t>
            </w:r>
          </w:p>
        </w:tc>
        <w:tc>
          <w:tcPr>
            <w:tcW w:w="1080" w:type="dxa"/>
            <w:vAlign w:val="bottom"/>
          </w:tcPr>
          <w:p w14:paraId="0D1F59F7" w14:textId="59B48CF7" w:rsidR="00AE7351" w:rsidRPr="00605AC0" w:rsidRDefault="00AE7351" w:rsidP="00AE7351">
            <w:pPr>
              <w:pBdr>
                <w:bottom w:val="single" w:sz="4" w:space="1" w:color="auto"/>
              </w:pBdr>
              <w:tabs>
                <w:tab w:val="decimal" w:pos="752"/>
              </w:tabs>
              <w:spacing w:line="270" w:lineRule="exact"/>
              <w:jc w:val="both"/>
              <w:rPr>
                <w:rFonts w:ascii="Arial" w:hAnsi="Arial" w:cs="Arial"/>
                <w:sz w:val="16"/>
                <w:szCs w:val="16"/>
              </w:rPr>
            </w:pPr>
            <w:r w:rsidRPr="00AE7351">
              <w:rPr>
                <w:rFonts w:ascii="Arial" w:hAnsi="Arial" w:cs="Arial"/>
                <w:sz w:val="16"/>
                <w:szCs w:val="16"/>
              </w:rPr>
              <w:t>159,700</w:t>
            </w:r>
          </w:p>
        </w:tc>
        <w:tc>
          <w:tcPr>
            <w:tcW w:w="1080" w:type="dxa"/>
            <w:vAlign w:val="bottom"/>
          </w:tcPr>
          <w:p w14:paraId="06CB1DE5" w14:textId="7E90C854" w:rsidR="00AE7351" w:rsidRPr="00605AC0" w:rsidRDefault="00AE7351" w:rsidP="00AE7351">
            <w:pPr>
              <w:pBdr>
                <w:bottom w:val="single" w:sz="4" w:space="1" w:color="auto"/>
              </w:pBdr>
              <w:tabs>
                <w:tab w:val="decimal" w:pos="752"/>
              </w:tabs>
              <w:spacing w:line="270" w:lineRule="exact"/>
              <w:jc w:val="both"/>
              <w:rPr>
                <w:rFonts w:ascii="Arial" w:hAnsi="Arial" w:cs="Arial"/>
                <w:sz w:val="16"/>
                <w:szCs w:val="16"/>
              </w:rPr>
            </w:pPr>
            <w:r w:rsidRPr="00AE7351">
              <w:rPr>
                <w:rFonts w:ascii="Arial" w:hAnsi="Arial" w:cs="Arial"/>
                <w:sz w:val="16"/>
                <w:szCs w:val="16"/>
              </w:rPr>
              <w:t>121,300</w:t>
            </w:r>
          </w:p>
        </w:tc>
        <w:tc>
          <w:tcPr>
            <w:tcW w:w="1080" w:type="dxa"/>
          </w:tcPr>
          <w:p w14:paraId="7EB9422E" w14:textId="77777777" w:rsidR="00AE7351" w:rsidRPr="00605AC0" w:rsidRDefault="00AE7351" w:rsidP="00AE7351">
            <w:pPr>
              <w:pBdr>
                <w:bottom w:val="single" w:sz="4" w:space="1" w:color="auto"/>
              </w:pBdr>
              <w:tabs>
                <w:tab w:val="decimal" w:pos="752"/>
              </w:tabs>
              <w:spacing w:line="270" w:lineRule="exact"/>
              <w:jc w:val="both"/>
              <w:rPr>
                <w:rFonts w:ascii="Arial" w:hAnsi="Arial" w:cs="Arial"/>
                <w:sz w:val="16"/>
                <w:szCs w:val="16"/>
              </w:rPr>
            </w:pPr>
          </w:p>
          <w:p w14:paraId="242CDB05" w14:textId="77777777" w:rsidR="00AE7351" w:rsidRPr="00605AC0" w:rsidRDefault="00AE7351" w:rsidP="00AE7351">
            <w:pPr>
              <w:pBdr>
                <w:bottom w:val="single" w:sz="4" w:space="1" w:color="auto"/>
              </w:pBdr>
              <w:tabs>
                <w:tab w:val="decimal" w:pos="752"/>
              </w:tabs>
              <w:spacing w:line="270" w:lineRule="exact"/>
              <w:jc w:val="both"/>
              <w:rPr>
                <w:rFonts w:ascii="Arial" w:hAnsi="Arial" w:cs="Arial"/>
                <w:sz w:val="16"/>
                <w:szCs w:val="16"/>
              </w:rPr>
            </w:pPr>
          </w:p>
          <w:p w14:paraId="67DB0F7A" w14:textId="77777777" w:rsidR="00AE7351" w:rsidRPr="00605AC0" w:rsidRDefault="00AE7351" w:rsidP="00AE7351">
            <w:pPr>
              <w:pBdr>
                <w:bottom w:val="single" w:sz="4" w:space="1" w:color="auto"/>
              </w:pBdr>
              <w:tabs>
                <w:tab w:val="decimal" w:pos="881"/>
              </w:tabs>
              <w:spacing w:line="270" w:lineRule="exact"/>
              <w:rPr>
                <w:rFonts w:ascii="Arial" w:hAnsi="Arial" w:cs="Arial"/>
                <w:sz w:val="16"/>
                <w:szCs w:val="16"/>
              </w:rPr>
            </w:pPr>
          </w:p>
          <w:p w14:paraId="39468068" w14:textId="59EDB228" w:rsidR="00AE7351" w:rsidRPr="00605AC0" w:rsidRDefault="00AE7351" w:rsidP="00AE7351">
            <w:pPr>
              <w:pBdr>
                <w:bottom w:val="sing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159,700</w:t>
            </w:r>
          </w:p>
        </w:tc>
      </w:tr>
      <w:tr w:rsidR="00AE7351" w:rsidRPr="00605AC0" w14:paraId="251B020C" w14:textId="77777777" w:rsidTr="00107475">
        <w:tc>
          <w:tcPr>
            <w:tcW w:w="4771" w:type="dxa"/>
            <w:gridSpan w:val="4"/>
          </w:tcPr>
          <w:p w14:paraId="2FB6D07D" w14:textId="77777777" w:rsidR="00AE7351" w:rsidRPr="00605AC0" w:rsidRDefault="00AE7351" w:rsidP="00AE7351">
            <w:pPr>
              <w:spacing w:line="270" w:lineRule="exact"/>
              <w:ind w:left="165" w:right="-108" w:hanging="165"/>
              <w:rPr>
                <w:rFonts w:ascii="Arial" w:hAnsi="Arial" w:cs="Arial"/>
                <w:sz w:val="16"/>
                <w:szCs w:val="16"/>
              </w:rPr>
            </w:pPr>
            <w:r w:rsidRPr="00605AC0">
              <w:rPr>
                <w:rFonts w:ascii="Arial" w:hAnsi="Arial" w:cs="Arial"/>
                <w:sz w:val="16"/>
                <w:szCs w:val="16"/>
              </w:rPr>
              <w:t>Total long-term loans</w:t>
            </w:r>
          </w:p>
        </w:tc>
        <w:tc>
          <w:tcPr>
            <w:tcW w:w="1080" w:type="dxa"/>
            <w:vAlign w:val="bottom"/>
          </w:tcPr>
          <w:p w14:paraId="1369240E" w14:textId="691F3F53" w:rsidR="00AE7351" w:rsidRPr="00605AC0" w:rsidRDefault="00AE7351" w:rsidP="00AE7351">
            <w:pPr>
              <w:tabs>
                <w:tab w:val="decimal" w:pos="752"/>
              </w:tabs>
              <w:spacing w:line="270" w:lineRule="exact"/>
              <w:jc w:val="both"/>
              <w:rPr>
                <w:rFonts w:ascii="Arial" w:hAnsi="Arial" w:cs="Arial"/>
                <w:sz w:val="16"/>
                <w:szCs w:val="16"/>
                <w:cs/>
              </w:rPr>
            </w:pPr>
            <w:r w:rsidRPr="00AE7351">
              <w:rPr>
                <w:rFonts w:ascii="Arial" w:hAnsi="Arial" w:cs="Arial"/>
                <w:sz w:val="16"/>
                <w:szCs w:val="16"/>
              </w:rPr>
              <w:t>374,510</w:t>
            </w:r>
          </w:p>
        </w:tc>
        <w:tc>
          <w:tcPr>
            <w:tcW w:w="1080" w:type="dxa"/>
            <w:vAlign w:val="bottom"/>
          </w:tcPr>
          <w:p w14:paraId="4398DBFE" w14:textId="50AB594A" w:rsidR="00AE7351" w:rsidRPr="00605AC0" w:rsidRDefault="00AE7351" w:rsidP="00AE7351">
            <w:pPr>
              <w:tabs>
                <w:tab w:val="decimal" w:pos="752"/>
              </w:tabs>
              <w:spacing w:line="270" w:lineRule="exact"/>
              <w:jc w:val="both"/>
              <w:rPr>
                <w:rFonts w:ascii="Arial" w:hAnsi="Arial" w:cs="Arial"/>
                <w:sz w:val="16"/>
                <w:szCs w:val="16"/>
              </w:rPr>
            </w:pPr>
            <w:r w:rsidRPr="00AE7351">
              <w:rPr>
                <w:rFonts w:ascii="Arial" w:hAnsi="Arial" w:cs="Arial"/>
                <w:sz w:val="16"/>
                <w:szCs w:val="16"/>
              </w:rPr>
              <w:t>437,570</w:t>
            </w:r>
          </w:p>
        </w:tc>
        <w:tc>
          <w:tcPr>
            <w:tcW w:w="1080" w:type="dxa"/>
            <w:vAlign w:val="bottom"/>
          </w:tcPr>
          <w:p w14:paraId="5A3C6DDF" w14:textId="588D4A84" w:rsidR="00AE7351" w:rsidRPr="00605AC0" w:rsidRDefault="00AE7351" w:rsidP="00AE7351">
            <w:pPr>
              <w:tabs>
                <w:tab w:val="decimal" w:pos="752"/>
              </w:tabs>
              <w:spacing w:line="270" w:lineRule="exact"/>
              <w:jc w:val="both"/>
              <w:rPr>
                <w:rFonts w:ascii="Arial" w:hAnsi="Arial" w:cs="Arial"/>
                <w:sz w:val="16"/>
                <w:szCs w:val="16"/>
              </w:rPr>
            </w:pPr>
            <w:r w:rsidRPr="00AE7351">
              <w:rPr>
                <w:rFonts w:ascii="Arial" w:hAnsi="Arial" w:cs="Arial"/>
                <w:sz w:val="16"/>
                <w:szCs w:val="16"/>
              </w:rPr>
              <w:t>238,870</w:t>
            </w:r>
          </w:p>
        </w:tc>
        <w:tc>
          <w:tcPr>
            <w:tcW w:w="1080" w:type="dxa"/>
          </w:tcPr>
          <w:p w14:paraId="5B4FF29B" w14:textId="70E9CBEA" w:rsidR="00AE7351" w:rsidRPr="00605AC0" w:rsidRDefault="00AE7351" w:rsidP="00AE7351">
            <w:pPr>
              <w:tabs>
                <w:tab w:val="decimal" w:pos="789"/>
              </w:tabs>
              <w:spacing w:line="270" w:lineRule="exact"/>
              <w:rPr>
                <w:rFonts w:ascii="Arial" w:hAnsi="Arial" w:cs="Arial"/>
                <w:sz w:val="16"/>
                <w:szCs w:val="16"/>
              </w:rPr>
            </w:pPr>
            <w:r w:rsidRPr="00605AC0">
              <w:rPr>
                <w:rFonts w:ascii="Arial" w:hAnsi="Arial" w:cs="Arial"/>
                <w:sz w:val="16"/>
                <w:szCs w:val="16"/>
              </w:rPr>
              <w:t>288,850</w:t>
            </w:r>
          </w:p>
        </w:tc>
      </w:tr>
      <w:tr w:rsidR="00AE7351" w:rsidRPr="00605AC0" w14:paraId="0BE9C1FE" w14:textId="77777777" w:rsidTr="00107475">
        <w:tc>
          <w:tcPr>
            <w:tcW w:w="4771" w:type="dxa"/>
            <w:gridSpan w:val="4"/>
          </w:tcPr>
          <w:p w14:paraId="182A42C1" w14:textId="77777777" w:rsidR="00AE7351" w:rsidRPr="00605AC0" w:rsidRDefault="00AE7351" w:rsidP="00AE7351">
            <w:pPr>
              <w:spacing w:line="270" w:lineRule="exact"/>
              <w:ind w:left="165" w:right="-108" w:hanging="165"/>
              <w:rPr>
                <w:rFonts w:ascii="Arial" w:hAnsi="Arial" w:cs="Arial"/>
                <w:sz w:val="16"/>
                <w:szCs w:val="16"/>
              </w:rPr>
            </w:pPr>
            <w:r w:rsidRPr="00605AC0">
              <w:rPr>
                <w:rFonts w:ascii="Arial" w:hAnsi="Arial" w:cs="Arial"/>
                <w:sz w:val="16"/>
                <w:szCs w:val="16"/>
              </w:rPr>
              <w:t>Less: Deferred financial fees</w:t>
            </w:r>
          </w:p>
        </w:tc>
        <w:tc>
          <w:tcPr>
            <w:tcW w:w="1080" w:type="dxa"/>
            <w:vAlign w:val="bottom"/>
          </w:tcPr>
          <w:p w14:paraId="284FA907" w14:textId="3F70939A" w:rsidR="00AE7351" w:rsidRPr="00605AC0" w:rsidRDefault="00AE7351" w:rsidP="00AE7351">
            <w:pPr>
              <w:pBdr>
                <w:bottom w:val="single" w:sz="4" w:space="1" w:color="auto"/>
              </w:pBdr>
              <w:tabs>
                <w:tab w:val="decimal" w:pos="752"/>
              </w:tabs>
              <w:spacing w:line="270" w:lineRule="exact"/>
              <w:jc w:val="both"/>
              <w:rPr>
                <w:rFonts w:ascii="Arial" w:hAnsi="Arial" w:cs="Arial"/>
                <w:sz w:val="16"/>
                <w:szCs w:val="16"/>
                <w:cs/>
              </w:rPr>
            </w:pPr>
            <w:r w:rsidRPr="00AE7351">
              <w:rPr>
                <w:rFonts w:ascii="Arial" w:hAnsi="Arial" w:cs="Arial"/>
                <w:sz w:val="16"/>
                <w:szCs w:val="16"/>
              </w:rPr>
              <w:t>(413)</w:t>
            </w:r>
          </w:p>
        </w:tc>
        <w:tc>
          <w:tcPr>
            <w:tcW w:w="1080" w:type="dxa"/>
            <w:vAlign w:val="bottom"/>
          </w:tcPr>
          <w:p w14:paraId="13142CE4" w14:textId="65F72D30" w:rsidR="00AE7351" w:rsidRPr="00605AC0" w:rsidRDefault="00AE7351" w:rsidP="00AE7351">
            <w:pPr>
              <w:pBdr>
                <w:bottom w:val="single" w:sz="4" w:space="1" w:color="auto"/>
              </w:pBdr>
              <w:tabs>
                <w:tab w:val="decimal" w:pos="752"/>
              </w:tabs>
              <w:spacing w:line="270" w:lineRule="exact"/>
              <w:jc w:val="both"/>
              <w:rPr>
                <w:rFonts w:ascii="Arial" w:hAnsi="Arial" w:cs="Arial"/>
                <w:sz w:val="16"/>
                <w:szCs w:val="16"/>
              </w:rPr>
            </w:pPr>
            <w:r w:rsidRPr="00AE7351">
              <w:rPr>
                <w:rFonts w:ascii="Arial" w:hAnsi="Arial" w:cs="Arial"/>
                <w:sz w:val="16"/>
                <w:szCs w:val="16"/>
              </w:rPr>
              <w:t>(631)</w:t>
            </w:r>
          </w:p>
        </w:tc>
        <w:tc>
          <w:tcPr>
            <w:tcW w:w="1080" w:type="dxa"/>
            <w:vAlign w:val="bottom"/>
          </w:tcPr>
          <w:p w14:paraId="080AD4EA" w14:textId="568D8159" w:rsidR="00AE7351" w:rsidRPr="00605AC0" w:rsidRDefault="00AE7351" w:rsidP="00AE7351">
            <w:pPr>
              <w:pBdr>
                <w:bottom w:val="single" w:sz="4" w:space="1" w:color="auto"/>
              </w:pBdr>
              <w:tabs>
                <w:tab w:val="decimal" w:pos="752"/>
              </w:tabs>
              <w:spacing w:line="270" w:lineRule="exact"/>
              <w:jc w:val="both"/>
              <w:rPr>
                <w:rFonts w:ascii="Arial" w:hAnsi="Arial" w:cs="Arial"/>
                <w:sz w:val="16"/>
                <w:szCs w:val="16"/>
              </w:rPr>
            </w:pPr>
            <w:r w:rsidRPr="00AE7351">
              <w:rPr>
                <w:rFonts w:ascii="Arial" w:hAnsi="Arial" w:cs="Arial"/>
                <w:sz w:val="16"/>
                <w:szCs w:val="16"/>
              </w:rPr>
              <w:t>(413)</w:t>
            </w:r>
          </w:p>
        </w:tc>
        <w:tc>
          <w:tcPr>
            <w:tcW w:w="1080" w:type="dxa"/>
          </w:tcPr>
          <w:p w14:paraId="2296BD52" w14:textId="506E0DF1" w:rsidR="00AE7351" w:rsidRPr="00605AC0" w:rsidRDefault="00AE7351" w:rsidP="00AE7351">
            <w:pPr>
              <w:pBdr>
                <w:bottom w:val="sing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(631)</w:t>
            </w:r>
          </w:p>
        </w:tc>
      </w:tr>
      <w:tr w:rsidR="00AE7351" w:rsidRPr="00605AC0" w14:paraId="7E9A11D0" w14:textId="77777777" w:rsidTr="00107475">
        <w:tc>
          <w:tcPr>
            <w:tcW w:w="4771" w:type="dxa"/>
            <w:gridSpan w:val="4"/>
          </w:tcPr>
          <w:p w14:paraId="21C3E087" w14:textId="77777777" w:rsidR="00AE7351" w:rsidRPr="00605AC0" w:rsidRDefault="00AE7351" w:rsidP="00AE7351">
            <w:pPr>
              <w:spacing w:line="270" w:lineRule="exact"/>
              <w:ind w:left="165" w:right="-108" w:hanging="165"/>
              <w:rPr>
                <w:rFonts w:ascii="Arial" w:hAnsi="Arial" w:cs="Arial"/>
                <w:sz w:val="16"/>
                <w:szCs w:val="16"/>
              </w:rPr>
            </w:pPr>
            <w:r w:rsidRPr="00605AC0">
              <w:rPr>
                <w:rFonts w:ascii="Arial" w:hAnsi="Arial" w:cs="Arial"/>
                <w:sz w:val="16"/>
                <w:szCs w:val="16"/>
              </w:rPr>
              <w:t>Long-term loans - net</w:t>
            </w:r>
          </w:p>
        </w:tc>
        <w:tc>
          <w:tcPr>
            <w:tcW w:w="1080" w:type="dxa"/>
            <w:vAlign w:val="bottom"/>
          </w:tcPr>
          <w:p w14:paraId="728957CF" w14:textId="0DA8174A" w:rsidR="00AE7351" w:rsidRPr="00605AC0" w:rsidRDefault="00AE7351" w:rsidP="00AE7351">
            <w:pPr>
              <w:tabs>
                <w:tab w:val="decimal" w:pos="752"/>
              </w:tabs>
              <w:spacing w:line="270" w:lineRule="exact"/>
              <w:jc w:val="both"/>
              <w:rPr>
                <w:rFonts w:ascii="Arial" w:hAnsi="Arial" w:cs="Arial"/>
                <w:sz w:val="16"/>
                <w:szCs w:val="16"/>
                <w:cs/>
              </w:rPr>
            </w:pPr>
            <w:r w:rsidRPr="00AE7351">
              <w:rPr>
                <w:rFonts w:ascii="Arial" w:hAnsi="Arial" w:cs="Arial"/>
                <w:sz w:val="16"/>
                <w:szCs w:val="16"/>
              </w:rPr>
              <w:t>374,097</w:t>
            </w:r>
          </w:p>
        </w:tc>
        <w:tc>
          <w:tcPr>
            <w:tcW w:w="1080" w:type="dxa"/>
            <w:vAlign w:val="bottom"/>
          </w:tcPr>
          <w:p w14:paraId="19FA85F4" w14:textId="777637A8" w:rsidR="00AE7351" w:rsidRPr="00605AC0" w:rsidRDefault="00AE7351" w:rsidP="00AE7351">
            <w:pPr>
              <w:tabs>
                <w:tab w:val="decimal" w:pos="752"/>
              </w:tabs>
              <w:spacing w:line="270" w:lineRule="exact"/>
              <w:jc w:val="both"/>
              <w:rPr>
                <w:rFonts w:ascii="Arial" w:hAnsi="Arial" w:cs="Arial"/>
                <w:sz w:val="16"/>
                <w:szCs w:val="16"/>
              </w:rPr>
            </w:pPr>
            <w:r w:rsidRPr="00AE7351">
              <w:rPr>
                <w:rFonts w:ascii="Arial" w:hAnsi="Arial" w:cs="Arial"/>
                <w:sz w:val="16"/>
                <w:szCs w:val="16"/>
              </w:rPr>
              <w:t>436,939</w:t>
            </w:r>
          </w:p>
        </w:tc>
        <w:tc>
          <w:tcPr>
            <w:tcW w:w="1080" w:type="dxa"/>
            <w:vAlign w:val="bottom"/>
          </w:tcPr>
          <w:p w14:paraId="3AF1AEE4" w14:textId="0D4228D6" w:rsidR="00AE7351" w:rsidRPr="00605AC0" w:rsidRDefault="00AE7351" w:rsidP="00AE7351">
            <w:pPr>
              <w:tabs>
                <w:tab w:val="decimal" w:pos="752"/>
              </w:tabs>
              <w:spacing w:line="270" w:lineRule="exact"/>
              <w:jc w:val="both"/>
              <w:rPr>
                <w:rFonts w:ascii="Arial" w:hAnsi="Arial" w:cs="Arial"/>
                <w:sz w:val="16"/>
                <w:szCs w:val="16"/>
              </w:rPr>
            </w:pPr>
            <w:r w:rsidRPr="00AE7351">
              <w:rPr>
                <w:rFonts w:ascii="Arial" w:hAnsi="Arial" w:cs="Arial"/>
                <w:sz w:val="16"/>
                <w:szCs w:val="16"/>
              </w:rPr>
              <w:t>238,457</w:t>
            </w:r>
          </w:p>
        </w:tc>
        <w:tc>
          <w:tcPr>
            <w:tcW w:w="1080" w:type="dxa"/>
          </w:tcPr>
          <w:p w14:paraId="64CF4515" w14:textId="4BFF7A38" w:rsidR="00AE7351" w:rsidRPr="00605AC0" w:rsidRDefault="00AE7351" w:rsidP="00AE7351">
            <w:pPr>
              <w:tabs>
                <w:tab w:val="decimal" w:pos="789"/>
              </w:tabs>
              <w:spacing w:line="270" w:lineRule="exact"/>
              <w:rPr>
                <w:rFonts w:ascii="Arial" w:hAnsi="Arial" w:cs="Arial"/>
                <w:sz w:val="16"/>
                <w:szCs w:val="16"/>
              </w:rPr>
            </w:pPr>
            <w:r w:rsidRPr="00605AC0">
              <w:rPr>
                <w:rFonts w:ascii="Arial" w:hAnsi="Arial" w:cs="Arial"/>
                <w:sz w:val="16"/>
                <w:szCs w:val="16"/>
              </w:rPr>
              <w:t>288,219</w:t>
            </w:r>
          </w:p>
        </w:tc>
      </w:tr>
      <w:tr w:rsidR="00AE7351" w:rsidRPr="00605AC0" w14:paraId="0F59F707" w14:textId="77777777" w:rsidTr="00107475">
        <w:tc>
          <w:tcPr>
            <w:tcW w:w="4771" w:type="dxa"/>
            <w:gridSpan w:val="4"/>
          </w:tcPr>
          <w:p w14:paraId="77AA5AEF" w14:textId="77777777" w:rsidR="00AE7351" w:rsidRPr="00605AC0" w:rsidRDefault="00AE7351" w:rsidP="00AE7351">
            <w:pPr>
              <w:spacing w:line="270" w:lineRule="exact"/>
              <w:ind w:right="-36"/>
              <w:jc w:val="both"/>
              <w:rPr>
                <w:rFonts w:ascii="Arial" w:hAnsi="Arial" w:cs="Arial"/>
                <w:sz w:val="16"/>
                <w:szCs w:val="16"/>
                <w:cs/>
              </w:rPr>
            </w:pPr>
            <w:r w:rsidRPr="00605AC0">
              <w:rPr>
                <w:rFonts w:ascii="Arial" w:hAnsi="Arial" w:cs="Arial"/>
                <w:sz w:val="16"/>
                <w:szCs w:val="16"/>
              </w:rPr>
              <w:t>Less: Current portion</w:t>
            </w:r>
          </w:p>
        </w:tc>
        <w:tc>
          <w:tcPr>
            <w:tcW w:w="1080" w:type="dxa"/>
            <w:vAlign w:val="bottom"/>
          </w:tcPr>
          <w:p w14:paraId="5D6F8520" w14:textId="3E255682" w:rsidR="00AE7351" w:rsidRPr="00605AC0" w:rsidRDefault="00AE7351" w:rsidP="00AE7351">
            <w:pPr>
              <w:pBdr>
                <w:bottom w:val="single" w:sz="4" w:space="1" w:color="auto"/>
              </w:pBdr>
              <w:tabs>
                <w:tab w:val="decimal" w:pos="752"/>
              </w:tabs>
              <w:spacing w:line="270" w:lineRule="exact"/>
              <w:jc w:val="both"/>
              <w:rPr>
                <w:rFonts w:ascii="Arial" w:hAnsi="Arial" w:cs="Arial"/>
                <w:sz w:val="16"/>
                <w:szCs w:val="16"/>
                <w:cs/>
              </w:rPr>
            </w:pPr>
            <w:r w:rsidRPr="00AE7351">
              <w:rPr>
                <w:rFonts w:ascii="Arial" w:hAnsi="Arial" w:cs="Arial"/>
                <w:sz w:val="16"/>
                <w:szCs w:val="16"/>
              </w:rPr>
              <w:t>(125,841)</w:t>
            </w:r>
          </w:p>
        </w:tc>
        <w:tc>
          <w:tcPr>
            <w:tcW w:w="1080" w:type="dxa"/>
            <w:vAlign w:val="bottom"/>
          </w:tcPr>
          <w:p w14:paraId="1A52F1AC" w14:textId="4A03D049" w:rsidR="00AE7351" w:rsidRPr="00605AC0" w:rsidRDefault="00AE7351" w:rsidP="00AE7351">
            <w:pPr>
              <w:pBdr>
                <w:bottom w:val="single" w:sz="4" w:space="1" w:color="auto"/>
              </w:pBdr>
              <w:tabs>
                <w:tab w:val="decimal" w:pos="752"/>
              </w:tabs>
              <w:spacing w:line="270" w:lineRule="exact"/>
              <w:jc w:val="both"/>
              <w:rPr>
                <w:rFonts w:ascii="Arial" w:hAnsi="Arial" w:cs="Arial"/>
                <w:sz w:val="16"/>
                <w:szCs w:val="16"/>
                <w:cs/>
              </w:rPr>
            </w:pPr>
            <w:r w:rsidRPr="00AE7351">
              <w:rPr>
                <w:rFonts w:ascii="Arial" w:hAnsi="Arial" w:cs="Arial"/>
                <w:sz w:val="16"/>
                <w:szCs w:val="16"/>
              </w:rPr>
              <w:t>(125,734)</w:t>
            </w:r>
          </w:p>
        </w:tc>
        <w:tc>
          <w:tcPr>
            <w:tcW w:w="1080" w:type="dxa"/>
            <w:vAlign w:val="bottom"/>
          </w:tcPr>
          <w:p w14:paraId="7B0E0D2D" w14:textId="0F5A56D7" w:rsidR="00AE7351" w:rsidRPr="00605AC0" w:rsidRDefault="00AE7351" w:rsidP="00AE7351">
            <w:pPr>
              <w:pBdr>
                <w:bottom w:val="single" w:sz="4" w:space="1" w:color="auto"/>
              </w:pBdr>
              <w:tabs>
                <w:tab w:val="decimal" w:pos="752"/>
              </w:tabs>
              <w:spacing w:line="270" w:lineRule="exact"/>
              <w:jc w:val="both"/>
              <w:rPr>
                <w:rFonts w:ascii="Arial" w:hAnsi="Arial" w:cs="Arial"/>
                <w:sz w:val="16"/>
                <w:szCs w:val="16"/>
              </w:rPr>
            </w:pPr>
            <w:r w:rsidRPr="00AE7351">
              <w:rPr>
                <w:rFonts w:ascii="Arial" w:hAnsi="Arial" w:cs="Arial"/>
                <w:sz w:val="16"/>
                <w:szCs w:val="16"/>
              </w:rPr>
              <w:t>(99,681)</w:t>
            </w:r>
          </w:p>
        </w:tc>
        <w:tc>
          <w:tcPr>
            <w:tcW w:w="1080" w:type="dxa"/>
          </w:tcPr>
          <w:p w14:paraId="651C724E" w14:textId="7C1CF480" w:rsidR="00AE7351" w:rsidRPr="00605AC0" w:rsidRDefault="00AE7351" w:rsidP="00AE7351">
            <w:pPr>
              <w:pBdr>
                <w:bottom w:val="sing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(99,574)</w:t>
            </w:r>
          </w:p>
        </w:tc>
      </w:tr>
      <w:tr w:rsidR="00AE7351" w:rsidRPr="00605AC0" w14:paraId="3E75F683" w14:textId="77777777" w:rsidTr="00107475">
        <w:tc>
          <w:tcPr>
            <w:tcW w:w="4771" w:type="dxa"/>
            <w:gridSpan w:val="4"/>
          </w:tcPr>
          <w:p w14:paraId="09666F1C" w14:textId="77777777" w:rsidR="00AE7351" w:rsidRPr="00605AC0" w:rsidRDefault="00AE7351" w:rsidP="00AE7351">
            <w:pPr>
              <w:spacing w:line="270" w:lineRule="exact"/>
              <w:rPr>
                <w:rFonts w:ascii="Arial" w:hAnsi="Arial" w:cs="Arial"/>
                <w:sz w:val="16"/>
                <w:szCs w:val="16"/>
                <w:cs/>
              </w:rPr>
            </w:pPr>
            <w:r w:rsidRPr="00605AC0">
              <w:rPr>
                <w:rFonts w:ascii="Arial" w:hAnsi="Arial" w:cs="Arial"/>
                <w:sz w:val="16"/>
                <w:szCs w:val="16"/>
              </w:rPr>
              <w:t>Long-term loans, net of current portion</w:t>
            </w:r>
          </w:p>
        </w:tc>
        <w:tc>
          <w:tcPr>
            <w:tcW w:w="1080" w:type="dxa"/>
            <w:vAlign w:val="bottom"/>
          </w:tcPr>
          <w:p w14:paraId="39C1350D" w14:textId="17C2332D" w:rsidR="00AE7351" w:rsidRPr="00605AC0" w:rsidRDefault="00AE7351" w:rsidP="00AE7351">
            <w:pPr>
              <w:pBdr>
                <w:bottom w:val="double" w:sz="4" w:space="1" w:color="auto"/>
              </w:pBdr>
              <w:tabs>
                <w:tab w:val="decimal" w:pos="752"/>
              </w:tabs>
              <w:spacing w:line="270" w:lineRule="exact"/>
              <w:jc w:val="both"/>
              <w:rPr>
                <w:rFonts w:ascii="Arial" w:hAnsi="Arial" w:cs="Arial"/>
                <w:sz w:val="16"/>
                <w:szCs w:val="16"/>
                <w:cs/>
              </w:rPr>
            </w:pPr>
            <w:r w:rsidRPr="00AE7351">
              <w:rPr>
                <w:rFonts w:ascii="Arial" w:hAnsi="Arial" w:cs="Arial"/>
                <w:sz w:val="16"/>
                <w:szCs w:val="16"/>
              </w:rPr>
              <w:t>248,256</w:t>
            </w:r>
          </w:p>
        </w:tc>
        <w:tc>
          <w:tcPr>
            <w:tcW w:w="1080" w:type="dxa"/>
            <w:vAlign w:val="bottom"/>
          </w:tcPr>
          <w:p w14:paraId="441D102F" w14:textId="685A25DD" w:rsidR="00AE7351" w:rsidRPr="00605AC0" w:rsidRDefault="00AE7351" w:rsidP="00AE7351">
            <w:pPr>
              <w:pBdr>
                <w:bottom w:val="double" w:sz="4" w:space="1" w:color="auto"/>
              </w:pBdr>
              <w:tabs>
                <w:tab w:val="decimal" w:pos="752"/>
              </w:tabs>
              <w:spacing w:line="270" w:lineRule="exact"/>
              <w:jc w:val="both"/>
              <w:rPr>
                <w:rFonts w:ascii="Arial" w:hAnsi="Arial" w:cs="Arial"/>
                <w:sz w:val="16"/>
                <w:szCs w:val="16"/>
                <w:cs/>
              </w:rPr>
            </w:pPr>
            <w:r w:rsidRPr="00AE7351">
              <w:rPr>
                <w:rFonts w:ascii="Arial" w:hAnsi="Arial" w:cs="Arial"/>
                <w:sz w:val="16"/>
                <w:szCs w:val="16"/>
              </w:rPr>
              <w:t>311,205</w:t>
            </w:r>
          </w:p>
        </w:tc>
        <w:tc>
          <w:tcPr>
            <w:tcW w:w="1080" w:type="dxa"/>
            <w:vAlign w:val="bottom"/>
          </w:tcPr>
          <w:p w14:paraId="2A02BA76" w14:textId="656B8D76" w:rsidR="00AE7351" w:rsidRPr="00605AC0" w:rsidRDefault="00AE7351" w:rsidP="00AE7351">
            <w:pPr>
              <w:pBdr>
                <w:bottom w:val="double" w:sz="4" w:space="1" w:color="auto"/>
              </w:pBdr>
              <w:tabs>
                <w:tab w:val="decimal" w:pos="752"/>
              </w:tabs>
              <w:spacing w:line="270" w:lineRule="exact"/>
              <w:jc w:val="both"/>
              <w:rPr>
                <w:rFonts w:ascii="Arial" w:hAnsi="Arial" w:cs="Arial"/>
                <w:sz w:val="16"/>
                <w:szCs w:val="16"/>
              </w:rPr>
            </w:pPr>
            <w:r w:rsidRPr="00AE7351">
              <w:rPr>
                <w:rFonts w:ascii="Arial" w:hAnsi="Arial" w:cs="Arial"/>
                <w:sz w:val="16"/>
                <w:szCs w:val="16"/>
              </w:rPr>
              <w:t>138,776</w:t>
            </w:r>
          </w:p>
        </w:tc>
        <w:tc>
          <w:tcPr>
            <w:tcW w:w="1080" w:type="dxa"/>
          </w:tcPr>
          <w:p w14:paraId="45B7FD1C" w14:textId="20549A05" w:rsidR="00AE7351" w:rsidRPr="00605AC0" w:rsidRDefault="00AE7351" w:rsidP="00AE7351">
            <w:pPr>
              <w:pBdr>
                <w:bottom w:val="doub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188,645</w:t>
            </w:r>
          </w:p>
        </w:tc>
      </w:tr>
    </w:tbl>
    <w:p w14:paraId="4613A394" w14:textId="0E3F7BFF" w:rsidR="007C7180" w:rsidRPr="007C7180" w:rsidRDefault="005C61DE" w:rsidP="007C7180">
      <w:pPr>
        <w:spacing w:before="24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r>
      <w:r w:rsidR="007C7180" w:rsidRPr="007C7180">
        <w:rPr>
          <w:rFonts w:ascii="Arial" w:hAnsi="Arial" w:cs="Arial"/>
          <w:color w:val="000000"/>
          <w:sz w:val="22"/>
          <w:szCs w:val="22"/>
        </w:rPr>
        <w:t xml:space="preserve">Movement of the long-term loans for the </w:t>
      </w:r>
      <w:r w:rsidR="00B761CC">
        <w:rPr>
          <w:rFonts w:ascii="Arial" w:hAnsi="Arial" w:cs="Arial"/>
          <w:color w:val="000000"/>
          <w:sz w:val="22"/>
          <w:szCs w:val="22"/>
        </w:rPr>
        <w:t xml:space="preserve">six-month </w:t>
      </w:r>
      <w:r w:rsidR="00B761CC" w:rsidRPr="007C7180">
        <w:rPr>
          <w:rFonts w:ascii="Arial" w:hAnsi="Arial" w:cs="Arial"/>
          <w:color w:val="000000"/>
          <w:sz w:val="22"/>
          <w:szCs w:val="22"/>
        </w:rPr>
        <w:t xml:space="preserve">period ended </w:t>
      </w:r>
      <w:r w:rsidR="00B761CC" w:rsidRPr="00A44B09">
        <w:rPr>
          <w:rFonts w:ascii="Arial" w:hAnsi="Arial"/>
          <w:sz w:val="22"/>
          <w:szCs w:val="22"/>
        </w:rPr>
        <w:t>30 June</w:t>
      </w:r>
      <w:r w:rsidR="007C7180" w:rsidRPr="007C7180">
        <w:rPr>
          <w:rFonts w:ascii="Arial" w:hAnsi="Arial" w:cs="Arial"/>
          <w:color w:val="000000"/>
          <w:sz w:val="22"/>
          <w:szCs w:val="22"/>
        </w:rPr>
        <w:t xml:space="preserve"> 202</w:t>
      </w:r>
      <w:r w:rsidR="00E56CCC">
        <w:rPr>
          <w:rFonts w:ascii="Arial" w:hAnsi="Arial" w:cs="Arial"/>
          <w:color w:val="000000"/>
          <w:sz w:val="22"/>
          <w:szCs w:val="22"/>
        </w:rPr>
        <w:t>4</w:t>
      </w:r>
      <w:r w:rsidR="007C7180" w:rsidRPr="007C7180">
        <w:rPr>
          <w:rFonts w:ascii="Arial" w:hAnsi="Arial" w:cs="Arial"/>
          <w:color w:val="000000"/>
          <w:sz w:val="22"/>
          <w:szCs w:val="22"/>
        </w:rPr>
        <w:t xml:space="preserve"> are </w:t>
      </w:r>
      <w:proofErr w:type="spellStart"/>
      <w:r w:rsidR="007C7180" w:rsidRPr="007C7180">
        <w:rPr>
          <w:rFonts w:ascii="Arial" w:hAnsi="Arial" w:cs="Arial"/>
          <w:color w:val="000000"/>
          <w:sz w:val="22"/>
          <w:szCs w:val="22"/>
        </w:rPr>
        <w:t>summarised</w:t>
      </w:r>
      <w:proofErr w:type="spellEnd"/>
      <w:r w:rsidR="007C7180" w:rsidRPr="007C7180">
        <w:rPr>
          <w:rFonts w:ascii="Arial" w:hAnsi="Arial" w:cs="Arial"/>
          <w:color w:val="000000"/>
          <w:sz w:val="22"/>
          <w:szCs w:val="22"/>
        </w:rPr>
        <w:t xml:space="preserve"> below: </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C7180" w:rsidRPr="007C7180" w14:paraId="748DBD52" w14:textId="77777777" w:rsidTr="00EB3041">
        <w:tc>
          <w:tcPr>
            <w:tcW w:w="4590" w:type="dxa"/>
            <w:tcBorders>
              <w:top w:val="nil"/>
              <w:left w:val="nil"/>
              <w:bottom w:val="nil"/>
              <w:right w:val="nil"/>
            </w:tcBorders>
          </w:tcPr>
          <w:p w14:paraId="30138373" w14:textId="77777777" w:rsidR="007C7180" w:rsidRPr="007C7180" w:rsidRDefault="007C7180" w:rsidP="00175B63">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4D19DF06" w14:textId="48AE60DF" w:rsidR="007C7180" w:rsidRPr="007C7180" w:rsidRDefault="007C7180" w:rsidP="007C7180">
            <w:pPr>
              <w:tabs>
                <w:tab w:val="decimal" w:pos="866"/>
              </w:tabs>
              <w:spacing w:line="380" w:lineRule="exact"/>
              <w:ind w:right="-45"/>
              <w:jc w:val="right"/>
              <w:rPr>
                <w:rFonts w:ascii="Arial" w:hAnsi="Arial" w:cs="Arial"/>
                <w:sz w:val="22"/>
                <w:szCs w:val="22"/>
              </w:rPr>
            </w:pPr>
            <w:r w:rsidRPr="007C7180">
              <w:rPr>
                <w:rFonts w:ascii="Arial" w:hAnsi="Arial" w:cs="Arial"/>
                <w:sz w:val="22"/>
                <w:szCs w:val="22"/>
              </w:rPr>
              <w:t>(Unit: Thousand Baht)</w:t>
            </w:r>
          </w:p>
        </w:tc>
      </w:tr>
      <w:tr w:rsidR="007C7180" w:rsidRPr="007C7180" w14:paraId="26E55D82" w14:textId="77777777" w:rsidTr="00175B63">
        <w:tc>
          <w:tcPr>
            <w:tcW w:w="4590" w:type="dxa"/>
            <w:tcBorders>
              <w:top w:val="nil"/>
              <w:left w:val="nil"/>
              <w:bottom w:val="nil"/>
              <w:right w:val="nil"/>
            </w:tcBorders>
          </w:tcPr>
          <w:p w14:paraId="5D75DF44" w14:textId="77777777" w:rsidR="007C7180" w:rsidRPr="007C7180" w:rsidRDefault="007C7180" w:rsidP="007C7180">
            <w:pPr>
              <w:spacing w:line="380" w:lineRule="exact"/>
              <w:rPr>
                <w:rFonts w:ascii="Arial" w:hAnsi="Arial" w:cs="Arial"/>
                <w:color w:val="000000"/>
                <w:sz w:val="22"/>
                <w:szCs w:val="22"/>
              </w:rPr>
            </w:pPr>
          </w:p>
        </w:tc>
        <w:tc>
          <w:tcPr>
            <w:tcW w:w="2304" w:type="dxa"/>
            <w:tcBorders>
              <w:top w:val="nil"/>
              <w:left w:val="nil"/>
              <w:bottom w:val="nil"/>
              <w:right w:val="nil"/>
            </w:tcBorders>
          </w:tcPr>
          <w:p w14:paraId="0E032407" w14:textId="1A4F6C5F" w:rsidR="007C7180" w:rsidRPr="007C7180"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7C7180">
              <w:rPr>
                <w:rFonts w:ascii="Arial" w:hAnsi="Arial" w:cs="Arial"/>
                <w:sz w:val="22"/>
                <w:szCs w:val="22"/>
              </w:rPr>
              <w:t>Consolidated                     financial statements</w:t>
            </w:r>
          </w:p>
        </w:tc>
        <w:tc>
          <w:tcPr>
            <w:tcW w:w="2304" w:type="dxa"/>
            <w:tcBorders>
              <w:top w:val="nil"/>
              <w:left w:val="nil"/>
              <w:bottom w:val="nil"/>
              <w:right w:val="nil"/>
            </w:tcBorders>
          </w:tcPr>
          <w:p w14:paraId="2989CF60" w14:textId="73FD2FBB" w:rsidR="007C7180" w:rsidRPr="007C7180"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7C7180">
              <w:rPr>
                <w:rFonts w:ascii="Arial" w:hAnsi="Arial" w:cs="Arial"/>
                <w:sz w:val="22"/>
                <w:szCs w:val="22"/>
              </w:rPr>
              <w:t>Separate                        financial statements</w:t>
            </w:r>
          </w:p>
        </w:tc>
      </w:tr>
      <w:tr w:rsidR="00A94C83" w:rsidRPr="007C7180" w14:paraId="11774C64" w14:textId="77777777" w:rsidTr="00175B63">
        <w:tc>
          <w:tcPr>
            <w:tcW w:w="4590" w:type="dxa"/>
            <w:tcBorders>
              <w:top w:val="nil"/>
              <w:left w:val="nil"/>
              <w:bottom w:val="nil"/>
              <w:right w:val="nil"/>
            </w:tcBorders>
          </w:tcPr>
          <w:p w14:paraId="7CA4F250" w14:textId="116A4C64" w:rsidR="00A94C83" w:rsidRPr="007C7180" w:rsidRDefault="00A94C83" w:rsidP="00A94C83">
            <w:pPr>
              <w:spacing w:line="380" w:lineRule="exact"/>
              <w:rPr>
                <w:rFonts w:ascii="Arial" w:hAnsi="Arial" w:cs="Arial"/>
                <w:b/>
                <w:bCs/>
                <w:color w:val="000000"/>
                <w:sz w:val="22"/>
                <w:szCs w:val="22"/>
              </w:rPr>
            </w:pPr>
            <w:r w:rsidRPr="007C7180">
              <w:rPr>
                <w:rFonts w:ascii="Arial" w:hAnsi="Arial" w:cs="Arial"/>
                <w:b/>
                <w:bCs/>
                <w:color w:val="000000"/>
                <w:sz w:val="22"/>
                <w:szCs w:val="22"/>
              </w:rPr>
              <w:t xml:space="preserve">Balance as </w:t>
            </w:r>
            <w:proofErr w:type="gramStart"/>
            <w:r w:rsidRPr="007C7180">
              <w:rPr>
                <w:rFonts w:ascii="Arial" w:hAnsi="Arial" w:cs="Arial"/>
                <w:b/>
                <w:bCs/>
                <w:color w:val="000000"/>
                <w:sz w:val="22"/>
                <w:szCs w:val="22"/>
              </w:rPr>
              <w:t>at</w:t>
            </w:r>
            <w:proofErr w:type="gramEnd"/>
            <w:r w:rsidRPr="007C7180">
              <w:rPr>
                <w:rFonts w:ascii="Arial" w:hAnsi="Arial" w:cs="Arial"/>
                <w:b/>
                <w:bCs/>
                <w:color w:val="000000"/>
                <w:sz w:val="22"/>
                <w:szCs w:val="22"/>
              </w:rPr>
              <w:t xml:space="preserve"> 1 January 202</w:t>
            </w:r>
            <w:r w:rsidR="00E56CCC">
              <w:rPr>
                <w:rFonts w:ascii="Arial" w:hAnsi="Arial" w:cs="Arial"/>
                <w:b/>
                <w:bCs/>
                <w:color w:val="000000"/>
                <w:sz w:val="22"/>
                <w:szCs w:val="22"/>
              </w:rPr>
              <w:t>4</w:t>
            </w:r>
          </w:p>
        </w:tc>
        <w:tc>
          <w:tcPr>
            <w:tcW w:w="2304" w:type="dxa"/>
            <w:tcBorders>
              <w:top w:val="nil"/>
              <w:left w:val="nil"/>
              <w:bottom w:val="nil"/>
              <w:right w:val="nil"/>
            </w:tcBorders>
          </w:tcPr>
          <w:p w14:paraId="5EF0ED42" w14:textId="2E81F2F5" w:rsidR="00A94C83" w:rsidRPr="007C7180" w:rsidRDefault="00E56CCC" w:rsidP="00A94C83">
            <w:pPr>
              <w:tabs>
                <w:tab w:val="decimal" w:pos="1870"/>
              </w:tabs>
              <w:spacing w:line="380" w:lineRule="exact"/>
              <w:ind w:right="-43"/>
              <w:rPr>
                <w:rFonts w:ascii="Arial" w:hAnsi="Arial" w:cs="Arial"/>
                <w:sz w:val="22"/>
                <w:szCs w:val="22"/>
              </w:rPr>
            </w:pPr>
            <w:r w:rsidRPr="00B97F82">
              <w:rPr>
                <w:rFonts w:ascii="Arial" w:hAnsi="Arial" w:cs="Arial"/>
                <w:sz w:val="22"/>
                <w:szCs w:val="22"/>
              </w:rPr>
              <w:t>436,939</w:t>
            </w:r>
          </w:p>
        </w:tc>
        <w:tc>
          <w:tcPr>
            <w:tcW w:w="2304" w:type="dxa"/>
            <w:tcBorders>
              <w:top w:val="nil"/>
              <w:left w:val="nil"/>
              <w:bottom w:val="nil"/>
              <w:right w:val="nil"/>
            </w:tcBorders>
          </w:tcPr>
          <w:p w14:paraId="5BCAE31A" w14:textId="18892ABC" w:rsidR="00A94C83" w:rsidRPr="007C7180" w:rsidRDefault="00E56CCC" w:rsidP="00A94C83">
            <w:pPr>
              <w:tabs>
                <w:tab w:val="decimal" w:pos="1870"/>
              </w:tabs>
              <w:spacing w:line="380" w:lineRule="exact"/>
              <w:ind w:right="-43"/>
              <w:rPr>
                <w:rFonts w:ascii="Arial" w:hAnsi="Arial" w:cs="Arial"/>
                <w:sz w:val="22"/>
                <w:szCs w:val="22"/>
              </w:rPr>
            </w:pPr>
            <w:r w:rsidRPr="00B97F82">
              <w:rPr>
                <w:rFonts w:ascii="Arial" w:hAnsi="Arial" w:cs="Arial"/>
                <w:sz w:val="22"/>
                <w:szCs w:val="22"/>
              </w:rPr>
              <w:t>288,219</w:t>
            </w:r>
          </w:p>
        </w:tc>
      </w:tr>
      <w:tr w:rsidR="00AE7351" w:rsidRPr="007C7180" w14:paraId="42772D26" w14:textId="77777777" w:rsidTr="00175B63">
        <w:tc>
          <w:tcPr>
            <w:tcW w:w="4590" w:type="dxa"/>
            <w:tcBorders>
              <w:top w:val="nil"/>
              <w:left w:val="nil"/>
              <w:bottom w:val="nil"/>
              <w:right w:val="nil"/>
            </w:tcBorders>
            <w:shd w:val="clear" w:color="auto" w:fill="auto"/>
          </w:tcPr>
          <w:p w14:paraId="28BA5A0B" w14:textId="69D42C07" w:rsidR="00AE7351" w:rsidRPr="007C7180" w:rsidRDefault="00AE7351" w:rsidP="00AE7351">
            <w:pPr>
              <w:spacing w:line="380" w:lineRule="exact"/>
              <w:ind w:left="160" w:hanging="160"/>
              <w:rPr>
                <w:rFonts w:ascii="Arial" w:hAnsi="Arial" w:cs="Arial"/>
                <w:color w:val="000000"/>
                <w:sz w:val="22"/>
                <w:szCs w:val="22"/>
              </w:rPr>
            </w:pPr>
            <w:r>
              <w:rPr>
                <w:rFonts w:ascii="Arial" w:hAnsi="Arial" w:cs="Arial"/>
                <w:sz w:val="22"/>
                <w:szCs w:val="22"/>
                <w:lang w:val="en-GB"/>
              </w:rPr>
              <w:t>Add: Amortisation of financial fees</w:t>
            </w:r>
          </w:p>
        </w:tc>
        <w:tc>
          <w:tcPr>
            <w:tcW w:w="2304" w:type="dxa"/>
            <w:tcBorders>
              <w:top w:val="nil"/>
              <w:left w:val="nil"/>
              <w:bottom w:val="nil"/>
              <w:right w:val="nil"/>
            </w:tcBorders>
          </w:tcPr>
          <w:p w14:paraId="101D16F0" w14:textId="044CFEA6" w:rsidR="00AE7351" w:rsidRPr="007C7180" w:rsidRDefault="00AE7351" w:rsidP="00AE7351">
            <w:pPr>
              <w:tabs>
                <w:tab w:val="decimal" w:pos="1870"/>
              </w:tabs>
              <w:spacing w:line="380" w:lineRule="exact"/>
              <w:ind w:right="-43"/>
              <w:rPr>
                <w:rFonts w:ascii="Arial" w:hAnsi="Arial" w:cs="Arial"/>
                <w:sz w:val="22"/>
                <w:szCs w:val="22"/>
              </w:rPr>
            </w:pPr>
            <w:r w:rsidRPr="00AE7351">
              <w:rPr>
                <w:rFonts w:ascii="Arial" w:hAnsi="Arial" w:cs="Arial"/>
                <w:sz w:val="22"/>
                <w:szCs w:val="22"/>
              </w:rPr>
              <w:t>218</w:t>
            </w:r>
          </w:p>
        </w:tc>
        <w:tc>
          <w:tcPr>
            <w:tcW w:w="2304" w:type="dxa"/>
            <w:tcBorders>
              <w:top w:val="nil"/>
              <w:left w:val="nil"/>
              <w:bottom w:val="nil"/>
              <w:right w:val="nil"/>
            </w:tcBorders>
          </w:tcPr>
          <w:p w14:paraId="4705BED8" w14:textId="18D1C88D" w:rsidR="00AE7351" w:rsidRPr="007C7180" w:rsidRDefault="00AE7351" w:rsidP="00AE7351">
            <w:pPr>
              <w:tabs>
                <w:tab w:val="decimal" w:pos="1870"/>
              </w:tabs>
              <w:spacing w:line="380" w:lineRule="exact"/>
              <w:ind w:right="-43"/>
              <w:rPr>
                <w:rFonts w:ascii="Arial" w:hAnsi="Arial" w:cs="Arial"/>
                <w:sz w:val="22"/>
                <w:szCs w:val="22"/>
              </w:rPr>
            </w:pPr>
            <w:r w:rsidRPr="00AE7351">
              <w:rPr>
                <w:rFonts w:ascii="Arial" w:hAnsi="Arial" w:cs="Arial"/>
                <w:sz w:val="22"/>
                <w:szCs w:val="22"/>
                <w:cs/>
              </w:rPr>
              <w:t>218</w:t>
            </w:r>
          </w:p>
        </w:tc>
      </w:tr>
      <w:tr w:rsidR="00AE7351" w:rsidRPr="007C7180" w14:paraId="4D99E3C6" w14:textId="77777777" w:rsidTr="00175B63">
        <w:tc>
          <w:tcPr>
            <w:tcW w:w="4590" w:type="dxa"/>
            <w:tcBorders>
              <w:top w:val="nil"/>
              <w:left w:val="nil"/>
              <w:bottom w:val="nil"/>
              <w:right w:val="nil"/>
            </w:tcBorders>
          </w:tcPr>
          <w:p w14:paraId="1CBDAE71" w14:textId="01F4E3F9" w:rsidR="00AE7351" w:rsidRPr="007C7180" w:rsidRDefault="00AE7351" w:rsidP="00AE7351">
            <w:pPr>
              <w:spacing w:line="380" w:lineRule="exact"/>
              <w:ind w:left="160" w:hanging="160"/>
              <w:rPr>
                <w:rFonts w:ascii="Arial" w:hAnsi="Arial" w:cs="Arial"/>
                <w:color w:val="000000"/>
                <w:sz w:val="22"/>
                <w:szCs w:val="22"/>
              </w:rPr>
            </w:pPr>
            <w:r>
              <w:rPr>
                <w:rFonts w:ascii="Arial" w:hAnsi="Arial" w:cs="Arial"/>
                <w:sz w:val="22"/>
                <w:szCs w:val="22"/>
                <w:lang w:val="en-GB"/>
              </w:rPr>
              <w:t xml:space="preserve">Less: </w:t>
            </w:r>
            <w:r w:rsidRPr="007C7180">
              <w:rPr>
                <w:rFonts w:ascii="Arial" w:hAnsi="Arial" w:cs="Arial"/>
                <w:sz w:val="22"/>
                <w:szCs w:val="22"/>
                <w:lang w:val="en-GB"/>
              </w:rPr>
              <w:t>Repayment</w:t>
            </w:r>
            <w:r w:rsidRPr="007C7180">
              <w:rPr>
                <w:rFonts w:ascii="Arial" w:hAnsi="Arial" w:cs="Arial"/>
                <w:sz w:val="22"/>
                <w:szCs w:val="22"/>
              </w:rPr>
              <w:t>s</w:t>
            </w:r>
          </w:p>
        </w:tc>
        <w:tc>
          <w:tcPr>
            <w:tcW w:w="2304" w:type="dxa"/>
            <w:tcBorders>
              <w:top w:val="nil"/>
              <w:left w:val="nil"/>
              <w:bottom w:val="nil"/>
              <w:right w:val="nil"/>
            </w:tcBorders>
          </w:tcPr>
          <w:p w14:paraId="33D9D47B" w14:textId="4FAFFFA1" w:rsidR="00AE7351" w:rsidRPr="007C7180" w:rsidRDefault="00AE7351" w:rsidP="00AE7351">
            <w:pPr>
              <w:pBdr>
                <w:bottom w:val="single" w:sz="4" w:space="1" w:color="auto"/>
              </w:pBdr>
              <w:tabs>
                <w:tab w:val="decimal" w:pos="1870"/>
              </w:tabs>
              <w:spacing w:line="380" w:lineRule="exact"/>
              <w:ind w:right="-43"/>
              <w:rPr>
                <w:rFonts w:ascii="Arial" w:hAnsi="Arial" w:cs="Arial"/>
                <w:sz w:val="22"/>
                <w:szCs w:val="22"/>
              </w:rPr>
            </w:pPr>
            <w:r w:rsidRPr="00AE7351">
              <w:rPr>
                <w:rFonts w:ascii="Arial" w:hAnsi="Arial" w:cs="Arial"/>
                <w:sz w:val="22"/>
                <w:szCs w:val="22"/>
              </w:rPr>
              <w:t>(6</w:t>
            </w:r>
            <w:r w:rsidR="00346B54">
              <w:rPr>
                <w:rFonts w:ascii="Arial" w:hAnsi="Arial" w:cs="Arial"/>
                <w:sz w:val="22"/>
                <w:szCs w:val="22"/>
              </w:rPr>
              <w:t>3</w:t>
            </w:r>
            <w:r w:rsidRPr="00AE7351">
              <w:rPr>
                <w:rFonts w:ascii="Arial" w:hAnsi="Arial" w:cs="Arial"/>
                <w:sz w:val="22"/>
                <w:szCs w:val="22"/>
              </w:rPr>
              <w:t>,060)</w:t>
            </w:r>
          </w:p>
        </w:tc>
        <w:tc>
          <w:tcPr>
            <w:tcW w:w="2304" w:type="dxa"/>
            <w:tcBorders>
              <w:top w:val="nil"/>
              <w:left w:val="nil"/>
              <w:bottom w:val="nil"/>
              <w:right w:val="nil"/>
            </w:tcBorders>
          </w:tcPr>
          <w:p w14:paraId="46B94BB3" w14:textId="1156100E" w:rsidR="00AE7351" w:rsidRPr="007C7180" w:rsidRDefault="00AE7351" w:rsidP="00AE7351">
            <w:pPr>
              <w:pBdr>
                <w:bottom w:val="single" w:sz="4" w:space="1" w:color="auto"/>
              </w:pBdr>
              <w:tabs>
                <w:tab w:val="decimal" w:pos="1870"/>
              </w:tabs>
              <w:spacing w:line="380" w:lineRule="exact"/>
              <w:ind w:right="-43"/>
              <w:rPr>
                <w:rFonts w:ascii="Arial" w:hAnsi="Arial" w:cs="Arial"/>
                <w:sz w:val="22"/>
                <w:szCs w:val="22"/>
              </w:rPr>
            </w:pPr>
            <w:r w:rsidRPr="00AE7351">
              <w:rPr>
                <w:rFonts w:ascii="Arial" w:hAnsi="Arial" w:cs="Arial"/>
                <w:sz w:val="22"/>
                <w:szCs w:val="22"/>
                <w:cs/>
              </w:rPr>
              <w:t>(49</w:t>
            </w:r>
            <w:r w:rsidRPr="00AE7351">
              <w:rPr>
                <w:rFonts w:ascii="Arial" w:hAnsi="Arial" w:cs="Arial"/>
                <w:sz w:val="22"/>
                <w:szCs w:val="22"/>
              </w:rPr>
              <w:t>,</w:t>
            </w:r>
            <w:r w:rsidRPr="00AE7351">
              <w:rPr>
                <w:rFonts w:ascii="Arial" w:hAnsi="Arial" w:cs="Arial"/>
                <w:sz w:val="22"/>
                <w:szCs w:val="22"/>
                <w:cs/>
              </w:rPr>
              <w:t>980)</w:t>
            </w:r>
          </w:p>
        </w:tc>
      </w:tr>
      <w:tr w:rsidR="00AE7351" w:rsidRPr="007C7180" w14:paraId="57C95516" w14:textId="77777777" w:rsidTr="00175B63">
        <w:tc>
          <w:tcPr>
            <w:tcW w:w="4590" w:type="dxa"/>
            <w:tcBorders>
              <w:top w:val="nil"/>
              <w:left w:val="nil"/>
              <w:bottom w:val="nil"/>
              <w:right w:val="nil"/>
            </w:tcBorders>
          </w:tcPr>
          <w:p w14:paraId="23C4034A" w14:textId="1F0564E3" w:rsidR="00AE7351" w:rsidRPr="007C7180" w:rsidRDefault="00AE7351" w:rsidP="00AE7351">
            <w:pPr>
              <w:spacing w:line="380" w:lineRule="exact"/>
              <w:rPr>
                <w:rFonts w:ascii="Arial" w:hAnsi="Arial" w:cs="Arial"/>
                <w:b/>
                <w:bCs/>
                <w:color w:val="000000"/>
                <w:sz w:val="22"/>
                <w:szCs w:val="22"/>
              </w:rPr>
            </w:pPr>
            <w:r w:rsidRPr="007C7180">
              <w:rPr>
                <w:rFonts w:ascii="Arial" w:hAnsi="Arial" w:cs="Arial"/>
                <w:b/>
                <w:bCs/>
                <w:color w:val="000000"/>
                <w:sz w:val="22"/>
                <w:szCs w:val="22"/>
              </w:rPr>
              <w:t xml:space="preserve">Balance as </w:t>
            </w:r>
            <w:proofErr w:type="gramStart"/>
            <w:r w:rsidRPr="007C7180">
              <w:rPr>
                <w:rFonts w:ascii="Arial" w:hAnsi="Arial" w:cs="Arial"/>
                <w:b/>
                <w:bCs/>
                <w:color w:val="000000"/>
                <w:sz w:val="22"/>
                <w:szCs w:val="22"/>
              </w:rPr>
              <w:t>at</w:t>
            </w:r>
            <w:proofErr w:type="gramEnd"/>
            <w:r w:rsidRPr="007C7180">
              <w:rPr>
                <w:rFonts w:ascii="Arial" w:hAnsi="Arial" w:cs="Arial"/>
                <w:b/>
                <w:bCs/>
                <w:color w:val="000000"/>
                <w:sz w:val="22"/>
                <w:szCs w:val="22"/>
              </w:rPr>
              <w:t xml:space="preserve"> </w:t>
            </w:r>
            <w:r w:rsidRPr="002B1649">
              <w:rPr>
                <w:rFonts w:ascii="Arial" w:hAnsi="Arial" w:cs="Arial"/>
                <w:b/>
                <w:bCs/>
                <w:color w:val="000000"/>
                <w:sz w:val="22"/>
                <w:szCs w:val="22"/>
              </w:rPr>
              <w:t>30 June</w:t>
            </w:r>
            <w:r w:rsidRPr="00B761CC">
              <w:rPr>
                <w:rFonts w:ascii="Arial" w:hAnsi="Arial" w:cs="Arial"/>
                <w:b/>
                <w:bCs/>
                <w:color w:val="000000"/>
                <w:sz w:val="22"/>
                <w:szCs w:val="22"/>
              </w:rPr>
              <w:t xml:space="preserve"> </w:t>
            </w:r>
            <w:r w:rsidRPr="007C7180">
              <w:rPr>
                <w:rFonts w:ascii="Arial" w:hAnsi="Arial" w:cs="Arial"/>
                <w:b/>
                <w:bCs/>
                <w:color w:val="000000"/>
                <w:sz w:val="22"/>
                <w:szCs w:val="22"/>
              </w:rPr>
              <w:t>202</w:t>
            </w:r>
            <w:r>
              <w:rPr>
                <w:rFonts w:ascii="Arial" w:hAnsi="Arial" w:cs="Arial"/>
                <w:b/>
                <w:bCs/>
                <w:color w:val="000000"/>
                <w:sz w:val="22"/>
                <w:szCs w:val="22"/>
              </w:rPr>
              <w:t>4</w:t>
            </w:r>
          </w:p>
        </w:tc>
        <w:tc>
          <w:tcPr>
            <w:tcW w:w="2304" w:type="dxa"/>
            <w:tcBorders>
              <w:top w:val="nil"/>
              <w:left w:val="nil"/>
              <w:bottom w:val="nil"/>
              <w:right w:val="nil"/>
            </w:tcBorders>
          </w:tcPr>
          <w:p w14:paraId="31BEF7FD" w14:textId="2DB2ADDF" w:rsidR="00AE7351" w:rsidRPr="007C7180" w:rsidRDefault="00AE7351" w:rsidP="00AE7351">
            <w:pPr>
              <w:pBdr>
                <w:bottom w:val="double" w:sz="4" w:space="1" w:color="auto"/>
              </w:pBdr>
              <w:tabs>
                <w:tab w:val="decimal" w:pos="1870"/>
              </w:tabs>
              <w:spacing w:line="380" w:lineRule="exact"/>
              <w:ind w:right="-43"/>
              <w:rPr>
                <w:rFonts w:ascii="Arial" w:hAnsi="Arial" w:cs="Arial"/>
                <w:sz w:val="22"/>
                <w:szCs w:val="22"/>
              </w:rPr>
            </w:pPr>
            <w:r w:rsidRPr="00AE7351">
              <w:rPr>
                <w:rFonts w:ascii="Arial" w:hAnsi="Arial" w:cs="Arial"/>
                <w:sz w:val="22"/>
                <w:szCs w:val="22"/>
              </w:rPr>
              <w:t>374,097</w:t>
            </w:r>
          </w:p>
        </w:tc>
        <w:tc>
          <w:tcPr>
            <w:tcW w:w="2304" w:type="dxa"/>
            <w:tcBorders>
              <w:top w:val="nil"/>
              <w:left w:val="nil"/>
              <w:bottom w:val="nil"/>
              <w:right w:val="nil"/>
            </w:tcBorders>
          </w:tcPr>
          <w:p w14:paraId="063C710B" w14:textId="3AC5141C" w:rsidR="00AE7351" w:rsidRPr="007C7180" w:rsidRDefault="00AE7351" w:rsidP="00AE7351">
            <w:pPr>
              <w:pBdr>
                <w:bottom w:val="double" w:sz="4" w:space="1" w:color="auto"/>
              </w:pBdr>
              <w:tabs>
                <w:tab w:val="decimal" w:pos="1870"/>
              </w:tabs>
              <w:spacing w:line="380" w:lineRule="exact"/>
              <w:ind w:right="-43"/>
              <w:rPr>
                <w:rFonts w:ascii="Arial" w:hAnsi="Arial" w:cs="Arial"/>
                <w:sz w:val="22"/>
                <w:szCs w:val="22"/>
              </w:rPr>
            </w:pPr>
            <w:r w:rsidRPr="00AE7351">
              <w:rPr>
                <w:rFonts w:ascii="Arial" w:hAnsi="Arial" w:cs="Arial"/>
                <w:sz w:val="22"/>
                <w:szCs w:val="22"/>
                <w:cs/>
              </w:rPr>
              <w:t>238</w:t>
            </w:r>
            <w:r w:rsidRPr="00AE7351">
              <w:rPr>
                <w:rFonts w:ascii="Arial" w:hAnsi="Arial" w:cs="Arial"/>
                <w:sz w:val="22"/>
                <w:szCs w:val="22"/>
              </w:rPr>
              <w:t>,</w:t>
            </w:r>
            <w:r w:rsidRPr="00AE7351">
              <w:rPr>
                <w:rFonts w:ascii="Arial" w:hAnsi="Arial" w:cs="Arial"/>
                <w:sz w:val="22"/>
                <w:szCs w:val="22"/>
                <w:cs/>
              </w:rPr>
              <w:t>457</w:t>
            </w:r>
          </w:p>
        </w:tc>
      </w:tr>
    </w:tbl>
    <w:p w14:paraId="39660962" w14:textId="77777777" w:rsidR="00B761CC" w:rsidRDefault="007C7180" w:rsidP="009669F2">
      <w:pPr>
        <w:tabs>
          <w:tab w:val="left" w:pos="900"/>
          <w:tab w:val="left" w:pos="2160"/>
        </w:tabs>
        <w:spacing w:before="24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ab/>
      </w:r>
    </w:p>
    <w:p w14:paraId="25F78514" w14:textId="77777777" w:rsidR="00B761CC" w:rsidRDefault="00B761CC">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5514603E" w14:textId="23B926BC" w:rsidR="007C7180" w:rsidRPr="007C7180" w:rsidRDefault="00B761CC" w:rsidP="009669F2">
      <w:pPr>
        <w:tabs>
          <w:tab w:val="left" w:pos="900"/>
          <w:tab w:val="left" w:pos="2160"/>
        </w:tabs>
        <w:spacing w:before="24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lastRenderedPageBreak/>
        <w:tab/>
      </w:r>
      <w:r w:rsidR="007C7180" w:rsidRPr="007C7180">
        <w:rPr>
          <w:rFonts w:ascii="Arial" w:hAnsi="Arial" w:cs="Arial"/>
          <w:b/>
          <w:bCs/>
          <w:color w:val="000000"/>
          <w:sz w:val="22"/>
          <w:szCs w:val="22"/>
        </w:rPr>
        <w:t>The credit facilities of Baht 163 million of a subsidiary</w:t>
      </w:r>
    </w:p>
    <w:p w14:paraId="115453A3" w14:textId="77777777" w:rsidR="001533E8" w:rsidRDefault="007C7180" w:rsidP="00A94C83">
      <w:pPr>
        <w:tabs>
          <w:tab w:val="left" w:pos="900"/>
          <w:tab w:val="left" w:pos="2160"/>
        </w:tabs>
        <w:spacing w:before="120" w:after="120" w:line="380" w:lineRule="exact"/>
        <w:ind w:left="547" w:hanging="547"/>
        <w:jc w:val="both"/>
        <w:rPr>
          <w:rFonts w:ascii="Arial" w:hAnsi="Arial" w:cs="Arial"/>
          <w:color w:val="000000"/>
          <w:sz w:val="22"/>
          <w:szCs w:val="22"/>
        </w:rPr>
      </w:pPr>
      <w:r w:rsidRPr="007C7180">
        <w:rPr>
          <w:rFonts w:ascii="Arial" w:hAnsi="Arial" w:cs="Arial"/>
          <w:color w:val="000000"/>
          <w:sz w:val="22"/>
          <w:szCs w:val="22"/>
        </w:rPr>
        <w:tab/>
        <w:t xml:space="preserve">The loans are guaranteed by the mortgage of some the subsidiary's asset and the shareholders of subsidiary. </w:t>
      </w:r>
    </w:p>
    <w:p w14:paraId="09BD14ED" w14:textId="6B194B96" w:rsidR="007C7180" w:rsidRPr="007C7180" w:rsidRDefault="001533E8" w:rsidP="00A94C83">
      <w:pPr>
        <w:tabs>
          <w:tab w:val="left" w:pos="900"/>
          <w:tab w:val="left" w:pos="216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7C7180" w:rsidRPr="007C7180">
        <w:rPr>
          <w:rFonts w:ascii="Arial" w:hAnsi="Arial" w:cs="Arial"/>
          <w:color w:val="000000"/>
          <w:sz w:val="22"/>
          <w:szCs w:val="22"/>
        </w:rPr>
        <w:t>The loans contain several covenants which, among other things. Require the subsidiary to maintain debt-to-equity ratio and debt service coverage ratio at the rate prescribed in the agreements.</w:t>
      </w:r>
    </w:p>
    <w:p w14:paraId="35D878E0" w14:textId="77777777" w:rsidR="007C7180" w:rsidRPr="007C7180" w:rsidRDefault="007C7180" w:rsidP="00A94C83">
      <w:pPr>
        <w:spacing w:before="12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t xml:space="preserve">In 2021, the subsidiary entered into two </w:t>
      </w:r>
      <w:proofErr w:type="gramStart"/>
      <w:r w:rsidRPr="007C7180">
        <w:rPr>
          <w:rFonts w:ascii="Arial" w:hAnsi="Arial" w:cs="Arial"/>
          <w:color w:val="000000"/>
          <w:sz w:val="22"/>
          <w:szCs w:val="22"/>
        </w:rPr>
        <w:t>memorandum</w:t>
      </w:r>
      <w:proofErr w:type="gramEnd"/>
      <w:r w:rsidRPr="007C7180">
        <w:rPr>
          <w:rFonts w:ascii="Arial" w:hAnsi="Arial" w:cs="Arial"/>
          <w:color w:val="000000"/>
          <w:sz w:val="22"/>
          <w:szCs w:val="22"/>
        </w:rPr>
        <w:t xml:space="preserve"> of understanding to postpone the loan repayment period with a financial institution. The financial institution agreed to extend the first loan repayment period from May 2021</w:t>
      </w:r>
      <w:r w:rsidRPr="007C7180">
        <w:rPr>
          <w:rFonts w:ascii="Arial" w:hAnsi="Arial" w:cs="Arial"/>
          <w:color w:val="000000"/>
          <w:sz w:val="22"/>
          <w:szCs w:val="22"/>
          <w:cs/>
        </w:rPr>
        <w:t xml:space="preserve"> </w:t>
      </w:r>
      <w:r w:rsidRPr="007C7180">
        <w:rPr>
          <w:rFonts w:ascii="Arial" w:hAnsi="Arial" w:cs="Arial"/>
          <w:color w:val="000000"/>
          <w:sz w:val="22"/>
          <w:szCs w:val="22"/>
        </w:rPr>
        <w:t>to May 2022.</w:t>
      </w:r>
    </w:p>
    <w:p w14:paraId="4CA20CBB" w14:textId="6CE2A2F3" w:rsidR="007C7180" w:rsidRPr="007C7180" w:rsidRDefault="007C7180" w:rsidP="00A94C83">
      <w:pPr>
        <w:spacing w:before="120" w:after="120" w:line="380" w:lineRule="exact"/>
        <w:ind w:left="547"/>
        <w:jc w:val="thaiDistribute"/>
        <w:rPr>
          <w:rFonts w:ascii="Arial" w:hAnsi="Arial" w:cs="Arial"/>
          <w:color w:val="000000"/>
          <w:sz w:val="22"/>
          <w:szCs w:val="22"/>
        </w:rPr>
      </w:pPr>
      <w:r w:rsidRPr="007C7180">
        <w:rPr>
          <w:rFonts w:ascii="Arial" w:hAnsi="Arial" w:cs="Arial"/>
          <w:color w:val="000000"/>
          <w:sz w:val="22"/>
          <w:szCs w:val="22"/>
        </w:rPr>
        <w:t xml:space="preserve">In 2022, the subsidiary </w:t>
      </w:r>
      <w:proofErr w:type="gramStart"/>
      <w:r w:rsidRPr="007C7180">
        <w:rPr>
          <w:rFonts w:ascii="Arial" w:hAnsi="Arial" w:cs="Arial"/>
          <w:color w:val="000000"/>
          <w:sz w:val="22"/>
          <w:szCs w:val="22"/>
        </w:rPr>
        <w:t>entered into</w:t>
      </w:r>
      <w:proofErr w:type="gramEnd"/>
      <w:r w:rsidRPr="007C7180">
        <w:rPr>
          <w:rFonts w:ascii="Arial" w:hAnsi="Arial" w:cs="Arial"/>
          <w:color w:val="000000"/>
          <w:sz w:val="22"/>
          <w:szCs w:val="22"/>
        </w:rPr>
        <w:t xml:space="preserve"> a memorandum of understanding to postpone the loan repayment period with a financial institution. The financial institution agreed to extend the first loan repayment period from May 2022</w:t>
      </w:r>
      <w:r w:rsidRPr="007C7180">
        <w:rPr>
          <w:rFonts w:ascii="Arial" w:hAnsi="Arial" w:cs="Arial"/>
          <w:color w:val="000000"/>
          <w:sz w:val="22"/>
          <w:szCs w:val="22"/>
          <w:cs/>
        </w:rPr>
        <w:t xml:space="preserve"> </w:t>
      </w:r>
      <w:r w:rsidRPr="007C7180">
        <w:rPr>
          <w:rFonts w:ascii="Arial" w:hAnsi="Arial" w:cs="Arial"/>
          <w:color w:val="000000"/>
          <w:sz w:val="22"/>
          <w:szCs w:val="22"/>
        </w:rPr>
        <w:t>to January</w:t>
      </w:r>
      <w:r w:rsidR="009642DB">
        <w:rPr>
          <w:rFonts w:ascii="Arial" w:hAnsi="Arial" w:cs="Arial"/>
          <w:color w:val="000000"/>
          <w:sz w:val="22"/>
          <w:szCs w:val="22"/>
        </w:rPr>
        <w:t xml:space="preserve"> </w:t>
      </w:r>
      <w:r w:rsidRPr="007C7180">
        <w:rPr>
          <w:rFonts w:ascii="Arial" w:hAnsi="Arial" w:cs="Arial"/>
          <w:color w:val="000000"/>
          <w:sz w:val="22"/>
          <w:szCs w:val="22"/>
        </w:rPr>
        <w:t>2023.</w:t>
      </w:r>
    </w:p>
    <w:p w14:paraId="7FCF3639" w14:textId="77777777" w:rsidR="007C7180" w:rsidRPr="007C7180" w:rsidRDefault="007C7180" w:rsidP="00A94C83">
      <w:pPr>
        <w:spacing w:before="12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t>Subsequently, in February 2023, the subsidiary entered into the fourth memorandum of agreement to postpone the loan repayment and reduce the principal amount.</w:t>
      </w:r>
    </w:p>
    <w:p w14:paraId="4B60362C" w14:textId="77777777" w:rsidR="007C7180" w:rsidRPr="007C7180" w:rsidRDefault="007C7180" w:rsidP="00A94C83">
      <w:pPr>
        <w:spacing w:before="120" w:after="120" w:line="380" w:lineRule="exact"/>
        <w:ind w:left="547" w:hanging="547"/>
        <w:jc w:val="thaiDistribute"/>
        <w:rPr>
          <w:rFonts w:ascii="Arial" w:hAnsi="Arial" w:cs="Arial"/>
          <w:b/>
          <w:bCs/>
          <w:color w:val="000000"/>
          <w:sz w:val="22"/>
          <w:szCs w:val="22"/>
        </w:rPr>
      </w:pPr>
      <w:r w:rsidRPr="007C7180">
        <w:rPr>
          <w:rFonts w:ascii="Arial" w:hAnsi="Arial" w:cs="Arial"/>
          <w:b/>
          <w:bCs/>
          <w:color w:val="000000"/>
          <w:sz w:val="22"/>
          <w:szCs w:val="22"/>
        </w:rPr>
        <w:tab/>
        <w:t>The credit facilities of Baht 139 million and Baht 460 million of the Company</w:t>
      </w:r>
    </w:p>
    <w:p w14:paraId="450B0D6D" w14:textId="3C16F458" w:rsidR="007C7180" w:rsidRPr="007C7180" w:rsidRDefault="001533E8" w:rsidP="001533E8">
      <w:pPr>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tab/>
      </w:r>
      <w:r w:rsidR="007C7180" w:rsidRPr="007C7180">
        <w:rPr>
          <w:rFonts w:ascii="Arial" w:hAnsi="Arial" w:cs="Arial"/>
          <w:color w:val="000000"/>
          <w:sz w:val="22"/>
          <w:szCs w:val="22"/>
        </w:rPr>
        <w:t xml:space="preserve">In July 2022, the Company entered into loan agreements with a financial institution for the purchase of land amounting to Baht 139 million and the construction of a warehouse amounting to Baht 460 million. The loans are repayable in 72 installments with the first installment to be paid on the last day of the </w:t>
      </w:r>
      <w:r w:rsidR="007C7180" w:rsidRPr="007C7180">
        <w:rPr>
          <w:rFonts w:ascii="Arial" w:hAnsi="Arial" w:cs="Arial"/>
          <w:color w:val="000000"/>
          <w:sz w:val="22"/>
          <w:szCs w:val="22"/>
          <w:cs/>
        </w:rPr>
        <w:t>13</w:t>
      </w:r>
      <w:proofErr w:type="spellStart"/>
      <w:r w:rsidR="007C7180" w:rsidRPr="007C7180">
        <w:rPr>
          <w:rFonts w:ascii="Arial" w:hAnsi="Arial" w:cs="Arial"/>
          <w:color w:val="000000"/>
          <w:sz w:val="22"/>
          <w:szCs w:val="22"/>
        </w:rPr>
        <w:t>th</w:t>
      </w:r>
      <w:proofErr w:type="spellEnd"/>
      <w:r w:rsidR="007C7180" w:rsidRPr="007C7180">
        <w:rPr>
          <w:rFonts w:ascii="Arial" w:hAnsi="Arial" w:cs="Arial"/>
          <w:color w:val="000000"/>
          <w:sz w:val="22"/>
          <w:szCs w:val="22"/>
        </w:rPr>
        <w:t xml:space="preserve">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p>
    <w:p w14:paraId="46B0E95A" w14:textId="77777777" w:rsidR="00A94C83" w:rsidRDefault="00A94C83">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7959674" w14:textId="5E096D66" w:rsidR="00A46E00" w:rsidRPr="007A19F6" w:rsidRDefault="00A46E00" w:rsidP="00A94C83">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AE7351">
        <w:rPr>
          <w:rFonts w:ascii="Arial" w:hAnsi="Arial"/>
          <w:b/>
          <w:bCs/>
          <w:sz w:val="22"/>
          <w:szCs w:val="22"/>
        </w:rPr>
        <w:t>4</w:t>
      </w:r>
      <w:r w:rsidRPr="007A19F6">
        <w:rPr>
          <w:rFonts w:ascii="Arial" w:hAnsi="Arial"/>
          <w:b/>
          <w:bCs/>
          <w:sz w:val="22"/>
          <w:szCs w:val="22"/>
        </w:rPr>
        <w:t>.</w:t>
      </w:r>
      <w:r w:rsidRPr="007A19F6">
        <w:rPr>
          <w:rFonts w:ascii="Arial" w:hAnsi="Arial"/>
          <w:b/>
          <w:bCs/>
          <w:sz w:val="22"/>
          <w:szCs w:val="22"/>
        </w:rPr>
        <w:tab/>
        <w:t>Lease</w:t>
      </w:r>
      <w:r>
        <w:rPr>
          <w:rFonts w:ascii="Arial" w:hAnsi="Arial"/>
          <w:b/>
          <w:bCs/>
          <w:sz w:val="22"/>
          <w:szCs w:val="22"/>
        </w:rPr>
        <w:t xml:space="preserve"> liabilities</w:t>
      </w:r>
    </w:p>
    <w:p w14:paraId="50B9B509" w14:textId="6C68D693" w:rsidR="00A46E00" w:rsidRDefault="00A46E00" w:rsidP="00A94C83">
      <w:pPr>
        <w:spacing w:before="120" w:after="120" w:line="380" w:lineRule="exact"/>
        <w:ind w:left="547" w:hanging="547"/>
        <w:jc w:val="thaiDistribute"/>
        <w:rPr>
          <w:rFonts w:ascii="Arial" w:hAnsi="Arial"/>
          <w:sz w:val="22"/>
          <w:szCs w:val="22"/>
        </w:rPr>
      </w:pPr>
      <w:r>
        <w:rPr>
          <w:rFonts w:ascii="Arial" w:hAnsi="Arial"/>
          <w:sz w:val="22"/>
          <w:szCs w:val="22"/>
        </w:rPr>
        <w:tab/>
        <w:t xml:space="preserve">Movements of the lease liabilities account during the </w:t>
      </w:r>
      <w:r w:rsidR="00B761CC" w:rsidRPr="00A44B09">
        <w:rPr>
          <w:rFonts w:ascii="Arial" w:hAnsi="Arial"/>
          <w:sz w:val="22"/>
          <w:szCs w:val="22"/>
        </w:rPr>
        <w:t xml:space="preserve">six-month period ended 30 June </w:t>
      </w:r>
      <w:r>
        <w:rPr>
          <w:rFonts w:ascii="Arial" w:hAnsi="Arial"/>
          <w:sz w:val="22"/>
          <w:szCs w:val="22"/>
        </w:rPr>
        <w:t>202</w:t>
      </w:r>
      <w:r w:rsidR="00E56CCC">
        <w:rPr>
          <w:rFonts w:ascii="Arial" w:hAnsi="Arial"/>
          <w:sz w:val="22"/>
          <w:szCs w:val="22"/>
        </w:rPr>
        <w:t>4</w:t>
      </w:r>
      <w:r w:rsidRPr="007A19F6">
        <w:rPr>
          <w:rFonts w:ascii="Arial" w:hAnsi="Arial"/>
          <w:sz w:val="22"/>
          <w:szCs w:val="22"/>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14:paraId="62B029F4" w14:textId="77777777" w:rsidR="00A90559" w:rsidRDefault="00A90559" w:rsidP="006E6ABC">
      <w:pPr>
        <w:tabs>
          <w:tab w:val="left" w:pos="2160"/>
          <w:tab w:val="left" w:pos="2880"/>
          <w:tab w:val="decimal" w:pos="6660"/>
          <w:tab w:val="decimal" w:pos="8280"/>
        </w:tabs>
        <w:spacing w:line="380" w:lineRule="exact"/>
        <w:ind w:left="907" w:hanging="547"/>
        <w:jc w:val="right"/>
        <w:rPr>
          <w:rFonts w:ascii="Arial" w:hAnsi="Arial" w:cs="Arial"/>
          <w:sz w:val="22"/>
          <w:szCs w:val="22"/>
        </w:rPr>
      </w:pPr>
      <w:r>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660"/>
        <w:gridCol w:w="2430"/>
      </w:tblGrid>
      <w:tr w:rsidR="00A90559" w:rsidRPr="00A90559" w14:paraId="2548FFF4" w14:textId="77777777" w:rsidTr="00633BEC">
        <w:tc>
          <w:tcPr>
            <w:tcW w:w="6660" w:type="dxa"/>
          </w:tcPr>
          <w:p w14:paraId="1B4651E1" w14:textId="77777777" w:rsidR="00A90559" w:rsidRPr="00A90559" w:rsidRDefault="00A90559" w:rsidP="00A94C83">
            <w:pPr>
              <w:spacing w:line="380" w:lineRule="exact"/>
              <w:ind w:left="-15" w:right="-43"/>
              <w:rPr>
                <w:rFonts w:ascii="Arial" w:hAnsi="Arial" w:cs="Arial"/>
                <w:color w:val="000000"/>
                <w:sz w:val="22"/>
                <w:szCs w:val="22"/>
              </w:rPr>
            </w:pPr>
          </w:p>
        </w:tc>
        <w:tc>
          <w:tcPr>
            <w:tcW w:w="2430" w:type="dxa"/>
            <w:hideMark/>
          </w:tcPr>
          <w:p w14:paraId="73BFEF37" w14:textId="77777777" w:rsidR="00A90559" w:rsidRPr="00A90559" w:rsidRDefault="00A90559" w:rsidP="00A94C83">
            <w:pPr>
              <w:pBdr>
                <w:bottom w:val="single" w:sz="4" w:space="1" w:color="auto"/>
              </w:pBdr>
              <w:spacing w:line="380" w:lineRule="exact"/>
              <w:ind w:left="-15" w:right="-43"/>
              <w:jc w:val="center"/>
              <w:rPr>
                <w:rFonts w:ascii="Arial" w:hAnsi="Arial" w:cs="Arial"/>
                <w:sz w:val="22"/>
                <w:szCs w:val="22"/>
              </w:rPr>
            </w:pPr>
            <w:r w:rsidRPr="00A90559">
              <w:rPr>
                <w:rFonts w:ascii="Arial" w:hAnsi="Arial" w:cs="Arial"/>
                <w:sz w:val="22"/>
                <w:szCs w:val="22"/>
              </w:rPr>
              <w:t>Consolidated financial statements</w:t>
            </w:r>
            <w:r w:rsidRPr="00A90559">
              <w:rPr>
                <w:rFonts w:ascii="Arial" w:hAnsi="Arial" w:cs="Arial"/>
                <w:color w:val="000000"/>
                <w:sz w:val="22"/>
                <w:szCs w:val="22"/>
              </w:rPr>
              <w:t xml:space="preserve"> / Separate financial statements</w:t>
            </w:r>
          </w:p>
        </w:tc>
      </w:tr>
      <w:tr w:rsidR="00633BEC" w:rsidRPr="00A90559" w14:paraId="2B101067" w14:textId="77777777" w:rsidTr="00633BEC">
        <w:tc>
          <w:tcPr>
            <w:tcW w:w="6660" w:type="dxa"/>
            <w:hideMark/>
          </w:tcPr>
          <w:p w14:paraId="7C8FE790" w14:textId="23237F48" w:rsidR="00633BEC" w:rsidRPr="00A90559" w:rsidRDefault="00633BEC" w:rsidP="00A94C83">
            <w:pPr>
              <w:spacing w:line="380" w:lineRule="exact"/>
              <w:ind w:left="165" w:right="-43" w:hanging="180"/>
              <w:jc w:val="both"/>
              <w:rPr>
                <w:rFonts w:ascii="Arial" w:hAnsi="Arial" w:cs="Arial"/>
                <w:sz w:val="22"/>
                <w:szCs w:val="22"/>
              </w:rPr>
            </w:pPr>
            <w:r w:rsidRPr="00A90559">
              <w:rPr>
                <w:rFonts w:ascii="Arial" w:eastAsia="Arial Unicode MS" w:hAnsi="Arial" w:cs="Arial"/>
                <w:sz w:val="22"/>
                <w:szCs w:val="22"/>
              </w:rPr>
              <w:t xml:space="preserve">Net book value as </w:t>
            </w:r>
            <w:proofErr w:type="gramStart"/>
            <w:r w:rsidRPr="00A90559">
              <w:rPr>
                <w:rFonts w:ascii="Arial" w:eastAsia="Arial Unicode MS" w:hAnsi="Arial" w:cs="Arial"/>
                <w:sz w:val="22"/>
                <w:szCs w:val="22"/>
              </w:rPr>
              <w:t>at</w:t>
            </w:r>
            <w:proofErr w:type="gramEnd"/>
            <w:r w:rsidRPr="00A90559">
              <w:rPr>
                <w:rFonts w:ascii="Arial" w:eastAsia="Arial Unicode MS" w:hAnsi="Arial" w:cs="Arial"/>
                <w:sz w:val="22"/>
                <w:szCs w:val="22"/>
              </w:rPr>
              <w:t xml:space="preserve"> 1 January 202</w:t>
            </w:r>
            <w:r w:rsidR="00E56CCC">
              <w:rPr>
                <w:rFonts w:ascii="Arial" w:eastAsia="Arial Unicode MS" w:hAnsi="Arial" w:cs="Arial"/>
                <w:sz w:val="22"/>
                <w:szCs w:val="22"/>
              </w:rPr>
              <w:t>4</w:t>
            </w:r>
          </w:p>
        </w:tc>
        <w:tc>
          <w:tcPr>
            <w:tcW w:w="2430" w:type="dxa"/>
            <w:vAlign w:val="bottom"/>
          </w:tcPr>
          <w:p w14:paraId="37B37ACC" w14:textId="1EAB5882" w:rsidR="00633BEC" w:rsidRPr="00A90559" w:rsidRDefault="0069179F" w:rsidP="00A94C83">
            <w:pPr>
              <w:tabs>
                <w:tab w:val="decimal" w:pos="1968"/>
              </w:tabs>
              <w:spacing w:line="380" w:lineRule="exact"/>
              <w:jc w:val="thaiDistribute"/>
              <w:rPr>
                <w:rFonts w:ascii="Arial" w:hAnsi="Arial" w:cs="Arial"/>
                <w:sz w:val="22"/>
                <w:szCs w:val="22"/>
              </w:rPr>
            </w:pPr>
            <w:r>
              <w:rPr>
                <w:rFonts w:ascii="Arial" w:hAnsi="Arial" w:cs="Arial"/>
                <w:sz w:val="22"/>
                <w:szCs w:val="22"/>
              </w:rPr>
              <w:t>2,116,005</w:t>
            </w:r>
          </w:p>
        </w:tc>
      </w:tr>
      <w:tr w:rsidR="00AE7351" w:rsidRPr="00A90559" w14:paraId="19F2F4FB" w14:textId="77777777" w:rsidTr="0096531C">
        <w:tc>
          <w:tcPr>
            <w:tcW w:w="6660" w:type="dxa"/>
          </w:tcPr>
          <w:p w14:paraId="4F24B542" w14:textId="5A95D31C" w:rsidR="00AE7351" w:rsidRPr="00A90559" w:rsidRDefault="00AE7351" w:rsidP="00AE7351">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Additions</w:t>
            </w:r>
          </w:p>
        </w:tc>
        <w:tc>
          <w:tcPr>
            <w:tcW w:w="2430" w:type="dxa"/>
          </w:tcPr>
          <w:p w14:paraId="4E4A7839" w14:textId="5564CD15" w:rsidR="00AE7351" w:rsidRDefault="00AE7351" w:rsidP="00AE7351">
            <w:pPr>
              <w:tabs>
                <w:tab w:val="decimal" w:pos="1968"/>
              </w:tabs>
              <w:spacing w:line="380" w:lineRule="exact"/>
              <w:jc w:val="thaiDistribute"/>
              <w:rPr>
                <w:rFonts w:ascii="Arial" w:hAnsi="Arial" w:cs="Arial"/>
                <w:sz w:val="22"/>
                <w:szCs w:val="22"/>
              </w:rPr>
            </w:pPr>
            <w:r w:rsidRPr="00AE7351">
              <w:rPr>
                <w:rFonts w:ascii="Arial" w:hAnsi="Arial" w:cs="Arial"/>
                <w:sz w:val="22"/>
                <w:szCs w:val="22"/>
              </w:rPr>
              <w:t>12,124</w:t>
            </w:r>
          </w:p>
        </w:tc>
      </w:tr>
      <w:tr w:rsidR="00AE7351" w:rsidRPr="00A90559" w14:paraId="4BFDE3F8" w14:textId="77777777" w:rsidTr="0096531C">
        <w:tc>
          <w:tcPr>
            <w:tcW w:w="6660" w:type="dxa"/>
          </w:tcPr>
          <w:p w14:paraId="799AE0F5" w14:textId="48EC66CB" w:rsidR="00AE7351" w:rsidRPr="00A90559" w:rsidRDefault="00AE7351" w:rsidP="00AE7351">
            <w:pPr>
              <w:spacing w:line="380" w:lineRule="exact"/>
              <w:ind w:left="165" w:right="-43" w:hanging="180"/>
              <w:jc w:val="both"/>
              <w:rPr>
                <w:rFonts w:ascii="Arial" w:eastAsia="Arial Unicode MS" w:hAnsi="Arial" w:cs="Arial"/>
                <w:sz w:val="22"/>
                <w:szCs w:val="22"/>
              </w:rPr>
            </w:pPr>
            <w:r w:rsidRPr="00605AC0">
              <w:rPr>
                <w:rFonts w:ascii="Arial" w:eastAsia="Arial Unicode MS" w:hAnsi="Arial" w:cs="Arial"/>
                <w:sz w:val="22"/>
                <w:szCs w:val="22"/>
              </w:rPr>
              <w:t>Impact of lease modification</w:t>
            </w:r>
          </w:p>
        </w:tc>
        <w:tc>
          <w:tcPr>
            <w:tcW w:w="2430" w:type="dxa"/>
          </w:tcPr>
          <w:p w14:paraId="45B50141" w14:textId="171C7553" w:rsidR="00AE7351" w:rsidRDefault="00AE7351" w:rsidP="00AE7351">
            <w:pPr>
              <w:tabs>
                <w:tab w:val="decimal" w:pos="1968"/>
              </w:tabs>
              <w:spacing w:line="380" w:lineRule="exact"/>
              <w:jc w:val="thaiDistribute"/>
              <w:rPr>
                <w:rFonts w:ascii="Arial" w:hAnsi="Arial" w:cs="Arial"/>
                <w:sz w:val="22"/>
                <w:szCs w:val="22"/>
              </w:rPr>
            </w:pPr>
            <w:r w:rsidRPr="00AE7351">
              <w:rPr>
                <w:rFonts w:ascii="Arial" w:hAnsi="Arial" w:cs="Arial"/>
                <w:sz w:val="22"/>
                <w:szCs w:val="22"/>
              </w:rPr>
              <w:t>4,863</w:t>
            </w:r>
          </w:p>
        </w:tc>
      </w:tr>
      <w:tr w:rsidR="00AE7351" w:rsidRPr="00A90559" w14:paraId="3D9D39DA" w14:textId="77777777" w:rsidTr="0062327F">
        <w:tc>
          <w:tcPr>
            <w:tcW w:w="6660" w:type="dxa"/>
          </w:tcPr>
          <w:p w14:paraId="3EE5D609" w14:textId="77777777" w:rsidR="00AE7351" w:rsidRPr="00A90559" w:rsidRDefault="00AE7351" w:rsidP="00AE7351">
            <w:pPr>
              <w:spacing w:line="380" w:lineRule="exact"/>
              <w:ind w:left="165" w:right="-43" w:hanging="180"/>
              <w:rPr>
                <w:rFonts w:ascii="Arial" w:hAnsi="Arial" w:cs="Arial"/>
                <w:sz w:val="22"/>
                <w:szCs w:val="22"/>
              </w:rPr>
            </w:pPr>
            <w:r w:rsidRPr="00A90559">
              <w:rPr>
                <w:rFonts w:ascii="Arial" w:hAnsi="Arial" w:cs="Arial"/>
                <w:sz w:val="22"/>
                <w:szCs w:val="22"/>
              </w:rPr>
              <w:t>Accretion of interest</w:t>
            </w:r>
          </w:p>
        </w:tc>
        <w:tc>
          <w:tcPr>
            <w:tcW w:w="2430" w:type="dxa"/>
          </w:tcPr>
          <w:p w14:paraId="1250FED3" w14:textId="39CDAAB3" w:rsidR="00AE7351" w:rsidRPr="00A90559" w:rsidRDefault="00AE7351" w:rsidP="00AE7351">
            <w:pPr>
              <w:tabs>
                <w:tab w:val="decimal" w:pos="1968"/>
              </w:tabs>
              <w:spacing w:line="380" w:lineRule="exact"/>
              <w:jc w:val="thaiDistribute"/>
              <w:rPr>
                <w:rFonts w:ascii="Arial" w:hAnsi="Arial" w:cs="Arial"/>
                <w:sz w:val="22"/>
                <w:szCs w:val="22"/>
              </w:rPr>
            </w:pPr>
            <w:r w:rsidRPr="00AE7351">
              <w:rPr>
                <w:rFonts w:ascii="Arial" w:hAnsi="Arial" w:cs="Arial"/>
                <w:sz w:val="22"/>
                <w:szCs w:val="22"/>
              </w:rPr>
              <w:t>37,351</w:t>
            </w:r>
          </w:p>
        </w:tc>
      </w:tr>
      <w:tr w:rsidR="00AE7351" w:rsidRPr="00A90559" w14:paraId="4902B03F" w14:textId="77777777" w:rsidTr="0062327F">
        <w:tc>
          <w:tcPr>
            <w:tcW w:w="6660" w:type="dxa"/>
            <w:hideMark/>
          </w:tcPr>
          <w:p w14:paraId="53C12641" w14:textId="77777777" w:rsidR="00AE7351" w:rsidRPr="00A90559" w:rsidRDefault="00AE7351" w:rsidP="00AE7351">
            <w:pPr>
              <w:spacing w:line="380" w:lineRule="exact"/>
              <w:ind w:left="165" w:right="-43" w:hanging="180"/>
              <w:rPr>
                <w:rFonts w:ascii="Arial" w:hAnsi="Arial" w:cs="Arial"/>
                <w:sz w:val="22"/>
                <w:szCs w:val="22"/>
              </w:rPr>
            </w:pPr>
            <w:r w:rsidRPr="00A90559">
              <w:rPr>
                <w:rFonts w:ascii="Arial" w:hAnsi="Arial" w:cs="Arial"/>
                <w:sz w:val="22"/>
                <w:szCs w:val="22"/>
              </w:rPr>
              <w:t>Repayments</w:t>
            </w:r>
          </w:p>
        </w:tc>
        <w:tc>
          <w:tcPr>
            <w:tcW w:w="2430" w:type="dxa"/>
          </w:tcPr>
          <w:p w14:paraId="33E55F16" w14:textId="221A5BB0" w:rsidR="00AE7351" w:rsidRPr="00A90559" w:rsidRDefault="00AE7351" w:rsidP="00AE7351">
            <w:pPr>
              <w:pBdr>
                <w:bottom w:val="single" w:sz="4" w:space="1" w:color="auto"/>
              </w:pBdr>
              <w:tabs>
                <w:tab w:val="decimal" w:pos="1968"/>
              </w:tabs>
              <w:spacing w:line="380" w:lineRule="exact"/>
              <w:jc w:val="thaiDistribute"/>
              <w:rPr>
                <w:rFonts w:ascii="Arial" w:hAnsi="Arial" w:cs="Arial"/>
                <w:sz w:val="22"/>
                <w:szCs w:val="22"/>
                <w:cs/>
              </w:rPr>
            </w:pPr>
            <w:r w:rsidRPr="00AE7351">
              <w:rPr>
                <w:rFonts w:ascii="Arial" w:hAnsi="Arial" w:cs="Arial"/>
                <w:sz w:val="22"/>
                <w:szCs w:val="22"/>
              </w:rPr>
              <w:t>(188,972)</w:t>
            </w:r>
          </w:p>
        </w:tc>
      </w:tr>
      <w:tr w:rsidR="00AE7351" w:rsidRPr="00A90559" w14:paraId="4F1DACB7" w14:textId="77777777" w:rsidTr="0062327F">
        <w:tc>
          <w:tcPr>
            <w:tcW w:w="6660" w:type="dxa"/>
            <w:hideMark/>
          </w:tcPr>
          <w:p w14:paraId="073035A3" w14:textId="7A0F202B" w:rsidR="00AE7351" w:rsidRPr="00A90559" w:rsidRDefault="00AE7351" w:rsidP="00AE7351">
            <w:pPr>
              <w:spacing w:line="380" w:lineRule="exact"/>
              <w:ind w:left="165" w:right="-43" w:hanging="180"/>
              <w:jc w:val="both"/>
              <w:rPr>
                <w:rFonts w:ascii="Arial" w:hAnsi="Arial" w:cs="Arial"/>
                <w:sz w:val="22"/>
                <w:szCs w:val="22"/>
              </w:rPr>
            </w:pPr>
            <w:r w:rsidRPr="00A90559">
              <w:rPr>
                <w:rFonts w:ascii="Arial" w:hAnsi="Arial" w:cs="Arial"/>
                <w:sz w:val="22"/>
                <w:szCs w:val="22"/>
              </w:rPr>
              <w:t xml:space="preserve">Net book value as </w:t>
            </w:r>
            <w:proofErr w:type="gramStart"/>
            <w:r w:rsidRPr="00A90559">
              <w:rPr>
                <w:rFonts w:ascii="Arial" w:hAnsi="Arial" w:cs="Arial"/>
                <w:sz w:val="22"/>
                <w:szCs w:val="22"/>
              </w:rPr>
              <w:t>at</w:t>
            </w:r>
            <w:proofErr w:type="gramEnd"/>
            <w:r w:rsidRPr="00A90559">
              <w:rPr>
                <w:rFonts w:ascii="Arial" w:hAnsi="Arial" w:cs="Arial"/>
                <w:sz w:val="22"/>
                <w:szCs w:val="22"/>
              </w:rPr>
              <w:t xml:space="preserve"> </w:t>
            </w:r>
            <w:r w:rsidRPr="00220564">
              <w:rPr>
                <w:rFonts w:ascii="Arial" w:eastAsia="Arial Unicode MS" w:hAnsi="Arial" w:cs="Arial"/>
                <w:sz w:val="22"/>
                <w:szCs w:val="22"/>
              </w:rPr>
              <w:t xml:space="preserve">30 June </w:t>
            </w:r>
            <w:r w:rsidRPr="00A90559">
              <w:rPr>
                <w:rFonts w:ascii="Arial" w:hAnsi="Arial" w:cs="Arial"/>
                <w:sz w:val="22"/>
                <w:szCs w:val="22"/>
              </w:rPr>
              <w:t>202</w:t>
            </w:r>
            <w:r>
              <w:rPr>
                <w:rFonts w:ascii="Arial" w:hAnsi="Arial" w:cs="Arial"/>
                <w:sz w:val="22"/>
                <w:szCs w:val="22"/>
              </w:rPr>
              <w:t>4</w:t>
            </w:r>
          </w:p>
        </w:tc>
        <w:tc>
          <w:tcPr>
            <w:tcW w:w="2430" w:type="dxa"/>
          </w:tcPr>
          <w:p w14:paraId="5F865780" w14:textId="683C2D6D" w:rsidR="00AE7351" w:rsidRPr="00A90559" w:rsidRDefault="00AE7351" w:rsidP="00AE7351">
            <w:pPr>
              <w:tabs>
                <w:tab w:val="decimal" w:pos="1968"/>
              </w:tabs>
              <w:spacing w:line="380" w:lineRule="exact"/>
              <w:jc w:val="thaiDistribute"/>
              <w:rPr>
                <w:rFonts w:ascii="Arial" w:hAnsi="Arial" w:cs="Arial"/>
                <w:sz w:val="22"/>
                <w:szCs w:val="22"/>
              </w:rPr>
            </w:pPr>
            <w:r w:rsidRPr="00AE7351">
              <w:rPr>
                <w:rFonts w:ascii="Arial" w:hAnsi="Arial" w:cs="Arial"/>
                <w:sz w:val="22"/>
                <w:szCs w:val="22"/>
              </w:rPr>
              <w:t>1,981,371</w:t>
            </w:r>
          </w:p>
        </w:tc>
      </w:tr>
      <w:tr w:rsidR="00AE7351" w:rsidRPr="00A90559" w14:paraId="19414D87" w14:textId="77777777" w:rsidTr="00633BEC">
        <w:tc>
          <w:tcPr>
            <w:tcW w:w="6660" w:type="dxa"/>
          </w:tcPr>
          <w:p w14:paraId="4077D07B" w14:textId="77777777" w:rsidR="00AE7351" w:rsidRPr="00A90559" w:rsidRDefault="00AE7351" w:rsidP="00AE7351">
            <w:pPr>
              <w:spacing w:line="380" w:lineRule="exact"/>
              <w:ind w:right="-43"/>
              <w:jc w:val="both"/>
              <w:rPr>
                <w:rFonts w:ascii="Arial" w:hAnsi="Arial" w:cs="Arial"/>
                <w:sz w:val="22"/>
                <w:szCs w:val="22"/>
              </w:rPr>
            </w:pPr>
            <w:r w:rsidRPr="00A90559">
              <w:rPr>
                <w:rFonts w:ascii="Arial" w:hAnsi="Arial" w:cs="Arial"/>
                <w:sz w:val="22"/>
                <w:szCs w:val="22"/>
              </w:rPr>
              <w:t>Less: Current portion of lease liabilities</w:t>
            </w:r>
          </w:p>
        </w:tc>
        <w:tc>
          <w:tcPr>
            <w:tcW w:w="2430" w:type="dxa"/>
          </w:tcPr>
          <w:p w14:paraId="4F85DD05" w14:textId="67A79B2B" w:rsidR="00AE7351" w:rsidRPr="00A90559" w:rsidRDefault="00AE7351" w:rsidP="00AE7351">
            <w:pPr>
              <w:pBdr>
                <w:bottom w:val="single" w:sz="4" w:space="1" w:color="auto"/>
              </w:pBdr>
              <w:tabs>
                <w:tab w:val="decimal" w:pos="1968"/>
              </w:tabs>
              <w:spacing w:line="380" w:lineRule="exact"/>
              <w:jc w:val="thaiDistribute"/>
              <w:rPr>
                <w:rFonts w:ascii="Arial" w:hAnsi="Arial" w:cs="Arial"/>
                <w:sz w:val="22"/>
                <w:szCs w:val="22"/>
              </w:rPr>
            </w:pPr>
            <w:r w:rsidRPr="00AE7351">
              <w:rPr>
                <w:rFonts w:ascii="Arial" w:hAnsi="Arial" w:cs="Arial"/>
                <w:sz w:val="22"/>
                <w:szCs w:val="22"/>
              </w:rPr>
              <w:t>(351,384)</w:t>
            </w:r>
          </w:p>
        </w:tc>
      </w:tr>
      <w:tr w:rsidR="00AE7351" w:rsidRPr="00A90559" w14:paraId="4E4FF678" w14:textId="77777777" w:rsidTr="00633BEC">
        <w:tc>
          <w:tcPr>
            <w:tcW w:w="6660" w:type="dxa"/>
          </w:tcPr>
          <w:p w14:paraId="7947F261" w14:textId="77777777" w:rsidR="00AE7351" w:rsidRPr="00A90559" w:rsidRDefault="00AE7351" w:rsidP="00AE7351">
            <w:pPr>
              <w:spacing w:line="380" w:lineRule="exact"/>
              <w:ind w:left="165" w:right="-43" w:hanging="180"/>
              <w:jc w:val="both"/>
              <w:rPr>
                <w:rFonts w:ascii="Arial" w:hAnsi="Arial" w:cs="Arial"/>
                <w:sz w:val="22"/>
                <w:szCs w:val="22"/>
              </w:rPr>
            </w:pPr>
            <w:r w:rsidRPr="00A90559">
              <w:rPr>
                <w:rFonts w:ascii="Arial" w:hAnsi="Arial" w:cs="Arial"/>
                <w:sz w:val="22"/>
                <w:szCs w:val="22"/>
              </w:rPr>
              <w:t>Lease liabilities - net of current portion</w:t>
            </w:r>
          </w:p>
        </w:tc>
        <w:tc>
          <w:tcPr>
            <w:tcW w:w="2430" w:type="dxa"/>
          </w:tcPr>
          <w:p w14:paraId="582A783C" w14:textId="23F8A208" w:rsidR="00AE7351" w:rsidRPr="00A90559" w:rsidRDefault="00AE7351" w:rsidP="00AE7351">
            <w:pPr>
              <w:pBdr>
                <w:bottom w:val="double" w:sz="4" w:space="0" w:color="auto"/>
                <w:between w:val="single" w:sz="4" w:space="1" w:color="auto"/>
                <w:bar w:val="single" w:sz="4" w:color="auto"/>
              </w:pBdr>
              <w:tabs>
                <w:tab w:val="decimal" w:pos="1968"/>
              </w:tabs>
              <w:spacing w:line="380" w:lineRule="exact"/>
              <w:jc w:val="thaiDistribute"/>
              <w:rPr>
                <w:rFonts w:ascii="Arial" w:hAnsi="Arial" w:cs="Arial"/>
                <w:sz w:val="22"/>
                <w:szCs w:val="22"/>
              </w:rPr>
            </w:pPr>
            <w:r w:rsidRPr="00AE7351">
              <w:rPr>
                <w:rFonts w:ascii="Arial" w:hAnsi="Arial" w:cs="Arial"/>
                <w:sz w:val="22"/>
                <w:szCs w:val="22"/>
              </w:rPr>
              <w:t>1,629,987</w:t>
            </w:r>
          </w:p>
        </w:tc>
      </w:tr>
    </w:tbl>
    <w:p w14:paraId="141E17EC" w14:textId="1B41A19A" w:rsidR="00BE2946" w:rsidRDefault="00A46E00" w:rsidP="00A94C83">
      <w:pPr>
        <w:spacing w:before="240" w:after="120" w:line="380" w:lineRule="exact"/>
        <w:ind w:left="547" w:hanging="547"/>
        <w:jc w:val="thaiDistribute"/>
        <w:rPr>
          <w:rFonts w:ascii="Arial" w:hAnsi="Arial" w:cs="Arial"/>
          <w:b/>
          <w:bCs/>
          <w:sz w:val="22"/>
          <w:szCs w:val="22"/>
        </w:rPr>
      </w:pPr>
      <w:r>
        <w:rPr>
          <w:rFonts w:ascii="Arial" w:hAnsi="Arial"/>
          <w:b/>
          <w:bCs/>
          <w:sz w:val="22"/>
          <w:szCs w:val="22"/>
        </w:rPr>
        <w:t>1</w:t>
      </w:r>
      <w:r w:rsidR="00AE7351">
        <w:rPr>
          <w:rFonts w:ascii="Arial" w:hAnsi="Arial"/>
          <w:b/>
          <w:bCs/>
          <w:sz w:val="22"/>
          <w:szCs w:val="22"/>
        </w:rPr>
        <w:t>5</w:t>
      </w:r>
      <w:r>
        <w:rPr>
          <w:rFonts w:ascii="Arial" w:hAnsi="Arial"/>
          <w:b/>
          <w:bCs/>
          <w:sz w:val="22"/>
          <w:szCs w:val="22"/>
        </w:rPr>
        <w:t>.</w:t>
      </w:r>
      <w:r>
        <w:rPr>
          <w:rFonts w:ascii="Arial" w:hAnsi="Arial"/>
          <w:b/>
          <w:bCs/>
          <w:sz w:val="22"/>
          <w:szCs w:val="22"/>
        </w:rPr>
        <w:tab/>
      </w:r>
      <w:r w:rsidR="00F503D2" w:rsidRPr="00060EDC">
        <w:rPr>
          <w:rFonts w:ascii="Arial" w:hAnsi="Arial"/>
          <w:b/>
          <w:bCs/>
          <w:sz w:val="22"/>
          <w:szCs w:val="22"/>
        </w:rPr>
        <w:t xml:space="preserve">Income tax </w:t>
      </w:r>
    </w:p>
    <w:p w14:paraId="61886730" w14:textId="77777777" w:rsidR="00485EAF" w:rsidRPr="00485EAF" w:rsidRDefault="00485EAF" w:rsidP="00A94C83">
      <w:pPr>
        <w:spacing w:before="120" w:after="120" w:line="380" w:lineRule="exact"/>
        <w:ind w:left="547" w:hanging="547"/>
        <w:jc w:val="both"/>
        <w:rPr>
          <w:rFonts w:ascii="Arial" w:hAnsi="Arial"/>
          <w:sz w:val="22"/>
          <w:szCs w:val="22"/>
        </w:rPr>
      </w:pPr>
      <w:r>
        <w:rPr>
          <w:rFonts w:ascii="Arial" w:hAnsi="Arial"/>
          <w:b/>
          <w:bCs/>
          <w:sz w:val="22"/>
          <w:szCs w:val="22"/>
        </w:rPr>
        <w:tab/>
      </w:r>
      <w:r w:rsidRPr="00485EAF">
        <w:rPr>
          <w:rFonts w:ascii="Arial" w:hAnsi="Arial"/>
          <w:sz w:val="22"/>
          <w:szCs w:val="22"/>
        </w:rPr>
        <w:t>The interim corporate income tax is calculated on earnings before income tax for the period multiplied by the estimated full-year average tax rate.</w:t>
      </w:r>
    </w:p>
    <w:p w14:paraId="48EB8DF4" w14:textId="502AA262" w:rsidR="00655DDD" w:rsidRDefault="00763CDA" w:rsidP="00A94C83">
      <w:pPr>
        <w:spacing w:before="120" w:after="120" w:line="380" w:lineRule="exact"/>
        <w:ind w:left="547" w:hanging="547"/>
        <w:jc w:val="both"/>
        <w:rPr>
          <w:rFonts w:ascii="Arial" w:hAnsi="Arial"/>
          <w:sz w:val="22"/>
          <w:szCs w:val="22"/>
        </w:rPr>
      </w:pPr>
      <w:r w:rsidRPr="00060EDC">
        <w:rPr>
          <w:rFonts w:ascii="Arial" w:hAnsi="Arial"/>
          <w:sz w:val="22"/>
          <w:szCs w:val="22"/>
        </w:rPr>
        <w:tab/>
        <w:t>Income tax expense</w:t>
      </w:r>
      <w:r w:rsidR="00655DDD" w:rsidRPr="00060EDC">
        <w:rPr>
          <w:rFonts w:ascii="Arial" w:hAnsi="Arial"/>
          <w:sz w:val="22"/>
          <w:szCs w:val="22"/>
        </w:rPr>
        <w:t xml:space="preserve"> for the </w:t>
      </w:r>
      <w:r w:rsidR="00E73B76">
        <w:rPr>
          <w:rFonts w:ascii="Arial" w:hAnsi="Arial"/>
          <w:sz w:val="22"/>
          <w:szCs w:val="22"/>
        </w:rPr>
        <w:t xml:space="preserve">three-month and </w:t>
      </w:r>
      <w:r w:rsidR="00B761CC" w:rsidRPr="00A44B09">
        <w:rPr>
          <w:rFonts w:ascii="Arial" w:hAnsi="Arial"/>
          <w:sz w:val="22"/>
          <w:szCs w:val="22"/>
        </w:rPr>
        <w:t>six-month period</w:t>
      </w:r>
      <w:r w:rsidR="00E73B76">
        <w:rPr>
          <w:rFonts w:ascii="Arial" w:hAnsi="Arial"/>
          <w:sz w:val="22"/>
          <w:szCs w:val="22"/>
        </w:rPr>
        <w:t>s</w:t>
      </w:r>
      <w:r w:rsidR="00B761CC" w:rsidRPr="00A44B09">
        <w:rPr>
          <w:rFonts w:ascii="Arial" w:hAnsi="Arial"/>
          <w:sz w:val="22"/>
          <w:szCs w:val="22"/>
        </w:rPr>
        <w:t xml:space="preserve"> ended 30 June </w:t>
      </w:r>
      <w:r w:rsidR="00CC63CE">
        <w:rPr>
          <w:rFonts w:ascii="Arial" w:hAnsi="Arial"/>
          <w:sz w:val="22"/>
          <w:szCs w:val="22"/>
        </w:rPr>
        <w:t>202</w:t>
      </w:r>
      <w:r w:rsidR="00E56CCC">
        <w:rPr>
          <w:rFonts w:ascii="Arial" w:hAnsi="Arial"/>
          <w:sz w:val="22"/>
          <w:szCs w:val="22"/>
        </w:rPr>
        <w:t>4</w:t>
      </w:r>
      <w:r w:rsidR="00CC63CE">
        <w:rPr>
          <w:rFonts w:ascii="Arial" w:hAnsi="Arial"/>
          <w:sz w:val="22"/>
          <w:szCs w:val="22"/>
        </w:rPr>
        <w:t xml:space="preserve"> and 202</w:t>
      </w:r>
      <w:r w:rsidR="00E56CCC">
        <w:rPr>
          <w:rFonts w:ascii="Arial" w:hAnsi="Arial"/>
          <w:sz w:val="22"/>
          <w:szCs w:val="22"/>
        </w:rPr>
        <w:t>3</w:t>
      </w:r>
      <w:r w:rsidR="00430822">
        <w:rPr>
          <w:rFonts w:ascii="Arial" w:hAnsi="Arial"/>
          <w:sz w:val="22"/>
          <w:szCs w:val="22"/>
        </w:rPr>
        <w:t xml:space="preserve"> </w:t>
      </w:r>
      <w:r w:rsidRPr="00060EDC">
        <w:rPr>
          <w:rFonts w:ascii="Arial" w:hAnsi="Arial"/>
          <w:sz w:val="22"/>
          <w:szCs w:val="22"/>
        </w:rPr>
        <w:t>is</w:t>
      </w:r>
      <w:r w:rsidR="00655DDD" w:rsidRPr="00060EDC">
        <w:rPr>
          <w:rFonts w:ascii="Arial" w:hAnsi="Arial"/>
          <w:sz w:val="22"/>
          <w:szCs w:val="22"/>
        </w:rPr>
        <w:t xml:space="preserve"> made up as follows:</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A8183D" w:rsidRPr="00A8183D" w14:paraId="0AE3B820" w14:textId="77777777" w:rsidTr="00A8183D">
        <w:tc>
          <w:tcPr>
            <w:tcW w:w="4590" w:type="dxa"/>
            <w:tcBorders>
              <w:top w:val="nil"/>
              <w:left w:val="nil"/>
              <w:bottom w:val="nil"/>
              <w:right w:val="nil"/>
            </w:tcBorders>
          </w:tcPr>
          <w:p w14:paraId="6FEFD594" w14:textId="74F3C9DD" w:rsidR="00A8183D" w:rsidRPr="00A8183D" w:rsidRDefault="00A8183D" w:rsidP="00675DED">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5EE178CA" w14:textId="77777777" w:rsidR="00A8183D" w:rsidRPr="00A8183D" w:rsidRDefault="00A8183D" w:rsidP="00675DED">
            <w:pPr>
              <w:tabs>
                <w:tab w:val="decimal" w:pos="866"/>
              </w:tabs>
              <w:spacing w:line="380" w:lineRule="exact"/>
              <w:ind w:right="-45"/>
              <w:jc w:val="right"/>
              <w:rPr>
                <w:rFonts w:ascii="Arial" w:hAnsi="Arial" w:cs="Arial"/>
                <w:sz w:val="22"/>
                <w:szCs w:val="22"/>
              </w:rPr>
            </w:pPr>
            <w:r w:rsidRPr="00A8183D">
              <w:rPr>
                <w:rFonts w:ascii="Arial" w:hAnsi="Arial" w:cs="Arial"/>
                <w:sz w:val="22"/>
                <w:szCs w:val="22"/>
              </w:rPr>
              <w:t>(Unit: Thousand Baht)</w:t>
            </w:r>
          </w:p>
        </w:tc>
      </w:tr>
      <w:tr w:rsidR="00A8183D" w:rsidRPr="00A8183D" w14:paraId="4E1EEBA9" w14:textId="77777777" w:rsidTr="00A8183D">
        <w:tc>
          <w:tcPr>
            <w:tcW w:w="4590" w:type="dxa"/>
            <w:tcBorders>
              <w:top w:val="nil"/>
              <w:left w:val="nil"/>
              <w:bottom w:val="nil"/>
              <w:right w:val="nil"/>
            </w:tcBorders>
          </w:tcPr>
          <w:p w14:paraId="5D1B55D3" w14:textId="77777777" w:rsidR="00A8183D" w:rsidRPr="00A8183D" w:rsidRDefault="00A8183D" w:rsidP="00675DED">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6BF22812" w14:textId="775F3156" w:rsidR="00A8183D" w:rsidRPr="00A8183D" w:rsidRDefault="00A8183D" w:rsidP="00675DED">
            <w:pPr>
              <w:pBdr>
                <w:bottom w:val="single" w:sz="4" w:space="1" w:color="auto"/>
              </w:pBdr>
              <w:tabs>
                <w:tab w:val="decimal" w:pos="866"/>
              </w:tabs>
              <w:spacing w:line="380" w:lineRule="exact"/>
              <w:ind w:right="-45"/>
              <w:jc w:val="center"/>
              <w:rPr>
                <w:rFonts w:ascii="Arial" w:hAnsi="Arial" w:cs="Arial"/>
                <w:sz w:val="22"/>
                <w:szCs w:val="22"/>
              </w:rPr>
            </w:pPr>
            <w:r w:rsidRPr="00A8183D">
              <w:rPr>
                <w:rFonts w:ascii="Arial" w:hAnsi="Arial" w:cs="Arial"/>
                <w:sz w:val="22"/>
                <w:szCs w:val="22"/>
              </w:rPr>
              <w:t>Consolidated financial statements /</w:t>
            </w:r>
          </w:p>
          <w:p w14:paraId="4B531A25" w14:textId="6A82E421" w:rsidR="00A8183D" w:rsidRPr="00A8183D" w:rsidRDefault="00A8183D" w:rsidP="00675DED">
            <w:pPr>
              <w:pBdr>
                <w:bottom w:val="single" w:sz="4" w:space="1" w:color="auto"/>
              </w:pBdr>
              <w:tabs>
                <w:tab w:val="decimal" w:pos="866"/>
              </w:tabs>
              <w:spacing w:line="380" w:lineRule="exact"/>
              <w:ind w:right="-45"/>
              <w:jc w:val="center"/>
              <w:rPr>
                <w:rFonts w:ascii="Arial" w:hAnsi="Arial" w:cs="Arial"/>
                <w:sz w:val="22"/>
                <w:szCs w:val="22"/>
              </w:rPr>
            </w:pPr>
            <w:r w:rsidRPr="00A8183D">
              <w:rPr>
                <w:rFonts w:ascii="Arial" w:hAnsi="Arial" w:cs="Arial"/>
                <w:sz w:val="22"/>
                <w:szCs w:val="22"/>
              </w:rPr>
              <w:t>Separate financial statements</w:t>
            </w:r>
          </w:p>
        </w:tc>
      </w:tr>
      <w:tr w:rsidR="00A8183D" w:rsidRPr="00A8183D" w14:paraId="24329C66" w14:textId="77777777" w:rsidTr="00A8183D">
        <w:tc>
          <w:tcPr>
            <w:tcW w:w="4590" w:type="dxa"/>
            <w:tcBorders>
              <w:top w:val="nil"/>
              <w:left w:val="nil"/>
              <w:bottom w:val="nil"/>
              <w:right w:val="nil"/>
            </w:tcBorders>
          </w:tcPr>
          <w:p w14:paraId="3C197823" w14:textId="77777777" w:rsidR="00A8183D" w:rsidRPr="00A8183D" w:rsidRDefault="00A8183D" w:rsidP="00675DED">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3822A577" w14:textId="043B0F65" w:rsidR="00A8183D" w:rsidRPr="00A8183D" w:rsidRDefault="00A8183D" w:rsidP="00675DED">
            <w:pPr>
              <w:pBdr>
                <w:bottom w:val="single" w:sz="4" w:space="1" w:color="auto"/>
              </w:pBdr>
              <w:tabs>
                <w:tab w:val="decimal" w:pos="866"/>
              </w:tabs>
              <w:spacing w:line="380" w:lineRule="exact"/>
              <w:ind w:right="-45"/>
              <w:jc w:val="center"/>
              <w:rPr>
                <w:rFonts w:ascii="Arial" w:hAnsi="Arial" w:cs="Arial"/>
                <w:sz w:val="22"/>
                <w:szCs w:val="22"/>
              </w:rPr>
            </w:pPr>
            <w:r w:rsidRPr="00A8183D">
              <w:rPr>
                <w:rFonts w:ascii="Arial" w:hAnsi="Arial" w:cs="Arial"/>
                <w:sz w:val="22"/>
                <w:szCs w:val="22"/>
              </w:rPr>
              <w:t xml:space="preserve">For the </w:t>
            </w:r>
            <w:r>
              <w:rPr>
                <w:rFonts w:ascii="Arial" w:hAnsi="Arial" w:cs="Arial"/>
                <w:sz w:val="22"/>
                <w:szCs w:val="22"/>
              </w:rPr>
              <w:t>three</w:t>
            </w:r>
            <w:r w:rsidRPr="00A8183D">
              <w:rPr>
                <w:rFonts w:ascii="Arial" w:hAnsi="Arial" w:cs="Arial"/>
                <w:sz w:val="22"/>
                <w:szCs w:val="22"/>
              </w:rPr>
              <w:t>-month periods ended 30 June</w:t>
            </w:r>
          </w:p>
        </w:tc>
      </w:tr>
      <w:tr w:rsidR="00A8183D" w:rsidRPr="00A8183D" w14:paraId="02870251" w14:textId="77777777" w:rsidTr="00A8183D">
        <w:tc>
          <w:tcPr>
            <w:tcW w:w="4590" w:type="dxa"/>
            <w:tcBorders>
              <w:top w:val="nil"/>
              <w:left w:val="nil"/>
              <w:bottom w:val="nil"/>
              <w:right w:val="nil"/>
            </w:tcBorders>
          </w:tcPr>
          <w:p w14:paraId="44A6CA8C" w14:textId="77777777" w:rsidR="00A8183D" w:rsidRPr="00A8183D" w:rsidRDefault="00A8183D" w:rsidP="00675DED">
            <w:pPr>
              <w:spacing w:line="380" w:lineRule="exact"/>
              <w:rPr>
                <w:rFonts w:ascii="Arial" w:hAnsi="Arial" w:cs="Arial"/>
                <w:b/>
                <w:bCs/>
                <w:color w:val="000000"/>
                <w:sz w:val="22"/>
                <w:szCs w:val="22"/>
              </w:rPr>
            </w:pPr>
          </w:p>
        </w:tc>
        <w:tc>
          <w:tcPr>
            <w:tcW w:w="2304" w:type="dxa"/>
            <w:tcBorders>
              <w:top w:val="nil"/>
              <w:left w:val="nil"/>
              <w:bottom w:val="nil"/>
              <w:right w:val="nil"/>
            </w:tcBorders>
          </w:tcPr>
          <w:p w14:paraId="4DB5405D" w14:textId="77777777" w:rsidR="00A8183D" w:rsidRPr="00A8183D" w:rsidRDefault="00A8183D" w:rsidP="00675DED">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2024</w:t>
            </w:r>
          </w:p>
        </w:tc>
        <w:tc>
          <w:tcPr>
            <w:tcW w:w="2304" w:type="dxa"/>
            <w:tcBorders>
              <w:top w:val="nil"/>
              <w:left w:val="nil"/>
              <w:bottom w:val="nil"/>
              <w:right w:val="nil"/>
            </w:tcBorders>
          </w:tcPr>
          <w:p w14:paraId="3D731204" w14:textId="77777777" w:rsidR="00A8183D" w:rsidRPr="00A8183D" w:rsidRDefault="00A8183D" w:rsidP="00675DED">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2023</w:t>
            </w:r>
          </w:p>
        </w:tc>
      </w:tr>
      <w:tr w:rsidR="00A8183D" w:rsidRPr="00A8183D" w14:paraId="2804DCD9" w14:textId="77777777" w:rsidTr="00A8183D">
        <w:tc>
          <w:tcPr>
            <w:tcW w:w="4590" w:type="dxa"/>
            <w:tcBorders>
              <w:top w:val="nil"/>
              <w:left w:val="nil"/>
              <w:bottom w:val="nil"/>
              <w:right w:val="nil"/>
            </w:tcBorders>
          </w:tcPr>
          <w:p w14:paraId="134393A8" w14:textId="6A1C76B0" w:rsidR="00A8183D" w:rsidRPr="00A8183D" w:rsidRDefault="00A8183D" w:rsidP="00A8183D">
            <w:pPr>
              <w:spacing w:line="380" w:lineRule="exact"/>
              <w:rPr>
                <w:rFonts w:ascii="Arial" w:hAnsi="Arial" w:cs="Arial"/>
                <w:b/>
                <w:bCs/>
                <w:color w:val="000000"/>
                <w:sz w:val="22"/>
                <w:szCs w:val="22"/>
              </w:rPr>
            </w:pPr>
            <w:r w:rsidRPr="00A8183D">
              <w:rPr>
                <w:rFonts w:ascii="Arial" w:hAnsi="Arial" w:cs="Arial"/>
                <w:b/>
                <w:bCs/>
                <w:sz w:val="22"/>
                <w:szCs w:val="22"/>
              </w:rPr>
              <w:t>Current income tax:</w:t>
            </w:r>
          </w:p>
        </w:tc>
        <w:tc>
          <w:tcPr>
            <w:tcW w:w="2304" w:type="dxa"/>
            <w:tcBorders>
              <w:top w:val="nil"/>
              <w:left w:val="nil"/>
              <w:bottom w:val="nil"/>
              <w:right w:val="nil"/>
            </w:tcBorders>
          </w:tcPr>
          <w:p w14:paraId="22843EAB" w14:textId="5819BA14" w:rsidR="00A8183D" w:rsidRPr="00A8183D" w:rsidRDefault="00A8183D" w:rsidP="00A8183D">
            <w:pPr>
              <w:tabs>
                <w:tab w:val="decimal" w:pos="1870"/>
              </w:tabs>
              <w:spacing w:line="380" w:lineRule="exact"/>
              <w:ind w:right="-43"/>
              <w:rPr>
                <w:rFonts w:ascii="Arial" w:hAnsi="Arial" w:cs="Arial"/>
                <w:sz w:val="22"/>
                <w:szCs w:val="22"/>
              </w:rPr>
            </w:pPr>
          </w:p>
        </w:tc>
        <w:tc>
          <w:tcPr>
            <w:tcW w:w="2304" w:type="dxa"/>
            <w:tcBorders>
              <w:top w:val="nil"/>
              <w:left w:val="nil"/>
              <w:bottom w:val="nil"/>
              <w:right w:val="nil"/>
            </w:tcBorders>
          </w:tcPr>
          <w:p w14:paraId="4664E729" w14:textId="19F49C37" w:rsidR="00A8183D" w:rsidRPr="00A8183D" w:rsidRDefault="00A8183D" w:rsidP="00A8183D">
            <w:pPr>
              <w:tabs>
                <w:tab w:val="decimal" w:pos="1870"/>
              </w:tabs>
              <w:spacing w:line="380" w:lineRule="exact"/>
              <w:ind w:right="-43"/>
              <w:rPr>
                <w:rFonts w:ascii="Arial" w:hAnsi="Arial" w:cs="Arial"/>
                <w:sz w:val="22"/>
                <w:szCs w:val="22"/>
              </w:rPr>
            </w:pPr>
          </w:p>
        </w:tc>
      </w:tr>
      <w:tr w:rsidR="00A8183D" w:rsidRPr="00A8183D" w14:paraId="3844FFC5" w14:textId="77777777" w:rsidTr="00A8183D">
        <w:tc>
          <w:tcPr>
            <w:tcW w:w="4590" w:type="dxa"/>
            <w:tcBorders>
              <w:top w:val="nil"/>
              <w:left w:val="nil"/>
              <w:bottom w:val="nil"/>
              <w:right w:val="nil"/>
            </w:tcBorders>
          </w:tcPr>
          <w:p w14:paraId="769960EF" w14:textId="737039AC" w:rsidR="00A8183D" w:rsidRPr="00A8183D" w:rsidRDefault="00A8183D" w:rsidP="00A8183D">
            <w:pPr>
              <w:spacing w:line="380" w:lineRule="exact"/>
              <w:rPr>
                <w:rFonts w:ascii="Arial" w:hAnsi="Arial" w:cs="Arial"/>
                <w:b/>
                <w:bCs/>
                <w:sz w:val="22"/>
                <w:szCs w:val="22"/>
              </w:rPr>
            </w:pPr>
            <w:r w:rsidRPr="00A8183D">
              <w:rPr>
                <w:rFonts w:ascii="Arial" w:hAnsi="Arial" w:cs="Arial"/>
                <w:sz w:val="22"/>
                <w:szCs w:val="22"/>
              </w:rPr>
              <w:t>Interim corporate income tax charge</w:t>
            </w:r>
          </w:p>
        </w:tc>
        <w:tc>
          <w:tcPr>
            <w:tcW w:w="2304" w:type="dxa"/>
            <w:tcBorders>
              <w:top w:val="nil"/>
              <w:left w:val="nil"/>
              <w:bottom w:val="nil"/>
              <w:right w:val="nil"/>
            </w:tcBorders>
            <w:vAlign w:val="bottom"/>
          </w:tcPr>
          <w:p w14:paraId="7528AC01" w14:textId="74CB31A4" w:rsidR="00A8183D" w:rsidRPr="00A8183D" w:rsidRDefault="00A8183D" w:rsidP="00A8183D">
            <w:pPr>
              <w:tabs>
                <w:tab w:val="decimal" w:pos="1870"/>
              </w:tabs>
              <w:spacing w:line="380" w:lineRule="exact"/>
              <w:ind w:right="-43"/>
              <w:rPr>
                <w:rFonts w:ascii="Arial" w:hAnsi="Arial" w:cs="Arial"/>
                <w:sz w:val="22"/>
                <w:szCs w:val="22"/>
              </w:rPr>
            </w:pPr>
            <w:r w:rsidRPr="00A8183D">
              <w:rPr>
                <w:rFonts w:ascii="Arial" w:hAnsi="Arial" w:cs="Arial"/>
                <w:sz w:val="22"/>
                <w:szCs w:val="22"/>
              </w:rPr>
              <w:t>27,308</w:t>
            </w:r>
          </w:p>
        </w:tc>
        <w:tc>
          <w:tcPr>
            <w:tcW w:w="2304" w:type="dxa"/>
            <w:tcBorders>
              <w:top w:val="nil"/>
              <w:left w:val="nil"/>
              <w:bottom w:val="nil"/>
              <w:right w:val="nil"/>
            </w:tcBorders>
            <w:vAlign w:val="bottom"/>
          </w:tcPr>
          <w:p w14:paraId="345B93E1" w14:textId="323C6102" w:rsidR="00A8183D" w:rsidRPr="00A8183D" w:rsidRDefault="00A8183D" w:rsidP="00A8183D">
            <w:pPr>
              <w:tabs>
                <w:tab w:val="decimal" w:pos="1870"/>
              </w:tabs>
              <w:spacing w:line="380" w:lineRule="exact"/>
              <w:ind w:right="-43"/>
              <w:rPr>
                <w:rFonts w:ascii="Arial" w:hAnsi="Arial" w:cs="Arial"/>
                <w:sz w:val="22"/>
                <w:szCs w:val="22"/>
              </w:rPr>
            </w:pPr>
            <w:r w:rsidRPr="00A8183D">
              <w:rPr>
                <w:rFonts w:ascii="Arial" w:hAnsi="Arial" w:cs="Arial"/>
                <w:sz w:val="22"/>
                <w:szCs w:val="22"/>
              </w:rPr>
              <w:t>32,326</w:t>
            </w:r>
          </w:p>
        </w:tc>
      </w:tr>
      <w:tr w:rsidR="00A8183D" w:rsidRPr="00A8183D" w14:paraId="54F08E63" w14:textId="77777777" w:rsidTr="00A8183D">
        <w:tc>
          <w:tcPr>
            <w:tcW w:w="4590" w:type="dxa"/>
            <w:tcBorders>
              <w:top w:val="nil"/>
              <w:left w:val="nil"/>
              <w:bottom w:val="nil"/>
              <w:right w:val="nil"/>
            </w:tcBorders>
          </w:tcPr>
          <w:p w14:paraId="5C740C04" w14:textId="33616B81" w:rsidR="00A8183D" w:rsidRPr="00A8183D" w:rsidRDefault="00A8183D" w:rsidP="00A8183D">
            <w:pPr>
              <w:spacing w:line="380" w:lineRule="exact"/>
              <w:rPr>
                <w:rFonts w:ascii="Arial" w:hAnsi="Arial" w:cs="Arial"/>
                <w:b/>
                <w:bCs/>
                <w:sz w:val="22"/>
                <w:szCs w:val="22"/>
              </w:rPr>
            </w:pPr>
            <w:r w:rsidRPr="00A8183D">
              <w:rPr>
                <w:rFonts w:ascii="Arial" w:hAnsi="Arial" w:cs="Arial"/>
                <w:b/>
                <w:bCs/>
                <w:color w:val="000000"/>
                <w:sz w:val="22"/>
                <w:szCs w:val="22"/>
              </w:rPr>
              <w:t>Deferred tax:</w:t>
            </w:r>
          </w:p>
        </w:tc>
        <w:tc>
          <w:tcPr>
            <w:tcW w:w="2304" w:type="dxa"/>
            <w:tcBorders>
              <w:top w:val="nil"/>
              <w:left w:val="nil"/>
              <w:bottom w:val="nil"/>
              <w:right w:val="nil"/>
            </w:tcBorders>
            <w:vAlign w:val="bottom"/>
          </w:tcPr>
          <w:p w14:paraId="6AFDD882" w14:textId="77777777" w:rsidR="00A8183D" w:rsidRPr="00A8183D" w:rsidRDefault="00A8183D" w:rsidP="00A8183D">
            <w:pPr>
              <w:tabs>
                <w:tab w:val="decimal" w:pos="1870"/>
              </w:tabs>
              <w:spacing w:line="380" w:lineRule="exact"/>
              <w:ind w:right="-43"/>
              <w:rPr>
                <w:rFonts w:ascii="Arial" w:hAnsi="Arial" w:cs="Arial"/>
                <w:sz w:val="22"/>
                <w:szCs w:val="22"/>
              </w:rPr>
            </w:pPr>
          </w:p>
        </w:tc>
        <w:tc>
          <w:tcPr>
            <w:tcW w:w="2304" w:type="dxa"/>
            <w:tcBorders>
              <w:top w:val="nil"/>
              <w:left w:val="nil"/>
              <w:bottom w:val="nil"/>
              <w:right w:val="nil"/>
            </w:tcBorders>
            <w:vAlign w:val="bottom"/>
          </w:tcPr>
          <w:p w14:paraId="2767D203" w14:textId="77777777" w:rsidR="00A8183D" w:rsidRPr="00A8183D" w:rsidRDefault="00A8183D" w:rsidP="00A8183D">
            <w:pPr>
              <w:tabs>
                <w:tab w:val="decimal" w:pos="1870"/>
              </w:tabs>
              <w:spacing w:line="380" w:lineRule="exact"/>
              <w:ind w:right="-43"/>
              <w:rPr>
                <w:rFonts w:ascii="Arial" w:hAnsi="Arial" w:cs="Arial"/>
                <w:sz w:val="22"/>
                <w:szCs w:val="22"/>
              </w:rPr>
            </w:pPr>
          </w:p>
        </w:tc>
      </w:tr>
      <w:tr w:rsidR="00A8183D" w:rsidRPr="00A8183D" w14:paraId="664CDE4D" w14:textId="77777777" w:rsidTr="00A8183D">
        <w:tc>
          <w:tcPr>
            <w:tcW w:w="4590" w:type="dxa"/>
            <w:tcBorders>
              <w:top w:val="nil"/>
              <w:left w:val="nil"/>
              <w:bottom w:val="nil"/>
              <w:right w:val="nil"/>
            </w:tcBorders>
          </w:tcPr>
          <w:p w14:paraId="7AA17424" w14:textId="2B8CD88F" w:rsidR="00A8183D" w:rsidRPr="00A8183D" w:rsidRDefault="00A8183D" w:rsidP="00A8183D">
            <w:pPr>
              <w:spacing w:line="380" w:lineRule="exact"/>
              <w:ind w:left="160" w:hanging="160"/>
              <w:rPr>
                <w:rFonts w:ascii="Arial" w:hAnsi="Arial" w:cs="Arial"/>
                <w:color w:val="000000"/>
                <w:sz w:val="22"/>
                <w:szCs w:val="22"/>
              </w:rPr>
            </w:pPr>
            <w:r w:rsidRPr="00A8183D">
              <w:rPr>
                <w:rFonts w:ascii="Arial" w:hAnsi="Arial" w:cs="Arial"/>
                <w:sz w:val="22"/>
                <w:szCs w:val="22"/>
              </w:rPr>
              <w:t xml:space="preserve">Relating to origination and reversal of temporary differences  </w:t>
            </w:r>
          </w:p>
        </w:tc>
        <w:tc>
          <w:tcPr>
            <w:tcW w:w="2304" w:type="dxa"/>
            <w:tcBorders>
              <w:top w:val="nil"/>
              <w:left w:val="nil"/>
              <w:bottom w:val="nil"/>
              <w:right w:val="nil"/>
            </w:tcBorders>
            <w:vAlign w:val="bottom"/>
          </w:tcPr>
          <w:p w14:paraId="1EF1810A" w14:textId="3DBB7B45" w:rsidR="00A8183D" w:rsidRPr="00A8183D" w:rsidRDefault="00A8183D" w:rsidP="00A8183D">
            <w:pPr>
              <w:pBdr>
                <w:bottom w:val="single" w:sz="4" w:space="1" w:color="auto"/>
              </w:pBdr>
              <w:tabs>
                <w:tab w:val="decimal" w:pos="1870"/>
              </w:tabs>
              <w:spacing w:line="380" w:lineRule="exact"/>
              <w:ind w:right="-43"/>
              <w:rPr>
                <w:rFonts w:ascii="Arial" w:hAnsi="Arial" w:cs="Arial"/>
                <w:sz w:val="22"/>
                <w:szCs w:val="22"/>
              </w:rPr>
            </w:pPr>
            <w:r w:rsidRPr="00A8183D">
              <w:rPr>
                <w:rFonts w:ascii="Arial" w:hAnsi="Arial" w:cs="Arial"/>
                <w:sz w:val="22"/>
                <w:szCs w:val="22"/>
              </w:rPr>
              <w:t>(2,310)</w:t>
            </w:r>
          </w:p>
        </w:tc>
        <w:tc>
          <w:tcPr>
            <w:tcW w:w="2304" w:type="dxa"/>
            <w:tcBorders>
              <w:top w:val="nil"/>
              <w:left w:val="nil"/>
              <w:bottom w:val="nil"/>
              <w:right w:val="nil"/>
            </w:tcBorders>
            <w:vAlign w:val="bottom"/>
          </w:tcPr>
          <w:p w14:paraId="31F02F21" w14:textId="5C74C933" w:rsidR="00A8183D" w:rsidRPr="00A8183D" w:rsidRDefault="00A8183D" w:rsidP="00A8183D">
            <w:pPr>
              <w:pBdr>
                <w:bottom w:val="single" w:sz="4" w:space="1" w:color="auto"/>
              </w:pBdr>
              <w:tabs>
                <w:tab w:val="decimal" w:pos="1870"/>
              </w:tabs>
              <w:spacing w:line="380" w:lineRule="exact"/>
              <w:ind w:right="-43"/>
              <w:rPr>
                <w:rFonts w:ascii="Arial" w:hAnsi="Arial" w:cs="Arial"/>
                <w:sz w:val="22"/>
                <w:szCs w:val="22"/>
              </w:rPr>
            </w:pPr>
            <w:r w:rsidRPr="00A8183D">
              <w:rPr>
                <w:rFonts w:ascii="Arial" w:hAnsi="Arial" w:cs="Arial"/>
                <w:sz w:val="22"/>
                <w:szCs w:val="22"/>
              </w:rPr>
              <w:t>(3,122)</w:t>
            </w:r>
          </w:p>
        </w:tc>
      </w:tr>
      <w:tr w:rsidR="00A8183D" w:rsidRPr="00A8183D" w14:paraId="08D7A232" w14:textId="77777777" w:rsidTr="00A8183D">
        <w:tc>
          <w:tcPr>
            <w:tcW w:w="4590" w:type="dxa"/>
            <w:tcBorders>
              <w:top w:val="nil"/>
              <w:left w:val="nil"/>
              <w:bottom w:val="nil"/>
              <w:right w:val="nil"/>
            </w:tcBorders>
          </w:tcPr>
          <w:p w14:paraId="2DF91D98" w14:textId="555CBD51" w:rsidR="00A8183D" w:rsidRPr="00A8183D" w:rsidRDefault="00A8183D" w:rsidP="00A8183D">
            <w:pPr>
              <w:spacing w:line="380" w:lineRule="exact"/>
              <w:ind w:left="160" w:hanging="160"/>
              <w:rPr>
                <w:rFonts w:ascii="Arial" w:hAnsi="Arial" w:cs="Arial"/>
                <w:b/>
                <w:bCs/>
                <w:color w:val="000000"/>
                <w:sz w:val="22"/>
                <w:szCs w:val="22"/>
              </w:rPr>
            </w:pPr>
            <w:r w:rsidRPr="00A8183D">
              <w:rPr>
                <w:rFonts w:ascii="Arial" w:hAnsi="Arial" w:cs="Arial"/>
                <w:b/>
                <w:bCs/>
                <w:color w:val="000000"/>
                <w:sz w:val="22"/>
                <w:szCs w:val="22"/>
              </w:rPr>
              <w:t>Income tax expenses reported in                        profit or loss</w:t>
            </w:r>
          </w:p>
        </w:tc>
        <w:tc>
          <w:tcPr>
            <w:tcW w:w="2304" w:type="dxa"/>
            <w:tcBorders>
              <w:top w:val="nil"/>
              <w:left w:val="nil"/>
              <w:bottom w:val="nil"/>
              <w:right w:val="nil"/>
            </w:tcBorders>
            <w:vAlign w:val="bottom"/>
          </w:tcPr>
          <w:p w14:paraId="48F12018" w14:textId="0757A025" w:rsidR="00A8183D" w:rsidRPr="00A8183D" w:rsidRDefault="00A8183D" w:rsidP="00A8183D">
            <w:pPr>
              <w:pBdr>
                <w:bottom w:val="double" w:sz="4" w:space="1" w:color="auto"/>
              </w:pBdr>
              <w:tabs>
                <w:tab w:val="decimal" w:pos="1870"/>
              </w:tabs>
              <w:spacing w:line="380" w:lineRule="exact"/>
              <w:ind w:right="-43"/>
              <w:rPr>
                <w:rFonts w:ascii="Arial" w:hAnsi="Arial" w:cs="Arial"/>
                <w:sz w:val="22"/>
                <w:szCs w:val="22"/>
              </w:rPr>
            </w:pPr>
            <w:r w:rsidRPr="00A8183D">
              <w:rPr>
                <w:rFonts w:ascii="Arial" w:hAnsi="Arial" w:cs="Arial"/>
                <w:sz w:val="22"/>
                <w:szCs w:val="22"/>
              </w:rPr>
              <w:t>24,998</w:t>
            </w:r>
          </w:p>
        </w:tc>
        <w:tc>
          <w:tcPr>
            <w:tcW w:w="2304" w:type="dxa"/>
            <w:tcBorders>
              <w:top w:val="nil"/>
              <w:left w:val="nil"/>
              <w:bottom w:val="nil"/>
              <w:right w:val="nil"/>
            </w:tcBorders>
            <w:vAlign w:val="bottom"/>
          </w:tcPr>
          <w:p w14:paraId="65690452" w14:textId="47A74D29" w:rsidR="00A8183D" w:rsidRPr="00A8183D" w:rsidRDefault="00A8183D" w:rsidP="00A8183D">
            <w:pPr>
              <w:pBdr>
                <w:bottom w:val="double" w:sz="4" w:space="1" w:color="auto"/>
              </w:pBdr>
              <w:tabs>
                <w:tab w:val="decimal" w:pos="1870"/>
              </w:tabs>
              <w:spacing w:line="380" w:lineRule="exact"/>
              <w:ind w:right="-43"/>
              <w:rPr>
                <w:rFonts w:ascii="Arial" w:hAnsi="Arial" w:cs="Arial"/>
                <w:sz w:val="22"/>
                <w:szCs w:val="22"/>
              </w:rPr>
            </w:pPr>
            <w:r w:rsidRPr="00A8183D">
              <w:rPr>
                <w:rFonts w:ascii="Arial" w:hAnsi="Arial" w:cs="Arial"/>
                <w:sz w:val="22"/>
                <w:szCs w:val="22"/>
              </w:rPr>
              <w:t>29,204</w:t>
            </w:r>
          </w:p>
        </w:tc>
      </w:tr>
    </w:tbl>
    <w:p w14:paraId="5DD44B03" w14:textId="77777777" w:rsidR="00A8183D" w:rsidRDefault="00A8183D" w:rsidP="00B761CC">
      <w:pPr>
        <w:spacing w:line="340" w:lineRule="exact"/>
        <w:ind w:left="547" w:hanging="547"/>
        <w:jc w:val="right"/>
        <w:rPr>
          <w:rFonts w:ascii="Arial" w:hAnsi="Arial" w:cs="Arial"/>
          <w:sz w:val="18"/>
          <w:szCs w:val="18"/>
        </w:rPr>
      </w:pPr>
    </w:p>
    <w:p w14:paraId="43D10157" w14:textId="77777777" w:rsidR="00A8183D" w:rsidRDefault="00A8183D">
      <w:pPr>
        <w:overflowPunct/>
        <w:autoSpaceDE/>
        <w:autoSpaceDN/>
        <w:adjustRightInd/>
        <w:spacing w:before="100" w:after="100" w:line="380" w:lineRule="exact"/>
        <w:ind w:right="-43"/>
        <w:jc w:val="both"/>
        <w:textAlignment w:val="auto"/>
        <w:rPr>
          <w:rFonts w:ascii="Arial" w:hAnsi="Arial" w:cs="Arial"/>
          <w:sz w:val="18"/>
          <w:szCs w:val="18"/>
        </w:rPr>
      </w:pPr>
      <w:r>
        <w:rPr>
          <w:rFonts w:ascii="Arial" w:hAnsi="Arial" w:cs="Arial"/>
          <w:sz w:val="18"/>
          <w:szCs w:val="18"/>
        </w:rPr>
        <w:br w:type="page"/>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A8183D" w:rsidRPr="00A8183D" w14:paraId="78EF4687" w14:textId="77777777" w:rsidTr="00675DED">
        <w:tc>
          <w:tcPr>
            <w:tcW w:w="4590" w:type="dxa"/>
            <w:tcBorders>
              <w:top w:val="nil"/>
              <w:left w:val="nil"/>
              <w:bottom w:val="nil"/>
              <w:right w:val="nil"/>
            </w:tcBorders>
          </w:tcPr>
          <w:p w14:paraId="4B756510" w14:textId="77777777" w:rsidR="00A8183D" w:rsidRPr="00A8183D" w:rsidRDefault="00A8183D" w:rsidP="00675DED">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71B2F1B3" w14:textId="77777777" w:rsidR="00A8183D" w:rsidRPr="00A8183D" w:rsidRDefault="00A8183D" w:rsidP="00675DED">
            <w:pPr>
              <w:tabs>
                <w:tab w:val="decimal" w:pos="866"/>
              </w:tabs>
              <w:spacing w:line="380" w:lineRule="exact"/>
              <w:ind w:right="-45"/>
              <w:jc w:val="right"/>
              <w:rPr>
                <w:rFonts w:ascii="Arial" w:hAnsi="Arial" w:cs="Arial"/>
                <w:sz w:val="22"/>
                <w:szCs w:val="22"/>
              </w:rPr>
            </w:pPr>
            <w:r w:rsidRPr="00A8183D">
              <w:rPr>
                <w:rFonts w:ascii="Arial" w:hAnsi="Arial" w:cs="Arial"/>
                <w:sz w:val="22"/>
                <w:szCs w:val="22"/>
              </w:rPr>
              <w:t>(Unit: Thousand Baht)</w:t>
            </w:r>
          </w:p>
        </w:tc>
      </w:tr>
      <w:tr w:rsidR="00A8183D" w:rsidRPr="00A8183D" w14:paraId="651F7630" w14:textId="77777777" w:rsidTr="00675DED">
        <w:tc>
          <w:tcPr>
            <w:tcW w:w="4590" w:type="dxa"/>
            <w:tcBorders>
              <w:top w:val="nil"/>
              <w:left w:val="nil"/>
              <w:bottom w:val="nil"/>
              <w:right w:val="nil"/>
            </w:tcBorders>
          </w:tcPr>
          <w:p w14:paraId="0E719578" w14:textId="77777777" w:rsidR="00A8183D" w:rsidRPr="00A8183D" w:rsidRDefault="00A8183D" w:rsidP="00675DED">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367FC9C7" w14:textId="77777777" w:rsidR="00A8183D" w:rsidRPr="00A8183D" w:rsidRDefault="00A8183D" w:rsidP="00675DED">
            <w:pPr>
              <w:pBdr>
                <w:bottom w:val="single" w:sz="4" w:space="1" w:color="auto"/>
              </w:pBdr>
              <w:tabs>
                <w:tab w:val="decimal" w:pos="866"/>
              </w:tabs>
              <w:spacing w:line="380" w:lineRule="exact"/>
              <w:ind w:right="-45"/>
              <w:jc w:val="center"/>
              <w:rPr>
                <w:rFonts w:ascii="Arial" w:hAnsi="Arial" w:cs="Arial"/>
                <w:sz w:val="22"/>
                <w:szCs w:val="22"/>
              </w:rPr>
            </w:pPr>
            <w:r w:rsidRPr="00A8183D">
              <w:rPr>
                <w:rFonts w:ascii="Arial" w:hAnsi="Arial" w:cs="Arial"/>
                <w:sz w:val="22"/>
                <w:szCs w:val="22"/>
              </w:rPr>
              <w:t>Consolidated financial statements /</w:t>
            </w:r>
          </w:p>
          <w:p w14:paraId="5F6C9F13" w14:textId="77777777" w:rsidR="00A8183D" w:rsidRPr="00A8183D" w:rsidRDefault="00A8183D" w:rsidP="00675DED">
            <w:pPr>
              <w:pBdr>
                <w:bottom w:val="single" w:sz="4" w:space="1" w:color="auto"/>
              </w:pBdr>
              <w:tabs>
                <w:tab w:val="decimal" w:pos="866"/>
              </w:tabs>
              <w:spacing w:line="380" w:lineRule="exact"/>
              <w:ind w:right="-45"/>
              <w:jc w:val="center"/>
              <w:rPr>
                <w:rFonts w:ascii="Arial" w:hAnsi="Arial" w:cs="Arial"/>
                <w:sz w:val="22"/>
                <w:szCs w:val="22"/>
              </w:rPr>
            </w:pPr>
            <w:r w:rsidRPr="00A8183D">
              <w:rPr>
                <w:rFonts w:ascii="Arial" w:hAnsi="Arial" w:cs="Arial"/>
                <w:sz w:val="22"/>
                <w:szCs w:val="22"/>
              </w:rPr>
              <w:t>Separate financial statements</w:t>
            </w:r>
          </w:p>
        </w:tc>
      </w:tr>
      <w:tr w:rsidR="00A8183D" w:rsidRPr="00A8183D" w14:paraId="6B2AD987" w14:textId="77777777" w:rsidTr="00675DED">
        <w:tc>
          <w:tcPr>
            <w:tcW w:w="4590" w:type="dxa"/>
            <w:tcBorders>
              <w:top w:val="nil"/>
              <w:left w:val="nil"/>
              <w:bottom w:val="nil"/>
              <w:right w:val="nil"/>
            </w:tcBorders>
          </w:tcPr>
          <w:p w14:paraId="03060AEC" w14:textId="77777777" w:rsidR="00A8183D" w:rsidRPr="00A8183D" w:rsidRDefault="00A8183D" w:rsidP="00675DED">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19DDC066" w14:textId="677947BE" w:rsidR="00A8183D" w:rsidRPr="00A8183D" w:rsidRDefault="00A8183D" w:rsidP="00A8183D">
            <w:pPr>
              <w:pBdr>
                <w:bottom w:val="single" w:sz="4" w:space="1" w:color="auto"/>
              </w:pBdr>
              <w:tabs>
                <w:tab w:val="decimal" w:pos="866"/>
              </w:tabs>
              <w:spacing w:line="380" w:lineRule="exact"/>
              <w:ind w:right="-45"/>
              <w:jc w:val="center"/>
              <w:rPr>
                <w:rFonts w:ascii="Arial" w:hAnsi="Arial" w:cs="Arial"/>
                <w:sz w:val="22"/>
                <w:szCs w:val="22"/>
              </w:rPr>
            </w:pPr>
            <w:r w:rsidRPr="00A8183D">
              <w:rPr>
                <w:rFonts w:ascii="Arial" w:hAnsi="Arial" w:cs="Arial"/>
                <w:sz w:val="22"/>
                <w:szCs w:val="22"/>
              </w:rPr>
              <w:t>For the six-month periods ended 30 June</w:t>
            </w:r>
          </w:p>
        </w:tc>
      </w:tr>
      <w:tr w:rsidR="00A8183D" w:rsidRPr="00A8183D" w14:paraId="5EBCB3C7" w14:textId="77777777" w:rsidTr="00675DED">
        <w:tc>
          <w:tcPr>
            <w:tcW w:w="4590" w:type="dxa"/>
            <w:tcBorders>
              <w:top w:val="nil"/>
              <w:left w:val="nil"/>
              <w:bottom w:val="nil"/>
              <w:right w:val="nil"/>
            </w:tcBorders>
          </w:tcPr>
          <w:p w14:paraId="65E80408" w14:textId="58D5778B" w:rsidR="00A8183D" w:rsidRPr="00A8183D" w:rsidRDefault="00A8183D" w:rsidP="00675DED">
            <w:pPr>
              <w:spacing w:line="380" w:lineRule="exact"/>
              <w:rPr>
                <w:rFonts w:ascii="Arial" w:hAnsi="Arial" w:cs="Arial"/>
                <w:b/>
                <w:bCs/>
                <w:color w:val="000000"/>
                <w:sz w:val="22"/>
                <w:szCs w:val="22"/>
              </w:rPr>
            </w:pPr>
          </w:p>
        </w:tc>
        <w:tc>
          <w:tcPr>
            <w:tcW w:w="2304" w:type="dxa"/>
            <w:tcBorders>
              <w:top w:val="nil"/>
              <w:left w:val="nil"/>
              <w:bottom w:val="nil"/>
              <w:right w:val="nil"/>
            </w:tcBorders>
          </w:tcPr>
          <w:p w14:paraId="10EF87A4" w14:textId="0BF8A9F5" w:rsidR="00A8183D" w:rsidRPr="00A8183D" w:rsidRDefault="00A8183D" w:rsidP="00A8183D">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2024</w:t>
            </w:r>
          </w:p>
        </w:tc>
        <w:tc>
          <w:tcPr>
            <w:tcW w:w="2304" w:type="dxa"/>
            <w:tcBorders>
              <w:top w:val="nil"/>
              <w:left w:val="nil"/>
              <w:bottom w:val="nil"/>
              <w:right w:val="nil"/>
            </w:tcBorders>
          </w:tcPr>
          <w:p w14:paraId="50336529" w14:textId="728B2856" w:rsidR="00A8183D" w:rsidRPr="00A8183D" w:rsidRDefault="00A8183D" w:rsidP="00A8183D">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2023</w:t>
            </w:r>
          </w:p>
        </w:tc>
      </w:tr>
      <w:tr w:rsidR="00A8183D" w:rsidRPr="00A8183D" w14:paraId="5D86B575" w14:textId="77777777" w:rsidTr="00675DED">
        <w:tc>
          <w:tcPr>
            <w:tcW w:w="4590" w:type="dxa"/>
            <w:tcBorders>
              <w:top w:val="nil"/>
              <w:left w:val="nil"/>
              <w:bottom w:val="nil"/>
              <w:right w:val="nil"/>
            </w:tcBorders>
          </w:tcPr>
          <w:p w14:paraId="70D26E9F" w14:textId="1057FD0B" w:rsidR="00A8183D" w:rsidRPr="00A8183D" w:rsidRDefault="00A8183D" w:rsidP="00675DED">
            <w:pPr>
              <w:spacing w:line="380" w:lineRule="exact"/>
              <w:rPr>
                <w:rFonts w:ascii="Arial" w:hAnsi="Arial" w:cs="Arial"/>
                <w:b/>
                <w:bCs/>
                <w:sz w:val="22"/>
                <w:szCs w:val="22"/>
              </w:rPr>
            </w:pPr>
            <w:r w:rsidRPr="00A8183D">
              <w:rPr>
                <w:rFonts w:ascii="Arial" w:hAnsi="Arial" w:cs="Arial"/>
                <w:b/>
                <w:bCs/>
                <w:sz w:val="22"/>
                <w:szCs w:val="22"/>
              </w:rPr>
              <w:t>Current income tax:</w:t>
            </w:r>
          </w:p>
        </w:tc>
        <w:tc>
          <w:tcPr>
            <w:tcW w:w="2304" w:type="dxa"/>
            <w:tcBorders>
              <w:top w:val="nil"/>
              <w:left w:val="nil"/>
              <w:bottom w:val="nil"/>
              <w:right w:val="nil"/>
            </w:tcBorders>
          </w:tcPr>
          <w:p w14:paraId="53EAC551" w14:textId="77777777" w:rsidR="00A8183D" w:rsidRPr="00A8183D" w:rsidRDefault="00A8183D" w:rsidP="00675DED">
            <w:pPr>
              <w:tabs>
                <w:tab w:val="decimal" w:pos="1870"/>
              </w:tabs>
              <w:spacing w:line="380" w:lineRule="exact"/>
              <w:ind w:right="-43"/>
              <w:rPr>
                <w:rFonts w:ascii="Arial" w:hAnsi="Arial" w:cs="Arial"/>
                <w:sz w:val="22"/>
                <w:szCs w:val="22"/>
              </w:rPr>
            </w:pPr>
          </w:p>
        </w:tc>
        <w:tc>
          <w:tcPr>
            <w:tcW w:w="2304" w:type="dxa"/>
            <w:tcBorders>
              <w:top w:val="nil"/>
              <w:left w:val="nil"/>
              <w:bottom w:val="nil"/>
              <w:right w:val="nil"/>
            </w:tcBorders>
          </w:tcPr>
          <w:p w14:paraId="70A0A27E" w14:textId="77777777" w:rsidR="00A8183D" w:rsidRPr="00A8183D" w:rsidRDefault="00A8183D" w:rsidP="00675DED">
            <w:pPr>
              <w:tabs>
                <w:tab w:val="decimal" w:pos="1870"/>
              </w:tabs>
              <w:spacing w:line="380" w:lineRule="exact"/>
              <w:ind w:right="-43"/>
              <w:rPr>
                <w:rFonts w:ascii="Arial" w:hAnsi="Arial" w:cs="Arial"/>
                <w:sz w:val="22"/>
                <w:szCs w:val="22"/>
              </w:rPr>
            </w:pPr>
          </w:p>
        </w:tc>
      </w:tr>
      <w:tr w:rsidR="00A8183D" w:rsidRPr="00A8183D" w14:paraId="3E81D91C" w14:textId="77777777" w:rsidTr="00675DED">
        <w:tc>
          <w:tcPr>
            <w:tcW w:w="4590" w:type="dxa"/>
            <w:tcBorders>
              <w:top w:val="nil"/>
              <w:left w:val="nil"/>
              <w:bottom w:val="nil"/>
              <w:right w:val="nil"/>
            </w:tcBorders>
          </w:tcPr>
          <w:p w14:paraId="0849C9FD" w14:textId="77777777" w:rsidR="00A8183D" w:rsidRPr="00A8183D" w:rsidRDefault="00A8183D" w:rsidP="00A8183D">
            <w:pPr>
              <w:spacing w:line="380" w:lineRule="exact"/>
              <w:rPr>
                <w:rFonts w:ascii="Arial" w:hAnsi="Arial" w:cs="Arial"/>
                <w:b/>
                <w:bCs/>
                <w:sz w:val="22"/>
                <w:szCs w:val="22"/>
              </w:rPr>
            </w:pPr>
            <w:r w:rsidRPr="00A8183D">
              <w:rPr>
                <w:rFonts w:ascii="Arial" w:hAnsi="Arial" w:cs="Arial"/>
                <w:sz w:val="22"/>
                <w:szCs w:val="22"/>
              </w:rPr>
              <w:t>Interim corporate income tax charge</w:t>
            </w:r>
          </w:p>
        </w:tc>
        <w:tc>
          <w:tcPr>
            <w:tcW w:w="2304" w:type="dxa"/>
            <w:tcBorders>
              <w:top w:val="nil"/>
              <w:left w:val="nil"/>
              <w:bottom w:val="nil"/>
              <w:right w:val="nil"/>
            </w:tcBorders>
            <w:vAlign w:val="bottom"/>
          </w:tcPr>
          <w:p w14:paraId="11D6A995" w14:textId="45CCAA4F" w:rsidR="00A8183D" w:rsidRPr="00A8183D" w:rsidRDefault="00A8183D" w:rsidP="00A8183D">
            <w:pPr>
              <w:tabs>
                <w:tab w:val="decimal" w:pos="1870"/>
              </w:tabs>
              <w:spacing w:line="380" w:lineRule="exact"/>
              <w:ind w:right="-43"/>
              <w:rPr>
                <w:rFonts w:ascii="Arial" w:hAnsi="Arial" w:cs="Arial"/>
                <w:sz w:val="22"/>
                <w:szCs w:val="22"/>
              </w:rPr>
            </w:pPr>
            <w:r w:rsidRPr="00A8183D">
              <w:rPr>
                <w:rFonts w:ascii="Arial" w:hAnsi="Arial" w:cs="Arial"/>
                <w:sz w:val="22"/>
                <w:szCs w:val="22"/>
              </w:rPr>
              <w:t>61,649</w:t>
            </w:r>
          </w:p>
        </w:tc>
        <w:tc>
          <w:tcPr>
            <w:tcW w:w="2304" w:type="dxa"/>
            <w:tcBorders>
              <w:top w:val="nil"/>
              <w:left w:val="nil"/>
              <w:bottom w:val="nil"/>
              <w:right w:val="nil"/>
            </w:tcBorders>
            <w:vAlign w:val="bottom"/>
          </w:tcPr>
          <w:p w14:paraId="73347538" w14:textId="599DF31D" w:rsidR="00A8183D" w:rsidRPr="00A8183D" w:rsidRDefault="00A8183D" w:rsidP="00A8183D">
            <w:pPr>
              <w:tabs>
                <w:tab w:val="decimal" w:pos="1870"/>
              </w:tabs>
              <w:spacing w:line="380" w:lineRule="exact"/>
              <w:ind w:right="-43"/>
              <w:rPr>
                <w:rFonts w:ascii="Arial" w:hAnsi="Arial" w:cs="Arial"/>
                <w:sz w:val="22"/>
                <w:szCs w:val="22"/>
              </w:rPr>
            </w:pPr>
            <w:r w:rsidRPr="00A8183D">
              <w:rPr>
                <w:rFonts w:ascii="Arial" w:hAnsi="Arial" w:cs="Arial" w:hint="cs"/>
                <w:sz w:val="22"/>
                <w:szCs w:val="22"/>
              </w:rPr>
              <w:t>63,739</w:t>
            </w:r>
          </w:p>
        </w:tc>
      </w:tr>
      <w:tr w:rsidR="00A8183D" w:rsidRPr="00A8183D" w14:paraId="3A3CB2F2" w14:textId="77777777" w:rsidTr="00675DED">
        <w:tc>
          <w:tcPr>
            <w:tcW w:w="4590" w:type="dxa"/>
            <w:tcBorders>
              <w:top w:val="nil"/>
              <w:left w:val="nil"/>
              <w:bottom w:val="nil"/>
              <w:right w:val="nil"/>
            </w:tcBorders>
          </w:tcPr>
          <w:p w14:paraId="1672D314" w14:textId="77777777" w:rsidR="00A8183D" w:rsidRPr="00A8183D" w:rsidRDefault="00A8183D" w:rsidP="00A8183D">
            <w:pPr>
              <w:spacing w:line="380" w:lineRule="exact"/>
              <w:rPr>
                <w:rFonts w:ascii="Arial" w:hAnsi="Arial" w:cs="Arial"/>
                <w:b/>
                <w:bCs/>
                <w:sz w:val="22"/>
                <w:szCs w:val="22"/>
              </w:rPr>
            </w:pPr>
            <w:r w:rsidRPr="00A8183D">
              <w:rPr>
                <w:rFonts w:ascii="Arial" w:hAnsi="Arial" w:cs="Arial"/>
                <w:b/>
                <w:bCs/>
                <w:color w:val="000000"/>
                <w:sz w:val="22"/>
                <w:szCs w:val="22"/>
              </w:rPr>
              <w:t>Deferred tax:</w:t>
            </w:r>
          </w:p>
        </w:tc>
        <w:tc>
          <w:tcPr>
            <w:tcW w:w="2304" w:type="dxa"/>
            <w:tcBorders>
              <w:top w:val="nil"/>
              <w:left w:val="nil"/>
              <w:bottom w:val="nil"/>
              <w:right w:val="nil"/>
            </w:tcBorders>
            <w:vAlign w:val="bottom"/>
          </w:tcPr>
          <w:p w14:paraId="4E1859D1" w14:textId="77777777" w:rsidR="00A8183D" w:rsidRPr="00A8183D" w:rsidRDefault="00A8183D" w:rsidP="00A8183D">
            <w:pPr>
              <w:tabs>
                <w:tab w:val="decimal" w:pos="1870"/>
              </w:tabs>
              <w:spacing w:line="380" w:lineRule="exact"/>
              <w:ind w:right="-43"/>
              <w:rPr>
                <w:rFonts w:ascii="Arial" w:hAnsi="Arial" w:cs="Arial"/>
                <w:sz w:val="22"/>
                <w:szCs w:val="22"/>
              </w:rPr>
            </w:pPr>
          </w:p>
        </w:tc>
        <w:tc>
          <w:tcPr>
            <w:tcW w:w="2304" w:type="dxa"/>
            <w:tcBorders>
              <w:top w:val="nil"/>
              <w:left w:val="nil"/>
              <w:bottom w:val="nil"/>
              <w:right w:val="nil"/>
            </w:tcBorders>
            <w:vAlign w:val="bottom"/>
          </w:tcPr>
          <w:p w14:paraId="173A7F92" w14:textId="77777777" w:rsidR="00A8183D" w:rsidRPr="00A8183D" w:rsidRDefault="00A8183D" w:rsidP="00A8183D">
            <w:pPr>
              <w:tabs>
                <w:tab w:val="decimal" w:pos="1870"/>
              </w:tabs>
              <w:spacing w:line="380" w:lineRule="exact"/>
              <w:ind w:right="-43"/>
              <w:rPr>
                <w:rFonts w:ascii="Arial" w:hAnsi="Arial" w:cs="Arial"/>
                <w:sz w:val="22"/>
                <w:szCs w:val="22"/>
              </w:rPr>
            </w:pPr>
          </w:p>
        </w:tc>
      </w:tr>
      <w:tr w:rsidR="00A8183D" w:rsidRPr="00A8183D" w14:paraId="17E8EBF5" w14:textId="77777777" w:rsidTr="00675DED">
        <w:tc>
          <w:tcPr>
            <w:tcW w:w="4590" w:type="dxa"/>
            <w:tcBorders>
              <w:top w:val="nil"/>
              <w:left w:val="nil"/>
              <w:bottom w:val="nil"/>
              <w:right w:val="nil"/>
            </w:tcBorders>
          </w:tcPr>
          <w:p w14:paraId="45A9BC84" w14:textId="77777777" w:rsidR="00A8183D" w:rsidRPr="00A8183D" w:rsidRDefault="00A8183D" w:rsidP="00A8183D">
            <w:pPr>
              <w:spacing w:line="380" w:lineRule="exact"/>
              <w:ind w:left="160" w:hanging="160"/>
              <w:rPr>
                <w:rFonts w:ascii="Arial" w:hAnsi="Arial" w:cs="Arial"/>
                <w:color w:val="000000"/>
                <w:sz w:val="22"/>
                <w:szCs w:val="22"/>
              </w:rPr>
            </w:pPr>
            <w:r w:rsidRPr="00A8183D">
              <w:rPr>
                <w:rFonts w:ascii="Arial" w:hAnsi="Arial" w:cs="Arial"/>
                <w:sz w:val="22"/>
                <w:szCs w:val="22"/>
              </w:rPr>
              <w:t xml:space="preserve">Relating to origination and reversal of temporary differences  </w:t>
            </w:r>
          </w:p>
        </w:tc>
        <w:tc>
          <w:tcPr>
            <w:tcW w:w="2304" w:type="dxa"/>
            <w:tcBorders>
              <w:top w:val="nil"/>
              <w:left w:val="nil"/>
              <w:bottom w:val="nil"/>
              <w:right w:val="nil"/>
            </w:tcBorders>
            <w:vAlign w:val="bottom"/>
          </w:tcPr>
          <w:p w14:paraId="1BB1DC30" w14:textId="497969F6" w:rsidR="00A8183D" w:rsidRPr="00A8183D" w:rsidRDefault="00A8183D" w:rsidP="00A8183D">
            <w:pPr>
              <w:pBdr>
                <w:bottom w:val="single" w:sz="4" w:space="1" w:color="auto"/>
              </w:pBdr>
              <w:tabs>
                <w:tab w:val="decimal" w:pos="1870"/>
              </w:tabs>
              <w:spacing w:line="380" w:lineRule="exact"/>
              <w:ind w:right="-43"/>
              <w:rPr>
                <w:rFonts w:ascii="Arial" w:hAnsi="Arial" w:cs="Arial"/>
                <w:sz w:val="22"/>
                <w:szCs w:val="22"/>
              </w:rPr>
            </w:pPr>
            <w:r w:rsidRPr="00A8183D">
              <w:rPr>
                <w:rFonts w:ascii="Arial" w:hAnsi="Arial" w:cs="Arial"/>
                <w:sz w:val="22"/>
                <w:szCs w:val="22"/>
              </w:rPr>
              <w:t>(3,804)</w:t>
            </w:r>
          </w:p>
        </w:tc>
        <w:tc>
          <w:tcPr>
            <w:tcW w:w="2304" w:type="dxa"/>
            <w:tcBorders>
              <w:top w:val="nil"/>
              <w:left w:val="nil"/>
              <w:bottom w:val="nil"/>
              <w:right w:val="nil"/>
            </w:tcBorders>
            <w:vAlign w:val="bottom"/>
          </w:tcPr>
          <w:p w14:paraId="1158D4D0" w14:textId="51E2E559" w:rsidR="00A8183D" w:rsidRPr="00A8183D" w:rsidRDefault="00A8183D" w:rsidP="00A8183D">
            <w:pPr>
              <w:pBdr>
                <w:bottom w:val="single" w:sz="4" w:space="1" w:color="auto"/>
              </w:pBdr>
              <w:tabs>
                <w:tab w:val="decimal" w:pos="1870"/>
              </w:tabs>
              <w:spacing w:line="380" w:lineRule="exact"/>
              <w:ind w:right="-43"/>
              <w:rPr>
                <w:rFonts w:ascii="Arial" w:hAnsi="Arial" w:cs="Arial"/>
                <w:sz w:val="22"/>
                <w:szCs w:val="22"/>
              </w:rPr>
            </w:pPr>
            <w:r w:rsidRPr="00A8183D">
              <w:rPr>
                <w:rFonts w:ascii="Arial" w:hAnsi="Arial" w:cs="Arial" w:hint="cs"/>
                <w:sz w:val="22"/>
                <w:szCs w:val="22"/>
              </w:rPr>
              <w:t>(3,304)</w:t>
            </w:r>
          </w:p>
        </w:tc>
      </w:tr>
      <w:tr w:rsidR="00A8183D" w:rsidRPr="00A8183D" w14:paraId="43D2CCC6" w14:textId="77777777" w:rsidTr="00675DED">
        <w:tc>
          <w:tcPr>
            <w:tcW w:w="4590" w:type="dxa"/>
            <w:tcBorders>
              <w:top w:val="nil"/>
              <w:left w:val="nil"/>
              <w:bottom w:val="nil"/>
              <w:right w:val="nil"/>
            </w:tcBorders>
          </w:tcPr>
          <w:p w14:paraId="5DB0D8EA" w14:textId="77777777" w:rsidR="00A8183D" w:rsidRPr="00A8183D" w:rsidRDefault="00A8183D" w:rsidP="00A8183D">
            <w:pPr>
              <w:spacing w:line="380" w:lineRule="exact"/>
              <w:ind w:left="160" w:hanging="160"/>
              <w:rPr>
                <w:rFonts w:ascii="Arial" w:hAnsi="Arial" w:cs="Arial"/>
                <w:b/>
                <w:bCs/>
                <w:color w:val="000000"/>
                <w:sz w:val="22"/>
                <w:szCs w:val="22"/>
              </w:rPr>
            </w:pPr>
            <w:r w:rsidRPr="00A8183D">
              <w:rPr>
                <w:rFonts w:ascii="Arial" w:hAnsi="Arial" w:cs="Arial"/>
                <w:b/>
                <w:bCs/>
                <w:color w:val="000000"/>
                <w:sz w:val="22"/>
                <w:szCs w:val="22"/>
              </w:rPr>
              <w:t>Income tax expenses reported in                        profit or loss</w:t>
            </w:r>
          </w:p>
        </w:tc>
        <w:tc>
          <w:tcPr>
            <w:tcW w:w="2304" w:type="dxa"/>
            <w:tcBorders>
              <w:top w:val="nil"/>
              <w:left w:val="nil"/>
              <w:bottom w:val="nil"/>
              <w:right w:val="nil"/>
            </w:tcBorders>
            <w:vAlign w:val="bottom"/>
          </w:tcPr>
          <w:p w14:paraId="647E6AB6" w14:textId="08855F27" w:rsidR="00A8183D" w:rsidRPr="00A8183D" w:rsidRDefault="00A8183D" w:rsidP="00A8183D">
            <w:pPr>
              <w:pBdr>
                <w:bottom w:val="double" w:sz="4" w:space="1" w:color="auto"/>
              </w:pBdr>
              <w:tabs>
                <w:tab w:val="decimal" w:pos="1870"/>
              </w:tabs>
              <w:spacing w:line="380" w:lineRule="exact"/>
              <w:ind w:right="-43"/>
              <w:rPr>
                <w:rFonts w:ascii="Arial" w:hAnsi="Arial" w:cs="Arial"/>
                <w:sz w:val="22"/>
                <w:szCs w:val="22"/>
              </w:rPr>
            </w:pPr>
            <w:r w:rsidRPr="00A8183D">
              <w:rPr>
                <w:rFonts w:ascii="Arial" w:hAnsi="Arial" w:cs="Arial"/>
                <w:sz w:val="22"/>
                <w:szCs w:val="22"/>
              </w:rPr>
              <w:t>57,845</w:t>
            </w:r>
          </w:p>
        </w:tc>
        <w:tc>
          <w:tcPr>
            <w:tcW w:w="2304" w:type="dxa"/>
            <w:tcBorders>
              <w:top w:val="nil"/>
              <w:left w:val="nil"/>
              <w:bottom w:val="nil"/>
              <w:right w:val="nil"/>
            </w:tcBorders>
            <w:vAlign w:val="bottom"/>
          </w:tcPr>
          <w:p w14:paraId="60D0C2EC" w14:textId="7FA00A25" w:rsidR="00A8183D" w:rsidRPr="00A8183D" w:rsidRDefault="00A8183D" w:rsidP="00A8183D">
            <w:pPr>
              <w:pBdr>
                <w:bottom w:val="double" w:sz="4" w:space="1" w:color="auto"/>
              </w:pBdr>
              <w:tabs>
                <w:tab w:val="decimal" w:pos="1870"/>
              </w:tabs>
              <w:spacing w:line="380" w:lineRule="exact"/>
              <w:ind w:right="-43"/>
              <w:rPr>
                <w:rFonts w:ascii="Arial" w:hAnsi="Arial" w:cs="Arial"/>
                <w:sz w:val="22"/>
                <w:szCs w:val="22"/>
              </w:rPr>
            </w:pPr>
            <w:r w:rsidRPr="00A8183D">
              <w:rPr>
                <w:rFonts w:ascii="Arial" w:hAnsi="Arial" w:cs="Arial" w:hint="cs"/>
                <w:sz w:val="22"/>
                <w:szCs w:val="22"/>
              </w:rPr>
              <w:t>60,435</w:t>
            </w:r>
          </w:p>
        </w:tc>
      </w:tr>
    </w:tbl>
    <w:p w14:paraId="745CD784" w14:textId="02EA0C24" w:rsidR="00E73B76" w:rsidRPr="009C7096" w:rsidRDefault="00E73B76" w:rsidP="00E73B76">
      <w:pPr>
        <w:spacing w:before="240" w:after="120" w:line="380" w:lineRule="exact"/>
        <w:ind w:left="547" w:hanging="547"/>
        <w:jc w:val="both"/>
        <w:rPr>
          <w:rFonts w:ascii="Arial" w:hAnsi="Arial"/>
          <w:b/>
          <w:bCs/>
          <w:sz w:val="22"/>
          <w:szCs w:val="22"/>
        </w:rPr>
      </w:pPr>
      <w:r>
        <w:rPr>
          <w:rFonts w:ascii="Arial" w:hAnsi="Arial"/>
          <w:b/>
          <w:bCs/>
          <w:sz w:val="22"/>
          <w:szCs w:val="22"/>
        </w:rPr>
        <w:t>1</w:t>
      </w:r>
      <w:r w:rsidR="00A8183D">
        <w:rPr>
          <w:rFonts w:ascii="Arial" w:hAnsi="Arial"/>
          <w:b/>
          <w:bCs/>
          <w:sz w:val="22"/>
          <w:szCs w:val="22"/>
        </w:rPr>
        <w:t>6</w:t>
      </w:r>
      <w:r w:rsidRPr="00255618">
        <w:rPr>
          <w:rFonts w:ascii="Arial" w:hAnsi="Arial"/>
          <w:b/>
          <w:bCs/>
          <w:sz w:val="22"/>
          <w:szCs w:val="22"/>
        </w:rPr>
        <w:t>.</w:t>
      </w:r>
      <w:r>
        <w:rPr>
          <w:rFonts w:ascii="Arial" w:hAnsi="Arial"/>
          <w:b/>
          <w:bCs/>
          <w:sz w:val="22"/>
          <w:szCs w:val="22"/>
        </w:rPr>
        <w:tab/>
      </w:r>
      <w:r w:rsidRPr="009C7096">
        <w:rPr>
          <w:rFonts w:ascii="Arial" w:hAnsi="Arial"/>
          <w:b/>
          <w:bCs/>
          <w:sz w:val="22"/>
          <w:szCs w:val="22"/>
        </w:rPr>
        <w:t>Dividends paid</w:t>
      </w:r>
    </w:p>
    <w:tbl>
      <w:tblPr>
        <w:tblW w:w="9450" w:type="dxa"/>
        <w:tblInd w:w="450" w:type="dxa"/>
        <w:tblLayout w:type="fixed"/>
        <w:tblLook w:val="01E0" w:firstRow="1" w:lastRow="1" w:firstColumn="1" w:lastColumn="1" w:noHBand="0" w:noVBand="0"/>
      </w:tblPr>
      <w:tblGrid>
        <w:gridCol w:w="2250"/>
        <w:gridCol w:w="3150"/>
        <w:gridCol w:w="1260"/>
        <w:gridCol w:w="1276"/>
        <w:gridCol w:w="1514"/>
      </w:tblGrid>
      <w:tr w:rsidR="00E73B76" w:rsidRPr="00321638" w14:paraId="1330FDC9" w14:textId="77777777" w:rsidTr="00284139">
        <w:tc>
          <w:tcPr>
            <w:tcW w:w="2250" w:type="dxa"/>
          </w:tcPr>
          <w:p w14:paraId="28C4EB53" w14:textId="77777777" w:rsidR="00E73B76" w:rsidRPr="00321638" w:rsidRDefault="00E73B76" w:rsidP="00284139">
            <w:pPr>
              <w:tabs>
                <w:tab w:val="left" w:pos="900"/>
              </w:tabs>
              <w:spacing w:line="340" w:lineRule="exact"/>
              <w:rPr>
                <w:rStyle w:val="PageNumber"/>
                <w:rFonts w:ascii="Arial" w:hAnsi="Arial" w:cs="Arial"/>
                <w:color w:val="000000"/>
                <w:sz w:val="20"/>
                <w:szCs w:val="20"/>
              </w:rPr>
            </w:pPr>
          </w:p>
        </w:tc>
        <w:tc>
          <w:tcPr>
            <w:tcW w:w="3150" w:type="dxa"/>
          </w:tcPr>
          <w:p w14:paraId="2584991C" w14:textId="77777777" w:rsidR="00E73B76" w:rsidRPr="00321638" w:rsidRDefault="00E73B76" w:rsidP="00284139">
            <w:pPr>
              <w:tabs>
                <w:tab w:val="left" w:pos="900"/>
              </w:tabs>
              <w:spacing w:line="340" w:lineRule="exact"/>
              <w:rPr>
                <w:rStyle w:val="PageNumber"/>
                <w:rFonts w:ascii="Arial" w:hAnsi="Arial" w:cs="Arial"/>
                <w:color w:val="000000"/>
                <w:sz w:val="20"/>
                <w:szCs w:val="20"/>
              </w:rPr>
            </w:pPr>
          </w:p>
        </w:tc>
        <w:tc>
          <w:tcPr>
            <w:tcW w:w="1260" w:type="dxa"/>
          </w:tcPr>
          <w:p w14:paraId="6AF2855C" w14:textId="77777777" w:rsidR="00E73B76" w:rsidRPr="00321638" w:rsidRDefault="00E73B76" w:rsidP="00284139">
            <w:pPr>
              <w:tabs>
                <w:tab w:val="left" w:pos="900"/>
              </w:tabs>
              <w:spacing w:line="340" w:lineRule="exact"/>
              <w:jc w:val="center"/>
              <w:rPr>
                <w:rStyle w:val="PageNumber"/>
                <w:rFonts w:ascii="Arial" w:hAnsi="Arial" w:cs="Arial"/>
                <w:color w:val="000000"/>
                <w:sz w:val="20"/>
                <w:szCs w:val="20"/>
              </w:rPr>
            </w:pPr>
            <w:r w:rsidRPr="00321638">
              <w:rPr>
                <w:rStyle w:val="PageNumber"/>
                <w:rFonts w:ascii="Arial" w:hAnsi="Arial" w:cs="Arial"/>
                <w:color w:val="000000"/>
                <w:sz w:val="20"/>
                <w:szCs w:val="20"/>
              </w:rPr>
              <w:t>Total</w:t>
            </w:r>
          </w:p>
        </w:tc>
        <w:tc>
          <w:tcPr>
            <w:tcW w:w="1276" w:type="dxa"/>
          </w:tcPr>
          <w:p w14:paraId="74F3117B" w14:textId="77777777" w:rsidR="00E73B76" w:rsidRPr="00321638" w:rsidRDefault="00E73B76" w:rsidP="00284139">
            <w:pPr>
              <w:spacing w:line="340" w:lineRule="exact"/>
              <w:ind w:left="-34"/>
              <w:jc w:val="center"/>
              <w:rPr>
                <w:rStyle w:val="PageNumber"/>
                <w:rFonts w:ascii="Arial" w:hAnsi="Arial" w:cs="Arial"/>
                <w:color w:val="000000"/>
                <w:sz w:val="20"/>
                <w:szCs w:val="20"/>
              </w:rPr>
            </w:pPr>
            <w:r w:rsidRPr="00321638">
              <w:rPr>
                <w:rStyle w:val="PageNumber"/>
                <w:rFonts w:ascii="Arial" w:hAnsi="Arial" w:cs="Arial"/>
                <w:color w:val="000000"/>
                <w:sz w:val="20"/>
                <w:szCs w:val="20"/>
              </w:rPr>
              <w:t xml:space="preserve">Dividend </w:t>
            </w:r>
          </w:p>
        </w:tc>
        <w:tc>
          <w:tcPr>
            <w:tcW w:w="1514" w:type="dxa"/>
          </w:tcPr>
          <w:p w14:paraId="2BF28DA7" w14:textId="77777777" w:rsidR="00E73B76" w:rsidRPr="00321638" w:rsidRDefault="00E73B76" w:rsidP="00284139">
            <w:pPr>
              <w:tabs>
                <w:tab w:val="left" w:pos="900"/>
              </w:tabs>
              <w:spacing w:line="340" w:lineRule="exact"/>
              <w:rPr>
                <w:rStyle w:val="PageNumber"/>
                <w:rFonts w:ascii="Arial" w:hAnsi="Arial" w:cs="Arial"/>
                <w:color w:val="000000"/>
                <w:sz w:val="20"/>
                <w:szCs w:val="20"/>
              </w:rPr>
            </w:pPr>
          </w:p>
        </w:tc>
      </w:tr>
      <w:tr w:rsidR="00E73B76" w:rsidRPr="00321638" w14:paraId="64E74CA9" w14:textId="77777777" w:rsidTr="00284139">
        <w:tc>
          <w:tcPr>
            <w:tcW w:w="2250" w:type="dxa"/>
          </w:tcPr>
          <w:p w14:paraId="5984D1BF" w14:textId="77777777" w:rsidR="00E73B76" w:rsidRPr="00321638" w:rsidRDefault="00E73B76" w:rsidP="00284139">
            <w:pPr>
              <w:pBdr>
                <w:bottom w:val="single" w:sz="4" w:space="1" w:color="auto"/>
              </w:pBdr>
              <w:tabs>
                <w:tab w:val="left" w:pos="900"/>
              </w:tabs>
              <w:spacing w:line="340" w:lineRule="exact"/>
              <w:jc w:val="center"/>
              <w:rPr>
                <w:rStyle w:val="PageNumber"/>
                <w:rFonts w:ascii="Arial" w:hAnsi="Arial" w:cs="Arial"/>
                <w:color w:val="000000"/>
                <w:sz w:val="20"/>
                <w:szCs w:val="20"/>
              </w:rPr>
            </w:pPr>
            <w:r w:rsidRPr="00321638">
              <w:rPr>
                <w:rStyle w:val="PageNumber"/>
                <w:rFonts w:ascii="Arial" w:hAnsi="Arial" w:cs="Arial"/>
                <w:color w:val="000000"/>
                <w:sz w:val="20"/>
                <w:szCs w:val="20"/>
              </w:rPr>
              <w:t>Dividends</w:t>
            </w:r>
          </w:p>
        </w:tc>
        <w:tc>
          <w:tcPr>
            <w:tcW w:w="3150" w:type="dxa"/>
          </w:tcPr>
          <w:p w14:paraId="576F8266" w14:textId="77777777" w:rsidR="00E73B76" w:rsidRPr="00321638" w:rsidRDefault="00E73B76" w:rsidP="00284139">
            <w:pPr>
              <w:pBdr>
                <w:bottom w:val="single" w:sz="4" w:space="1" w:color="auto"/>
              </w:pBdr>
              <w:tabs>
                <w:tab w:val="left" w:pos="900"/>
              </w:tabs>
              <w:spacing w:line="340" w:lineRule="exact"/>
              <w:jc w:val="center"/>
              <w:rPr>
                <w:rStyle w:val="PageNumber"/>
                <w:rFonts w:ascii="Arial" w:hAnsi="Arial" w:cs="Arial"/>
                <w:color w:val="000000"/>
                <w:sz w:val="20"/>
                <w:szCs w:val="20"/>
              </w:rPr>
            </w:pPr>
            <w:r w:rsidRPr="00321638">
              <w:rPr>
                <w:rStyle w:val="PageNumber"/>
                <w:rFonts w:ascii="Arial" w:hAnsi="Arial" w:cs="Arial"/>
                <w:color w:val="000000"/>
                <w:sz w:val="20"/>
                <w:szCs w:val="20"/>
              </w:rPr>
              <w:t>Approved by</w:t>
            </w:r>
          </w:p>
        </w:tc>
        <w:tc>
          <w:tcPr>
            <w:tcW w:w="1260" w:type="dxa"/>
          </w:tcPr>
          <w:p w14:paraId="6BEA601D" w14:textId="77777777" w:rsidR="00E73B76" w:rsidRPr="00321638" w:rsidRDefault="00E73B76" w:rsidP="00284139">
            <w:pPr>
              <w:pBdr>
                <w:bottom w:val="single" w:sz="4" w:space="1" w:color="auto"/>
              </w:pBdr>
              <w:tabs>
                <w:tab w:val="left" w:pos="900"/>
              </w:tabs>
              <w:spacing w:line="340" w:lineRule="exact"/>
              <w:jc w:val="center"/>
              <w:rPr>
                <w:rStyle w:val="PageNumber"/>
                <w:rFonts w:ascii="Arial" w:hAnsi="Arial" w:cs="Arial"/>
                <w:color w:val="000000"/>
                <w:sz w:val="20"/>
                <w:szCs w:val="20"/>
              </w:rPr>
            </w:pPr>
            <w:r w:rsidRPr="00321638">
              <w:rPr>
                <w:rStyle w:val="PageNumber"/>
                <w:rFonts w:ascii="Arial" w:hAnsi="Arial" w:cs="Arial"/>
                <w:color w:val="000000"/>
                <w:sz w:val="20"/>
                <w:szCs w:val="20"/>
              </w:rPr>
              <w:t>dividends</w:t>
            </w:r>
          </w:p>
        </w:tc>
        <w:tc>
          <w:tcPr>
            <w:tcW w:w="1276" w:type="dxa"/>
          </w:tcPr>
          <w:p w14:paraId="1976294E" w14:textId="77777777" w:rsidR="00E73B76" w:rsidRPr="00321638" w:rsidRDefault="00E73B76" w:rsidP="00284139">
            <w:pPr>
              <w:pBdr>
                <w:bottom w:val="single" w:sz="4" w:space="1" w:color="auto"/>
              </w:pBdr>
              <w:spacing w:line="340" w:lineRule="exact"/>
              <w:ind w:left="-34"/>
              <w:jc w:val="center"/>
              <w:rPr>
                <w:rStyle w:val="PageNumber"/>
                <w:rFonts w:ascii="Arial" w:hAnsi="Arial" w:cs="Arial"/>
                <w:color w:val="000000"/>
                <w:sz w:val="20"/>
                <w:szCs w:val="20"/>
              </w:rPr>
            </w:pPr>
            <w:r w:rsidRPr="00321638">
              <w:rPr>
                <w:rStyle w:val="PageNumber"/>
                <w:rFonts w:ascii="Arial" w:hAnsi="Arial" w:cs="Arial"/>
                <w:color w:val="000000"/>
                <w:sz w:val="20"/>
                <w:szCs w:val="20"/>
              </w:rPr>
              <w:t>per share</w:t>
            </w:r>
          </w:p>
        </w:tc>
        <w:tc>
          <w:tcPr>
            <w:tcW w:w="1514" w:type="dxa"/>
          </w:tcPr>
          <w:p w14:paraId="651B570C" w14:textId="77777777" w:rsidR="00E73B76" w:rsidRPr="00321638" w:rsidRDefault="00E73B76" w:rsidP="00284139">
            <w:pPr>
              <w:pBdr>
                <w:bottom w:val="single" w:sz="4" w:space="1" w:color="auto"/>
              </w:pBdr>
              <w:tabs>
                <w:tab w:val="left" w:pos="900"/>
              </w:tabs>
              <w:spacing w:line="340" w:lineRule="exact"/>
              <w:jc w:val="center"/>
              <w:rPr>
                <w:rFonts w:ascii="Arial" w:eastAsia="Arial Unicode MS" w:hAnsi="Arial" w:cs="Arial"/>
                <w:sz w:val="20"/>
                <w:szCs w:val="20"/>
              </w:rPr>
            </w:pPr>
            <w:r w:rsidRPr="00321638">
              <w:rPr>
                <w:rFonts w:ascii="Arial" w:eastAsia="Arial Unicode MS" w:hAnsi="Arial" w:cs="Arial"/>
                <w:sz w:val="20"/>
                <w:szCs w:val="20"/>
              </w:rPr>
              <w:t>Payment date</w:t>
            </w:r>
          </w:p>
        </w:tc>
      </w:tr>
      <w:tr w:rsidR="00E73B76" w:rsidRPr="00321638" w14:paraId="7E47ADDB" w14:textId="77777777" w:rsidTr="00284139">
        <w:tc>
          <w:tcPr>
            <w:tcW w:w="2250" w:type="dxa"/>
          </w:tcPr>
          <w:p w14:paraId="1874DF6A" w14:textId="77777777" w:rsidR="00E73B76" w:rsidRPr="00321638" w:rsidRDefault="00E73B76" w:rsidP="00284139">
            <w:pPr>
              <w:tabs>
                <w:tab w:val="left" w:pos="900"/>
              </w:tabs>
              <w:spacing w:line="340" w:lineRule="exact"/>
              <w:rPr>
                <w:rStyle w:val="PageNumber"/>
                <w:rFonts w:ascii="Arial" w:hAnsi="Arial" w:cs="Arial"/>
                <w:color w:val="000000"/>
                <w:sz w:val="20"/>
                <w:szCs w:val="20"/>
              </w:rPr>
            </w:pPr>
          </w:p>
        </w:tc>
        <w:tc>
          <w:tcPr>
            <w:tcW w:w="3150" w:type="dxa"/>
          </w:tcPr>
          <w:p w14:paraId="56ABAE30" w14:textId="77777777" w:rsidR="00E73B76" w:rsidRPr="00321638" w:rsidRDefault="00E73B76" w:rsidP="00284139">
            <w:pPr>
              <w:tabs>
                <w:tab w:val="left" w:pos="900"/>
              </w:tabs>
              <w:spacing w:line="340" w:lineRule="exact"/>
              <w:rPr>
                <w:rStyle w:val="PageNumber"/>
                <w:rFonts w:ascii="Arial" w:hAnsi="Arial" w:cs="Arial"/>
                <w:color w:val="000000"/>
                <w:sz w:val="20"/>
                <w:szCs w:val="20"/>
                <w:cs/>
              </w:rPr>
            </w:pPr>
          </w:p>
        </w:tc>
        <w:tc>
          <w:tcPr>
            <w:tcW w:w="1260" w:type="dxa"/>
          </w:tcPr>
          <w:p w14:paraId="1346489F" w14:textId="77777777" w:rsidR="00E73B76" w:rsidRPr="00321638" w:rsidRDefault="00E73B76" w:rsidP="00284139">
            <w:pPr>
              <w:spacing w:line="340" w:lineRule="exact"/>
              <w:jc w:val="center"/>
              <w:rPr>
                <w:rFonts w:ascii="Arial" w:eastAsia="Arial Unicode MS" w:hAnsi="Arial" w:cs="Arial"/>
                <w:sz w:val="20"/>
                <w:szCs w:val="20"/>
                <w:cs/>
              </w:rPr>
            </w:pPr>
            <w:r w:rsidRPr="00321638">
              <w:rPr>
                <w:rFonts w:ascii="Arial" w:eastAsia="Arial Unicode MS" w:hAnsi="Arial" w:cs="Arial"/>
                <w:sz w:val="20"/>
                <w:szCs w:val="20"/>
              </w:rPr>
              <w:t>(Thousand</w:t>
            </w:r>
          </w:p>
        </w:tc>
        <w:tc>
          <w:tcPr>
            <w:tcW w:w="1276" w:type="dxa"/>
          </w:tcPr>
          <w:p w14:paraId="0A5CC5CB" w14:textId="77777777" w:rsidR="00E73B76" w:rsidRPr="00321638" w:rsidRDefault="00E73B76" w:rsidP="00284139">
            <w:pPr>
              <w:tabs>
                <w:tab w:val="decimal" w:pos="556"/>
                <w:tab w:val="left" w:pos="916"/>
              </w:tabs>
              <w:spacing w:line="340" w:lineRule="exact"/>
              <w:ind w:left="-34"/>
              <w:jc w:val="center"/>
              <w:rPr>
                <w:rFonts w:ascii="Arial" w:eastAsia="Arial Unicode MS" w:hAnsi="Arial" w:cs="Arial"/>
                <w:sz w:val="20"/>
                <w:szCs w:val="20"/>
                <w:cs/>
              </w:rPr>
            </w:pPr>
            <w:r w:rsidRPr="00321638">
              <w:rPr>
                <w:rFonts w:ascii="Arial" w:eastAsia="Arial Unicode MS" w:hAnsi="Arial" w:cs="Arial"/>
                <w:sz w:val="20"/>
                <w:szCs w:val="20"/>
              </w:rPr>
              <w:t>(Baht</w:t>
            </w:r>
          </w:p>
        </w:tc>
        <w:tc>
          <w:tcPr>
            <w:tcW w:w="1514" w:type="dxa"/>
          </w:tcPr>
          <w:p w14:paraId="241CC1E8" w14:textId="77777777" w:rsidR="00E73B76" w:rsidRPr="00321638" w:rsidRDefault="00E73B76" w:rsidP="00284139">
            <w:pPr>
              <w:spacing w:line="340" w:lineRule="exact"/>
              <w:jc w:val="center"/>
              <w:rPr>
                <w:rStyle w:val="PageNumber"/>
                <w:rFonts w:ascii="Arial" w:hAnsi="Arial" w:cs="Arial"/>
                <w:color w:val="000000"/>
                <w:sz w:val="20"/>
                <w:szCs w:val="20"/>
              </w:rPr>
            </w:pPr>
          </w:p>
        </w:tc>
      </w:tr>
      <w:tr w:rsidR="00E73B76" w:rsidRPr="00321638" w14:paraId="21407A4E" w14:textId="77777777" w:rsidTr="00284139">
        <w:tc>
          <w:tcPr>
            <w:tcW w:w="2250" w:type="dxa"/>
          </w:tcPr>
          <w:p w14:paraId="1EE59CD4" w14:textId="77777777" w:rsidR="00E73B76" w:rsidRPr="00321638" w:rsidRDefault="00E73B76" w:rsidP="00284139">
            <w:pPr>
              <w:tabs>
                <w:tab w:val="left" w:pos="900"/>
              </w:tabs>
              <w:spacing w:line="340" w:lineRule="exact"/>
              <w:rPr>
                <w:rStyle w:val="PageNumber"/>
                <w:rFonts w:ascii="Arial" w:hAnsi="Arial" w:cs="Arial"/>
                <w:color w:val="000000"/>
                <w:sz w:val="20"/>
                <w:szCs w:val="20"/>
              </w:rPr>
            </w:pPr>
          </w:p>
        </w:tc>
        <w:tc>
          <w:tcPr>
            <w:tcW w:w="3150" w:type="dxa"/>
          </w:tcPr>
          <w:p w14:paraId="69BE24A4" w14:textId="77777777" w:rsidR="00E73B76" w:rsidRPr="00321638" w:rsidRDefault="00E73B76" w:rsidP="00284139">
            <w:pPr>
              <w:tabs>
                <w:tab w:val="left" w:pos="900"/>
              </w:tabs>
              <w:spacing w:line="340" w:lineRule="exact"/>
              <w:rPr>
                <w:rStyle w:val="PageNumber"/>
                <w:rFonts w:ascii="Arial" w:hAnsi="Arial" w:cs="Arial"/>
                <w:color w:val="000000"/>
                <w:sz w:val="20"/>
                <w:szCs w:val="20"/>
                <w:cs/>
              </w:rPr>
            </w:pPr>
          </w:p>
        </w:tc>
        <w:tc>
          <w:tcPr>
            <w:tcW w:w="1260" w:type="dxa"/>
          </w:tcPr>
          <w:p w14:paraId="3E908730" w14:textId="77777777" w:rsidR="00E73B76" w:rsidRPr="00321638" w:rsidRDefault="00E73B76" w:rsidP="00284139">
            <w:pPr>
              <w:spacing w:line="340" w:lineRule="exact"/>
              <w:jc w:val="center"/>
              <w:rPr>
                <w:rFonts w:ascii="Arial" w:eastAsia="Arial Unicode MS" w:hAnsi="Arial" w:cs="Arial"/>
                <w:sz w:val="20"/>
                <w:szCs w:val="20"/>
              </w:rPr>
            </w:pPr>
            <w:r w:rsidRPr="00321638">
              <w:rPr>
                <w:rFonts w:ascii="Arial" w:eastAsia="Arial Unicode MS" w:hAnsi="Arial" w:cs="Arial"/>
                <w:sz w:val="20"/>
                <w:szCs w:val="20"/>
              </w:rPr>
              <w:t>Baht)</w:t>
            </w:r>
          </w:p>
        </w:tc>
        <w:tc>
          <w:tcPr>
            <w:tcW w:w="1276" w:type="dxa"/>
          </w:tcPr>
          <w:p w14:paraId="499F0D96" w14:textId="77777777" w:rsidR="00E73B76" w:rsidRPr="00321638" w:rsidRDefault="00E73B76" w:rsidP="00284139">
            <w:pPr>
              <w:tabs>
                <w:tab w:val="decimal" w:pos="556"/>
                <w:tab w:val="left" w:pos="916"/>
              </w:tabs>
              <w:spacing w:line="340" w:lineRule="exact"/>
              <w:ind w:left="-34"/>
              <w:jc w:val="center"/>
              <w:rPr>
                <w:rFonts w:ascii="Arial" w:eastAsia="Arial Unicode MS" w:hAnsi="Arial" w:cs="Arial"/>
                <w:sz w:val="20"/>
                <w:szCs w:val="20"/>
              </w:rPr>
            </w:pPr>
            <w:r w:rsidRPr="00321638">
              <w:rPr>
                <w:rFonts w:ascii="Arial" w:eastAsia="Arial Unicode MS" w:hAnsi="Arial" w:cs="Arial"/>
                <w:sz w:val="20"/>
                <w:szCs w:val="20"/>
              </w:rPr>
              <w:t>per share)</w:t>
            </w:r>
          </w:p>
        </w:tc>
        <w:tc>
          <w:tcPr>
            <w:tcW w:w="1514" w:type="dxa"/>
          </w:tcPr>
          <w:p w14:paraId="75D90277" w14:textId="77777777" w:rsidR="00E73B76" w:rsidRPr="00321638" w:rsidRDefault="00E73B76" w:rsidP="00284139">
            <w:pPr>
              <w:spacing w:line="340" w:lineRule="exact"/>
              <w:jc w:val="center"/>
              <w:rPr>
                <w:rStyle w:val="PageNumber"/>
                <w:rFonts w:ascii="Arial" w:hAnsi="Arial" w:cs="Arial"/>
                <w:color w:val="000000"/>
                <w:sz w:val="20"/>
                <w:szCs w:val="20"/>
              </w:rPr>
            </w:pPr>
          </w:p>
        </w:tc>
      </w:tr>
      <w:tr w:rsidR="00E73B76" w:rsidRPr="00321638" w14:paraId="0BE0D171" w14:textId="77777777" w:rsidTr="00284139">
        <w:tc>
          <w:tcPr>
            <w:tcW w:w="2250" w:type="dxa"/>
          </w:tcPr>
          <w:p w14:paraId="41A0CB8B" w14:textId="2B68B68A" w:rsidR="00E73B76" w:rsidRPr="00321638" w:rsidRDefault="00E73B76" w:rsidP="00E73B76">
            <w:pPr>
              <w:spacing w:line="340" w:lineRule="exact"/>
              <w:ind w:left="162" w:right="-199" w:hanging="162"/>
              <w:rPr>
                <w:rFonts w:ascii="Arial" w:eastAsia="Arial Unicode MS" w:hAnsi="Arial" w:cs="Arial"/>
                <w:sz w:val="20"/>
                <w:szCs w:val="20"/>
              </w:rPr>
            </w:pPr>
            <w:r w:rsidRPr="00321638">
              <w:rPr>
                <w:rFonts w:ascii="Arial" w:eastAsia="Arial Unicode MS" w:hAnsi="Arial" w:cs="Arial"/>
                <w:sz w:val="20"/>
                <w:szCs w:val="20"/>
              </w:rPr>
              <w:t>Dividend for 2022</w:t>
            </w:r>
          </w:p>
        </w:tc>
        <w:tc>
          <w:tcPr>
            <w:tcW w:w="3150" w:type="dxa"/>
          </w:tcPr>
          <w:p w14:paraId="50AD58BB" w14:textId="1E219194" w:rsidR="00E73B76" w:rsidRPr="00321638" w:rsidRDefault="00E73B76" w:rsidP="00E73B76">
            <w:pPr>
              <w:tabs>
                <w:tab w:val="left" w:pos="900"/>
              </w:tabs>
              <w:spacing w:line="340" w:lineRule="exact"/>
              <w:rPr>
                <w:rStyle w:val="PageNumber"/>
                <w:rFonts w:ascii="Arial" w:hAnsi="Arial" w:cs="Arial"/>
                <w:color w:val="000000"/>
                <w:sz w:val="20"/>
                <w:szCs w:val="20"/>
                <w:cs/>
              </w:rPr>
            </w:pPr>
            <w:r w:rsidRPr="00321638">
              <w:rPr>
                <w:rStyle w:val="PageNumber"/>
                <w:rFonts w:ascii="Arial" w:hAnsi="Arial" w:cs="Arial"/>
                <w:color w:val="000000"/>
                <w:sz w:val="20"/>
                <w:szCs w:val="20"/>
              </w:rPr>
              <w:t xml:space="preserve">Annual General Meeting of </w:t>
            </w:r>
          </w:p>
        </w:tc>
        <w:tc>
          <w:tcPr>
            <w:tcW w:w="1260" w:type="dxa"/>
          </w:tcPr>
          <w:p w14:paraId="2531D17B" w14:textId="77777777" w:rsidR="00E73B76" w:rsidRPr="00321638" w:rsidRDefault="00E73B76" w:rsidP="00E73B76">
            <w:pPr>
              <w:tabs>
                <w:tab w:val="decimal" w:pos="882"/>
              </w:tabs>
              <w:spacing w:line="340" w:lineRule="exact"/>
              <w:rPr>
                <w:rStyle w:val="PageNumber"/>
                <w:rFonts w:ascii="Arial" w:hAnsi="Arial" w:cs="Arial"/>
                <w:sz w:val="20"/>
                <w:szCs w:val="20"/>
              </w:rPr>
            </w:pPr>
          </w:p>
        </w:tc>
        <w:tc>
          <w:tcPr>
            <w:tcW w:w="1276" w:type="dxa"/>
          </w:tcPr>
          <w:p w14:paraId="033E2378" w14:textId="77777777" w:rsidR="00E73B76" w:rsidRPr="00321638" w:rsidRDefault="00E73B76" w:rsidP="00E73B76">
            <w:pPr>
              <w:tabs>
                <w:tab w:val="decimal" w:pos="702"/>
              </w:tabs>
              <w:spacing w:line="340" w:lineRule="exact"/>
              <w:ind w:left="-34"/>
              <w:jc w:val="both"/>
              <w:rPr>
                <w:rStyle w:val="PageNumber"/>
                <w:rFonts w:ascii="Arial" w:hAnsi="Arial" w:cs="Arial"/>
                <w:sz w:val="20"/>
                <w:szCs w:val="20"/>
              </w:rPr>
            </w:pPr>
          </w:p>
        </w:tc>
        <w:tc>
          <w:tcPr>
            <w:tcW w:w="1514" w:type="dxa"/>
          </w:tcPr>
          <w:p w14:paraId="01E36686" w14:textId="77777777" w:rsidR="00E73B76" w:rsidRPr="00321638" w:rsidRDefault="00E73B76" w:rsidP="00E73B76">
            <w:pPr>
              <w:spacing w:line="340" w:lineRule="exact"/>
              <w:rPr>
                <w:rStyle w:val="PageNumber"/>
                <w:rFonts w:ascii="Arial" w:hAnsi="Arial" w:cs="Arial"/>
                <w:color w:val="000000"/>
                <w:sz w:val="20"/>
                <w:szCs w:val="20"/>
              </w:rPr>
            </w:pPr>
          </w:p>
        </w:tc>
      </w:tr>
      <w:tr w:rsidR="00E73B76" w:rsidRPr="00321638" w14:paraId="6927F9ED" w14:textId="77777777" w:rsidTr="00284139">
        <w:tc>
          <w:tcPr>
            <w:tcW w:w="2250" w:type="dxa"/>
          </w:tcPr>
          <w:p w14:paraId="4ACF8D59" w14:textId="77777777" w:rsidR="00E73B76" w:rsidRPr="00321638" w:rsidRDefault="00E73B76" w:rsidP="00E73B76">
            <w:pPr>
              <w:spacing w:line="340" w:lineRule="exact"/>
              <w:ind w:left="162" w:right="-108" w:hanging="162"/>
              <w:jc w:val="thaiDistribute"/>
              <w:rPr>
                <w:rFonts w:ascii="Arial" w:eastAsia="Arial Unicode MS" w:hAnsi="Arial" w:cs="Arial"/>
                <w:sz w:val="20"/>
                <w:szCs w:val="20"/>
              </w:rPr>
            </w:pPr>
          </w:p>
        </w:tc>
        <w:tc>
          <w:tcPr>
            <w:tcW w:w="3150" w:type="dxa"/>
          </w:tcPr>
          <w:p w14:paraId="176E757B" w14:textId="479A83A3" w:rsidR="00E73B76" w:rsidRPr="00321638" w:rsidRDefault="00E73B76" w:rsidP="00E73B76">
            <w:pPr>
              <w:tabs>
                <w:tab w:val="left" w:pos="103"/>
              </w:tabs>
              <w:spacing w:line="340" w:lineRule="exact"/>
              <w:rPr>
                <w:rStyle w:val="PageNumber"/>
                <w:rFonts w:ascii="Arial" w:hAnsi="Arial" w:cs="Arial"/>
                <w:color w:val="000000"/>
                <w:sz w:val="20"/>
                <w:szCs w:val="20"/>
              </w:rPr>
            </w:pPr>
            <w:r w:rsidRPr="00321638">
              <w:rPr>
                <w:rStyle w:val="PageNumber"/>
                <w:rFonts w:ascii="Arial" w:hAnsi="Arial" w:cs="Arial"/>
                <w:color w:val="000000"/>
                <w:sz w:val="20"/>
                <w:szCs w:val="20"/>
              </w:rPr>
              <w:tab/>
              <w:t>Shareholders on 25 April 2023</w:t>
            </w:r>
          </w:p>
        </w:tc>
        <w:tc>
          <w:tcPr>
            <w:tcW w:w="1260" w:type="dxa"/>
          </w:tcPr>
          <w:p w14:paraId="039DB166" w14:textId="09FD3BD0" w:rsidR="00E73B76" w:rsidRPr="00321638" w:rsidRDefault="00E73B76" w:rsidP="00E73B76">
            <w:pPr>
              <w:pBdr>
                <w:bottom w:val="single" w:sz="4" w:space="1" w:color="auto"/>
              </w:pBdr>
              <w:tabs>
                <w:tab w:val="decimal" w:pos="882"/>
              </w:tabs>
              <w:spacing w:line="340" w:lineRule="exact"/>
              <w:rPr>
                <w:rStyle w:val="PageNumber"/>
                <w:rFonts w:ascii="Arial" w:hAnsi="Arial" w:cs="Arial"/>
                <w:sz w:val="20"/>
                <w:szCs w:val="20"/>
              </w:rPr>
            </w:pPr>
            <w:r w:rsidRPr="00321638">
              <w:rPr>
                <w:rStyle w:val="PageNumber"/>
                <w:rFonts w:ascii="Arial" w:hAnsi="Arial" w:cs="Arial"/>
                <w:sz w:val="20"/>
                <w:szCs w:val="20"/>
              </w:rPr>
              <w:t>272,800</w:t>
            </w:r>
          </w:p>
        </w:tc>
        <w:tc>
          <w:tcPr>
            <w:tcW w:w="1276" w:type="dxa"/>
          </w:tcPr>
          <w:p w14:paraId="53AB54FE" w14:textId="4C1942B9" w:rsidR="00E73B76" w:rsidRPr="00321638" w:rsidRDefault="00E73B76" w:rsidP="00E73B76">
            <w:pPr>
              <w:pBdr>
                <w:bottom w:val="single" w:sz="4" w:space="1" w:color="auto"/>
              </w:pBdr>
              <w:tabs>
                <w:tab w:val="decimal" w:pos="702"/>
              </w:tabs>
              <w:spacing w:line="340" w:lineRule="exact"/>
              <w:ind w:left="-34"/>
              <w:jc w:val="both"/>
              <w:rPr>
                <w:rStyle w:val="PageNumber"/>
                <w:rFonts w:ascii="Arial" w:hAnsi="Arial" w:cs="Arial"/>
                <w:sz w:val="20"/>
                <w:szCs w:val="20"/>
              </w:rPr>
            </w:pPr>
            <w:r w:rsidRPr="00321638">
              <w:rPr>
                <w:rStyle w:val="PageNumber"/>
                <w:rFonts w:ascii="Arial" w:hAnsi="Arial" w:cs="Arial"/>
                <w:sz w:val="20"/>
                <w:szCs w:val="20"/>
              </w:rPr>
              <w:t>0.22</w:t>
            </w:r>
          </w:p>
        </w:tc>
        <w:tc>
          <w:tcPr>
            <w:tcW w:w="1514" w:type="dxa"/>
          </w:tcPr>
          <w:p w14:paraId="6EE8844A" w14:textId="20CE26D0" w:rsidR="00E73B76" w:rsidRPr="00321638" w:rsidRDefault="00E73B76" w:rsidP="00E73B76">
            <w:pPr>
              <w:spacing w:line="340" w:lineRule="exact"/>
              <w:rPr>
                <w:rStyle w:val="PageNumber"/>
                <w:rFonts w:ascii="Arial" w:hAnsi="Arial" w:cs="Arial"/>
                <w:color w:val="000000"/>
                <w:sz w:val="20"/>
                <w:szCs w:val="20"/>
              </w:rPr>
            </w:pPr>
            <w:r w:rsidRPr="00321638">
              <w:rPr>
                <w:rStyle w:val="PageNumber"/>
                <w:rFonts w:ascii="Arial" w:hAnsi="Arial" w:cs="Arial"/>
                <w:color w:val="000000"/>
                <w:sz w:val="20"/>
                <w:szCs w:val="20"/>
              </w:rPr>
              <w:t>25 May 2023</w:t>
            </w:r>
          </w:p>
        </w:tc>
      </w:tr>
      <w:tr w:rsidR="00BB6B2E" w:rsidRPr="00321638" w14:paraId="084E358A" w14:textId="77777777" w:rsidTr="00284139">
        <w:tc>
          <w:tcPr>
            <w:tcW w:w="5400" w:type="dxa"/>
            <w:gridSpan w:val="2"/>
          </w:tcPr>
          <w:p w14:paraId="3DABDA6E" w14:textId="47687290" w:rsidR="00BB6B2E" w:rsidRPr="00321638" w:rsidRDefault="00BB6B2E" w:rsidP="00BB6B2E">
            <w:pPr>
              <w:tabs>
                <w:tab w:val="left" w:pos="103"/>
              </w:tabs>
              <w:spacing w:line="340" w:lineRule="exact"/>
              <w:rPr>
                <w:rStyle w:val="PageNumber"/>
                <w:rFonts w:ascii="Arial" w:hAnsi="Arial" w:cs="Arial"/>
                <w:color w:val="000000"/>
                <w:sz w:val="20"/>
                <w:szCs w:val="20"/>
              </w:rPr>
            </w:pPr>
            <w:r w:rsidRPr="00321638">
              <w:rPr>
                <w:rStyle w:val="PageNumber"/>
                <w:rFonts w:ascii="Arial" w:hAnsi="Arial" w:cs="Arial"/>
                <w:b/>
                <w:bCs/>
                <w:color w:val="000000"/>
                <w:sz w:val="20"/>
                <w:szCs w:val="20"/>
              </w:rPr>
              <w:t xml:space="preserve">Total for </w:t>
            </w:r>
            <w:r w:rsidRPr="00321638">
              <w:rPr>
                <w:rFonts w:ascii="Arial" w:eastAsia="Arial Unicode MS" w:hAnsi="Arial" w:cs="Arial"/>
                <w:b/>
                <w:bCs/>
                <w:sz w:val="20"/>
                <w:szCs w:val="20"/>
              </w:rPr>
              <w:t>the six-month period ended 30 June 2023</w:t>
            </w:r>
          </w:p>
        </w:tc>
        <w:tc>
          <w:tcPr>
            <w:tcW w:w="1260" w:type="dxa"/>
          </w:tcPr>
          <w:p w14:paraId="04E785EE" w14:textId="2BF9EC59" w:rsidR="00BB6B2E" w:rsidRPr="00321638" w:rsidRDefault="00BB6B2E" w:rsidP="00BB6B2E">
            <w:pPr>
              <w:pBdr>
                <w:bottom w:val="double" w:sz="4" w:space="1" w:color="auto"/>
              </w:pBdr>
              <w:tabs>
                <w:tab w:val="decimal" w:pos="882"/>
              </w:tabs>
              <w:spacing w:line="340" w:lineRule="exact"/>
              <w:rPr>
                <w:rStyle w:val="PageNumber"/>
                <w:rFonts w:ascii="Arial" w:hAnsi="Arial" w:cs="Arial"/>
                <w:sz w:val="20"/>
                <w:szCs w:val="20"/>
              </w:rPr>
            </w:pPr>
            <w:r w:rsidRPr="00321638">
              <w:rPr>
                <w:rStyle w:val="PageNumber"/>
                <w:rFonts w:ascii="Arial" w:hAnsi="Arial" w:cs="Arial"/>
                <w:sz w:val="20"/>
                <w:szCs w:val="20"/>
              </w:rPr>
              <w:t>272,800</w:t>
            </w:r>
          </w:p>
        </w:tc>
        <w:tc>
          <w:tcPr>
            <w:tcW w:w="1276" w:type="dxa"/>
          </w:tcPr>
          <w:p w14:paraId="4109B861" w14:textId="70A6B9C6" w:rsidR="00BB6B2E" w:rsidRPr="00321638" w:rsidRDefault="00BB6B2E" w:rsidP="00BB6B2E">
            <w:pPr>
              <w:pBdr>
                <w:bottom w:val="double" w:sz="4" w:space="1" w:color="auto"/>
              </w:pBdr>
              <w:tabs>
                <w:tab w:val="decimal" w:pos="702"/>
              </w:tabs>
              <w:spacing w:line="340" w:lineRule="exact"/>
              <w:ind w:left="-34"/>
              <w:jc w:val="both"/>
              <w:rPr>
                <w:rStyle w:val="PageNumber"/>
                <w:rFonts w:ascii="Arial" w:hAnsi="Arial" w:cs="Arial"/>
                <w:sz w:val="20"/>
                <w:szCs w:val="20"/>
              </w:rPr>
            </w:pPr>
            <w:r w:rsidRPr="00321638">
              <w:rPr>
                <w:rStyle w:val="PageNumber"/>
                <w:rFonts w:ascii="Arial" w:hAnsi="Arial" w:cs="Arial"/>
                <w:sz w:val="20"/>
                <w:szCs w:val="20"/>
              </w:rPr>
              <w:t>0.22</w:t>
            </w:r>
          </w:p>
        </w:tc>
        <w:tc>
          <w:tcPr>
            <w:tcW w:w="1514" w:type="dxa"/>
          </w:tcPr>
          <w:p w14:paraId="2CF32E91" w14:textId="77777777" w:rsidR="00BB6B2E" w:rsidRPr="00321638" w:rsidRDefault="00BB6B2E" w:rsidP="00BB6B2E">
            <w:pPr>
              <w:spacing w:line="340" w:lineRule="exact"/>
              <w:rPr>
                <w:rStyle w:val="PageNumber"/>
                <w:rFonts w:ascii="Arial" w:hAnsi="Arial" w:cs="Arial"/>
                <w:color w:val="000000"/>
                <w:sz w:val="20"/>
                <w:szCs w:val="20"/>
              </w:rPr>
            </w:pPr>
          </w:p>
        </w:tc>
      </w:tr>
      <w:tr w:rsidR="00BB6B2E" w:rsidRPr="00321638" w14:paraId="5FE563E3" w14:textId="77777777" w:rsidTr="00284139">
        <w:tc>
          <w:tcPr>
            <w:tcW w:w="2250" w:type="dxa"/>
          </w:tcPr>
          <w:p w14:paraId="3B689FD6" w14:textId="77777777" w:rsidR="00BB6B2E" w:rsidRPr="00321638" w:rsidRDefault="00BB6B2E" w:rsidP="00BB6B2E">
            <w:pPr>
              <w:spacing w:line="340" w:lineRule="exact"/>
              <w:ind w:left="162" w:right="-108" w:hanging="162"/>
              <w:jc w:val="thaiDistribute"/>
              <w:rPr>
                <w:rFonts w:ascii="Arial" w:eastAsia="Arial Unicode MS" w:hAnsi="Arial" w:cs="Arial"/>
                <w:sz w:val="20"/>
                <w:szCs w:val="20"/>
              </w:rPr>
            </w:pPr>
          </w:p>
        </w:tc>
        <w:tc>
          <w:tcPr>
            <w:tcW w:w="3150" w:type="dxa"/>
          </w:tcPr>
          <w:p w14:paraId="37C8B121" w14:textId="77777777" w:rsidR="00BB6B2E" w:rsidRPr="00321638" w:rsidRDefault="00BB6B2E" w:rsidP="00BB6B2E">
            <w:pPr>
              <w:tabs>
                <w:tab w:val="left" w:pos="900"/>
              </w:tabs>
              <w:spacing w:line="340" w:lineRule="exact"/>
              <w:rPr>
                <w:rStyle w:val="PageNumber"/>
                <w:rFonts w:ascii="Arial" w:hAnsi="Arial" w:cs="Arial"/>
                <w:color w:val="000000"/>
                <w:sz w:val="20"/>
                <w:szCs w:val="20"/>
              </w:rPr>
            </w:pPr>
          </w:p>
        </w:tc>
        <w:tc>
          <w:tcPr>
            <w:tcW w:w="1260" w:type="dxa"/>
          </w:tcPr>
          <w:p w14:paraId="29401768" w14:textId="77777777" w:rsidR="00BB6B2E" w:rsidRPr="00321638" w:rsidRDefault="00BB6B2E" w:rsidP="00BB6B2E">
            <w:pPr>
              <w:tabs>
                <w:tab w:val="decimal" w:pos="882"/>
              </w:tabs>
              <w:spacing w:line="340" w:lineRule="exact"/>
              <w:rPr>
                <w:rStyle w:val="PageNumber"/>
                <w:rFonts w:ascii="Arial" w:hAnsi="Arial" w:cs="Arial"/>
                <w:sz w:val="20"/>
                <w:szCs w:val="20"/>
              </w:rPr>
            </w:pPr>
          </w:p>
        </w:tc>
        <w:tc>
          <w:tcPr>
            <w:tcW w:w="1276" w:type="dxa"/>
          </w:tcPr>
          <w:p w14:paraId="1ACEB126" w14:textId="77777777" w:rsidR="00BB6B2E" w:rsidRPr="00321638" w:rsidRDefault="00BB6B2E" w:rsidP="00BB6B2E">
            <w:pPr>
              <w:tabs>
                <w:tab w:val="decimal" w:pos="702"/>
              </w:tabs>
              <w:spacing w:line="340" w:lineRule="exact"/>
              <w:ind w:left="-34"/>
              <w:jc w:val="both"/>
              <w:rPr>
                <w:rStyle w:val="PageNumber"/>
                <w:rFonts w:ascii="Arial" w:hAnsi="Arial" w:cs="Arial"/>
                <w:sz w:val="20"/>
                <w:szCs w:val="20"/>
              </w:rPr>
            </w:pPr>
          </w:p>
        </w:tc>
        <w:tc>
          <w:tcPr>
            <w:tcW w:w="1514" w:type="dxa"/>
          </w:tcPr>
          <w:p w14:paraId="066EB368" w14:textId="77777777" w:rsidR="00BB6B2E" w:rsidRPr="00321638" w:rsidRDefault="00BB6B2E" w:rsidP="00BB6B2E">
            <w:pPr>
              <w:spacing w:line="340" w:lineRule="exact"/>
              <w:rPr>
                <w:rStyle w:val="PageNumber"/>
                <w:rFonts w:ascii="Arial" w:hAnsi="Arial" w:cs="Arial"/>
                <w:color w:val="000000"/>
                <w:sz w:val="20"/>
                <w:szCs w:val="20"/>
              </w:rPr>
            </w:pPr>
          </w:p>
        </w:tc>
      </w:tr>
      <w:tr w:rsidR="00BB6B2E" w:rsidRPr="00321638" w14:paraId="0D89C120" w14:textId="77777777" w:rsidTr="00284139">
        <w:tc>
          <w:tcPr>
            <w:tcW w:w="2250" w:type="dxa"/>
          </w:tcPr>
          <w:p w14:paraId="7E35E3C3" w14:textId="4EC893A4" w:rsidR="00BB6B2E" w:rsidRPr="00321638" w:rsidRDefault="00BB6B2E" w:rsidP="00BB6B2E">
            <w:pPr>
              <w:spacing w:line="340" w:lineRule="exact"/>
              <w:ind w:left="162" w:right="-108" w:hanging="162"/>
              <w:jc w:val="thaiDistribute"/>
              <w:rPr>
                <w:rFonts w:ascii="Arial" w:eastAsia="Arial Unicode MS" w:hAnsi="Arial" w:cs="Arial"/>
                <w:sz w:val="20"/>
                <w:szCs w:val="20"/>
              </w:rPr>
            </w:pPr>
            <w:r w:rsidRPr="00321638">
              <w:rPr>
                <w:rFonts w:ascii="Arial" w:eastAsia="Arial Unicode MS" w:hAnsi="Arial" w:cs="Arial"/>
                <w:sz w:val="20"/>
                <w:szCs w:val="20"/>
              </w:rPr>
              <w:t>Dividend for 202</w:t>
            </w:r>
            <w:r>
              <w:rPr>
                <w:rFonts w:ascii="Arial" w:eastAsia="Arial Unicode MS" w:hAnsi="Arial" w:cs="Arial"/>
                <w:sz w:val="20"/>
                <w:szCs w:val="20"/>
              </w:rPr>
              <w:t>3</w:t>
            </w:r>
          </w:p>
        </w:tc>
        <w:tc>
          <w:tcPr>
            <w:tcW w:w="3150" w:type="dxa"/>
          </w:tcPr>
          <w:p w14:paraId="746FAA0C" w14:textId="77777777" w:rsidR="00BB6B2E" w:rsidRPr="00321638" w:rsidRDefault="00BB6B2E" w:rsidP="00BB6B2E">
            <w:pPr>
              <w:tabs>
                <w:tab w:val="left" w:pos="900"/>
              </w:tabs>
              <w:spacing w:line="340" w:lineRule="exact"/>
              <w:rPr>
                <w:rStyle w:val="PageNumber"/>
                <w:rFonts w:ascii="Arial" w:hAnsi="Arial" w:cs="Arial"/>
                <w:color w:val="000000"/>
                <w:sz w:val="20"/>
                <w:szCs w:val="20"/>
                <w:cs/>
              </w:rPr>
            </w:pPr>
            <w:r w:rsidRPr="00321638">
              <w:rPr>
                <w:rStyle w:val="PageNumber"/>
                <w:rFonts w:ascii="Arial" w:hAnsi="Arial" w:cs="Arial"/>
                <w:color w:val="000000"/>
                <w:sz w:val="20"/>
                <w:szCs w:val="20"/>
              </w:rPr>
              <w:t xml:space="preserve">Annual General Meeting of </w:t>
            </w:r>
          </w:p>
        </w:tc>
        <w:tc>
          <w:tcPr>
            <w:tcW w:w="1260" w:type="dxa"/>
          </w:tcPr>
          <w:p w14:paraId="7ADB7216" w14:textId="77777777" w:rsidR="00BB6B2E" w:rsidRPr="00321638" w:rsidRDefault="00BB6B2E" w:rsidP="00BB6B2E">
            <w:pPr>
              <w:tabs>
                <w:tab w:val="decimal" w:pos="882"/>
              </w:tabs>
              <w:spacing w:line="340" w:lineRule="exact"/>
              <w:rPr>
                <w:rStyle w:val="PageNumber"/>
                <w:rFonts w:ascii="Arial" w:hAnsi="Arial" w:cs="Arial"/>
                <w:sz w:val="20"/>
                <w:szCs w:val="20"/>
              </w:rPr>
            </w:pPr>
          </w:p>
        </w:tc>
        <w:tc>
          <w:tcPr>
            <w:tcW w:w="1276" w:type="dxa"/>
          </w:tcPr>
          <w:p w14:paraId="4FB4AD34" w14:textId="77777777" w:rsidR="00BB6B2E" w:rsidRPr="00321638" w:rsidRDefault="00BB6B2E" w:rsidP="00BB6B2E">
            <w:pPr>
              <w:tabs>
                <w:tab w:val="decimal" w:pos="702"/>
              </w:tabs>
              <w:spacing w:line="340" w:lineRule="exact"/>
              <w:ind w:left="-34"/>
              <w:jc w:val="both"/>
              <w:rPr>
                <w:rStyle w:val="PageNumber"/>
                <w:rFonts w:ascii="Arial" w:hAnsi="Arial" w:cs="Arial"/>
                <w:sz w:val="20"/>
                <w:szCs w:val="20"/>
              </w:rPr>
            </w:pPr>
          </w:p>
        </w:tc>
        <w:tc>
          <w:tcPr>
            <w:tcW w:w="1514" w:type="dxa"/>
          </w:tcPr>
          <w:p w14:paraId="61657D6E" w14:textId="77777777" w:rsidR="00BB6B2E" w:rsidRPr="00321638" w:rsidRDefault="00BB6B2E" w:rsidP="00BB6B2E">
            <w:pPr>
              <w:spacing w:line="340" w:lineRule="exact"/>
              <w:rPr>
                <w:rStyle w:val="PageNumber"/>
                <w:rFonts w:ascii="Arial" w:hAnsi="Arial" w:cs="Arial"/>
                <w:color w:val="000000"/>
                <w:sz w:val="20"/>
                <w:szCs w:val="20"/>
              </w:rPr>
            </w:pPr>
          </w:p>
        </w:tc>
      </w:tr>
      <w:tr w:rsidR="00A8183D" w:rsidRPr="00321638" w14:paraId="4D573ECB" w14:textId="77777777" w:rsidTr="00284139">
        <w:tc>
          <w:tcPr>
            <w:tcW w:w="2250" w:type="dxa"/>
          </w:tcPr>
          <w:p w14:paraId="78C2AC22" w14:textId="77777777" w:rsidR="00A8183D" w:rsidRPr="00321638" w:rsidRDefault="00A8183D" w:rsidP="00A8183D">
            <w:pPr>
              <w:spacing w:line="340" w:lineRule="exact"/>
              <w:ind w:left="162" w:right="-108" w:hanging="162"/>
              <w:jc w:val="thaiDistribute"/>
              <w:rPr>
                <w:rFonts w:ascii="Arial" w:eastAsia="Arial Unicode MS" w:hAnsi="Arial" w:cs="Arial"/>
                <w:sz w:val="20"/>
                <w:szCs w:val="20"/>
              </w:rPr>
            </w:pPr>
          </w:p>
        </w:tc>
        <w:tc>
          <w:tcPr>
            <w:tcW w:w="3150" w:type="dxa"/>
          </w:tcPr>
          <w:p w14:paraId="5F528771" w14:textId="158151D9" w:rsidR="00A8183D" w:rsidRPr="00346B54" w:rsidRDefault="00A8183D" w:rsidP="00A8183D">
            <w:pPr>
              <w:tabs>
                <w:tab w:val="left" w:pos="103"/>
              </w:tabs>
              <w:spacing w:line="340" w:lineRule="exact"/>
              <w:rPr>
                <w:rStyle w:val="PageNumber"/>
                <w:rFonts w:ascii="Arial" w:hAnsi="Arial" w:cstheme="minorBidi"/>
                <w:color w:val="000000"/>
                <w:sz w:val="20"/>
                <w:szCs w:val="20"/>
              </w:rPr>
            </w:pPr>
            <w:r w:rsidRPr="00321638">
              <w:rPr>
                <w:rStyle w:val="PageNumber"/>
                <w:rFonts w:ascii="Arial" w:hAnsi="Arial" w:cs="Arial"/>
                <w:color w:val="000000"/>
                <w:sz w:val="20"/>
                <w:szCs w:val="20"/>
              </w:rPr>
              <w:tab/>
              <w:t xml:space="preserve">Shareholders on </w:t>
            </w:r>
            <w:r w:rsidR="00346B54">
              <w:rPr>
                <w:rStyle w:val="PageNumber"/>
                <w:rFonts w:ascii="Arial" w:hAnsi="Arial" w:cs="Arial"/>
                <w:color w:val="000000"/>
                <w:sz w:val="20"/>
                <w:szCs w:val="20"/>
              </w:rPr>
              <w:t xml:space="preserve">19 </w:t>
            </w:r>
            <w:r w:rsidR="00346B54">
              <w:rPr>
                <w:rStyle w:val="PageNumber"/>
                <w:rFonts w:ascii="Arial" w:hAnsi="Arial" w:cstheme="minorBidi"/>
                <w:color w:val="000000"/>
                <w:sz w:val="20"/>
                <w:szCs w:val="20"/>
              </w:rPr>
              <w:t>April 2024</w:t>
            </w:r>
          </w:p>
        </w:tc>
        <w:tc>
          <w:tcPr>
            <w:tcW w:w="1260" w:type="dxa"/>
          </w:tcPr>
          <w:p w14:paraId="7C22D3E3" w14:textId="23C96EB4" w:rsidR="00A8183D" w:rsidRPr="00321638" w:rsidRDefault="00A8183D" w:rsidP="00A8183D">
            <w:pPr>
              <w:pBdr>
                <w:bottom w:val="single" w:sz="4" w:space="1" w:color="auto"/>
              </w:pBdr>
              <w:tabs>
                <w:tab w:val="decimal" w:pos="882"/>
              </w:tabs>
              <w:spacing w:line="340" w:lineRule="exact"/>
              <w:rPr>
                <w:rStyle w:val="PageNumber"/>
                <w:rFonts w:ascii="Arial" w:hAnsi="Arial" w:cs="Arial"/>
                <w:sz w:val="20"/>
                <w:szCs w:val="20"/>
              </w:rPr>
            </w:pPr>
            <w:r w:rsidRPr="00A8183D">
              <w:rPr>
                <w:rStyle w:val="PageNumber"/>
                <w:rFonts w:ascii="Arial" w:hAnsi="Arial" w:cs="Arial"/>
                <w:sz w:val="20"/>
                <w:szCs w:val="20"/>
              </w:rPr>
              <w:t>446,600</w:t>
            </w:r>
          </w:p>
        </w:tc>
        <w:tc>
          <w:tcPr>
            <w:tcW w:w="1276" w:type="dxa"/>
          </w:tcPr>
          <w:p w14:paraId="5F27A380" w14:textId="01A8B3A8" w:rsidR="00A8183D" w:rsidRPr="00321638" w:rsidRDefault="00A8183D" w:rsidP="00A8183D">
            <w:pPr>
              <w:pBdr>
                <w:bottom w:val="single" w:sz="4" w:space="1" w:color="auto"/>
              </w:pBdr>
              <w:tabs>
                <w:tab w:val="decimal" w:pos="702"/>
              </w:tabs>
              <w:spacing w:line="340" w:lineRule="exact"/>
              <w:ind w:left="-34"/>
              <w:jc w:val="both"/>
              <w:rPr>
                <w:rStyle w:val="PageNumber"/>
                <w:rFonts w:ascii="Arial" w:hAnsi="Arial" w:cs="Arial"/>
                <w:sz w:val="20"/>
                <w:szCs w:val="20"/>
              </w:rPr>
            </w:pPr>
            <w:r w:rsidRPr="00A8183D">
              <w:rPr>
                <w:rStyle w:val="PageNumber"/>
                <w:rFonts w:ascii="Arial" w:hAnsi="Arial" w:cs="Arial"/>
                <w:sz w:val="20"/>
                <w:szCs w:val="20"/>
              </w:rPr>
              <w:t>0.36</w:t>
            </w:r>
          </w:p>
        </w:tc>
        <w:tc>
          <w:tcPr>
            <w:tcW w:w="1514" w:type="dxa"/>
          </w:tcPr>
          <w:p w14:paraId="0EB83F0B" w14:textId="291C0308" w:rsidR="00A8183D" w:rsidRPr="00321638" w:rsidRDefault="00A8183D" w:rsidP="00A8183D">
            <w:pPr>
              <w:spacing w:line="340" w:lineRule="exact"/>
              <w:rPr>
                <w:rStyle w:val="PageNumber"/>
                <w:rFonts w:ascii="Arial" w:hAnsi="Arial" w:cs="Arial"/>
                <w:color w:val="000000"/>
                <w:sz w:val="20"/>
                <w:szCs w:val="20"/>
              </w:rPr>
            </w:pPr>
            <w:r>
              <w:rPr>
                <w:rStyle w:val="PageNumber"/>
                <w:rFonts w:ascii="Arial" w:hAnsi="Arial" w:cs="Arial"/>
                <w:color w:val="000000"/>
                <w:sz w:val="20"/>
                <w:szCs w:val="20"/>
              </w:rPr>
              <w:t>17 May 2024</w:t>
            </w:r>
          </w:p>
        </w:tc>
      </w:tr>
      <w:tr w:rsidR="00A8183D" w:rsidRPr="00321638" w14:paraId="1F27E720" w14:textId="77777777" w:rsidTr="00284139">
        <w:trPr>
          <w:trHeight w:val="513"/>
        </w:trPr>
        <w:tc>
          <w:tcPr>
            <w:tcW w:w="5400" w:type="dxa"/>
            <w:gridSpan w:val="2"/>
          </w:tcPr>
          <w:p w14:paraId="2710DB9F" w14:textId="231C7C16" w:rsidR="00A8183D" w:rsidRPr="00321638" w:rsidRDefault="00A8183D" w:rsidP="00A8183D">
            <w:pPr>
              <w:tabs>
                <w:tab w:val="left" w:pos="103"/>
              </w:tabs>
              <w:spacing w:line="340" w:lineRule="exact"/>
              <w:rPr>
                <w:rStyle w:val="PageNumber"/>
                <w:rFonts w:ascii="Arial" w:hAnsi="Arial" w:cs="Arial"/>
                <w:color w:val="000000"/>
                <w:sz w:val="20"/>
                <w:szCs w:val="20"/>
              </w:rPr>
            </w:pPr>
            <w:r w:rsidRPr="00321638">
              <w:rPr>
                <w:rStyle w:val="PageNumber"/>
                <w:rFonts w:ascii="Arial" w:hAnsi="Arial" w:cs="Arial"/>
                <w:b/>
                <w:bCs/>
                <w:color w:val="000000"/>
                <w:sz w:val="20"/>
                <w:szCs w:val="20"/>
              </w:rPr>
              <w:t xml:space="preserve">Total for </w:t>
            </w:r>
            <w:r w:rsidRPr="00321638">
              <w:rPr>
                <w:rFonts w:ascii="Arial" w:eastAsia="Arial Unicode MS" w:hAnsi="Arial" w:cs="Arial"/>
                <w:b/>
                <w:bCs/>
                <w:sz w:val="20"/>
                <w:szCs w:val="20"/>
              </w:rPr>
              <w:t>the six-month period ended 30 June 202</w:t>
            </w:r>
            <w:r>
              <w:rPr>
                <w:rFonts w:ascii="Arial" w:eastAsia="Arial Unicode MS" w:hAnsi="Arial" w:cs="Arial"/>
                <w:b/>
                <w:bCs/>
                <w:sz w:val="20"/>
                <w:szCs w:val="20"/>
              </w:rPr>
              <w:t>4</w:t>
            </w:r>
          </w:p>
        </w:tc>
        <w:tc>
          <w:tcPr>
            <w:tcW w:w="1260" w:type="dxa"/>
          </w:tcPr>
          <w:p w14:paraId="4CC62F7D" w14:textId="5C80D1F4" w:rsidR="00A8183D" w:rsidRPr="00321638" w:rsidRDefault="00A8183D" w:rsidP="00A8183D">
            <w:pPr>
              <w:pBdr>
                <w:bottom w:val="double" w:sz="4" w:space="1" w:color="auto"/>
              </w:pBdr>
              <w:tabs>
                <w:tab w:val="decimal" w:pos="882"/>
              </w:tabs>
              <w:spacing w:line="340" w:lineRule="exact"/>
              <w:rPr>
                <w:rStyle w:val="PageNumber"/>
                <w:rFonts w:ascii="Arial" w:hAnsi="Arial" w:cs="Arial"/>
                <w:sz w:val="20"/>
                <w:szCs w:val="20"/>
              </w:rPr>
            </w:pPr>
            <w:r w:rsidRPr="00A8183D">
              <w:rPr>
                <w:rStyle w:val="PageNumber"/>
                <w:rFonts w:ascii="Arial" w:hAnsi="Arial" w:cs="Arial"/>
                <w:sz w:val="20"/>
                <w:szCs w:val="20"/>
              </w:rPr>
              <w:t>446,600</w:t>
            </w:r>
          </w:p>
        </w:tc>
        <w:tc>
          <w:tcPr>
            <w:tcW w:w="1276" w:type="dxa"/>
          </w:tcPr>
          <w:p w14:paraId="6A18A83F" w14:textId="55036232" w:rsidR="00A8183D" w:rsidRPr="00321638" w:rsidRDefault="00A8183D" w:rsidP="00A8183D">
            <w:pPr>
              <w:pBdr>
                <w:bottom w:val="double" w:sz="4" w:space="1" w:color="auto"/>
              </w:pBdr>
              <w:tabs>
                <w:tab w:val="decimal" w:pos="702"/>
              </w:tabs>
              <w:spacing w:line="340" w:lineRule="exact"/>
              <w:ind w:left="-34"/>
              <w:jc w:val="both"/>
              <w:rPr>
                <w:rStyle w:val="PageNumber"/>
                <w:rFonts w:ascii="Arial" w:hAnsi="Arial" w:cs="Arial"/>
                <w:sz w:val="20"/>
                <w:szCs w:val="20"/>
              </w:rPr>
            </w:pPr>
            <w:r w:rsidRPr="00A8183D">
              <w:rPr>
                <w:rStyle w:val="PageNumber"/>
                <w:rFonts w:ascii="Arial" w:hAnsi="Arial" w:cs="Arial"/>
                <w:sz w:val="20"/>
                <w:szCs w:val="20"/>
              </w:rPr>
              <w:t>0.36</w:t>
            </w:r>
          </w:p>
        </w:tc>
        <w:tc>
          <w:tcPr>
            <w:tcW w:w="1514" w:type="dxa"/>
          </w:tcPr>
          <w:p w14:paraId="4EFB70EC" w14:textId="77777777" w:rsidR="00A8183D" w:rsidRPr="00321638" w:rsidRDefault="00A8183D" w:rsidP="00A8183D">
            <w:pPr>
              <w:spacing w:line="340" w:lineRule="exact"/>
              <w:rPr>
                <w:rStyle w:val="PageNumber"/>
                <w:rFonts w:ascii="Arial" w:hAnsi="Arial" w:cs="Arial"/>
                <w:color w:val="000000"/>
                <w:sz w:val="20"/>
                <w:szCs w:val="20"/>
              </w:rPr>
            </w:pPr>
          </w:p>
        </w:tc>
      </w:tr>
    </w:tbl>
    <w:p w14:paraId="343021DE" w14:textId="36E52C33" w:rsidR="00255618" w:rsidRPr="00255618" w:rsidRDefault="007C7180" w:rsidP="00BE2946">
      <w:pPr>
        <w:spacing w:before="240" w:after="120" w:line="380" w:lineRule="exact"/>
        <w:ind w:left="547" w:hanging="547"/>
        <w:jc w:val="both"/>
        <w:rPr>
          <w:rFonts w:ascii="Arial" w:hAnsi="Arial"/>
          <w:b/>
          <w:bCs/>
          <w:sz w:val="22"/>
          <w:szCs w:val="22"/>
        </w:rPr>
      </w:pPr>
      <w:r>
        <w:rPr>
          <w:rFonts w:ascii="Arial" w:hAnsi="Arial"/>
          <w:b/>
          <w:bCs/>
          <w:sz w:val="22"/>
          <w:szCs w:val="22"/>
        </w:rPr>
        <w:t>1</w:t>
      </w:r>
      <w:r w:rsidR="00A8183D">
        <w:rPr>
          <w:rFonts w:ascii="Arial" w:hAnsi="Arial"/>
          <w:b/>
          <w:bCs/>
          <w:sz w:val="22"/>
          <w:szCs w:val="22"/>
        </w:rPr>
        <w:t>7</w:t>
      </w:r>
      <w:r w:rsidR="00255618" w:rsidRPr="00255618">
        <w:rPr>
          <w:rFonts w:ascii="Arial" w:hAnsi="Arial"/>
          <w:b/>
          <w:bCs/>
          <w:sz w:val="22"/>
          <w:szCs w:val="22"/>
        </w:rPr>
        <w:t>.</w:t>
      </w:r>
      <w:r w:rsidR="00255618" w:rsidRPr="00255618">
        <w:rPr>
          <w:rFonts w:ascii="Arial" w:hAnsi="Arial"/>
          <w:b/>
          <w:bCs/>
          <w:sz w:val="22"/>
          <w:szCs w:val="22"/>
        </w:rPr>
        <w:tab/>
        <w:t xml:space="preserve">Segment information </w:t>
      </w:r>
    </w:p>
    <w:p w14:paraId="35900276" w14:textId="22D3CF52" w:rsidR="001A3AD7" w:rsidRPr="002A7871" w:rsidRDefault="001A3AD7" w:rsidP="00BE2946">
      <w:pPr>
        <w:tabs>
          <w:tab w:val="left" w:pos="900"/>
          <w:tab w:val="left" w:pos="1440"/>
        </w:tabs>
        <w:spacing w:before="120" w:after="120" w:line="380" w:lineRule="exact"/>
        <w:ind w:left="547" w:hanging="540"/>
        <w:jc w:val="thaiDistribute"/>
        <w:rPr>
          <w:rFonts w:ascii="Arial" w:eastAsia="Arial Unicode MS" w:hAnsi="Arial" w:cs="Arial Unicode MS"/>
          <w:bCs/>
          <w:sz w:val="22"/>
          <w:szCs w:val="22"/>
        </w:rPr>
      </w:pPr>
      <w:r>
        <w:rPr>
          <w:rFonts w:ascii="Arial" w:hAnsi="Arial"/>
          <w:color w:val="000000"/>
          <w:sz w:val="22"/>
          <w:szCs w:val="22"/>
        </w:rPr>
        <w:tab/>
      </w:r>
      <w:r w:rsidRPr="002A7871">
        <w:rPr>
          <w:rFonts w:ascii="Arial" w:hAnsi="Arial"/>
          <w:color w:val="000000"/>
          <w:sz w:val="22"/>
          <w:szCs w:val="22"/>
        </w:rPr>
        <w:t xml:space="preserve">The </w:t>
      </w:r>
      <w:r w:rsidR="00F20769">
        <w:rPr>
          <w:rFonts w:ascii="Arial" w:hAnsi="Arial"/>
          <w:color w:val="000000"/>
          <w:sz w:val="22"/>
          <w:szCs w:val="22"/>
        </w:rPr>
        <w:t>Group</w:t>
      </w:r>
      <w:r w:rsidRPr="002A7871">
        <w:rPr>
          <w:rFonts w:ascii="Arial" w:hAnsi="Arial"/>
          <w:color w:val="000000"/>
          <w:sz w:val="22"/>
          <w:szCs w:val="22"/>
        </w:rPr>
        <w:t xml:space="preserve"> is </w:t>
      </w:r>
      <w:proofErr w:type="spellStart"/>
      <w:r w:rsidRPr="002A7871">
        <w:rPr>
          <w:rFonts w:ascii="Arial" w:hAnsi="Arial"/>
          <w:color w:val="000000"/>
          <w:sz w:val="22"/>
          <w:szCs w:val="22"/>
        </w:rPr>
        <w:t>organised</w:t>
      </w:r>
      <w:proofErr w:type="spellEnd"/>
      <w:r w:rsidRPr="002A7871">
        <w:rPr>
          <w:rFonts w:ascii="Arial" w:hAnsi="Arial"/>
          <w:color w:val="000000"/>
          <w:sz w:val="22"/>
          <w:szCs w:val="22"/>
        </w:rPr>
        <w:t xml:space="preserve"> into business units based on their services. During the current period, the </w:t>
      </w:r>
      <w:r w:rsidR="00BD7EBB">
        <w:rPr>
          <w:rFonts w:ascii="Arial" w:hAnsi="Arial"/>
          <w:color w:val="000000"/>
          <w:sz w:val="22"/>
          <w:szCs w:val="22"/>
        </w:rPr>
        <w:t>Group</w:t>
      </w:r>
      <w:r w:rsidRPr="002A7871">
        <w:rPr>
          <w:rFonts w:ascii="Arial" w:hAnsi="Arial"/>
          <w:color w:val="000000"/>
          <w:sz w:val="22"/>
          <w:szCs w:val="22"/>
        </w:rPr>
        <w:t xml:space="preserve"> has not changed the </w:t>
      </w:r>
      <w:proofErr w:type="spellStart"/>
      <w:r w:rsidRPr="002A7871">
        <w:rPr>
          <w:rFonts w:ascii="Arial" w:hAnsi="Arial"/>
          <w:color w:val="000000"/>
          <w:sz w:val="22"/>
          <w:szCs w:val="22"/>
        </w:rPr>
        <w:t>organisation</w:t>
      </w:r>
      <w:proofErr w:type="spellEnd"/>
      <w:r w:rsidRPr="002A7871">
        <w:rPr>
          <w:rFonts w:ascii="Arial" w:hAnsi="Arial"/>
          <w:color w:val="000000"/>
          <w:sz w:val="22"/>
          <w:szCs w:val="22"/>
        </w:rPr>
        <w:t xml:space="preserve"> of their reportable segments.</w:t>
      </w:r>
      <w:r w:rsidRPr="002A7871">
        <w:rPr>
          <w:rFonts w:ascii="Arial" w:eastAsia="Arial Unicode MS" w:hAnsi="Arial" w:cs="Arial Unicode MS"/>
          <w:bCs/>
          <w:sz w:val="22"/>
          <w:szCs w:val="22"/>
        </w:rPr>
        <w:t xml:space="preserve"> </w:t>
      </w:r>
    </w:p>
    <w:p w14:paraId="70BB4746" w14:textId="6133F144" w:rsidR="00BE2946" w:rsidRDefault="00255618" w:rsidP="00E70412">
      <w:pPr>
        <w:tabs>
          <w:tab w:val="left" w:pos="2160"/>
          <w:tab w:val="right" w:pos="7280"/>
          <w:tab w:val="right" w:pos="8540"/>
        </w:tabs>
        <w:spacing w:before="120" w:after="120" w:line="380" w:lineRule="exact"/>
        <w:ind w:left="547"/>
        <w:jc w:val="thaiDistribute"/>
        <w:rPr>
          <w:rFonts w:ascii="Arial" w:hAnsi="Arial"/>
          <w:sz w:val="22"/>
          <w:szCs w:val="22"/>
        </w:rPr>
      </w:pPr>
      <w:r w:rsidRPr="00255618">
        <w:rPr>
          <w:rFonts w:ascii="Arial" w:hAnsi="Arial" w:cs="Arial"/>
          <w:sz w:val="22"/>
          <w:szCs w:val="22"/>
        </w:rPr>
        <w:t xml:space="preserve">The following tables present revenue and profit information regarding the Group’s operating segments for the </w:t>
      </w:r>
      <w:r w:rsidR="00B761CC" w:rsidRPr="00220564">
        <w:rPr>
          <w:rFonts w:ascii="Arial" w:hAnsi="Arial"/>
          <w:color w:val="000000"/>
          <w:sz w:val="22"/>
          <w:szCs w:val="22"/>
        </w:rPr>
        <w:t>three-month and six-month periods ended 30 June</w:t>
      </w:r>
      <w:r w:rsidR="00CB3F92">
        <w:rPr>
          <w:rFonts w:ascii="Arial" w:hAnsi="Arial"/>
          <w:sz w:val="22"/>
          <w:szCs w:val="22"/>
        </w:rPr>
        <w:t xml:space="preserve"> 202</w:t>
      </w:r>
      <w:r w:rsidR="00E56CCC">
        <w:rPr>
          <w:rFonts w:ascii="Arial" w:hAnsi="Arial"/>
          <w:sz w:val="22"/>
          <w:szCs w:val="22"/>
        </w:rPr>
        <w:t>4</w:t>
      </w:r>
      <w:r w:rsidR="00CB3F92">
        <w:rPr>
          <w:rFonts w:ascii="Arial" w:hAnsi="Arial"/>
          <w:sz w:val="22"/>
          <w:szCs w:val="22"/>
        </w:rPr>
        <w:t xml:space="preserve"> and 202</w:t>
      </w:r>
      <w:r w:rsidR="00E56CCC">
        <w:rPr>
          <w:rFonts w:ascii="Arial" w:hAnsi="Arial"/>
          <w:sz w:val="22"/>
          <w:szCs w:val="22"/>
        </w:rPr>
        <w:t>3</w:t>
      </w:r>
      <w:r w:rsidR="00CB3F92">
        <w:rPr>
          <w:rFonts w:ascii="Arial" w:hAnsi="Arial"/>
          <w:sz w:val="22"/>
          <w:szCs w:val="22"/>
        </w:rPr>
        <w:t>.</w:t>
      </w:r>
    </w:p>
    <w:p w14:paraId="210282EC" w14:textId="77777777" w:rsidR="00BB6B2E" w:rsidRDefault="00BB6B2E">
      <w:r>
        <w:br w:type="page"/>
      </w:r>
    </w:p>
    <w:tbl>
      <w:tblPr>
        <w:tblW w:w="9180" w:type="dxa"/>
        <w:tblInd w:w="450" w:type="dxa"/>
        <w:tblLayout w:type="fixed"/>
        <w:tblLook w:val="04A0" w:firstRow="1" w:lastRow="0" w:firstColumn="1" w:lastColumn="0" w:noHBand="0" w:noVBand="1"/>
      </w:tblPr>
      <w:tblGrid>
        <w:gridCol w:w="2700"/>
        <w:gridCol w:w="810"/>
        <w:gridCol w:w="810"/>
        <w:gridCol w:w="810"/>
        <w:gridCol w:w="810"/>
        <w:gridCol w:w="810"/>
        <w:gridCol w:w="810"/>
        <w:gridCol w:w="810"/>
        <w:gridCol w:w="810"/>
      </w:tblGrid>
      <w:tr w:rsidR="00B761CC" w:rsidRPr="00555B19" w14:paraId="583C66BE" w14:textId="77777777" w:rsidTr="00E54E8C">
        <w:tc>
          <w:tcPr>
            <w:tcW w:w="9180" w:type="dxa"/>
            <w:gridSpan w:val="9"/>
            <w:shd w:val="clear" w:color="auto" w:fill="auto"/>
          </w:tcPr>
          <w:p w14:paraId="381351F8" w14:textId="2D8D4E53" w:rsidR="00B761CC" w:rsidRPr="004F386F" w:rsidRDefault="00B761CC" w:rsidP="00EF2F69">
            <w:pPr>
              <w:spacing w:line="300" w:lineRule="exact"/>
              <w:jc w:val="right"/>
              <w:rPr>
                <w:rFonts w:ascii="Arial" w:hAnsi="Arial" w:cs="Arial"/>
                <w:sz w:val="16"/>
                <w:szCs w:val="16"/>
              </w:rPr>
            </w:pPr>
            <w:r w:rsidRPr="004F386F">
              <w:rPr>
                <w:rFonts w:ascii="Arial" w:hAnsi="Arial" w:cs="Arial"/>
                <w:sz w:val="16"/>
                <w:szCs w:val="16"/>
              </w:rPr>
              <w:lastRenderedPageBreak/>
              <w:br w:type="page"/>
            </w:r>
            <w:r w:rsidRPr="004F386F">
              <w:rPr>
                <w:rFonts w:ascii="Arial" w:hAnsi="Arial" w:cs="Arial"/>
                <w:sz w:val="16"/>
                <w:szCs w:val="16"/>
              </w:rPr>
              <w:br w:type="page"/>
              <w:t>(Unit: Million Baht)</w:t>
            </w:r>
          </w:p>
        </w:tc>
      </w:tr>
      <w:tr w:rsidR="00B761CC" w:rsidRPr="00555B19" w14:paraId="50088CB1" w14:textId="77777777" w:rsidTr="00E54E8C">
        <w:tc>
          <w:tcPr>
            <w:tcW w:w="2700" w:type="dxa"/>
            <w:shd w:val="clear" w:color="auto" w:fill="auto"/>
            <w:vAlign w:val="bottom"/>
          </w:tcPr>
          <w:p w14:paraId="203E6416" w14:textId="77777777" w:rsidR="00B761CC" w:rsidRPr="004F386F" w:rsidRDefault="00B761CC" w:rsidP="00EF2F69">
            <w:pPr>
              <w:spacing w:line="300" w:lineRule="exact"/>
              <w:rPr>
                <w:rFonts w:ascii="Arial" w:hAnsi="Arial" w:cs="Arial"/>
                <w:sz w:val="16"/>
                <w:szCs w:val="16"/>
              </w:rPr>
            </w:pPr>
          </w:p>
        </w:tc>
        <w:tc>
          <w:tcPr>
            <w:tcW w:w="6480" w:type="dxa"/>
            <w:gridSpan w:val="8"/>
            <w:shd w:val="clear" w:color="auto" w:fill="auto"/>
          </w:tcPr>
          <w:p w14:paraId="14926A66" w14:textId="77777777" w:rsidR="00B761CC" w:rsidRPr="004F386F" w:rsidRDefault="00B761CC"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For the three-month periods ended 30 June</w:t>
            </w:r>
          </w:p>
        </w:tc>
      </w:tr>
      <w:tr w:rsidR="00B761CC" w:rsidRPr="00555B19" w14:paraId="534ECB04" w14:textId="77777777" w:rsidTr="00E54E8C">
        <w:tc>
          <w:tcPr>
            <w:tcW w:w="2700" w:type="dxa"/>
            <w:shd w:val="clear" w:color="auto" w:fill="auto"/>
            <w:vAlign w:val="bottom"/>
          </w:tcPr>
          <w:p w14:paraId="730A40A2" w14:textId="77777777" w:rsidR="00B761CC" w:rsidRPr="004F386F" w:rsidRDefault="00B761CC" w:rsidP="00EF2F69">
            <w:pPr>
              <w:spacing w:line="300" w:lineRule="exact"/>
              <w:rPr>
                <w:rFonts w:ascii="Arial" w:hAnsi="Arial" w:cs="Arial"/>
                <w:sz w:val="16"/>
                <w:szCs w:val="16"/>
              </w:rPr>
            </w:pPr>
          </w:p>
        </w:tc>
        <w:tc>
          <w:tcPr>
            <w:tcW w:w="1620" w:type="dxa"/>
            <w:gridSpan w:val="2"/>
            <w:shd w:val="clear" w:color="auto" w:fill="auto"/>
          </w:tcPr>
          <w:p w14:paraId="6B5E7AFD" w14:textId="77777777" w:rsidR="00B761CC" w:rsidRPr="004F386F" w:rsidRDefault="00B761CC" w:rsidP="00EF2F69">
            <w:pPr>
              <w:spacing w:line="300" w:lineRule="exact"/>
              <w:ind w:left="-114" w:right="-103"/>
              <w:jc w:val="center"/>
              <w:rPr>
                <w:rFonts w:ascii="Arial" w:hAnsi="Arial" w:cs="Arial"/>
                <w:sz w:val="16"/>
                <w:szCs w:val="16"/>
              </w:rPr>
            </w:pPr>
            <w:r w:rsidRPr="004F386F">
              <w:rPr>
                <w:rFonts w:ascii="Arial" w:hAnsi="Arial" w:cs="Arial"/>
                <w:sz w:val="16"/>
                <w:szCs w:val="16"/>
              </w:rPr>
              <w:t>Seaport and related</w:t>
            </w:r>
          </w:p>
        </w:tc>
        <w:tc>
          <w:tcPr>
            <w:tcW w:w="1620" w:type="dxa"/>
            <w:gridSpan w:val="2"/>
            <w:shd w:val="clear" w:color="auto" w:fill="auto"/>
            <w:vAlign w:val="bottom"/>
          </w:tcPr>
          <w:p w14:paraId="22A12ABB" w14:textId="77777777" w:rsidR="00B761CC" w:rsidRPr="004F386F" w:rsidRDefault="00B761CC" w:rsidP="00EF2F69">
            <w:pPr>
              <w:spacing w:line="300" w:lineRule="exact"/>
              <w:jc w:val="center"/>
              <w:rPr>
                <w:rFonts w:ascii="Arial" w:hAnsi="Arial" w:cs="Arial"/>
                <w:sz w:val="16"/>
                <w:szCs w:val="16"/>
                <w:cs/>
              </w:rPr>
            </w:pPr>
            <w:r w:rsidRPr="004F386F">
              <w:rPr>
                <w:rFonts w:ascii="Arial" w:hAnsi="Arial" w:cs="Arial"/>
                <w:sz w:val="16"/>
                <w:szCs w:val="16"/>
              </w:rPr>
              <w:t>Warehouse</w:t>
            </w:r>
          </w:p>
        </w:tc>
        <w:tc>
          <w:tcPr>
            <w:tcW w:w="1620" w:type="dxa"/>
            <w:gridSpan w:val="2"/>
            <w:vAlign w:val="bottom"/>
          </w:tcPr>
          <w:p w14:paraId="1BF1144A" w14:textId="77777777" w:rsidR="00B761CC" w:rsidRPr="004F386F" w:rsidRDefault="00B761CC" w:rsidP="00EF2F69">
            <w:pPr>
              <w:spacing w:line="300" w:lineRule="exact"/>
              <w:jc w:val="center"/>
              <w:rPr>
                <w:rFonts w:ascii="Arial" w:hAnsi="Arial" w:cs="Arial"/>
                <w:sz w:val="16"/>
                <w:szCs w:val="16"/>
              </w:rPr>
            </w:pPr>
            <w:r w:rsidRPr="004F386F">
              <w:rPr>
                <w:rFonts w:ascii="Arial" w:hAnsi="Arial" w:cs="Arial"/>
                <w:sz w:val="16"/>
                <w:szCs w:val="16"/>
              </w:rPr>
              <w:t>Transport vessel</w:t>
            </w:r>
          </w:p>
        </w:tc>
        <w:tc>
          <w:tcPr>
            <w:tcW w:w="1620" w:type="dxa"/>
            <w:gridSpan w:val="2"/>
            <w:shd w:val="clear" w:color="auto" w:fill="auto"/>
            <w:vAlign w:val="bottom"/>
          </w:tcPr>
          <w:p w14:paraId="0AA411E2" w14:textId="77777777" w:rsidR="00B761CC" w:rsidRPr="004F386F" w:rsidRDefault="00B761CC" w:rsidP="00EF2F69">
            <w:pPr>
              <w:spacing w:line="300" w:lineRule="exact"/>
              <w:jc w:val="center"/>
              <w:rPr>
                <w:rFonts w:ascii="Arial" w:hAnsi="Arial" w:cs="Arial"/>
                <w:sz w:val="16"/>
                <w:szCs w:val="16"/>
              </w:rPr>
            </w:pPr>
          </w:p>
        </w:tc>
      </w:tr>
      <w:tr w:rsidR="00B761CC" w:rsidRPr="00555B19" w14:paraId="6841521E" w14:textId="77777777" w:rsidTr="00E54E8C">
        <w:tc>
          <w:tcPr>
            <w:tcW w:w="2700" w:type="dxa"/>
            <w:shd w:val="clear" w:color="auto" w:fill="auto"/>
            <w:vAlign w:val="bottom"/>
          </w:tcPr>
          <w:p w14:paraId="10CF2FF9" w14:textId="77777777" w:rsidR="00B761CC" w:rsidRPr="004F386F" w:rsidRDefault="00B761CC" w:rsidP="00EF2F69">
            <w:pPr>
              <w:spacing w:line="300" w:lineRule="exact"/>
              <w:rPr>
                <w:rFonts w:ascii="Arial" w:hAnsi="Arial" w:cs="Arial"/>
                <w:sz w:val="16"/>
                <w:szCs w:val="16"/>
              </w:rPr>
            </w:pPr>
          </w:p>
        </w:tc>
        <w:tc>
          <w:tcPr>
            <w:tcW w:w="1620" w:type="dxa"/>
            <w:gridSpan w:val="2"/>
            <w:shd w:val="clear" w:color="auto" w:fill="auto"/>
          </w:tcPr>
          <w:p w14:paraId="77701CED" w14:textId="77777777" w:rsidR="00B761CC" w:rsidRPr="004F386F" w:rsidRDefault="00B761CC"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23129627" w14:textId="77777777" w:rsidR="00B761CC" w:rsidRPr="004F386F" w:rsidRDefault="00B761CC"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services</w:t>
            </w:r>
          </w:p>
        </w:tc>
        <w:tc>
          <w:tcPr>
            <w:tcW w:w="1620" w:type="dxa"/>
            <w:gridSpan w:val="2"/>
          </w:tcPr>
          <w:p w14:paraId="1B1718EF" w14:textId="77777777" w:rsidR="00B761CC" w:rsidRPr="004F386F" w:rsidRDefault="00B761CC"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6024363B" w14:textId="77777777" w:rsidR="00B761CC" w:rsidRPr="004F386F" w:rsidRDefault="00B761CC"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Total segments</w:t>
            </w:r>
          </w:p>
        </w:tc>
      </w:tr>
      <w:tr w:rsidR="00B761CC" w:rsidRPr="00555B19" w14:paraId="45F2C206" w14:textId="77777777" w:rsidTr="00E54E8C">
        <w:tc>
          <w:tcPr>
            <w:tcW w:w="2700" w:type="dxa"/>
            <w:shd w:val="clear" w:color="auto" w:fill="auto"/>
            <w:hideMark/>
          </w:tcPr>
          <w:p w14:paraId="2CF83D30" w14:textId="77777777" w:rsidR="00B761CC" w:rsidRPr="004F386F" w:rsidRDefault="00B761CC" w:rsidP="00EF2F69">
            <w:pPr>
              <w:spacing w:line="300" w:lineRule="exact"/>
              <w:rPr>
                <w:rFonts w:ascii="Arial" w:hAnsi="Arial" w:cs="Arial"/>
                <w:sz w:val="16"/>
                <w:szCs w:val="16"/>
              </w:rPr>
            </w:pPr>
          </w:p>
        </w:tc>
        <w:tc>
          <w:tcPr>
            <w:tcW w:w="810" w:type="dxa"/>
            <w:shd w:val="clear" w:color="auto" w:fill="auto"/>
            <w:vAlign w:val="center"/>
          </w:tcPr>
          <w:p w14:paraId="4A5030AE" w14:textId="3661A448" w:rsidR="00B761CC" w:rsidRPr="00B761CC" w:rsidRDefault="00B761CC" w:rsidP="00EF2F69">
            <w:pPr>
              <w:pBdr>
                <w:bottom w:val="single" w:sz="4" w:space="1" w:color="auto"/>
              </w:pBdr>
              <w:spacing w:line="300" w:lineRule="exact"/>
              <w:jc w:val="center"/>
              <w:rPr>
                <w:rFonts w:ascii="Arial" w:hAnsi="Arial" w:cstheme="minorBidi"/>
                <w:sz w:val="16"/>
                <w:szCs w:val="16"/>
              </w:rPr>
            </w:pPr>
            <w:r w:rsidRPr="004F386F">
              <w:rPr>
                <w:rFonts w:ascii="Arial" w:hAnsi="Arial" w:cs="Arial"/>
                <w:sz w:val="16"/>
                <w:szCs w:val="16"/>
              </w:rPr>
              <w:t>202</w:t>
            </w:r>
            <w:r>
              <w:rPr>
                <w:rFonts w:ascii="Arial" w:hAnsi="Arial" w:cstheme="minorBidi"/>
                <w:sz w:val="16"/>
                <w:szCs w:val="16"/>
              </w:rPr>
              <w:t>4</w:t>
            </w:r>
          </w:p>
        </w:tc>
        <w:tc>
          <w:tcPr>
            <w:tcW w:w="810" w:type="dxa"/>
            <w:shd w:val="clear" w:color="auto" w:fill="auto"/>
            <w:vAlign w:val="center"/>
            <w:hideMark/>
          </w:tcPr>
          <w:p w14:paraId="01685FAD" w14:textId="15F04EE5" w:rsidR="00B761CC" w:rsidRPr="004F386F" w:rsidRDefault="00B761CC"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hideMark/>
          </w:tcPr>
          <w:p w14:paraId="1C2B28DF" w14:textId="5C01493B" w:rsidR="00B761CC" w:rsidRPr="004F386F" w:rsidRDefault="00B761CC"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theme="minorBidi"/>
                <w:sz w:val="16"/>
                <w:szCs w:val="16"/>
              </w:rPr>
              <w:t>4</w:t>
            </w:r>
          </w:p>
        </w:tc>
        <w:tc>
          <w:tcPr>
            <w:tcW w:w="810" w:type="dxa"/>
            <w:shd w:val="clear" w:color="auto" w:fill="auto"/>
            <w:vAlign w:val="center"/>
          </w:tcPr>
          <w:p w14:paraId="3ECBAF41" w14:textId="55DA56EA" w:rsidR="00B761CC" w:rsidRPr="004F386F" w:rsidRDefault="00B761CC"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vAlign w:val="center"/>
          </w:tcPr>
          <w:p w14:paraId="270F3774" w14:textId="5C1D3FED" w:rsidR="00B761CC" w:rsidRPr="004F386F" w:rsidRDefault="00B761CC"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theme="minorBidi"/>
                <w:sz w:val="16"/>
                <w:szCs w:val="16"/>
              </w:rPr>
              <w:t>4</w:t>
            </w:r>
          </w:p>
        </w:tc>
        <w:tc>
          <w:tcPr>
            <w:tcW w:w="810" w:type="dxa"/>
            <w:vAlign w:val="center"/>
          </w:tcPr>
          <w:p w14:paraId="0DCF2F6A" w14:textId="16041D9C" w:rsidR="00B761CC" w:rsidRPr="004F386F" w:rsidRDefault="00B761CC"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tcPr>
          <w:p w14:paraId="605AB9EA" w14:textId="4B7B41EE" w:rsidR="00B761CC" w:rsidRPr="004F386F" w:rsidRDefault="00B761CC"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theme="minorBidi"/>
                <w:sz w:val="16"/>
                <w:szCs w:val="16"/>
              </w:rPr>
              <w:t>4</w:t>
            </w:r>
          </w:p>
        </w:tc>
        <w:tc>
          <w:tcPr>
            <w:tcW w:w="810" w:type="dxa"/>
            <w:shd w:val="clear" w:color="auto" w:fill="auto"/>
            <w:vAlign w:val="center"/>
            <w:hideMark/>
          </w:tcPr>
          <w:p w14:paraId="139B3FFE" w14:textId="6F0B100D" w:rsidR="00B761CC" w:rsidRPr="004F386F" w:rsidRDefault="00B761CC"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r>
      <w:tr w:rsidR="00B761CC" w:rsidRPr="00555B19" w14:paraId="59106CD8" w14:textId="77777777" w:rsidTr="00E54E8C">
        <w:tc>
          <w:tcPr>
            <w:tcW w:w="2700" w:type="dxa"/>
            <w:shd w:val="clear" w:color="auto" w:fill="auto"/>
          </w:tcPr>
          <w:p w14:paraId="0D0A365A" w14:textId="77777777" w:rsidR="00B761CC" w:rsidRPr="004F386F" w:rsidRDefault="00B761CC" w:rsidP="00EF2F69">
            <w:pPr>
              <w:spacing w:line="300" w:lineRule="exact"/>
              <w:rPr>
                <w:rFonts w:ascii="Arial" w:hAnsi="Arial" w:cs="Arial"/>
                <w:b/>
                <w:bCs/>
                <w:sz w:val="16"/>
                <w:szCs w:val="16"/>
              </w:rPr>
            </w:pPr>
            <w:r w:rsidRPr="004F386F">
              <w:rPr>
                <w:rFonts w:ascii="Arial" w:hAnsi="Arial" w:cs="Arial"/>
                <w:b/>
                <w:bCs/>
                <w:sz w:val="16"/>
                <w:szCs w:val="16"/>
              </w:rPr>
              <w:t>Revenue</w:t>
            </w:r>
          </w:p>
        </w:tc>
        <w:tc>
          <w:tcPr>
            <w:tcW w:w="810" w:type="dxa"/>
            <w:shd w:val="clear" w:color="auto" w:fill="auto"/>
            <w:vAlign w:val="bottom"/>
          </w:tcPr>
          <w:p w14:paraId="5BD3C9D3" w14:textId="77777777" w:rsidR="00B761CC" w:rsidRPr="004F386F" w:rsidRDefault="00B761CC" w:rsidP="00EF2F69">
            <w:pPr>
              <w:tabs>
                <w:tab w:val="decimal" w:pos="430"/>
              </w:tabs>
              <w:spacing w:line="300" w:lineRule="exact"/>
              <w:rPr>
                <w:rFonts w:ascii="Arial" w:hAnsi="Arial" w:cs="Arial"/>
                <w:sz w:val="16"/>
                <w:szCs w:val="16"/>
              </w:rPr>
            </w:pPr>
          </w:p>
        </w:tc>
        <w:tc>
          <w:tcPr>
            <w:tcW w:w="810" w:type="dxa"/>
            <w:shd w:val="clear" w:color="auto" w:fill="auto"/>
            <w:vAlign w:val="bottom"/>
          </w:tcPr>
          <w:p w14:paraId="66F28728" w14:textId="77777777" w:rsidR="00B761CC" w:rsidRPr="004F386F" w:rsidRDefault="00B761CC" w:rsidP="00EF2F69">
            <w:pPr>
              <w:tabs>
                <w:tab w:val="decimal" w:pos="430"/>
              </w:tabs>
              <w:spacing w:line="300" w:lineRule="exact"/>
              <w:rPr>
                <w:rFonts w:ascii="Arial" w:hAnsi="Arial" w:cs="Arial"/>
                <w:sz w:val="16"/>
                <w:szCs w:val="16"/>
              </w:rPr>
            </w:pPr>
          </w:p>
        </w:tc>
        <w:tc>
          <w:tcPr>
            <w:tcW w:w="810" w:type="dxa"/>
            <w:shd w:val="clear" w:color="auto" w:fill="auto"/>
            <w:vAlign w:val="bottom"/>
          </w:tcPr>
          <w:p w14:paraId="0137EBC4" w14:textId="77777777" w:rsidR="00B761CC" w:rsidRPr="004F386F" w:rsidRDefault="00B761CC" w:rsidP="00EF2F69">
            <w:pPr>
              <w:tabs>
                <w:tab w:val="decimal" w:pos="430"/>
              </w:tabs>
              <w:spacing w:line="300" w:lineRule="exact"/>
              <w:rPr>
                <w:rFonts w:ascii="Arial" w:hAnsi="Arial" w:cs="Arial"/>
                <w:sz w:val="16"/>
                <w:szCs w:val="16"/>
              </w:rPr>
            </w:pPr>
          </w:p>
        </w:tc>
        <w:tc>
          <w:tcPr>
            <w:tcW w:w="810" w:type="dxa"/>
            <w:shd w:val="clear" w:color="auto" w:fill="auto"/>
            <w:vAlign w:val="bottom"/>
          </w:tcPr>
          <w:p w14:paraId="595C76B3" w14:textId="77777777" w:rsidR="00B761CC" w:rsidRPr="004F386F" w:rsidRDefault="00B761CC" w:rsidP="00EF2F69">
            <w:pPr>
              <w:tabs>
                <w:tab w:val="decimal" w:pos="430"/>
              </w:tabs>
              <w:spacing w:line="300" w:lineRule="exact"/>
              <w:rPr>
                <w:rFonts w:ascii="Arial" w:hAnsi="Arial" w:cs="Arial"/>
                <w:sz w:val="16"/>
                <w:szCs w:val="16"/>
              </w:rPr>
            </w:pPr>
          </w:p>
        </w:tc>
        <w:tc>
          <w:tcPr>
            <w:tcW w:w="810" w:type="dxa"/>
          </w:tcPr>
          <w:p w14:paraId="4B428938" w14:textId="77777777" w:rsidR="00B761CC" w:rsidRPr="004F386F" w:rsidRDefault="00B761CC" w:rsidP="00EF2F69">
            <w:pPr>
              <w:tabs>
                <w:tab w:val="decimal" w:pos="430"/>
              </w:tabs>
              <w:spacing w:line="300" w:lineRule="exact"/>
              <w:rPr>
                <w:rFonts w:ascii="Arial" w:hAnsi="Arial" w:cs="Arial"/>
                <w:sz w:val="16"/>
                <w:szCs w:val="16"/>
              </w:rPr>
            </w:pPr>
          </w:p>
        </w:tc>
        <w:tc>
          <w:tcPr>
            <w:tcW w:w="810" w:type="dxa"/>
          </w:tcPr>
          <w:p w14:paraId="529706A1" w14:textId="77777777" w:rsidR="00B761CC" w:rsidRPr="004F386F" w:rsidRDefault="00B761CC" w:rsidP="00EF2F69">
            <w:pPr>
              <w:tabs>
                <w:tab w:val="decimal" w:pos="430"/>
              </w:tabs>
              <w:spacing w:line="300" w:lineRule="exact"/>
              <w:rPr>
                <w:rFonts w:ascii="Arial" w:hAnsi="Arial" w:cs="Arial"/>
                <w:sz w:val="16"/>
                <w:szCs w:val="16"/>
              </w:rPr>
            </w:pPr>
          </w:p>
        </w:tc>
        <w:tc>
          <w:tcPr>
            <w:tcW w:w="810" w:type="dxa"/>
            <w:shd w:val="clear" w:color="auto" w:fill="auto"/>
            <w:vAlign w:val="bottom"/>
          </w:tcPr>
          <w:p w14:paraId="06E62DCD" w14:textId="77777777" w:rsidR="00B761CC" w:rsidRPr="004F386F" w:rsidRDefault="00B761CC" w:rsidP="00EF2F69">
            <w:pPr>
              <w:tabs>
                <w:tab w:val="decimal" w:pos="430"/>
              </w:tabs>
              <w:spacing w:line="300" w:lineRule="exact"/>
              <w:rPr>
                <w:rFonts w:ascii="Arial" w:hAnsi="Arial" w:cs="Arial"/>
                <w:sz w:val="16"/>
                <w:szCs w:val="16"/>
              </w:rPr>
            </w:pPr>
          </w:p>
        </w:tc>
        <w:tc>
          <w:tcPr>
            <w:tcW w:w="810" w:type="dxa"/>
            <w:shd w:val="clear" w:color="auto" w:fill="auto"/>
            <w:vAlign w:val="bottom"/>
          </w:tcPr>
          <w:p w14:paraId="4777C6BF" w14:textId="77777777" w:rsidR="00B761CC" w:rsidRPr="004F386F" w:rsidRDefault="00B761CC" w:rsidP="00EF2F69">
            <w:pPr>
              <w:tabs>
                <w:tab w:val="decimal" w:pos="430"/>
              </w:tabs>
              <w:spacing w:line="300" w:lineRule="exact"/>
              <w:rPr>
                <w:rFonts w:ascii="Arial" w:hAnsi="Arial" w:cs="Arial"/>
                <w:sz w:val="16"/>
                <w:szCs w:val="16"/>
              </w:rPr>
            </w:pPr>
          </w:p>
        </w:tc>
      </w:tr>
      <w:tr w:rsidR="00EF2F69" w:rsidRPr="00555B19" w14:paraId="32D4C316" w14:textId="77777777" w:rsidTr="00D159FF">
        <w:tc>
          <w:tcPr>
            <w:tcW w:w="2700" w:type="dxa"/>
            <w:shd w:val="clear" w:color="auto" w:fill="auto"/>
            <w:hideMark/>
          </w:tcPr>
          <w:p w14:paraId="662C840A" w14:textId="77777777" w:rsidR="00EF2F69" w:rsidRPr="004F386F" w:rsidRDefault="00EF2F69" w:rsidP="00EF2F69">
            <w:pPr>
              <w:spacing w:line="300" w:lineRule="exact"/>
              <w:ind w:left="162" w:right="-108" w:hanging="162"/>
              <w:rPr>
                <w:rFonts w:ascii="Arial" w:hAnsi="Arial" w:cs="Arial"/>
                <w:sz w:val="16"/>
                <w:szCs w:val="16"/>
              </w:rPr>
            </w:pPr>
            <w:r w:rsidRPr="004F386F">
              <w:rPr>
                <w:rFonts w:ascii="Arial" w:hAnsi="Arial" w:cs="Arial"/>
                <w:sz w:val="16"/>
                <w:szCs w:val="16"/>
              </w:rPr>
              <w:t>Revenue from external customers</w:t>
            </w:r>
          </w:p>
        </w:tc>
        <w:tc>
          <w:tcPr>
            <w:tcW w:w="810" w:type="dxa"/>
            <w:shd w:val="clear" w:color="auto" w:fill="auto"/>
            <w:vAlign w:val="bottom"/>
          </w:tcPr>
          <w:p w14:paraId="54D27136" w14:textId="4C47954D"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304</w:t>
            </w:r>
          </w:p>
        </w:tc>
        <w:tc>
          <w:tcPr>
            <w:tcW w:w="810" w:type="dxa"/>
            <w:shd w:val="clear" w:color="auto" w:fill="auto"/>
            <w:vAlign w:val="bottom"/>
          </w:tcPr>
          <w:p w14:paraId="284E0EF1" w14:textId="78624314"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331</w:t>
            </w:r>
          </w:p>
        </w:tc>
        <w:tc>
          <w:tcPr>
            <w:tcW w:w="810" w:type="dxa"/>
            <w:shd w:val="clear" w:color="auto" w:fill="auto"/>
            <w:vAlign w:val="bottom"/>
          </w:tcPr>
          <w:p w14:paraId="55A003B9" w14:textId="6CB44F46"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102</w:t>
            </w:r>
          </w:p>
        </w:tc>
        <w:tc>
          <w:tcPr>
            <w:tcW w:w="810" w:type="dxa"/>
            <w:shd w:val="clear" w:color="auto" w:fill="auto"/>
            <w:vAlign w:val="bottom"/>
          </w:tcPr>
          <w:p w14:paraId="76BBB7AE" w14:textId="54663389"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84</w:t>
            </w:r>
          </w:p>
        </w:tc>
        <w:tc>
          <w:tcPr>
            <w:tcW w:w="810" w:type="dxa"/>
            <w:vAlign w:val="bottom"/>
          </w:tcPr>
          <w:p w14:paraId="1A82887F" w14:textId="53843754" w:rsidR="00EF2F69" w:rsidRPr="00AB0825" w:rsidRDefault="00712240" w:rsidP="00EF2F69">
            <w:pPr>
              <w:pBdr>
                <w:bottom w:val="single" w:sz="4" w:space="1" w:color="auto"/>
              </w:pBdr>
              <w:tabs>
                <w:tab w:val="decimal" w:pos="517"/>
              </w:tabs>
              <w:spacing w:line="300" w:lineRule="exact"/>
              <w:jc w:val="both"/>
              <w:rPr>
                <w:rFonts w:ascii="Arial" w:hAnsi="Arial" w:cs="Arial"/>
                <w:sz w:val="16"/>
                <w:szCs w:val="16"/>
              </w:rPr>
            </w:pPr>
            <w:r>
              <w:rPr>
                <w:rFonts w:ascii="Arial" w:hAnsi="Arial" w:cs="Arial"/>
                <w:sz w:val="16"/>
                <w:szCs w:val="16"/>
              </w:rPr>
              <w:t>6</w:t>
            </w:r>
          </w:p>
        </w:tc>
        <w:tc>
          <w:tcPr>
            <w:tcW w:w="810" w:type="dxa"/>
          </w:tcPr>
          <w:p w14:paraId="1CBB3466" w14:textId="10F432BB"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7</w:t>
            </w:r>
          </w:p>
        </w:tc>
        <w:tc>
          <w:tcPr>
            <w:tcW w:w="810" w:type="dxa"/>
            <w:shd w:val="clear" w:color="auto" w:fill="auto"/>
          </w:tcPr>
          <w:p w14:paraId="54D5F2BD" w14:textId="51830928" w:rsidR="00EF2F69" w:rsidRPr="00AB0825" w:rsidRDefault="00AD7CD6" w:rsidP="00EF2F69">
            <w:pPr>
              <w:pBdr>
                <w:bottom w:val="single" w:sz="4" w:space="1" w:color="auto"/>
              </w:pBdr>
              <w:tabs>
                <w:tab w:val="decimal" w:pos="517"/>
              </w:tabs>
              <w:spacing w:line="300" w:lineRule="exact"/>
              <w:jc w:val="both"/>
              <w:rPr>
                <w:rFonts w:ascii="Arial" w:hAnsi="Arial" w:cs="Arial"/>
                <w:sz w:val="16"/>
                <w:szCs w:val="16"/>
              </w:rPr>
            </w:pPr>
            <w:r>
              <w:rPr>
                <w:rFonts w:ascii="Arial" w:hAnsi="Arial" w:cs="Arial"/>
                <w:sz w:val="16"/>
                <w:szCs w:val="16"/>
              </w:rPr>
              <w:t>412</w:t>
            </w:r>
          </w:p>
        </w:tc>
        <w:tc>
          <w:tcPr>
            <w:tcW w:w="810" w:type="dxa"/>
            <w:shd w:val="clear" w:color="auto" w:fill="auto"/>
            <w:vAlign w:val="bottom"/>
          </w:tcPr>
          <w:p w14:paraId="2ECE13A7" w14:textId="4AB9FDD0"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AB0825">
              <w:rPr>
                <w:rFonts w:ascii="Arial" w:hAnsi="Arial" w:cs="Arial"/>
                <w:sz w:val="16"/>
                <w:szCs w:val="16"/>
              </w:rPr>
              <w:t>422</w:t>
            </w:r>
          </w:p>
        </w:tc>
      </w:tr>
      <w:tr w:rsidR="00EF2F69" w:rsidRPr="00555B19" w14:paraId="09A401E0" w14:textId="77777777" w:rsidTr="00D159FF">
        <w:tc>
          <w:tcPr>
            <w:tcW w:w="2700" w:type="dxa"/>
            <w:shd w:val="clear" w:color="auto" w:fill="auto"/>
          </w:tcPr>
          <w:p w14:paraId="274CFF88" w14:textId="77777777" w:rsidR="00EF2F69" w:rsidRPr="004F386F" w:rsidRDefault="00EF2F69" w:rsidP="00EF2F69">
            <w:pPr>
              <w:spacing w:line="300" w:lineRule="exact"/>
              <w:rPr>
                <w:rFonts w:ascii="Arial" w:hAnsi="Arial" w:cs="Arial"/>
                <w:b/>
                <w:bCs/>
                <w:sz w:val="16"/>
                <w:szCs w:val="16"/>
              </w:rPr>
            </w:pPr>
            <w:r w:rsidRPr="004F386F">
              <w:rPr>
                <w:rFonts w:ascii="Arial" w:hAnsi="Arial" w:cs="Arial"/>
                <w:b/>
                <w:bCs/>
                <w:sz w:val="16"/>
                <w:szCs w:val="16"/>
              </w:rPr>
              <w:t>Operation results</w:t>
            </w:r>
          </w:p>
        </w:tc>
        <w:tc>
          <w:tcPr>
            <w:tcW w:w="810" w:type="dxa"/>
            <w:shd w:val="clear" w:color="auto" w:fill="auto"/>
            <w:vAlign w:val="bottom"/>
          </w:tcPr>
          <w:p w14:paraId="4FF3C465"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55C2352D"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167EDB10"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1BA6B4E1"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6575DAD3" w14:textId="77777777" w:rsidR="00EF2F69" w:rsidRPr="00AB0825" w:rsidRDefault="00EF2F69" w:rsidP="00EF2F69">
            <w:pPr>
              <w:tabs>
                <w:tab w:val="decimal" w:pos="517"/>
              </w:tabs>
              <w:spacing w:line="300" w:lineRule="exact"/>
              <w:rPr>
                <w:rFonts w:ascii="Arial" w:hAnsi="Arial" w:cs="Arial"/>
                <w:sz w:val="16"/>
                <w:szCs w:val="16"/>
              </w:rPr>
            </w:pPr>
          </w:p>
        </w:tc>
        <w:tc>
          <w:tcPr>
            <w:tcW w:w="810" w:type="dxa"/>
          </w:tcPr>
          <w:p w14:paraId="7558CE9B" w14:textId="77777777" w:rsidR="00EF2F69" w:rsidRPr="00AB0825" w:rsidRDefault="00EF2F69" w:rsidP="00EF2F69">
            <w:pPr>
              <w:tabs>
                <w:tab w:val="decimal" w:pos="517"/>
              </w:tabs>
              <w:spacing w:line="300" w:lineRule="exact"/>
              <w:rPr>
                <w:rFonts w:ascii="Arial" w:hAnsi="Arial" w:cs="Arial"/>
                <w:sz w:val="16"/>
                <w:szCs w:val="16"/>
              </w:rPr>
            </w:pPr>
          </w:p>
        </w:tc>
        <w:tc>
          <w:tcPr>
            <w:tcW w:w="810" w:type="dxa"/>
            <w:shd w:val="clear" w:color="auto" w:fill="auto"/>
          </w:tcPr>
          <w:p w14:paraId="6AFAF71C" w14:textId="77777777" w:rsidR="00EF2F69" w:rsidRPr="00AB0825" w:rsidRDefault="00EF2F69" w:rsidP="00EF2F69">
            <w:pPr>
              <w:tabs>
                <w:tab w:val="decimal" w:pos="517"/>
              </w:tabs>
              <w:spacing w:line="300" w:lineRule="exact"/>
              <w:rPr>
                <w:rFonts w:ascii="Arial" w:hAnsi="Arial" w:cs="Arial"/>
                <w:sz w:val="16"/>
                <w:szCs w:val="16"/>
              </w:rPr>
            </w:pPr>
          </w:p>
        </w:tc>
        <w:tc>
          <w:tcPr>
            <w:tcW w:w="810" w:type="dxa"/>
            <w:vAlign w:val="bottom"/>
          </w:tcPr>
          <w:p w14:paraId="38E6CF1B" w14:textId="77777777" w:rsidR="00EF2F69" w:rsidRPr="00AB0825" w:rsidRDefault="00EF2F69" w:rsidP="00EF2F69">
            <w:pPr>
              <w:tabs>
                <w:tab w:val="decimal" w:pos="517"/>
              </w:tabs>
              <w:spacing w:line="300" w:lineRule="exact"/>
              <w:jc w:val="both"/>
              <w:rPr>
                <w:rFonts w:ascii="Arial" w:hAnsi="Arial" w:cs="Arial"/>
                <w:sz w:val="16"/>
                <w:szCs w:val="16"/>
              </w:rPr>
            </w:pPr>
          </w:p>
        </w:tc>
      </w:tr>
      <w:tr w:rsidR="00EF2F69" w:rsidRPr="00555B19" w14:paraId="1EFCF40E" w14:textId="77777777" w:rsidTr="00D159FF">
        <w:tc>
          <w:tcPr>
            <w:tcW w:w="2700" w:type="dxa"/>
            <w:shd w:val="clear" w:color="auto" w:fill="auto"/>
            <w:vAlign w:val="bottom"/>
          </w:tcPr>
          <w:p w14:paraId="73E8914A" w14:textId="77777777" w:rsidR="00EF2F69" w:rsidRPr="004F386F" w:rsidRDefault="00EF2F69" w:rsidP="00EF2F69">
            <w:pPr>
              <w:spacing w:line="300" w:lineRule="exact"/>
              <w:ind w:left="142" w:hanging="142"/>
              <w:rPr>
                <w:rFonts w:ascii="Arial" w:hAnsi="Arial" w:cs="Arial"/>
                <w:sz w:val="16"/>
                <w:szCs w:val="16"/>
                <w:cs/>
              </w:rPr>
            </w:pPr>
            <w:r w:rsidRPr="004F386F">
              <w:rPr>
                <w:rFonts w:ascii="Arial" w:hAnsi="Arial" w:cs="Arial"/>
                <w:sz w:val="16"/>
                <w:szCs w:val="16"/>
              </w:rPr>
              <w:t>Segment profit (loss)</w:t>
            </w:r>
          </w:p>
        </w:tc>
        <w:tc>
          <w:tcPr>
            <w:tcW w:w="810" w:type="dxa"/>
            <w:shd w:val="clear" w:color="auto" w:fill="auto"/>
            <w:vAlign w:val="bottom"/>
          </w:tcPr>
          <w:p w14:paraId="3C1AB673" w14:textId="6B4AE195" w:rsidR="00EF2F69" w:rsidRPr="00EF2F69" w:rsidRDefault="00EF2F69" w:rsidP="00EF2F69">
            <w:pPr>
              <w:pBdr>
                <w:bottom w:val="doub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137</w:t>
            </w:r>
          </w:p>
        </w:tc>
        <w:tc>
          <w:tcPr>
            <w:tcW w:w="810" w:type="dxa"/>
            <w:shd w:val="clear" w:color="auto" w:fill="auto"/>
            <w:vAlign w:val="bottom"/>
          </w:tcPr>
          <w:p w14:paraId="67D62946" w14:textId="164CA0CD" w:rsidR="00EF2F69" w:rsidRPr="00AB0825" w:rsidRDefault="00EF2F69" w:rsidP="00EF2F69">
            <w:pPr>
              <w:pBdr>
                <w:bottom w:val="doub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162</w:t>
            </w:r>
          </w:p>
        </w:tc>
        <w:tc>
          <w:tcPr>
            <w:tcW w:w="810" w:type="dxa"/>
            <w:shd w:val="clear" w:color="auto" w:fill="auto"/>
            <w:vAlign w:val="bottom"/>
          </w:tcPr>
          <w:p w14:paraId="1DFA57EB" w14:textId="14C196D1" w:rsidR="00EF2F69" w:rsidRPr="00AB0825" w:rsidRDefault="00EF2F69" w:rsidP="00EF2F69">
            <w:pPr>
              <w:pBdr>
                <w:bottom w:val="doub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50</w:t>
            </w:r>
          </w:p>
        </w:tc>
        <w:tc>
          <w:tcPr>
            <w:tcW w:w="810" w:type="dxa"/>
            <w:shd w:val="clear" w:color="auto" w:fill="auto"/>
            <w:vAlign w:val="bottom"/>
          </w:tcPr>
          <w:p w14:paraId="280BA505" w14:textId="254CCFD1" w:rsidR="00EF2F69" w:rsidRPr="00AB0825" w:rsidRDefault="00EF2F69" w:rsidP="00EF2F69">
            <w:pPr>
              <w:pBdr>
                <w:bottom w:val="doub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38</w:t>
            </w:r>
          </w:p>
        </w:tc>
        <w:tc>
          <w:tcPr>
            <w:tcW w:w="810" w:type="dxa"/>
            <w:vAlign w:val="bottom"/>
          </w:tcPr>
          <w:p w14:paraId="61C671B4" w14:textId="7495BA61" w:rsidR="00EF2F69" w:rsidRPr="00AB0825" w:rsidRDefault="00EF2F69" w:rsidP="00EF2F69">
            <w:pPr>
              <w:pBdr>
                <w:bottom w:val="doub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(1</w:t>
            </w:r>
            <w:r w:rsidR="00712240">
              <w:rPr>
                <w:rFonts w:ascii="Arial" w:hAnsi="Arial" w:cs="Arial"/>
                <w:sz w:val="16"/>
                <w:szCs w:val="16"/>
              </w:rPr>
              <w:t>8</w:t>
            </w:r>
            <w:r w:rsidRPr="00EF2F69">
              <w:rPr>
                <w:rFonts w:ascii="Arial" w:hAnsi="Arial" w:cs="Arial"/>
                <w:sz w:val="16"/>
                <w:szCs w:val="16"/>
              </w:rPr>
              <w:t>)</w:t>
            </w:r>
          </w:p>
        </w:tc>
        <w:tc>
          <w:tcPr>
            <w:tcW w:w="810" w:type="dxa"/>
          </w:tcPr>
          <w:p w14:paraId="1504EBC6" w14:textId="0B66DE68" w:rsidR="00EF2F69" w:rsidRPr="00AB0825" w:rsidRDefault="00EF2F69" w:rsidP="00EF2F69">
            <w:pPr>
              <w:pBdr>
                <w:bottom w:val="doub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(25)</w:t>
            </w:r>
          </w:p>
        </w:tc>
        <w:tc>
          <w:tcPr>
            <w:tcW w:w="810" w:type="dxa"/>
            <w:shd w:val="clear" w:color="auto" w:fill="auto"/>
          </w:tcPr>
          <w:p w14:paraId="78D5B530" w14:textId="1F70CFCE" w:rsidR="00EF2F69" w:rsidRPr="00AB0825" w:rsidRDefault="00712240" w:rsidP="00EF2F69">
            <w:pPr>
              <w:tabs>
                <w:tab w:val="decimal" w:pos="517"/>
              </w:tabs>
              <w:spacing w:line="300" w:lineRule="exact"/>
              <w:jc w:val="both"/>
              <w:rPr>
                <w:rFonts w:ascii="Arial" w:hAnsi="Arial" w:cs="Arial"/>
                <w:sz w:val="16"/>
                <w:szCs w:val="16"/>
              </w:rPr>
            </w:pPr>
            <w:r>
              <w:rPr>
                <w:rFonts w:ascii="Arial" w:hAnsi="Arial" w:cs="Arial"/>
                <w:sz w:val="16"/>
                <w:szCs w:val="16"/>
              </w:rPr>
              <w:t>169</w:t>
            </w:r>
          </w:p>
        </w:tc>
        <w:tc>
          <w:tcPr>
            <w:tcW w:w="810" w:type="dxa"/>
            <w:vAlign w:val="bottom"/>
          </w:tcPr>
          <w:p w14:paraId="3994DD5C" w14:textId="447FF65F" w:rsidR="00EF2F69" w:rsidRPr="00AB0825" w:rsidRDefault="00EF2F69" w:rsidP="00EF2F69">
            <w:pPr>
              <w:tabs>
                <w:tab w:val="decimal" w:pos="517"/>
              </w:tabs>
              <w:spacing w:line="300" w:lineRule="exact"/>
              <w:jc w:val="both"/>
              <w:rPr>
                <w:rFonts w:ascii="Arial" w:hAnsi="Arial" w:cs="Arial"/>
                <w:sz w:val="16"/>
                <w:szCs w:val="16"/>
              </w:rPr>
            </w:pPr>
            <w:r w:rsidRPr="00AB0825">
              <w:rPr>
                <w:rFonts w:ascii="Arial" w:hAnsi="Arial" w:cs="Arial"/>
                <w:sz w:val="16"/>
                <w:szCs w:val="16"/>
              </w:rPr>
              <w:t>17</w:t>
            </w:r>
            <w:r>
              <w:rPr>
                <w:rFonts w:ascii="Arial" w:hAnsi="Arial" w:cs="Arial"/>
                <w:sz w:val="16"/>
                <w:szCs w:val="16"/>
              </w:rPr>
              <w:t>5</w:t>
            </w:r>
          </w:p>
        </w:tc>
      </w:tr>
      <w:tr w:rsidR="00EF2F69" w:rsidRPr="00555B19" w14:paraId="4047F41B" w14:textId="77777777" w:rsidTr="00E54E8C">
        <w:tc>
          <w:tcPr>
            <w:tcW w:w="2700" w:type="dxa"/>
            <w:shd w:val="clear" w:color="auto" w:fill="auto"/>
            <w:vAlign w:val="bottom"/>
          </w:tcPr>
          <w:p w14:paraId="692B8A8F" w14:textId="77777777" w:rsidR="00EF2F69" w:rsidRPr="004F386F" w:rsidRDefault="00EF2F69" w:rsidP="00EF2F69">
            <w:pPr>
              <w:spacing w:line="300" w:lineRule="exact"/>
              <w:ind w:left="142" w:hanging="142"/>
              <w:rPr>
                <w:rFonts w:ascii="Arial" w:hAnsi="Arial" w:cs="Arial"/>
                <w:sz w:val="16"/>
                <w:szCs w:val="16"/>
              </w:rPr>
            </w:pPr>
            <w:r w:rsidRPr="004F386F">
              <w:rPr>
                <w:rFonts w:ascii="Arial" w:hAnsi="Arial" w:cs="Arial"/>
                <w:sz w:val="16"/>
                <w:szCs w:val="16"/>
              </w:rPr>
              <w:t>Finance income</w:t>
            </w:r>
          </w:p>
        </w:tc>
        <w:tc>
          <w:tcPr>
            <w:tcW w:w="810" w:type="dxa"/>
            <w:shd w:val="clear" w:color="auto" w:fill="auto"/>
            <w:vAlign w:val="bottom"/>
          </w:tcPr>
          <w:p w14:paraId="466F891C" w14:textId="77777777" w:rsidR="00EF2F69" w:rsidRPr="00AB0825" w:rsidRDefault="00EF2F69" w:rsidP="00EF2F69">
            <w:pPr>
              <w:tabs>
                <w:tab w:val="decimal" w:pos="517"/>
              </w:tabs>
              <w:spacing w:line="300" w:lineRule="exact"/>
              <w:jc w:val="both"/>
              <w:rPr>
                <w:rFonts w:ascii="Arial" w:hAnsi="Arial" w:cs="Arial"/>
                <w:sz w:val="16"/>
                <w:szCs w:val="16"/>
                <w:cs/>
              </w:rPr>
            </w:pPr>
          </w:p>
        </w:tc>
        <w:tc>
          <w:tcPr>
            <w:tcW w:w="810" w:type="dxa"/>
            <w:shd w:val="clear" w:color="auto" w:fill="auto"/>
            <w:vAlign w:val="bottom"/>
          </w:tcPr>
          <w:p w14:paraId="3FEBC5FF"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5317A4C6" w14:textId="77777777" w:rsidR="00EF2F69" w:rsidRPr="00AB0825" w:rsidRDefault="00EF2F69" w:rsidP="00EF2F69">
            <w:pPr>
              <w:tabs>
                <w:tab w:val="decimal" w:pos="517"/>
              </w:tabs>
              <w:spacing w:line="300" w:lineRule="exact"/>
              <w:jc w:val="both"/>
              <w:rPr>
                <w:rFonts w:ascii="Arial" w:hAnsi="Arial" w:cs="Arial"/>
                <w:sz w:val="16"/>
                <w:szCs w:val="16"/>
                <w:cs/>
              </w:rPr>
            </w:pPr>
          </w:p>
        </w:tc>
        <w:tc>
          <w:tcPr>
            <w:tcW w:w="810" w:type="dxa"/>
            <w:shd w:val="clear" w:color="auto" w:fill="auto"/>
            <w:vAlign w:val="bottom"/>
          </w:tcPr>
          <w:p w14:paraId="4D19114D"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55B99ADA"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4C767BE7"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787C3D88" w14:textId="30647710" w:rsidR="00EF2F69" w:rsidRPr="00AB0825" w:rsidRDefault="00EF2F69" w:rsidP="00EF2F69">
            <w:pPr>
              <w:tabs>
                <w:tab w:val="decimal" w:pos="517"/>
              </w:tabs>
              <w:spacing w:line="300" w:lineRule="exact"/>
              <w:jc w:val="both"/>
              <w:rPr>
                <w:rFonts w:ascii="Arial" w:hAnsi="Arial" w:cs="Arial"/>
                <w:sz w:val="16"/>
                <w:szCs w:val="16"/>
              </w:rPr>
            </w:pPr>
            <w:r w:rsidRPr="00EF2F69">
              <w:rPr>
                <w:rFonts w:ascii="Arial" w:hAnsi="Arial" w:cs="Arial"/>
                <w:sz w:val="16"/>
                <w:szCs w:val="16"/>
              </w:rPr>
              <w:t>9</w:t>
            </w:r>
          </w:p>
        </w:tc>
        <w:tc>
          <w:tcPr>
            <w:tcW w:w="810" w:type="dxa"/>
            <w:vAlign w:val="bottom"/>
          </w:tcPr>
          <w:p w14:paraId="51518AD5" w14:textId="43349EE9" w:rsidR="00EF2F69" w:rsidRPr="00AB0825" w:rsidRDefault="00EF2F69" w:rsidP="00EF2F69">
            <w:pPr>
              <w:tabs>
                <w:tab w:val="decimal" w:pos="517"/>
              </w:tabs>
              <w:spacing w:line="300" w:lineRule="exact"/>
              <w:jc w:val="both"/>
              <w:rPr>
                <w:rFonts w:ascii="Arial" w:hAnsi="Arial" w:cs="Arial"/>
                <w:sz w:val="16"/>
                <w:szCs w:val="16"/>
              </w:rPr>
            </w:pPr>
            <w:r w:rsidRPr="00AB0825">
              <w:rPr>
                <w:rFonts w:ascii="Arial" w:hAnsi="Arial" w:cs="Arial"/>
                <w:sz w:val="16"/>
                <w:szCs w:val="16"/>
              </w:rPr>
              <w:t>7</w:t>
            </w:r>
          </w:p>
        </w:tc>
      </w:tr>
      <w:tr w:rsidR="00EF2F69" w:rsidRPr="00555B19" w14:paraId="225B15DD" w14:textId="77777777" w:rsidTr="00E54E8C">
        <w:tc>
          <w:tcPr>
            <w:tcW w:w="2700" w:type="dxa"/>
            <w:shd w:val="clear" w:color="auto" w:fill="auto"/>
            <w:vAlign w:val="bottom"/>
          </w:tcPr>
          <w:p w14:paraId="236C8AC6" w14:textId="77777777" w:rsidR="00EF2F69" w:rsidRPr="004F386F" w:rsidRDefault="00EF2F69" w:rsidP="00EF2F69">
            <w:pPr>
              <w:spacing w:line="300" w:lineRule="exact"/>
              <w:ind w:left="142" w:hanging="142"/>
              <w:rPr>
                <w:rFonts w:ascii="Arial" w:hAnsi="Arial" w:cs="Arial"/>
                <w:sz w:val="16"/>
                <w:szCs w:val="16"/>
              </w:rPr>
            </w:pPr>
            <w:r w:rsidRPr="004F386F">
              <w:rPr>
                <w:rFonts w:ascii="Arial" w:hAnsi="Arial" w:cs="Arial"/>
                <w:sz w:val="16"/>
                <w:szCs w:val="16"/>
              </w:rPr>
              <w:t>Other income</w:t>
            </w:r>
          </w:p>
        </w:tc>
        <w:tc>
          <w:tcPr>
            <w:tcW w:w="810" w:type="dxa"/>
            <w:shd w:val="clear" w:color="auto" w:fill="auto"/>
            <w:vAlign w:val="bottom"/>
          </w:tcPr>
          <w:p w14:paraId="1614950A" w14:textId="77777777" w:rsidR="00EF2F69" w:rsidRPr="00AB0825" w:rsidRDefault="00EF2F69" w:rsidP="00EF2F69">
            <w:pPr>
              <w:tabs>
                <w:tab w:val="decimal" w:pos="517"/>
              </w:tabs>
              <w:spacing w:line="300" w:lineRule="exact"/>
              <w:jc w:val="both"/>
              <w:rPr>
                <w:rFonts w:ascii="Arial" w:hAnsi="Arial" w:cs="Arial"/>
                <w:sz w:val="16"/>
                <w:szCs w:val="16"/>
                <w:cs/>
              </w:rPr>
            </w:pPr>
          </w:p>
        </w:tc>
        <w:tc>
          <w:tcPr>
            <w:tcW w:w="810" w:type="dxa"/>
            <w:shd w:val="clear" w:color="auto" w:fill="auto"/>
            <w:vAlign w:val="bottom"/>
          </w:tcPr>
          <w:p w14:paraId="2EA66292"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40204EE2" w14:textId="77777777" w:rsidR="00EF2F69" w:rsidRPr="00AB0825" w:rsidRDefault="00EF2F69" w:rsidP="00EF2F69">
            <w:pPr>
              <w:tabs>
                <w:tab w:val="decimal" w:pos="517"/>
              </w:tabs>
              <w:spacing w:line="300" w:lineRule="exact"/>
              <w:jc w:val="both"/>
              <w:rPr>
                <w:rFonts w:ascii="Arial" w:hAnsi="Arial" w:cs="Arial"/>
                <w:sz w:val="16"/>
                <w:szCs w:val="16"/>
                <w:cs/>
              </w:rPr>
            </w:pPr>
          </w:p>
        </w:tc>
        <w:tc>
          <w:tcPr>
            <w:tcW w:w="810" w:type="dxa"/>
            <w:shd w:val="clear" w:color="auto" w:fill="auto"/>
            <w:vAlign w:val="bottom"/>
          </w:tcPr>
          <w:p w14:paraId="327F17C2"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50BF3748"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52B89BC6"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0F3CD3DF" w14:textId="193862D4" w:rsidR="00EF2F69" w:rsidRPr="00AB0825" w:rsidRDefault="00EF2F69" w:rsidP="00EF2F69">
            <w:pPr>
              <w:tabs>
                <w:tab w:val="decimal" w:pos="517"/>
              </w:tabs>
              <w:spacing w:line="300" w:lineRule="exact"/>
              <w:jc w:val="both"/>
              <w:rPr>
                <w:rFonts w:ascii="Arial" w:hAnsi="Arial" w:cs="Arial"/>
                <w:sz w:val="16"/>
                <w:szCs w:val="16"/>
              </w:rPr>
            </w:pPr>
            <w:r w:rsidRPr="00EF2F69">
              <w:rPr>
                <w:rFonts w:ascii="Arial" w:hAnsi="Arial" w:cs="Arial"/>
                <w:sz w:val="16"/>
                <w:szCs w:val="16"/>
              </w:rPr>
              <w:t>2</w:t>
            </w:r>
          </w:p>
        </w:tc>
        <w:tc>
          <w:tcPr>
            <w:tcW w:w="810" w:type="dxa"/>
            <w:vAlign w:val="bottom"/>
          </w:tcPr>
          <w:p w14:paraId="2B98DCCB" w14:textId="13E34D90" w:rsidR="00EF2F69" w:rsidRPr="00AB0825" w:rsidRDefault="00EF2F69" w:rsidP="00EF2F69">
            <w:pPr>
              <w:tabs>
                <w:tab w:val="decimal" w:pos="517"/>
              </w:tabs>
              <w:spacing w:line="300" w:lineRule="exact"/>
              <w:jc w:val="both"/>
              <w:rPr>
                <w:rFonts w:ascii="Arial" w:hAnsi="Arial" w:cs="Arial"/>
                <w:sz w:val="16"/>
                <w:szCs w:val="16"/>
              </w:rPr>
            </w:pPr>
            <w:r w:rsidRPr="00AB0825">
              <w:rPr>
                <w:rFonts w:ascii="Arial" w:hAnsi="Arial" w:cs="Arial"/>
                <w:sz w:val="16"/>
                <w:szCs w:val="16"/>
              </w:rPr>
              <w:t>3</w:t>
            </w:r>
          </w:p>
        </w:tc>
      </w:tr>
      <w:tr w:rsidR="00EF2F69" w:rsidRPr="00555B19" w14:paraId="06F55F17" w14:textId="77777777" w:rsidTr="00E54E8C">
        <w:tc>
          <w:tcPr>
            <w:tcW w:w="2700" w:type="dxa"/>
            <w:shd w:val="clear" w:color="auto" w:fill="auto"/>
            <w:vAlign w:val="bottom"/>
          </w:tcPr>
          <w:p w14:paraId="1B628904" w14:textId="77777777" w:rsidR="00EF2F69" w:rsidRPr="004F386F" w:rsidRDefault="00EF2F69" w:rsidP="00EF2F69">
            <w:pPr>
              <w:spacing w:line="300" w:lineRule="exact"/>
              <w:ind w:left="142" w:hanging="142"/>
              <w:rPr>
                <w:rFonts w:ascii="Arial" w:hAnsi="Arial" w:cs="Arial"/>
                <w:sz w:val="16"/>
                <w:szCs w:val="16"/>
              </w:rPr>
            </w:pPr>
            <w:r w:rsidRPr="004F386F">
              <w:rPr>
                <w:rFonts w:ascii="Arial" w:hAnsi="Arial" w:cs="Arial"/>
                <w:sz w:val="16"/>
                <w:szCs w:val="16"/>
              </w:rPr>
              <w:t>Finance Cost</w:t>
            </w:r>
          </w:p>
        </w:tc>
        <w:tc>
          <w:tcPr>
            <w:tcW w:w="810" w:type="dxa"/>
            <w:shd w:val="clear" w:color="auto" w:fill="auto"/>
            <w:vAlign w:val="bottom"/>
          </w:tcPr>
          <w:p w14:paraId="2E2F2E1A" w14:textId="77777777" w:rsidR="00EF2F69" w:rsidRPr="00AB0825" w:rsidRDefault="00EF2F69" w:rsidP="00EF2F69">
            <w:pPr>
              <w:tabs>
                <w:tab w:val="decimal" w:pos="517"/>
              </w:tabs>
              <w:spacing w:line="300" w:lineRule="exact"/>
              <w:jc w:val="both"/>
              <w:rPr>
                <w:rFonts w:ascii="Arial" w:hAnsi="Arial" w:cs="Arial"/>
                <w:sz w:val="16"/>
                <w:szCs w:val="16"/>
                <w:cs/>
              </w:rPr>
            </w:pPr>
          </w:p>
        </w:tc>
        <w:tc>
          <w:tcPr>
            <w:tcW w:w="810" w:type="dxa"/>
            <w:shd w:val="clear" w:color="auto" w:fill="auto"/>
            <w:vAlign w:val="bottom"/>
          </w:tcPr>
          <w:p w14:paraId="63087881"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5703DDA1" w14:textId="77777777" w:rsidR="00EF2F69" w:rsidRPr="00AB0825" w:rsidRDefault="00EF2F69" w:rsidP="00EF2F69">
            <w:pPr>
              <w:tabs>
                <w:tab w:val="decimal" w:pos="517"/>
              </w:tabs>
              <w:spacing w:line="300" w:lineRule="exact"/>
              <w:jc w:val="both"/>
              <w:rPr>
                <w:rFonts w:ascii="Arial" w:hAnsi="Arial" w:cs="Arial"/>
                <w:sz w:val="16"/>
                <w:szCs w:val="16"/>
                <w:cs/>
              </w:rPr>
            </w:pPr>
          </w:p>
        </w:tc>
        <w:tc>
          <w:tcPr>
            <w:tcW w:w="810" w:type="dxa"/>
            <w:shd w:val="clear" w:color="auto" w:fill="auto"/>
            <w:vAlign w:val="bottom"/>
          </w:tcPr>
          <w:p w14:paraId="4A5A517D"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05F506C0"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24109B2A"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2C1D6291" w14:textId="23341378" w:rsidR="00EF2F69" w:rsidRPr="00AB0825" w:rsidRDefault="00EF2F69" w:rsidP="00EF2F69">
            <w:pPr>
              <w:tabs>
                <w:tab w:val="decimal" w:pos="517"/>
              </w:tabs>
              <w:spacing w:line="300" w:lineRule="exact"/>
              <w:jc w:val="both"/>
              <w:rPr>
                <w:rFonts w:ascii="Arial" w:hAnsi="Arial" w:cs="Arial"/>
                <w:sz w:val="16"/>
                <w:szCs w:val="16"/>
              </w:rPr>
            </w:pPr>
            <w:r w:rsidRPr="00EF2F69">
              <w:rPr>
                <w:rFonts w:ascii="Arial" w:hAnsi="Arial" w:cs="Arial"/>
                <w:sz w:val="16"/>
                <w:szCs w:val="16"/>
              </w:rPr>
              <w:t>(25)</w:t>
            </w:r>
          </w:p>
        </w:tc>
        <w:tc>
          <w:tcPr>
            <w:tcW w:w="810" w:type="dxa"/>
            <w:vAlign w:val="bottom"/>
          </w:tcPr>
          <w:p w14:paraId="7E5B1303" w14:textId="6FF1BA9A" w:rsidR="00EF2F69" w:rsidRPr="00AB0825" w:rsidRDefault="00EF2F69" w:rsidP="00EF2F69">
            <w:pPr>
              <w:tabs>
                <w:tab w:val="decimal" w:pos="517"/>
              </w:tabs>
              <w:spacing w:line="300" w:lineRule="exact"/>
              <w:jc w:val="both"/>
              <w:rPr>
                <w:rFonts w:ascii="Arial" w:hAnsi="Arial" w:cs="Arial"/>
                <w:sz w:val="16"/>
                <w:szCs w:val="16"/>
              </w:rPr>
            </w:pPr>
            <w:r w:rsidRPr="00AB0825">
              <w:rPr>
                <w:rFonts w:ascii="Arial" w:hAnsi="Arial" w:cs="Arial"/>
                <w:sz w:val="16"/>
                <w:szCs w:val="16"/>
              </w:rPr>
              <w:t>(26)</w:t>
            </w:r>
          </w:p>
        </w:tc>
      </w:tr>
      <w:tr w:rsidR="00EF2F69" w:rsidRPr="00555B19" w14:paraId="01EFA717" w14:textId="77777777" w:rsidTr="00E54E8C">
        <w:tc>
          <w:tcPr>
            <w:tcW w:w="2700" w:type="dxa"/>
            <w:shd w:val="clear" w:color="auto" w:fill="auto"/>
            <w:vAlign w:val="bottom"/>
          </w:tcPr>
          <w:p w14:paraId="3FB0DC32" w14:textId="71EE8189" w:rsidR="00EF2F69" w:rsidRPr="004F386F" w:rsidRDefault="003B0E44" w:rsidP="00EF2F69">
            <w:pPr>
              <w:spacing w:line="300" w:lineRule="exact"/>
              <w:ind w:left="142" w:hanging="142"/>
              <w:rPr>
                <w:rFonts w:ascii="Arial" w:hAnsi="Arial" w:cs="Arial"/>
                <w:sz w:val="16"/>
                <w:szCs w:val="16"/>
              </w:rPr>
            </w:pPr>
            <w:r w:rsidRPr="003B0E44">
              <w:rPr>
                <w:rFonts w:ascii="Arial" w:hAnsi="Arial" w:cs="Arial"/>
                <w:sz w:val="16"/>
                <w:szCs w:val="16"/>
              </w:rPr>
              <w:t>Share of loss from investment in joint venture</w:t>
            </w:r>
          </w:p>
        </w:tc>
        <w:tc>
          <w:tcPr>
            <w:tcW w:w="810" w:type="dxa"/>
            <w:shd w:val="clear" w:color="auto" w:fill="auto"/>
            <w:vAlign w:val="bottom"/>
          </w:tcPr>
          <w:p w14:paraId="7EFC44E6" w14:textId="77777777" w:rsidR="00EF2F69" w:rsidRPr="00AB0825" w:rsidRDefault="00EF2F69" w:rsidP="00EF2F69">
            <w:pPr>
              <w:tabs>
                <w:tab w:val="decimal" w:pos="517"/>
              </w:tabs>
              <w:spacing w:line="300" w:lineRule="exact"/>
              <w:jc w:val="both"/>
              <w:rPr>
                <w:rFonts w:ascii="Arial" w:hAnsi="Arial" w:cs="Arial"/>
                <w:sz w:val="16"/>
                <w:szCs w:val="16"/>
                <w:cs/>
              </w:rPr>
            </w:pPr>
          </w:p>
        </w:tc>
        <w:tc>
          <w:tcPr>
            <w:tcW w:w="810" w:type="dxa"/>
            <w:shd w:val="clear" w:color="auto" w:fill="auto"/>
            <w:vAlign w:val="bottom"/>
          </w:tcPr>
          <w:p w14:paraId="2EEC2A7C"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3526A57F" w14:textId="77777777" w:rsidR="00EF2F69" w:rsidRPr="00AB0825" w:rsidRDefault="00EF2F69" w:rsidP="00EF2F69">
            <w:pPr>
              <w:tabs>
                <w:tab w:val="decimal" w:pos="517"/>
              </w:tabs>
              <w:spacing w:line="300" w:lineRule="exact"/>
              <w:jc w:val="both"/>
              <w:rPr>
                <w:rFonts w:ascii="Arial" w:hAnsi="Arial" w:cs="Arial"/>
                <w:sz w:val="16"/>
                <w:szCs w:val="16"/>
                <w:cs/>
              </w:rPr>
            </w:pPr>
          </w:p>
        </w:tc>
        <w:tc>
          <w:tcPr>
            <w:tcW w:w="810" w:type="dxa"/>
            <w:shd w:val="clear" w:color="auto" w:fill="auto"/>
            <w:vAlign w:val="bottom"/>
          </w:tcPr>
          <w:p w14:paraId="26A7D9CC"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105B26BA"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13E96937"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7C762CEE" w14:textId="1FDB9BC4" w:rsidR="00EF2F69" w:rsidRPr="00AB0825" w:rsidRDefault="00EF2F69" w:rsidP="00EF2F69">
            <w:pPr>
              <w:tabs>
                <w:tab w:val="decimal" w:pos="517"/>
              </w:tabs>
              <w:spacing w:line="300" w:lineRule="exact"/>
              <w:jc w:val="both"/>
              <w:rPr>
                <w:rFonts w:ascii="Arial" w:hAnsi="Arial" w:cs="Arial"/>
                <w:sz w:val="16"/>
                <w:szCs w:val="16"/>
              </w:rPr>
            </w:pPr>
            <w:r w:rsidRPr="00EF2F69">
              <w:rPr>
                <w:rFonts w:ascii="Arial" w:hAnsi="Arial" w:cs="Arial"/>
                <w:sz w:val="16"/>
                <w:szCs w:val="16"/>
              </w:rPr>
              <w:t>(2)</w:t>
            </w:r>
          </w:p>
        </w:tc>
        <w:tc>
          <w:tcPr>
            <w:tcW w:w="810" w:type="dxa"/>
            <w:vAlign w:val="bottom"/>
          </w:tcPr>
          <w:p w14:paraId="5CA6B160" w14:textId="41525327" w:rsidR="00EF2F69" w:rsidRPr="00AB0825" w:rsidRDefault="00EF2F69" w:rsidP="00EF2F69">
            <w:pPr>
              <w:tabs>
                <w:tab w:val="decimal" w:pos="517"/>
              </w:tabs>
              <w:spacing w:line="300" w:lineRule="exact"/>
              <w:jc w:val="both"/>
              <w:rPr>
                <w:rFonts w:ascii="Arial" w:hAnsi="Arial" w:cs="Arial"/>
                <w:sz w:val="16"/>
                <w:szCs w:val="16"/>
              </w:rPr>
            </w:pPr>
            <w:r>
              <w:rPr>
                <w:rFonts w:ascii="Arial" w:hAnsi="Arial" w:cs="Arial"/>
                <w:sz w:val="16"/>
                <w:szCs w:val="16"/>
              </w:rPr>
              <w:t>-</w:t>
            </w:r>
          </w:p>
        </w:tc>
      </w:tr>
      <w:tr w:rsidR="00EF2F69" w:rsidRPr="00555B19" w14:paraId="347AFB5C" w14:textId="77777777" w:rsidTr="00E54E8C">
        <w:tc>
          <w:tcPr>
            <w:tcW w:w="2700" w:type="dxa"/>
            <w:shd w:val="clear" w:color="auto" w:fill="auto"/>
            <w:vAlign w:val="bottom"/>
          </w:tcPr>
          <w:p w14:paraId="0E4DB8B8" w14:textId="14E2BA94" w:rsidR="00EF2F69" w:rsidRPr="004F386F" w:rsidRDefault="00EF2F69" w:rsidP="00EF2F69">
            <w:pPr>
              <w:spacing w:line="300" w:lineRule="exact"/>
              <w:ind w:left="142" w:hanging="142"/>
              <w:rPr>
                <w:rFonts w:ascii="Arial" w:hAnsi="Arial" w:cs="Arial"/>
                <w:sz w:val="16"/>
                <w:szCs w:val="16"/>
              </w:rPr>
            </w:pPr>
            <w:r w:rsidRPr="004F386F">
              <w:rPr>
                <w:rFonts w:ascii="Arial" w:hAnsi="Arial" w:cs="Arial"/>
                <w:sz w:val="16"/>
                <w:szCs w:val="16"/>
              </w:rPr>
              <w:t>Share of</w:t>
            </w:r>
            <w:r>
              <w:rPr>
                <w:rFonts w:ascii="Arial" w:hAnsi="Arial" w:cs="Arial"/>
                <w:sz w:val="16"/>
                <w:szCs w:val="16"/>
              </w:rPr>
              <w:t xml:space="preserve"> profit </w:t>
            </w:r>
            <w:r w:rsidRPr="004F386F">
              <w:rPr>
                <w:rFonts w:ascii="Arial" w:hAnsi="Arial" w:cs="Arial"/>
                <w:sz w:val="16"/>
                <w:szCs w:val="16"/>
              </w:rPr>
              <w:t>from investment in associate</w:t>
            </w:r>
          </w:p>
        </w:tc>
        <w:tc>
          <w:tcPr>
            <w:tcW w:w="810" w:type="dxa"/>
            <w:shd w:val="clear" w:color="auto" w:fill="auto"/>
            <w:vAlign w:val="bottom"/>
          </w:tcPr>
          <w:p w14:paraId="56B429A2"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58AE0DEE"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28595AC0"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06FB31D3"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6DB3165C"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0A6DB5CB"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2DE3F5A7" w14:textId="46F37862" w:rsidR="00EF2F69" w:rsidRPr="00AB0825" w:rsidRDefault="00EF2F69" w:rsidP="00EF2F69">
            <w:pPr>
              <w:tabs>
                <w:tab w:val="decimal" w:pos="517"/>
              </w:tabs>
              <w:spacing w:line="300" w:lineRule="exact"/>
              <w:jc w:val="both"/>
              <w:rPr>
                <w:rFonts w:ascii="Arial" w:hAnsi="Arial" w:cs="Arial"/>
                <w:sz w:val="16"/>
                <w:szCs w:val="16"/>
              </w:rPr>
            </w:pPr>
            <w:r w:rsidRPr="00EF2F69">
              <w:rPr>
                <w:rFonts w:ascii="Arial" w:hAnsi="Arial" w:cs="Arial"/>
                <w:sz w:val="16"/>
                <w:szCs w:val="16"/>
              </w:rPr>
              <w:t>12</w:t>
            </w:r>
          </w:p>
        </w:tc>
        <w:tc>
          <w:tcPr>
            <w:tcW w:w="810" w:type="dxa"/>
            <w:vAlign w:val="bottom"/>
          </w:tcPr>
          <w:p w14:paraId="1D53D765" w14:textId="6F8E3C3A" w:rsidR="00EF2F69" w:rsidRPr="00AB0825" w:rsidRDefault="00EF2F69" w:rsidP="00EF2F69">
            <w:pPr>
              <w:tabs>
                <w:tab w:val="decimal" w:pos="517"/>
              </w:tabs>
              <w:spacing w:line="300" w:lineRule="exact"/>
              <w:jc w:val="both"/>
              <w:rPr>
                <w:rFonts w:ascii="Arial" w:hAnsi="Arial" w:cs="Arial"/>
                <w:sz w:val="16"/>
                <w:szCs w:val="16"/>
              </w:rPr>
            </w:pPr>
            <w:r w:rsidRPr="00AB0825">
              <w:rPr>
                <w:rFonts w:ascii="Arial" w:hAnsi="Arial" w:cs="Arial"/>
                <w:sz w:val="16"/>
                <w:szCs w:val="16"/>
              </w:rPr>
              <w:t>11</w:t>
            </w:r>
          </w:p>
        </w:tc>
      </w:tr>
      <w:tr w:rsidR="00EF2F69" w:rsidRPr="00555B19" w14:paraId="29795C75" w14:textId="77777777" w:rsidTr="00E54E8C">
        <w:tc>
          <w:tcPr>
            <w:tcW w:w="2700" w:type="dxa"/>
            <w:shd w:val="clear" w:color="auto" w:fill="auto"/>
            <w:vAlign w:val="bottom"/>
          </w:tcPr>
          <w:p w14:paraId="6D09BEB4" w14:textId="77777777" w:rsidR="00EF2F69" w:rsidRPr="004F386F" w:rsidRDefault="00EF2F69" w:rsidP="00EF2F69">
            <w:pPr>
              <w:spacing w:line="300" w:lineRule="exact"/>
              <w:ind w:left="142" w:hanging="142"/>
              <w:rPr>
                <w:rFonts w:ascii="Arial" w:hAnsi="Arial" w:cs="Arial"/>
                <w:sz w:val="16"/>
                <w:szCs w:val="16"/>
              </w:rPr>
            </w:pPr>
            <w:r>
              <w:rPr>
                <w:rFonts w:ascii="Arial" w:hAnsi="Arial" w:cs="Arial"/>
                <w:sz w:val="16"/>
                <w:szCs w:val="16"/>
              </w:rPr>
              <w:t>L</w:t>
            </w:r>
            <w:r w:rsidRPr="004F386F">
              <w:rPr>
                <w:rFonts w:ascii="Arial" w:hAnsi="Arial" w:cs="Arial"/>
                <w:sz w:val="16"/>
                <w:szCs w:val="16"/>
              </w:rPr>
              <w:t>oss from investments</w:t>
            </w:r>
          </w:p>
        </w:tc>
        <w:tc>
          <w:tcPr>
            <w:tcW w:w="810" w:type="dxa"/>
            <w:shd w:val="clear" w:color="auto" w:fill="auto"/>
            <w:vAlign w:val="bottom"/>
          </w:tcPr>
          <w:p w14:paraId="29E5E7C4"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73F92517"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3810C9DC"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771CC2FA"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2570EAA8"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77E6EFFE"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7191CF9E" w14:textId="055E1AB3" w:rsidR="00EF2F69" w:rsidRPr="00AB0825" w:rsidRDefault="00EF2F69" w:rsidP="00EF2F69">
            <w:pPr>
              <w:tabs>
                <w:tab w:val="decimal" w:pos="517"/>
              </w:tabs>
              <w:spacing w:line="300" w:lineRule="exact"/>
              <w:jc w:val="both"/>
              <w:rPr>
                <w:rFonts w:ascii="Arial" w:hAnsi="Arial" w:cs="Arial"/>
                <w:sz w:val="16"/>
                <w:szCs w:val="16"/>
              </w:rPr>
            </w:pPr>
            <w:r w:rsidRPr="00EF2F69">
              <w:rPr>
                <w:rFonts w:ascii="Arial" w:hAnsi="Arial" w:cs="Arial"/>
                <w:sz w:val="16"/>
                <w:szCs w:val="16"/>
              </w:rPr>
              <w:t>(4)</w:t>
            </w:r>
          </w:p>
        </w:tc>
        <w:tc>
          <w:tcPr>
            <w:tcW w:w="810" w:type="dxa"/>
            <w:vAlign w:val="bottom"/>
          </w:tcPr>
          <w:p w14:paraId="01D6D36B" w14:textId="05073153" w:rsidR="00EF2F69" w:rsidRPr="00AB0825" w:rsidRDefault="00EF2F69" w:rsidP="00EF2F69">
            <w:pPr>
              <w:tabs>
                <w:tab w:val="decimal" w:pos="517"/>
              </w:tabs>
              <w:spacing w:line="300" w:lineRule="exact"/>
              <w:jc w:val="both"/>
              <w:rPr>
                <w:rFonts w:ascii="Arial" w:hAnsi="Arial" w:cs="Arial"/>
                <w:sz w:val="16"/>
                <w:szCs w:val="16"/>
              </w:rPr>
            </w:pPr>
            <w:r w:rsidRPr="00AB0825">
              <w:rPr>
                <w:rFonts w:ascii="Arial" w:hAnsi="Arial" w:cs="Arial"/>
                <w:sz w:val="16"/>
                <w:szCs w:val="16"/>
              </w:rPr>
              <w:t>(5)</w:t>
            </w:r>
          </w:p>
        </w:tc>
      </w:tr>
      <w:tr w:rsidR="00EF2F69" w:rsidRPr="00555B19" w14:paraId="558BDC73" w14:textId="77777777" w:rsidTr="00E54E8C">
        <w:tc>
          <w:tcPr>
            <w:tcW w:w="2700" w:type="dxa"/>
            <w:shd w:val="clear" w:color="auto" w:fill="auto"/>
            <w:vAlign w:val="bottom"/>
          </w:tcPr>
          <w:p w14:paraId="2FDCAAE8" w14:textId="77777777" w:rsidR="00EF2F69" w:rsidRPr="004F386F" w:rsidRDefault="00EF2F69" w:rsidP="00EF2F69">
            <w:pPr>
              <w:spacing w:line="300" w:lineRule="exact"/>
              <w:ind w:left="142" w:hanging="142"/>
              <w:rPr>
                <w:rFonts w:ascii="Arial" w:hAnsi="Arial" w:cs="Arial"/>
                <w:sz w:val="16"/>
                <w:szCs w:val="16"/>
              </w:rPr>
            </w:pPr>
            <w:r w:rsidRPr="004F386F">
              <w:rPr>
                <w:rFonts w:ascii="Arial" w:hAnsi="Arial" w:cs="Arial"/>
                <w:sz w:val="16"/>
                <w:szCs w:val="16"/>
              </w:rPr>
              <w:t>Other expenses</w:t>
            </w:r>
          </w:p>
        </w:tc>
        <w:tc>
          <w:tcPr>
            <w:tcW w:w="810" w:type="dxa"/>
            <w:shd w:val="clear" w:color="auto" w:fill="auto"/>
            <w:vAlign w:val="bottom"/>
          </w:tcPr>
          <w:p w14:paraId="3F954BD1"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5D8A59FB"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1FAACFD9"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76F46D41"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1A104403"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7D0DE20E"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18A6316B" w14:textId="0633095E"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(48)</w:t>
            </w:r>
          </w:p>
        </w:tc>
        <w:tc>
          <w:tcPr>
            <w:tcW w:w="810" w:type="dxa"/>
            <w:vAlign w:val="bottom"/>
          </w:tcPr>
          <w:p w14:paraId="3AC292F0" w14:textId="7EEC466D"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AB0825">
              <w:rPr>
                <w:rFonts w:ascii="Arial" w:hAnsi="Arial" w:cs="Arial"/>
                <w:sz w:val="16"/>
                <w:szCs w:val="16"/>
              </w:rPr>
              <w:t>(40)</w:t>
            </w:r>
          </w:p>
        </w:tc>
      </w:tr>
      <w:tr w:rsidR="00EF2F69" w:rsidRPr="00555B19" w14:paraId="24F420FB" w14:textId="77777777" w:rsidTr="00E54E8C">
        <w:tc>
          <w:tcPr>
            <w:tcW w:w="2700" w:type="dxa"/>
            <w:shd w:val="clear" w:color="auto" w:fill="auto"/>
            <w:vAlign w:val="bottom"/>
          </w:tcPr>
          <w:p w14:paraId="71950AC1" w14:textId="77777777" w:rsidR="00EF2F69" w:rsidRPr="004F386F" w:rsidRDefault="00EF2F69" w:rsidP="00EF2F69">
            <w:pPr>
              <w:spacing w:line="300" w:lineRule="exact"/>
              <w:ind w:left="142" w:hanging="142"/>
              <w:rPr>
                <w:rFonts w:ascii="Arial" w:hAnsi="Arial" w:cs="Arial"/>
                <w:sz w:val="16"/>
                <w:szCs w:val="16"/>
              </w:rPr>
            </w:pPr>
            <w:r w:rsidRPr="004F386F">
              <w:rPr>
                <w:rFonts w:ascii="Arial" w:hAnsi="Arial" w:cs="Arial"/>
                <w:sz w:val="16"/>
                <w:szCs w:val="16"/>
              </w:rPr>
              <w:t>Profit before income tax expenses</w:t>
            </w:r>
          </w:p>
        </w:tc>
        <w:tc>
          <w:tcPr>
            <w:tcW w:w="810" w:type="dxa"/>
            <w:shd w:val="clear" w:color="auto" w:fill="auto"/>
            <w:vAlign w:val="bottom"/>
          </w:tcPr>
          <w:p w14:paraId="7DCA8C4A"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5E74EE97"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46F1EC80"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4A0AB594"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17E4C8C2"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3EF673B9"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0FC2515C" w14:textId="38361572" w:rsidR="00EF2F69" w:rsidRPr="00AB0825" w:rsidRDefault="00712240" w:rsidP="00EF2F69">
            <w:pPr>
              <w:tabs>
                <w:tab w:val="decimal" w:pos="517"/>
              </w:tabs>
              <w:spacing w:line="300" w:lineRule="exact"/>
              <w:jc w:val="both"/>
              <w:rPr>
                <w:rFonts w:ascii="Arial" w:hAnsi="Arial" w:cs="Arial"/>
                <w:sz w:val="16"/>
                <w:szCs w:val="16"/>
              </w:rPr>
            </w:pPr>
            <w:r>
              <w:rPr>
                <w:rFonts w:ascii="Arial" w:hAnsi="Arial" w:cs="Arial"/>
                <w:sz w:val="16"/>
                <w:szCs w:val="16"/>
              </w:rPr>
              <w:t>113</w:t>
            </w:r>
          </w:p>
        </w:tc>
        <w:tc>
          <w:tcPr>
            <w:tcW w:w="810" w:type="dxa"/>
            <w:vAlign w:val="bottom"/>
          </w:tcPr>
          <w:p w14:paraId="2CB7DF09" w14:textId="1DF64000" w:rsidR="00EF2F69" w:rsidRPr="00AB0825" w:rsidRDefault="00EF2F69" w:rsidP="00EF2F69">
            <w:pPr>
              <w:tabs>
                <w:tab w:val="decimal" w:pos="517"/>
              </w:tabs>
              <w:spacing w:line="300" w:lineRule="exact"/>
              <w:jc w:val="both"/>
              <w:rPr>
                <w:rFonts w:ascii="Arial" w:hAnsi="Arial" w:cs="Arial"/>
                <w:sz w:val="16"/>
                <w:szCs w:val="16"/>
              </w:rPr>
            </w:pPr>
            <w:r w:rsidRPr="00AB0825">
              <w:rPr>
                <w:rFonts w:ascii="Arial" w:hAnsi="Arial" w:cs="Arial"/>
                <w:sz w:val="16"/>
                <w:szCs w:val="16"/>
              </w:rPr>
              <w:t>12</w:t>
            </w:r>
            <w:r>
              <w:rPr>
                <w:rFonts w:ascii="Arial" w:hAnsi="Arial" w:cs="Arial"/>
                <w:sz w:val="16"/>
                <w:szCs w:val="16"/>
              </w:rPr>
              <w:t>5</w:t>
            </w:r>
          </w:p>
        </w:tc>
      </w:tr>
      <w:tr w:rsidR="00EF2F69" w:rsidRPr="00555B19" w14:paraId="4A3A0497" w14:textId="77777777" w:rsidTr="00E54E8C">
        <w:tc>
          <w:tcPr>
            <w:tcW w:w="2700" w:type="dxa"/>
            <w:shd w:val="clear" w:color="auto" w:fill="auto"/>
            <w:vAlign w:val="bottom"/>
          </w:tcPr>
          <w:p w14:paraId="44A20650" w14:textId="77777777" w:rsidR="00EF2F69" w:rsidRPr="004F386F" w:rsidRDefault="00EF2F69" w:rsidP="00EF2F69">
            <w:pPr>
              <w:spacing w:line="300" w:lineRule="exact"/>
              <w:ind w:left="142" w:hanging="142"/>
              <w:rPr>
                <w:rFonts w:ascii="Arial" w:hAnsi="Arial" w:cs="Arial"/>
                <w:sz w:val="16"/>
                <w:szCs w:val="16"/>
                <w:cs/>
              </w:rPr>
            </w:pPr>
            <w:r w:rsidRPr="004F386F">
              <w:rPr>
                <w:rFonts w:ascii="Arial" w:hAnsi="Arial" w:cs="Arial"/>
                <w:sz w:val="16"/>
                <w:szCs w:val="16"/>
              </w:rPr>
              <w:t>Income tax expenses</w:t>
            </w:r>
          </w:p>
        </w:tc>
        <w:tc>
          <w:tcPr>
            <w:tcW w:w="810" w:type="dxa"/>
            <w:shd w:val="clear" w:color="auto" w:fill="auto"/>
            <w:vAlign w:val="bottom"/>
          </w:tcPr>
          <w:p w14:paraId="16D90FB2"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203BD0F8"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31CC8180"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0D90E950"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0B53656D"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1966C564"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16AF490C" w14:textId="2E72F88F"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(25)</w:t>
            </w:r>
          </w:p>
        </w:tc>
        <w:tc>
          <w:tcPr>
            <w:tcW w:w="810" w:type="dxa"/>
            <w:vAlign w:val="bottom"/>
          </w:tcPr>
          <w:p w14:paraId="5D922248" w14:textId="6922103C"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AB0825">
              <w:rPr>
                <w:rFonts w:ascii="Arial" w:hAnsi="Arial" w:cs="Arial"/>
                <w:sz w:val="16"/>
                <w:szCs w:val="16"/>
              </w:rPr>
              <w:t>(</w:t>
            </w:r>
            <w:r>
              <w:rPr>
                <w:rFonts w:ascii="Arial" w:hAnsi="Arial" w:cs="Arial"/>
                <w:sz w:val="16"/>
                <w:szCs w:val="16"/>
              </w:rPr>
              <w:t>29</w:t>
            </w:r>
            <w:r w:rsidRPr="00AB0825">
              <w:rPr>
                <w:rFonts w:ascii="Arial" w:hAnsi="Arial" w:cs="Arial"/>
                <w:sz w:val="16"/>
                <w:szCs w:val="16"/>
              </w:rPr>
              <w:t>)</w:t>
            </w:r>
          </w:p>
        </w:tc>
      </w:tr>
      <w:tr w:rsidR="00EF2F69" w:rsidRPr="00555B19" w14:paraId="00977528" w14:textId="77777777" w:rsidTr="00E54E8C">
        <w:trPr>
          <w:trHeight w:val="144"/>
        </w:trPr>
        <w:tc>
          <w:tcPr>
            <w:tcW w:w="2700" w:type="dxa"/>
            <w:shd w:val="clear" w:color="auto" w:fill="auto"/>
          </w:tcPr>
          <w:p w14:paraId="2ECEE5EE" w14:textId="77777777" w:rsidR="00EF2F69" w:rsidRPr="004F386F" w:rsidRDefault="00EF2F69" w:rsidP="00EF2F69">
            <w:pPr>
              <w:spacing w:line="300" w:lineRule="exact"/>
              <w:ind w:left="142" w:hanging="142"/>
              <w:rPr>
                <w:rFonts w:ascii="Arial" w:hAnsi="Arial" w:cs="Arial"/>
                <w:sz w:val="16"/>
                <w:szCs w:val="16"/>
              </w:rPr>
            </w:pPr>
            <w:r w:rsidRPr="004F386F">
              <w:rPr>
                <w:rFonts w:ascii="Arial" w:hAnsi="Arial" w:cs="Arial"/>
                <w:sz w:val="16"/>
                <w:szCs w:val="16"/>
              </w:rPr>
              <w:t>Profit for the period</w:t>
            </w:r>
          </w:p>
        </w:tc>
        <w:tc>
          <w:tcPr>
            <w:tcW w:w="810" w:type="dxa"/>
            <w:shd w:val="clear" w:color="auto" w:fill="auto"/>
            <w:vAlign w:val="bottom"/>
          </w:tcPr>
          <w:p w14:paraId="5257A377"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0726FB6E"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7D884D59"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710C5DD8"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027913E5"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79FCE55F"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shd w:val="clear" w:color="auto" w:fill="auto"/>
            <w:vAlign w:val="bottom"/>
          </w:tcPr>
          <w:p w14:paraId="75F85BA8" w14:textId="5E58C973" w:rsidR="00EF2F69" w:rsidRPr="00AB0825" w:rsidRDefault="00712240" w:rsidP="00EF2F69">
            <w:pPr>
              <w:pBdr>
                <w:bottom w:val="double" w:sz="4" w:space="1" w:color="auto"/>
              </w:pBdr>
              <w:tabs>
                <w:tab w:val="decimal" w:pos="517"/>
              </w:tabs>
              <w:spacing w:line="300" w:lineRule="exact"/>
              <w:jc w:val="both"/>
              <w:rPr>
                <w:rFonts w:ascii="Arial" w:hAnsi="Arial" w:cs="Arial"/>
                <w:sz w:val="16"/>
                <w:szCs w:val="16"/>
              </w:rPr>
            </w:pPr>
            <w:r>
              <w:rPr>
                <w:rFonts w:ascii="Arial" w:hAnsi="Arial" w:cs="Arial"/>
                <w:sz w:val="16"/>
                <w:szCs w:val="16"/>
              </w:rPr>
              <w:t>88</w:t>
            </w:r>
          </w:p>
        </w:tc>
        <w:tc>
          <w:tcPr>
            <w:tcW w:w="810" w:type="dxa"/>
            <w:vAlign w:val="bottom"/>
          </w:tcPr>
          <w:p w14:paraId="53E12D66" w14:textId="545E696D" w:rsidR="00EF2F69" w:rsidRPr="00AB0825" w:rsidRDefault="00EF2F69" w:rsidP="00EF2F69">
            <w:pPr>
              <w:pBdr>
                <w:bottom w:val="double" w:sz="4" w:space="1" w:color="auto"/>
              </w:pBdr>
              <w:tabs>
                <w:tab w:val="decimal" w:pos="517"/>
              </w:tabs>
              <w:spacing w:line="300" w:lineRule="exact"/>
              <w:jc w:val="both"/>
              <w:rPr>
                <w:rFonts w:ascii="Arial" w:hAnsi="Arial" w:cs="Arial"/>
                <w:sz w:val="16"/>
                <w:szCs w:val="16"/>
                <w:cs/>
              </w:rPr>
            </w:pPr>
            <w:r w:rsidRPr="00AB0825">
              <w:rPr>
                <w:rFonts w:ascii="Arial" w:hAnsi="Arial" w:cs="Arial"/>
                <w:sz w:val="16"/>
                <w:szCs w:val="16"/>
              </w:rPr>
              <w:t>96</w:t>
            </w:r>
          </w:p>
        </w:tc>
      </w:tr>
      <w:tr w:rsidR="00EF2F69" w:rsidRPr="00555B19" w14:paraId="62D86849" w14:textId="77777777" w:rsidTr="00E54E8C">
        <w:tc>
          <w:tcPr>
            <w:tcW w:w="9180" w:type="dxa"/>
            <w:gridSpan w:val="9"/>
            <w:shd w:val="clear" w:color="auto" w:fill="auto"/>
          </w:tcPr>
          <w:p w14:paraId="4756AA84" w14:textId="7865571F" w:rsidR="00EF2F69" w:rsidRPr="004F386F" w:rsidRDefault="00EF2F69" w:rsidP="00EF2F69">
            <w:pPr>
              <w:spacing w:before="240" w:line="300" w:lineRule="exact"/>
              <w:jc w:val="right"/>
              <w:rPr>
                <w:rFonts w:ascii="Arial" w:hAnsi="Arial" w:cs="Arial"/>
                <w:sz w:val="16"/>
                <w:szCs w:val="16"/>
              </w:rPr>
            </w:pPr>
            <w:r>
              <w:br w:type="page"/>
            </w:r>
            <w:r w:rsidRPr="004F386F">
              <w:rPr>
                <w:rFonts w:ascii="Arial" w:hAnsi="Arial" w:cs="Arial"/>
                <w:sz w:val="16"/>
                <w:szCs w:val="16"/>
              </w:rPr>
              <w:br w:type="page"/>
            </w:r>
            <w:r w:rsidRPr="004F386F">
              <w:rPr>
                <w:rFonts w:ascii="Arial" w:hAnsi="Arial" w:cs="Arial"/>
                <w:sz w:val="16"/>
                <w:szCs w:val="16"/>
              </w:rPr>
              <w:br w:type="page"/>
              <w:t>(Unit: Million Baht)</w:t>
            </w:r>
          </w:p>
        </w:tc>
      </w:tr>
      <w:tr w:rsidR="00EF2F69" w:rsidRPr="00555B19" w14:paraId="5C9192BB" w14:textId="77777777" w:rsidTr="00E54E8C">
        <w:tc>
          <w:tcPr>
            <w:tcW w:w="2700" w:type="dxa"/>
            <w:shd w:val="clear" w:color="auto" w:fill="auto"/>
            <w:vAlign w:val="bottom"/>
          </w:tcPr>
          <w:p w14:paraId="2325ACA9" w14:textId="77777777" w:rsidR="00EF2F69" w:rsidRPr="004F386F" w:rsidRDefault="00EF2F69" w:rsidP="00EF2F69">
            <w:pPr>
              <w:spacing w:line="300" w:lineRule="exact"/>
              <w:rPr>
                <w:rFonts w:ascii="Arial" w:hAnsi="Arial" w:cs="Arial"/>
                <w:sz w:val="16"/>
                <w:szCs w:val="16"/>
              </w:rPr>
            </w:pPr>
          </w:p>
        </w:tc>
        <w:tc>
          <w:tcPr>
            <w:tcW w:w="6480" w:type="dxa"/>
            <w:gridSpan w:val="8"/>
            <w:shd w:val="clear" w:color="auto" w:fill="auto"/>
          </w:tcPr>
          <w:p w14:paraId="775D97B3" w14:textId="77777777" w:rsidR="00EF2F69" w:rsidRPr="004F386F" w:rsidRDefault="00EF2F69"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For the six-month periods ended 30 June</w:t>
            </w:r>
          </w:p>
        </w:tc>
      </w:tr>
      <w:tr w:rsidR="00EF2F69" w:rsidRPr="00555B19" w14:paraId="29848353" w14:textId="77777777" w:rsidTr="00E54E8C">
        <w:tc>
          <w:tcPr>
            <w:tcW w:w="2700" w:type="dxa"/>
            <w:shd w:val="clear" w:color="auto" w:fill="auto"/>
            <w:vAlign w:val="bottom"/>
          </w:tcPr>
          <w:p w14:paraId="57B6EE91" w14:textId="77777777" w:rsidR="00EF2F69" w:rsidRPr="004F386F" w:rsidRDefault="00EF2F69" w:rsidP="00EF2F69">
            <w:pPr>
              <w:spacing w:line="300" w:lineRule="exact"/>
              <w:rPr>
                <w:rFonts w:ascii="Arial" w:hAnsi="Arial" w:cs="Arial"/>
                <w:sz w:val="16"/>
                <w:szCs w:val="16"/>
              </w:rPr>
            </w:pPr>
          </w:p>
        </w:tc>
        <w:tc>
          <w:tcPr>
            <w:tcW w:w="1620" w:type="dxa"/>
            <w:gridSpan w:val="2"/>
            <w:shd w:val="clear" w:color="auto" w:fill="auto"/>
          </w:tcPr>
          <w:p w14:paraId="1FEB1A54" w14:textId="77777777" w:rsidR="00EF2F69" w:rsidRPr="004F386F" w:rsidRDefault="00EF2F69" w:rsidP="00EF2F69">
            <w:pPr>
              <w:spacing w:line="300" w:lineRule="exact"/>
              <w:ind w:left="-114" w:right="-103"/>
              <w:jc w:val="center"/>
              <w:rPr>
                <w:rFonts w:ascii="Arial" w:hAnsi="Arial" w:cs="Arial"/>
                <w:sz w:val="16"/>
                <w:szCs w:val="16"/>
              </w:rPr>
            </w:pPr>
            <w:r w:rsidRPr="004F386F">
              <w:rPr>
                <w:rFonts w:ascii="Arial" w:hAnsi="Arial" w:cs="Arial"/>
                <w:sz w:val="16"/>
                <w:szCs w:val="16"/>
              </w:rPr>
              <w:t>Seaport and related</w:t>
            </w:r>
          </w:p>
        </w:tc>
        <w:tc>
          <w:tcPr>
            <w:tcW w:w="1620" w:type="dxa"/>
            <w:gridSpan w:val="2"/>
            <w:shd w:val="clear" w:color="auto" w:fill="auto"/>
            <w:vAlign w:val="bottom"/>
          </w:tcPr>
          <w:p w14:paraId="195DC057" w14:textId="77777777" w:rsidR="00EF2F69" w:rsidRPr="004F386F" w:rsidRDefault="00EF2F69" w:rsidP="00EF2F69">
            <w:pPr>
              <w:spacing w:line="300" w:lineRule="exact"/>
              <w:jc w:val="center"/>
              <w:rPr>
                <w:rFonts w:ascii="Arial" w:hAnsi="Arial" w:cs="Arial"/>
                <w:sz w:val="16"/>
                <w:szCs w:val="16"/>
                <w:cs/>
              </w:rPr>
            </w:pPr>
            <w:r w:rsidRPr="004F386F">
              <w:rPr>
                <w:rFonts w:ascii="Arial" w:hAnsi="Arial" w:cs="Arial"/>
                <w:sz w:val="16"/>
                <w:szCs w:val="16"/>
              </w:rPr>
              <w:t>Warehouse</w:t>
            </w:r>
          </w:p>
        </w:tc>
        <w:tc>
          <w:tcPr>
            <w:tcW w:w="1620" w:type="dxa"/>
            <w:gridSpan w:val="2"/>
            <w:vAlign w:val="bottom"/>
          </w:tcPr>
          <w:p w14:paraId="3CA88972" w14:textId="77777777" w:rsidR="00EF2F69" w:rsidRPr="004F386F" w:rsidRDefault="00EF2F69" w:rsidP="00EF2F69">
            <w:pPr>
              <w:spacing w:line="300" w:lineRule="exact"/>
              <w:jc w:val="center"/>
              <w:rPr>
                <w:rFonts w:ascii="Arial" w:hAnsi="Arial" w:cs="Arial"/>
                <w:sz w:val="16"/>
                <w:szCs w:val="16"/>
              </w:rPr>
            </w:pPr>
            <w:r w:rsidRPr="004F386F">
              <w:rPr>
                <w:rFonts w:ascii="Arial" w:hAnsi="Arial" w:cs="Arial"/>
                <w:sz w:val="16"/>
                <w:szCs w:val="16"/>
              </w:rPr>
              <w:t>Transport vessel</w:t>
            </w:r>
          </w:p>
        </w:tc>
        <w:tc>
          <w:tcPr>
            <w:tcW w:w="1620" w:type="dxa"/>
            <w:gridSpan w:val="2"/>
            <w:shd w:val="clear" w:color="auto" w:fill="auto"/>
            <w:vAlign w:val="bottom"/>
          </w:tcPr>
          <w:p w14:paraId="28ADAAF7" w14:textId="77777777" w:rsidR="00EF2F69" w:rsidRPr="004F386F" w:rsidRDefault="00EF2F69" w:rsidP="00EF2F69">
            <w:pPr>
              <w:spacing w:line="300" w:lineRule="exact"/>
              <w:jc w:val="center"/>
              <w:rPr>
                <w:rFonts w:ascii="Arial" w:hAnsi="Arial" w:cs="Arial"/>
                <w:sz w:val="16"/>
                <w:szCs w:val="16"/>
              </w:rPr>
            </w:pPr>
          </w:p>
        </w:tc>
      </w:tr>
      <w:tr w:rsidR="00EF2F69" w:rsidRPr="00555B19" w14:paraId="78B84345" w14:textId="77777777" w:rsidTr="00E54E8C">
        <w:tc>
          <w:tcPr>
            <w:tcW w:w="2700" w:type="dxa"/>
            <w:shd w:val="clear" w:color="auto" w:fill="auto"/>
            <w:vAlign w:val="bottom"/>
          </w:tcPr>
          <w:p w14:paraId="5BAEC677" w14:textId="77777777" w:rsidR="00EF2F69" w:rsidRPr="004F386F" w:rsidRDefault="00EF2F69" w:rsidP="00EF2F69">
            <w:pPr>
              <w:spacing w:line="300" w:lineRule="exact"/>
              <w:rPr>
                <w:rFonts w:ascii="Arial" w:hAnsi="Arial" w:cs="Arial"/>
                <w:sz w:val="16"/>
                <w:szCs w:val="16"/>
              </w:rPr>
            </w:pPr>
          </w:p>
        </w:tc>
        <w:tc>
          <w:tcPr>
            <w:tcW w:w="1620" w:type="dxa"/>
            <w:gridSpan w:val="2"/>
            <w:shd w:val="clear" w:color="auto" w:fill="auto"/>
          </w:tcPr>
          <w:p w14:paraId="5B00AFBA" w14:textId="77777777" w:rsidR="00EF2F69" w:rsidRPr="004F386F" w:rsidRDefault="00EF2F69"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44624D02" w14:textId="77777777" w:rsidR="00EF2F69" w:rsidRPr="004F386F" w:rsidRDefault="00EF2F69"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services</w:t>
            </w:r>
          </w:p>
        </w:tc>
        <w:tc>
          <w:tcPr>
            <w:tcW w:w="1620" w:type="dxa"/>
            <w:gridSpan w:val="2"/>
          </w:tcPr>
          <w:p w14:paraId="0A3128C9" w14:textId="77777777" w:rsidR="00EF2F69" w:rsidRPr="004F386F" w:rsidRDefault="00EF2F69"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1AF65F71" w14:textId="77777777" w:rsidR="00EF2F69" w:rsidRPr="004F386F" w:rsidRDefault="00EF2F69"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Total segments</w:t>
            </w:r>
          </w:p>
        </w:tc>
      </w:tr>
      <w:tr w:rsidR="00EF2F69" w:rsidRPr="00555B19" w14:paraId="2056045A" w14:textId="77777777" w:rsidTr="00E54E8C">
        <w:tc>
          <w:tcPr>
            <w:tcW w:w="2700" w:type="dxa"/>
            <w:shd w:val="clear" w:color="auto" w:fill="auto"/>
            <w:hideMark/>
          </w:tcPr>
          <w:p w14:paraId="4FF9AA5F" w14:textId="77777777" w:rsidR="00EF2F69" w:rsidRPr="004F386F" w:rsidRDefault="00EF2F69" w:rsidP="00EF2F69">
            <w:pPr>
              <w:spacing w:line="300" w:lineRule="exact"/>
              <w:rPr>
                <w:rFonts w:ascii="Arial" w:hAnsi="Arial" w:cs="Arial"/>
                <w:sz w:val="16"/>
                <w:szCs w:val="16"/>
              </w:rPr>
            </w:pPr>
          </w:p>
        </w:tc>
        <w:tc>
          <w:tcPr>
            <w:tcW w:w="810" w:type="dxa"/>
            <w:shd w:val="clear" w:color="auto" w:fill="auto"/>
            <w:vAlign w:val="center"/>
          </w:tcPr>
          <w:p w14:paraId="3809E58A" w14:textId="127C7CAE" w:rsidR="00EF2F69" w:rsidRPr="004F386F" w:rsidRDefault="00EF2F69"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4</w:t>
            </w:r>
          </w:p>
        </w:tc>
        <w:tc>
          <w:tcPr>
            <w:tcW w:w="810" w:type="dxa"/>
            <w:shd w:val="clear" w:color="auto" w:fill="auto"/>
            <w:vAlign w:val="center"/>
            <w:hideMark/>
          </w:tcPr>
          <w:p w14:paraId="6EB7AF9A" w14:textId="2C51746D" w:rsidR="00EF2F69" w:rsidRPr="004F386F" w:rsidRDefault="00EF2F69"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hideMark/>
          </w:tcPr>
          <w:p w14:paraId="17D8AA4C" w14:textId="787355EB" w:rsidR="00EF2F69" w:rsidRPr="004F386F" w:rsidRDefault="00EF2F69"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4</w:t>
            </w:r>
          </w:p>
        </w:tc>
        <w:tc>
          <w:tcPr>
            <w:tcW w:w="810" w:type="dxa"/>
            <w:shd w:val="clear" w:color="auto" w:fill="auto"/>
            <w:vAlign w:val="center"/>
          </w:tcPr>
          <w:p w14:paraId="6E09E91E" w14:textId="451748A2" w:rsidR="00EF2F69" w:rsidRPr="004F386F" w:rsidRDefault="00EF2F69"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tcPr>
          <w:p w14:paraId="0D4116FE" w14:textId="20A88D6D" w:rsidR="00EF2F69" w:rsidRPr="004F386F" w:rsidRDefault="00EF2F69"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4</w:t>
            </w:r>
          </w:p>
        </w:tc>
        <w:tc>
          <w:tcPr>
            <w:tcW w:w="810" w:type="dxa"/>
            <w:shd w:val="clear" w:color="auto" w:fill="auto"/>
            <w:vAlign w:val="center"/>
          </w:tcPr>
          <w:p w14:paraId="151BC1C1" w14:textId="0C4D59F9" w:rsidR="00EF2F69" w:rsidRPr="004F386F" w:rsidRDefault="00EF2F69"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tcPr>
          <w:p w14:paraId="64E4B46B" w14:textId="14460E9A" w:rsidR="00EF2F69" w:rsidRPr="004F386F" w:rsidRDefault="00EF2F69"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4</w:t>
            </w:r>
          </w:p>
        </w:tc>
        <w:tc>
          <w:tcPr>
            <w:tcW w:w="810" w:type="dxa"/>
            <w:shd w:val="clear" w:color="auto" w:fill="auto"/>
            <w:vAlign w:val="center"/>
            <w:hideMark/>
          </w:tcPr>
          <w:p w14:paraId="34EA6CA0" w14:textId="5C9882EC" w:rsidR="00EF2F69" w:rsidRPr="004F386F" w:rsidRDefault="00EF2F69" w:rsidP="00EF2F69">
            <w:pPr>
              <w:pBdr>
                <w:bottom w:val="single" w:sz="4" w:space="1" w:color="auto"/>
              </w:pBdr>
              <w:spacing w:line="30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r>
      <w:tr w:rsidR="00EF2F69" w:rsidRPr="00555B19" w14:paraId="20A86832" w14:textId="77777777" w:rsidTr="00E54E8C">
        <w:tc>
          <w:tcPr>
            <w:tcW w:w="2700" w:type="dxa"/>
            <w:shd w:val="clear" w:color="auto" w:fill="auto"/>
          </w:tcPr>
          <w:p w14:paraId="1EF1BC73" w14:textId="77777777" w:rsidR="00EF2F69" w:rsidRPr="004F386F" w:rsidRDefault="00EF2F69" w:rsidP="00EF2F69">
            <w:pPr>
              <w:spacing w:line="300" w:lineRule="exact"/>
              <w:rPr>
                <w:rFonts w:ascii="Arial" w:hAnsi="Arial" w:cs="Arial"/>
                <w:b/>
                <w:bCs/>
                <w:sz w:val="16"/>
                <w:szCs w:val="16"/>
              </w:rPr>
            </w:pPr>
            <w:r w:rsidRPr="004F386F">
              <w:rPr>
                <w:rFonts w:ascii="Arial" w:hAnsi="Arial" w:cs="Arial"/>
                <w:b/>
                <w:bCs/>
                <w:sz w:val="16"/>
                <w:szCs w:val="16"/>
              </w:rPr>
              <w:t>Revenue</w:t>
            </w:r>
          </w:p>
        </w:tc>
        <w:tc>
          <w:tcPr>
            <w:tcW w:w="810" w:type="dxa"/>
            <w:shd w:val="clear" w:color="auto" w:fill="auto"/>
            <w:vAlign w:val="bottom"/>
          </w:tcPr>
          <w:p w14:paraId="3AD753C1" w14:textId="77777777" w:rsidR="00EF2F69" w:rsidRPr="004F386F" w:rsidRDefault="00EF2F69" w:rsidP="00EF2F69">
            <w:pPr>
              <w:tabs>
                <w:tab w:val="decimal" w:pos="430"/>
              </w:tabs>
              <w:spacing w:line="300" w:lineRule="exact"/>
              <w:rPr>
                <w:rFonts w:ascii="Arial" w:hAnsi="Arial" w:cs="Arial"/>
                <w:sz w:val="16"/>
                <w:szCs w:val="16"/>
              </w:rPr>
            </w:pPr>
          </w:p>
        </w:tc>
        <w:tc>
          <w:tcPr>
            <w:tcW w:w="810" w:type="dxa"/>
            <w:shd w:val="clear" w:color="auto" w:fill="auto"/>
            <w:vAlign w:val="bottom"/>
          </w:tcPr>
          <w:p w14:paraId="71B4F3FE" w14:textId="77777777" w:rsidR="00EF2F69" w:rsidRPr="004F386F" w:rsidRDefault="00EF2F69" w:rsidP="00EF2F69">
            <w:pPr>
              <w:tabs>
                <w:tab w:val="decimal" w:pos="430"/>
              </w:tabs>
              <w:spacing w:line="300" w:lineRule="exact"/>
              <w:rPr>
                <w:rFonts w:ascii="Arial" w:hAnsi="Arial" w:cs="Arial"/>
                <w:sz w:val="16"/>
                <w:szCs w:val="16"/>
              </w:rPr>
            </w:pPr>
          </w:p>
        </w:tc>
        <w:tc>
          <w:tcPr>
            <w:tcW w:w="810" w:type="dxa"/>
            <w:shd w:val="clear" w:color="auto" w:fill="auto"/>
            <w:vAlign w:val="bottom"/>
          </w:tcPr>
          <w:p w14:paraId="46015228" w14:textId="77777777" w:rsidR="00EF2F69" w:rsidRPr="004F386F" w:rsidRDefault="00EF2F69" w:rsidP="00EF2F69">
            <w:pPr>
              <w:tabs>
                <w:tab w:val="decimal" w:pos="430"/>
              </w:tabs>
              <w:spacing w:line="300" w:lineRule="exact"/>
              <w:rPr>
                <w:rFonts w:ascii="Arial" w:hAnsi="Arial" w:cs="Arial"/>
                <w:sz w:val="16"/>
                <w:szCs w:val="16"/>
              </w:rPr>
            </w:pPr>
          </w:p>
        </w:tc>
        <w:tc>
          <w:tcPr>
            <w:tcW w:w="810" w:type="dxa"/>
            <w:shd w:val="clear" w:color="auto" w:fill="auto"/>
            <w:vAlign w:val="bottom"/>
          </w:tcPr>
          <w:p w14:paraId="3BB99E2D" w14:textId="77777777" w:rsidR="00EF2F69" w:rsidRPr="004F386F" w:rsidRDefault="00EF2F69" w:rsidP="00EF2F69">
            <w:pPr>
              <w:tabs>
                <w:tab w:val="decimal" w:pos="430"/>
              </w:tabs>
              <w:spacing w:line="300" w:lineRule="exact"/>
              <w:rPr>
                <w:rFonts w:ascii="Arial" w:hAnsi="Arial" w:cs="Arial"/>
                <w:sz w:val="16"/>
                <w:szCs w:val="16"/>
              </w:rPr>
            </w:pPr>
          </w:p>
        </w:tc>
        <w:tc>
          <w:tcPr>
            <w:tcW w:w="810" w:type="dxa"/>
          </w:tcPr>
          <w:p w14:paraId="5AF5EF6D" w14:textId="77777777" w:rsidR="00EF2F69" w:rsidRPr="004F386F" w:rsidRDefault="00EF2F69" w:rsidP="00EF2F69">
            <w:pPr>
              <w:tabs>
                <w:tab w:val="decimal" w:pos="430"/>
              </w:tabs>
              <w:spacing w:line="300" w:lineRule="exact"/>
              <w:rPr>
                <w:rFonts w:ascii="Arial" w:hAnsi="Arial" w:cs="Arial"/>
                <w:sz w:val="16"/>
                <w:szCs w:val="16"/>
              </w:rPr>
            </w:pPr>
          </w:p>
        </w:tc>
        <w:tc>
          <w:tcPr>
            <w:tcW w:w="810" w:type="dxa"/>
          </w:tcPr>
          <w:p w14:paraId="27EF0297" w14:textId="77777777" w:rsidR="00EF2F69" w:rsidRPr="004F386F" w:rsidRDefault="00EF2F69" w:rsidP="00EF2F69">
            <w:pPr>
              <w:tabs>
                <w:tab w:val="decimal" w:pos="430"/>
              </w:tabs>
              <w:spacing w:line="300" w:lineRule="exact"/>
              <w:rPr>
                <w:rFonts w:ascii="Arial" w:hAnsi="Arial" w:cs="Arial"/>
                <w:sz w:val="16"/>
                <w:szCs w:val="16"/>
              </w:rPr>
            </w:pPr>
          </w:p>
        </w:tc>
        <w:tc>
          <w:tcPr>
            <w:tcW w:w="810" w:type="dxa"/>
            <w:shd w:val="clear" w:color="auto" w:fill="auto"/>
            <w:vAlign w:val="bottom"/>
          </w:tcPr>
          <w:p w14:paraId="1743141A" w14:textId="77777777" w:rsidR="00EF2F69" w:rsidRPr="004F386F" w:rsidRDefault="00EF2F69" w:rsidP="00EF2F69">
            <w:pPr>
              <w:tabs>
                <w:tab w:val="decimal" w:pos="430"/>
              </w:tabs>
              <w:spacing w:line="300" w:lineRule="exact"/>
              <w:rPr>
                <w:rFonts w:ascii="Arial" w:hAnsi="Arial" w:cs="Arial"/>
                <w:sz w:val="16"/>
                <w:szCs w:val="16"/>
              </w:rPr>
            </w:pPr>
          </w:p>
        </w:tc>
        <w:tc>
          <w:tcPr>
            <w:tcW w:w="810" w:type="dxa"/>
            <w:shd w:val="clear" w:color="auto" w:fill="auto"/>
            <w:vAlign w:val="bottom"/>
          </w:tcPr>
          <w:p w14:paraId="0366FA99" w14:textId="77777777" w:rsidR="00EF2F69" w:rsidRPr="004F386F" w:rsidRDefault="00EF2F69" w:rsidP="00EF2F69">
            <w:pPr>
              <w:tabs>
                <w:tab w:val="decimal" w:pos="430"/>
              </w:tabs>
              <w:spacing w:line="300" w:lineRule="exact"/>
              <w:rPr>
                <w:rFonts w:ascii="Arial" w:hAnsi="Arial" w:cs="Arial"/>
                <w:sz w:val="16"/>
                <w:szCs w:val="16"/>
              </w:rPr>
            </w:pPr>
          </w:p>
        </w:tc>
      </w:tr>
      <w:tr w:rsidR="00EF2F69" w:rsidRPr="00555B19" w14:paraId="7CCA0ED6" w14:textId="77777777" w:rsidTr="00E54E8C">
        <w:tc>
          <w:tcPr>
            <w:tcW w:w="2700" w:type="dxa"/>
            <w:shd w:val="clear" w:color="auto" w:fill="auto"/>
            <w:hideMark/>
          </w:tcPr>
          <w:p w14:paraId="77B20ADF" w14:textId="77777777" w:rsidR="00EF2F69" w:rsidRPr="004F386F" w:rsidRDefault="00EF2F69" w:rsidP="00EF2F69">
            <w:pPr>
              <w:spacing w:line="300" w:lineRule="exact"/>
              <w:ind w:left="162" w:right="-108" w:hanging="162"/>
              <w:rPr>
                <w:rFonts w:ascii="Arial" w:hAnsi="Arial" w:cs="Arial"/>
                <w:sz w:val="16"/>
                <w:szCs w:val="16"/>
              </w:rPr>
            </w:pPr>
            <w:r w:rsidRPr="004F386F">
              <w:rPr>
                <w:rFonts w:ascii="Arial" w:hAnsi="Arial" w:cs="Arial"/>
                <w:sz w:val="16"/>
                <w:szCs w:val="16"/>
              </w:rPr>
              <w:t>Revenue from external customers</w:t>
            </w:r>
          </w:p>
        </w:tc>
        <w:tc>
          <w:tcPr>
            <w:tcW w:w="810" w:type="dxa"/>
            <w:vAlign w:val="bottom"/>
          </w:tcPr>
          <w:p w14:paraId="0457FC82" w14:textId="3E907FDB"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618</w:t>
            </w:r>
          </w:p>
        </w:tc>
        <w:tc>
          <w:tcPr>
            <w:tcW w:w="810" w:type="dxa"/>
            <w:vAlign w:val="bottom"/>
          </w:tcPr>
          <w:p w14:paraId="3E7EC57E" w14:textId="5190C21D"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665</w:t>
            </w:r>
          </w:p>
        </w:tc>
        <w:tc>
          <w:tcPr>
            <w:tcW w:w="810" w:type="dxa"/>
            <w:vAlign w:val="bottom"/>
          </w:tcPr>
          <w:p w14:paraId="206B4A71" w14:textId="3973A69B"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214</w:t>
            </w:r>
          </w:p>
        </w:tc>
        <w:tc>
          <w:tcPr>
            <w:tcW w:w="810" w:type="dxa"/>
            <w:vAlign w:val="bottom"/>
          </w:tcPr>
          <w:p w14:paraId="4F139875" w14:textId="285BEAAB"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167</w:t>
            </w:r>
          </w:p>
        </w:tc>
        <w:tc>
          <w:tcPr>
            <w:tcW w:w="810" w:type="dxa"/>
          </w:tcPr>
          <w:p w14:paraId="3DCC9E51" w14:textId="059556B1" w:rsidR="00EF2F69" w:rsidRPr="00AB0825" w:rsidRDefault="00712240" w:rsidP="00EF2F69">
            <w:pPr>
              <w:pBdr>
                <w:bottom w:val="single" w:sz="4" w:space="1" w:color="auto"/>
              </w:pBdr>
              <w:tabs>
                <w:tab w:val="decimal" w:pos="517"/>
              </w:tabs>
              <w:spacing w:line="300" w:lineRule="exact"/>
              <w:jc w:val="both"/>
              <w:rPr>
                <w:rFonts w:ascii="Arial" w:hAnsi="Arial" w:cs="Arial"/>
                <w:sz w:val="16"/>
                <w:szCs w:val="16"/>
              </w:rPr>
            </w:pPr>
            <w:r>
              <w:rPr>
                <w:rFonts w:ascii="Arial" w:hAnsi="Arial" w:cs="Arial"/>
                <w:sz w:val="16"/>
                <w:szCs w:val="16"/>
              </w:rPr>
              <w:t>6</w:t>
            </w:r>
          </w:p>
        </w:tc>
        <w:tc>
          <w:tcPr>
            <w:tcW w:w="810" w:type="dxa"/>
          </w:tcPr>
          <w:p w14:paraId="6DE24CC9" w14:textId="4286EA15"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11</w:t>
            </w:r>
          </w:p>
        </w:tc>
        <w:tc>
          <w:tcPr>
            <w:tcW w:w="810" w:type="dxa"/>
            <w:vAlign w:val="bottom"/>
          </w:tcPr>
          <w:p w14:paraId="1DA8A02D" w14:textId="0437C68E" w:rsidR="00EF2F69" w:rsidRPr="00AB0825" w:rsidRDefault="00AD7CD6" w:rsidP="00EF2F69">
            <w:pPr>
              <w:pBdr>
                <w:bottom w:val="single" w:sz="4" w:space="1" w:color="auto"/>
              </w:pBdr>
              <w:tabs>
                <w:tab w:val="decimal" w:pos="517"/>
              </w:tabs>
              <w:spacing w:line="300" w:lineRule="exact"/>
              <w:jc w:val="both"/>
              <w:rPr>
                <w:rFonts w:ascii="Arial" w:hAnsi="Arial" w:cs="Arial"/>
                <w:sz w:val="16"/>
                <w:szCs w:val="16"/>
              </w:rPr>
            </w:pPr>
            <w:r>
              <w:rPr>
                <w:rFonts w:ascii="Arial" w:hAnsi="Arial" w:cs="Arial"/>
                <w:sz w:val="16"/>
                <w:szCs w:val="16"/>
              </w:rPr>
              <w:t>838</w:t>
            </w:r>
          </w:p>
        </w:tc>
        <w:tc>
          <w:tcPr>
            <w:tcW w:w="810" w:type="dxa"/>
            <w:shd w:val="clear" w:color="auto" w:fill="auto"/>
            <w:vAlign w:val="bottom"/>
          </w:tcPr>
          <w:p w14:paraId="69159A37" w14:textId="74AA935A"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AB0825">
              <w:rPr>
                <w:rFonts w:ascii="Arial" w:hAnsi="Arial" w:cs="Arial"/>
                <w:sz w:val="16"/>
                <w:szCs w:val="16"/>
              </w:rPr>
              <w:t>843</w:t>
            </w:r>
          </w:p>
        </w:tc>
      </w:tr>
      <w:tr w:rsidR="00EF2F69" w:rsidRPr="00555B19" w14:paraId="6B608619" w14:textId="77777777" w:rsidTr="00E54E8C">
        <w:tc>
          <w:tcPr>
            <w:tcW w:w="2700" w:type="dxa"/>
            <w:shd w:val="clear" w:color="auto" w:fill="auto"/>
          </w:tcPr>
          <w:p w14:paraId="6EA8264B" w14:textId="77777777" w:rsidR="00EF2F69" w:rsidRPr="004F386F" w:rsidRDefault="00EF2F69" w:rsidP="00EF2F69">
            <w:pPr>
              <w:spacing w:line="300" w:lineRule="exact"/>
              <w:rPr>
                <w:rFonts w:ascii="Arial" w:hAnsi="Arial" w:cs="Arial"/>
                <w:b/>
                <w:bCs/>
                <w:sz w:val="16"/>
                <w:szCs w:val="16"/>
              </w:rPr>
            </w:pPr>
            <w:r w:rsidRPr="004F386F">
              <w:rPr>
                <w:rFonts w:ascii="Arial" w:hAnsi="Arial" w:cs="Arial"/>
                <w:b/>
                <w:bCs/>
                <w:sz w:val="16"/>
                <w:szCs w:val="16"/>
              </w:rPr>
              <w:t>Operation results</w:t>
            </w:r>
          </w:p>
        </w:tc>
        <w:tc>
          <w:tcPr>
            <w:tcW w:w="810" w:type="dxa"/>
            <w:vAlign w:val="bottom"/>
          </w:tcPr>
          <w:p w14:paraId="43D20382"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6ADD5A3B"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48DB78A1"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26AF813F"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35FE0FAD" w14:textId="77777777" w:rsidR="00EF2F69" w:rsidRPr="00AB0825" w:rsidRDefault="00EF2F69" w:rsidP="00EF2F69">
            <w:pPr>
              <w:tabs>
                <w:tab w:val="decimal" w:pos="517"/>
              </w:tabs>
              <w:spacing w:line="300" w:lineRule="exact"/>
              <w:rPr>
                <w:rFonts w:ascii="Arial" w:hAnsi="Arial" w:cs="Arial"/>
                <w:sz w:val="16"/>
                <w:szCs w:val="16"/>
              </w:rPr>
            </w:pPr>
          </w:p>
        </w:tc>
        <w:tc>
          <w:tcPr>
            <w:tcW w:w="810" w:type="dxa"/>
          </w:tcPr>
          <w:p w14:paraId="6EAC25C1" w14:textId="77777777" w:rsidR="00EF2F69" w:rsidRPr="00AB0825" w:rsidRDefault="00EF2F69" w:rsidP="00EF2F69">
            <w:pPr>
              <w:tabs>
                <w:tab w:val="decimal" w:pos="517"/>
              </w:tabs>
              <w:spacing w:line="300" w:lineRule="exact"/>
              <w:rPr>
                <w:rFonts w:ascii="Arial" w:hAnsi="Arial" w:cs="Arial"/>
                <w:sz w:val="16"/>
                <w:szCs w:val="16"/>
              </w:rPr>
            </w:pPr>
          </w:p>
        </w:tc>
        <w:tc>
          <w:tcPr>
            <w:tcW w:w="810" w:type="dxa"/>
            <w:vAlign w:val="bottom"/>
          </w:tcPr>
          <w:p w14:paraId="5D314902" w14:textId="77777777" w:rsidR="00EF2F69" w:rsidRPr="00AB0825" w:rsidRDefault="00EF2F69" w:rsidP="00EF2F69">
            <w:pPr>
              <w:tabs>
                <w:tab w:val="decimal" w:pos="517"/>
              </w:tabs>
              <w:spacing w:line="300" w:lineRule="exact"/>
              <w:rPr>
                <w:rFonts w:ascii="Arial" w:hAnsi="Arial" w:cs="Arial"/>
                <w:sz w:val="16"/>
                <w:szCs w:val="16"/>
              </w:rPr>
            </w:pPr>
          </w:p>
        </w:tc>
        <w:tc>
          <w:tcPr>
            <w:tcW w:w="810" w:type="dxa"/>
            <w:vAlign w:val="bottom"/>
          </w:tcPr>
          <w:p w14:paraId="46CAC125" w14:textId="77777777" w:rsidR="00EF2F69" w:rsidRPr="00AB0825" w:rsidRDefault="00EF2F69" w:rsidP="00EF2F69">
            <w:pPr>
              <w:tabs>
                <w:tab w:val="decimal" w:pos="517"/>
              </w:tabs>
              <w:spacing w:line="300" w:lineRule="exact"/>
              <w:jc w:val="both"/>
              <w:rPr>
                <w:rFonts w:ascii="Arial" w:hAnsi="Arial" w:cs="Arial"/>
                <w:sz w:val="16"/>
                <w:szCs w:val="16"/>
              </w:rPr>
            </w:pPr>
          </w:p>
        </w:tc>
      </w:tr>
      <w:tr w:rsidR="00EF2F69" w:rsidRPr="00555B19" w14:paraId="035F208F" w14:textId="77777777" w:rsidTr="00E54E8C">
        <w:tc>
          <w:tcPr>
            <w:tcW w:w="2700" w:type="dxa"/>
            <w:shd w:val="clear" w:color="auto" w:fill="auto"/>
            <w:vAlign w:val="bottom"/>
          </w:tcPr>
          <w:p w14:paraId="71056F3B" w14:textId="77777777" w:rsidR="00EF2F69" w:rsidRPr="004F386F" w:rsidRDefault="00EF2F69" w:rsidP="00EF2F69">
            <w:pPr>
              <w:spacing w:line="300" w:lineRule="exact"/>
              <w:ind w:left="142" w:hanging="142"/>
              <w:rPr>
                <w:rFonts w:ascii="Arial" w:hAnsi="Arial" w:cs="Arial"/>
                <w:sz w:val="16"/>
                <w:szCs w:val="16"/>
                <w:cs/>
              </w:rPr>
            </w:pPr>
            <w:r w:rsidRPr="004F386F">
              <w:rPr>
                <w:rFonts w:ascii="Arial" w:hAnsi="Arial" w:cs="Arial"/>
                <w:sz w:val="16"/>
                <w:szCs w:val="16"/>
              </w:rPr>
              <w:t>Segment profit (loss)</w:t>
            </w:r>
          </w:p>
        </w:tc>
        <w:tc>
          <w:tcPr>
            <w:tcW w:w="810" w:type="dxa"/>
            <w:vAlign w:val="bottom"/>
          </w:tcPr>
          <w:p w14:paraId="788917E7" w14:textId="3EE7EE34" w:rsidR="00EF2F69" w:rsidRPr="00AB0825" w:rsidRDefault="00EF2F69" w:rsidP="00EF2F69">
            <w:pPr>
              <w:pBdr>
                <w:bottom w:val="doub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286</w:t>
            </w:r>
          </w:p>
        </w:tc>
        <w:tc>
          <w:tcPr>
            <w:tcW w:w="810" w:type="dxa"/>
            <w:vAlign w:val="bottom"/>
          </w:tcPr>
          <w:p w14:paraId="3E66E14B" w14:textId="30F5FEF2" w:rsidR="00EF2F69" w:rsidRPr="00AB0825" w:rsidRDefault="00EF2F69" w:rsidP="00EF2F69">
            <w:pPr>
              <w:pBdr>
                <w:bottom w:val="doub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314</w:t>
            </w:r>
          </w:p>
        </w:tc>
        <w:tc>
          <w:tcPr>
            <w:tcW w:w="810" w:type="dxa"/>
            <w:vAlign w:val="bottom"/>
          </w:tcPr>
          <w:p w14:paraId="0BDDD523" w14:textId="684258BD" w:rsidR="00EF2F69" w:rsidRPr="00AB0825" w:rsidRDefault="00EF2F69" w:rsidP="00EF2F69">
            <w:pPr>
              <w:pBdr>
                <w:bottom w:val="doub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113</w:t>
            </w:r>
          </w:p>
        </w:tc>
        <w:tc>
          <w:tcPr>
            <w:tcW w:w="810" w:type="dxa"/>
            <w:vAlign w:val="bottom"/>
          </w:tcPr>
          <w:p w14:paraId="58465FDA" w14:textId="152A8E7C" w:rsidR="00EF2F69" w:rsidRPr="00AB0825" w:rsidRDefault="00EF2F69" w:rsidP="00EF2F69">
            <w:pPr>
              <w:pBdr>
                <w:bottom w:val="doub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81</w:t>
            </w:r>
          </w:p>
        </w:tc>
        <w:tc>
          <w:tcPr>
            <w:tcW w:w="810" w:type="dxa"/>
          </w:tcPr>
          <w:p w14:paraId="1ED81A9E" w14:textId="57F2F231" w:rsidR="00EF2F69" w:rsidRPr="00AB0825" w:rsidRDefault="00EF2F69" w:rsidP="00EF2F69">
            <w:pPr>
              <w:pBdr>
                <w:bottom w:val="doub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w:t>
            </w:r>
            <w:r w:rsidR="00712240">
              <w:rPr>
                <w:rFonts w:ascii="Arial" w:hAnsi="Arial" w:cs="Arial"/>
                <w:sz w:val="16"/>
                <w:szCs w:val="16"/>
              </w:rPr>
              <w:t>35</w:t>
            </w:r>
            <w:r w:rsidRPr="00EF2F69">
              <w:rPr>
                <w:rFonts w:ascii="Arial" w:hAnsi="Arial" w:cs="Arial"/>
                <w:sz w:val="16"/>
                <w:szCs w:val="16"/>
              </w:rPr>
              <w:t>)</w:t>
            </w:r>
          </w:p>
        </w:tc>
        <w:tc>
          <w:tcPr>
            <w:tcW w:w="810" w:type="dxa"/>
          </w:tcPr>
          <w:p w14:paraId="6381F2DE" w14:textId="5F899F6F" w:rsidR="00EF2F69" w:rsidRPr="00AB0825" w:rsidRDefault="00EF2F69" w:rsidP="00EF2F69">
            <w:pPr>
              <w:pBdr>
                <w:bottom w:val="doub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(47)</w:t>
            </w:r>
          </w:p>
        </w:tc>
        <w:tc>
          <w:tcPr>
            <w:tcW w:w="810" w:type="dxa"/>
            <w:vAlign w:val="bottom"/>
          </w:tcPr>
          <w:p w14:paraId="0B4F15D4" w14:textId="7F4B14CE" w:rsidR="00EF2F69" w:rsidRPr="00AB0825" w:rsidRDefault="00712240" w:rsidP="00EF2F69">
            <w:pPr>
              <w:tabs>
                <w:tab w:val="decimal" w:pos="517"/>
              </w:tabs>
              <w:spacing w:line="300" w:lineRule="exact"/>
              <w:jc w:val="both"/>
              <w:rPr>
                <w:rFonts w:ascii="Arial" w:hAnsi="Arial" w:cs="Arial"/>
                <w:sz w:val="16"/>
                <w:szCs w:val="16"/>
              </w:rPr>
            </w:pPr>
            <w:r>
              <w:rPr>
                <w:rFonts w:ascii="Arial" w:hAnsi="Arial" w:cs="Arial"/>
                <w:sz w:val="16"/>
                <w:szCs w:val="16"/>
              </w:rPr>
              <w:t>364</w:t>
            </w:r>
          </w:p>
        </w:tc>
        <w:tc>
          <w:tcPr>
            <w:tcW w:w="810" w:type="dxa"/>
            <w:vAlign w:val="bottom"/>
          </w:tcPr>
          <w:p w14:paraId="74051E0F" w14:textId="140D29F3" w:rsidR="00EF2F69" w:rsidRPr="00AB0825" w:rsidRDefault="00EF2F69" w:rsidP="00EF2F69">
            <w:pPr>
              <w:tabs>
                <w:tab w:val="decimal" w:pos="517"/>
              </w:tabs>
              <w:spacing w:line="300" w:lineRule="exact"/>
              <w:jc w:val="both"/>
              <w:rPr>
                <w:rFonts w:ascii="Arial" w:hAnsi="Arial" w:cs="Arial"/>
                <w:sz w:val="16"/>
                <w:szCs w:val="16"/>
              </w:rPr>
            </w:pPr>
            <w:r w:rsidRPr="00AB0825">
              <w:rPr>
                <w:rFonts w:ascii="Arial" w:hAnsi="Arial" w:cs="Arial"/>
                <w:sz w:val="16"/>
                <w:szCs w:val="16"/>
              </w:rPr>
              <w:t>34</w:t>
            </w:r>
            <w:r>
              <w:rPr>
                <w:rFonts w:ascii="Arial" w:hAnsi="Arial" w:cs="Arial"/>
                <w:sz w:val="16"/>
                <w:szCs w:val="16"/>
              </w:rPr>
              <w:t>8</w:t>
            </w:r>
          </w:p>
        </w:tc>
      </w:tr>
      <w:tr w:rsidR="00EF2F69" w:rsidRPr="00555B19" w14:paraId="5A57BFAB" w14:textId="77777777" w:rsidTr="00E54E8C">
        <w:tc>
          <w:tcPr>
            <w:tcW w:w="2700" w:type="dxa"/>
            <w:shd w:val="clear" w:color="auto" w:fill="auto"/>
            <w:vAlign w:val="bottom"/>
          </w:tcPr>
          <w:p w14:paraId="7370D235" w14:textId="77777777" w:rsidR="00EF2F69" w:rsidRPr="004F386F" w:rsidRDefault="00EF2F69" w:rsidP="00EF2F69">
            <w:pPr>
              <w:spacing w:line="300" w:lineRule="exact"/>
              <w:ind w:left="142" w:hanging="142"/>
              <w:rPr>
                <w:rFonts w:ascii="Arial" w:hAnsi="Arial" w:cs="Arial"/>
                <w:sz w:val="16"/>
                <w:szCs w:val="16"/>
              </w:rPr>
            </w:pPr>
            <w:r w:rsidRPr="004F386F">
              <w:rPr>
                <w:rFonts w:ascii="Arial" w:hAnsi="Arial" w:cs="Arial"/>
                <w:sz w:val="16"/>
                <w:szCs w:val="16"/>
              </w:rPr>
              <w:t>Finance income</w:t>
            </w:r>
          </w:p>
        </w:tc>
        <w:tc>
          <w:tcPr>
            <w:tcW w:w="810" w:type="dxa"/>
            <w:vAlign w:val="bottom"/>
          </w:tcPr>
          <w:p w14:paraId="4A3D274D" w14:textId="77777777" w:rsidR="00EF2F69" w:rsidRPr="00AB0825" w:rsidRDefault="00EF2F69" w:rsidP="00EF2F69">
            <w:pPr>
              <w:tabs>
                <w:tab w:val="decimal" w:pos="517"/>
              </w:tabs>
              <w:spacing w:line="300" w:lineRule="exact"/>
              <w:jc w:val="both"/>
              <w:rPr>
                <w:rFonts w:ascii="Arial" w:hAnsi="Arial" w:cs="Arial"/>
                <w:sz w:val="16"/>
                <w:szCs w:val="16"/>
                <w:cs/>
              </w:rPr>
            </w:pPr>
          </w:p>
        </w:tc>
        <w:tc>
          <w:tcPr>
            <w:tcW w:w="810" w:type="dxa"/>
            <w:vAlign w:val="bottom"/>
          </w:tcPr>
          <w:p w14:paraId="27198C1E"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1A2117E5" w14:textId="77777777" w:rsidR="00EF2F69" w:rsidRPr="00AB0825" w:rsidRDefault="00EF2F69" w:rsidP="00EF2F69">
            <w:pPr>
              <w:tabs>
                <w:tab w:val="decimal" w:pos="517"/>
              </w:tabs>
              <w:spacing w:line="300" w:lineRule="exact"/>
              <w:jc w:val="both"/>
              <w:rPr>
                <w:rFonts w:ascii="Arial" w:hAnsi="Arial" w:cs="Arial"/>
                <w:sz w:val="16"/>
                <w:szCs w:val="16"/>
                <w:cs/>
              </w:rPr>
            </w:pPr>
          </w:p>
        </w:tc>
        <w:tc>
          <w:tcPr>
            <w:tcW w:w="810" w:type="dxa"/>
            <w:vAlign w:val="bottom"/>
          </w:tcPr>
          <w:p w14:paraId="029E5A20"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0FF43E5E"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28094D3B"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07E499F1" w14:textId="13AA9F8B" w:rsidR="00EF2F69" w:rsidRPr="00AB0825" w:rsidRDefault="00EF2F69" w:rsidP="00EF2F69">
            <w:pPr>
              <w:tabs>
                <w:tab w:val="decimal" w:pos="517"/>
              </w:tabs>
              <w:spacing w:line="300" w:lineRule="exact"/>
              <w:jc w:val="both"/>
              <w:rPr>
                <w:rFonts w:ascii="Arial" w:hAnsi="Arial" w:cs="Arial"/>
                <w:sz w:val="16"/>
                <w:szCs w:val="16"/>
              </w:rPr>
            </w:pPr>
            <w:r w:rsidRPr="00EF2F69">
              <w:rPr>
                <w:rFonts w:ascii="Arial" w:hAnsi="Arial" w:cs="Arial"/>
                <w:sz w:val="16"/>
                <w:szCs w:val="16"/>
              </w:rPr>
              <w:t>19</w:t>
            </w:r>
          </w:p>
        </w:tc>
        <w:tc>
          <w:tcPr>
            <w:tcW w:w="810" w:type="dxa"/>
            <w:vAlign w:val="bottom"/>
          </w:tcPr>
          <w:p w14:paraId="67F26D4B" w14:textId="5187E7B1" w:rsidR="00EF2F69" w:rsidRPr="00AB0825" w:rsidRDefault="00EF2F69" w:rsidP="00EF2F69">
            <w:pPr>
              <w:tabs>
                <w:tab w:val="decimal" w:pos="517"/>
              </w:tabs>
              <w:spacing w:line="300" w:lineRule="exact"/>
              <w:jc w:val="both"/>
              <w:rPr>
                <w:rFonts w:ascii="Arial" w:hAnsi="Arial" w:cs="Arial"/>
                <w:sz w:val="16"/>
                <w:szCs w:val="16"/>
              </w:rPr>
            </w:pPr>
            <w:r w:rsidRPr="00AB0825">
              <w:rPr>
                <w:rFonts w:ascii="Arial" w:hAnsi="Arial" w:cs="Arial"/>
                <w:sz w:val="16"/>
                <w:szCs w:val="16"/>
              </w:rPr>
              <w:t>12</w:t>
            </w:r>
          </w:p>
        </w:tc>
      </w:tr>
      <w:tr w:rsidR="00EF2F69" w:rsidRPr="00555B19" w14:paraId="19300478" w14:textId="77777777" w:rsidTr="00E54E8C">
        <w:tc>
          <w:tcPr>
            <w:tcW w:w="2700" w:type="dxa"/>
            <w:shd w:val="clear" w:color="auto" w:fill="auto"/>
            <w:vAlign w:val="bottom"/>
          </w:tcPr>
          <w:p w14:paraId="7360F2C3" w14:textId="77777777" w:rsidR="00EF2F69" w:rsidRPr="004F386F" w:rsidRDefault="00EF2F69" w:rsidP="00EF2F69">
            <w:pPr>
              <w:spacing w:line="300" w:lineRule="exact"/>
              <w:ind w:left="142" w:hanging="142"/>
              <w:rPr>
                <w:rFonts w:ascii="Arial" w:hAnsi="Arial" w:cs="Arial"/>
                <w:sz w:val="16"/>
                <w:szCs w:val="16"/>
              </w:rPr>
            </w:pPr>
            <w:r w:rsidRPr="004F386F">
              <w:rPr>
                <w:rFonts w:ascii="Arial" w:hAnsi="Arial" w:cs="Arial"/>
                <w:sz w:val="16"/>
                <w:szCs w:val="16"/>
              </w:rPr>
              <w:t>Other income</w:t>
            </w:r>
          </w:p>
        </w:tc>
        <w:tc>
          <w:tcPr>
            <w:tcW w:w="810" w:type="dxa"/>
            <w:vAlign w:val="bottom"/>
          </w:tcPr>
          <w:p w14:paraId="694E1567" w14:textId="77777777" w:rsidR="00EF2F69" w:rsidRPr="00AB0825" w:rsidRDefault="00EF2F69" w:rsidP="00EF2F69">
            <w:pPr>
              <w:tabs>
                <w:tab w:val="decimal" w:pos="517"/>
              </w:tabs>
              <w:spacing w:line="300" w:lineRule="exact"/>
              <w:jc w:val="both"/>
              <w:rPr>
                <w:rFonts w:ascii="Arial" w:hAnsi="Arial" w:cs="Arial"/>
                <w:sz w:val="16"/>
                <w:szCs w:val="16"/>
                <w:cs/>
              </w:rPr>
            </w:pPr>
          </w:p>
        </w:tc>
        <w:tc>
          <w:tcPr>
            <w:tcW w:w="810" w:type="dxa"/>
            <w:vAlign w:val="bottom"/>
          </w:tcPr>
          <w:p w14:paraId="73980647"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2A35C748" w14:textId="77777777" w:rsidR="00EF2F69" w:rsidRPr="00AB0825" w:rsidRDefault="00EF2F69" w:rsidP="00EF2F69">
            <w:pPr>
              <w:tabs>
                <w:tab w:val="decimal" w:pos="517"/>
              </w:tabs>
              <w:spacing w:line="300" w:lineRule="exact"/>
              <w:jc w:val="both"/>
              <w:rPr>
                <w:rFonts w:ascii="Arial" w:hAnsi="Arial" w:cs="Arial"/>
                <w:sz w:val="16"/>
                <w:szCs w:val="16"/>
                <w:cs/>
              </w:rPr>
            </w:pPr>
          </w:p>
        </w:tc>
        <w:tc>
          <w:tcPr>
            <w:tcW w:w="810" w:type="dxa"/>
            <w:vAlign w:val="bottom"/>
          </w:tcPr>
          <w:p w14:paraId="6C2AE7CD"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450B8AB9"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66D5C0BC"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314FCADC" w14:textId="13B76487" w:rsidR="00EF2F69" w:rsidRPr="00AB0825" w:rsidRDefault="00EF2F69" w:rsidP="00EF2F69">
            <w:pPr>
              <w:tabs>
                <w:tab w:val="decimal" w:pos="517"/>
              </w:tabs>
              <w:spacing w:line="300" w:lineRule="exact"/>
              <w:jc w:val="both"/>
              <w:rPr>
                <w:rFonts w:ascii="Arial" w:hAnsi="Arial" w:cs="Arial"/>
                <w:sz w:val="16"/>
                <w:szCs w:val="16"/>
              </w:rPr>
            </w:pPr>
            <w:r w:rsidRPr="00EF2F69">
              <w:rPr>
                <w:rFonts w:ascii="Arial" w:hAnsi="Arial" w:cs="Arial"/>
                <w:sz w:val="16"/>
                <w:szCs w:val="16"/>
              </w:rPr>
              <w:t>4</w:t>
            </w:r>
          </w:p>
        </w:tc>
        <w:tc>
          <w:tcPr>
            <w:tcW w:w="810" w:type="dxa"/>
            <w:vAlign w:val="bottom"/>
          </w:tcPr>
          <w:p w14:paraId="5D26163D" w14:textId="0407886F" w:rsidR="00EF2F69" w:rsidRPr="00AB0825" w:rsidRDefault="00EF2F69" w:rsidP="00EF2F69">
            <w:pPr>
              <w:tabs>
                <w:tab w:val="decimal" w:pos="517"/>
              </w:tabs>
              <w:spacing w:line="300" w:lineRule="exact"/>
              <w:jc w:val="both"/>
              <w:rPr>
                <w:rFonts w:ascii="Arial" w:hAnsi="Arial" w:cs="Arial"/>
                <w:sz w:val="16"/>
                <w:szCs w:val="16"/>
              </w:rPr>
            </w:pPr>
            <w:r w:rsidRPr="00AB0825">
              <w:rPr>
                <w:rFonts w:ascii="Arial" w:hAnsi="Arial" w:cs="Arial"/>
                <w:sz w:val="16"/>
                <w:szCs w:val="16"/>
              </w:rPr>
              <w:t>17</w:t>
            </w:r>
          </w:p>
        </w:tc>
      </w:tr>
      <w:tr w:rsidR="00EF2F69" w:rsidRPr="00555B19" w14:paraId="31D0C7E7" w14:textId="77777777" w:rsidTr="00E54E8C">
        <w:tc>
          <w:tcPr>
            <w:tcW w:w="2700" w:type="dxa"/>
            <w:shd w:val="clear" w:color="auto" w:fill="auto"/>
            <w:vAlign w:val="bottom"/>
          </w:tcPr>
          <w:p w14:paraId="62282F0E" w14:textId="77777777" w:rsidR="00EF2F69" w:rsidRPr="004F386F" w:rsidRDefault="00EF2F69" w:rsidP="00EF2F69">
            <w:pPr>
              <w:spacing w:line="300" w:lineRule="exact"/>
              <w:ind w:left="142" w:hanging="142"/>
              <w:rPr>
                <w:rFonts w:ascii="Arial" w:hAnsi="Arial" w:cs="Arial"/>
                <w:sz w:val="16"/>
                <w:szCs w:val="16"/>
              </w:rPr>
            </w:pPr>
            <w:r w:rsidRPr="004F386F">
              <w:rPr>
                <w:rFonts w:ascii="Arial" w:hAnsi="Arial" w:cs="Arial"/>
                <w:sz w:val="16"/>
                <w:szCs w:val="16"/>
              </w:rPr>
              <w:t>Finance Cost</w:t>
            </w:r>
          </w:p>
        </w:tc>
        <w:tc>
          <w:tcPr>
            <w:tcW w:w="810" w:type="dxa"/>
            <w:vAlign w:val="bottom"/>
          </w:tcPr>
          <w:p w14:paraId="3AA22685" w14:textId="77777777" w:rsidR="00EF2F69" w:rsidRPr="00AB0825" w:rsidRDefault="00EF2F69" w:rsidP="00EF2F69">
            <w:pPr>
              <w:tabs>
                <w:tab w:val="decimal" w:pos="517"/>
              </w:tabs>
              <w:spacing w:line="300" w:lineRule="exact"/>
              <w:jc w:val="both"/>
              <w:rPr>
                <w:rFonts w:ascii="Arial" w:hAnsi="Arial" w:cs="Arial"/>
                <w:sz w:val="16"/>
                <w:szCs w:val="16"/>
                <w:cs/>
              </w:rPr>
            </w:pPr>
          </w:p>
        </w:tc>
        <w:tc>
          <w:tcPr>
            <w:tcW w:w="810" w:type="dxa"/>
            <w:vAlign w:val="bottom"/>
          </w:tcPr>
          <w:p w14:paraId="79AC8E82"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6BE41B64" w14:textId="77777777" w:rsidR="00EF2F69" w:rsidRPr="00AB0825" w:rsidRDefault="00EF2F69" w:rsidP="00EF2F69">
            <w:pPr>
              <w:tabs>
                <w:tab w:val="decimal" w:pos="517"/>
              </w:tabs>
              <w:spacing w:line="300" w:lineRule="exact"/>
              <w:jc w:val="both"/>
              <w:rPr>
                <w:rFonts w:ascii="Arial" w:hAnsi="Arial" w:cs="Arial"/>
                <w:sz w:val="16"/>
                <w:szCs w:val="16"/>
                <w:cs/>
              </w:rPr>
            </w:pPr>
          </w:p>
        </w:tc>
        <w:tc>
          <w:tcPr>
            <w:tcW w:w="810" w:type="dxa"/>
            <w:vAlign w:val="bottom"/>
          </w:tcPr>
          <w:p w14:paraId="28FBC96F"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5E6B75C6"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5B920D96"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0D201979" w14:textId="7D983806" w:rsidR="00EF2F69" w:rsidRPr="00AB0825" w:rsidRDefault="00EF2F69" w:rsidP="00EF2F69">
            <w:pPr>
              <w:tabs>
                <w:tab w:val="decimal" w:pos="517"/>
              </w:tabs>
              <w:spacing w:line="300" w:lineRule="exact"/>
              <w:jc w:val="both"/>
              <w:rPr>
                <w:rFonts w:ascii="Arial" w:hAnsi="Arial" w:cs="Arial"/>
                <w:sz w:val="16"/>
                <w:szCs w:val="16"/>
              </w:rPr>
            </w:pPr>
            <w:r w:rsidRPr="00EF2F69">
              <w:rPr>
                <w:rFonts w:ascii="Arial" w:hAnsi="Arial" w:cs="Arial"/>
                <w:sz w:val="16"/>
                <w:szCs w:val="16"/>
              </w:rPr>
              <w:t>(50)</w:t>
            </w:r>
          </w:p>
        </w:tc>
        <w:tc>
          <w:tcPr>
            <w:tcW w:w="810" w:type="dxa"/>
            <w:vAlign w:val="bottom"/>
          </w:tcPr>
          <w:p w14:paraId="237DF29A" w14:textId="00531831" w:rsidR="00EF2F69" w:rsidRPr="00AB0825" w:rsidRDefault="00EF2F69" w:rsidP="00EF2F69">
            <w:pPr>
              <w:tabs>
                <w:tab w:val="decimal" w:pos="517"/>
              </w:tabs>
              <w:spacing w:line="300" w:lineRule="exact"/>
              <w:jc w:val="both"/>
              <w:rPr>
                <w:rFonts w:ascii="Arial" w:hAnsi="Arial" w:cs="Arial"/>
                <w:sz w:val="16"/>
                <w:szCs w:val="16"/>
              </w:rPr>
            </w:pPr>
            <w:r w:rsidRPr="00AB0825">
              <w:rPr>
                <w:rFonts w:ascii="Arial" w:hAnsi="Arial" w:cs="Arial"/>
                <w:sz w:val="16"/>
                <w:szCs w:val="16"/>
              </w:rPr>
              <w:t>(51)</w:t>
            </w:r>
          </w:p>
        </w:tc>
      </w:tr>
      <w:tr w:rsidR="003B0E44" w:rsidRPr="00555B19" w14:paraId="4B0819DF" w14:textId="77777777" w:rsidTr="00E54E8C">
        <w:tc>
          <w:tcPr>
            <w:tcW w:w="2700" w:type="dxa"/>
            <w:shd w:val="clear" w:color="auto" w:fill="auto"/>
            <w:vAlign w:val="bottom"/>
          </w:tcPr>
          <w:p w14:paraId="1ED0D0E9" w14:textId="591C74BD" w:rsidR="003B0E44" w:rsidRPr="004F386F" w:rsidRDefault="003B0E44" w:rsidP="003B0E44">
            <w:pPr>
              <w:spacing w:line="300" w:lineRule="exact"/>
              <w:ind w:left="142" w:hanging="142"/>
              <w:rPr>
                <w:rFonts w:ascii="Arial" w:hAnsi="Arial" w:cs="Arial"/>
                <w:sz w:val="16"/>
                <w:szCs w:val="16"/>
              </w:rPr>
            </w:pPr>
            <w:r w:rsidRPr="003B0E44">
              <w:rPr>
                <w:rFonts w:ascii="Arial" w:hAnsi="Arial" w:cs="Arial"/>
                <w:sz w:val="16"/>
                <w:szCs w:val="16"/>
              </w:rPr>
              <w:t>Share of loss from investment in joint venture</w:t>
            </w:r>
          </w:p>
        </w:tc>
        <w:tc>
          <w:tcPr>
            <w:tcW w:w="810" w:type="dxa"/>
            <w:vAlign w:val="bottom"/>
          </w:tcPr>
          <w:p w14:paraId="4BEB396F" w14:textId="77777777" w:rsidR="003B0E44" w:rsidRPr="00AB0825" w:rsidRDefault="003B0E44" w:rsidP="003B0E44">
            <w:pPr>
              <w:tabs>
                <w:tab w:val="decimal" w:pos="517"/>
              </w:tabs>
              <w:spacing w:line="300" w:lineRule="exact"/>
              <w:jc w:val="both"/>
              <w:rPr>
                <w:rFonts w:ascii="Arial" w:hAnsi="Arial" w:cs="Arial"/>
                <w:sz w:val="16"/>
                <w:szCs w:val="16"/>
                <w:cs/>
              </w:rPr>
            </w:pPr>
          </w:p>
        </w:tc>
        <w:tc>
          <w:tcPr>
            <w:tcW w:w="810" w:type="dxa"/>
            <w:vAlign w:val="bottom"/>
          </w:tcPr>
          <w:p w14:paraId="1A073968" w14:textId="77777777" w:rsidR="003B0E44" w:rsidRPr="00AB0825" w:rsidRDefault="003B0E44" w:rsidP="003B0E44">
            <w:pPr>
              <w:tabs>
                <w:tab w:val="decimal" w:pos="517"/>
              </w:tabs>
              <w:spacing w:line="300" w:lineRule="exact"/>
              <w:jc w:val="both"/>
              <w:rPr>
                <w:rFonts w:ascii="Arial" w:hAnsi="Arial" w:cs="Arial"/>
                <w:sz w:val="16"/>
                <w:szCs w:val="16"/>
              </w:rPr>
            </w:pPr>
          </w:p>
        </w:tc>
        <w:tc>
          <w:tcPr>
            <w:tcW w:w="810" w:type="dxa"/>
            <w:vAlign w:val="bottom"/>
          </w:tcPr>
          <w:p w14:paraId="22321BB5" w14:textId="77777777" w:rsidR="003B0E44" w:rsidRPr="00AB0825" w:rsidRDefault="003B0E44" w:rsidP="003B0E44">
            <w:pPr>
              <w:tabs>
                <w:tab w:val="decimal" w:pos="517"/>
              </w:tabs>
              <w:spacing w:line="300" w:lineRule="exact"/>
              <w:jc w:val="both"/>
              <w:rPr>
                <w:rFonts w:ascii="Arial" w:hAnsi="Arial" w:cs="Arial"/>
                <w:sz w:val="16"/>
                <w:szCs w:val="16"/>
                <w:cs/>
              </w:rPr>
            </w:pPr>
          </w:p>
        </w:tc>
        <w:tc>
          <w:tcPr>
            <w:tcW w:w="810" w:type="dxa"/>
            <w:vAlign w:val="bottom"/>
          </w:tcPr>
          <w:p w14:paraId="775DA8D2" w14:textId="77777777" w:rsidR="003B0E44" w:rsidRPr="00AB0825" w:rsidRDefault="003B0E44" w:rsidP="003B0E44">
            <w:pPr>
              <w:tabs>
                <w:tab w:val="decimal" w:pos="517"/>
              </w:tabs>
              <w:spacing w:line="300" w:lineRule="exact"/>
              <w:jc w:val="both"/>
              <w:rPr>
                <w:rFonts w:ascii="Arial" w:hAnsi="Arial" w:cs="Arial"/>
                <w:sz w:val="16"/>
                <w:szCs w:val="16"/>
              </w:rPr>
            </w:pPr>
          </w:p>
        </w:tc>
        <w:tc>
          <w:tcPr>
            <w:tcW w:w="810" w:type="dxa"/>
          </w:tcPr>
          <w:p w14:paraId="5F2277B9" w14:textId="77777777" w:rsidR="003B0E44" w:rsidRPr="00AB0825" w:rsidRDefault="003B0E44" w:rsidP="003B0E44">
            <w:pPr>
              <w:tabs>
                <w:tab w:val="decimal" w:pos="517"/>
              </w:tabs>
              <w:spacing w:line="300" w:lineRule="exact"/>
              <w:jc w:val="both"/>
              <w:rPr>
                <w:rFonts w:ascii="Arial" w:hAnsi="Arial" w:cs="Arial"/>
                <w:sz w:val="16"/>
                <w:szCs w:val="16"/>
              </w:rPr>
            </w:pPr>
          </w:p>
        </w:tc>
        <w:tc>
          <w:tcPr>
            <w:tcW w:w="810" w:type="dxa"/>
          </w:tcPr>
          <w:p w14:paraId="4857E2BA" w14:textId="77777777" w:rsidR="003B0E44" w:rsidRPr="00AB0825" w:rsidRDefault="003B0E44" w:rsidP="003B0E44">
            <w:pPr>
              <w:tabs>
                <w:tab w:val="decimal" w:pos="517"/>
              </w:tabs>
              <w:spacing w:line="300" w:lineRule="exact"/>
              <w:jc w:val="both"/>
              <w:rPr>
                <w:rFonts w:ascii="Arial" w:hAnsi="Arial" w:cs="Arial"/>
                <w:sz w:val="16"/>
                <w:szCs w:val="16"/>
              </w:rPr>
            </w:pPr>
          </w:p>
        </w:tc>
        <w:tc>
          <w:tcPr>
            <w:tcW w:w="810" w:type="dxa"/>
            <w:vAlign w:val="bottom"/>
          </w:tcPr>
          <w:p w14:paraId="6EA1D056" w14:textId="53AA4C18" w:rsidR="003B0E44" w:rsidRPr="00AB0825" w:rsidRDefault="003B0E44" w:rsidP="003B0E44">
            <w:pPr>
              <w:tabs>
                <w:tab w:val="decimal" w:pos="517"/>
              </w:tabs>
              <w:spacing w:line="300" w:lineRule="exact"/>
              <w:jc w:val="both"/>
              <w:rPr>
                <w:rFonts w:ascii="Arial" w:hAnsi="Arial" w:cs="Arial"/>
                <w:sz w:val="16"/>
                <w:szCs w:val="16"/>
              </w:rPr>
            </w:pPr>
            <w:r w:rsidRPr="00EF2F69">
              <w:rPr>
                <w:rFonts w:ascii="Arial" w:hAnsi="Arial" w:cs="Arial"/>
                <w:sz w:val="16"/>
                <w:szCs w:val="16"/>
              </w:rPr>
              <w:t>(2)</w:t>
            </w:r>
          </w:p>
        </w:tc>
        <w:tc>
          <w:tcPr>
            <w:tcW w:w="810" w:type="dxa"/>
            <w:vAlign w:val="bottom"/>
          </w:tcPr>
          <w:p w14:paraId="50C25A1E" w14:textId="3D6A90AC" w:rsidR="003B0E44" w:rsidRPr="00AB0825" w:rsidRDefault="003B0E44" w:rsidP="003B0E44">
            <w:pPr>
              <w:tabs>
                <w:tab w:val="decimal" w:pos="517"/>
              </w:tabs>
              <w:spacing w:line="300" w:lineRule="exact"/>
              <w:jc w:val="both"/>
              <w:rPr>
                <w:rFonts w:ascii="Arial" w:hAnsi="Arial" w:cs="Arial"/>
                <w:sz w:val="16"/>
                <w:szCs w:val="16"/>
              </w:rPr>
            </w:pPr>
            <w:r>
              <w:rPr>
                <w:rFonts w:ascii="Arial" w:hAnsi="Arial" w:cs="Arial"/>
                <w:sz w:val="16"/>
                <w:szCs w:val="16"/>
              </w:rPr>
              <w:t>-</w:t>
            </w:r>
          </w:p>
        </w:tc>
      </w:tr>
      <w:tr w:rsidR="00EF2F69" w:rsidRPr="00555B19" w14:paraId="426B074C" w14:textId="77777777" w:rsidTr="00E54E8C">
        <w:tc>
          <w:tcPr>
            <w:tcW w:w="2700" w:type="dxa"/>
            <w:shd w:val="clear" w:color="auto" w:fill="auto"/>
            <w:vAlign w:val="bottom"/>
          </w:tcPr>
          <w:p w14:paraId="3191A71C" w14:textId="33B7609C" w:rsidR="00EF2F69" w:rsidRPr="004F386F" w:rsidRDefault="00EF2F69" w:rsidP="00EF2F69">
            <w:pPr>
              <w:spacing w:line="300" w:lineRule="exact"/>
              <w:ind w:left="142" w:hanging="142"/>
              <w:rPr>
                <w:rFonts w:ascii="Arial" w:hAnsi="Arial" w:cs="Arial"/>
                <w:sz w:val="16"/>
                <w:szCs w:val="16"/>
              </w:rPr>
            </w:pPr>
            <w:r w:rsidRPr="004F386F">
              <w:rPr>
                <w:rFonts w:ascii="Arial" w:hAnsi="Arial" w:cs="Arial"/>
                <w:sz w:val="16"/>
                <w:szCs w:val="16"/>
              </w:rPr>
              <w:t>Share of</w:t>
            </w:r>
            <w:r>
              <w:rPr>
                <w:rFonts w:ascii="Arial" w:hAnsi="Arial" w:cs="Arial"/>
                <w:sz w:val="16"/>
                <w:szCs w:val="16"/>
              </w:rPr>
              <w:t xml:space="preserve"> profit </w:t>
            </w:r>
            <w:r w:rsidRPr="004F386F">
              <w:rPr>
                <w:rFonts w:ascii="Arial" w:hAnsi="Arial" w:cs="Arial"/>
                <w:sz w:val="16"/>
                <w:szCs w:val="16"/>
              </w:rPr>
              <w:t>from investment in associate</w:t>
            </w:r>
          </w:p>
        </w:tc>
        <w:tc>
          <w:tcPr>
            <w:tcW w:w="810" w:type="dxa"/>
            <w:vAlign w:val="bottom"/>
          </w:tcPr>
          <w:p w14:paraId="3BC4ADDF"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034F0F8B"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0B13FE92"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1919EDED"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12C96120"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529FD085"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580F4FE0" w14:textId="47360FC2" w:rsidR="00EF2F69" w:rsidRPr="00AB0825" w:rsidRDefault="00EF2F69" w:rsidP="00EF2F69">
            <w:pPr>
              <w:tabs>
                <w:tab w:val="decimal" w:pos="517"/>
              </w:tabs>
              <w:spacing w:line="300" w:lineRule="exact"/>
              <w:jc w:val="both"/>
              <w:rPr>
                <w:rFonts w:ascii="Arial" w:hAnsi="Arial" w:cs="Arial"/>
                <w:sz w:val="16"/>
                <w:szCs w:val="16"/>
              </w:rPr>
            </w:pPr>
            <w:r w:rsidRPr="00EF2F69">
              <w:rPr>
                <w:rFonts w:ascii="Arial" w:hAnsi="Arial" w:cs="Arial"/>
                <w:sz w:val="16"/>
                <w:szCs w:val="16"/>
              </w:rPr>
              <w:t>52</w:t>
            </w:r>
          </w:p>
        </w:tc>
        <w:tc>
          <w:tcPr>
            <w:tcW w:w="810" w:type="dxa"/>
            <w:vAlign w:val="bottom"/>
          </w:tcPr>
          <w:p w14:paraId="5E782688" w14:textId="6DFCE0B2" w:rsidR="00EF2F69" w:rsidRPr="00AB0825" w:rsidRDefault="00EF2F69" w:rsidP="00EF2F69">
            <w:pPr>
              <w:tabs>
                <w:tab w:val="decimal" w:pos="517"/>
              </w:tabs>
              <w:spacing w:line="300" w:lineRule="exact"/>
              <w:jc w:val="both"/>
              <w:rPr>
                <w:rFonts w:ascii="Arial" w:hAnsi="Arial" w:cs="Arial"/>
                <w:sz w:val="16"/>
                <w:szCs w:val="16"/>
              </w:rPr>
            </w:pPr>
            <w:r w:rsidRPr="00AB0825">
              <w:rPr>
                <w:rFonts w:ascii="Arial" w:hAnsi="Arial" w:cs="Arial"/>
                <w:sz w:val="16"/>
                <w:szCs w:val="16"/>
              </w:rPr>
              <w:t>7</w:t>
            </w:r>
          </w:p>
        </w:tc>
      </w:tr>
      <w:tr w:rsidR="00EF2F69" w:rsidRPr="00555B19" w14:paraId="613F46E1" w14:textId="77777777" w:rsidTr="00E54E8C">
        <w:tc>
          <w:tcPr>
            <w:tcW w:w="2700" w:type="dxa"/>
            <w:shd w:val="clear" w:color="auto" w:fill="auto"/>
            <w:vAlign w:val="bottom"/>
          </w:tcPr>
          <w:p w14:paraId="1F03CAEC" w14:textId="77777777" w:rsidR="00EF2F69" w:rsidRPr="004F386F" w:rsidRDefault="00EF2F69" w:rsidP="00EF2F69">
            <w:pPr>
              <w:spacing w:line="300" w:lineRule="exact"/>
              <w:ind w:left="142" w:hanging="142"/>
              <w:rPr>
                <w:rFonts w:ascii="Arial" w:hAnsi="Arial" w:cs="Arial"/>
                <w:sz w:val="16"/>
                <w:szCs w:val="16"/>
              </w:rPr>
            </w:pPr>
            <w:r>
              <w:rPr>
                <w:rFonts w:ascii="Arial" w:hAnsi="Arial" w:cs="Arial"/>
                <w:sz w:val="16"/>
                <w:szCs w:val="16"/>
              </w:rPr>
              <w:t xml:space="preserve">Loss </w:t>
            </w:r>
            <w:r w:rsidRPr="004F386F">
              <w:rPr>
                <w:rFonts w:ascii="Arial" w:hAnsi="Arial" w:cs="Arial"/>
                <w:sz w:val="16"/>
                <w:szCs w:val="16"/>
              </w:rPr>
              <w:t>from investments</w:t>
            </w:r>
          </w:p>
        </w:tc>
        <w:tc>
          <w:tcPr>
            <w:tcW w:w="810" w:type="dxa"/>
            <w:vAlign w:val="bottom"/>
          </w:tcPr>
          <w:p w14:paraId="6F8C912E"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7EAA7C8E"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6D7954AF"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62B2BC93"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7DF94F1B"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605CBABD"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6074CF48" w14:textId="0007538E" w:rsidR="00EF2F69" w:rsidRPr="00AB0825" w:rsidRDefault="00EF2F69" w:rsidP="00EF2F69">
            <w:pPr>
              <w:tabs>
                <w:tab w:val="decimal" w:pos="517"/>
              </w:tabs>
              <w:spacing w:line="300" w:lineRule="exact"/>
              <w:jc w:val="both"/>
              <w:rPr>
                <w:rFonts w:ascii="Arial" w:hAnsi="Arial" w:cs="Arial"/>
                <w:sz w:val="16"/>
                <w:szCs w:val="16"/>
              </w:rPr>
            </w:pPr>
            <w:r w:rsidRPr="00EF2F69">
              <w:rPr>
                <w:rFonts w:ascii="Arial" w:hAnsi="Arial" w:cs="Arial"/>
                <w:sz w:val="16"/>
                <w:szCs w:val="16"/>
              </w:rPr>
              <w:t>(4)</w:t>
            </w:r>
          </w:p>
        </w:tc>
        <w:tc>
          <w:tcPr>
            <w:tcW w:w="810" w:type="dxa"/>
            <w:vAlign w:val="bottom"/>
          </w:tcPr>
          <w:p w14:paraId="7C40E933" w14:textId="06AC35BD" w:rsidR="00EF2F69" w:rsidRPr="00AB0825" w:rsidRDefault="00EF2F69" w:rsidP="00EF2F69">
            <w:pPr>
              <w:tabs>
                <w:tab w:val="decimal" w:pos="517"/>
              </w:tabs>
              <w:spacing w:line="300" w:lineRule="exact"/>
              <w:jc w:val="both"/>
              <w:rPr>
                <w:rFonts w:ascii="Arial" w:hAnsi="Arial" w:cs="Arial"/>
                <w:sz w:val="16"/>
                <w:szCs w:val="16"/>
              </w:rPr>
            </w:pPr>
            <w:r w:rsidRPr="00AB0825">
              <w:rPr>
                <w:rFonts w:ascii="Arial" w:hAnsi="Arial" w:cs="Arial"/>
                <w:sz w:val="16"/>
                <w:szCs w:val="16"/>
              </w:rPr>
              <w:t>(6)</w:t>
            </w:r>
          </w:p>
        </w:tc>
      </w:tr>
      <w:tr w:rsidR="00EF2F69" w:rsidRPr="00555B19" w14:paraId="072020C0" w14:textId="77777777" w:rsidTr="00E54E8C">
        <w:tc>
          <w:tcPr>
            <w:tcW w:w="2700" w:type="dxa"/>
            <w:shd w:val="clear" w:color="auto" w:fill="auto"/>
            <w:vAlign w:val="bottom"/>
          </w:tcPr>
          <w:p w14:paraId="538F2198" w14:textId="77777777" w:rsidR="00EF2F69" w:rsidRPr="004F386F" w:rsidRDefault="00EF2F69" w:rsidP="00EF2F69">
            <w:pPr>
              <w:spacing w:line="300" w:lineRule="exact"/>
              <w:ind w:left="142" w:hanging="142"/>
              <w:rPr>
                <w:rFonts w:ascii="Arial" w:hAnsi="Arial" w:cs="Arial"/>
                <w:sz w:val="16"/>
                <w:szCs w:val="16"/>
              </w:rPr>
            </w:pPr>
            <w:r w:rsidRPr="004F386F">
              <w:rPr>
                <w:rFonts w:ascii="Arial" w:hAnsi="Arial" w:cs="Arial"/>
                <w:sz w:val="16"/>
                <w:szCs w:val="16"/>
              </w:rPr>
              <w:t>Other expenses</w:t>
            </w:r>
          </w:p>
        </w:tc>
        <w:tc>
          <w:tcPr>
            <w:tcW w:w="810" w:type="dxa"/>
            <w:vAlign w:val="bottom"/>
          </w:tcPr>
          <w:p w14:paraId="3508A7B9"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28174671"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1FF6158D"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3EA5740D"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6C61E88B"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032303D4"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71567BB5" w14:textId="341D2C67"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(90)</w:t>
            </w:r>
          </w:p>
        </w:tc>
        <w:tc>
          <w:tcPr>
            <w:tcW w:w="810" w:type="dxa"/>
            <w:vAlign w:val="bottom"/>
          </w:tcPr>
          <w:p w14:paraId="1DD4C898" w14:textId="7AACC176"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AB0825">
              <w:rPr>
                <w:rFonts w:ascii="Arial" w:hAnsi="Arial" w:cs="Arial"/>
                <w:sz w:val="16"/>
                <w:szCs w:val="16"/>
              </w:rPr>
              <w:t>(80)</w:t>
            </w:r>
          </w:p>
        </w:tc>
      </w:tr>
      <w:tr w:rsidR="00EF2F69" w:rsidRPr="00555B19" w14:paraId="71491EAE" w14:textId="77777777" w:rsidTr="00E54E8C">
        <w:tc>
          <w:tcPr>
            <w:tcW w:w="2700" w:type="dxa"/>
            <w:shd w:val="clear" w:color="auto" w:fill="auto"/>
            <w:vAlign w:val="bottom"/>
          </w:tcPr>
          <w:p w14:paraId="76951BB2" w14:textId="77777777" w:rsidR="00EF2F69" w:rsidRPr="004F386F" w:rsidRDefault="00EF2F69" w:rsidP="00EF2F69">
            <w:pPr>
              <w:spacing w:line="300" w:lineRule="exact"/>
              <w:ind w:left="142" w:hanging="142"/>
              <w:rPr>
                <w:rFonts w:ascii="Arial" w:hAnsi="Arial" w:cs="Arial"/>
                <w:sz w:val="16"/>
                <w:szCs w:val="16"/>
              </w:rPr>
            </w:pPr>
            <w:r w:rsidRPr="004F386F">
              <w:rPr>
                <w:rFonts w:ascii="Arial" w:hAnsi="Arial" w:cs="Arial"/>
                <w:sz w:val="16"/>
                <w:szCs w:val="16"/>
              </w:rPr>
              <w:t>Profit before income tax expenses</w:t>
            </w:r>
          </w:p>
        </w:tc>
        <w:tc>
          <w:tcPr>
            <w:tcW w:w="810" w:type="dxa"/>
            <w:vAlign w:val="bottom"/>
          </w:tcPr>
          <w:p w14:paraId="51547379"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2FDED3E2"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1273404C"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6A766A1D"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5BD1D7D0"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1C513B61"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735FB288" w14:textId="72B553ED" w:rsidR="00EF2F69" w:rsidRPr="00AB0825" w:rsidRDefault="00712240" w:rsidP="00EF2F69">
            <w:pPr>
              <w:tabs>
                <w:tab w:val="decimal" w:pos="517"/>
              </w:tabs>
              <w:spacing w:line="300" w:lineRule="exact"/>
              <w:jc w:val="both"/>
              <w:rPr>
                <w:rFonts w:ascii="Arial" w:hAnsi="Arial" w:cs="Arial"/>
                <w:sz w:val="16"/>
                <w:szCs w:val="16"/>
              </w:rPr>
            </w:pPr>
            <w:r>
              <w:rPr>
                <w:rFonts w:ascii="Arial" w:hAnsi="Arial" w:cs="Arial"/>
                <w:sz w:val="16"/>
                <w:szCs w:val="16"/>
              </w:rPr>
              <w:t>293</w:t>
            </w:r>
          </w:p>
        </w:tc>
        <w:tc>
          <w:tcPr>
            <w:tcW w:w="810" w:type="dxa"/>
            <w:vAlign w:val="bottom"/>
          </w:tcPr>
          <w:p w14:paraId="3950F162" w14:textId="5E863DE7" w:rsidR="00EF2F69" w:rsidRPr="00AB0825" w:rsidRDefault="00EF2F69" w:rsidP="00EF2F69">
            <w:pPr>
              <w:tabs>
                <w:tab w:val="decimal" w:pos="517"/>
              </w:tabs>
              <w:spacing w:line="300" w:lineRule="exact"/>
              <w:jc w:val="both"/>
              <w:rPr>
                <w:rFonts w:ascii="Arial" w:hAnsi="Arial" w:cs="Arial"/>
                <w:sz w:val="16"/>
                <w:szCs w:val="16"/>
              </w:rPr>
            </w:pPr>
            <w:r w:rsidRPr="00AB0825">
              <w:rPr>
                <w:rFonts w:ascii="Arial" w:hAnsi="Arial" w:cs="Arial"/>
                <w:sz w:val="16"/>
                <w:szCs w:val="16"/>
              </w:rPr>
              <w:t>24</w:t>
            </w:r>
            <w:r>
              <w:rPr>
                <w:rFonts w:ascii="Arial" w:hAnsi="Arial" w:cs="Arial"/>
                <w:sz w:val="16"/>
                <w:szCs w:val="16"/>
              </w:rPr>
              <w:t>7</w:t>
            </w:r>
          </w:p>
        </w:tc>
      </w:tr>
      <w:tr w:rsidR="00EF2F69" w:rsidRPr="00555B19" w14:paraId="295F5110" w14:textId="77777777" w:rsidTr="00E54E8C">
        <w:tc>
          <w:tcPr>
            <w:tcW w:w="2700" w:type="dxa"/>
            <w:shd w:val="clear" w:color="auto" w:fill="auto"/>
            <w:vAlign w:val="bottom"/>
          </w:tcPr>
          <w:p w14:paraId="1D2AF080" w14:textId="77777777" w:rsidR="00EF2F69" w:rsidRPr="004F386F" w:rsidRDefault="00EF2F69" w:rsidP="00EF2F69">
            <w:pPr>
              <w:spacing w:line="300" w:lineRule="exact"/>
              <w:ind w:left="142" w:hanging="142"/>
              <w:rPr>
                <w:rFonts w:ascii="Arial" w:hAnsi="Arial" w:cs="Arial"/>
                <w:sz w:val="16"/>
                <w:szCs w:val="16"/>
                <w:cs/>
              </w:rPr>
            </w:pPr>
            <w:r w:rsidRPr="004F386F">
              <w:rPr>
                <w:rFonts w:ascii="Arial" w:hAnsi="Arial" w:cs="Arial"/>
                <w:sz w:val="16"/>
                <w:szCs w:val="16"/>
              </w:rPr>
              <w:t>Income tax expenses</w:t>
            </w:r>
          </w:p>
        </w:tc>
        <w:tc>
          <w:tcPr>
            <w:tcW w:w="810" w:type="dxa"/>
            <w:vAlign w:val="bottom"/>
          </w:tcPr>
          <w:p w14:paraId="13591893"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5C106A1C"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7CC3A28A"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783F7753"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35D19A46"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4518314B"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4C27D71F" w14:textId="6EBF3DFB"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EF2F69">
              <w:rPr>
                <w:rFonts w:ascii="Arial" w:hAnsi="Arial" w:cs="Arial"/>
                <w:sz w:val="16"/>
                <w:szCs w:val="16"/>
              </w:rPr>
              <w:t>(58)</w:t>
            </w:r>
          </w:p>
        </w:tc>
        <w:tc>
          <w:tcPr>
            <w:tcW w:w="810" w:type="dxa"/>
            <w:vAlign w:val="bottom"/>
          </w:tcPr>
          <w:p w14:paraId="2F74A80A" w14:textId="5E4A0F96" w:rsidR="00EF2F69" w:rsidRPr="00AB0825" w:rsidRDefault="00EF2F69" w:rsidP="00EF2F69">
            <w:pPr>
              <w:pBdr>
                <w:bottom w:val="single" w:sz="4" w:space="1" w:color="auto"/>
              </w:pBdr>
              <w:tabs>
                <w:tab w:val="decimal" w:pos="517"/>
              </w:tabs>
              <w:spacing w:line="300" w:lineRule="exact"/>
              <w:jc w:val="both"/>
              <w:rPr>
                <w:rFonts w:ascii="Arial" w:hAnsi="Arial" w:cs="Arial"/>
                <w:sz w:val="16"/>
                <w:szCs w:val="16"/>
              </w:rPr>
            </w:pPr>
            <w:r w:rsidRPr="00AB0825">
              <w:rPr>
                <w:rFonts w:ascii="Arial" w:hAnsi="Arial" w:cs="Arial"/>
                <w:sz w:val="16"/>
                <w:szCs w:val="16"/>
              </w:rPr>
              <w:t>(6</w:t>
            </w:r>
            <w:r>
              <w:rPr>
                <w:rFonts w:ascii="Arial" w:hAnsi="Arial" w:cs="Arial"/>
                <w:sz w:val="16"/>
                <w:szCs w:val="16"/>
              </w:rPr>
              <w:t>0</w:t>
            </w:r>
            <w:r w:rsidRPr="00AB0825">
              <w:rPr>
                <w:rFonts w:ascii="Arial" w:hAnsi="Arial" w:cs="Arial"/>
                <w:sz w:val="16"/>
                <w:szCs w:val="16"/>
              </w:rPr>
              <w:t>)</w:t>
            </w:r>
          </w:p>
        </w:tc>
      </w:tr>
      <w:tr w:rsidR="00EF2F69" w:rsidRPr="00555B19" w14:paraId="2F47BC47" w14:textId="77777777" w:rsidTr="00E54E8C">
        <w:trPr>
          <w:trHeight w:val="144"/>
        </w:trPr>
        <w:tc>
          <w:tcPr>
            <w:tcW w:w="2700" w:type="dxa"/>
            <w:shd w:val="clear" w:color="auto" w:fill="auto"/>
          </w:tcPr>
          <w:p w14:paraId="48B5ACF3" w14:textId="77777777" w:rsidR="00EF2F69" w:rsidRPr="004F386F" w:rsidRDefault="00EF2F69" w:rsidP="00EF2F69">
            <w:pPr>
              <w:spacing w:line="300" w:lineRule="exact"/>
              <w:ind w:left="142" w:hanging="142"/>
              <w:rPr>
                <w:rFonts w:ascii="Arial" w:hAnsi="Arial" w:cs="Arial"/>
                <w:sz w:val="16"/>
                <w:szCs w:val="16"/>
              </w:rPr>
            </w:pPr>
            <w:r w:rsidRPr="004F386F">
              <w:rPr>
                <w:rFonts w:ascii="Arial" w:hAnsi="Arial" w:cs="Arial"/>
                <w:sz w:val="16"/>
                <w:szCs w:val="16"/>
              </w:rPr>
              <w:t>Profit for the period</w:t>
            </w:r>
          </w:p>
        </w:tc>
        <w:tc>
          <w:tcPr>
            <w:tcW w:w="810" w:type="dxa"/>
            <w:vAlign w:val="bottom"/>
          </w:tcPr>
          <w:p w14:paraId="7CB8D3D2"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59A30E8E"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5F7253BF"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4003B162"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68B8E520"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tcPr>
          <w:p w14:paraId="183AE561" w14:textId="77777777" w:rsidR="00EF2F69" w:rsidRPr="00AB0825" w:rsidRDefault="00EF2F69" w:rsidP="00EF2F69">
            <w:pPr>
              <w:tabs>
                <w:tab w:val="decimal" w:pos="517"/>
              </w:tabs>
              <w:spacing w:line="300" w:lineRule="exact"/>
              <w:jc w:val="both"/>
              <w:rPr>
                <w:rFonts w:ascii="Arial" w:hAnsi="Arial" w:cs="Arial"/>
                <w:sz w:val="16"/>
                <w:szCs w:val="16"/>
              </w:rPr>
            </w:pPr>
          </w:p>
        </w:tc>
        <w:tc>
          <w:tcPr>
            <w:tcW w:w="810" w:type="dxa"/>
            <w:vAlign w:val="bottom"/>
          </w:tcPr>
          <w:p w14:paraId="267E6B2B" w14:textId="3F312C7C" w:rsidR="00EF2F69" w:rsidRPr="00AB0825" w:rsidRDefault="00712240" w:rsidP="00EF2F69">
            <w:pPr>
              <w:pBdr>
                <w:bottom w:val="double" w:sz="4" w:space="1" w:color="auto"/>
              </w:pBdr>
              <w:tabs>
                <w:tab w:val="decimal" w:pos="517"/>
              </w:tabs>
              <w:spacing w:line="300" w:lineRule="exact"/>
              <w:jc w:val="both"/>
              <w:rPr>
                <w:rFonts w:ascii="Arial" w:hAnsi="Arial" w:cs="Arial"/>
                <w:sz w:val="16"/>
                <w:szCs w:val="16"/>
              </w:rPr>
            </w:pPr>
            <w:r>
              <w:rPr>
                <w:rFonts w:ascii="Arial" w:hAnsi="Arial" w:cs="Arial"/>
                <w:sz w:val="16"/>
                <w:szCs w:val="16"/>
              </w:rPr>
              <w:t>235</w:t>
            </w:r>
          </w:p>
        </w:tc>
        <w:tc>
          <w:tcPr>
            <w:tcW w:w="810" w:type="dxa"/>
            <w:vAlign w:val="bottom"/>
          </w:tcPr>
          <w:p w14:paraId="5AE21B8C" w14:textId="1B18BFA2" w:rsidR="00EF2F69" w:rsidRPr="00AB0825" w:rsidRDefault="00EF2F69" w:rsidP="00EF2F69">
            <w:pPr>
              <w:pBdr>
                <w:bottom w:val="double" w:sz="4" w:space="1" w:color="auto"/>
              </w:pBdr>
              <w:tabs>
                <w:tab w:val="decimal" w:pos="517"/>
              </w:tabs>
              <w:spacing w:line="300" w:lineRule="exact"/>
              <w:jc w:val="both"/>
              <w:rPr>
                <w:rFonts w:ascii="Arial" w:hAnsi="Arial" w:cs="Arial"/>
                <w:sz w:val="16"/>
                <w:szCs w:val="16"/>
                <w:cs/>
              </w:rPr>
            </w:pPr>
            <w:r w:rsidRPr="00AB0825">
              <w:rPr>
                <w:rFonts w:ascii="Arial" w:hAnsi="Arial" w:cs="Arial"/>
                <w:sz w:val="16"/>
                <w:szCs w:val="16"/>
              </w:rPr>
              <w:t>187</w:t>
            </w:r>
          </w:p>
        </w:tc>
      </w:tr>
    </w:tbl>
    <w:p w14:paraId="71381E05" w14:textId="5446B3C0" w:rsidR="00C91540" w:rsidRDefault="00C91540" w:rsidP="00BE2946">
      <w:pPr>
        <w:spacing w:before="240" w:after="120" w:line="380" w:lineRule="exact"/>
        <w:ind w:left="547"/>
        <w:jc w:val="both"/>
        <w:rPr>
          <w:rFonts w:ascii="Arial" w:hAnsi="Arial"/>
          <w:sz w:val="22"/>
          <w:szCs w:val="22"/>
        </w:rPr>
      </w:pPr>
      <w:r w:rsidRPr="00C91540">
        <w:rPr>
          <w:rFonts w:ascii="Arial" w:hAnsi="Arial"/>
          <w:sz w:val="22"/>
          <w:szCs w:val="22"/>
        </w:rPr>
        <w:lastRenderedPageBreak/>
        <w:t xml:space="preserve">During </w:t>
      </w:r>
      <w:r w:rsidR="0082154F" w:rsidRPr="00255618">
        <w:rPr>
          <w:rFonts w:ascii="Arial" w:hAnsi="Arial" w:cs="Arial"/>
          <w:sz w:val="22"/>
          <w:szCs w:val="22"/>
        </w:rPr>
        <w:t xml:space="preserve">the </w:t>
      </w:r>
      <w:r w:rsidR="00B761CC">
        <w:rPr>
          <w:rFonts w:ascii="Arial" w:hAnsi="Arial"/>
          <w:color w:val="000000"/>
          <w:sz w:val="22"/>
          <w:szCs w:val="22"/>
        </w:rPr>
        <w:t>three-month and six</w:t>
      </w:r>
      <w:r w:rsidR="00B761CC" w:rsidRPr="00244D41">
        <w:rPr>
          <w:rFonts w:ascii="Arial" w:hAnsi="Arial"/>
          <w:color w:val="000000"/>
          <w:sz w:val="22"/>
          <w:szCs w:val="22"/>
        </w:rPr>
        <w:t xml:space="preserve">-month periods ended </w:t>
      </w:r>
      <w:r w:rsidR="00B761CC">
        <w:rPr>
          <w:rFonts w:ascii="Arial" w:hAnsi="Arial"/>
          <w:color w:val="000000"/>
          <w:sz w:val="22"/>
          <w:szCs w:val="22"/>
        </w:rPr>
        <w:t>30 June</w:t>
      </w:r>
      <w:r w:rsidR="00B761CC" w:rsidRPr="00244D41">
        <w:rPr>
          <w:rFonts w:ascii="Arial" w:hAnsi="Arial"/>
          <w:color w:val="000000"/>
          <w:sz w:val="22"/>
          <w:szCs w:val="22"/>
        </w:rPr>
        <w:t xml:space="preserve"> </w:t>
      </w:r>
      <w:r w:rsidR="0082154F">
        <w:rPr>
          <w:rFonts w:ascii="Arial" w:hAnsi="Arial"/>
          <w:sz w:val="22"/>
          <w:szCs w:val="22"/>
        </w:rPr>
        <w:t>202</w:t>
      </w:r>
      <w:r w:rsidR="00E56CCC">
        <w:rPr>
          <w:rFonts w:ascii="Arial" w:hAnsi="Arial"/>
          <w:sz w:val="22"/>
          <w:szCs w:val="22"/>
        </w:rPr>
        <w:t>4</w:t>
      </w:r>
      <w:r w:rsidR="0082154F">
        <w:rPr>
          <w:rFonts w:ascii="Arial" w:hAnsi="Arial"/>
          <w:sz w:val="22"/>
          <w:szCs w:val="22"/>
        </w:rPr>
        <w:t xml:space="preserve"> and 20</w:t>
      </w:r>
      <w:r w:rsidR="007037E2">
        <w:rPr>
          <w:rFonts w:ascii="Arial" w:hAnsi="Arial"/>
          <w:sz w:val="22"/>
          <w:szCs w:val="22"/>
        </w:rPr>
        <w:t>2</w:t>
      </w:r>
      <w:r w:rsidR="00E56CCC">
        <w:rPr>
          <w:rFonts w:ascii="Arial" w:hAnsi="Arial"/>
          <w:sz w:val="22"/>
          <w:szCs w:val="22"/>
        </w:rPr>
        <w:t>3</w:t>
      </w:r>
      <w:r w:rsidRPr="00C91540">
        <w:rPr>
          <w:rFonts w:ascii="Arial" w:hAnsi="Arial"/>
          <w:sz w:val="22"/>
          <w:szCs w:val="22"/>
        </w:rPr>
        <w:t xml:space="preserve">, the Group had depreciation and </w:t>
      </w:r>
      <w:proofErr w:type="spellStart"/>
      <w:r w:rsidRPr="00C91540">
        <w:rPr>
          <w:rFonts w:ascii="Arial" w:hAnsi="Arial"/>
          <w:sz w:val="22"/>
          <w:szCs w:val="22"/>
        </w:rPr>
        <w:t>amortisation</w:t>
      </w:r>
      <w:proofErr w:type="spellEnd"/>
      <w:r w:rsidRPr="00C91540">
        <w:rPr>
          <w:rFonts w:ascii="Arial" w:hAnsi="Arial"/>
          <w:sz w:val="22"/>
          <w:szCs w:val="22"/>
        </w:rPr>
        <w:t xml:space="preserve"> which related to seaport and related services</w:t>
      </w:r>
      <w:r w:rsidR="006E6ABC">
        <w:rPr>
          <w:rFonts w:ascii="Arial" w:hAnsi="Arial"/>
          <w:sz w:val="22"/>
          <w:szCs w:val="22"/>
        </w:rPr>
        <w:t xml:space="preserve">, </w:t>
      </w:r>
      <w:r w:rsidRPr="00C91540">
        <w:rPr>
          <w:rFonts w:ascii="Arial" w:hAnsi="Arial"/>
          <w:sz w:val="22"/>
          <w:szCs w:val="22"/>
        </w:rPr>
        <w:t xml:space="preserve">warehouse service </w:t>
      </w:r>
      <w:r w:rsidR="006E6ABC">
        <w:rPr>
          <w:rFonts w:ascii="Arial" w:hAnsi="Arial"/>
          <w:sz w:val="22"/>
          <w:szCs w:val="22"/>
        </w:rPr>
        <w:t xml:space="preserve">and transport vessel services </w:t>
      </w:r>
      <w:r w:rsidRPr="00C91540">
        <w:rPr>
          <w:rFonts w:ascii="Arial" w:hAnsi="Arial"/>
          <w:sz w:val="22"/>
          <w:szCs w:val="22"/>
        </w:rPr>
        <w:t>as follows:</w:t>
      </w:r>
    </w:p>
    <w:tbl>
      <w:tblPr>
        <w:tblW w:w="9192" w:type="dxa"/>
        <w:tblInd w:w="540" w:type="dxa"/>
        <w:tblLayout w:type="fixed"/>
        <w:tblLook w:val="04A0" w:firstRow="1" w:lastRow="0" w:firstColumn="1" w:lastColumn="0" w:noHBand="0" w:noVBand="1"/>
      </w:tblPr>
      <w:tblGrid>
        <w:gridCol w:w="3042"/>
        <w:gridCol w:w="1548"/>
        <w:gridCol w:w="1530"/>
        <w:gridCol w:w="1530"/>
        <w:gridCol w:w="1530"/>
        <w:gridCol w:w="12"/>
      </w:tblGrid>
      <w:tr w:rsidR="00C17298" w:rsidRPr="00C15EAF" w14:paraId="3695958A" w14:textId="77777777" w:rsidTr="00E54E8C">
        <w:tc>
          <w:tcPr>
            <w:tcW w:w="3042" w:type="dxa"/>
            <w:vAlign w:val="bottom"/>
          </w:tcPr>
          <w:p w14:paraId="6A80EA4B" w14:textId="77777777" w:rsidR="00C17298" w:rsidRPr="00C15EAF" w:rsidRDefault="00C17298" w:rsidP="00E54E8C">
            <w:pPr>
              <w:spacing w:line="380" w:lineRule="exact"/>
              <w:rPr>
                <w:rFonts w:ascii="Arial" w:hAnsi="Arial" w:cs="Arial"/>
                <w:sz w:val="22"/>
                <w:szCs w:val="22"/>
              </w:rPr>
            </w:pPr>
          </w:p>
        </w:tc>
        <w:tc>
          <w:tcPr>
            <w:tcW w:w="3078" w:type="dxa"/>
            <w:gridSpan w:val="2"/>
            <w:vAlign w:val="bottom"/>
            <w:hideMark/>
          </w:tcPr>
          <w:p w14:paraId="6EA93DDF" w14:textId="77777777" w:rsidR="00C17298" w:rsidRPr="0085756B" w:rsidRDefault="00C17298" w:rsidP="00E54E8C">
            <w:pPr>
              <w:pBdr>
                <w:bottom w:val="single" w:sz="4" w:space="1" w:color="auto"/>
              </w:pBdr>
              <w:spacing w:line="380" w:lineRule="exact"/>
              <w:ind w:left="-1" w:firstLine="1"/>
              <w:jc w:val="center"/>
              <w:rPr>
                <w:rFonts w:ascii="Arial" w:hAnsi="Arial" w:cs="Arial"/>
                <w:sz w:val="22"/>
                <w:szCs w:val="22"/>
              </w:rPr>
            </w:pPr>
            <w:r w:rsidRPr="0085756B">
              <w:rPr>
                <w:rFonts w:ascii="Arial" w:hAnsi="Arial" w:cs="Arial"/>
                <w:sz w:val="22"/>
                <w:szCs w:val="22"/>
              </w:rPr>
              <w:t xml:space="preserve">For the three-month </w:t>
            </w:r>
            <w:r>
              <w:rPr>
                <w:rFonts w:ascii="Arial" w:hAnsi="Arial" w:cs="Arial"/>
                <w:sz w:val="22"/>
                <w:szCs w:val="22"/>
              </w:rPr>
              <w:t xml:space="preserve">               </w:t>
            </w:r>
            <w:r w:rsidRPr="0085756B">
              <w:rPr>
                <w:rFonts w:ascii="Arial" w:hAnsi="Arial" w:cs="Arial"/>
                <w:sz w:val="22"/>
                <w:szCs w:val="22"/>
              </w:rPr>
              <w:t>periods ended 30 June</w:t>
            </w:r>
          </w:p>
        </w:tc>
        <w:tc>
          <w:tcPr>
            <w:tcW w:w="3072" w:type="dxa"/>
            <w:gridSpan w:val="3"/>
            <w:vAlign w:val="bottom"/>
            <w:hideMark/>
          </w:tcPr>
          <w:p w14:paraId="6DB7932A" w14:textId="77777777" w:rsidR="00C17298" w:rsidRPr="0085756B" w:rsidRDefault="00C17298" w:rsidP="00E54E8C">
            <w:pPr>
              <w:pBdr>
                <w:bottom w:val="single" w:sz="4" w:space="1" w:color="auto"/>
              </w:pBdr>
              <w:spacing w:line="380" w:lineRule="exact"/>
              <w:ind w:left="-1" w:firstLine="1"/>
              <w:jc w:val="center"/>
              <w:rPr>
                <w:rFonts w:ascii="Arial" w:hAnsi="Arial" w:cs="Arial"/>
                <w:sz w:val="22"/>
                <w:szCs w:val="22"/>
                <w:cs/>
              </w:rPr>
            </w:pPr>
            <w:r w:rsidRPr="0085756B">
              <w:rPr>
                <w:rFonts w:ascii="Arial" w:hAnsi="Arial" w:cs="Arial"/>
                <w:sz w:val="22"/>
                <w:szCs w:val="22"/>
              </w:rPr>
              <w:t>For the six-month             periods ended 30 June</w:t>
            </w:r>
          </w:p>
        </w:tc>
      </w:tr>
      <w:tr w:rsidR="00C17298" w:rsidRPr="00C15EAF" w14:paraId="13E19CCD" w14:textId="77777777" w:rsidTr="00E54E8C">
        <w:trPr>
          <w:gridAfter w:val="1"/>
          <w:wAfter w:w="12" w:type="dxa"/>
        </w:trPr>
        <w:tc>
          <w:tcPr>
            <w:tcW w:w="3042" w:type="dxa"/>
            <w:hideMark/>
          </w:tcPr>
          <w:p w14:paraId="23969C89" w14:textId="77777777" w:rsidR="00C17298" w:rsidRPr="00C15EAF" w:rsidRDefault="00C17298" w:rsidP="00C17298">
            <w:pPr>
              <w:spacing w:line="380" w:lineRule="exact"/>
              <w:rPr>
                <w:rFonts w:ascii="Arial" w:hAnsi="Arial" w:cs="Arial"/>
                <w:b/>
                <w:bCs/>
                <w:sz w:val="22"/>
                <w:szCs w:val="22"/>
              </w:rPr>
            </w:pPr>
          </w:p>
        </w:tc>
        <w:tc>
          <w:tcPr>
            <w:tcW w:w="1548" w:type="dxa"/>
            <w:vAlign w:val="center"/>
            <w:hideMark/>
          </w:tcPr>
          <w:p w14:paraId="63FFFF98" w14:textId="76F2FCF5" w:rsidR="00C17298" w:rsidRPr="005E2C5C" w:rsidRDefault="00C17298" w:rsidP="00C17298">
            <w:pPr>
              <w:spacing w:line="380" w:lineRule="exact"/>
              <w:ind w:left="-1" w:firstLine="1"/>
              <w:jc w:val="center"/>
              <w:rPr>
                <w:rFonts w:ascii="Arial" w:hAnsi="Arial" w:cs="Arial"/>
                <w:sz w:val="22"/>
                <w:szCs w:val="22"/>
                <w:u w:val="single"/>
              </w:rPr>
            </w:pPr>
            <w:r w:rsidRPr="005E2C5C">
              <w:rPr>
                <w:rFonts w:ascii="Arial" w:hAnsi="Arial" w:cs="Arial"/>
                <w:sz w:val="22"/>
                <w:szCs w:val="22"/>
                <w:u w:val="single"/>
              </w:rPr>
              <w:t>202</w:t>
            </w:r>
            <w:r>
              <w:rPr>
                <w:rFonts w:ascii="Arial" w:hAnsi="Arial" w:cs="Arial"/>
                <w:sz w:val="22"/>
                <w:szCs w:val="22"/>
                <w:u w:val="single"/>
              </w:rPr>
              <w:t>4</w:t>
            </w:r>
          </w:p>
        </w:tc>
        <w:tc>
          <w:tcPr>
            <w:tcW w:w="1530" w:type="dxa"/>
            <w:vAlign w:val="center"/>
            <w:hideMark/>
          </w:tcPr>
          <w:p w14:paraId="6EFD6386" w14:textId="2775F8C8" w:rsidR="00C17298" w:rsidRPr="005E2C5C" w:rsidRDefault="00C17298" w:rsidP="00C17298">
            <w:pPr>
              <w:spacing w:line="380" w:lineRule="exact"/>
              <w:ind w:left="-1" w:firstLine="1"/>
              <w:jc w:val="center"/>
              <w:rPr>
                <w:rFonts w:ascii="Arial" w:hAnsi="Arial" w:cs="Arial"/>
                <w:sz w:val="22"/>
                <w:szCs w:val="22"/>
                <w:u w:val="single"/>
              </w:rPr>
            </w:pPr>
            <w:r w:rsidRPr="005E2C5C">
              <w:rPr>
                <w:rFonts w:ascii="Arial" w:hAnsi="Arial" w:cs="Arial"/>
                <w:sz w:val="22"/>
                <w:szCs w:val="22"/>
                <w:u w:val="single"/>
              </w:rPr>
              <w:t>202</w:t>
            </w:r>
            <w:r>
              <w:rPr>
                <w:rFonts w:ascii="Arial" w:hAnsi="Arial" w:cs="Arial"/>
                <w:sz w:val="22"/>
                <w:szCs w:val="22"/>
                <w:u w:val="single"/>
              </w:rPr>
              <w:t>3</w:t>
            </w:r>
          </w:p>
        </w:tc>
        <w:tc>
          <w:tcPr>
            <w:tcW w:w="1530" w:type="dxa"/>
            <w:vAlign w:val="center"/>
            <w:hideMark/>
          </w:tcPr>
          <w:p w14:paraId="09E00ECF" w14:textId="2024187E" w:rsidR="00C17298" w:rsidRPr="005E2C5C" w:rsidRDefault="00C17298" w:rsidP="00C17298">
            <w:pPr>
              <w:spacing w:line="380" w:lineRule="exact"/>
              <w:ind w:left="-1" w:right="-99" w:firstLine="1"/>
              <w:jc w:val="center"/>
              <w:rPr>
                <w:rFonts w:ascii="Arial" w:hAnsi="Arial" w:cs="Arial"/>
                <w:sz w:val="22"/>
                <w:szCs w:val="22"/>
                <w:u w:val="single"/>
              </w:rPr>
            </w:pPr>
            <w:r w:rsidRPr="005E2C5C">
              <w:rPr>
                <w:rFonts w:ascii="Arial" w:hAnsi="Arial" w:cs="Arial"/>
                <w:sz w:val="22"/>
                <w:szCs w:val="22"/>
                <w:u w:val="single"/>
              </w:rPr>
              <w:t>202</w:t>
            </w:r>
            <w:r>
              <w:rPr>
                <w:rFonts w:ascii="Arial" w:hAnsi="Arial" w:cs="Arial"/>
                <w:sz w:val="22"/>
                <w:szCs w:val="22"/>
                <w:u w:val="single"/>
              </w:rPr>
              <w:t>4</w:t>
            </w:r>
          </w:p>
        </w:tc>
        <w:tc>
          <w:tcPr>
            <w:tcW w:w="1530" w:type="dxa"/>
            <w:vAlign w:val="center"/>
            <w:hideMark/>
          </w:tcPr>
          <w:p w14:paraId="73A4C9E0" w14:textId="73E3F212" w:rsidR="00C17298" w:rsidRPr="005E2C5C" w:rsidRDefault="00C17298" w:rsidP="00C17298">
            <w:pPr>
              <w:spacing w:line="380" w:lineRule="exact"/>
              <w:ind w:left="-1" w:right="-99" w:firstLine="1"/>
              <w:jc w:val="center"/>
              <w:rPr>
                <w:rFonts w:ascii="Arial" w:hAnsi="Arial" w:cs="Arial"/>
                <w:sz w:val="22"/>
                <w:szCs w:val="22"/>
                <w:u w:val="single"/>
              </w:rPr>
            </w:pPr>
            <w:r w:rsidRPr="005E2C5C">
              <w:rPr>
                <w:rFonts w:ascii="Arial" w:hAnsi="Arial" w:cs="Arial"/>
                <w:sz w:val="22"/>
                <w:szCs w:val="22"/>
                <w:u w:val="single"/>
              </w:rPr>
              <w:t>202</w:t>
            </w:r>
            <w:r>
              <w:rPr>
                <w:rFonts w:ascii="Arial" w:hAnsi="Arial" w:cs="Arial"/>
                <w:sz w:val="22"/>
                <w:szCs w:val="22"/>
                <w:u w:val="single"/>
              </w:rPr>
              <w:t>3</w:t>
            </w:r>
          </w:p>
        </w:tc>
      </w:tr>
      <w:tr w:rsidR="00EF2F69" w:rsidRPr="00C15EAF" w14:paraId="78E71917" w14:textId="77777777" w:rsidTr="00E54E8C">
        <w:trPr>
          <w:gridAfter w:val="1"/>
          <w:wAfter w:w="12" w:type="dxa"/>
        </w:trPr>
        <w:tc>
          <w:tcPr>
            <w:tcW w:w="3042" w:type="dxa"/>
            <w:hideMark/>
          </w:tcPr>
          <w:p w14:paraId="514912DA" w14:textId="77777777" w:rsidR="00EF2F69" w:rsidRPr="00C15EAF" w:rsidRDefault="00EF2F69" w:rsidP="00EF2F69">
            <w:pPr>
              <w:spacing w:line="380" w:lineRule="exact"/>
              <w:ind w:left="-108"/>
              <w:rPr>
                <w:rFonts w:ascii="Arial" w:hAnsi="Arial" w:cs="Arial"/>
                <w:sz w:val="22"/>
                <w:szCs w:val="22"/>
              </w:rPr>
            </w:pPr>
            <w:r w:rsidRPr="00C15EAF">
              <w:rPr>
                <w:rFonts w:ascii="Arial" w:hAnsi="Arial" w:cs="Arial"/>
                <w:sz w:val="22"/>
                <w:szCs w:val="22"/>
              </w:rPr>
              <w:t>Seaport and related services</w:t>
            </w:r>
          </w:p>
        </w:tc>
        <w:tc>
          <w:tcPr>
            <w:tcW w:w="1548" w:type="dxa"/>
            <w:vAlign w:val="bottom"/>
          </w:tcPr>
          <w:p w14:paraId="7B651FBD" w14:textId="2F4847E5" w:rsidR="00EF2F69" w:rsidRPr="00C15EAF" w:rsidRDefault="00EF2F69" w:rsidP="00EF2F69">
            <w:pPr>
              <w:tabs>
                <w:tab w:val="decimal" w:pos="1169"/>
              </w:tabs>
              <w:spacing w:line="380" w:lineRule="exact"/>
              <w:ind w:left="-1" w:firstLine="1"/>
              <w:jc w:val="both"/>
              <w:rPr>
                <w:rFonts w:ascii="Arial" w:hAnsi="Arial" w:cs="Arial"/>
                <w:sz w:val="22"/>
                <w:szCs w:val="22"/>
                <w:cs/>
              </w:rPr>
            </w:pPr>
            <w:r w:rsidRPr="00EF2F69">
              <w:rPr>
                <w:rFonts w:ascii="Arial" w:hAnsi="Arial" w:cs="Arial"/>
                <w:sz w:val="22"/>
                <w:szCs w:val="22"/>
              </w:rPr>
              <w:t>73</w:t>
            </w:r>
          </w:p>
        </w:tc>
        <w:tc>
          <w:tcPr>
            <w:tcW w:w="1530" w:type="dxa"/>
            <w:vAlign w:val="bottom"/>
          </w:tcPr>
          <w:p w14:paraId="717FA119" w14:textId="6CFA6DE6" w:rsidR="00EF2F69" w:rsidRPr="00C15EAF" w:rsidRDefault="00EF2F69" w:rsidP="00EF2F69">
            <w:pPr>
              <w:tabs>
                <w:tab w:val="decimal" w:pos="1169"/>
              </w:tabs>
              <w:spacing w:line="380" w:lineRule="exact"/>
              <w:ind w:left="-1" w:firstLine="1"/>
              <w:jc w:val="both"/>
              <w:rPr>
                <w:rFonts w:ascii="Arial" w:hAnsi="Arial" w:cs="Arial"/>
                <w:sz w:val="22"/>
                <w:szCs w:val="22"/>
              </w:rPr>
            </w:pPr>
            <w:r w:rsidRPr="00EF2F69">
              <w:rPr>
                <w:rFonts w:ascii="Arial" w:hAnsi="Arial" w:cs="Arial"/>
                <w:sz w:val="22"/>
                <w:szCs w:val="22"/>
              </w:rPr>
              <w:t>83</w:t>
            </w:r>
          </w:p>
        </w:tc>
        <w:tc>
          <w:tcPr>
            <w:tcW w:w="1530" w:type="dxa"/>
            <w:vAlign w:val="bottom"/>
          </w:tcPr>
          <w:p w14:paraId="48543DA2" w14:textId="5E570FC9" w:rsidR="00EF2F69" w:rsidRPr="00C15EAF" w:rsidRDefault="00EF2F69" w:rsidP="00EF2F69">
            <w:pPr>
              <w:tabs>
                <w:tab w:val="decimal" w:pos="1169"/>
              </w:tabs>
              <w:spacing w:line="380" w:lineRule="exact"/>
              <w:ind w:left="-1" w:firstLine="1"/>
              <w:jc w:val="both"/>
              <w:rPr>
                <w:rFonts w:ascii="Arial" w:hAnsi="Arial" w:cs="Arial"/>
                <w:sz w:val="22"/>
                <w:szCs w:val="22"/>
              </w:rPr>
            </w:pPr>
            <w:r w:rsidRPr="00EF2F69">
              <w:rPr>
                <w:rFonts w:ascii="Arial" w:hAnsi="Arial" w:cs="Arial"/>
                <w:sz w:val="22"/>
                <w:szCs w:val="22"/>
              </w:rPr>
              <w:t>146</w:t>
            </w:r>
          </w:p>
        </w:tc>
        <w:tc>
          <w:tcPr>
            <w:tcW w:w="1530" w:type="dxa"/>
            <w:vAlign w:val="bottom"/>
          </w:tcPr>
          <w:p w14:paraId="62CD4BF0" w14:textId="74CCC989" w:rsidR="00EF2F69" w:rsidRPr="00C15EAF" w:rsidRDefault="00EF2F69" w:rsidP="00EF2F69">
            <w:pPr>
              <w:tabs>
                <w:tab w:val="decimal" w:pos="1169"/>
              </w:tabs>
              <w:spacing w:line="380" w:lineRule="exact"/>
              <w:ind w:left="-1" w:firstLine="1"/>
              <w:jc w:val="both"/>
              <w:rPr>
                <w:rFonts w:ascii="Arial" w:hAnsi="Arial" w:cs="Arial"/>
                <w:sz w:val="22"/>
                <w:szCs w:val="22"/>
              </w:rPr>
            </w:pPr>
            <w:r w:rsidRPr="00AB0825">
              <w:rPr>
                <w:rFonts w:ascii="Arial" w:hAnsi="Arial" w:cs="Arial"/>
                <w:sz w:val="22"/>
                <w:szCs w:val="22"/>
              </w:rPr>
              <w:t>1</w:t>
            </w:r>
            <w:r>
              <w:rPr>
                <w:rFonts w:ascii="Arial" w:hAnsi="Arial" w:cs="Arial"/>
                <w:sz w:val="22"/>
                <w:szCs w:val="22"/>
              </w:rPr>
              <w:t>59</w:t>
            </w:r>
          </w:p>
        </w:tc>
      </w:tr>
      <w:tr w:rsidR="00EF2F69" w:rsidRPr="00C15EAF" w14:paraId="527BF2FD" w14:textId="77777777" w:rsidTr="00E54E8C">
        <w:trPr>
          <w:gridAfter w:val="1"/>
          <w:wAfter w:w="12" w:type="dxa"/>
        </w:trPr>
        <w:tc>
          <w:tcPr>
            <w:tcW w:w="3042" w:type="dxa"/>
          </w:tcPr>
          <w:p w14:paraId="54BA7E91" w14:textId="77777777" w:rsidR="00EF2F69" w:rsidRPr="00C15EAF" w:rsidRDefault="00EF2F69" w:rsidP="00EF2F69">
            <w:pPr>
              <w:spacing w:line="380" w:lineRule="exact"/>
              <w:ind w:left="-115"/>
              <w:rPr>
                <w:rFonts w:ascii="Arial" w:hAnsi="Arial" w:cs="Arial"/>
                <w:sz w:val="22"/>
                <w:szCs w:val="22"/>
              </w:rPr>
            </w:pPr>
            <w:r w:rsidRPr="00C15EAF">
              <w:rPr>
                <w:rFonts w:ascii="Arial" w:hAnsi="Arial" w:cs="Arial"/>
                <w:sz w:val="22"/>
                <w:szCs w:val="22"/>
              </w:rPr>
              <w:t>Warehouse services</w:t>
            </w:r>
          </w:p>
        </w:tc>
        <w:tc>
          <w:tcPr>
            <w:tcW w:w="1548" w:type="dxa"/>
            <w:vAlign w:val="bottom"/>
          </w:tcPr>
          <w:p w14:paraId="11965A38" w14:textId="4D056CE8" w:rsidR="00EF2F69" w:rsidRPr="00ED4199" w:rsidRDefault="00EF2F69" w:rsidP="00EF2F69">
            <w:pPr>
              <w:tabs>
                <w:tab w:val="decimal" w:pos="1169"/>
              </w:tabs>
              <w:spacing w:line="380" w:lineRule="exact"/>
              <w:ind w:left="-1" w:firstLine="1"/>
              <w:jc w:val="both"/>
              <w:rPr>
                <w:rFonts w:ascii="Arial" w:hAnsi="Arial" w:cs="Arial"/>
                <w:sz w:val="22"/>
                <w:szCs w:val="22"/>
              </w:rPr>
            </w:pPr>
            <w:r w:rsidRPr="00EF2F69">
              <w:rPr>
                <w:rFonts w:ascii="Arial" w:hAnsi="Arial" w:cs="Arial"/>
                <w:sz w:val="22"/>
                <w:szCs w:val="22"/>
              </w:rPr>
              <w:t>43</w:t>
            </w:r>
          </w:p>
        </w:tc>
        <w:tc>
          <w:tcPr>
            <w:tcW w:w="1530" w:type="dxa"/>
            <w:vAlign w:val="bottom"/>
          </w:tcPr>
          <w:p w14:paraId="500FCC24" w14:textId="1CB57314" w:rsidR="00EF2F69" w:rsidRPr="00ED4199" w:rsidRDefault="00EF2F69" w:rsidP="00EF2F69">
            <w:pPr>
              <w:tabs>
                <w:tab w:val="decimal" w:pos="1169"/>
              </w:tabs>
              <w:spacing w:line="380" w:lineRule="exact"/>
              <w:ind w:left="-1" w:firstLine="1"/>
              <w:jc w:val="both"/>
              <w:rPr>
                <w:rFonts w:ascii="Arial" w:hAnsi="Arial" w:cs="Arial"/>
                <w:sz w:val="22"/>
                <w:szCs w:val="22"/>
                <w:cs/>
              </w:rPr>
            </w:pPr>
            <w:r w:rsidRPr="00EF2F69">
              <w:rPr>
                <w:rFonts w:ascii="Arial" w:hAnsi="Arial" w:cs="Arial"/>
                <w:sz w:val="22"/>
                <w:szCs w:val="22"/>
              </w:rPr>
              <w:t>40</w:t>
            </w:r>
          </w:p>
        </w:tc>
        <w:tc>
          <w:tcPr>
            <w:tcW w:w="1530" w:type="dxa"/>
            <w:vAlign w:val="bottom"/>
          </w:tcPr>
          <w:p w14:paraId="09176AF5" w14:textId="780C99BC" w:rsidR="00EF2F69" w:rsidRPr="00ED4199" w:rsidRDefault="00EF2F69" w:rsidP="00EF2F69">
            <w:pPr>
              <w:tabs>
                <w:tab w:val="decimal" w:pos="1169"/>
              </w:tabs>
              <w:spacing w:line="380" w:lineRule="exact"/>
              <w:ind w:left="-1" w:firstLine="1"/>
              <w:jc w:val="both"/>
              <w:rPr>
                <w:rFonts w:ascii="Arial" w:hAnsi="Arial" w:cs="Arial"/>
                <w:sz w:val="22"/>
                <w:szCs w:val="22"/>
              </w:rPr>
            </w:pPr>
            <w:r w:rsidRPr="00EF2F69">
              <w:rPr>
                <w:rFonts w:ascii="Arial" w:hAnsi="Arial" w:cs="Arial"/>
                <w:sz w:val="22"/>
                <w:szCs w:val="22"/>
              </w:rPr>
              <w:t>85</w:t>
            </w:r>
          </w:p>
        </w:tc>
        <w:tc>
          <w:tcPr>
            <w:tcW w:w="1530" w:type="dxa"/>
            <w:vAlign w:val="bottom"/>
          </w:tcPr>
          <w:p w14:paraId="626EDF5E" w14:textId="4A123B60" w:rsidR="00EF2F69" w:rsidRPr="00C15EAF" w:rsidRDefault="00EF2F69" w:rsidP="00EF2F69">
            <w:pPr>
              <w:tabs>
                <w:tab w:val="decimal" w:pos="1169"/>
              </w:tabs>
              <w:spacing w:line="380" w:lineRule="exact"/>
              <w:ind w:left="-1" w:firstLine="1"/>
              <w:jc w:val="both"/>
              <w:rPr>
                <w:rFonts w:ascii="Arial" w:hAnsi="Arial" w:cs="Arial"/>
                <w:sz w:val="22"/>
                <w:szCs w:val="22"/>
                <w:cs/>
              </w:rPr>
            </w:pPr>
            <w:r w:rsidRPr="00AB0825">
              <w:rPr>
                <w:rFonts w:ascii="Arial" w:hAnsi="Arial" w:cs="Arial"/>
                <w:sz w:val="22"/>
                <w:szCs w:val="22"/>
              </w:rPr>
              <w:t>74</w:t>
            </w:r>
          </w:p>
        </w:tc>
      </w:tr>
      <w:tr w:rsidR="00EF2F69" w:rsidRPr="00C15EAF" w14:paraId="4C18A33B" w14:textId="77777777" w:rsidTr="00E54E8C">
        <w:trPr>
          <w:gridAfter w:val="1"/>
          <w:wAfter w:w="12" w:type="dxa"/>
        </w:trPr>
        <w:tc>
          <w:tcPr>
            <w:tcW w:w="3042" w:type="dxa"/>
            <w:hideMark/>
          </w:tcPr>
          <w:p w14:paraId="7825A594" w14:textId="77777777" w:rsidR="00EF2F69" w:rsidRPr="00C15EAF" w:rsidRDefault="00EF2F69" w:rsidP="00EF2F69">
            <w:pPr>
              <w:spacing w:line="380" w:lineRule="exact"/>
              <w:ind w:left="-108"/>
              <w:rPr>
                <w:rFonts w:ascii="Arial" w:hAnsi="Arial" w:cs="Arial"/>
                <w:sz w:val="22"/>
                <w:szCs w:val="22"/>
              </w:rPr>
            </w:pPr>
            <w:r w:rsidRPr="00A03F15">
              <w:rPr>
                <w:rFonts w:ascii="Arial" w:hAnsi="Arial" w:cs="Arial"/>
                <w:sz w:val="22"/>
                <w:szCs w:val="22"/>
              </w:rPr>
              <w:t>Transport vessel services</w:t>
            </w:r>
          </w:p>
        </w:tc>
        <w:tc>
          <w:tcPr>
            <w:tcW w:w="1548" w:type="dxa"/>
            <w:vAlign w:val="bottom"/>
          </w:tcPr>
          <w:p w14:paraId="574E1E84" w14:textId="1672A87A" w:rsidR="00EF2F69" w:rsidRPr="00C15EAF" w:rsidRDefault="00EF2F69" w:rsidP="00EF2F69">
            <w:pPr>
              <w:pBdr>
                <w:bottom w:val="single" w:sz="4" w:space="1" w:color="auto"/>
              </w:pBdr>
              <w:tabs>
                <w:tab w:val="decimal" w:pos="1169"/>
              </w:tabs>
              <w:spacing w:line="380" w:lineRule="exact"/>
              <w:ind w:left="-1" w:firstLine="1"/>
              <w:jc w:val="both"/>
              <w:rPr>
                <w:rFonts w:ascii="Arial" w:hAnsi="Arial" w:cs="Arial"/>
                <w:sz w:val="22"/>
                <w:szCs w:val="22"/>
              </w:rPr>
            </w:pPr>
            <w:r w:rsidRPr="00EF2F69">
              <w:rPr>
                <w:rFonts w:ascii="Arial" w:hAnsi="Arial" w:cs="Arial"/>
                <w:sz w:val="22"/>
                <w:szCs w:val="22"/>
              </w:rPr>
              <w:t>4</w:t>
            </w:r>
          </w:p>
        </w:tc>
        <w:tc>
          <w:tcPr>
            <w:tcW w:w="1530" w:type="dxa"/>
            <w:vAlign w:val="bottom"/>
          </w:tcPr>
          <w:p w14:paraId="6AF5A29D" w14:textId="2D6EB2C4" w:rsidR="00EF2F69" w:rsidRPr="00C15EAF" w:rsidRDefault="00EF2F69" w:rsidP="00EF2F69">
            <w:pPr>
              <w:pBdr>
                <w:bottom w:val="single" w:sz="4" w:space="1" w:color="auto"/>
              </w:pBdr>
              <w:tabs>
                <w:tab w:val="decimal" w:pos="1169"/>
              </w:tabs>
              <w:spacing w:line="380" w:lineRule="exact"/>
              <w:ind w:left="-1" w:firstLine="1"/>
              <w:jc w:val="both"/>
              <w:rPr>
                <w:rFonts w:ascii="Arial" w:hAnsi="Arial" w:cs="Arial"/>
                <w:sz w:val="22"/>
                <w:szCs w:val="22"/>
              </w:rPr>
            </w:pPr>
            <w:r w:rsidRPr="00EF2F69">
              <w:rPr>
                <w:rFonts w:ascii="Arial" w:hAnsi="Arial" w:cs="Arial"/>
                <w:sz w:val="22"/>
                <w:szCs w:val="22"/>
              </w:rPr>
              <w:t>4</w:t>
            </w:r>
          </w:p>
        </w:tc>
        <w:tc>
          <w:tcPr>
            <w:tcW w:w="1530" w:type="dxa"/>
            <w:vAlign w:val="bottom"/>
          </w:tcPr>
          <w:p w14:paraId="6C6C5A1E" w14:textId="0ACCC945" w:rsidR="00EF2F69" w:rsidRPr="00C15EAF" w:rsidRDefault="00EF2F69" w:rsidP="00EF2F69">
            <w:pPr>
              <w:pBdr>
                <w:bottom w:val="single" w:sz="4" w:space="1" w:color="auto"/>
              </w:pBdr>
              <w:tabs>
                <w:tab w:val="decimal" w:pos="1169"/>
              </w:tabs>
              <w:spacing w:line="380" w:lineRule="exact"/>
              <w:ind w:left="-1" w:firstLine="1"/>
              <w:jc w:val="both"/>
              <w:rPr>
                <w:rFonts w:ascii="Arial" w:hAnsi="Arial" w:cs="Arial"/>
                <w:sz w:val="22"/>
                <w:szCs w:val="22"/>
              </w:rPr>
            </w:pPr>
            <w:r w:rsidRPr="00EF2F69">
              <w:rPr>
                <w:rFonts w:ascii="Arial" w:hAnsi="Arial" w:cs="Arial"/>
                <w:sz w:val="22"/>
                <w:szCs w:val="22"/>
              </w:rPr>
              <w:t>9</w:t>
            </w:r>
          </w:p>
        </w:tc>
        <w:tc>
          <w:tcPr>
            <w:tcW w:w="1530" w:type="dxa"/>
            <w:vAlign w:val="bottom"/>
          </w:tcPr>
          <w:p w14:paraId="13CA1F1F" w14:textId="24D6BA7F" w:rsidR="00EF2F69" w:rsidRPr="00C15EAF" w:rsidRDefault="00EF2F69" w:rsidP="00EF2F69">
            <w:pPr>
              <w:pBdr>
                <w:bottom w:val="single" w:sz="4" w:space="1" w:color="auto"/>
              </w:pBdr>
              <w:tabs>
                <w:tab w:val="decimal" w:pos="1169"/>
              </w:tabs>
              <w:spacing w:line="380" w:lineRule="exact"/>
              <w:ind w:left="-1" w:firstLine="1"/>
              <w:jc w:val="both"/>
              <w:rPr>
                <w:rFonts w:ascii="Arial" w:hAnsi="Arial" w:cs="Arial"/>
                <w:sz w:val="22"/>
                <w:szCs w:val="22"/>
              </w:rPr>
            </w:pPr>
            <w:r w:rsidRPr="00AB0825">
              <w:rPr>
                <w:rFonts w:ascii="Arial" w:hAnsi="Arial" w:cs="Arial"/>
                <w:sz w:val="22"/>
                <w:szCs w:val="22"/>
              </w:rPr>
              <w:t>8</w:t>
            </w:r>
          </w:p>
        </w:tc>
      </w:tr>
      <w:tr w:rsidR="00EF2F69" w:rsidRPr="00C15EAF" w14:paraId="320FDD26" w14:textId="77777777" w:rsidTr="00E54E8C">
        <w:trPr>
          <w:gridAfter w:val="1"/>
          <w:wAfter w:w="12" w:type="dxa"/>
        </w:trPr>
        <w:tc>
          <w:tcPr>
            <w:tcW w:w="3042" w:type="dxa"/>
          </w:tcPr>
          <w:p w14:paraId="683AE666" w14:textId="77777777" w:rsidR="00EF2F69" w:rsidRPr="00C15EAF" w:rsidRDefault="00EF2F69" w:rsidP="00EF2F69">
            <w:pPr>
              <w:spacing w:line="380" w:lineRule="exact"/>
              <w:ind w:left="-108"/>
              <w:rPr>
                <w:rFonts w:ascii="Arial" w:hAnsi="Arial" w:cs="Arial"/>
                <w:sz w:val="22"/>
                <w:szCs w:val="22"/>
                <w:cs/>
              </w:rPr>
            </w:pPr>
            <w:r w:rsidRPr="00C15EAF">
              <w:rPr>
                <w:rFonts w:ascii="Arial" w:hAnsi="Arial" w:cs="Arial"/>
                <w:sz w:val="22"/>
                <w:szCs w:val="22"/>
              </w:rPr>
              <w:t>Total</w:t>
            </w:r>
          </w:p>
        </w:tc>
        <w:tc>
          <w:tcPr>
            <w:tcW w:w="1548" w:type="dxa"/>
            <w:vAlign w:val="bottom"/>
          </w:tcPr>
          <w:p w14:paraId="36A5BA56" w14:textId="6D521B27" w:rsidR="00EF2F69" w:rsidRPr="00C15EAF" w:rsidRDefault="00EF2F69" w:rsidP="00EF2F69">
            <w:pPr>
              <w:pBdr>
                <w:bottom w:val="single" w:sz="4" w:space="1" w:color="auto"/>
              </w:pBdr>
              <w:tabs>
                <w:tab w:val="decimal" w:pos="1169"/>
              </w:tabs>
              <w:spacing w:line="380" w:lineRule="exact"/>
              <w:ind w:left="-1" w:firstLine="1"/>
              <w:jc w:val="both"/>
              <w:rPr>
                <w:rFonts w:ascii="Arial" w:hAnsi="Arial" w:cs="Arial"/>
                <w:sz w:val="22"/>
                <w:szCs w:val="22"/>
                <w:cs/>
              </w:rPr>
            </w:pPr>
            <w:r w:rsidRPr="00EF2F69">
              <w:rPr>
                <w:rFonts w:ascii="Arial" w:hAnsi="Arial" w:cs="Arial"/>
                <w:sz w:val="22"/>
                <w:szCs w:val="22"/>
              </w:rPr>
              <w:t>120</w:t>
            </w:r>
          </w:p>
        </w:tc>
        <w:tc>
          <w:tcPr>
            <w:tcW w:w="1530" w:type="dxa"/>
            <w:vAlign w:val="bottom"/>
          </w:tcPr>
          <w:p w14:paraId="0EEA4292" w14:textId="55137D23" w:rsidR="00EF2F69" w:rsidRPr="00C15EAF" w:rsidRDefault="00EF2F69" w:rsidP="00EF2F69">
            <w:pPr>
              <w:pBdr>
                <w:bottom w:val="single" w:sz="4" w:space="1" w:color="auto"/>
              </w:pBdr>
              <w:tabs>
                <w:tab w:val="decimal" w:pos="1169"/>
              </w:tabs>
              <w:spacing w:line="380" w:lineRule="exact"/>
              <w:ind w:left="-1" w:firstLine="1"/>
              <w:jc w:val="both"/>
              <w:rPr>
                <w:rFonts w:ascii="Arial" w:hAnsi="Arial" w:cs="Arial"/>
                <w:sz w:val="22"/>
                <w:szCs w:val="22"/>
                <w:cs/>
              </w:rPr>
            </w:pPr>
            <w:r w:rsidRPr="00EF2F69">
              <w:rPr>
                <w:rFonts w:ascii="Arial" w:hAnsi="Arial" w:cs="Arial"/>
                <w:sz w:val="22"/>
                <w:szCs w:val="22"/>
              </w:rPr>
              <w:t>127</w:t>
            </w:r>
          </w:p>
        </w:tc>
        <w:tc>
          <w:tcPr>
            <w:tcW w:w="1530" w:type="dxa"/>
            <w:vAlign w:val="bottom"/>
          </w:tcPr>
          <w:p w14:paraId="4C089FE6" w14:textId="67B4909D" w:rsidR="00EF2F69" w:rsidRPr="00C15EAF" w:rsidRDefault="00EF2F69" w:rsidP="00EF2F69">
            <w:pPr>
              <w:pBdr>
                <w:bottom w:val="single" w:sz="4" w:space="1" w:color="auto"/>
              </w:pBdr>
              <w:tabs>
                <w:tab w:val="decimal" w:pos="1169"/>
              </w:tabs>
              <w:spacing w:line="380" w:lineRule="exact"/>
              <w:ind w:left="-1" w:firstLine="1"/>
              <w:jc w:val="both"/>
              <w:rPr>
                <w:rFonts w:ascii="Arial" w:hAnsi="Arial" w:cs="Arial"/>
                <w:sz w:val="22"/>
                <w:szCs w:val="22"/>
                <w:cs/>
              </w:rPr>
            </w:pPr>
            <w:r w:rsidRPr="00EF2F69">
              <w:rPr>
                <w:rFonts w:ascii="Arial" w:hAnsi="Arial" w:cs="Arial"/>
                <w:sz w:val="22"/>
                <w:szCs w:val="22"/>
              </w:rPr>
              <w:t>240</w:t>
            </w:r>
          </w:p>
        </w:tc>
        <w:tc>
          <w:tcPr>
            <w:tcW w:w="1530" w:type="dxa"/>
            <w:vAlign w:val="bottom"/>
          </w:tcPr>
          <w:p w14:paraId="01EB11A0" w14:textId="667C8484" w:rsidR="00EF2F69" w:rsidRPr="00C15EAF" w:rsidRDefault="00EF2F69" w:rsidP="00EF2F69">
            <w:pPr>
              <w:pBdr>
                <w:bottom w:val="single" w:sz="4" w:space="1" w:color="auto"/>
              </w:pBdr>
              <w:tabs>
                <w:tab w:val="decimal" w:pos="1169"/>
              </w:tabs>
              <w:spacing w:line="380" w:lineRule="exact"/>
              <w:ind w:left="-1" w:firstLine="1"/>
              <w:jc w:val="both"/>
              <w:rPr>
                <w:rFonts w:ascii="Arial" w:hAnsi="Arial" w:cs="Arial"/>
                <w:sz w:val="22"/>
                <w:szCs w:val="22"/>
              </w:rPr>
            </w:pPr>
            <w:r w:rsidRPr="00AB0825">
              <w:rPr>
                <w:rFonts w:ascii="Arial" w:hAnsi="Arial" w:cs="Arial"/>
                <w:sz w:val="22"/>
                <w:szCs w:val="22"/>
              </w:rPr>
              <w:t>2</w:t>
            </w:r>
            <w:r>
              <w:rPr>
                <w:rFonts w:ascii="Arial" w:hAnsi="Arial" w:cs="Arial"/>
                <w:sz w:val="22"/>
                <w:szCs w:val="22"/>
              </w:rPr>
              <w:t>41</w:t>
            </w:r>
          </w:p>
        </w:tc>
      </w:tr>
    </w:tbl>
    <w:p w14:paraId="2CC4C93C" w14:textId="28F3A3AD" w:rsidR="00E963AD" w:rsidRPr="00060EDC" w:rsidRDefault="0047600D" w:rsidP="007C7180">
      <w:pPr>
        <w:spacing w:before="240" w:after="120" w:line="380" w:lineRule="exact"/>
        <w:ind w:left="547" w:hanging="547"/>
        <w:jc w:val="both"/>
        <w:rPr>
          <w:rFonts w:ascii="Arial" w:hAnsi="Arial"/>
          <w:color w:val="000000"/>
          <w:sz w:val="22"/>
          <w:szCs w:val="22"/>
        </w:rPr>
      </w:pPr>
      <w:r>
        <w:rPr>
          <w:rFonts w:ascii="Arial" w:hAnsi="Arial"/>
          <w:b/>
          <w:bCs/>
          <w:color w:val="000000"/>
          <w:sz w:val="22"/>
          <w:szCs w:val="22"/>
        </w:rPr>
        <w:t>1</w:t>
      </w:r>
      <w:r w:rsidR="00EF2F69">
        <w:rPr>
          <w:rFonts w:ascii="Arial" w:hAnsi="Arial"/>
          <w:b/>
          <w:bCs/>
          <w:color w:val="000000"/>
          <w:sz w:val="22"/>
          <w:szCs w:val="22"/>
        </w:rPr>
        <w:t>8</w:t>
      </w:r>
      <w:r w:rsidR="00E963AD" w:rsidRPr="00060EDC">
        <w:rPr>
          <w:rFonts w:ascii="Arial" w:hAnsi="Arial"/>
          <w:b/>
          <w:bCs/>
          <w:color w:val="000000"/>
          <w:sz w:val="22"/>
          <w:szCs w:val="22"/>
        </w:rPr>
        <w:t>.</w:t>
      </w:r>
      <w:r w:rsidR="00E963AD" w:rsidRPr="00060EDC">
        <w:rPr>
          <w:rFonts w:ascii="Arial" w:hAnsi="Arial"/>
          <w:b/>
          <w:bCs/>
          <w:color w:val="000000"/>
          <w:sz w:val="22"/>
          <w:szCs w:val="22"/>
        </w:rPr>
        <w:tab/>
        <w:t>Commitments and contingent liabilities</w:t>
      </w:r>
    </w:p>
    <w:p w14:paraId="1468BE72" w14:textId="582FD510" w:rsidR="00E963AD" w:rsidRPr="00060EDC" w:rsidRDefault="0047600D" w:rsidP="00BE2946">
      <w:pPr>
        <w:spacing w:before="120" w:after="120" w:line="380" w:lineRule="exact"/>
        <w:ind w:left="547" w:hanging="540"/>
        <w:jc w:val="both"/>
        <w:rPr>
          <w:rFonts w:ascii="Arial" w:hAnsi="Arial"/>
          <w:b/>
          <w:bCs/>
          <w:color w:val="000000"/>
          <w:sz w:val="22"/>
          <w:szCs w:val="22"/>
          <w:cs/>
        </w:rPr>
      </w:pPr>
      <w:r>
        <w:rPr>
          <w:rFonts w:ascii="Arial" w:hAnsi="Arial"/>
          <w:b/>
          <w:bCs/>
          <w:color w:val="000000"/>
          <w:sz w:val="22"/>
          <w:szCs w:val="22"/>
        </w:rPr>
        <w:t>1</w:t>
      </w:r>
      <w:r w:rsidR="00EF2F69">
        <w:rPr>
          <w:rFonts w:ascii="Arial" w:hAnsi="Arial"/>
          <w:b/>
          <w:bCs/>
          <w:color w:val="000000"/>
          <w:sz w:val="22"/>
          <w:szCs w:val="22"/>
        </w:rPr>
        <w:t>8</w:t>
      </w:r>
      <w:r w:rsidR="00E963AD" w:rsidRPr="00060EDC">
        <w:rPr>
          <w:rFonts w:ascii="Arial" w:hAnsi="Arial"/>
          <w:b/>
          <w:bCs/>
          <w:color w:val="000000"/>
          <w:sz w:val="22"/>
          <w:szCs w:val="22"/>
        </w:rPr>
        <w:t>.1</w:t>
      </w:r>
      <w:r w:rsidR="00E963AD" w:rsidRPr="00060EDC">
        <w:rPr>
          <w:rFonts w:ascii="Arial" w:hAnsi="Arial"/>
          <w:b/>
          <w:bCs/>
          <w:color w:val="000000"/>
          <w:sz w:val="22"/>
          <w:szCs w:val="22"/>
        </w:rPr>
        <w:tab/>
        <w:t>Operating commitments</w:t>
      </w:r>
    </w:p>
    <w:p w14:paraId="115ED603" w14:textId="73D42FDD" w:rsidR="00BE2946" w:rsidRPr="00501BCC" w:rsidRDefault="004A05B1" w:rsidP="00501BCC">
      <w:pPr>
        <w:spacing w:before="120" w:after="120" w:line="380" w:lineRule="exact"/>
        <w:ind w:left="547"/>
        <w:jc w:val="thaiDistribute"/>
        <w:rPr>
          <w:rFonts w:ascii="Arial" w:hAnsi="Arial" w:cs="Arial"/>
          <w:sz w:val="22"/>
          <w:szCs w:val="22"/>
        </w:rPr>
      </w:pPr>
      <w:r w:rsidRPr="00060EDC">
        <w:rPr>
          <w:rFonts w:ascii="Arial" w:hAnsi="Arial" w:cs="Arial"/>
          <w:sz w:val="22"/>
          <w:szCs w:val="22"/>
        </w:rPr>
        <w:t xml:space="preserve">As </w:t>
      </w:r>
      <w:proofErr w:type="gramStart"/>
      <w:r w:rsidRPr="00060EDC">
        <w:rPr>
          <w:rFonts w:ascii="Arial" w:hAnsi="Arial" w:cs="Arial"/>
          <w:sz w:val="22"/>
          <w:szCs w:val="22"/>
        </w:rPr>
        <w:t>at</w:t>
      </w:r>
      <w:proofErr w:type="gramEnd"/>
      <w:r w:rsidRPr="00060EDC">
        <w:rPr>
          <w:rFonts w:ascii="Arial" w:hAnsi="Arial" w:cs="Arial"/>
          <w:sz w:val="22"/>
          <w:szCs w:val="22"/>
        </w:rPr>
        <w:t xml:space="preserve"> </w:t>
      </w:r>
      <w:r w:rsidR="00C17298" w:rsidRPr="00887395">
        <w:rPr>
          <w:rFonts w:ascii="Arial" w:hAnsi="Arial"/>
          <w:color w:val="000000"/>
          <w:sz w:val="22"/>
          <w:szCs w:val="22"/>
        </w:rPr>
        <w:t xml:space="preserve">30 June </w:t>
      </w:r>
      <w:r w:rsidR="009B772D" w:rsidRPr="00060EDC">
        <w:rPr>
          <w:rFonts w:ascii="Arial" w:hAnsi="Arial"/>
          <w:color w:val="000000"/>
          <w:sz w:val="22"/>
          <w:szCs w:val="22"/>
        </w:rPr>
        <w:t>202</w:t>
      </w:r>
      <w:r w:rsidR="00E56CCC">
        <w:rPr>
          <w:rFonts w:ascii="Arial" w:hAnsi="Arial"/>
          <w:color w:val="000000"/>
          <w:sz w:val="22"/>
          <w:szCs w:val="22"/>
        </w:rPr>
        <w:t>4</w:t>
      </w:r>
      <w:r w:rsidRPr="00060EDC">
        <w:rPr>
          <w:rFonts w:ascii="Arial" w:hAnsi="Arial" w:cs="Arial"/>
          <w:sz w:val="22"/>
          <w:szCs w:val="22"/>
        </w:rPr>
        <w:t xml:space="preserve">, the Group has future </w:t>
      </w:r>
      <w:r w:rsidR="0062086C">
        <w:rPr>
          <w:rFonts w:ascii="Arial" w:hAnsi="Arial" w:cs="Arial"/>
          <w:sz w:val="22"/>
          <w:szCs w:val="22"/>
        </w:rPr>
        <w:t>lease</w:t>
      </w:r>
      <w:r w:rsidRPr="00060EDC">
        <w:rPr>
          <w:rFonts w:ascii="Arial" w:hAnsi="Arial" w:cs="Arial"/>
          <w:sz w:val="22"/>
          <w:szCs w:val="22"/>
        </w:rPr>
        <w:t xml:space="preserve"> payments </w:t>
      </w:r>
      <w:r w:rsidR="0062086C">
        <w:rPr>
          <w:rFonts w:ascii="Arial" w:hAnsi="Arial" w:cs="Arial"/>
          <w:sz w:val="22"/>
          <w:szCs w:val="22"/>
        </w:rPr>
        <w:t xml:space="preserve">required </w:t>
      </w:r>
      <w:r w:rsidRPr="00060EDC">
        <w:rPr>
          <w:rFonts w:ascii="Arial" w:hAnsi="Arial" w:cs="Arial"/>
          <w:sz w:val="22"/>
          <w:szCs w:val="22"/>
        </w:rPr>
        <w:t>under</w:t>
      </w:r>
      <w:r w:rsidR="0062086C">
        <w:rPr>
          <w:rFonts w:ascii="Arial" w:hAnsi="Arial" w:cs="Arial"/>
          <w:sz w:val="22"/>
          <w:szCs w:val="22"/>
        </w:rPr>
        <w:t xml:space="preserve"> these</w:t>
      </w:r>
      <w:r w:rsidR="00C17298">
        <w:rPr>
          <w:rFonts w:ascii="Arial" w:hAnsi="Arial" w:cs="Arial"/>
          <w:sz w:val="22"/>
          <w:szCs w:val="22"/>
        </w:rPr>
        <w:t xml:space="preserve"> </w:t>
      </w:r>
      <w:r w:rsidR="0062086C">
        <w:rPr>
          <w:rFonts w:ascii="Arial" w:hAnsi="Arial" w:cs="Arial"/>
          <w:sz w:val="22"/>
          <w:szCs w:val="22"/>
        </w:rPr>
        <w:t>non-cancellable</w:t>
      </w:r>
      <w:r w:rsidR="004A00F1">
        <w:rPr>
          <w:rFonts w:ascii="Arial" w:hAnsi="Arial" w:cs="Arial"/>
          <w:sz w:val="22"/>
          <w:szCs w:val="22"/>
        </w:rPr>
        <w:t xml:space="preserve"> </w:t>
      </w:r>
      <w:r w:rsidRPr="00060EDC">
        <w:rPr>
          <w:rFonts w:ascii="Arial" w:hAnsi="Arial" w:cs="Arial"/>
          <w:sz w:val="22"/>
          <w:szCs w:val="22"/>
        </w:rPr>
        <w:t xml:space="preserve">lease </w:t>
      </w:r>
      <w:r w:rsidR="001E6800">
        <w:rPr>
          <w:rFonts w:ascii="Arial" w:hAnsi="Arial" w:cs="Arial"/>
          <w:sz w:val="22"/>
          <w:szCs w:val="22"/>
        </w:rPr>
        <w:t>agreements other than recorded as lease liabilities in the statements of financial position</w:t>
      </w:r>
      <w:r w:rsidRPr="00060EDC">
        <w:rPr>
          <w:rFonts w:ascii="Arial" w:hAnsi="Arial" w:cs="Arial"/>
          <w:sz w:val="22"/>
          <w:szCs w:val="22"/>
        </w:rPr>
        <w:t xml:space="preserve"> </w:t>
      </w:r>
      <w:r w:rsidR="0062086C">
        <w:rPr>
          <w:rFonts w:ascii="Arial" w:hAnsi="Arial" w:cs="Arial"/>
          <w:sz w:val="22"/>
          <w:szCs w:val="22"/>
        </w:rPr>
        <w:t>of approximately</w:t>
      </w:r>
      <w:r w:rsidR="001870D4">
        <w:rPr>
          <w:rFonts w:ascii="Arial" w:hAnsi="Arial" w:cstheme="minorBidi" w:hint="cs"/>
          <w:sz w:val="22"/>
          <w:szCs w:val="22"/>
          <w:cs/>
        </w:rPr>
        <w:t xml:space="preserve"> </w:t>
      </w:r>
      <w:r w:rsidR="00A46E00">
        <w:rPr>
          <w:rFonts w:ascii="Arial" w:hAnsi="Arial" w:cstheme="minorBidi"/>
          <w:sz w:val="22"/>
          <w:szCs w:val="22"/>
        </w:rPr>
        <w:t xml:space="preserve">Baht </w:t>
      </w:r>
      <w:r w:rsidR="00EF2F69">
        <w:rPr>
          <w:rFonts w:ascii="Arial" w:hAnsi="Arial" w:cstheme="minorBidi"/>
          <w:sz w:val="22"/>
          <w:szCs w:val="22"/>
        </w:rPr>
        <w:t>3</w:t>
      </w:r>
      <w:r w:rsidR="00C20D15">
        <w:rPr>
          <w:rFonts w:ascii="Arial" w:hAnsi="Arial" w:cstheme="minorBidi"/>
          <w:sz w:val="22"/>
          <w:szCs w:val="22"/>
        </w:rPr>
        <w:t xml:space="preserve"> </w:t>
      </w:r>
      <w:r w:rsidR="001F4C56">
        <w:rPr>
          <w:rFonts w:ascii="Arial" w:hAnsi="Arial" w:cs="Arial"/>
          <w:sz w:val="22"/>
          <w:szCs w:val="22"/>
        </w:rPr>
        <w:t>m</w:t>
      </w:r>
      <w:r w:rsidR="0062086C">
        <w:rPr>
          <w:rFonts w:ascii="Arial" w:hAnsi="Arial" w:cs="Arial"/>
          <w:sz w:val="22"/>
          <w:szCs w:val="22"/>
        </w:rPr>
        <w:t>illion</w:t>
      </w:r>
      <w:r w:rsidR="00B01AF1">
        <w:rPr>
          <w:rFonts w:ascii="Arial" w:hAnsi="Arial" w:cs="Arial"/>
          <w:sz w:val="22"/>
          <w:szCs w:val="22"/>
        </w:rPr>
        <w:t xml:space="preserve"> </w:t>
      </w:r>
      <w:r w:rsidR="00B01AF1" w:rsidRPr="006204F1">
        <w:rPr>
          <w:rFonts w:ascii="Arial" w:hAnsi="Arial"/>
          <w:color w:val="000000"/>
          <w:sz w:val="22"/>
          <w:szCs w:val="22"/>
        </w:rPr>
        <w:t>(31 December 20</w:t>
      </w:r>
      <w:r w:rsidR="00B01AF1">
        <w:rPr>
          <w:rFonts w:ascii="Arial" w:hAnsi="Arial"/>
          <w:color w:val="000000"/>
          <w:sz w:val="22"/>
          <w:szCs w:val="22"/>
        </w:rPr>
        <w:t>2</w:t>
      </w:r>
      <w:r w:rsidR="00421339">
        <w:rPr>
          <w:rFonts w:ascii="Arial" w:hAnsi="Arial"/>
          <w:color w:val="000000"/>
          <w:sz w:val="22"/>
          <w:szCs w:val="22"/>
        </w:rPr>
        <w:t>3</w:t>
      </w:r>
      <w:r w:rsidR="00B01AF1" w:rsidRPr="006204F1">
        <w:rPr>
          <w:rFonts w:ascii="Arial" w:hAnsi="Arial"/>
          <w:color w:val="000000"/>
          <w:sz w:val="22"/>
          <w:szCs w:val="22"/>
        </w:rPr>
        <w:t xml:space="preserve">: Baht </w:t>
      </w:r>
      <w:r w:rsidR="00421339">
        <w:rPr>
          <w:rFonts w:ascii="Arial" w:hAnsi="Arial" w:cstheme="minorBidi"/>
          <w:sz w:val="22"/>
          <w:szCs w:val="22"/>
        </w:rPr>
        <w:t>2</w:t>
      </w:r>
      <w:r w:rsidR="00C20D15">
        <w:rPr>
          <w:rFonts w:ascii="Arial" w:hAnsi="Arial" w:cs="Arial"/>
          <w:sz w:val="22"/>
          <w:szCs w:val="22"/>
        </w:rPr>
        <w:t xml:space="preserve"> </w:t>
      </w:r>
      <w:r w:rsidR="00B01AF1" w:rsidRPr="006204F1">
        <w:rPr>
          <w:rFonts w:ascii="Arial" w:hAnsi="Arial"/>
          <w:color w:val="000000"/>
          <w:sz w:val="22"/>
          <w:szCs w:val="22"/>
        </w:rPr>
        <w:t>million)</w:t>
      </w:r>
      <w:r w:rsidR="00B01AF1" w:rsidRPr="00D26284">
        <w:rPr>
          <w:rFonts w:ascii="Arial" w:hAnsi="Arial"/>
          <w:color w:val="000000"/>
          <w:sz w:val="22"/>
          <w:szCs w:val="22"/>
        </w:rPr>
        <w:t xml:space="preserve"> </w:t>
      </w:r>
      <w:r w:rsidR="00B01AF1">
        <w:rPr>
          <w:rFonts w:ascii="Arial" w:hAnsi="Arial" w:cs="Arial"/>
          <w:sz w:val="22"/>
          <w:szCs w:val="22"/>
        </w:rPr>
        <w:t>(</w:t>
      </w:r>
      <w:r w:rsidR="00B01AF1" w:rsidRPr="00D26284">
        <w:rPr>
          <w:rFonts w:ascii="Arial" w:hAnsi="Arial"/>
          <w:color w:val="000000"/>
          <w:sz w:val="22"/>
          <w:szCs w:val="22"/>
        </w:rPr>
        <w:t xml:space="preserve">the Company only: </w:t>
      </w:r>
      <w:r w:rsidR="00432FD3">
        <w:rPr>
          <w:rFonts w:ascii="Arial" w:hAnsi="Arial"/>
          <w:color w:val="000000"/>
          <w:sz w:val="22"/>
          <w:szCs w:val="22"/>
        </w:rPr>
        <w:t>2</w:t>
      </w:r>
      <w:r w:rsidR="00B01AF1" w:rsidRPr="00D26284">
        <w:rPr>
          <w:rFonts w:ascii="Arial" w:hAnsi="Arial"/>
          <w:color w:val="000000"/>
          <w:sz w:val="22"/>
          <w:szCs w:val="22"/>
        </w:rPr>
        <w:t xml:space="preserve"> million, </w:t>
      </w:r>
      <w:r w:rsidR="00B01AF1">
        <w:rPr>
          <w:rFonts w:ascii="Arial" w:hAnsi="Arial"/>
          <w:color w:val="000000"/>
          <w:sz w:val="22"/>
          <w:szCs w:val="22"/>
        </w:rPr>
        <w:t xml:space="preserve">31 December </w:t>
      </w:r>
      <w:r w:rsidR="00B01AF1" w:rsidRPr="00D26284">
        <w:rPr>
          <w:rFonts w:ascii="Arial" w:hAnsi="Arial"/>
          <w:color w:val="000000"/>
          <w:sz w:val="22"/>
          <w:szCs w:val="22"/>
        </w:rPr>
        <w:t>20</w:t>
      </w:r>
      <w:r w:rsidR="00B01AF1">
        <w:rPr>
          <w:rFonts w:ascii="Arial" w:hAnsi="Arial"/>
          <w:color w:val="000000"/>
          <w:sz w:val="22"/>
          <w:szCs w:val="22"/>
        </w:rPr>
        <w:t>2</w:t>
      </w:r>
      <w:r w:rsidR="00421339">
        <w:rPr>
          <w:rFonts w:ascii="Arial" w:hAnsi="Arial"/>
          <w:color w:val="000000"/>
          <w:sz w:val="22"/>
          <w:szCs w:val="22"/>
        </w:rPr>
        <w:t>3</w:t>
      </w:r>
      <w:r w:rsidR="00B01AF1" w:rsidRPr="00D26284">
        <w:rPr>
          <w:rFonts w:ascii="Arial" w:hAnsi="Arial"/>
          <w:color w:val="000000"/>
          <w:sz w:val="22"/>
          <w:szCs w:val="22"/>
        </w:rPr>
        <w:t>: Baht</w:t>
      </w:r>
      <w:r w:rsidR="00B01AF1">
        <w:rPr>
          <w:rFonts w:ascii="Arial" w:hAnsi="Arial"/>
          <w:color w:val="000000"/>
          <w:sz w:val="22"/>
          <w:szCs w:val="22"/>
        </w:rPr>
        <w:t xml:space="preserve"> </w:t>
      </w:r>
      <w:r w:rsidR="006A168E">
        <w:rPr>
          <w:rFonts w:ascii="Arial" w:hAnsi="Arial"/>
          <w:color w:val="000000"/>
          <w:sz w:val="22"/>
          <w:szCs w:val="22"/>
        </w:rPr>
        <w:t>0.</w:t>
      </w:r>
      <w:r w:rsidR="0069179F">
        <w:rPr>
          <w:rFonts w:ascii="Arial" w:hAnsi="Arial"/>
          <w:color w:val="000000"/>
          <w:sz w:val="22"/>
          <w:szCs w:val="22"/>
        </w:rPr>
        <w:t>2</w:t>
      </w:r>
      <w:r w:rsidR="006A168E">
        <w:rPr>
          <w:rFonts w:ascii="Arial" w:hAnsi="Arial"/>
          <w:color w:val="000000"/>
          <w:sz w:val="22"/>
          <w:szCs w:val="22"/>
        </w:rPr>
        <w:t xml:space="preserve"> </w:t>
      </w:r>
      <w:r w:rsidR="00B01AF1" w:rsidRPr="00D26284">
        <w:rPr>
          <w:rFonts w:ascii="Arial" w:hAnsi="Arial"/>
          <w:color w:val="000000"/>
          <w:sz w:val="22"/>
          <w:szCs w:val="22"/>
        </w:rPr>
        <w:t>million)</w:t>
      </w:r>
      <w:r w:rsidR="0062086C">
        <w:rPr>
          <w:rFonts w:ascii="Arial" w:hAnsi="Arial" w:cs="Arial"/>
          <w:sz w:val="22"/>
          <w:szCs w:val="22"/>
        </w:rPr>
        <w:t>.</w:t>
      </w:r>
    </w:p>
    <w:p w14:paraId="7E44E636" w14:textId="2EF81463" w:rsidR="00E963AD" w:rsidRPr="0062086C" w:rsidRDefault="0047600D" w:rsidP="00BE2946">
      <w:pPr>
        <w:spacing w:before="120" w:after="120" w:line="380" w:lineRule="exact"/>
        <w:ind w:left="547" w:hanging="540"/>
        <w:jc w:val="both"/>
        <w:rPr>
          <w:rFonts w:ascii="Arial" w:hAnsi="Arial" w:cs="Arial"/>
          <w:sz w:val="22"/>
          <w:szCs w:val="22"/>
        </w:rPr>
      </w:pPr>
      <w:r>
        <w:rPr>
          <w:rFonts w:ascii="Arial" w:hAnsi="Arial"/>
          <w:b/>
          <w:bCs/>
          <w:color w:val="000000"/>
          <w:sz w:val="22"/>
          <w:szCs w:val="22"/>
        </w:rPr>
        <w:t>1</w:t>
      </w:r>
      <w:r w:rsidR="00EF2F69">
        <w:rPr>
          <w:rFonts w:ascii="Arial" w:hAnsi="Arial"/>
          <w:b/>
          <w:bCs/>
          <w:color w:val="000000"/>
          <w:sz w:val="22"/>
          <w:szCs w:val="22"/>
        </w:rPr>
        <w:t>8</w:t>
      </w:r>
      <w:r w:rsidR="00E963AD" w:rsidRPr="00060EDC">
        <w:rPr>
          <w:rFonts w:ascii="Arial" w:hAnsi="Arial"/>
          <w:b/>
          <w:bCs/>
          <w:color w:val="000000"/>
          <w:sz w:val="22"/>
          <w:szCs w:val="22"/>
        </w:rPr>
        <w:t>.2</w:t>
      </w:r>
      <w:r w:rsidR="00E963AD" w:rsidRPr="00060EDC">
        <w:rPr>
          <w:rFonts w:ascii="Arial" w:hAnsi="Arial"/>
          <w:b/>
          <w:bCs/>
          <w:color w:val="000000"/>
          <w:sz w:val="22"/>
          <w:szCs w:val="22"/>
        </w:rPr>
        <w:tab/>
      </w:r>
      <w:r w:rsidR="008C1C7A" w:rsidRPr="00060EDC">
        <w:rPr>
          <w:rFonts w:ascii="Arial" w:hAnsi="Arial"/>
          <w:b/>
          <w:bCs/>
          <w:color w:val="000000"/>
          <w:sz w:val="22"/>
          <w:szCs w:val="22"/>
        </w:rPr>
        <w:t>Capital c</w:t>
      </w:r>
      <w:r w:rsidR="00E963AD" w:rsidRPr="00060EDC">
        <w:rPr>
          <w:rFonts w:ascii="Arial" w:hAnsi="Arial"/>
          <w:b/>
          <w:bCs/>
          <w:color w:val="000000"/>
          <w:sz w:val="22"/>
          <w:szCs w:val="22"/>
        </w:rPr>
        <w:t>ommitments</w:t>
      </w:r>
    </w:p>
    <w:p w14:paraId="34409D81" w14:textId="27128033" w:rsidR="00E963AD" w:rsidRPr="008E6AA2" w:rsidRDefault="00E963AD" w:rsidP="00BE2946">
      <w:pPr>
        <w:tabs>
          <w:tab w:val="left" w:pos="900"/>
        </w:tabs>
        <w:spacing w:before="120" w:after="120" w:line="380" w:lineRule="exact"/>
        <w:ind w:left="547" w:hanging="547"/>
        <w:jc w:val="both"/>
        <w:rPr>
          <w:rFonts w:ascii="Arial" w:hAnsi="Arial"/>
          <w:color w:val="000000"/>
          <w:sz w:val="22"/>
          <w:szCs w:val="22"/>
        </w:rPr>
      </w:pPr>
      <w:r w:rsidRPr="00060EDC">
        <w:rPr>
          <w:rFonts w:ascii="Arial" w:hAnsi="Arial"/>
          <w:color w:val="000000"/>
          <w:sz w:val="22"/>
          <w:szCs w:val="22"/>
        </w:rPr>
        <w:tab/>
        <w:t xml:space="preserve">As at </w:t>
      </w:r>
      <w:r w:rsidR="00C17298" w:rsidRPr="00887395">
        <w:rPr>
          <w:rFonts w:ascii="Arial" w:hAnsi="Arial"/>
          <w:color w:val="000000"/>
          <w:sz w:val="22"/>
          <w:szCs w:val="22"/>
        </w:rPr>
        <w:t xml:space="preserve">30 June </w:t>
      </w:r>
      <w:r w:rsidR="00B96AC4" w:rsidRPr="00060EDC">
        <w:rPr>
          <w:rFonts w:ascii="Arial" w:hAnsi="Arial"/>
          <w:color w:val="000000"/>
          <w:sz w:val="22"/>
          <w:szCs w:val="22"/>
        </w:rPr>
        <w:t>20</w:t>
      </w:r>
      <w:r w:rsidR="00C20D15">
        <w:rPr>
          <w:rFonts w:ascii="Arial" w:hAnsi="Arial"/>
          <w:color w:val="000000"/>
          <w:sz w:val="22"/>
          <w:szCs w:val="22"/>
        </w:rPr>
        <w:t>2</w:t>
      </w:r>
      <w:r w:rsidR="00421339">
        <w:rPr>
          <w:rFonts w:ascii="Arial" w:hAnsi="Arial"/>
          <w:color w:val="000000"/>
          <w:sz w:val="22"/>
          <w:szCs w:val="22"/>
        </w:rPr>
        <w:t>4</w:t>
      </w:r>
      <w:r w:rsidR="00BC50EE">
        <w:rPr>
          <w:rFonts w:ascii="Arial" w:hAnsi="Arial"/>
          <w:color w:val="000000"/>
          <w:sz w:val="22"/>
          <w:szCs w:val="22"/>
        </w:rPr>
        <w:t>,</w:t>
      </w:r>
      <w:r w:rsidRPr="00060EDC">
        <w:rPr>
          <w:rFonts w:ascii="Arial" w:hAnsi="Arial"/>
          <w:color w:val="000000"/>
          <w:sz w:val="22"/>
          <w:szCs w:val="22"/>
        </w:rPr>
        <w:t xml:space="preserve"> the </w:t>
      </w:r>
      <w:r w:rsidR="009B772D" w:rsidRPr="00060EDC">
        <w:rPr>
          <w:rFonts w:ascii="Arial" w:hAnsi="Arial"/>
          <w:color w:val="000000"/>
          <w:sz w:val="22"/>
          <w:szCs w:val="22"/>
        </w:rPr>
        <w:t>Group</w:t>
      </w:r>
      <w:r w:rsidRPr="00060EDC">
        <w:rPr>
          <w:rFonts w:ascii="Arial" w:hAnsi="Arial"/>
          <w:color w:val="000000"/>
          <w:sz w:val="22"/>
          <w:szCs w:val="22"/>
        </w:rPr>
        <w:t xml:space="preserve"> had </w:t>
      </w:r>
      <w:r w:rsidR="00B00923" w:rsidRPr="00060EDC">
        <w:rPr>
          <w:rFonts w:ascii="Arial" w:hAnsi="Arial"/>
          <w:color w:val="000000"/>
          <w:sz w:val="22"/>
          <w:szCs w:val="22"/>
        </w:rPr>
        <w:t xml:space="preserve">capital </w:t>
      </w:r>
      <w:r w:rsidRPr="00060EDC">
        <w:rPr>
          <w:rFonts w:ascii="Arial" w:hAnsi="Arial"/>
          <w:color w:val="000000"/>
          <w:sz w:val="22"/>
          <w:szCs w:val="22"/>
        </w:rPr>
        <w:t xml:space="preserve">commitments </w:t>
      </w:r>
      <w:r w:rsidR="002B70E8" w:rsidRPr="00060EDC">
        <w:rPr>
          <w:rFonts w:ascii="Arial" w:hAnsi="Arial"/>
          <w:color w:val="000000"/>
          <w:sz w:val="22"/>
          <w:szCs w:val="22"/>
        </w:rPr>
        <w:t>of approximately Baht</w:t>
      </w:r>
      <w:r w:rsidR="001870D4">
        <w:rPr>
          <w:rFonts w:ascii="Arial" w:hAnsi="Arial"/>
          <w:color w:val="000000"/>
          <w:sz w:val="22"/>
          <w:szCs w:val="22"/>
        </w:rPr>
        <w:t xml:space="preserve"> </w:t>
      </w:r>
      <w:r w:rsidR="00EF2F69">
        <w:rPr>
          <w:rFonts w:ascii="Arial" w:hAnsi="Arial"/>
          <w:color w:val="000000"/>
          <w:sz w:val="22"/>
          <w:szCs w:val="22"/>
        </w:rPr>
        <w:t>292</w:t>
      </w:r>
      <w:r w:rsidR="00421339">
        <w:rPr>
          <w:rFonts w:ascii="Arial" w:hAnsi="Arial"/>
          <w:color w:val="000000"/>
          <w:sz w:val="22"/>
          <w:szCs w:val="22"/>
        </w:rPr>
        <w:t xml:space="preserve"> </w:t>
      </w:r>
      <w:r w:rsidR="002B70E8" w:rsidRPr="00060EDC">
        <w:rPr>
          <w:rFonts w:ascii="Arial" w:hAnsi="Arial"/>
          <w:color w:val="000000"/>
          <w:sz w:val="22"/>
          <w:szCs w:val="22"/>
        </w:rPr>
        <w:t>million</w:t>
      </w:r>
      <w:r w:rsidR="00AD7FBF">
        <w:rPr>
          <w:rFonts w:ascii="Arial" w:hAnsi="Arial"/>
          <w:color w:val="000000"/>
          <w:sz w:val="22"/>
          <w:szCs w:val="22"/>
        </w:rPr>
        <w:t xml:space="preserve">           </w:t>
      </w:r>
      <w:proofErr w:type="gramStart"/>
      <w:r w:rsidR="00AD7FBF">
        <w:rPr>
          <w:rFonts w:ascii="Arial" w:hAnsi="Arial"/>
          <w:color w:val="000000"/>
          <w:sz w:val="22"/>
          <w:szCs w:val="22"/>
        </w:rPr>
        <w:t xml:space="preserve">  </w:t>
      </w:r>
      <w:r w:rsidR="001F1C0A">
        <w:rPr>
          <w:rFonts w:ascii="Arial" w:hAnsi="Arial"/>
          <w:color w:val="000000"/>
          <w:sz w:val="22"/>
          <w:szCs w:val="22"/>
        </w:rPr>
        <w:t xml:space="preserve"> (</w:t>
      </w:r>
      <w:proofErr w:type="gramEnd"/>
      <w:r w:rsidR="0082154F" w:rsidRPr="00060EDC">
        <w:rPr>
          <w:rFonts w:ascii="Arial" w:hAnsi="Arial"/>
          <w:color w:val="000000"/>
          <w:sz w:val="22"/>
          <w:szCs w:val="22"/>
        </w:rPr>
        <w:t xml:space="preserve">31 December </w:t>
      </w:r>
      <w:r w:rsidR="001F1C0A">
        <w:rPr>
          <w:rFonts w:ascii="Arial" w:hAnsi="Arial"/>
          <w:color w:val="000000"/>
          <w:sz w:val="22"/>
          <w:szCs w:val="22"/>
        </w:rPr>
        <w:t>20</w:t>
      </w:r>
      <w:r w:rsidR="0082154F">
        <w:rPr>
          <w:rFonts w:ascii="Arial" w:hAnsi="Arial"/>
          <w:color w:val="000000"/>
          <w:sz w:val="22"/>
          <w:szCs w:val="22"/>
        </w:rPr>
        <w:t>2</w:t>
      </w:r>
      <w:r w:rsidR="00421339">
        <w:rPr>
          <w:rFonts w:ascii="Arial" w:hAnsi="Arial"/>
          <w:color w:val="000000"/>
          <w:sz w:val="22"/>
          <w:szCs w:val="22"/>
        </w:rPr>
        <w:t>3</w:t>
      </w:r>
      <w:r w:rsidR="001F1C0A">
        <w:rPr>
          <w:rFonts w:ascii="Arial" w:hAnsi="Arial"/>
          <w:color w:val="000000"/>
          <w:sz w:val="22"/>
          <w:szCs w:val="22"/>
        </w:rPr>
        <w:t xml:space="preserve">: Baht </w:t>
      </w:r>
      <w:r w:rsidR="00421339">
        <w:rPr>
          <w:rFonts w:ascii="Arial" w:hAnsi="Arial"/>
          <w:color w:val="000000"/>
          <w:sz w:val="22"/>
          <w:szCs w:val="22"/>
        </w:rPr>
        <w:t>779</w:t>
      </w:r>
      <w:r w:rsidR="00C20D15">
        <w:rPr>
          <w:rFonts w:ascii="Arial" w:hAnsi="Arial"/>
          <w:color w:val="000000"/>
          <w:sz w:val="22"/>
          <w:szCs w:val="22"/>
        </w:rPr>
        <w:t xml:space="preserve"> </w:t>
      </w:r>
      <w:r w:rsidR="001F1C0A">
        <w:rPr>
          <w:rFonts w:ascii="Arial" w:hAnsi="Arial"/>
          <w:color w:val="000000"/>
          <w:sz w:val="22"/>
          <w:szCs w:val="22"/>
        </w:rPr>
        <w:t>million)</w:t>
      </w:r>
      <w:r w:rsidR="002B70E8" w:rsidRPr="00060EDC">
        <w:rPr>
          <w:rFonts w:ascii="Arial" w:hAnsi="Arial"/>
          <w:color w:val="000000"/>
          <w:sz w:val="22"/>
          <w:szCs w:val="22"/>
        </w:rPr>
        <w:t xml:space="preserve"> </w:t>
      </w:r>
      <w:r w:rsidR="00A16B9A" w:rsidRPr="00060EDC">
        <w:rPr>
          <w:rFonts w:ascii="Arial" w:hAnsi="Arial"/>
          <w:color w:val="000000"/>
          <w:sz w:val="22"/>
          <w:szCs w:val="22"/>
        </w:rPr>
        <w:t>(</w:t>
      </w:r>
      <w:r w:rsidR="00351833">
        <w:rPr>
          <w:rFonts w:ascii="Arial" w:hAnsi="Arial"/>
          <w:color w:val="000000"/>
          <w:sz w:val="22"/>
          <w:szCs w:val="22"/>
        </w:rPr>
        <w:t>the Company only</w:t>
      </w:r>
      <w:r w:rsidR="00501BCC">
        <w:rPr>
          <w:rFonts w:ascii="Arial" w:hAnsi="Arial"/>
          <w:color w:val="000000"/>
          <w:sz w:val="22"/>
          <w:szCs w:val="22"/>
        </w:rPr>
        <w:t xml:space="preserve">: </w:t>
      </w:r>
      <w:r w:rsidR="001F4C56">
        <w:rPr>
          <w:rFonts w:ascii="Arial" w:hAnsi="Arial"/>
          <w:color w:val="000000"/>
          <w:sz w:val="22"/>
          <w:szCs w:val="22"/>
        </w:rPr>
        <w:t xml:space="preserve">Baht </w:t>
      </w:r>
      <w:r w:rsidR="00EF2F69">
        <w:rPr>
          <w:rFonts w:ascii="Arial" w:hAnsi="Arial"/>
          <w:color w:val="000000"/>
          <w:sz w:val="22"/>
          <w:szCs w:val="22"/>
        </w:rPr>
        <w:t>292</w:t>
      </w:r>
      <w:r w:rsidR="00501BCC">
        <w:rPr>
          <w:rFonts w:ascii="Arial" w:hAnsi="Arial"/>
          <w:color w:val="000000"/>
          <w:sz w:val="22"/>
          <w:szCs w:val="22"/>
        </w:rPr>
        <w:t xml:space="preserve"> </w:t>
      </w:r>
      <w:r w:rsidR="00351833">
        <w:rPr>
          <w:rFonts w:ascii="Arial" w:hAnsi="Arial"/>
          <w:color w:val="000000"/>
          <w:sz w:val="22"/>
          <w:szCs w:val="22"/>
        </w:rPr>
        <w:t>million</w:t>
      </w:r>
      <w:r w:rsidR="009239ED">
        <w:rPr>
          <w:rFonts w:ascii="Arial" w:hAnsi="Arial"/>
          <w:color w:val="000000"/>
          <w:sz w:val="22"/>
          <w:szCs w:val="22"/>
        </w:rPr>
        <w:t>,</w:t>
      </w:r>
      <w:r w:rsidR="002A51D4">
        <w:rPr>
          <w:rFonts w:ascii="Arial" w:hAnsi="Arial"/>
          <w:color w:val="000000"/>
          <w:sz w:val="22"/>
          <w:szCs w:val="22"/>
        </w:rPr>
        <w:t xml:space="preserve"> </w:t>
      </w:r>
      <w:r w:rsidR="0082154F" w:rsidRPr="00060EDC">
        <w:rPr>
          <w:rFonts w:ascii="Arial" w:hAnsi="Arial"/>
          <w:color w:val="000000"/>
          <w:sz w:val="22"/>
          <w:szCs w:val="22"/>
        </w:rPr>
        <w:t xml:space="preserve">31 December </w:t>
      </w:r>
      <w:r w:rsidR="00A16B9A" w:rsidRPr="00060EDC">
        <w:rPr>
          <w:rFonts w:ascii="Arial" w:hAnsi="Arial"/>
          <w:color w:val="000000"/>
          <w:sz w:val="22"/>
          <w:szCs w:val="22"/>
        </w:rPr>
        <w:t>20</w:t>
      </w:r>
      <w:r w:rsidR="0082154F">
        <w:rPr>
          <w:rFonts w:ascii="Arial" w:hAnsi="Arial"/>
          <w:color w:val="000000"/>
          <w:sz w:val="22"/>
          <w:szCs w:val="22"/>
        </w:rPr>
        <w:t>2</w:t>
      </w:r>
      <w:r w:rsidR="00421339">
        <w:rPr>
          <w:rFonts w:ascii="Arial" w:hAnsi="Arial"/>
          <w:color w:val="000000"/>
          <w:sz w:val="22"/>
          <w:szCs w:val="22"/>
        </w:rPr>
        <w:t>3</w:t>
      </w:r>
      <w:r w:rsidR="00A16B9A" w:rsidRPr="00060EDC">
        <w:rPr>
          <w:rFonts w:ascii="Arial" w:hAnsi="Arial"/>
          <w:color w:val="000000"/>
          <w:sz w:val="22"/>
          <w:szCs w:val="22"/>
        </w:rPr>
        <w:t xml:space="preserve">: Baht </w:t>
      </w:r>
      <w:r w:rsidR="00421339">
        <w:rPr>
          <w:rFonts w:ascii="Arial" w:hAnsi="Arial"/>
          <w:color w:val="000000"/>
          <w:sz w:val="22"/>
          <w:szCs w:val="22"/>
        </w:rPr>
        <w:t>779</w:t>
      </w:r>
      <w:r w:rsidR="00EC6C16" w:rsidRPr="00060EDC">
        <w:rPr>
          <w:rFonts w:ascii="Arial" w:hAnsi="Arial"/>
          <w:color w:val="000000"/>
          <w:sz w:val="22"/>
          <w:szCs w:val="22"/>
        </w:rPr>
        <w:t xml:space="preserve"> </w:t>
      </w:r>
      <w:r w:rsidR="00A16B9A" w:rsidRPr="00060EDC">
        <w:rPr>
          <w:rFonts w:ascii="Arial" w:hAnsi="Arial"/>
          <w:color w:val="000000"/>
          <w:sz w:val="22"/>
          <w:szCs w:val="22"/>
        </w:rPr>
        <w:t xml:space="preserve">million) </w:t>
      </w:r>
      <w:r w:rsidR="00656C82" w:rsidRPr="00060EDC">
        <w:rPr>
          <w:rFonts w:ascii="Arial" w:hAnsi="Arial"/>
          <w:color w:val="000000"/>
          <w:sz w:val="22"/>
          <w:szCs w:val="22"/>
        </w:rPr>
        <w:t xml:space="preserve">relating to </w:t>
      </w:r>
      <w:r w:rsidR="006E6ABC">
        <w:rPr>
          <w:rFonts w:ascii="Arial" w:hAnsi="Arial"/>
          <w:color w:val="000000"/>
          <w:sz w:val="22"/>
          <w:szCs w:val="22"/>
        </w:rPr>
        <w:t xml:space="preserve">construction of warehouse and </w:t>
      </w:r>
      <w:r w:rsidR="00EB54B7">
        <w:rPr>
          <w:rFonts w:ascii="Arial" w:hAnsi="Arial"/>
          <w:color w:val="000000"/>
          <w:sz w:val="22"/>
          <w:szCs w:val="22"/>
        </w:rPr>
        <w:t>installation of</w:t>
      </w:r>
      <w:r w:rsidR="0099220E">
        <w:rPr>
          <w:rFonts w:ascii="Arial" w:hAnsi="Arial"/>
          <w:color w:val="000000"/>
          <w:sz w:val="22"/>
          <w:szCs w:val="22"/>
        </w:rPr>
        <w:t xml:space="preserve"> solar cell system on the roof</w:t>
      </w:r>
      <w:r w:rsidR="008A23FA" w:rsidRPr="008E6AA2">
        <w:rPr>
          <w:rFonts w:ascii="Arial" w:hAnsi="Arial"/>
          <w:color w:val="000000"/>
          <w:sz w:val="22"/>
          <w:szCs w:val="22"/>
        </w:rPr>
        <w:t>.</w:t>
      </w:r>
    </w:p>
    <w:p w14:paraId="2DE72951" w14:textId="277D3B11" w:rsidR="00E963AD" w:rsidRPr="008E6AA2" w:rsidRDefault="0047600D" w:rsidP="00BE294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sidRPr="008E6AA2">
        <w:rPr>
          <w:rFonts w:ascii="Arial" w:hAnsi="Arial"/>
          <w:b/>
          <w:bCs/>
          <w:color w:val="000000"/>
          <w:sz w:val="22"/>
          <w:szCs w:val="22"/>
        </w:rPr>
        <w:t>1</w:t>
      </w:r>
      <w:r w:rsidR="00346B54">
        <w:rPr>
          <w:rFonts w:ascii="Arial" w:hAnsi="Arial"/>
          <w:b/>
          <w:bCs/>
          <w:color w:val="000000"/>
          <w:sz w:val="22"/>
          <w:szCs w:val="22"/>
        </w:rPr>
        <w:t>8</w:t>
      </w:r>
      <w:r w:rsidR="00E963AD" w:rsidRPr="008E6AA2">
        <w:rPr>
          <w:rFonts w:ascii="Arial" w:hAnsi="Arial"/>
          <w:b/>
          <w:bCs/>
          <w:sz w:val="22"/>
          <w:szCs w:val="22"/>
        </w:rPr>
        <w:t>.3</w:t>
      </w:r>
      <w:r w:rsidR="00E963AD" w:rsidRPr="008E6AA2">
        <w:rPr>
          <w:rFonts w:ascii="Arial" w:hAnsi="Arial"/>
          <w:b/>
          <w:bCs/>
          <w:sz w:val="22"/>
          <w:szCs w:val="22"/>
        </w:rPr>
        <w:tab/>
      </w:r>
      <w:r w:rsidR="00EB54B7">
        <w:rPr>
          <w:rFonts w:ascii="Arial" w:hAnsi="Arial"/>
          <w:b/>
          <w:bCs/>
          <w:sz w:val="22"/>
          <w:szCs w:val="22"/>
        </w:rPr>
        <w:t>G</w:t>
      </w:r>
      <w:r w:rsidR="002B70E8" w:rsidRPr="008E6AA2">
        <w:rPr>
          <w:rFonts w:ascii="Arial" w:hAnsi="Arial"/>
          <w:b/>
          <w:bCs/>
          <w:sz w:val="22"/>
          <w:szCs w:val="22"/>
        </w:rPr>
        <w:t>uarantee</w:t>
      </w:r>
    </w:p>
    <w:p w14:paraId="1828DEE5" w14:textId="7D8026D2" w:rsidR="0062086C" w:rsidRPr="008E6AA2" w:rsidRDefault="0062086C" w:rsidP="00BB6B2E">
      <w:pPr>
        <w:tabs>
          <w:tab w:val="left" w:pos="540"/>
        </w:tabs>
        <w:spacing w:before="120" w:after="120" w:line="380" w:lineRule="exact"/>
        <w:ind w:left="907" w:hanging="907"/>
        <w:jc w:val="both"/>
        <w:rPr>
          <w:rFonts w:ascii="Arial" w:hAnsi="Arial"/>
          <w:color w:val="000000"/>
          <w:sz w:val="22"/>
          <w:szCs w:val="22"/>
        </w:rPr>
      </w:pPr>
      <w:r w:rsidRPr="008E6AA2">
        <w:rPr>
          <w:rFonts w:ascii="Arial" w:hAnsi="Arial"/>
          <w:color w:val="000000"/>
          <w:sz w:val="22"/>
          <w:szCs w:val="22"/>
        </w:rPr>
        <w:tab/>
      </w:r>
      <w:r w:rsidR="0099220E">
        <w:rPr>
          <w:rFonts w:ascii="Arial" w:hAnsi="Arial"/>
          <w:color w:val="000000"/>
          <w:sz w:val="22"/>
          <w:szCs w:val="22"/>
        </w:rPr>
        <w:t>1</w:t>
      </w:r>
      <w:r w:rsidRPr="008E6AA2">
        <w:rPr>
          <w:rFonts w:ascii="Arial" w:hAnsi="Arial"/>
          <w:color w:val="000000"/>
          <w:sz w:val="22"/>
          <w:szCs w:val="22"/>
        </w:rPr>
        <w:t>)</w:t>
      </w:r>
      <w:r w:rsidRPr="008E6AA2">
        <w:rPr>
          <w:rFonts w:ascii="Arial" w:hAnsi="Arial"/>
          <w:color w:val="000000"/>
          <w:sz w:val="22"/>
          <w:szCs w:val="22"/>
        </w:rPr>
        <w:tab/>
      </w:r>
      <w:r w:rsidR="00BB6B2E" w:rsidRPr="00BB6B2E">
        <w:rPr>
          <w:rFonts w:ascii="Arial" w:hAnsi="Arial"/>
          <w:color w:val="000000"/>
          <w:sz w:val="22"/>
          <w:szCs w:val="22"/>
        </w:rPr>
        <w:t xml:space="preserve">As </w:t>
      </w:r>
      <w:proofErr w:type="gramStart"/>
      <w:r w:rsidR="00BB6B2E" w:rsidRPr="00BB6B2E">
        <w:rPr>
          <w:rFonts w:ascii="Arial" w:hAnsi="Arial"/>
          <w:color w:val="000000"/>
          <w:sz w:val="22"/>
          <w:szCs w:val="22"/>
        </w:rPr>
        <w:t>at</w:t>
      </w:r>
      <w:proofErr w:type="gramEnd"/>
      <w:r w:rsidR="00BB6B2E" w:rsidRPr="00BB6B2E">
        <w:rPr>
          <w:rFonts w:ascii="Arial" w:hAnsi="Arial"/>
          <w:color w:val="000000"/>
          <w:sz w:val="22"/>
          <w:szCs w:val="22"/>
        </w:rPr>
        <w:t xml:space="preserve"> </w:t>
      </w:r>
      <w:r w:rsidR="00621245">
        <w:rPr>
          <w:rFonts w:ascii="Arial" w:hAnsi="Arial"/>
          <w:color w:val="000000"/>
          <w:sz w:val="22"/>
          <w:szCs w:val="22"/>
        </w:rPr>
        <w:t>30 June</w:t>
      </w:r>
      <w:r w:rsidR="00BB6B2E" w:rsidRPr="008E6AA2">
        <w:rPr>
          <w:rFonts w:ascii="Arial" w:hAnsi="Arial"/>
          <w:color w:val="000000"/>
          <w:sz w:val="22"/>
          <w:szCs w:val="22"/>
        </w:rPr>
        <w:t xml:space="preserve"> 202</w:t>
      </w:r>
      <w:r w:rsidR="00BB6B2E">
        <w:rPr>
          <w:rFonts w:ascii="Arial" w:hAnsi="Arial"/>
          <w:color w:val="000000"/>
          <w:sz w:val="22"/>
          <w:szCs w:val="22"/>
        </w:rPr>
        <w:t>4</w:t>
      </w:r>
      <w:r w:rsidR="00BB6B2E" w:rsidRPr="00BB6B2E">
        <w:rPr>
          <w:rFonts w:ascii="Arial" w:hAnsi="Arial"/>
          <w:color w:val="000000"/>
          <w:sz w:val="22"/>
          <w:szCs w:val="22"/>
        </w:rPr>
        <w:t>, t</w:t>
      </w:r>
      <w:r w:rsidR="00BB6B2E" w:rsidRPr="008E6AA2">
        <w:rPr>
          <w:rFonts w:ascii="Arial" w:hAnsi="Arial"/>
          <w:color w:val="000000"/>
          <w:sz w:val="22"/>
          <w:szCs w:val="22"/>
        </w:rPr>
        <w:t xml:space="preserve">he Company has guarantee loan of its subsidiary amounting to Baht </w:t>
      </w:r>
      <w:r w:rsidR="00BB6B2E">
        <w:rPr>
          <w:rFonts w:ascii="Arial" w:hAnsi="Arial"/>
          <w:color w:val="000000"/>
          <w:sz w:val="22"/>
          <w:szCs w:val="22"/>
        </w:rPr>
        <w:t>97</w:t>
      </w:r>
      <w:r w:rsidR="00BB6B2E" w:rsidRPr="008E6AA2">
        <w:rPr>
          <w:rFonts w:ascii="Arial" w:hAnsi="Arial"/>
          <w:color w:val="000000"/>
          <w:sz w:val="22"/>
          <w:szCs w:val="22"/>
        </w:rPr>
        <w:t xml:space="preserve"> </w:t>
      </w:r>
      <w:r w:rsidR="00BB6B2E" w:rsidRPr="00BB6B2E">
        <w:rPr>
          <w:rFonts w:ascii="Arial" w:hAnsi="Arial"/>
          <w:color w:val="000000"/>
          <w:sz w:val="22"/>
          <w:szCs w:val="22"/>
        </w:rPr>
        <w:t xml:space="preserve">million </w:t>
      </w:r>
      <w:r w:rsidR="00BB6B2E" w:rsidRPr="008E6AA2">
        <w:rPr>
          <w:rFonts w:ascii="Arial" w:hAnsi="Arial"/>
          <w:color w:val="000000"/>
          <w:sz w:val="22"/>
          <w:szCs w:val="22"/>
        </w:rPr>
        <w:t>(31 December 202</w:t>
      </w:r>
      <w:r w:rsidR="00BB6B2E">
        <w:rPr>
          <w:rFonts w:ascii="Arial" w:hAnsi="Arial"/>
          <w:color w:val="000000"/>
          <w:sz w:val="22"/>
          <w:szCs w:val="22"/>
        </w:rPr>
        <w:t>3</w:t>
      </w:r>
      <w:r w:rsidR="00BB6B2E" w:rsidRPr="008E6AA2">
        <w:rPr>
          <w:rFonts w:ascii="Arial" w:hAnsi="Arial"/>
          <w:color w:val="000000"/>
          <w:sz w:val="22"/>
          <w:szCs w:val="22"/>
        </w:rPr>
        <w:t>: Baht 97 million)</w:t>
      </w:r>
      <w:r w:rsidR="00396612">
        <w:rPr>
          <w:rFonts w:ascii="Arial" w:hAnsi="Arial"/>
          <w:color w:val="000000"/>
          <w:sz w:val="22"/>
          <w:szCs w:val="22"/>
        </w:rPr>
        <w:t>.</w:t>
      </w:r>
    </w:p>
    <w:p w14:paraId="6CF8889B" w14:textId="1081DE79" w:rsidR="00656C82" w:rsidRDefault="0062086C" w:rsidP="00BE2946">
      <w:pPr>
        <w:tabs>
          <w:tab w:val="left" w:pos="540"/>
        </w:tabs>
        <w:spacing w:before="120" w:after="120" w:line="380" w:lineRule="exact"/>
        <w:ind w:left="907" w:hanging="907"/>
        <w:jc w:val="both"/>
        <w:rPr>
          <w:rFonts w:ascii="Arial" w:hAnsi="Arial"/>
          <w:color w:val="000000"/>
          <w:sz w:val="22"/>
          <w:szCs w:val="22"/>
        </w:rPr>
      </w:pPr>
      <w:r w:rsidRPr="008E6AA2">
        <w:rPr>
          <w:rFonts w:ascii="Arial" w:hAnsi="Arial"/>
          <w:color w:val="000000"/>
          <w:sz w:val="22"/>
          <w:szCs w:val="22"/>
        </w:rPr>
        <w:tab/>
      </w:r>
      <w:r w:rsidR="0099220E">
        <w:rPr>
          <w:rFonts w:ascii="Arial" w:hAnsi="Arial"/>
          <w:color w:val="000000"/>
          <w:sz w:val="22"/>
          <w:szCs w:val="22"/>
        </w:rPr>
        <w:t>2</w:t>
      </w:r>
      <w:r w:rsidRPr="008E6AA2">
        <w:rPr>
          <w:rFonts w:ascii="Arial" w:hAnsi="Arial"/>
          <w:color w:val="000000"/>
          <w:sz w:val="22"/>
          <w:szCs w:val="22"/>
        </w:rPr>
        <w:t>)</w:t>
      </w:r>
      <w:r w:rsidR="00911451" w:rsidRPr="008E6AA2">
        <w:rPr>
          <w:rFonts w:ascii="Arial" w:hAnsi="Arial"/>
          <w:color w:val="000000"/>
          <w:sz w:val="22"/>
          <w:szCs w:val="22"/>
        </w:rPr>
        <w:tab/>
      </w:r>
      <w:r w:rsidR="001A3AD7" w:rsidRPr="008E6AA2">
        <w:rPr>
          <w:rFonts w:ascii="Arial" w:hAnsi="Arial"/>
          <w:color w:val="000000"/>
          <w:sz w:val="22"/>
          <w:szCs w:val="22"/>
        </w:rPr>
        <w:t>T</w:t>
      </w:r>
      <w:r w:rsidR="00656C82" w:rsidRPr="008E6AA2">
        <w:rPr>
          <w:rFonts w:ascii="Arial" w:hAnsi="Arial"/>
          <w:color w:val="000000"/>
          <w:sz w:val="22"/>
          <w:szCs w:val="22"/>
        </w:rPr>
        <w:t xml:space="preserve">here were outstanding bank guarantees issued by banks on behalf of the </w:t>
      </w:r>
      <w:r w:rsidR="00F20769" w:rsidRPr="008E6AA2">
        <w:rPr>
          <w:rFonts w:ascii="Arial" w:hAnsi="Arial"/>
          <w:color w:val="000000"/>
          <w:sz w:val="22"/>
          <w:szCs w:val="22"/>
        </w:rPr>
        <w:t>Group</w:t>
      </w:r>
      <w:r w:rsidR="00656C82" w:rsidRPr="008E6AA2">
        <w:rPr>
          <w:rFonts w:ascii="Arial" w:hAnsi="Arial"/>
          <w:color w:val="000000"/>
          <w:sz w:val="22"/>
          <w:szCs w:val="22"/>
        </w:rPr>
        <w:t xml:space="preserve"> in respect of certain performance bonds as required in the normal course of business as follows:</w:t>
      </w:r>
    </w:p>
    <w:p w14:paraId="54FFF4B6" w14:textId="77777777" w:rsidR="00BB6B2E" w:rsidRDefault="00BB6B2E">
      <w:pPr>
        <w:overflowPunct/>
        <w:autoSpaceDE/>
        <w:autoSpaceDN/>
        <w:adjustRightInd/>
        <w:spacing w:before="100" w:after="100" w:line="380" w:lineRule="exact"/>
        <w:ind w:right="-43"/>
        <w:jc w:val="both"/>
        <w:textAlignment w:val="auto"/>
        <w:rPr>
          <w:rFonts w:ascii="Arial" w:hAnsi="Arial" w:cs="Arial"/>
          <w:sz w:val="18"/>
          <w:szCs w:val="18"/>
          <w:cs/>
        </w:rPr>
      </w:pPr>
      <w:r>
        <w:rPr>
          <w:rFonts w:ascii="Arial" w:hAnsi="Arial"/>
          <w:sz w:val="18"/>
          <w:szCs w:val="18"/>
          <w:cs/>
        </w:rPr>
        <w:br w:type="page"/>
      </w:r>
    </w:p>
    <w:p w14:paraId="159D9B2C" w14:textId="01EBFAC4" w:rsidR="00656C82" w:rsidRPr="008E6AA2" w:rsidRDefault="00FF7BBC" w:rsidP="00BE2946">
      <w:pPr>
        <w:tabs>
          <w:tab w:val="right" w:pos="7280"/>
          <w:tab w:val="right" w:pos="8540"/>
        </w:tabs>
        <w:spacing w:before="120" w:after="120" w:line="380" w:lineRule="exact"/>
        <w:ind w:left="605" w:hanging="605"/>
        <w:jc w:val="right"/>
        <w:rPr>
          <w:rFonts w:ascii="Arial" w:hAnsi="Arial" w:cs="Arial"/>
          <w:sz w:val="18"/>
          <w:szCs w:val="18"/>
        </w:rPr>
      </w:pPr>
      <w:r w:rsidRPr="008E6AA2">
        <w:rPr>
          <w:rFonts w:ascii="Arial" w:hAnsi="Arial" w:cs="Arial"/>
          <w:sz w:val="18"/>
          <w:szCs w:val="18"/>
          <w:cs/>
        </w:rPr>
        <w:lastRenderedPageBreak/>
        <w:t xml:space="preserve"> </w:t>
      </w:r>
      <w:r w:rsidR="00656C82" w:rsidRPr="008E6AA2">
        <w:rPr>
          <w:rFonts w:ascii="Arial" w:hAnsi="Arial" w:cs="Arial"/>
          <w:sz w:val="18"/>
          <w:szCs w:val="18"/>
          <w:cs/>
        </w:rPr>
        <w:t>(</w:t>
      </w:r>
      <w:r w:rsidR="00656C82" w:rsidRPr="008E6AA2">
        <w:rPr>
          <w:rFonts w:ascii="Arial" w:hAnsi="Arial" w:cs="Arial"/>
          <w:sz w:val="18"/>
          <w:szCs w:val="18"/>
        </w:rPr>
        <w:t>Unit: Million Baht</w:t>
      </w:r>
      <w:r w:rsidR="00656C82" w:rsidRPr="008E6AA2">
        <w:rPr>
          <w:rFonts w:ascii="Arial" w:hAnsi="Arial" w:cs="Arial"/>
          <w:sz w:val="18"/>
          <w:szCs w:val="18"/>
          <w:cs/>
        </w:rPr>
        <w:t>)</w:t>
      </w:r>
    </w:p>
    <w:tbl>
      <w:tblPr>
        <w:tblW w:w="8730" w:type="dxa"/>
        <w:tblInd w:w="900" w:type="dxa"/>
        <w:tblLayout w:type="fixed"/>
        <w:tblLook w:val="01E0" w:firstRow="1" w:lastRow="1" w:firstColumn="1" w:lastColumn="1" w:noHBand="0" w:noVBand="0"/>
      </w:tblPr>
      <w:tblGrid>
        <w:gridCol w:w="4050"/>
        <w:gridCol w:w="1170"/>
        <w:gridCol w:w="1170"/>
        <w:gridCol w:w="1170"/>
        <w:gridCol w:w="1170"/>
      </w:tblGrid>
      <w:tr w:rsidR="00F31327" w:rsidRPr="00EF2F69" w14:paraId="02698804" w14:textId="77777777" w:rsidTr="00F31327">
        <w:tc>
          <w:tcPr>
            <w:tcW w:w="4050" w:type="dxa"/>
          </w:tcPr>
          <w:p w14:paraId="05CD724C" w14:textId="77777777" w:rsidR="00F31327" w:rsidRPr="00EF2F69" w:rsidRDefault="00F31327" w:rsidP="00EF2F69">
            <w:pPr>
              <w:tabs>
                <w:tab w:val="left" w:pos="720"/>
              </w:tabs>
              <w:spacing w:line="380" w:lineRule="exact"/>
              <w:jc w:val="center"/>
              <w:rPr>
                <w:rFonts w:ascii="Arial" w:hAnsi="Arial" w:cs="Arial"/>
                <w:sz w:val="18"/>
                <w:szCs w:val="18"/>
              </w:rPr>
            </w:pPr>
          </w:p>
        </w:tc>
        <w:tc>
          <w:tcPr>
            <w:tcW w:w="2340" w:type="dxa"/>
            <w:gridSpan w:val="2"/>
            <w:vAlign w:val="bottom"/>
          </w:tcPr>
          <w:p w14:paraId="35A68E33" w14:textId="107D7298" w:rsidR="00F31327" w:rsidRPr="00EF2F69" w:rsidRDefault="00F31327" w:rsidP="00EF2F69">
            <w:pPr>
              <w:pBdr>
                <w:bottom w:val="single" w:sz="4" w:space="1" w:color="auto"/>
              </w:pBdr>
              <w:tabs>
                <w:tab w:val="left" w:pos="720"/>
              </w:tabs>
              <w:spacing w:line="380" w:lineRule="exact"/>
              <w:jc w:val="center"/>
              <w:rPr>
                <w:rFonts w:ascii="Arial" w:hAnsi="Arial" w:cs="Arial"/>
                <w:sz w:val="18"/>
                <w:szCs w:val="18"/>
              </w:rPr>
            </w:pPr>
            <w:r w:rsidRPr="00EF2F69">
              <w:rPr>
                <w:rFonts w:ascii="Arial" w:hAnsi="Arial" w:cs="Arial"/>
                <w:sz w:val="18"/>
                <w:szCs w:val="18"/>
              </w:rPr>
              <w:t>Consolidated                              financial statement</w:t>
            </w:r>
            <w:r w:rsidR="006E6ABC" w:rsidRPr="00EF2F69">
              <w:rPr>
                <w:rFonts w:ascii="Arial" w:hAnsi="Arial" w:cs="Arial"/>
                <w:sz w:val="18"/>
                <w:szCs w:val="18"/>
              </w:rPr>
              <w:t>s</w:t>
            </w:r>
          </w:p>
        </w:tc>
        <w:tc>
          <w:tcPr>
            <w:tcW w:w="2340" w:type="dxa"/>
            <w:gridSpan w:val="2"/>
            <w:vAlign w:val="bottom"/>
          </w:tcPr>
          <w:p w14:paraId="51AA0408" w14:textId="49C58A5E" w:rsidR="00F31327" w:rsidRPr="00EF2F69" w:rsidRDefault="00F31327" w:rsidP="00EF2F69">
            <w:pPr>
              <w:pBdr>
                <w:bottom w:val="single" w:sz="4" w:space="1" w:color="auto"/>
              </w:pBdr>
              <w:tabs>
                <w:tab w:val="left" w:pos="720"/>
              </w:tabs>
              <w:spacing w:line="380" w:lineRule="exact"/>
              <w:jc w:val="center"/>
              <w:rPr>
                <w:rFonts w:ascii="Arial" w:hAnsi="Arial" w:cs="Arial"/>
                <w:sz w:val="18"/>
                <w:szCs w:val="18"/>
              </w:rPr>
            </w:pPr>
            <w:r w:rsidRPr="00EF2F69">
              <w:rPr>
                <w:rFonts w:ascii="Arial" w:hAnsi="Arial" w:cs="Arial"/>
                <w:sz w:val="18"/>
                <w:szCs w:val="18"/>
              </w:rPr>
              <w:t>Separate                                    financial statements</w:t>
            </w:r>
          </w:p>
        </w:tc>
      </w:tr>
      <w:tr w:rsidR="00F31327" w:rsidRPr="00EF2F69" w14:paraId="4F57C847" w14:textId="77777777" w:rsidTr="00F31327">
        <w:tc>
          <w:tcPr>
            <w:tcW w:w="4050" w:type="dxa"/>
          </w:tcPr>
          <w:p w14:paraId="2593C484" w14:textId="77777777" w:rsidR="00F31327" w:rsidRPr="00EF2F69" w:rsidRDefault="00F31327" w:rsidP="00EF2F69">
            <w:pPr>
              <w:tabs>
                <w:tab w:val="left" w:pos="720"/>
              </w:tabs>
              <w:spacing w:line="380" w:lineRule="exact"/>
              <w:jc w:val="center"/>
              <w:rPr>
                <w:rFonts w:ascii="Arial" w:hAnsi="Arial" w:cs="Arial"/>
                <w:sz w:val="18"/>
                <w:szCs w:val="18"/>
                <w:cs/>
              </w:rPr>
            </w:pPr>
          </w:p>
        </w:tc>
        <w:tc>
          <w:tcPr>
            <w:tcW w:w="1170" w:type="dxa"/>
          </w:tcPr>
          <w:p w14:paraId="30E6C53D" w14:textId="7B718D0B" w:rsidR="00F31327" w:rsidRPr="00EF2F69" w:rsidRDefault="00C17298" w:rsidP="00EF2F69">
            <w:pPr>
              <w:tabs>
                <w:tab w:val="left" w:pos="720"/>
              </w:tabs>
              <w:spacing w:line="380" w:lineRule="exact"/>
              <w:ind w:left="-110" w:right="-104"/>
              <w:jc w:val="center"/>
              <w:rPr>
                <w:rFonts w:ascii="Arial" w:hAnsi="Arial" w:cs="Arial"/>
                <w:sz w:val="18"/>
                <w:szCs w:val="18"/>
                <w:cs/>
              </w:rPr>
            </w:pPr>
            <w:r w:rsidRPr="00EF2F69">
              <w:rPr>
                <w:rFonts w:ascii="Arial" w:hAnsi="Arial" w:cs="Arial"/>
                <w:sz w:val="18"/>
                <w:szCs w:val="18"/>
              </w:rPr>
              <w:t>30 June</w:t>
            </w:r>
          </w:p>
        </w:tc>
        <w:tc>
          <w:tcPr>
            <w:tcW w:w="1170" w:type="dxa"/>
          </w:tcPr>
          <w:p w14:paraId="20297201" w14:textId="2A64B160" w:rsidR="00F31327" w:rsidRPr="00EF2F69" w:rsidRDefault="00F31327" w:rsidP="00EF2F69">
            <w:pPr>
              <w:tabs>
                <w:tab w:val="left" w:pos="720"/>
              </w:tabs>
              <w:spacing w:line="380" w:lineRule="exact"/>
              <w:ind w:left="-110" w:right="-104"/>
              <w:jc w:val="center"/>
              <w:rPr>
                <w:rFonts w:ascii="Arial" w:hAnsi="Arial" w:cs="Arial"/>
                <w:sz w:val="18"/>
                <w:szCs w:val="18"/>
                <w:cs/>
              </w:rPr>
            </w:pPr>
            <w:r w:rsidRPr="00EF2F69">
              <w:rPr>
                <w:rFonts w:ascii="Arial" w:hAnsi="Arial" w:cs="Arial"/>
                <w:sz w:val="18"/>
                <w:szCs w:val="18"/>
              </w:rPr>
              <w:t xml:space="preserve">31 December </w:t>
            </w:r>
          </w:p>
        </w:tc>
        <w:tc>
          <w:tcPr>
            <w:tcW w:w="1170" w:type="dxa"/>
          </w:tcPr>
          <w:p w14:paraId="710756B8" w14:textId="3ACAFFDD" w:rsidR="00F31327" w:rsidRPr="00EF2F69" w:rsidRDefault="00C17298" w:rsidP="00EF2F69">
            <w:pPr>
              <w:tabs>
                <w:tab w:val="left" w:pos="720"/>
              </w:tabs>
              <w:spacing w:line="380" w:lineRule="exact"/>
              <w:ind w:left="-110" w:right="-104"/>
              <w:jc w:val="center"/>
              <w:rPr>
                <w:rFonts w:ascii="Arial" w:hAnsi="Arial" w:cs="Arial"/>
                <w:sz w:val="18"/>
                <w:szCs w:val="18"/>
              </w:rPr>
            </w:pPr>
            <w:r w:rsidRPr="00EF2F69">
              <w:rPr>
                <w:rFonts w:ascii="Arial" w:hAnsi="Arial" w:cs="Arial"/>
                <w:sz w:val="18"/>
                <w:szCs w:val="18"/>
              </w:rPr>
              <w:t>30 June</w:t>
            </w:r>
          </w:p>
        </w:tc>
        <w:tc>
          <w:tcPr>
            <w:tcW w:w="1170" w:type="dxa"/>
          </w:tcPr>
          <w:p w14:paraId="4196C030" w14:textId="76F03FF0" w:rsidR="00F31327" w:rsidRPr="00EF2F69" w:rsidRDefault="00F31327" w:rsidP="00EF2F69">
            <w:pPr>
              <w:tabs>
                <w:tab w:val="left" w:pos="720"/>
              </w:tabs>
              <w:spacing w:line="380" w:lineRule="exact"/>
              <w:ind w:left="-109" w:right="-105"/>
              <w:jc w:val="center"/>
              <w:rPr>
                <w:rFonts w:ascii="Arial" w:hAnsi="Arial" w:cs="Arial"/>
                <w:sz w:val="18"/>
                <w:szCs w:val="18"/>
              </w:rPr>
            </w:pPr>
            <w:r w:rsidRPr="00EF2F69">
              <w:rPr>
                <w:rFonts w:ascii="Arial" w:hAnsi="Arial" w:cs="Arial"/>
                <w:sz w:val="18"/>
                <w:szCs w:val="18"/>
              </w:rPr>
              <w:t xml:space="preserve">31 December </w:t>
            </w:r>
          </w:p>
        </w:tc>
      </w:tr>
      <w:tr w:rsidR="00421339" w:rsidRPr="00EF2F69" w14:paraId="3880DC34" w14:textId="77777777" w:rsidTr="00F31327">
        <w:tc>
          <w:tcPr>
            <w:tcW w:w="4050" w:type="dxa"/>
          </w:tcPr>
          <w:p w14:paraId="75AB39A3" w14:textId="17A8C25C" w:rsidR="00421339" w:rsidRPr="00EF2F69" w:rsidRDefault="00421339" w:rsidP="00EF2F69">
            <w:pPr>
              <w:pBdr>
                <w:bottom w:val="single" w:sz="4" w:space="1" w:color="auto"/>
              </w:pBdr>
              <w:tabs>
                <w:tab w:val="left" w:pos="720"/>
              </w:tabs>
              <w:spacing w:line="380" w:lineRule="exact"/>
              <w:jc w:val="center"/>
              <w:rPr>
                <w:rFonts w:ascii="Arial" w:hAnsi="Arial" w:cs="Arial"/>
                <w:sz w:val="18"/>
                <w:szCs w:val="18"/>
                <w:cs/>
              </w:rPr>
            </w:pPr>
            <w:r w:rsidRPr="00EF2F69">
              <w:rPr>
                <w:rFonts w:ascii="Arial" w:hAnsi="Arial" w:cs="Arial"/>
                <w:sz w:val="18"/>
                <w:szCs w:val="18"/>
              </w:rPr>
              <w:t>Guarantee for</w:t>
            </w:r>
          </w:p>
        </w:tc>
        <w:tc>
          <w:tcPr>
            <w:tcW w:w="1170" w:type="dxa"/>
          </w:tcPr>
          <w:p w14:paraId="44CF06FE" w14:textId="670FE254" w:rsidR="00421339" w:rsidRPr="00EF2F69" w:rsidRDefault="00421339" w:rsidP="00EF2F69">
            <w:pPr>
              <w:pBdr>
                <w:bottom w:val="single" w:sz="4" w:space="1" w:color="auto"/>
              </w:pBdr>
              <w:tabs>
                <w:tab w:val="left" w:pos="720"/>
              </w:tabs>
              <w:spacing w:line="380" w:lineRule="exact"/>
              <w:jc w:val="center"/>
              <w:rPr>
                <w:rFonts w:ascii="Arial" w:hAnsi="Arial" w:cs="Arial"/>
                <w:sz w:val="18"/>
                <w:szCs w:val="18"/>
              </w:rPr>
            </w:pPr>
            <w:r w:rsidRPr="00EF2F69">
              <w:rPr>
                <w:rFonts w:ascii="Arial" w:hAnsi="Arial" w:cs="Arial"/>
                <w:sz w:val="18"/>
                <w:szCs w:val="18"/>
              </w:rPr>
              <w:t>2024</w:t>
            </w:r>
          </w:p>
        </w:tc>
        <w:tc>
          <w:tcPr>
            <w:tcW w:w="1170" w:type="dxa"/>
          </w:tcPr>
          <w:p w14:paraId="554C23F3" w14:textId="7FDFB8FB" w:rsidR="00421339" w:rsidRPr="00EF2F69" w:rsidRDefault="00421339" w:rsidP="00EF2F69">
            <w:pPr>
              <w:pBdr>
                <w:bottom w:val="single" w:sz="4" w:space="1" w:color="auto"/>
              </w:pBdr>
              <w:tabs>
                <w:tab w:val="left" w:pos="720"/>
              </w:tabs>
              <w:spacing w:line="380" w:lineRule="exact"/>
              <w:jc w:val="center"/>
              <w:rPr>
                <w:rFonts w:ascii="Arial" w:hAnsi="Arial" w:cs="Arial"/>
                <w:sz w:val="18"/>
                <w:szCs w:val="18"/>
              </w:rPr>
            </w:pPr>
            <w:r w:rsidRPr="00EF2F69">
              <w:rPr>
                <w:rFonts w:ascii="Arial" w:hAnsi="Arial" w:cs="Arial"/>
                <w:sz w:val="18"/>
                <w:szCs w:val="18"/>
              </w:rPr>
              <w:t>2023</w:t>
            </w:r>
          </w:p>
        </w:tc>
        <w:tc>
          <w:tcPr>
            <w:tcW w:w="1170" w:type="dxa"/>
          </w:tcPr>
          <w:p w14:paraId="650C0DC6" w14:textId="0966E736" w:rsidR="00421339" w:rsidRPr="00EF2F69" w:rsidRDefault="00421339" w:rsidP="00EF2F69">
            <w:pPr>
              <w:pBdr>
                <w:bottom w:val="single" w:sz="4" w:space="1" w:color="auto"/>
              </w:pBdr>
              <w:tabs>
                <w:tab w:val="left" w:pos="720"/>
              </w:tabs>
              <w:spacing w:line="380" w:lineRule="exact"/>
              <w:jc w:val="center"/>
              <w:rPr>
                <w:rFonts w:ascii="Arial" w:hAnsi="Arial" w:cs="Arial"/>
                <w:sz w:val="18"/>
                <w:szCs w:val="18"/>
              </w:rPr>
            </w:pPr>
            <w:r w:rsidRPr="00EF2F69">
              <w:rPr>
                <w:rFonts w:ascii="Arial" w:hAnsi="Arial" w:cs="Arial"/>
                <w:sz w:val="18"/>
                <w:szCs w:val="18"/>
              </w:rPr>
              <w:t>2024</w:t>
            </w:r>
          </w:p>
        </w:tc>
        <w:tc>
          <w:tcPr>
            <w:tcW w:w="1170" w:type="dxa"/>
          </w:tcPr>
          <w:p w14:paraId="1A793F5F" w14:textId="3B898338" w:rsidR="00421339" w:rsidRPr="00EF2F69" w:rsidRDefault="00421339" w:rsidP="00EF2F69">
            <w:pPr>
              <w:pBdr>
                <w:bottom w:val="single" w:sz="4" w:space="1" w:color="auto"/>
              </w:pBdr>
              <w:tabs>
                <w:tab w:val="left" w:pos="720"/>
              </w:tabs>
              <w:spacing w:line="380" w:lineRule="exact"/>
              <w:jc w:val="center"/>
              <w:rPr>
                <w:rFonts w:ascii="Arial" w:hAnsi="Arial" w:cs="Arial"/>
                <w:sz w:val="18"/>
                <w:szCs w:val="18"/>
              </w:rPr>
            </w:pPr>
            <w:r w:rsidRPr="00EF2F69">
              <w:rPr>
                <w:rFonts w:ascii="Arial" w:hAnsi="Arial" w:cs="Arial"/>
                <w:sz w:val="18"/>
                <w:szCs w:val="18"/>
              </w:rPr>
              <w:t>2023</w:t>
            </w:r>
          </w:p>
        </w:tc>
      </w:tr>
      <w:tr w:rsidR="0099220E" w:rsidRPr="00EF2F69" w14:paraId="384445B1" w14:textId="77777777" w:rsidTr="00524170">
        <w:tc>
          <w:tcPr>
            <w:tcW w:w="4050" w:type="dxa"/>
          </w:tcPr>
          <w:p w14:paraId="428C95AD" w14:textId="5C2CA3F7" w:rsidR="0099220E" w:rsidRPr="00EF2F69" w:rsidRDefault="0099220E" w:rsidP="00EF2F69">
            <w:pPr>
              <w:tabs>
                <w:tab w:val="left" w:pos="720"/>
                <w:tab w:val="left" w:pos="1440"/>
              </w:tabs>
              <w:spacing w:line="380" w:lineRule="exact"/>
              <w:ind w:left="157" w:right="-195" w:hanging="175"/>
              <w:rPr>
                <w:rFonts w:ascii="Arial" w:hAnsi="Arial" w:cs="Arial"/>
                <w:sz w:val="18"/>
                <w:szCs w:val="18"/>
              </w:rPr>
            </w:pPr>
          </w:p>
        </w:tc>
        <w:tc>
          <w:tcPr>
            <w:tcW w:w="1170" w:type="dxa"/>
            <w:vAlign w:val="bottom"/>
          </w:tcPr>
          <w:p w14:paraId="2656DF12" w14:textId="64423D0A" w:rsidR="0099220E" w:rsidRPr="00EF2F69" w:rsidRDefault="0099220E" w:rsidP="00EF2F69">
            <w:pPr>
              <w:tabs>
                <w:tab w:val="decimal" w:pos="798"/>
              </w:tabs>
              <w:spacing w:line="380" w:lineRule="exact"/>
              <w:rPr>
                <w:rFonts w:ascii="Arial" w:hAnsi="Arial" w:cs="Arial"/>
                <w:sz w:val="18"/>
                <w:szCs w:val="18"/>
              </w:rPr>
            </w:pPr>
          </w:p>
        </w:tc>
        <w:tc>
          <w:tcPr>
            <w:tcW w:w="1170" w:type="dxa"/>
            <w:vAlign w:val="bottom"/>
          </w:tcPr>
          <w:p w14:paraId="6DB88B7B" w14:textId="2AAC2D36" w:rsidR="0099220E" w:rsidRPr="00EF2F69" w:rsidRDefault="0099220E" w:rsidP="00EF2F69">
            <w:pPr>
              <w:spacing w:line="380" w:lineRule="exact"/>
              <w:jc w:val="center"/>
              <w:rPr>
                <w:rFonts w:ascii="Arial" w:hAnsi="Arial" w:cs="Arial"/>
                <w:sz w:val="18"/>
                <w:szCs w:val="18"/>
              </w:rPr>
            </w:pPr>
            <w:r w:rsidRPr="00EF2F69">
              <w:rPr>
                <w:rFonts w:ascii="Arial" w:hAnsi="Arial" w:cs="Arial"/>
                <w:sz w:val="18"/>
                <w:szCs w:val="18"/>
              </w:rPr>
              <w:t>(Audited)</w:t>
            </w:r>
          </w:p>
        </w:tc>
        <w:tc>
          <w:tcPr>
            <w:tcW w:w="1170" w:type="dxa"/>
            <w:vAlign w:val="bottom"/>
          </w:tcPr>
          <w:p w14:paraId="5BCBD4A2" w14:textId="549DA3E4" w:rsidR="0099220E" w:rsidRPr="00EF2F69" w:rsidRDefault="0099220E" w:rsidP="00EF2F69">
            <w:pPr>
              <w:tabs>
                <w:tab w:val="decimal" w:pos="798"/>
              </w:tabs>
              <w:spacing w:line="380" w:lineRule="exact"/>
              <w:rPr>
                <w:rFonts w:ascii="Arial" w:hAnsi="Arial" w:cs="Arial"/>
                <w:sz w:val="18"/>
                <w:szCs w:val="18"/>
              </w:rPr>
            </w:pPr>
          </w:p>
        </w:tc>
        <w:tc>
          <w:tcPr>
            <w:tcW w:w="1170" w:type="dxa"/>
            <w:vAlign w:val="bottom"/>
          </w:tcPr>
          <w:p w14:paraId="35A93ADF" w14:textId="1E4C7927" w:rsidR="0099220E" w:rsidRPr="00EF2F69" w:rsidRDefault="0099220E" w:rsidP="00EF2F69">
            <w:pPr>
              <w:tabs>
                <w:tab w:val="decimal" w:pos="798"/>
              </w:tabs>
              <w:spacing w:line="380" w:lineRule="exact"/>
              <w:rPr>
                <w:rFonts w:ascii="Arial" w:hAnsi="Arial" w:cs="Arial"/>
                <w:sz w:val="18"/>
                <w:szCs w:val="18"/>
              </w:rPr>
            </w:pPr>
            <w:r w:rsidRPr="00EF2F69">
              <w:rPr>
                <w:rFonts w:ascii="Arial" w:hAnsi="Arial" w:cs="Arial"/>
                <w:sz w:val="18"/>
                <w:szCs w:val="18"/>
              </w:rPr>
              <w:t>(Audited)</w:t>
            </w:r>
          </w:p>
        </w:tc>
      </w:tr>
      <w:tr w:rsidR="00EF2F69" w:rsidRPr="00EF2F69" w14:paraId="59DC2B75" w14:textId="77777777" w:rsidTr="009B1194">
        <w:tc>
          <w:tcPr>
            <w:tcW w:w="4050" w:type="dxa"/>
          </w:tcPr>
          <w:p w14:paraId="2C40441D" w14:textId="342E6E34" w:rsidR="00EF2F69" w:rsidRPr="00EF2F69" w:rsidRDefault="00EF2F69" w:rsidP="00EF2F69">
            <w:pPr>
              <w:tabs>
                <w:tab w:val="left" w:pos="720"/>
                <w:tab w:val="left" w:pos="1440"/>
              </w:tabs>
              <w:spacing w:line="380" w:lineRule="exact"/>
              <w:ind w:left="157" w:right="-195" w:hanging="175"/>
              <w:rPr>
                <w:rFonts w:ascii="Arial" w:hAnsi="Arial" w:cs="Arial"/>
                <w:color w:val="000000"/>
                <w:sz w:val="18"/>
                <w:szCs w:val="18"/>
              </w:rPr>
            </w:pPr>
            <w:r w:rsidRPr="00EF2F69">
              <w:rPr>
                <w:rFonts w:ascii="Arial" w:hAnsi="Arial" w:cs="Arial"/>
                <w:color w:val="000000"/>
                <w:sz w:val="18"/>
                <w:szCs w:val="18"/>
              </w:rPr>
              <w:t>The remunerations under the construction, management and A5 port operating agreement</w:t>
            </w:r>
          </w:p>
        </w:tc>
        <w:tc>
          <w:tcPr>
            <w:tcW w:w="1170" w:type="dxa"/>
            <w:vAlign w:val="bottom"/>
          </w:tcPr>
          <w:p w14:paraId="3881E194" w14:textId="7CBF4A07" w:rsidR="00EF2F69" w:rsidRPr="00EF2F69" w:rsidRDefault="00EF2F69" w:rsidP="00EF2F69">
            <w:pPr>
              <w:tabs>
                <w:tab w:val="decimal" w:pos="798"/>
              </w:tabs>
              <w:spacing w:line="380" w:lineRule="exact"/>
              <w:rPr>
                <w:rFonts w:ascii="Arial" w:hAnsi="Arial" w:cs="Arial"/>
                <w:sz w:val="18"/>
                <w:szCs w:val="18"/>
              </w:rPr>
            </w:pPr>
            <w:r w:rsidRPr="00EF2F69">
              <w:rPr>
                <w:rFonts w:ascii="Arial" w:hAnsi="Arial" w:cs="Arial"/>
                <w:sz w:val="18"/>
                <w:szCs w:val="18"/>
              </w:rPr>
              <w:t>73</w:t>
            </w:r>
          </w:p>
        </w:tc>
        <w:tc>
          <w:tcPr>
            <w:tcW w:w="1170" w:type="dxa"/>
            <w:vAlign w:val="bottom"/>
          </w:tcPr>
          <w:p w14:paraId="69B7CAD2" w14:textId="6699EA3C" w:rsidR="00EF2F69" w:rsidRPr="00EF2F69" w:rsidRDefault="00EF2F69" w:rsidP="00EF2F69">
            <w:pPr>
              <w:tabs>
                <w:tab w:val="decimal" w:pos="798"/>
              </w:tabs>
              <w:spacing w:line="380" w:lineRule="exact"/>
              <w:rPr>
                <w:rFonts w:ascii="Arial" w:hAnsi="Arial" w:cs="Arial"/>
                <w:sz w:val="18"/>
                <w:szCs w:val="18"/>
              </w:rPr>
            </w:pPr>
            <w:r w:rsidRPr="00EF2F69">
              <w:rPr>
                <w:rFonts w:ascii="Arial" w:hAnsi="Arial" w:cs="Arial"/>
                <w:sz w:val="18"/>
                <w:szCs w:val="18"/>
              </w:rPr>
              <w:t>73</w:t>
            </w:r>
          </w:p>
        </w:tc>
        <w:tc>
          <w:tcPr>
            <w:tcW w:w="1170" w:type="dxa"/>
            <w:vAlign w:val="bottom"/>
          </w:tcPr>
          <w:p w14:paraId="4AECD53F" w14:textId="39BBF656" w:rsidR="00EF2F69" w:rsidRPr="00EF2F69" w:rsidRDefault="00EF2F69" w:rsidP="00EF2F69">
            <w:pPr>
              <w:tabs>
                <w:tab w:val="decimal" w:pos="798"/>
              </w:tabs>
              <w:spacing w:line="380" w:lineRule="exact"/>
              <w:rPr>
                <w:rFonts w:ascii="Arial" w:hAnsi="Arial" w:cs="Arial"/>
                <w:sz w:val="18"/>
                <w:szCs w:val="18"/>
              </w:rPr>
            </w:pPr>
            <w:r w:rsidRPr="00EF2F69">
              <w:rPr>
                <w:rFonts w:ascii="Arial" w:hAnsi="Arial" w:cs="Arial"/>
                <w:sz w:val="18"/>
                <w:szCs w:val="18"/>
              </w:rPr>
              <w:t>73</w:t>
            </w:r>
          </w:p>
        </w:tc>
        <w:tc>
          <w:tcPr>
            <w:tcW w:w="1170" w:type="dxa"/>
          </w:tcPr>
          <w:p w14:paraId="42847D1A" w14:textId="77777777" w:rsidR="00EF2F69" w:rsidRPr="00EF2F69" w:rsidRDefault="00EF2F69" w:rsidP="00EF2F69">
            <w:pPr>
              <w:tabs>
                <w:tab w:val="decimal" w:pos="798"/>
              </w:tabs>
              <w:spacing w:line="380" w:lineRule="exact"/>
              <w:rPr>
                <w:rFonts w:ascii="Arial" w:hAnsi="Arial" w:cs="Arial"/>
                <w:sz w:val="18"/>
                <w:szCs w:val="18"/>
              </w:rPr>
            </w:pPr>
          </w:p>
          <w:p w14:paraId="7ABDAE7F" w14:textId="6FC0325C" w:rsidR="00EF2F69" w:rsidRPr="00EF2F69" w:rsidRDefault="00EF2F69" w:rsidP="00EF2F69">
            <w:pPr>
              <w:tabs>
                <w:tab w:val="decimal" w:pos="798"/>
              </w:tabs>
              <w:spacing w:line="380" w:lineRule="exact"/>
              <w:rPr>
                <w:rFonts w:ascii="Arial" w:hAnsi="Arial" w:cs="Arial"/>
                <w:sz w:val="18"/>
                <w:szCs w:val="18"/>
              </w:rPr>
            </w:pPr>
            <w:r w:rsidRPr="00EF2F69">
              <w:rPr>
                <w:rFonts w:ascii="Arial" w:hAnsi="Arial" w:cs="Arial"/>
                <w:sz w:val="18"/>
                <w:szCs w:val="18"/>
              </w:rPr>
              <w:t>73</w:t>
            </w:r>
          </w:p>
        </w:tc>
      </w:tr>
      <w:tr w:rsidR="00EF2F69" w:rsidRPr="00EF2F69" w14:paraId="6EC2C029" w14:textId="77777777" w:rsidTr="009B1194">
        <w:tc>
          <w:tcPr>
            <w:tcW w:w="4050" w:type="dxa"/>
            <w:hideMark/>
          </w:tcPr>
          <w:p w14:paraId="2E32787C" w14:textId="41CADC4D" w:rsidR="00EF2F69" w:rsidRPr="00EF2F69" w:rsidRDefault="00EF2F69" w:rsidP="00EF2F69">
            <w:pPr>
              <w:tabs>
                <w:tab w:val="left" w:pos="720"/>
                <w:tab w:val="left" w:pos="1440"/>
              </w:tabs>
              <w:spacing w:line="380" w:lineRule="exact"/>
              <w:ind w:left="157" w:hanging="175"/>
              <w:rPr>
                <w:rFonts w:ascii="Arial" w:hAnsi="Arial" w:cs="Arial"/>
                <w:sz w:val="18"/>
                <w:szCs w:val="18"/>
              </w:rPr>
            </w:pPr>
            <w:r w:rsidRPr="00EF2F69">
              <w:rPr>
                <w:rFonts w:ascii="Arial" w:hAnsi="Arial" w:cs="Arial"/>
                <w:color w:val="000000"/>
                <w:sz w:val="18"/>
                <w:szCs w:val="18"/>
              </w:rPr>
              <w:t>Payments under the land lease agreements</w:t>
            </w:r>
          </w:p>
        </w:tc>
        <w:tc>
          <w:tcPr>
            <w:tcW w:w="1170" w:type="dxa"/>
            <w:vAlign w:val="bottom"/>
          </w:tcPr>
          <w:p w14:paraId="6144F713" w14:textId="7AE6025A" w:rsidR="00EF2F69" w:rsidRPr="00EF2F69" w:rsidRDefault="00EF2F69" w:rsidP="00EF2F69">
            <w:pPr>
              <w:tabs>
                <w:tab w:val="decimal" w:pos="798"/>
              </w:tabs>
              <w:spacing w:line="380" w:lineRule="exact"/>
              <w:rPr>
                <w:rFonts w:ascii="Arial" w:hAnsi="Arial" w:cs="Arial"/>
                <w:sz w:val="18"/>
                <w:szCs w:val="18"/>
              </w:rPr>
            </w:pPr>
            <w:r w:rsidRPr="00EF2F69">
              <w:rPr>
                <w:rFonts w:ascii="Arial" w:hAnsi="Arial" w:cs="Arial"/>
                <w:sz w:val="18"/>
                <w:szCs w:val="18"/>
              </w:rPr>
              <w:t>116</w:t>
            </w:r>
          </w:p>
        </w:tc>
        <w:tc>
          <w:tcPr>
            <w:tcW w:w="1170" w:type="dxa"/>
            <w:vAlign w:val="bottom"/>
          </w:tcPr>
          <w:p w14:paraId="2DC77F6D" w14:textId="2D64D172" w:rsidR="00EF2F69" w:rsidRPr="00EF2F69" w:rsidRDefault="00EF2F69" w:rsidP="00EF2F69">
            <w:pPr>
              <w:tabs>
                <w:tab w:val="decimal" w:pos="798"/>
              </w:tabs>
              <w:spacing w:line="380" w:lineRule="exact"/>
              <w:rPr>
                <w:rFonts w:ascii="Arial" w:hAnsi="Arial" w:cs="Arial"/>
                <w:sz w:val="18"/>
                <w:szCs w:val="18"/>
              </w:rPr>
            </w:pPr>
            <w:r w:rsidRPr="00EF2F69">
              <w:rPr>
                <w:rFonts w:ascii="Arial" w:hAnsi="Arial" w:cs="Arial"/>
                <w:sz w:val="18"/>
                <w:szCs w:val="18"/>
              </w:rPr>
              <w:t>109</w:t>
            </w:r>
          </w:p>
        </w:tc>
        <w:tc>
          <w:tcPr>
            <w:tcW w:w="1170" w:type="dxa"/>
            <w:vAlign w:val="bottom"/>
          </w:tcPr>
          <w:p w14:paraId="5970452C" w14:textId="0FC3C81A" w:rsidR="00EF2F69" w:rsidRPr="00EF2F69" w:rsidRDefault="00EF2F69" w:rsidP="00EF2F69">
            <w:pPr>
              <w:tabs>
                <w:tab w:val="decimal" w:pos="798"/>
              </w:tabs>
              <w:spacing w:line="380" w:lineRule="exact"/>
              <w:rPr>
                <w:rFonts w:ascii="Arial" w:hAnsi="Arial" w:cs="Arial"/>
                <w:sz w:val="18"/>
                <w:szCs w:val="18"/>
              </w:rPr>
            </w:pPr>
            <w:r w:rsidRPr="00EF2F69">
              <w:rPr>
                <w:rFonts w:ascii="Arial" w:hAnsi="Arial" w:cs="Arial"/>
                <w:sz w:val="18"/>
                <w:szCs w:val="18"/>
              </w:rPr>
              <w:t>116</w:t>
            </w:r>
          </w:p>
        </w:tc>
        <w:tc>
          <w:tcPr>
            <w:tcW w:w="1170" w:type="dxa"/>
          </w:tcPr>
          <w:p w14:paraId="431A9B40" w14:textId="7B312C3F" w:rsidR="00EF2F69" w:rsidRPr="00EF2F69" w:rsidRDefault="00EF2F69" w:rsidP="00EF2F69">
            <w:pPr>
              <w:tabs>
                <w:tab w:val="decimal" w:pos="798"/>
              </w:tabs>
              <w:spacing w:line="380" w:lineRule="exact"/>
              <w:rPr>
                <w:rFonts w:ascii="Arial" w:hAnsi="Arial" w:cs="Arial"/>
                <w:sz w:val="18"/>
                <w:szCs w:val="18"/>
              </w:rPr>
            </w:pPr>
            <w:r w:rsidRPr="00EF2F69">
              <w:rPr>
                <w:rFonts w:ascii="Arial" w:hAnsi="Arial" w:cs="Arial"/>
                <w:sz w:val="18"/>
                <w:szCs w:val="18"/>
              </w:rPr>
              <w:t>109</w:t>
            </w:r>
          </w:p>
        </w:tc>
      </w:tr>
      <w:tr w:rsidR="00EF2F69" w:rsidRPr="00EF2F69" w14:paraId="5A931204" w14:textId="77777777" w:rsidTr="009B1194">
        <w:tc>
          <w:tcPr>
            <w:tcW w:w="4050" w:type="dxa"/>
            <w:hideMark/>
          </w:tcPr>
          <w:p w14:paraId="4052E3E6" w14:textId="24D3D490" w:rsidR="00EF2F69" w:rsidRPr="00EF2F69" w:rsidRDefault="00EF2F69" w:rsidP="00EF2F69">
            <w:pPr>
              <w:tabs>
                <w:tab w:val="left" w:pos="720"/>
                <w:tab w:val="left" w:pos="1440"/>
              </w:tabs>
              <w:spacing w:line="380" w:lineRule="exact"/>
              <w:ind w:left="318" w:hanging="336"/>
              <w:rPr>
                <w:rFonts w:ascii="Arial" w:hAnsi="Arial" w:cs="Arial"/>
                <w:sz w:val="18"/>
                <w:szCs w:val="18"/>
              </w:rPr>
            </w:pPr>
            <w:r w:rsidRPr="00EF2F69">
              <w:rPr>
                <w:rFonts w:ascii="Arial" w:hAnsi="Arial" w:cs="Arial"/>
                <w:color w:val="000000"/>
                <w:sz w:val="18"/>
                <w:szCs w:val="18"/>
              </w:rPr>
              <w:t>The return of deposit received</w:t>
            </w:r>
          </w:p>
        </w:tc>
        <w:tc>
          <w:tcPr>
            <w:tcW w:w="1170" w:type="dxa"/>
            <w:vAlign w:val="bottom"/>
          </w:tcPr>
          <w:p w14:paraId="46FDC3E6" w14:textId="64E03E12" w:rsidR="00EF2F69" w:rsidRPr="00EF2F69" w:rsidRDefault="00EF2F69" w:rsidP="00EF2F69">
            <w:pPr>
              <w:tabs>
                <w:tab w:val="decimal" w:pos="798"/>
              </w:tabs>
              <w:spacing w:line="380" w:lineRule="exact"/>
              <w:rPr>
                <w:rFonts w:ascii="Arial" w:hAnsi="Arial" w:cs="Arial"/>
                <w:sz w:val="18"/>
                <w:szCs w:val="18"/>
              </w:rPr>
            </w:pPr>
            <w:r w:rsidRPr="00EF2F69">
              <w:rPr>
                <w:rFonts w:ascii="Arial" w:hAnsi="Arial" w:cs="Arial"/>
                <w:sz w:val="18"/>
                <w:szCs w:val="18"/>
              </w:rPr>
              <w:t>60</w:t>
            </w:r>
          </w:p>
        </w:tc>
        <w:tc>
          <w:tcPr>
            <w:tcW w:w="1170" w:type="dxa"/>
            <w:vAlign w:val="bottom"/>
          </w:tcPr>
          <w:p w14:paraId="10512420" w14:textId="47760A53" w:rsidR="00EF2F69" w:rsidRPr="00EF2F69" w:rsidRDefault="00EF2F69" w:rsidP="00EF2F69">
            <w:pPr>
              <w:tabs>
                <w:tab w:val="decimal" w:pos="798"/>
              </w:tabs>
              <w:spacing w:line="380" w:lineRule="exact"/>
              <w:rPr>
                <w:rFonts w:ascii="Arial" w:hAnsi="Arial" w:cs="Arial"/>
                <w:sz w:val="18"/>
                <w:szCs w:val="18"/>
              </w:rPr>
            </w:pPr>
            <w:r w:rsidRPr="00EF2F69">
              <w:rPr>
                <w:rFonts w:ascii="Arial" w:hAnsi="Arial" w:cs="Arial"/>
                <w:sz w:val="18"/>
                <w:szCs w:val="18"/>
              </w:rPr>
              <w:t>60</w:t>
            </w:r>
          </w:p>
        </w:tc>
        <w:tc>
          <w:tcPr>
            <w:tcW w:w="1170" w:type="dxa"/>
            <w:vAlign w:val="bottom"/>
          </w:tcPr>
          <w:p w14:paraId="13E3A3BD" w14:textId="1676F882" w:rsidR="00EF2F69" w:rsidRPr="00EF2F69" w:rsidRDefault="00EF2F69" w:rsidP="00EF2F69">
            <w:pPr>
              <w:tabs>
                <w:tab w:val="decimal" w:pos="798"/>
              </w:tabs>
              <w:spacing w:line="380" w:lineRule="exact"/>
              <w:rPr>
                <w:rFonts w:ascii="Arial" w:hAnsi="Arial" w:cs="Arial"/>
                <w:sz w:val="18"/>
                <w:szCs w:val="18"/>
              </w:rPr>
            </w:pPr>
            <w:r w:rsidRPr="00EF2F69">
              <w:rPr>
                <w:rFonts w:ascii="Arial" w:hAnsi="Arial" w:cs="Arial"/>
                <w:sz w:val="18"/>
                <w:szCs w:val="18"/>
              </w:rPr>
              <w:t>60</w:t>
            </w:r>
          </w:p>
        </w:tc>
        <w:tc>
          <w:tcPr>
            <w:tcW w:w="1170" w:type="dxa"/>
          </w:tcPr>
          <w:p w14:paraId="1F0D4169" w14:textId="1A6C0330" w:rsidR="00EF2F69" w:rsidRPr="00EF2F69" w:rsidRDefault="00EF2F69" w:rsidP="00EF2F69">
            <w:pPr>
              <w:tabs>
                <w:tab w:val="decimal" w:pos="798"/>
              </w:tabs>
              <w:spacing w:line="380" w:lineRule="exact"/>
              <w:rPr>
                <w:rFonts w:ascii="Arial" w:hAnsi="Arial" w:cs="Arial"/>
                <w:sz w:val="18"/>
                <w:szCs w:val="18"/>
              </w:rPr>
            </w:pPr>
            <w:r w:rsidRPr="00EF2F69">
              <w:rPr>
                <w:rFonts w:ascii="Arial" w:hAnsi="Arial" w:cs="Arial"/>
                <w:sz w:val="18"/>
                <w:szCs w:val="18"/>
              </w:rPr>
              <w:t>60</w:t>
            </w:r>
          </w:p>
        </w:tc>
      </w:tr>
      <w:tr w:rsidR="00EF2F69" w:rsidRPr="00EF2F69" w14:paraId="5EE17EE4" w14:textId="77777777" w:rsidTr="009B1194">
        <w:tc>
          <w:tcPr>
            <w:tcW w:w="4050" w:type="dxa"/>
            <w:hideMark/>
          </w:tcPr>
          <w:p w14:paraId="5726F81F" w14:textId="06FE560F" w:rsidR="00EF2F69" w:rsidRPr="00EF2F69" w:rsidRDefault="00EF2F69" w:rsidP="00EF2F69">
            <w:pPr>
              <w:tabs>
                <w:tab w:val="left" w:pos="720"/>
                <w:tab w:val="left" w:pos="1440"/>
              </w:tabs>
              <w:spacing w:line="380" w:lineRule="exact"/>
              <w:ind w:left="318" w:hanging="336"/>
              <w:rPr>
                <w:rFonts w:ascii="Arial" w:hAnsi="Arial" w:cs="Arial"/>
                <w:sz w:val="18"/>
                <w:szCs w:val="18"/>
              </w:rPr>
            </w:pPr>
            <w:r w:rsidRPr="00EF2F69">
              <w:rPr>
                <w:rFonts w:ascii="Arial" w:hAnsi="Arial" w:cs="Arial"/>
                <w:color w:val="000000"/>
                <w:sz w:val="18"/>
                <w:szCs w:val="18"/>
              </w:rPr>
              <w:t>Electricity use and others</w:t>
            </w:r>
          </w:p>
        </w:tc>
        <w:tc>
          <w:tcPr>
            <w:tcW w:w="1170" w:type="dxa"/>
            <w:vAlign w:val="bottom"/>
          </w:tcPr>
          <w:p w14:paraId="0D09A0D8" w14:textId="6D284B58" w:rsidR="00EF2F69" w:rsidRPr="00EF2F69" w:rsidRDefault="00EF2F69" w:rsidP="00EF2F69">
            <w:pPr>
              <w:pBdr>
                <w:bottom w:val="single" w:sz="4" w:space="1" w:color="auto"/>
              </w:pBdr>
              <w:tabs>
                <w:tab w:val="decimal" w:pos="798"/>
              </w:tabs>
              <w:spacing w:line="380" w:lineRule="exact"/>
              <w:rPr>
                <w:rFonts w:ascii="Arial" w:hAnsi="Arial" w:cs="Arial"/>
                <w:sz w:val="18"/>
                <w:szCs w:val="18"/>
              </w:rPr>
            </w:pPr>
            <w:r w:rsidRPr="00EF2F69">
              <w:rPr>
                <w:rFonts w:ascii="Arial" w:hAnsi="Arial" w:cs="Arial"/>
                <w:sz w:val="18"/>
                <w:szCs w:val="18"/>
              </w:rPr>
              <w:t>5</w:t>
            </w:r>
          </w:p>
        </w:tc>
        <w:tc>
          <w:tcPr>
            <w:tcW w:w="1170" w:type="dxa"/>
            <w:vAlign w:val="bottom"/>
          </w:tcPr>
          <w:p w14:paraId="456C414E" w14:textId="4000996C" w:rsidR="00EF2F69" w:rsidRPr="00EF2F69" w:rsidRDefault="00EF2F69" w:rsidP="00EF2F69">
            <w:pPr>
              <w:pBdr>
                <w:bottom w:val="single" w:sz="4" w:space="1" w:color="auto"/>
              </w:pBdr>
              <w:tabs>
                <w:tab w:val="decimal" w:pos="798"/>
              </w:tabs>
              <w:spacing w:line="380" w:lineRule="exact"/>
              <w:rPr>
                <w:rFonts w:ascii="Arial" w:hAnsi="Arial" w:cs="Arial"/>
                <w:sz w:val="18"/>
                <w:szCs w:val="18"/>
              </w:rPr>
            </w:pPr>
            <w:r w:rsidRPr="00EF2F69">
              <w:rPr>
                <w:rFonts w:ascii="Arial" w:hAnsi="Arial" w:cs="Arial"/>
                <w:sz w:val="18"/>
                <w:szCs w:val="18"/>
              </w:rPr>
              <w:t>6</w:t>
            </w:r>
          </w:p>
        </w:tc>
        <w:tc>
          <w:tcPr>
            <w:tcW w:w="1170" w:type="dxa"/>
            <w:vAlign w:val="bottom"/>
          </w:tcPr>
          <w:p w14:paraId="65122812" w14:textId="720AA9AF" w:rsidR="00EF2F69" w:rsidRPr="00EF2F69" w:rsidRDefault="00EF2F69" w:rsidP="00EF2F69">
            <w:pPr>
              <w:pBdr>
                <w:bottom w:val="single" w:sz="4" w:space="1" w:color="auto"/>
              </w:pBdr>
              <w:tabs>
                <w:tab w:val="decimal" w:pos="798"/>
              </w:tabs>
              <w:spacing w:line="380" w:lineRule="exact"/>
              <w:rPr>
                <w:rFonts w:ascii="Arial" w:hAnsi="Arial" w:cs="Arial"/>
                <w:sz w:val="18"/>
                <w:szCs w:val="18"/>
              </w:rPr>
            </w:pPr>
            <w:r w:rsidRPr="00EF2F69">
              <w:rPr>
                <w:rFonts w:ascii="Arial" w:hAnsi="Arial" w:cs="Arial"/>
                <w:sz w:val="18"/>
                <w:szCs w:val="18"/>
              </w:rPr>
              <w:t>4</w:t>
            </w:r>
          </w:p>
        </w:tc>
        <w:tc>
          <w:tcPr>
            <w:tcW w:w="1170" w:type="dxa"/>
          </w:tcPr>
          <w:p w14:paraId="04983979" w14:textId="595DEF88" w:rsidR="00EF2F69" w:rsidRPr="00EF2F69" w:rsidRDefault="00EF2F69" w:rsidP="00EF2F69">
            <w:pPr>
              <w:pBdr>
                <w:bottom w:val="single" w:sz="4" w:space="1" w:color="auto"/>
              </w:pBdr>
              <w:tabs>
                <w:tab w:val="decimal" w:pos="798"/>
              </w:tabs>
              <w:spacing w:line="380" w:lineRule="exact"/>
              <w:rPr>
                <w:rFonts w:ascii="Arial" w:hAnsi="Arial" w:cs="Arial"/>
                <w:sz w:val="18"/>
                <w:szCs w:val="18"/>
              </w:rPr>
            </w:pPr>
            <w:r w:rsidRPr="00EF2F69">
              <w:rPr>
                <w:rFonts w:ascii="Arial" w:hAnsi="Arial" w:cs="Arial"/>
                <w:sz w:val="18"/>
                <w:szCs w:val="18"/>
              </w:rPr>
              <w:t>4</w:t>
            </w:r>
          </w:p>
        </w:tc>
      </w:tr>
      <w:tr w:rsidR="00EF2F69" w:rsidRPr="00EF2F69" w14:paraId="620FF914" w14:textId="77777777" w:rsidTr="009B1194">
        <w:tc>
          <w:tcPr>
            <w:tcW w:w="4050" w:type="dxa"/>
            <w:hideMark/>
          </w:tcPr>
          <w:p w14:paraId="0BCDE9EA" w14:textId="14AE464A" w:rsidR="00EF2F69" w:rsidRPr="00EF2F69" w:rsidRDefault="00EF2F69" w:rsidP="00EF2F69">
            <w:pPr>
              <w:tabs>
                <w:tab w:val="left" w:pos="720"/>
                <w:tab w:val="left" w:pos="1440"/>
              </w:tabs>
              <w:spacing w:line="380" w:lineRule="exact"/>
              <w:ind w:left="318" w:hanging="336"/>
              <w:rPr>
                <w:rFonts w:ascii="Arial" w:hAnsi="Arial" w:cs="Arial"/>
                <w:sz w:val="18"/>
                <w:szCs w:val="18"/>
              </w:rPr>
            </w:pPr>
            <w:r w:rsidRPr="00EF2F69">
              <w:rPr>
                <w:rFonts w:ascii="Arial" w:hAnsi="Arial" w:cs="Arial"/>
                <w:color w:val="000000"/>
                <w:sz w:val="18"/>
                <w:szCs w:val="18"/>
              </w:rPr>
              <w:t>Total</w:t>
            </w:r>
          </w:p>
        </w:tc>
        <w:tc>
          <w:tcPr>
            <w:tcW w:w="1170" w:type="dxa"/>
            <w:vAlign w:val="bottom"/>
          </w:tcPr>
          <w:p w14:paraId="75937DDC" w14:textId="1E1C9C88" w:rsidR="00EF2F69" w:rsidRPr="00EF2F69" w:rsidRDefault="00EF2F69" w:rsidP="00EF2F69">
            <w:pPr>
              <w:pBdr>
                <w:bottom w:val="double" w:sz="4" w:space="1" w:color="auto"/>
              </w:pBdr>
              <w:tabs>
                <w:tab w:val="decimal" w:pos="798"/>
              </w:tabs>
              <w:spacing w:line="380" w:lineRule="exact"/>
              <w:rPr>
                <w:rFonts w:ascii="Arial" w:hAnsi="Arial" w:cs="Arial"/>
                <w:sz w:val="18"/>
                <w:szCs w:val="18"/>
              </w:rPr>
            </w:pPr>
            <w:r w:rsidRPr="00EF2F69">
              <w:rPr>
                <w:rFonts w:ascii="Arial" w:hAnsi="Arial" w:cs="Arial"/>
                <w:sz w:val="18"/>
                <w:szCs w:val="18"/>
              </w:rPr>
              <w:t>254</w:t>
            </w:r>
          </w:p>
        </w:tc>
        <w:tc>
          <w:tcPr>
            <w:tcW w:w="1170" w:type="dxa"/>
            <w:vAlign w:val="bottom"/>
          </w:tcPr>
          <w:p w14:paraId="3650688B" w14:textId="08C19946" w:rsidR="00EF2F69" w:rsidRPr="00EF2F69" w:rsidRDefault="00EF2F69" w:rsidP="00EF2F69">
            <w:pPr>
              <w:pBdr>
                <w:bottom w:val="double" w:sz="4" w:space="1" w:color="auto"/>
              </w:pBdr>
              <w:tabs>
                <w:tab w:val="decimal" w:pos="798"/>
              </w:tabs>
              <w:spacing w:line="380" w:lineRule="exact"/>
              <w:rPr>
                <w:rFonts w:ascii="Arial" w:hAnsi="Arial" w:cs="Arial"/>
                <w:sz w:val="18"/>
                <w:szCs w:val="18"/>
              </w:rPr>
            </w:pPr>
            <w:r w:rsidRPr="00EF2F69">
              <w:rPr>
                <w:rFonts w:ascii="Arial" w:hAnsi="Arial" w:cs="Arial"/>
                <w:sz w:val="18"/>
                <w:szCs w:val="18"/>
              </w:rPr>
              <w:t>248</w:t>
            </w:r>
          </w:p>
        </w:tc>
        <w:tc>
          <w:tcPr>
            <w:tcW w:w="1170" w:type="dxa"/>
            <w:vAlign w:val="bottom"/>
          </w:tcPr>
          <w:p w14:paraId="45C76DA5" w14:textId="0621D14C" w:rsidR="00EF2F69" w:rsidRPr="00EF2F69" w:rsidRDefault="00EF2F69" w:rsidP="00EF2F69">
            <w:pPr>
              <w:pBdr>
                <w:bottom w:val="double" w:sz="4" w:space="1" w:color="auto"/>
              </w:pBdr>
              <w:tabs>
                <w:tab w:val="decimal" w:pos="798"/>
              </w:tabs>
              <w:spacing w:line="380" w:lineRule="exact"/>
              <w:rPr>
                <w:rFonts w:ascii="Arial" w:hAnsi="Arial" w:cs="Arial"/>
                <w:sz w:val="18"/>
                <w:szCs w:val="18"/>
              </w:rPr>
            </w:pPr>
            <w:r w:rsidRPr="00EF2F69">
              <w:rPr>
                <w:rFonts w:ascii="Arial" w:hAnsi="Arial" w:cs="Arial"/>
                <w:sz w:val="18"/>
                <w:szCs w:val="18"/>
              </w:rPr>
              <w:t>253</w:t>
            </w:r>
          </w:p>
        </w:tc>
        <w:tc>
          <w:tcPr>
            <w:tcW w:w="1170" w:type="dxa"/>
          </w:tcPr>
          <w:p w14:paraId="0EC621EB" w14:textId="2ACA59B1" w:rsidR="00EF2F69" w:rsidRPr="00EF2F69" w:rsidRDefault="00EF2F69" w:rsidP="00EF2F69">
            <w:pPr>
              <w:pBdr>
                <w:bottom w:val="double" w:sz="4" w:space="1" w:color="auto"/>
              </w:pBdr>
              <w:tabs>
                <w:tab w:val="decimal" w:pos="798"/>
              </w:tabs>
              <w:spacing w:line="380" w:lineRule="exact"/>
              <w:rPr>
                <w:rFonts w:ascii="Arial" w:hAnsi="Arial" w:cs="Arial"/>
                <w:sz w:val="18"/>
                <w:szCs w:val="18"/>
              </w:rPr>
            </w:pPr>
            <w:r w:rsidRPr="00EF2F69">
              <w:rPr>
                <w:rFonts w:ascii="Arial" w:hAnsi="Arial" w:cs="Arial"/>
                <w:sz w:val="18"/>
                <w:szCs w:val="18"/>
              </w:rPr>
              <w:t>246</w:t>
            </w:r>
          </w:p>
        </w:tc>
      </w:tr>
    </w:tbl>
    <w:p w14:paraId="54C3EE4C" w14:textId="77777777" w:rsidR="00960DDD" w:rsidRPr="00060EDC" w:rsidRDefault="00F77DE9" w:rsidP="002B70E8">
      <w:pPr>
        <w:spacing w:before="240" w:after="120" w:line="380" w:lineRule="exact"/>
        <w:ind w:left="547"/>
        <w:jc w:val="thaiDistribute"/>
        <w:rPr>
          <w:rFonts w:ascii="Arial" w:hAnsi="Arial" w:cs="Arial"/>
          <w:sz w:val="22"/>
          <w:szCs w:val="22"/>
        </w:rPr>
      </w:pPr>
      <w:r w:rsidRPr="00060EDC">
        <w:rPr>
          <w:rFonts w:ascii="Arial" w:hAnsi="Arial" w:cs="Arial"/>
          <w:sz w:val="22"/>
          <w:szCs w:val="22"/>
        </w:rPr>
        <w:t>T</w:t>
      </w:r>
      <w:r w:rsidR="00960DDD" w:rsidRPr="00060EDC">
        <w:rPr>
          <w:rFonts w:ascii="Arial" w:hAnsi="Arial" w:cs="Arial"/>
          <w:sz w:val="22"/>
          <w:szCs w:val="22"/>
        </w:rPr>
        <w:t>he rights over some of land lease agreements and mortgage of land improvement</w:t>
      </w:r>
      <w:r w:rsidR="004F050E" w:rsidRPr="00060EDC">
        <w:rPr>
          <w:rFonts w:ascii="Arial" w:hAnsi="Arial" w:cs="Arial"/>
          <w:sz w:val="22"/>
          <w:szCs w:val="22"/>
        </w:rPr>
        <w:t>s</w:t>
      </w:r>
      <w:r w:rsidR="00960DDD" w:rsidRPr="00060EDC">
        <w:rPr>
          <w:rFonts w:ascii="Arial" w:hAnsi="Arial" w:cs="Arial"/>
          <w:sz w:val="22"/>
          <w:szCs w:val="22"/>
        </w:rPr>
        <w:t xml:space="preserve"> and buildings on some plots of land are secured against these bank guarantee facilities.</w:t>
      </w:r>
    </w:p>
    <w:p w14:paraId="7B99C368" w14:textId="724171B3" w:rsidR="00275952" w:rsidRPr="00060EDC" w:rsidRDefault="0047600D" w:rsidP="00EB545E">
      <w:pPr>
        <w:spacing w:before="120" w:after="120" w:line="380" w:lineRule="exact"/>
        <w:ind w:left="547" w:hanging="547"/>
        <w:jc w:val="thaiDistribute"/>
        <w:rPr>
          <w:rFonts w:ascii="Arial" w:hAnsi="Arial" w:cs="Arial"/>
          <w:b/>
          <w:bCs/>
          <w:sz w:val="22"/>
          <w:szCs w:val="22"/>
        </w:rPr>
      </w:pPr>
      <w:r>
        <w:rPr>
          <w:rFonts w:ascii="Arial" w:hAnsi="Arial"/>
          <w:b/>
          <w:bCs/>
          <w:color w:val="000000"/>
          <w:sz w:val="22"/>
          <w:szCs w:val="22"/>
        </w:rPr>
        <w:t>1</w:t>
      </w:r>
      <w:r w:rsidR="00EF2F69">
        <w:rPr>
          <w:rFonts w:ascii="Arial" w:hAnsi="Arial"/>
          <w:b/>
          <w:bCs/>
          <w:color w:val="000000"/>
          <w:sz w:val="22"/>
          <w:szCs w:val="22"/>
        </w:rPr>
        <w:t>8</w:t>
      </w:r>
      <w:r w:rsidR="00275952" w:rsidRPr="00060EDC">
        <w:rPr>
          <w:rFonts w:ascii="Arial" w:hAnsi="Arial" w:cs="Arial"/>
          <w:b/>
          <w:bCs/>
          <w:sz w:val="22"/>
          <w:szCs w:val="22"/>
        </w:rPr>
        <w:t>.4</w:t>
      </w:r>
      <w:r w:rsidR="00275952" w:rsidRPr="00060EDC">
        <w:rPr>
          <w:rFonts w:ascii="Arial" w:hAnsi="Arial" w:cs="Arial"/>
          <w:b/>
          <w:bCs/>
          <w:sz w:val="22"/>
          <w:szCs w:val="22"/>
        </w:rPr>
        <w:tab/>
        <w:t>Litigation</w:t>
      </w:r>
    </w:p>
    <w:p w14:paraId="7EBDC948" w14:textId="74577C0E" w:rsidR="006D3033" w:rsidRDefault="00994373" w:rsidP="00EB545E">
      <w:pPr>
        <w:pStyle w:val="BlockText"/>
        <w:tabs>
          <w:tab w:val="clear" w:pos="7200"/>
          <w:tab w:val="center" w:pos="6840"/>
          <w:tab w:val="center" w:pos="8280"/>
        </w:tabs>
        <w:ind w:left="547" w:right="0" w:hanging="547"/>
        <w:rPr>
          <w:rFonts w:ascii="Arial" w:hAnsi="Arial" w:cs="Arial"/>
          <w:sz w:val="22"/>
          <w:szCs w:val="22"/>
        </w:rPr>
      </w:pPr>
      <w:r>
        <w:rPr>
          <w:rFonts w:ascii="Arial" w:hAnsi="Arial" w:cs="Arial"/>
          <w:sz w:val="22"/>
          <w:szCs w:val="22"/>
        </w:rPr>
        <w:tab/>
      </w:r>
      <w:r w:rsidR="00F31327" w:rsidRPr="00F31327">
        <w:rPr>
          <w:rFonts w:ascii="Arial" w:hAnsi="Arial" w:cs="Arial"/>
          <w:sz w:val="22"/>
          <w:szCs w:val="22"/>
        </w:rPr>
        <w:t xml:space="preserve">During the current period, there have been no significant changes with respect to the litigation, as disclosed in Notes </w:t>
      </w:r>
      <w:r w:rsidR="007C7180">
        <w:rPr>
          <w:rFonts w:ascii="Arial" w:hAnsi="Arial" w:cs="Arial"/>
          <w:sz w:val="22"/>
          <w:szCs w:val="22"/>
        </w:rPr>
        <w:t>35.4</w:t>
      </w:r>
      <w:r w:rsidR="00F31327" w:rsidRPr="00F31327">
        <w:rPr>
          <w:rFonts w:ascii="Arial" w:hAnsi="Arial" w:cs="Arial"/>
          <w:sz w:val="22"/>
          <w:szCs w:val="22"/>
        </w:rPr>
        <w:t xml:space="preserve"> to the financial statements for the year 202</w:t>
      </w:r>
      <w:r w:rsidR="00976EBD">
        <w:rPr>
          <w:rFonts w:ascii="Arial" w:hAnsi="Arial" w:cs="Arial"/>
          <w:sz w:val="22"/>
          <w:szCs w:val="22"/>
        </w:rPr>
        <w:t>3</w:t>
      </w:r>
      <w:r w:rsidR="006D3033" w:rsidRPr="006D3033">
        <w:rPr>
          <w:rFonts w:ascii="Arial" w:hAnsi="Arial" w:cs="Arial"/>
          <w:sz w:val="22"/>
          <w:szCs w:val="22"/>
        </w:rPr>
        <w:t>.</w:t>
      </w:r>
      <w:r w:rsidR="009B3836">
        <w:rPr>
          <w:rFonts w:ascii="Arial" w:hAnsi="Arial" w:cs="Arial"/>
          <w:sz w:val="22"/>
          <w:szCs w:val="22"/>
        </w:rPr>
        <w:t xml:space="preserve"> However, there is an exception concerning the case between the Company and Tokio Marine Insurance (Thailand) Public Co., Ltd. Following the judgement rendered by the Civil Court of Southern Bangkok Civil Court (CBSC), dismissing the case on 31 October 2023, the plaintiff did not exercise the right to appeal to the Court of Appeal. Therefore, the case has concluded.</w:t>
      </w:r>
    </w:p>
    <w:p w14:paraId="7BD096CB" w14:textId="1EC02723" w:rsidR="00A1745B" w:rsidRPr="00A1745B" w:rsidRDefault="00A1745B" w:rsidP="00A1745B">
      <w:pPr>
        <w:pStyle w:val="BlockText"/>
        <w:tabs>
          <w:tab w:val="clear" w:pos="7200"/>
          <w:tab w:val="center" w:pos="6840"/>
          <w:tab w:val="center" w:pos="8280"/>
        </w:tabs>
        <w:ind w:left="547" w:right="0" w:hanging="547"/>
        <w:rPr>
          <w:rFonts w:ascii="Arial" w:hAnsi="Arial" w:cstheme="minorBidi"/>
          <w:sz w:val="22"/>
          <w:szCs w:val="22"/>
        </w:rPr>
      </w:pPr>
      <w:r>
        <w:rPr>
          <w:rFonts w:ascii="Arial" w:hAnsi="Arial" w:cstheme="minorBidi"/>
          <w:sz w:val="22"/>
          <w:szCs w:val="22"/>
        </w:rPr>
        <w:tab/>
      </w:r>
      <w:r w:rsidRPr="00A1745B">
        <w:rPr>
          <w:rFonts w:ascii="Arial" w:hAnsi="Arial" w:cstheme="minorBidi"/>
          <w:sz w:val="22"/>
          <w:szCs w:val="22"/>
        </w:rPr>
        <w:t>In</w:t>
      </w:r>
      <w:r w:rsidRPr="00A1745B">
        <w:rPr>
          <w:rFonts w:ascii="Arial" w:hAnsi="Arial" w:cstheme="minorBidi" w:hint="cs"/>
          <w:sz w:val="22"/>
          <w:szCs w:val="22"/>
          <w:cs/>
        </w:rPr>
        <w:t xml:space="preserve"> </w:t>
      </w:r>
      <w:r w:rsidRPr="00A1745B">
        <w:rPr>
          <w:rFonts w:ascii="Arial" w:hAnsi="Arial" w:cstheme="minorBidi"/>
          <w:sz w:val="22"/>
          <w:szCs w:val="22"/>
        </w:rPr>
        <w:t xml:space="preserve">July 2024, the </w:t>
      </w:r>
      <w:r w:rsidR="00432FD3">
        <w:rPr>
          <w:rFonts w:ascii="Arial" w:hAnsi="Arial" w:cstheme="minorBidi"/>
          <w:sz w:val="22"/>
          <w:szCs w:val="22"/>
        </w:rPr>
        <w:t>subsidiary</w:t>
      </w:r>
      <w:r w:rsidRPr="00A1745B">
        <w:rPr>
          <w:rFonts w:ascii="Arial" w:hAnsi="Arial" w:cstheme="minorBidi"/>
          <w:sz w:val="22"/>
          <w:szCs w:val="22"/>
        </w:rPr>
        <w:t xml:space="preserve"> was sued by a former employee with the Labor Court (“Court”) for unfair </w:t>
      </w:r>
      <w:r w:rsidR="00432FD3">
        <w:rPr>
          <w:rFonts w:ascii="Arial" w:hAnsi="Arial" w:cstheme="minorBidi"/>
          <w:sz w:val="22"/>
          <w:szCs w:val="22"/>
        </w:rPr>
        <w:t>dismissal and</w:t>
      </w:r>
      <w:r w:rsidRPr="00A1745B">
        <w:rPr>
          <w:rFonts w:ascii="Arial" w:hAnsi="Arial" w:cstheme="minorBidi"/>
          <w:sz w:val="22"/>
          <w:szCs w:val="22"/>
        </w:rPr>
        <w:t xml:space="preserve"> demanding compensatory damages. Currently, the case is under consideration by the Court.</w:t>
      </w:r>
    </w:p>
    <w:p w14:paraId="52DEC9C1" w14:textId="361E4FA6" w:rsidR="0076597F" w:rsidRDefault="0047600D" w:rsidP="00EB545E">
      <w:pPr>
        <w:tabs>
          <w:tab w:val="left" w:pos="540"/>
        </w:tabs>
        <w:spacing w:before="120" w:after="120" w:line="380" w:lineRule="exact"/>
        <w:ind w:left="900" w:hanging="900"/>
        <w:jc w:val="thaiDistribute"/>
        <w:rPr>
          <w:rFonts w:ascii="Arial" w:eastAsiaTheme="minorHAnsi" w:hAnsi="Arial" w:cs="Arial"/>
          <w:b/>
          <w:bCs/>
          <w:sz w:val="22"/>
          <w:szCs w:val="28"/>
        </w:rPr>
      </w:pPr>
      <w:r>
        <w:rPr>
          <w:rFonts w:ascii="Arial" w:hAnsi="Arial" w:cs="Arial"/>
          <w:b/>
          <w:bCs/>
          <w:sz w:val="22"/>
          <w:szCs w:val="22"/>
        </w:rPr>
        <w:t>1</w:t>
      </w:r>
      <w:r w:rsidR="00EF2F69">
        <w:rPr>
          <w:rFonts w:ascii="Arial" w:hAnsi="Arial" w:cs="Arial"/>
          <w:b/>
          <w:bCs/>
          <w:sz w:val="22"/>
          <w:szCs w:val="22"/>
        </w:rPr>
        <w:t>9</w:t>
      </w:r>
      <w:r w:rsidR="0076597F">
        <w:rPr>
          <w:rFonts w:ascii="Arial" w:hAnsi="Arial" w:cs="Arial"/>
          <w:b/>
          <w:bCs/>
          <w:sz w:val="22"/>
          <w:szCs w:val="22"/>
        </w:rPr>
        <w:t xml:space="preserve">.    </w:t>
      </w:r>
      <w:r w:rsidR="0076597F" w:rsidRPr="00BF6C93">
        <w:rPr>
          <w:rFonts w:ascii="Arial" w:eastAsiaTheme="minorHAnsi" w:hAnsi="Arial" w:cs="Arial"/>
          <w:b/>
          <w:bCs/>
          <w:sz w:val="22"/>
          <w:szCs w:val="28"/>
        </w:rPr>
        <w:t xml:space="preserve">Fair value </w:t>
      </w:r>
      <w:r w:rsidR="0076597F">
        <w:rPr>
          <w:rFonts w:ascii="Arial" w:eastAsiaTheme="minorHAnsi" w:hAnsi="Arial" w:cs="Arial"/>
          <w:b/>
          <w:bCs/>
          <w:sz w:val="22"/>
          <w:szCs w:val="28"/>
        </w:rPr>
        <w:t>of financial instrument</w:t>
      </w:r>
    </w:p>
    <w:p w14:paraId="47EED5E4" w14:textId="58C6CD38" w:rsidR="0076597F" w:rsidRPr="00061153" w:rsidRDefault="00061153" w:rsidP="00EB545E">
      <w:pPr>
        <w:pStyle w:val="BlockText"/>
        <w:tabs>
          <w:tab w:val="clear" w:pos="7200"/>
          <w:tab w:val="center" w:pos="6840"/>
          <w:tab w:val="center" w:pos="8280"/>
        </w:tabs>
        <w:ind w:left="547" w:right="0" w:hanging="547"/>
        <w:rPr>
          <w:rFonts w:ascii="Arial" w:hAnsi="Arial" w:cstheme="minorBidi"/>
          <w:sz w:val="22"/>
          <w:szCs w:val="22"/>
        </w:rPr>
      </w:pPr>
      <w:r>
        <w:rPr>
          <w:rFonts w:ascii="Arial" w:hAnsi="Arial" w:cstheme="minorBidi"/>
          <w:sz w:val="22"/>
          <w:szCs w:val="22"/>
          <w:cs/>
        </w:rPr>
        <w:tab/>
      </w:r>
      <w:r w:rsidR="0076597F" w:rsidRPr="0076597F">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591A34">
        <w:rPr>
          <w:rFonts w:ascii="Arial" w:hAnsi="Arial" w:cstheme="minorBidi" w:hint="cs"/>
          <w:sz w:val="22"/>
          <w:szCs w:val="22"/>
          <w:cs/>
        </w:rPr>
        <w:t xml:space="preserve"> </w:t>
      </w:r>
      <w:r w:rsidR="00591A34">
        <w:rPr>
          <w:rFonts w:ascii="Arial" w:hAnsi="Arial" w:cstheme="minorBidi"/>
          <w:sz w:val="22"/>
          <w:szCs w:val="22"/>
        </w:rPr>
        <w:t xml:space="preserve">except fair value of government bond </w:t>
      </w:r>
      <w:r w:rsidR="00621F93">
        <w:rPr>
          <w:rFonts w:ascii="Arial" w:hAnsi="Arial" w:cstheme="minorBidi"/>
          <w:sz w:val="22"/>
          <w:szCs w:val="22"/>
        </w:rPr>
        <w:t xml:space="preserve">was measured at </w:t>
      </w:r>
      <w:proofErr w:type="spellStart"/>
      <w:r w:rsidR="00621F93">
        <w:rPr>
          <w:rFonts w:ascii="Arial" w:hAnsi="Arial" w:cstheme="minorBidi"/>
          <w:sz w:val="22"/>
          <w:szCs w:val="22"/>
        </w:rPr>
        <w:t>amortised</w:t>
      </w:r>
      <w:proofErr w:type="spellEnd"/>
      <w:r w:rsidR="00621F93">
        <w:rPr>
          <w:rFonts w:ascii="Arial" w:hAnsi="Arial" w:cstheme="minorBidi"/>
          <w:sz w:val="22"/>
          <w:szCs w:val="22"/>
        </w:rPr>
        <w:t xml:space="preserve"> cost </w:t>
      </w:r>
      <w:r w:rsidR="00591A34">
        <w:rPr>
          <w:rFonts w:ascii="Arial" w:hAnsi="Arial" w:cstheme="minorBidi"/>
          <w:sz w:val="22"/>
          <w:szCs w:val="22"/>
        </w:rPr>
        <w:t xml:space="preserve">with </w:t>
      </w:r>
      <w:r w:rsidR="00591A34">
        <w:rPr>
          <w:rFonts w:ascii="Arial" w:hAnsi="Arial" w:cs="Arial"/>
          <w:sz w:val="22"/>
          <w:szCs w:val="22"/>
        </w:rPr>
        <w:t xml:space="preserve">maturity </w:t>
      </w:r>
      <w:r>
        <w:rPr>
          <w:rFonts w:ascii="Arial" w:hAnsi="Arial" w:cs="Arial"/>
          <w:sz w:val="22"/>
          <w:szCs w:val="22"/>
        </w:rPr>
        <w:t xml:space="preserve">in 2031 has </w:t>
      </w:r>
      <w:r>
        <w:rPr>
          <w:rFonts w:ascii="Arial" w:hAnsi="Arial" w:cstheme="minorBidi"/>
          <w:sz w:val="22"/>
          <w:szCs w:val="22"/>
        </w:rPr>
        <w:t xml:space="preserve">fair value </w:t>
      </w:r>
      <w:r w:rsidR="00621F93">
        <w:rPr>
          <w:rFonts w:ascii="Arial" w:hAnsi="Arial" w:cstheme="minorBidi"/>
          <w:sz w:val="22"/>
          <w:szCs w:val="22"/>
        </w:rPr>
        <w:t xml:space="preserve">using Level 2 input </w:t>
      </w:r>
      <w:r>
        <w:rPr>
          <w:rFonts w:ascii="Arial" w:hAnsi="Arial" w:cstheme="minorBidi"/>
          <w:sz w:val="22"/>
          <w:szCs w:val="22"/>
        </w:rPr>
        <w:t xml:space="preserve">as </w:t>
      </w:r>
      <w:proofErr w:type="gramStart"/>
      <w:r>
        <w:rPr>
          <w:rFonts w:ascii="Arial" w:hAnsi="Arial" w:cstheme="minorBidi"/>
          <w:sz w:val="22"/>
          <w:szCs w:val="22"/>
        </w:rPr>
        <w:t>at</w:t>
      </w:r>
      <w:proofErr w:type="gramEnd"/>
      <w:r>
        <w:rPr>
          <w:rFonts w:ascii="Arial" w:hAnsi="Arial" w:cstheme="minorBidi"/>
          <w:sz w:val="22"/>
          <w:szCs w:val="22"/>
        </w:rPr>
        <w:t xml:space="preserve"> </w:t>
      </w:r>
      <w:r w:rsidR="00621F93">
        <w:rPr>
          <w:rFonts w:ascii="Arial" w:hAnsi="Arial" w:cstheme="minorBidi"/>
          <w:sz w:val="22"/>
          <w:szCs w:val="22"/>
        </w:rPr>
        <w:t xml:space="preserve">                 </w:t>
      </w:r>
      <w:r w:rsidR="00C17298">
        <w:rPr>
          <w:rFonts w:ascii="Arial" w:hAnsi="Arial"/>
          <w:color w:val="000000"/>
          <w:sz w:val="22"/>
          <w:szCs w:val="22"/>
        </w:rPr>
        <w:t>30 June</w:t>
      </w:r>
      <w:r w:rsidR="00C17298" w:rsidRPr="00D16A48">
        <w:rPr>
          <w:rFonts w:ascii="Arial" w:hAnsi="Arial"/>
          <w:color w:val="000000"/>
          <w:sz w:val="22"/>
          <w:szCs w:val="22"/>
        </w:rPr>
        <w:t xml:space="preserve"> </w:t>
      </w:r>
      <w:r>
        <w:rPr>
          <w:rFonts w:ascii="Arial" w:hAnsi="Arial" w:cstheme="minorBidi"/>
          <w:sz w:val="22"/>
          <w:szCs w:val="22"/>
        </w:rPr>
        <w:t>202</w:t>
      </w:r>
      <w:r w:rsidR="00421339">
        <w:rPr>
          <w:rFonts w:ascii="Arial" w:hAnsi="Arial" w:cstheme="minorBidi"/>
          <w:sz w:val="22"/>
          <w:szCs w:val="22"/>
        </w:rPr>
        <w:t>4</w:t>
      </w:r>
      <w:r w:rsidR="001F4C56">
        <w:rPr>
          <w:rFonts w:ascii="Arial" w:hAnsi="Arial" w:cstheme="minorBidi"/>
          <w:sz w:val="22"/>
          <w:szCs w:val="22"/>
        </w:rPr>
        <w:t xml:space="preserve"> amounting to</w:t>
      </w:r>
      <w:r>
        <w:rPr>
          <w:rFonts w:ascii="Arial" w:hAnsi="Arial" w:cstheme="minorBidi"/>
          <w:sz w:val="22"/>
          <w:szCs w:val="22"/>
        </w:rPr>
        <w:t xml:space="preserve"> Baht </w:t>
      </w:r>
      <w:r w:rsidR="00CC56F3">
        <w:rPr>
          <w:rFonts w:ascii="Arial" w:hAnsi="Arial" w:cstheme="minorBidi"/>
          <w:sz w:val="22"/>
          <w:szCs w:val="22"/>
        </w:rPr>
        <w:t>222</w:t>
      </w:r>
      <w:r w:rsidR="00563BAE">
        <w:rPr>
          <w:rFonts w:ascii="Arial" w:hAnsi="Arial" w:cstheme="minorBidi"/>
          <w:sz w:val="22"/>
          <w:szCs w:val="22"/>
        </w:rPr>
        <w:t xml:space="preserve"> </w:t>
      </w:r>
      <w:r w:rsidR="003B2466">
        <w:rPr>
          <w:rFonts w:ascii="Arial" w:hAnsi="Arial" w:cstheme="minorBidi"/>
          <w:sz w:val="22"/>
          <w:szCs w:val="22"/>
        </w:rPr>
        <w:t>m</w:t>
      </w:r>
      <w:r>
        <w:rPr>
          <w:rFonts w:ascii="Arial" w:hAnsi="Arial" w:cstheme="minorBidi"/>
          <w:sz w:val="22"/>
          <w:szCs w:val="22"/>
        </w:rPr>
        <w:t>illion (31 December 202</w:t>
      </w:r>
      <w:r w:rsidR="00421339">
        <w:rPr>
          <w:rFonts w:ascii="Arial" w:hAnsi="Arial" w:cstheme="minorBidi"/>
          <w:sz w:val="22"/>
          <w:szCs w:val="22"/>
        </w:rPr>
        <w:t>3</w:t>
      </w:r>
      <w:r w:rsidR="001F4C56">
        <w:rPr>
          <w:rFonts w:ascii="Arial" w:hAnsi="Arial" w:cstheme="minorBidi"/>
          <w:sz w:val="22"/>
          <w:szCs w:val="22"/>
        </w:rPr>
        <w:t xml:space="preserve">: </w:t>
      </w:r>
      <w:r w:rsidR="00976EBD">
        <w:rPr>
          <w:rFonts w:ascii="Arial" w:hAnsi="Arial" w:cstheme="minorBidi"/>
          <w:sz w:val="22"/>
          <w:szCs w:val="22"/>
        </w:rPr>
        <w:t>Baht 219 million</w:t>
      </w:r>
      <w:r>
        <w:rPr>
          <w:rFonts w:ascii="Arial" w:hAnsi="Arial" w:cstheme="minorBidi"/>
          <w:sz w:val="22"/>
          <w:szCs w:val="22"/>
        </w:rPr>
        <w:t>)</w:t>
      </w:r>
      <w:r w:rsidR="0055758A">
        <w:rPr>
          <w:rFonts w:ascii="Arial" w:hAnsi="Arial" w:cstheme="minorBidi"/>
          <w:sz w:val="22"/>
          <w:szCs w:val="22"/>
        </w:rPr>
        <w:t>.</w:t>
      </w:r>
      <w:r>
        <w:rPr>
          <w:rFonts w:ascii="Arial" w:hAnsi="Arial" w:cstheme="minorBidi"/>
          <w:sz w:val="22"/>
          <w:szCs w:val="22"/>
        </w:rPr>
        <w:t xml:space="preserve"> </w:t>
      </w:r>
    </w:p>
    <w:p w14:paraId="1E80FA30" w14:textId="77777777" w:rsidR="00BB6B2E" w:rsidRDefault="00BB6B2E">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090716F" w14:textId="394FA5AC" w:rsidR="0008755A" w:rsidRPr="00060EDC" w:rsidRDefault="00EF2F69" w:rsidP="00EB545E">
      <w:pPr>
        <w:tabs>
          <w:tab w:val="left" w:pos="540"/>
        </w:tabs>
        <w:spacing w:before="120" w:after="120" w:line="380" w:lineRule="exact"/>
        <w:ind w:left="900" w:hanging="900"/>
        <w:jc w:val="thaiDistribute"/>
        <w:rPr>
          <w:rFonts w:ascii="Arial" w:hAnsi="Arial" w:cs="Arial"/>
          <w:b/>
          <w:bCs/>
          <w:sz w:val="22"/>
          <w:szCs w:val="22"/>
          <w:cs/>
        </w:rPr>
      </w:pPr>
      <w:r>
        <w:rPr>
          <w:rFonts w:ascii="Arial" w:hAnsi="Arial" w:cs="Arial"/>
          <w:b/>
          <w:bCs/>
          <w:sz w:val="22"/>
          <w:szCs w:val="22"/>
        </w:rPr>
        <w:lastRenderedPageBreak/>
        <w:t>20</w:t>
      </w:r>
      <w:r w:rsidR="00994373">
        <w:rPr>
          <w:rFonts w:ascii="Arial" w:hAnsi="Arial" w:cs="Arial"/>
          <w:b/>
          <w:bCs/>
          <w:sz w:val="22"/>
          <w:szCs w:val="22"/>
        </w:rPr>
        <w:t>.</w:t>
      </w:r>
      <w:r w:rsidR="0008755A" w:rsidRPr="00060EDC">
        <w:rPr>
          <w:rFonts w:ascii="Arial" w:hAnsi="Arial" w:cs="Arial"/>
          <w:b/>
          <w:bCs/>
          <w:sz w:val="22"/>
          <w:szCs w:val="22"/>
        </w:rPr>
        <w:tab/>
        <w:t>Fair value hierarchy</w:t>
      </w:r>
    </w:p>
    <w:p w14:paraId="305C6E7D" w14:textId="482FB40F" w:rsidR="0008755A" w:rsidRPr="00060EDC" w:rsidRDefault="0008755A" w:rsidP="00EB545E">
      <w:pPr>
        <w:spacing w:before="120" w:after="120" w:line="380" w:lineRule="exact"/>
        <w:ind w:left="540"/>
        <w:jc w:val="thaiDistribute"/>
        <w:rPr>
          <w:rFonts w:ascii="Arial" w:hAnsi="Arial" w:cs="Arial"/>
          <w:sz w:val="22"/>
          <w:szCs w:val="22"/>
        </w:rPr>
      </w:pPr>
      <w:r w:rsidRPr="00060EDC">
        <w:rPr>
          <w:rFonts w:ascii="Arial" w:hAnsi="Arial" w:cs="Arial"/>
          <w:sz w:val="22"/>
          <w:szCs w:val="22"/>
        </w:rPr>
        <w:t xml:space="preserve">As </w:t>
      </w:r>
      <w:proofErr w:type="gramStart"/>
      <w:r w:rsidRPr="00060EDC">
        <w:rPr>
          <w:rFonts w:ascii="Arial" w:hAnsi="Arial" w:cs="Arial"/>
          <w:sz w:val="22"/>
          <w:szCs w:val="22"/>
        </w:rPr>
        <w:t>at</w:t>
      </w:r>
      <w:proofErr w:type="gramEnd"/>
      <w:r w:rsidRPr="00060EDC">
        <w:rPr>
          <w:rFonts w:ascii="Arial" w:hAnsi="Arial" w:cs="Arial"/>
          <w:sz w:val="22"/>
          <w:szCs w:val="22"/>
        </w:rPr>
        <w:t xml:space="preserve"> </w:t>
      </w:r>
      <w:r w:rsidR="00C17298">
        <w:rPr>
          <w:rFonts w:ascii="Arial" w:hAnsi="Arial"/>
          <w:color w:val="000000"/>
          <w:sz w:val="22"/>
          <w:szCs w:val="22"/>
        </w:rPr>
        <w:t>30 June</w:t>
      </w:r>
      <w:r w:rsidR="00C17298" w:rsidRPr="00D16A48">
        <w:rPr>
          <w:rFonts w:ascii="Arial" w:hAnsi="Arial"/>
          <w:color w:val="000000"/>
          <w:sz w:val="22"/>
          <w:szCs w:val="22"/>
        </w:rPr>
        <w:t xml:space="preserve"> </w:t>
      </w:r>
      <w:r w:rsidR="00A14347">
        <w:rPr>
          <w:rFonts w:ascii="Arial" w:hAnsi="Arial" w:cs="Arial"/>
          <w:sz w:val="22"/>
          <w:szCs w:val="22"/>
        </w:rPr>
        <w:t>202</w:t>
      </w:r>
      <w:r w:rsidR="00976EBD">
        <w:rPr>
          <w:rFonts w:ascii="Arial" w:hAnsi="Arial" w:cs="Arial"/>
          <w:sz w:val="22"/>
          <w:szCs w:val="22"/>
        </w:rPr>
        <w:t>4</w:t>
      </w:r>
      <w:r w:rsidR="00A14347">
        <w:rPr>
          <w:rFonts w:ascii="Arial" w:hAnsi="Arial" w:cs="Arial"/>
          <w:sz w:val="22"/>
          <w:szCs w:val="22"/>
        </w:rPr>
        <w:t xml:space="preserve"> and </w:t>
      </w:r>
      <w:r w:rsidRPr="00060EDC">
        <w:rPr>
          <w:rFonts w:ascii="Arial" w:hAnsi="Arial" w:cs="Arial"/>
          <w:sz w:val="22"/>
          <w:szCs w:val="22"/>
        </w:rPr>
        <w:t>31 December 20</w:t>
      </w:r>
      <w:r w:rsidR="00EC6C16" w:rsidRPr="00060EDC">
        <w:rPr>
          <w:rFonts w:ascii="Arial" w:hAnsi="Arial" w:cs="Arial"/>
          <w:sz w:val="22"/>
          <w:szCs w:val="22"/>
        </w:rPr>
        <w:t>2</w:t>
      </w:r>
      <w:r w:rsidR="00976EBD">
        <w:rPr>
          <w:rFonts w:ascii="Arial" w:hAnsi="Arial" w:cs="Arial"/>
          <w:sz w:val="22"/>
          <w:szCs w:val="22"/>
        </w:rPr>
        <w:t>3</w:t>
      </w:r>
      <w:r w:rsidRPr="00060EDC">
        <w:rPr>
          <w:rFonts w:ascii="Arial" w:hAnsi="Arial" w:cs="Arial"/>
          <w:sz w:val="22"/>
          <w:szCs w:val="22"/>
        </w:rPr>
        <w:t xml:space="preserve">, the </w:t>
      </w:r>
      <w:r w:rsidR="009B772D" w:rsidRPr="00060EDC">
        <w:rPr>
          <w:rFonts w:ascii="Arial" w:hAnsi="Arial" w:cs="Arial"/>
          <w:sz w:val="22"/>
          <w:szCs w:val="22"/>
        </w:rPr>
        <w:t>Group</w:t>
      </w:r>
      <w:r w:rsidRPr="00060EDC">
        <w:rPr>
          <w:rFonts w:ascii="Arial" w:hAnsi="Arial" w:cs="Arial"/>
          <w:sz w:val="22"/>
          <w:szCs w:val="22"/>
        </w:rPr>
        <w:t xml:space="preserve"> had the assets and liabilities that were measured at fair value using different levels of inputs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8755A" w:rsidRPr="00060EDC" w14:paraId="6E2AFFC6" w14:textId="77777777" w:rsidTr="00EC6C16">
        <w:tc>
          <w:tcPr>
            <w:tcW w:w="9113" w:type="dxa"/>
            <w:gridSpan w:val="5"/>
            <w:vAlign w:val="bottom"/>
          </w:tcPr>
          <w:p w14:paraId="65078FF8" w14:textId="77777777" w:rsidR="0008755A" w:rsidRPr="00561DDB" w:rsidRDefault="0008755A" w:rsidP="00EB545E">
            <w:pPr>
              <w:spacing w:line="340" w:lineRule="exact"/>
              <w:jc w:val="right"/>
              <w:rPr>
                <w:rFonts w:ascii="Arial" w:hAnsi="Arial" w:cs="Arial"/>
                <w:kern w:val="28"/>
                <w:sz w:val="20"/>
                <w:szCs w:val="20"/>
              </w:rPr>
            </w:pPr>
            <w:r w:rsidRPr="00561DDB">
              <w:rPr>
                <w:rFonts w:ascii="Arial" w:hAnsi="Arial" w:cs="Arial"/>
                <w:kern w:val="28"/>
                <w:sz w:val="20"/>
                <w:szCs w:val="20"/>
              </w:rPr>
              <w:t>(Unit: Million Baht)</w:t>
            </w:r>
          </w:p>
        </w:tc>
      </w:tr>
      <w:tr w:rsidR="0008755A" w:rsidRPr="00060EDC" w14:paraId="4E18BE32" w14:textId="77777777" w:rsidTr="00EC6C16">
        <w:tc>
          <w:tcPr>
            <w:tcW w:w="3870" w:type="dxa"/>
            <w:vAlign w:val="bottom"/>
          </w:tcPr>
          <w:p w14:paraId="02A3313D" w14:textId="77777777" w:rsidR="0008755A" w:rsidRPr="00561DDB" w:rsidRDefault="0008755A" w:rsidP="00EB545E">
            <w:pPr>
              <w:spacing w:line="340" w:lineRule="exact"/>
              <w:ind w:left="243" w:hanging="180"/>
              <w:jc w:val="thaiDistribute"/>
              <w:rPr>
                <w:rFonts w:ascii="Arial" w:hAnsi="Arial" w:cs="Arial"/>
                <w:kern w:val="28"/>
                <w:sz w:val="20"/>
                <w:szCs w:val="20"/>
              </w:rPr>
            </w:pPr>
          </w:p>
        </w:tc>
        <w:tc>
          <w:tcPr>
            <w:tcW w:w="5243" w:type="dxa"/>
            <w:gridSpan w:val="4"/>
          </w:tcPr>
          <w:p w14:paraId="49A4B0A0" w14:textId="29D9D4F9" w:rsidR="0008755A" w:rsidRPr="00561DDB" w:rsidRDefault="008E3A4C"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Consolidated financial statement</w:t>
            </w:r>
          </w:p>
        </w:tc>
      </w:tr>
      <w:tr w:rsidR="0008755A" w:rsidRPr="00060EDC" w14:paraId="0ED3E440" w14:textId="77777777" w:rsidTr="00EC6C16">
        <w:tc>
          <w:tcPr>
            <w:tcW w:w="3870" w:type="dxa"/>
            <w:vAlign w:val="bottom"/>
          </w:tcPr>
          <w:p w14:paraId="26456D5E" w14:textId="77777777" w:rsidR="0008755A" w:rsidRPr="00561DDB" w:rsidRDefault="0008755A" w:rsidP="00EB545E">
            <w:pPr>
              <w:spacing w:line="340" w:lineRule="exact"/>
              <w:ind w:left="243" w:hanging="180"/>
              <w:jc w:val="thaiDistribute"/>
              <w:rPr>
                <w:rFonts w:ascii="Arial" w:hAnsi="Arial" w:cs="Arial"/>
                <w:kern w:val="28"/>
                <w:sz w:val="20"/>
                <w:szCs w:val="20"/>
              </w:rPr>
            </w:pPr>
          </w:p>
        </w:tc>
        <w:tc>
          <w:tcPr>
            <w:tcW w:w="5243" w:type="dxa"/>
            <w:gridSpan w:val="4"/>
          </w:tcPr>
          <w:p w14:paraId="50816386" w14:textId="244AF91C" w:rsidR="0008755A" w:rsidRPr="00561DDB" w:rsidRDefault="00487F77"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w:t>
            </w:r>
            <w:r w:rsidR="00C17298" w:rsidRPr="00133B63">
              <w:rPr>
                <w:rFonts w:ascii="Arial" w:hAnsi="Arial" w:cs="Arial"/>
                <w:kern w:val="28"/>
                <w:sz w:val="20"/>
                <w:szCs w:val="20"/>
              </w:rPr>
              <w:t xml:space="preserve">30 June </w:t>
            </w:r>
            <w:r w:rsidR="00A14347" w:rsidRPr="00561DDB">
              <w:rPr>
                <w:rFonts w:ascii="Arial" w:hAnsi="Arial" w:cs="Arial"/>
                <w:kern w:val="28"/>
                <w:sz w:val="20"/>
                <w:szCs w:val="20"/>
              </w:rPr>
              <w:t>20</w:t>
            </w:r>
            <w:r w:rsidR="008563D6">
              <w:rPr>
                <w:rFonts w:ascii="Arial" w:hAnsi="Arial" w:cs="Arial"/>
                <w:kern w:val="28"/>
                <w:sz w:val="20"/>
                <w:szCs w:val="20"/>
              </w:rPr>
              <w:t>2</w:t>
            </w:r>
            <w:r w:rsidR="00860CE5">
              <w:rPr>
                <w:rFonts w:ascii="Arial" w:hAnsi="Arial" w:cs="Arial"/>
                <w:kern w:val="28"/>
                <w:sz w:val="20"/>
                <w:szCs w:val="20"/>
              </w:rPr>
              <w:t>4</w:t>
            </w:r>
          </w:p>
        </w:tc>
      </w:tr>
      <w:tr w:rsidR="0008755A" w:rsidRPr="00060EDC" w14:paraId="44FF29A6" w14:textId="77777777" w:rsidTr="00EC6C16">
        <w:tc>
          <w:tcPr>
            <w:tcW w:w="3870" w:type="dxa"/>
            <w:vAlign w:val="bottom"/>
          </w:tcPr>
          <w:p w14:paraId="71E8132F" w14:textId="77777777" w:rsidR="0008755A" w:rsidRPr="00561DDB" w:rsidRDefault="0008755A" w:rsidP="00EB545E">
            <w:pPr>
              <w:spacing w:line="340" w:lineRule="exact"/>
              <w:ind w:left="243" w:hanging="180"/>
              <w:jc w:val="thaiDistribute"/>
              <w:rPr>
                <w:rFonts w:ascii="Arial" w:hAnsi="Arial" w:cs="Arial"/>
                <w:kern w:val="28"/>
                <w:sz w:val="20"/>
                <w:szCs w:val="20"/>
              </w:rPr>
            </w:pPr>
          </w:p>
        </w:tc>
        <w:tc>
          <w:tcPr>
            <w:tcW w:w="1310" w:type="dxa"/>
          </w:tcPr>
          <w:p w14:paraId="6F34EB28"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5C2E4BC0"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771CE614"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2AB38B99"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08755A" w:rsidRPr="00060EDC" w14:paraId="58F46D7B" w14:textId="77777777" w:rsidTr="00EC6C16">
        <w:tc>
          <w:tcPr>
            <w:tcW w:w="3870" w:type="dxa"/>
            <w:vAlign w:val="bottom"/>
          </w:tcPr>
          <w:p w14:paraId="0BEDA092" w14:textId="77777777" w:rsidR="0008755A" w:rsidRPr="00561DDB" w:rsidRDefault="0008755A" w:rsidP="00EB545E">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3635BDA8" w14:textId="77777777" w:rsidR="0008755A" w:rsidRPr="00561DDB"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tcPr>
          <w:p w14:paraId="46B9ADD9" w14:textId="77777777" w:rsidR="0008755A" w:rsidRPr="00561DDB"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5C4F332D" w14:textId="77777777" w:rsidR="0008755A" w:rsidRPr="00561DDB"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56B1AEA" w14:textId="77777777" w:rsidR="0008755A" w:rsidRPr="00561DDB" w:rsidRDefault="0008755A" w:rsidP="00EB545E">
            <w:pPr>
              <w:tabs>
                <w:tab w:val="right" w:pos="1422"/>
              </w:tabs>
              <w:spacing w:line="340" w:lineRule="exact"/>
              <w:ind w:hanging="18"/>
              <w:jc w:val="thaiDistribute"/>
              <w:rPr>
                <w:rFonts w:ascii="Arial" w:hAnsi="Arial" w:cs="Arial"/>
                <w:kern w:val="28"/>
                <w:sz w:val="20"/>
                <w:szCs w:val="20"/>
                <w:cs/>
              </w:rPr>
            </w:pPr>
          </w:p>
        </w:tc>
      </w:tr>
      <w:tr w:rsidR="009D6A29" w:rsidRPr="00060EDC" w14:paraId="4BDC0BBA" w14:textId="77777777" w:rsidTr="00EC6C16">
        <w:tc>
          <w:tcPr>
            <w:tcW w:w="3870" w:type="dxa"/>
            <w:vAlign w:val="bottom"/>
          </w:tcPr>
          <w:p w14:paraId="3418E5CB" w14:textId="77777777" w:rsidR="009D6A29" w:rsidRPr="00561DDB" w:rsidRDefault="001F1C0A" w:rsidP="00EB545E">
            <w:pPr>
              <w:spacing w:line="340" w:lineRule="exact"/>
              <w:ind w:left="162" w:hanging="162"/>
              <w:rPr>
                <w:rFonts w:ascii="Arial" w:hAnsi="Arial" w:cs="Arial"/>
                <w:kern w:val="28"/>
                <w:sz w:val="20"/>
                <w:szCs w:val="20"/>
                <w:cs/>
              </w:rPr>
            </w:pPr>
            <w:r w:rsidRPr="00561DDB">
              <w:rPr>
                <w:rFonts w:ascii="Arial" w:hAnsi="Arial" w:cs="Arial"/>
                <w:kern w:val="28"/>
                <w:sz w:val="20"/>
                <w:szCs w:val="20"/>
              </w:rPr>
              <w:t xml:space="preserve">Financial assets measured at </w:t>
            </w:r>
            <w:r w:rsidR="00E73F5C" w:rsidRPr="00561DDB">
              <w:rPr>
                <w:rFonts w:ascii="Arial" w:hAnsi="Arial" w:cs="Arial"/>
                <w:kern w:val="28"/>
                <w:sz w:val="20"/>
                <w:szCs w:val="20"/>
              </w:rPr>
              <w:t>fair value through profit or loss</w:t>
            </w:r>
            <w:r w:rsidR="009D6A29" w:rsidRPr="00561DDB">
              <w:rPr>
                <w:rFonts w:ascii="Arial" w:hAnsi="Arial" w:cs="Arial"/>
                <w:kern w:val="28"/>
                <w:sz w:val="20"/>
                <w:szCs w:val="20"/>
                <w:cs/>
              </w:rPr>
              <w:t xml:space="preserve"> </w:t>
            </w:r>
          </w:p>
        </w:tc>
        <w:tc>
          <w:tcPr>
            <w:tcW w:w="1310" w:type="dxa"/>
          </w:tcPr>
          <w:p w14:paraId="3A347BFB" w14:textId="77777777" w:rsidR="009D6A29" w:rsidRPr="00561DDB" w:rsidRDefault="009D6A29" w:rsidP="00EB545E">
            <w:pPr>
              <w:tabs>
                <w:tab w:val="decimal" w:pos="1002"/>
              </w:tabs>
              <w:spacing w:line="340" w:lineRule="exact"/>
              <w:jc w:val="both"/>
              <w:rPr>
                <w:rFonts w:ascii="Arial" w:hAnsi="Arial" w:cs="Arial"/>
                <w:sz w:val="20"/>
                <w:szCs w:val="20"/>
              </w:rPr>
            </w:pPr>
          </w:p>
        </w:tc>
        <w:tc>
          <w:tcPr>
            <w:tcW w:w="1311" w:type="dxa"/>
          </w:tcPr>
          <w:p w14:paraId="0A8520DB" w14:textId="77777777" w:rsidR="009D6A29" w:rsidRPr="00561DDB" w:rsidRDefault="009D6A29" w:rsidP="00EB545E">
            <w:pPr>
              <w:tabs>
                <w:tab w:val="decimal" w:pos="1002"/>
              </w:tabs>
              <w:spacing w:line="340" w:lineRule="exact"/>
              <w:jc w:val="both"/>
              <w:rPr>
                <w:rFonts w:ascii="Arial" w:hAnsi="Arial" w:cs="Arial"/>
                <w:sz w:val="20"/>
                <w:szCs w:val="20"/>
                <w:cs/>
              </w:rPr>
            </w:pPr>
          </w:p>
        </w:tc>
        <w:tc>
          <w:tcPr>
            <w:tcW w:w="1311" w:type="dxa"/>
          </w:tcPr>
          <w:p w14:paraId="304A2EC7" w14:textId="77777777" w:rsidR="009D6A29" w:rsidRPr="00561DDB" w:rsidRDefault="009D6A29" w:rsidP="00EB545E">
            <w:pPr>
              <w:tabs>
                <w:tab w:val="decimal" w:pos="1002"/>
              </w:tabs>
              <w:spacing w:line="340" w:lineRule="exact"/>
              <w:jc w:val="both"/>
              <w:rPr>
                <w:rFonts w:ascii="Arial" w:hAnsi="Arial" w:cs="Arial"/>
                <w:sz w:val="20"/>
                <w:szCs w:val="20"/>
              </w:rPr>
            </w:pPr>
          </w:p>
        </w:tc>
        <w:tc>
          <w:tcPr>
            <w:tcW w:w="1311" w:type="dxa"/>
          </w:tcPr>
          <w:p w14:paraId="28F14B21" w14:textId="77777777" w:rsidR="009D6A29" w:rsidRPr="00561DDB" w:rsidRDefault="009D6A29" w:rsidP="00EB545E">
            <w:pPr>
              <w:tabs>
                <w:tab w:val="decimal" w:pos="1002"/>
              </w:tabs>
              <w:spacing w:line="340" w:lineRule="exact"/>
              <w:jc w:val="both"/>
              <w:rPr>
                <w:rFonts w:ascii="Arial" w:hAnsi="Arial" w:cs="Arial"/>
                <w:sz w:val="20"/>
                <w:szCs w:val="20"/>
                <w:cs/>
              </w:rPr>
            </w:pPr>
          </w:p>
        </w:tc>
      </w:tr>
      <w:tr w:rsidR="00EF2F69" w:rsidRPr="00060EDC" w14:paraId="38BECE48" w14:textId="77777777" w:rsidTr="00EC6C16">
        <w:tc>
          <w:tcPr>
            <w:tcW w:w="3870" w:type="dxa"/>
            <w:vAlign w:val="bottom"/>
          </w:tcPr>
          <w:p w14:paraId="57E5088B" w14:textId="56CD0A01" w:rsidR="00EF2F69" w:rsidRPr="00561DDB" w:rsidRDefault="00EF2F69" w:rsidP="00EF2F69">
            <w:pPr>
              <w:spacing w:line="340" w:lineRule="exact"/>
              <w:ind w:left="162" w:hanging="162"/>
              <w:rPr>
                <w:rFonts w:ascii="Arial" w:hAnsi="Arial" w:cs="Arial"/>
                <w:kern w:val="28"/>
                <w:sz w:val="20"/>
                <w:szCs w:val="20"/>
              </w:rPr>
            </w:pPr>
            <w:r>
              <w:rPr>
                <w:rFonts w:ascii="Arial" w:hAnsi="Arial" w:cs="Arial"/>
                <w:kern w:val="28"/>
                <w:sz w:val="20"/>
                <w:szCs w:val="20"/>
              </w:rPr>
              <w:tab/>
            </w:r>
            <w:r w:rsidRPr="00633BEC">
              <w:rPr>
                <w:rFonts w:ascii="Arial" w:hAnsi="Arial" w:cs="Arial"/>
                <w:kern w:val="28"/>
                <w:sz w:val="20"/>
                <w:szCs w:val="20"/>
              </w:rPr>
              <w:t>Government bonds</w:t>
            </w:r>
          </w:p>
        </w:tc>
        <w:tc>
          <w:tcPr>
            <w:tcW w:w="1310" w:type="dxa"/>
          </w:tcPr>
          <w:p w14:paraId="0885A46D" w14:textId="5D81BCDE"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0A019A9B" w14:textId="553773B4" w:rsidR="00EF2F69" w:rsidRPr="00561DDB" w:rsidRDefault="00EF2F69" w:rsidP="00EF2F69">
            <w:pPr>
              <w:tabs>
                <w:tab w:val="decimal" w:pos="968"/>
              </w:tabs>
              <w:spacing w:line="340" w:lineRule="exact"/>
              <w:jc w:val="both"/>
              <w:rPr>
                <w:rFonts w:ascii="Arial" w:hAnsi="Arial" w:cs="Arial"/>
                <w:sz w:val="20"/>
                <w:szCs w:val="20"/>
                <w:cs/>
              </w:rPr>
            </w:pPr>
            <w:r w:rsidRPr="00EF2F69">
              <w:rPr>
                <w:rFonts w:ascii="Arial" w:hAnsi="Arial" w:cs="Arial"/>
                <w:sz w:val="20"/>
                <w:szCs w:val="20"/>
              </w:rPr>
              <w:t>24</w:t>
            </w:r>
          </w:p>
        </w:tc>
        <w:tc>
          <w:tcPr>
            <w:tcW w:w="1311" w:type="dxa"/>
          </w:tcPr>
          <w:p w14:paraId="7A94D7D7" w14:textId="4B5E9F2D"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3B294167" w14:textId="080D5293" w:rsidR="00EF2F69" w:rsidRPr="00561DDB" w:rsidRDefault="00EF2F69" w:rsidP="00EF2F69">
            <w:pPr>
              <w:tabs>
                <w:tab w:val="decimal" w:pos="968"/>
              </w:tabs>
              <w:spacing w:line="340" w:lineRule="exact"/>
              <w:jc w:val="both"/>
              <w:rPr>
                <w:rFonts w:ascii="Arial" w:hAnsi="Arial" w:cs="Arial"/>
                <w:sz w:val="20"/>
                <w:szCs w:val="20"/>
                <w:cs/>
              </w:rPr>
            </w:pPr>
            <w:r w:rsidRPr="00EF2F69">
              <w:rPr>
                <w:rFonts w:ascii="Arial" w:hAnsi="Arial" w:cs="Arial"/>
                <w:sz w:val="20"/>
                <w:szCs w:val="20"/>
              </w:rPr>
              <w:t>24</w:t>
            </w:r>
          </w:p>
        </w:tc>
      </w:tr>
      <w:tr w:rsidR="00EF2F69" w:rsidRPr="00060EDC" w14:paraId="323958CE" w14:textId="77777777" w:rsidTr="00EC6C16">
        <w:tc>
          <w:tcPr>
            <w:tcW w:w="3870" w:type="dxa"/>
            <w:vAlign w:val="bottom"/>
          </w:tcPr>
          <w:p w14:paraId="53BAB722" w14:textId="77777777" w:rsidR="00EF2F69" w:rsidRPr="00561DDB" w:rsidRDefault="00EF2F69" w:rsidP="00EF2F69">
            <w:pPr>
              <w:spacing w:line="340" w:lineRule="exact"/>
              <w:ind w:left="162"/>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3D108804" w14:textId="022580FC"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3E3ED42D" w14:textId="73D20422" w:rsidR="00EF2F69" w:rsidRPr="00561DDB" w:rsidRDefault="00EF2F69" w:rsidP="00EF2F69">
            <w:pPr>
              <w:tabs>
                <w:tab w:val="decimal" w:pos="968"/>
              </w:tabs>
              <w:spacing w:line="340" w:lineRule="exact"/>
              <w:jc w:val="both"/>
              <w:rPr>
                <w:rFonts w:ascii="Arial" w:hAnsi="Arial" w:cs="Arial"/>
                <w:sz w:val="20"/>
                <w:szCs w:val="20"/>
                <w:cs/>
              </w:rPr>
            </w:pPr>
            <w:r w:rsidRPr="00EF2F69">
              <w:rPr>
                <w:rFonts w:ascii="Arial" w:hAnsi="Arial" w:cs="Arial"/>
                <w:sz w:val="20"/>
                <w:szCs w:val="20"/>
              </w:rPr>
              <w:t>293</w:t>
            </w:r>
          </w:p>
        </w:tc>
        <w:tc>
          <w:tcPr>
            <w:tcW w:w="1311" w:type="dxa"/>
          </w:tcPr>
          <w:p w14:paraId="0B5E8A35" w14:textId="5AF57C38"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44E8CE26" w14:textId="16AB6875" w:rsidR="00EF2F69" w:rsidRPr="00561DDB" w:rsidRDefault="00EF2F69" w:rsidP="00EF2F69">
            <w:pPr>
              <w:tabs>
                <w:tab w:val="decimal" w:pos="968"/>
              </w:tabs>
              <w:spacing w:line="340" w:lineRule="exact"/>
              <w:jc w:val="both"/>
              <w:rPr>
                <w:rFonts w:ascii="Arial" w:hAnsi="Arial" w:cs="Arial"/>
                <w:sz w:val="20"/>
                <w:szCs w:val="20"/>
                <w:cs/>
              </w:rPr>
            </w:pPr>
            <w:r w:rsidRPr="00EF2F69">
              <w:rPr>
                <w:rFonts w:ascii="Arial" w:hAnsi="Arial" w:cs="Arial"/>
                <w:sz w:val="20"/>
                <w:szCs w:val="20"/>
              </w:rPr>
              <w:t>293</w:t>
            </w:r>
          </w:p>
        </w:tc>
      </w:tr>
      <w:tr w:rsidR="00EF2F69" w:rsidRPr="00060EDC" w14:paraId="2DEC0F22" w14:textId="77777777" w:rsidTr="00EC6C16">
        <w:tc>
          <w:tcPr>
            <w:tcW w:w="3870" w:type="dxa"/>
            <w:vAlign w:val="bottom"/>
          </w:tcPr>
          <w:p w14:paraId="5D1097DF" w14:textId="77777777" w:rsidR="00EF2F69" w:rsidRPr="00561DDB" w:rsidRDefault="00EF2F69" w:rsidP="00EF2F69">
            <w:pPr>
              <w:spacing w:line="340" w:lineRule="exact"/>
              <w:ind w:left="162"/>
              <w:jc w:val="thaiDistribute"/>
              <w:rPr>
                <w:rFonts w:ascii="Arial" w:hAnsi="Arial" w:cs="Arial"/>
                <w:kern w:val="28"/>
                <w:sz w:val="20"/>
                <w:szCs w:val="20"/>
              </w:rPr>
            </w:pPr>
            <w:r w:rsidRPr="00561DDB">
              <w:rPr>
                <w:rFonts w:ascii="Arial" w:hAnsi="Arial" w:cs="Arial"/>
                <w:kern w:val="28"/>
                <w:sz w:val="20"/>
                <w:szCs w:val="20"/>
              </w:rPr>
              <w:t xml:space="preserve">Unit trusts </w:t>
            </w:r>
          </w:p>
        </w:tc>
        <w:tc>
          <w:tcPr>
            <w:tcW w:w="1310" w:type="dxa"/>
          </w:tcPr>
          <w:p w14:paraId="609F3953" w14:textId="48D30A80" w:rsidR="00EF2F69" w:rsidRPr="00561DDB" w:rsidRDefault="00EF2F69" w:rsidP="00EF2F69">
            <w:pPr>
              <w:tabs>
                <w:tab w:val="decimal" w:pos="968"/>
              </w:tabs>
              <w:spacing w:line="340" w:lineRule="exact"/>
              <w:jc w:val="both"/>
              <w:rPr>
                <w:rFonts w:ascii="Arial" w:hAnsi="Arial" w:cs="Arial"/>
                <w:sz w:val="20"/>
                <w:szCs w:val="20"/>
                <w:cs/>
              </w:rPr>
            </w:pPr>
            <w:r w:rsidRPr="00EF2F69">
              <w:rPr>
                <w:rFonts w:ascii="Arial" w:hAnsi="Arial" w:cs="Arial"/>
                <w:sz w:val="20"/>
                <w:szCs w:val="20"/>
              </w:rPr>
              <w:t>-</w:t>
            </w:r>
          </w:p>
        </w:tc>
        <w:tc>
          <w:tcPr>
            <w:tcW w:w="1311" w:type="dxa"/>
          </w:tcPr>
          <w:p w14:paraId="576713E5" w14:textId="63469A9A"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83</w:t>
            </w:r>
          </w:p>
        </w:tc>
        <w:tc>
          <w:tcPr>
            <w:tcW w:w="1311" w:type="dxa"/>
          </w:tcPr>
          <w:p w14:paraId="287323DD" w14:textId="26A5F870"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6433AFCC" w14:textId="4838A925" w:rsidR="00EF2F69" w:rsidRPr="00561DDB" w:rsidRDefault="00EF2F69" w:rsidP="00EF2F69">
            <w:pPr>
              <w:tabs>
                <w:tab w:val="decimal" w:pos="968"/>
              </w:tabs>
              <w:spacing w:line="340" w:lineRule="exact"/>
              <w:jc w:val="both"/>
              <w:rPr>
                <w:rFonts w:ascii="Arial" w:hAnsi="Arial" w:cs="Arial"/>
                <w:sz w:val="20"/>
                <w:szCs w:val="20"/>
                <w:cs/>
              </w:rPr>
            </w:pPr>
            <w:r w:rsidRPr="00EF2F69">
              <w:rPr>
                <w:rFonts w:ascii="Arial" w:hAnsi="Arial" w:cs="Arial"/>
                <w:sz w:val="20"/>
                <w:szCs w:val="20"/>
              </w:rPr>
              <w:t>83</w:t>
            </w:r>
          </w:p>
        </w:tc>
      </w:tr>
      <w:tr w:rsidR="00EF2F69" w:rsidRPr="00060EDC" w14:paraId="58C57F56" w14:textId="77777777" w:rsidTr="00EC6C16">
        <w:tc>
          <w:tcPr>
            <w:tcW w:w="3870" w:type="dxa"/>
            <w:vAlign w:val="bottom"/>
          </w:tcPr>
          <w:p w14:paraId="540D6604" w14:textId="77777777" w:rsidR="00EF2F69" w:rsidRPr="00561DDB" w:rsidRDefault="00EF2F69" w:rsidP="00EF2F69">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210F790D" w14:textId="40BDBCB8"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61</w:t>
            </w:r>
          </w:p>
        </w:tc>
        <w:tc>
          <w:tcPr>
            <w:tcW w:w="1311" w:type="dxa"/>
          </w:tcPr>
          <w:p w14:paraId="69A3BA24" w14:textId="49FDB53C"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4928EFCA" w14:textId="251EA932"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4283E3C3" w14:textId="244DBA4F" w:rsidR="00EF2F69" w:rsidRPr="00561DDB" w:rsidRDefault="00EF2F69" w:rsidP="00EF2F69">
            <w:pPr>
              <w:tabs>
                <w:tab w:val="decimal" w:pos="968"/>
              </w:tabs>
              <w:spacing w:line="340" w:lineRule="exact"/>
              <w:jc w:val="both"/>
              <w:rPr>
                <w:rFonts w:ascii="Arial" w:hAnsi="Arial" w:cs="Arial"/>
                <w:sz w:val="20"/>
                <w:szCs w:val="20"/>
                <w:cs/>
              </w:rPr>
            </w:pPr>
            <w:r w:rsidRPr="00EF2F69">
              <w:rPr>
                <w:rFonts w:ascii="Arial" w:hAnsi="Arial" w:cs="Arial"/>
                <w:sz w:val="20"/>
                <w:szCs w:val="20"/>
              </w:rPr>
              <w:t>61</w:t>
            </w:r>
          </w:p>
        </w:tc>
      </w:tr>
      <w:tr w:rsidR="00EF2F69" w:rsidRPr="00060EDC" w14:paraId="08215C00" w14:textId="77777777" w:rsidTr="00EC6C16">
        <w:tc>
          <w:tcPr>
            <w:tcW w:w="3870" w:type="dxa"/>
            <w:vAlign w:val="bottom"/>
          </w:tcPr>
          <w:p w14:paraId="1F9C1F48" w14:textId="137B7FAF" w:rsidR="00EF2F69" w:rsidRPr="00561DDB" w:rsidRDefault="00EF2F69" w:rsidP="00EF2F69">
            <w:pPr>
              <w:spacing w:line="340" w:lineRule="exact"/>
              <w:ind w:left="162"/>
              <w:jc w:val="thaiDistribute"/>
              <w:rPr>
                <w:rFonts w:ascii="Arial" w:hAnsi="Arial" w:cs="Arial"/>
                <w:kern w:val="28"/>
                <w:sz w:val="20"/>
                <w:szCs w:val="20"/>
              </w:rPr>
            </w:pPr>
            <w:r>
              <w:rPr>
                <w:rFonts w:ascii="Arial" w:hAnsi="Arial" w:cs="Arial"/>
                <w:kern w:val="28"/>
                <w:sz w:val="20"/>
                <w:szCs w:val="20"/>
              </w:rPr>
              <w:t>Non-listed equity investments</w:t>
            </w:r>
          </w:p>
        </w:tc>
        <w:tc>
          <w:tcPr>
            <w:tcW w:w="1310" w:type="dxa"/>
          </w:tcPr>
          <w:p w14:paraId="4368CC9F" w14:textId="54F125B1" w:rsidR="00EF2F69" w:rsidRPr="00990AA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267EC3D5" w14:textId="423FCB98" w:rsidR="00EF2F69" w:rsidRPr="00990AA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682B9493" w14:textId="24726D52" w:rsidR="00EF2F69" w:rsidRPr="00990AA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1</w:t>
            </w:r>
          </w:p>
        </w:tc>
        <w:tc>
          <w:tcPr>
            <w:tcW w:w="1311" w:type="dxa"/>
          </w:tcPr>
          <w:p w14:paraId="6AEFAF34" w14:textId="54D8BA3B" w:rsidR="00EF2F69" w:rsidRPr="00990AA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1</w:t>
            </w:r>
          </w:p>
        </w:tc>
      </w:tr>
      <w:tr w:rsidR="00EF2F69" w:rsidRPr="00060EDC" w14:paraId="54FA49E2" w14:textId="77777777" w:rsidTr="006240AD">
        <w:tc>
          <w:tcPr>
            <w:tcW w:w="9113" w:type="dxa"/>
            <w:gridSpan w:val="5"/>
            <w:vAlign w:val="bottom"/>
          </w:tcPr>
          <w:p w14:paraId="12013FD3" w14:textId="7E8273EE" w:rsidR="00EF2F69" w:rsidRPr="00561DDB" w:rsidRDefault="00EF2F69" w:rsidP="00EF2F69">
            <w:pPr>
              <w:spacing w:before="120" w:line="340" w:lineRule="exact"/>
              <w:jc w:val="right"/>
              <w:rPr>
                <w:rFonts w:ascii="Arial" w:hAnsi="Arial" w:cs="Arial"/>
                <w:kern w:val="28"/>
                <w:sz w:val="20"/>
                <w:szCs w:val="20"/>
              </w:rPr>
            </w:pPr>
            <w:r w:rsidRPr="00561DDB">
              <w:rPr>
                <w:rFonts w:ascii="Arial" w:hAnsi="Arial" w:cs="Arial"/>
                <w:sz w:val="20"/>
                <w:szCs w:val="20"/>
              </w:rPr>
              <w:br w:type="page"/>
            </w:r>
            <w:r w:rsidRPr="00561DDB">
              <w:rPr>
                <w:rFonts w:ascii="Arial" w:hAnsi="Arial" w:cs="Arial"/>
                <w:kern w:val="28"/>
                <w:sz w:val="20"/>
                <w:szCs w:val="20"/>
              </w:rPr>
              <w:t>(Unit: Million Baht)</w:t>
            </w:r>
          </w:p>
        </w:tc>
      </w:tr>
      <w:tr w:rsidR="00EF2F69" w:rsidRPr="00060EDC" w14:paraId="6057D569" w14:textId="77777777" w:rsidTr="006240AD">
        <w:tc>
          <w:tcPr>
            <w:tcW w:w="3870" w:type="dxa"/>
            <w:vAlign w:val="bottom"/>
          </w:tcPr>
          <w:p w14:paraId="20F140D7" w14:textId="77777777" w:rsidR="00EF2F69" w:rsidRPr="00561DDB" w:rsidRDefault="00EF2F69" w:rsidP="00EF2F69">
            <w:pPr>
              <w:spacing w:line="340" w:lineRule="exact"/>
              <w:ind w:left="243" w:hanging="180"/>
              <w:jc w:val="thaiDistribute"/>
              <w:rPr>
                <w:rFonts w:ascii="Arial" w:hAnsi="Arial" w:cs="Arial"/>
                <w:kern w:val="28"/>
                <w:sz w:val="20"/>
                <w:szCs w:val="20"/>
              </w:rPr>
            </w:pPr>
          </w:p>
        </w:tc>
        <w:tc>
          <w:tcPr>
            <w:tcW w:w="5243" w:type="dxa"/>
            <w:gridSpan w:val="4"/>
          </w:tcPr>
          <w:p w14:paraId="6251347F" w14:textId="77777777"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Consolidated financial statement </w:t>
            </w:r>
          </w:p>
        </w:tc>
      </w:tr>
      <w:tr w:rsidR="00EF2F69" w:rsidRPr="00060EDC" w14:paraId="5705F340" w14:textId="77777777" w:rsidTr="006240AD">
        <w:tc>
          <w:tcPr>
            <w:tcW w:w="3870" w:type="dxa"/>
            <w:vAlign w:val="bottom"/>
          </w:tcPr>
          <w:p w14:paraId="24A2FEDA" w14:textId="77777777" w:rsidR="00EF2F69" w:rsidRPr="00561DDB" w:rsidRDefault="00EF2F69" w:rsidP="00EF2F69">
            <w:pPr>
              <w:spacing w:line="340" w:lineRule="exact"/>
              <w:ind w:left="243" w:hanging="180"/>
              <w:jc w:val="thaiDistribute"/>
              <w:rPr>
                <w:rFonts w:ascii="Arial" w:hAnsi="Arial" w:cs="Arial"/>
                <w:kern w:val="28"/>
                <w:sz w:val="20"/>
                <w:szCs w:val="20"/>
              </w:rPr>
            </w:pPr>
          </w:p>
        </w:tc>
        <w:tc>
          <w:tcPr>
            <w:tcW w:w="5243" w:type="dxa"/>
            <w:gridSpan w:val="4"/>
          </w:tcPr>
          <w:p w14:paraId="1C17C5A4" w14:textId="6D9F1293"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31 December </w:t>
            </w:r>
            <w:r>
              <w:rPr>
                <w:rFonts w:ascii="Arial" w:hAnsi="Arial" w:cs="Arial"/>
                <w:kern w:val="28"/>
                <w:sz w:val="20"/>
                <w:szCs w:val="20"/>
              </w:rPr>
              <w:t>2023 (Audited)</w:t>
            </w:r>
          </w:p>
        </w:tc>
      </w:tr>
      <w:tr w:rsidR="00EF2F69" w:rsidRPr="00060EDC" w14:paraId="58A310AF" w14:textId="77777777" w:rsidTr="006240AD">
        <w:tc>
          <w:tcPr>
            <w:tcW w:w="3870" w:type="dxa"/>
            <w:vAlign w:val="bottom"/>
          </w:tcPr>
          <w:p w14:paraId="1A51D3D1" w14:textId="77777777" w:rsidR="00EF2F69" w:rsidRPr="00561DDB" w:rsidRDefault="00EF2F69" w:rsidP="00EF2F69">
            <w:pPr>
              <w:spacing w:line="340" w:lineRule="exact"/>
              <w:ind w:left="243" w:hanging="180"/>
              <w:jc w:val="thaiDistribute"/>
              <w:rPr>
                <w:rFonts w:ascii="Arial" w:hAnsi="Arial" w:cs="Arial"/>
                <w:kern w:val="28"/>
                <w:sz w:val="20"/>
                <w:szCs w:val="20"/>
              </w:rPr>
            </w:pPr>
          </w:p>
        </w:tc>
        <w:tc>
          <w:tcPr>
            <w:tcW w:w="1310" w:type="dxa"/>
          </w:tcPr>
          <w:p w14:paraId="5037AC2D" w14:textId="77777777"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02D51D7B" w14:textId="77777777"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44D8B713" w14:textId="77777777"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48F42101" w14:textId="77777777" w:rsidR="00EF2F69" w:rsidRPr="00561DDB" w:rsidRDefault="00EF2F69" w:rsidP="00EF2F69">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EF2F69" w:rsidRPr="00060EDC" w14:paraId="7D0026FD" w14:textId="77777777" w:rsidTr="006240AD">
        <w:tc>
          <w:tcPr>
            <w:tcW w:w="3870" w:type="dxa"/>
            <w:vAlign w:val="bottom"/>
          </w:tcPr>
          <w:p w14:paraId="02C3E3F1" w14:textId="77777777" w:rsidR="00EF2F69" w:rsidRPr="00561DDB" w:rsidRDefault="00EF2F69" w:rsidP="00EF2F69">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300C4A47" w14:textId="77777777" w:rsidR="00EF2F69" w:rsidRPr="00561DDB" w:rsidRDefault="00EF2F69" w:rsidP="00EF2F69">
            <w:pPr>
              <w:tabs>
                <w:tab w:val="right" w:pos="1422"/>
              </w:tabs>
              <w:spacing w:line="340" w:lineRule="exact"/>
              <w:ind w:hanging="18"/>
              <w:jc w:val="thaiDistribute"/>
              <w:rPr>
                <w:rFonts w:ascii="Arial" w:hAnsi="Arial" w:cs="Arial"/>
                <w:b/>
                <w:bCs/>
                <w:kern w:val="28"/>
                <w:sz w:val="20"/>
                <w:szCs w:val="20"/>
              </w:rPr>
            </w:pPr>
          </w:p>
        </w:tc>
        <w:tc>
          <w:tcPr>
            <w:tcW w:w="1311" w:type="dxa"/>
          </w:tcPr>
          <w:p w14:paraId="628A4256" w14:textId="77777777" w:rsidR="00EF2F69" w:rsidRPr="00561DDB" w:rsidRDefault="00EF2F69" w:rsidP="00EF2F69">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D1FC517" w14:textId="77777777" w:rsidR="00EF2F69" w:rsidRPr="00561DDB" w:rsidRDefault="00EF2F69" w:rsidP="00EF2F69">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76D8FA1D" w14:textId="77777777" w:rsidR="00EF2F69" w:rsidRPr="00561DDB" w:rsidRDefault="00EF2F69" w:rsidP="00EF2F69">
            <w:pPr>
              <w:tabs>
                <w:tab w:val="right" w:pos="1422"/>
              </w:tabs>
              <w:spacing w:line="340" w:lineRule="exact"/>
              <w:ind w:hanging="18"/>
              <w:jc w:val="thaiDistribute"/>
              <w:rPr>
                <w:rFonts w:ascii="Arial" w:hAnsi="Arial" w:cs="Arial"/>
                <w:kern w:val="28"/>
                <w:sz w:val="20"/>
                <w:szCs w:val="20"/>
                <w:cs/>
              </w:rPr>
            </w:pPr>
          </w:p>
        </w:tc>
      </w:tr>
      <w:tr w:rsidR="00EF2F69" w:rsidRPr="00060EDC" w14:paraId="18BB5742" w14:textId="77777777" w:rsidTr="006240AD">
        <w:tc>
          <w:tcPr>
            <w:tcW w:w="3870" w:type="dxa"/>
            <w:vAlign w:val="bottom"/>
          </w:tcPr>
          <w:p w14:paraId="09E4ACE0" w14:textId="77777777" w:rsidR="00EF2F69" w:rsidRPr="00561DDB" w:rsidRDefault="00EF2F69" w:rsidP="00EF2F69">
            <w:pPr>
              <w:spacing w:line="340" w:lineRule="exact"/>
              <w:ind w:left="162" w:hanging="162"/>
              <w:rPr>
                <w:rFonts w:ascii="Arial" w:hAnsi="Arial" w:cs="Arial"/>
                <w:kern w:val="28"/>
                <w:sz w:val="20"/>
                <w:szCs w:val="20"/>
                <w:cs/>
              </w:rPr>
            </w:pPr>
            <w:r>
              <w:rPr>
                <w:rFonts w:ascii="Arial" w:hAnsi="Arial" w:cs="Arial"/>
                <w:kern w:val="28"/>
                <w:sz w:val="20"/>
                <w:szCs w:val="20"/>
              </w:rPr>
              <w:t>Financial assets measured at fair value through profit or loss</w:t>
            </w:r>
            <w:r w:rsidRPr="00561DDB">
              <w:rPr>
                <w:rFonts w:ascii="Arial" w:hAnsi="Arial" w:cs="Arial"/>
                <w:kern w:val="28"/>
                <w:sz w:val="20"/>
                <w:szCs w:val="20"/>
              </w:rPr>
              <w:t xml:space="preserve"> </w:t>
            </w:r>
            <w:r w:rsidRPr="00561DDB">
              <w:rPr>
                <w:rFonts w:ascii="Arial" w:hAnsi="Arial" w:cs="Arial"/>
                <w:kern w:val="28"/>
                <w:sz w:val="20"/>
                <w:szCs w:val="20"/>
                <w:cs/>
              </w:rPr>
              <w:t xml:space="preserve"> </w:t>
            </w:r>
          </w:p>
        </w:tc>
        <w:tc>
          <w:tcPr>
            <w:tcW w:w="1310" w:type="dxa"/>
          </w:tcPr>
          <w:p w14:paraId="24C8D5AF" w14:textId="77777777" w:rsidR="00EF2F69" w:rsidRPr="00561DDB" w:rsidRDefault="00EF2F69" w:rsidP="00EF2F69">
            <w:pPr>
              <w:tabs>
                <w:tab w:val="right" w:pos="792"/>
              </w:tabs>
              <w:spacing w:line="340" w:lineRule="exact"/>
              <w:ind w:hanging="18"/>
              <w:jc w:val="thaiDistribute"/>
              <w:rPr>
                <w:rFonts w:ascii="Arial" w:hAnsi="Arial" w:cs="Arial"/>
                <w:kern w:val="28"/>
                <w:sz w:val="20"/>
                <w:szCs w:val="20"/>
                <w:cs/>
              </w:rPr>
            </w:pPr>
          </w:p>
        </w:tc>
        <w:tc>
          <w:tcPr>
            <w:tcW w:w="1311" w:type="dxa"/>
          </w:tcPr>
          <w:p w14:paraId="47BA58EA" w14:textId="77777777" w:rsidR="00EF2F69" w:rsidRPr="00561DDB" w:rsidRDefault="00EF2F69" w:rsidP="00EF2F69">
            <w:pPr>
              <w:tabs>
                <w:tab w:val="right" w:pos="792"/>
              </w:tabs>
              <w:spacing w:line="340" w:lineRule="exact"/>
              <w:ind w:hanging="18"/>
              <w:jc w:val="thaiDistribute"/>
              <w:rPr>
                <w:rFonts w:ascii="Arial" w:hAnsi="Arial" w:cs="Arial"/>
                <w:kern w:val="28"/>
                <w:sz w:val="20"/>
                <w:szCs w:val="20"/>
                <w:cs/>
              </w:rPr>
            </w:pPr>
          </w:p>
        </w:tc>
        <w:tc>
          <w:tcPr>
            <w:tcW w:w="1311" w:type="dxa"/>
          </w:tcPr>
          <w:p w14:paraId="52F1E7A4" w14:textId="77777777" w:rsidR="00EF2F69" w:rsidRPr="00561DDB" w:rsidRDefault="00EF2F69" w:rsidP="00EF2F69">
            <w:pPr>
              <w:tabs>
                <w:tab w:val="right" w:pos="792"/>
              </w:tabs>
              <w:spacing w:line="340" w:lineRule="exact"/>
              <w:ind w:hanging="18"/>
              <w:jc w:val="thaiDistribute"/>
              <w:rPr>
                <w:rFonts w:ascii="Arial" w:hAnsi="Arial" w:cs="Arial"/>
                <w:kern w:val="28"/>
                <w:sz w:val="20"/>
                <w:szCs w:val="20"/>
                <w:cs/>
              </w:rPr>
            </w:pPr>
          </w:p>
        </w:tc>
        <w:tc>
          <w:tcPr>
            <w:tcW w:w="1311" w:type="dxa"/>
          </w:tcPr>
          <w:p w14:paraId="2550683B" w14:textId="77777777" w:rsidR="00EF2F69" w:rsidRPr="00561DDB" w:rsidRDefault="00EF2F69" w:rsidP="00EF2F69">
            <w:pPr>
              <w:tabs>
                <w:tab w:val="right" w:pos="792"/>
              </w:tabs>
              <w:spacing w:line="340" w:lineRule="exact"/>
              <w:ind w:hanging="18"/>
              <w:jc w:val="thaiDistribute"/>
              <w:rPr>
                <w:rFonts w:ascii="Arial" w:hAnsi="Arial" w:cs="Arial"/>
                <w:kern w:val="28"/>
                <w:sz w:val="20"/>
                <w:szCs w:val="20"/>
                <w:cs/>
              </w:rPr>
            </w:pPr>
          </w:p>
        </w:tc>
      </w:tr>
      <w:tr w:rsidR="00EF2F69" w:rsidRPr="00060EDC" w14:paraId="47C8CDBD" w14:textId="77777777" w:rsidTr="006240AD">
        <w:tc>
          <w:tcPr>
            <w:tcW w:w="3870" w:type="dxa"/>
            <w:vAlign w:val="bottom"/>
          </w:tcPr>
          <w:p w14:paraId="660F3ED0" w14:textId="77777777" w:rsidR="00EF2F69" w:rsidRDefault="00EF2F69" w:rsidP="00EF2F69">
            <w:pPr>
              <w:spacing w:line="340" w:lineRule="exact"/>
              <w:ind w:left="158"/>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14:paraId="71E9A879" w14:textId="77777777" w:rsidR="00EF2F69" w:rsidRPr="002F172E" w:rsidRDefault="00EF2F69" w:rsidP="00EF2F69">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2BF10DEA" w14:textId="77777777" w:rsidR="00EF2F69" w:rsidRPr="002F172E" w:rsidRDefault="00EF2F69" w:rsidP="00EF2F69">
            <w:pPr>
              <w:tabs>
                <w:tab w:val="decimal" w:pos="968"/>
              </w:tabs>
              <w:spacing w:line="340" w:lineRule="exact"/>
              <w:jc w:val="both"/>
              <w:rPr>
                <w:rFonts w:ascii="Arial" w:hAnsi="Arial" w:cs="Arial"/>
                <w:sz w:val="20"/>
                <w:szCs w:val="20"/>
                <w:cs/>
              </w:rPr>
            </w:pPr>
            <w:r>
              <w:rPr>
                <w:rFonts w:ascii="Arial" w:hAnsi="Arial" w:cs="Arial"/>
                <w:sz w:val="20"/>
                <w:szCs w:val="20"/>
              </w:rPr>
              <w:t>33</w:t>
            </w:r>
          </w:p>
        </w:tc>
        <w:tc>
          <w:tcPr>
            <w:tcW w:w="1311" w:type="dxa"/>
          </w:tcPr>
          <w:p w14:paraId="59AF8979" w14:textId="77777777" w:rsidR="00EF2F69" w:rsidRPr="002F172E" w:rsidRDefault="00EF2F69" w:rsidP="00EF2F69">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3E39BB07" w14:textId="77777777" w:rsidR="00EF2F69" w:rsidRPr="002F172E" w:rsidRDefault="00EF2F69" w:rsidP="00EF2F69">
            <w:pPr>
              <w:tabs>
                <w:tab w:val="decimal" w:pos="968"/>
              </w:tabs>
              <w:spacing w:line="340" w:lineRule="exact"/>
              <w:jc w:val="both"/>
              <w:rPr>
                <w:rFonts w:ascii="Arial" w:hAnsi="Arial" w:cs="Arial"/>
                <w:sz w:val="20"/>
                <w:szCs w:val="20"/>
                <w:cs/>
              </w:rPr>
            </w:pPr>
            <w:r>
              <w:rPr>
                <w:rFonts w:ascii="Arial" w:hAnsi="Arial" w:cs="Arial"/>
                <w:sz w:val="20"/>
                <w:szCs w:val="20"/>
              </w:rPr>
              <w:t>33</w:t>
            </w:r>
          </w:p>
        </w:tc>
      </w:tr>
      <w:tr w:rsidR="00EF2F69" w:rsidRPr="00060EDC" w14:paraId="48C13F57" w14:textId="77777777" w:rsidTr="006240AD">
        <w:tc>
          <w:tcPr>
            <w:tcW w:w="3870" w:type="dxa"/>
            <w:vAlign w:val="bottom"/>
          </w:tcPr>
          <w:p w14:paraId="7D89AF76" w14:textId="77777777" w:rsidR="00EF2F69" w:rsidRPr="00561DDB" w:rsidRDefault="00EF2F69" w:rsidP="00EF2F69">
            <w:pPr>
              <w:spacing w:line="340" w:lineRule="exact"/>
              <w:ind w:left="158"/>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261D3FF9" w14:textId="77777777" w:rsidR="00EF2F69" w:rsidRPr="00561DDB" w:rsidRDefault="00EF2F69" w:rsidP="00EF2F69">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4B2C01E8" w14:textId="77777777" w:rsidR="00EF2F69" w:rsidRPr="00561DDB" w:rsidRDefault="00EF2F69" w:rsidP="00EF2F69">
            <w:pPr>
              <w:tabs>
                <w:tab w:val="decimal" w:pos="968"/>
              </w:tabs>
              <w:spacing w:line="340" w:lineRule="exact"/>
              <w:jc w:val="both"/>
              <w:rPr>
                <w:rFonts w:ascii="Arial" w:hAnsi="Arial" w:cs="Arial"/>
                <w:sz w:val="20"/>
                <w:szCs w:val="20"/>
                <w:cs/>
              </w:rPr>
            </w:pPr>
            <w:r>
              <w:rPr>
                <w:rFonts w:ascii="Arial" w:hAnsi="Arial" w:cs="Arial"/>
                <w:sz w:val="20"/>
                <w:szCs w:val="20"/>
              </w:rPr>
              <w:t>366</w:t>
            </w:r>
          </w:p>
        </w:tc>
        <w:tc>
          <w:tcPr>
            <w:tcW w:w="1311" w:type="dxa"/>
          </w:tcPr>
          <w:p w14:paraId="725201F0" w14:textId="77777777" w:rsidR="00EF2F69" w:rsidRPr="00561DDB" w:rsidRDefault="00EF2F69" w:rsidP="00EF2F69">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4F213A2A" w14:textId="77777777" w:rsidR="00EF2F69" w:rsidRPr="00561DDB" w:rsidRDefault="00EF2F69" w:rsidP="00EF2F69">
            <w:pPr>
              <w:tabs>
                <w:tab w:val="decimal" w:pos="968"/>
              </w:tabs>
              <w:spacing w:line="340" w:lineRule="exact"/>
              <w:jc w:val="both"/>
              <w:rPr>
                <w:rFonts w:ascii="Arial" w:hAnsi="Arial" w:cs="Arial"/>
                <w:sz w:val="20"/>
                <w:szCs w:val="20"/>
                <w:cs/>
              </w:rPr>
            </w:pPr>
            <w:r>
              <w:rPr>
                <w:rFonts w:ascii="Arial" w:hAnsi="Arial" w:cs="Arial"/>
                <w:sz w:val="20"/>
                <w:szCs w:val="20"/>
              </w:rPr>
              <w:t>366</w:t>
            </w:r>
          </w:p>
        </w:tc>
      </w:tr>
      <w:tr w:rsidR="00EF2F69" w:rsidRPr="00060EDC" w14:paraId="325D4AAE" w14:textId="77777777" w:rsidTr="006240AD">
        <w:tc>
          <w:tcPr>
            <w:tcW w:w="3870" w:type="dxa"/>
            <w:vAlign w:val="bottom"/>
          </w:tcPr>
          <w:p w14:paraId="38A7BD87" w14:textId="77777777" w:rsidR="00EF2F69" w:rsidRPr="00561DDB" w:rsidRDefault="00EF2F69" w:rsidP="00EF2F69">
            <w:pPr>
              <w:spacing w:line="340" w:lineRule="exact"/>
              <w:ind w:left="162"/>
              <w:jc w:val="thaiDistribute"/>
              <w:rPr>
                <w:rFonts w:ascii="Arial" w:hAnsi="Arial" w:cs="Arial"/>
                <w:kern w:val="28"/>
                <w:sz w:val="20"/>
                <w:szCs w:val="20"/>
              </w:rPr>
            </w:pPr>
            <w:r w:rsidRPr="00561DDB">
              <w:rPr>
                <w:rFonts w:ascii="Arial" w:hAnsi="Arial" w:cs="Arial"/>
                <w:kern w:val="28"/>
                <w:sz w:val="20"/>
                <w:szCs w:val="20"/>
              </w:rPr>
              <w:t>Unit trusts</w:t>
            </w:r>
          </w:p>
        </w:tc>
        <w:tc>
          <w:tcPr>
            <w:tcW w:w="1310" w:type="dxa"/>
          </w:tcPr>
          <w:p w14:paraId="161EC47B" w14:textId="77777777" w:rsidR="00EF2F69" w:rsidRPr="00561DDB" w:rsidRDefault="00EF2F69" w:rsidP="00EF2F69">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35644D65" w14:textId="77777777" w:rsidR="00EF2F69" w:rsidRPr="00561DDB" w:rsidRDefault="00EF2F69" w:rsidP="00EF2F69">
            <w:pPr>
              <w:tabs>
                <w:tab w:val="decimal" w:pos="968"/>
              </w:tabs>
              <w:spacing w:line="340" w:lineRule="exact"/>
              <w:jc w:val="both"/>
              <w:rPr>
                <w:rFonts w:ascii="Arial" w:hAnsi="Arial" w:cs="Arial"/>
                <w:sz w:val="20"/>
                <w:szCs w:val="20"/>
              </w:rPr>
            </w:pPr>
            <w:r>
              <w:rPr>
                <w:rFonts w:ascii="Arial" w:hAnsi="Arial" w:cs="Arial"/>
                <w:sz w:val="20"/>
                <w:szCs w:val="20"/>
              </w:rPr>
              <w:t>86</w:t>
            </w:r>
          </w:p>
        </w:tc>
        <w:tc>
          <w:tcPr>
            <w:tcW w:w="1311" w:type="dxa"/>
          </w:tcPr>
          <w:p w14:paraId="63F9E3B2" w14:textId="77777777" w:rsidR="00EF2F69" w:rsidRPr="00561DDB" w:rsidRDefault="00EF2F69" w:rsidP="00EF2F69">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04A112DD" w14:textId="77777777" w:rsidR="00EF2F69" w:rsidRPr="00561DDB" w:rsidRDefault="00EF2F69" w:rsidP="00EF2F69">
            <w:pPr>
              <w:tabs>
                <w:tab w:val="decimal" w:pos="968"/>
              </w:tabs>
              <w:spacing w:line="340" w:lineRule="exact"/>
              <w:jc w:val="both"/>
              <w:rPr>
                <w:rFonts w:ascii="Arial" w:hAnsi="Arial" w:cs="Arial"/>
                <w:sz w:val="20"/>
                <w:szCs w:val="20"/>
                <w:cs/>
              </w:rPr>
            </w:pPr>
            <w:r>
              <w:rPr>
                <w:rFonts w:ascii="Arial" w:hAnsi="Arial" w:cs="Arial"/>
                <w:sz w:val="20"/>
                <w:szCs w:val="20"/>
              </w:rPr>
              <w:t>86</w:t>
            </w:r>
          </w:p>
        </w:tc>
      </w:tr>
      <w:tr w:rsidR="00EF2F69" w:rsidRPr="00060EDC" w14:paraId="63534B12" w14:textId="77777777" w:rsidTr="006240AD">
        <w:tc>
          <w:tcPr>
            <w:tcW w:w="3870" w:type="dxa"/>
            <w:vAlign w:val="bottom"/>
          </w:tcPr>
          <w:p w14:paraId="4006B700" w14:textId="77777777" w:rsidR="00EF2F69" w:rsidRPr="00561DDB" w:rsidRDefault="00EF2F69" w:rsidP="00EF2F69">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5CA740E8" w14:textId="77777777" w:rsidR="00EF2F69" w:rsidRPr="00561DDB" w:rsidRDefault="00EF2F69" w:rsidP="00EF2F69">
            <w:pPr>
              <w:tabs>
                <w:tab w:val="decimal" w:pos="968"/>
              </w:tabs>
              <w:spacing w:line="340" w:lineRule="exact"/>
              <w:jc w:val="both"/>
              <w:rPr>
                <w:rFonts w:ascii="Arial" w:hAnsi="Arial" w:cs="Arial"/>
                <w:sz w:val="20"/>
                <w:szCs w:val="20"/>
              </w:rPr>
            </w:pPr>
            <w:r>
              <w:rPr>
                <w:rFonts w:ascii="Arial" w:hAnsi="Arial" w:cs="Arial"/>
                <w:sz w:val="20"/>
                <w:szCs w:val="20"/>
              </w:rPr>
              <w:t>67</w:t>
            </w:r>
          </w:p>
        </w:tc>
        <w:tc>
          <w:tcPr>
            <w:tcW w:w="1311" w:type="dxa"/>
          </w:tcPr>
          <w:p w14:paraId="1771F02E" w14:textId="77777777" w:rsidR="00EF2F69" w:rsidRPr="00561DDB" w:rsidRDefault="00EF2F69" w:rsidP="00EF2F69">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0917DDC5" w14:textId="77777777" w:rsidR="00EF2F69" w:rsidRPr="00561DDB" w:rsidRDefault="00EF2F69" w:rsidP="00EF2F69">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73A385DC" w14:textId="77777777" w:rsidR="00EF2F69" w:rsidRPr="00561DDB" w:rsidRDefault="00EF2F69" w:rsidP="00EF2F69">
            <w:pPr>
              <w:tabs>
                <w:tab w:val="decimal" w:pos="968"/>
              </w:tabs>
              <w:spacing w:line="340" w:lineRule="exact"/>
              <w:jc w:val="both"/>
              <w:rPr>
                <w:rFonts w:ascii="Arial" w:hAnsi="Arial" w:cs="Arial"/>
                <w:sz w:val="20"/>
                <w:szCs w:val="20"/>
                <w:cs/>
              </w:rPr>
            </w:pPr>
            <w:r>
              <w:rPr>
                <w:rFonts w:ascii="Arial" w:hAnsi="Arial" w:cs="Arial"/>
                <w:sz w:val="20"/>
                <w:szCs w:val="20"/>
              </w:rPr>
              <w:t>67</w:t>
            </w:r>
          </w:p>
        </w:tc>
      </w:tr>
      <w:tr w:rsidR="00EF2F69" w:rsidRPr="00060EDC" w14:paraId="5080F34B" w14:textId="77777777" w:rsidTr="006240AD">
        <w:tc>
          <w:tcPr>
            <w:tcW w:w="3870" w:type="dxa"/>
            <w:vAlign w:val="bottom"/>
          </w:tcPr>
          <w:p w14:paraId="0D73DF03" w14:textId="77777777" w:rsidR="00EF2F69" w:rsidRPr="00561DDB" w:rsidRDefault="00EF2F69" w:rsidP="00EF2F69">
            <w:pPr>
              <w:spacing w:line="340" w:lineRule="exact"/>
              <w:ind w:left="162"/>
              <w:jc w:val="thaiDistribute"/>
              <w:rPr>
                <w:rFonts w:ascii="Arial" w:hAnsi="Arial" w:cs="Arial"/>
                <w:kern w:val="28"/>
                <w:sz w:val="20"/>
                <w:szCs w:val="20"/>
              </w:rPr>
            </w:pPr>
            <w:r>
              <w:rPr>
                <w:rFonts w:ascii="Arial" w:hAnsi="Arial" w:cs="Arial"/>
                <w:kern w:val="28"/>
                <w:sz w:val="20"/>
                <w:szCs w:val="20"/>
              </w:rPr>
              <w:t>Non-listed equity investments</w:t>
            </w:r>
          </w:p>
        </w:tc>
        <w:tc>
          <w:tcPr>
            <w:tcW w:w="1310" w:type="dxa"/>
          </w:tcPr>
          <w:p w14:paraId="313F3807" w14:textId="77777777" w:rsidR="00EF2F69" w:rsidRDefault="00EF2F69" w:rsidP="00EF2F69">
            <w:pPr>
              <w:tabs>
                <w:tab w:val="decimal" w:pos="968"/>
              </w:tabs>
              <w:spacing w:line="340" w:lineRule="exact"/>
              <w:jc w:val="both"/>
              <w:rPr>
                <w:rFonts w:ascii="Arial" w:hAnsi="Arial" w:cs="Arial"/>
                <w:sz w:val="20"/>
                <w:szCs w:val="20"/>
              </w:rPr>
            </w:pPr>
            <w:r>
              <w:rPr>
                <w:rFonts w:ascii="Arial" w:hAnsi="Arial" w:cs="Arial"/>
                <w:sz w:val="20"/>
                <w:szCs w:val="20"/>
              </w:rPr>
              <w:t>-</w:t>
            </w:r>
          </w:p>
        </w:tc>
        <w:tc>
          <w:tcPr>
            <w:tcW w:w="1311" w:type="dxa"/>
          </w:tcPr>
          <w:p w14:paraId="61553863" w14:textId="77777777" w:rsidR="00EF2F69" w:rsidRPr="0090469C" w:rsidRDefault="00EF2F69" w:rsidP="00EF2F69">
            <w:pPr>
              <w:tabs>
                <w:tab w:val="decimal" w:pos="968"/>
              </w:tabs>
              <w:spacing w:line="340" w:lineRule="exact"/>
              <w:jc w:val="both"/>
              <w:rPr>
                <w:rFonts w:ascii="Arial" w:hAnsi="Arial" w:cs="Arial"/>
                <w:sz w:val="20"/>
                <w:szCs w:val="20"/>
              </w:rPr>
            </w:pPr>
            <w:r>
              <w:rPr>
                <w:rFonts w:ascii="Arial" w:hAnsi="Arial" w:cs="Arial"/>
                <w:sz w:val="20"/>
                <w:szCs w:val="20"/>
              </w:rPr>
              <w:t>-</w:t>
            </w:r>
          </w:p>
        </w:tc>
        <w:tc>
          <w:tcPr>
            <w:tcW w:w="1311" w:type="dxa"/>
          </w:tcPr>
          <w:p w14:paraId="1D61119F" w14:textId="77777777" w:rsidR="00EF2F69" w:rsidRPr="0090469C" w:rsidRDefault="00EF2F69" w:rsidP="00EF2F69">
            <w:pPr>
              <w:tabs>
                <w:tab w:val="decimal" w:pos="968"/>
              </w:tabs>
              <w:spacing w:line="340" w:lineRule="exact"/>
              <w:jc w:val="both"/>
              <w:rPr>
                <w:rFonts w:ascii="Arial" w:hAnsi="Arial" w:cs="Arial"/>
                <w:sz w:val="20"/>
                <w:szCs w:val="20"/>
              </w:rPr>
            </w:pPr>
            <w:r>
              <w:rPr>
                <w:rFonts w:ascii="Arial" w:hAnsi="Arial" w:cs="Arial"/>
                <w:sz w:val="20"/>
                <w:szCs w:val="20"/>
              </w:rPr>
              <w:t>1</w:t>
            </w:r>
          </w:p>
        </w:tc>
        <w:tc>
          <w:tcPr>
            <w:tcW w:w="1311" w:type="dxa"/>
          </w:tcPr>
          <w:p w14:paraId="2FEDCA91" w14:textId="77777777" w:rsidR="00EF2F69" w:rsidRDefault="00EF2F69" w:rsidP="00EF2F69">
            <w:pPr>
              <w:tabs>
                <w:tab w:val="decimal" w:pos="968"/>
              </w:tabs>
              <w:spacing w:line="340" w:lineRule="exact"/>
              <w:jc w:val="both"/>
              <w:rPr>
                <w:rFonts w:ascii="Arial" w:hAnsi="Arial" w:cs="Arial"/>
                <w:sz w:val="20"/>
                <w:szCs w:val="20"/>
              </w:rPr>
            </w:pPr>
            <w:r>
              <w:rPr>
                <w:rFonts w:ascii="Arial" w:hAnsi="Arial" w:cs="Arial"/>
                <w:sz w:val="20"/>
                <w:szCs w:val="20"/>
              </w:rPr>
              <w:t>1</w:t>
            </w:r>
          </w:p>
        </w:tc>
      </w:tr>
      <w:tr w:rsidR="00EF2F69" w:rsidRPr="00060EDC" w14:paraId="415E1455" w14:textId="77777777" w:rsidTr="00FD5E16">
        <w:tc>
          <w:tcPr>
            <w:tcW w:w="9113" w:type="dxa"/>
            <w:gridSpan w:val="5"/>
            <w:vAlign w:val="bottom"/>
          </w:tcPr>
          <w:p w14:paraId="246492BD" w14:textId="67698897" w:rsidR="00EF2F69" w:rsidRPr="00561DDB" w:rsidRDefault="00EF2F69" w:rsidP="00EF2F69">
            <w:pPr>
              <w:spacing w:before="240" w:line="340" w:lineRule="exact"/>
              <w:jc w:val="right"/>
              <w:rPr>
                <w:rFonts w:ascii="Arial" w:hAnsi="Arial" w:cs="Arial"/>
                <w:kern w:val="28"/>
                <w:sz w:val="20"/>
                <w:szCs w:val="20"/>
              </w:rPr>
            </w:pPr>
            <w:r w:rsidRPr="00561DDB">
              <w:rPr>
                <w:rFonts w:ascii="Arial" w:hAnsi="Arial" w:cs="Arial"/>
                <w:kern w:val="28"/>
                <w:sz w:val="20"/>
                <w:szCs w:val="20"/>
              </w:rPr>
              <w:t>(Unit: Million Baht)</w:t>
            </w:r>
          </w:p>
        </w:tc>
      </w:tr>
      <w:tr w:rsidR="00EF2F69" w:rsidRPr="00060EDC" w14:paraId="43296FA4" w14:textId="77777777" w:rsidTr="00FD5E16">
        <w:tc>
          <w:tcPr>
            <w:tcW w:w="3870" w:type="dxa"/>
            <w:vAlign w:val="bottom"/>
          </w:tcPr>
          <w:p w14:paraId="513ED925" w14:textId="77777777" w:rsidR="00EF2F69" w:rsidRPr="00561DDB" w:rsidRDefault="00EF2F69" w:rsidP="00EF2F69">
            <w:pPr>
              <w:spacing w:line="340" w:lineRule="exact"/>
              <w:ind w:left="243" w:hanging="180"/>
              <w:jc w:val="thaiDistribute"/>
              <w:rPr>
                <w:rFonts w:ascii="Arial" w:hAnsi="Arial" w:cs="Arial"/>
                <w:kern w:val="28"/>
                <w:sz w:val="20"/>
                <w:szCs w:val="20"/>
              </w:rPr>
            </w:pPr>
          </w:p>
        </w:tc>
        <w:tc>
          <w:tcPr>
            <w:tcW w:w="5243" w:type="dxa"/>
            <w:gridSpan w:val="4"/>
          </w:tcPr>
          <w:p w14:paraId="731D393B" w14:textId="385DB5D9"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Separate financial statement</w:t>
            </w:r>
          </w:p>
        </w:tc>
      </w:tr>
      <w:tr w:rsidR="00EF2F69" w:rsidRPr="00060EDC" w14:paraId="2DD81451" w14:textId="77777777" w:rsidTr="00FD5E16">
        <w:tc>
          <w:tcPr>
            <w:tcW w:w="3870" w:type="dxa"/>
            <w:vAlign w:val="bottom"/>
          </w:tcPr>
          <w:p w14:paraId="27ACACF0" w14:textId="77777777" w:rsidR="00EF2F69" w:rsidRPr="00561DDB" w:rsidRDefault="00EF2F69" w:rsidP="00EF2F69">
            <w:pPr>
              <w:spacing w:line="340" w:lineRule="exact"/>
              <w:ind w:left="243" w:hanging="180"/>
              <w:jc w:val="thaiDistribute"/>
              <w:rPr>
                <w:rFonts w:ascii="Arial" w:hAnsi="Arial" w:cs="Arial"/>
                <w:kern w:val="28"/>
                <w:sz w:val="20"/>
                <w:szCs w:val="20"/>
              </w:rPr>
            </w:pPr>
          </w:p>
        </w:tc>
        <w:tc>
          <w:tcPr>
            <w:tcW w:w="5243" w:type="dxa"/>
            <w:gridSpan w:val="4"/>
          </w:tcPr>
          <w:p w14:paraId="26733C2B" w14:textId="05162AD4"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w:t>
            </w:r>
            <w:r w:rsidRPr="00133B63">
              <w:rPr>
                <w:rFonts w:ascii="Arial" w:hAnsi="Arial" w:cs="Arial"/>
                <w:kern w:val="28"/>
                <w:sz w:val="20"/>
                <w:szCs w:val="20"/>
              </w:rPr>
              <w:t xml:space="preserve">30 June </w:t>
            </w:r>
            <w:r w:rsidRPr="00561DDB">
              <w:rPr>
                <w:rFonts w:ascii="Arial" w:hAnsi="Arial" w:cs="Arial"/>
                <w:kern w:val="28"/>
                <w:sz w:val="20"/>
                <w:szCs w:val="20"/>
              </w:rPr>
              <w:t>20</w:t>
            </w:r>
            <w:r>
              <w:rPr>
                <w:rFonts w:ascii="Arial" w:hAnsi="Arial" w:cs="Arial"/>
                <w:kern w:val="28"/>
                <w:sz w:val="20"/>
                <w:szCs w:val="20"/>
              </w:rPr>
              <w:t>24</w:t>
            </w:r>
          </w:p>
        </w:tc>
      </w:tr>
      <w:tr w:rsidR="00EF2F69" w:rsidRPr="00060EDC" w14:paraId="3FE3AC48" w14:textId="77777777" w:rsidTr="00FD5E16">
        <w:tc>
          <w:tcPr>
            <w:tcW w:w="3870" w:type="dxa"/>
            <w:vAlign w:val="bottom"/>
          </w:tcPr>
          <w:p w14:paraId="559020F8" w14:textId="77777777" w:rsidR="00EF2F69" w:rsidRPr="00561DDB" w:rsidRDefault="00EF2F69" w:rsidP="00EF2F69">
            <w:pPr>
              <w:spacing w:line="340" w:lineRule="exact"/>
              <w:ind w:left="243" w:hanging="180"/>
              <w:jc w:val="thaiDistribute"/>
              <w:rPr>
                <w:rFonts w:ascii="Arial" w:hAnsi="Arial" w:cs="Arial"/>
                <w:kern w:val="28"/>
                <w:sz w:val="20"/>
                <w:szCs w:val="20"/>
              </w:rPr>
            </w:pPr>
          </w:p>
        </w:tc>
        <w:tc>
          <w:tcPr>
            <w:tcW w:w="1310" w:type="dxa"/>
          </w:tcPr>
          <w:p w14:paraId="154DB71E" w14:textId="77777777"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6176B863" w14:textId="77777777"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228C9A8A" w14:textId="77777777"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07115B2E" w14:textId="77777777" w:rsidR="00EF2F69" w:rsidRPr="00561DDB" w:rsidRDefault="00EF2F69" w:rsidP="00EF2F69">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EF2F69" w:rsidRPr="00060EDC" w14:paraId="2E586670" w14:textId="77777777" w:rsidTr="00FD5E16">
        <w:tc>
          <w:tcPr>
            <w:tcW w:w="3870" w:type="dxa"/>
            <w:vAlign w:val="bottom"/>
          </w:tcPr>
          <w:p w14:paraId="1C552551" w14:textId="77777777" w:rsidR="00EF2F69" w:rsidRPr="00561DDB" w:rsidRDefault="00EF2F69" w:rsidP="00EF2F69">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09856221" w14:textId="77777777" w:rsidR="00EF2F69" w:rsidRPr="00561DDB" w:rsidRDefault="00EF2F69" w:rsidP="00EF2F69">
            <w:pPr>
              <w:tabs>
                <w:tab w:val="right" w:pos="1422"/>
              </w:tabs>
              <w:spacing w:line="340" w:lineRule="exact"/>
              <w:ind w:hanging="18"/>
              <w:jc w:val="thaiDistribute"/>
              <w:rPr>
                <w:rFonts w:ascii="Arial" w:hAnsi="Arial" w:cs="Arial"/>
                <w:b/>
                <w:bCs/>
                <w:kern w:val="28"/>
                <w:sz w:val="20"/>
                <w:szCs w:val="20"/>
              </w:rPr>
            </w:pPr>
          </w:p>
        </w:tc>
        <w:tc>
          <w:tcPr>
            <w:tcW w:w="1311" w:type="dxa"/>
          </w:tcPr>
          <w:p w14:paraId="5D124D53" w14:textId="77777777" w:rsidR="00EF2F69" w:rsidRPr="00561DDB" w:rsidRDefault="00EF2F69" w:rsidP="00EF2F69">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222D51FB" w14:textId="77777777" w:rsidR="00EF2F69" w:rsidRPr="00561DDB" w:rsidRDefault="00EF2F69" w:rsidP="00EF2F69">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3FAEC215" w14:textId="77777777" w:rsidR="00EF2F69" w:rsidRPr="00561DDB" w:rsidRDefault="00EF2F69" w:rsidP="00EF2F69">
            <w:pPr>
              <w:tabs>
                <w:tab w:val="right" w:pos="1422"/>
              </w:tabs>
              <w:spacing w:line="340" w:lineRule="exact"/>
              <w:ind w:hanging="18"/>
              <w:jc w:val="thaiDistribute"/>
              <w:rPr>
                <w:rFonts w:ascii="Arial" w:hAnsi="Arial" w:cs="Arial"/>
                <w:kern w:val="28"/>
                <w:sz w:val="20"/>
                <w:szCs w:val="20"/>
                <w:cs/>
              </w:rPr>
            </w:pPr>
          </w:p>
        </w:tc>
      </w:tr>
      <w:tr w:rsidR="00EF2F69" w:rsidRPr="00060EDC" w14:paraId="31E9BDBC" w14:textId="77777777" w:rsidTr="00FD5E16">
        <w:tc>
          <w:tcPr>
            <w:tcW w:w="3870" w:type="dxa"/>
            <w:vAlign w:val="bottom"/>
          </w:tcPr>
          <w:p w14:paraId="105EA31E" w14:textId="77777777" w:rsidR="00EF2F69" w:rsidRPr="00561DDB" w:rsidRDefault="00EF2F69" w:rsidP="00EF2F69">
            <w:pPr>
              <w:spacing w:line="340" w:lineRule="exact"/>
              <w:ind w:left="162" w:hanging="162"/>
              <w:rPr>
                <w:rFonts w:ascii="Arial" w:hAnsi="Arial" w:cs="Arial"/>
                <w:kern w:val="28"/>
                <w:sz w:val="20"/>
                <w:szCs w:val="20"/>
                <w:cs/>
              </w:rPr>
            </w:pPr>
            <w:r w:rsidRPr="00561DDB">
              <w:rPr>
                <w:rFonts w:ascii="Arial" w:hAnsi="Arial" w:cs="Arial"/>
                <w:kern w:val="28"/>
                <w:sz w:val="20"/>
                <w:szCs w:val="20"/>
              </w:rPr>
              <w:t>Financial assets measured at fair value through profit or loss</w:t>
            </w:r>
            <w:r w:rsidRPr="00561DDB">
              <w:rPr>
                <w:rFonts w:ascii="Arial" w:hAnsi="Arial" w:cs="Arial"/>
                <w:kern w:val="28"/>
                <w:sz w:val="20"/>
                <w:szCs w:val="20"/>
                <w:cs/>
              </w:rPr>
              <w:t xml:space="preserve"> </w:t>
            </w:r>
          </w:p>
        </w:tc>
        <w:tc>
          <w:tcPr>
            <w:tcW w:w="1310" w:type="dxa"/>
          </w:tcPr>
          <w:p w14:paraId="19A473DE" w14:textId="77777777" w:rsidR="00EF2F69" w:rsidRPr="00561DDB" w:rsidRDefault="00EF2F69" w:rsidP="00EF2F69">
            <w:pPr>
              <w:tabs>
                <w:tab w:val="decimal" w:pos="1002"/>
              </w:tabs>
              <w:spacing w:line="340" w:lineRule="exact"/>
              <w:jc w:val="both"/>
              <w:rPr>
                <w:rFonts w:ascii="Arial" w:hAnsi="Arial" w:cs="Arial"/>
                <w:sz w:val="20"/>
                <w:szCs w:val="20"/>
              </w:rPr>
            </w:pPr>
          </w:p>
        </w:tc>
        <w:tc>
          <w:tcPr>
            <w:tcW w:w="1311" w:type="dxa"/>
          </w:tcPr>
          <w:p w14:paraId="54FDC771" w14:textId="77777777" w:rsidR="00EF2F69" w:rsidRPr="00561DDB" w:rsidRDefault="00EF2F69" w:rsidP="00EF2F69">
            <w:pPr>
              <w:tabs>
                <w:tab w:val="decimal" w:pos="1002"/>
              </w:tabs>
              <w:spacing w:line="340" w:lineRule="exact"/>
              <w:jc w:val="both"/>
              <w:rPr>
                <w:rFonts w:ascii="Arial" w:hAnsi="Arial" w:cs="Arial"/>
                <w:sz w:val="20"/>
                <w:szCs w:val="20"/>
                <w:cs/>
              </w:rPr>
            </w:pPr>
          </w:p>
        </w:tc>
        <w:tc>
          <w:tcPr>
            <w:tcW w:w="1311" w:type="dxa"/>
          </w:tcPr>
          <w:p w14:paraId="26D911F2" w14:textId="77777777" w:rsidR="00EF2F69" w:rsidRPr="00561DDB" w:rsidRDefault="00EF2F69" w:rsidP="00EF2F69">
            <w:pPr>
              <w:tabs>
                <w:tab w:val="decimal" w:pos="1002"/>
              </w:tabs>
              <w:spacing w:line="340" w:lineRule="exact"/>
              <w:jc w:val="both"/>
              <w:rPr>
                <w:rFonts w:ascii="Arial" w:hAnsi="Arial" w:cs="Arial"/>
                <w:sz w:val="20"/>
                <w:szCs w:val="20"/>
              </w:rPr>
            </w:pPr>
          </w:p>
        </w:tc>
        <w:tc>
          <w:tcPr>
            <w:tcW w:w="1311" w:type="dxa"/>
          </w:tcPr>
          <w:p w14:paraId="709226DC" w14:textId="77777777" w:rsidR="00EF2F69" w:rsidRPr="00561DDB" w:rsidRDefault="00EF2F69" w:rsidP="00EF2F69">
            <w:pPr>
              <w:tabs>
                <w:tab w:val="decimal" w:pos="1002"/>
              </w:tabs>
              <w:spacing w:line="340" w:lineRule="exact"/>
              <w:jc w:val="both"/>
              <w:rPr>
                <w:rFonts w:ascii="Arial" w:hAnsi="Arial" w:cs="Arial"/>
                <w:sz w:val="20"/>
                <w:szCs w:val="20"/>
                <w:cs/>
              </w:rPr>
            </w:pPr>
          </w:p>
        </w:tc>
      </w:tr>
      <w:tr w:rsidR="00EF2F69" w:rsidRPr="00060EDC" w14:paraId="137351F6" w14:textId="77777777" w:rsidTr="00FD5E16">
        <w:tc>
          <w:tcPr>
            <w:tcW w:w="3870" w:type="dxa"/>
            <w:vAlign w:val="bottom"/>
          </w:tcPr>
          <w:p w14:paraId="4C6A9EE4" w14:textId="1B5DB097" w:rsidR="00EF2F69" w:rsidRPr="00561DDB" w:rsidRDefault="00EF2F69" w:rsidP="00EF2F69">
            <w:pPr>
              <w:spacing w:line="340" w:lineRule="exact"/>
              <w:ind w:left="162" w:hanging="162"/>
              <w:rPr>
                <w:rFonts w:ascii="Arial" w:hAnsi="Arial" w:cs="Arial"/>
                <w:kern w:val="28"/>
                <w:sz w:val="20"/>
                <w:szCs w:val="20"/>
              </w:rPr>
            </w:pPr>
            <w:r>
              <w:rPr>
                <w:rFonts w:ascii="Arial" w:hAnsi="Arial" w:cs="Arial"/>
                <w:kern w:val="28"/>
                <w:sz w:val="20"/>
                <w:szCs w:val="20"/>
              </w:rPr>
              <w:tab/>
            </w:r>
            <w:r w:rsidRPr="00633BEC">
              <w:rPr>
                <w:rFonts w:ascii="Arial" w:hAnsi="Arial" w:cs="Arial"/>
                <w:kern w:val="28"/>
                <w:sz w:val="20"/>
                <w:szCs w:val="20"/>
              </w:rPr>
              <w:t>Government bonds</w:t>
            </w:r>
          </w:p>
        </w:tc>
        <w:tc>
          <w:tcPr>
            <w:tcW w:w="1310" w:type="dxa"/>
          </w:tcPr>
          <w:p w14:paraId="315E6D71" w14:textId="2A4D6C7E"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0E994F03" w14:textId="7747E9D3" w:rsidR="00EF2F69" w:rsidRPr="00561DDB" w:rsidRDefault="00EF2F69" w:rsidP="00EF2F69">
            <w:pPr>
              <w:tabs>
                <w:tab w:val="decimal" w:pos="968"/>
              </w:tabs>
              <w:spacing w:line="340" w:lineRule="exact"/>
              <w:jc w:val="both"/>
              <w:rPr>
                <w:rFonts w:ascii="Arial" w:hAnsi="Arial" w:cs="Arial"/>
                <w:sz w:val="20"/>
                <w:szCs w:val="20"/>
                <w:cs/>
              </w:rPr>
            </w:pPr>
            <w:r w:rsidRPr="00EF2F69">
              <w:rPr>
                <w:rFonts w:ascii="Arial" w:hAnsi="Arial" w:cs="Arial"/>
                <w:sz w:val="20"/>
                <w:szCs w:val="20"/>
              </w:rPr>
              <w:t>24</w:t>
            </w:r>
          </w:p>
        </w:tc>
        <w:tc>
          <w:tcPr>
            <w:tcW w:w="1311" w:type="dxa"/>
          </w:tcPr>
          <w:p w14:paraId="2A78DA17" w14:textId="1CE22B81"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79538070" w14:textId="2BABC46A" w:rsidR="00EF2F69" w:rsidRPr="00561DDB" w:rsidRDefault="00EF2F69" w:rsidP="00EF2F69">
            <w:pPr>
              <w:tabs>
                <w:tab w:val="decimal" w:pos="968"/>
              </w:tabs>
              <w:spacing w:line="340" w:lineRule="exact"/>
              <w:jc w:val="both"/>
              <w:rPr>
                <w:rFonts w:ascii="Arial" w:hAnsi="Arial" w:cs="Arial"/>
                <w:sz w:val="20"/>
                <w:szCs w:val="20"/>
                <w:cs/>
              </w:rPr>
            </w:pPr>
            <w:r w:rsidRPr="00EF2F69">
              <w:rPr>
                <w:rFonts w:ascii="Arial" w:hAnsi="Arial" w:cs="Arial"/>
                <w:sz w:val="20"/>
                <w:szCs w:val="20"/>
              </w:rPr>
              <w:t>24</w:t>
            </w:r>
          </w:p>
        </w:tc>
      </w:tr>
      <w:tr w:rsidR="00EF2F69" w:rsidRPr="00060EDC" w14:paraId="612C3362" w14:textId="77777777" w:rsidTr="00FD5E16">
        <w:tc>
          <w:tcPr>
            <w:tcW w:w="3870" w:type="dxa"/>
            <w:vAlign w:val="bottom"/>
          </w:tcPr>
          <w:p w14:paraId="6F2099DB" w14:textId="77777777" w:rsidR="00EF2F69" w:rsidRPr="00561DDB" w:rsidRDefault="00EF2F69" w:rsidP="00EF2F69">
            <w:pPr>
              <w:spacing w:line="340" w:lineRule="exact"/>
              <w:ind w:left="162"/>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50BB481D" w14:textId="779AD419"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3BCA6D8E" w14:textId="09C7A8C3" w:rsidR="00EF2F69" w:rsidRPr="00561DDB" w:rsidRDefault="00EF2F69" w:rsidP="00EF2F69">
            <w:pPr>
              <w:tabs>
                <w:tab w:val="decimal" w:pos="968"/>
              </w:tabs>
              <w:spacing w:line="340" w:lineRule="exact"/>
              <w:jc w:val="both"/>
              <w:rPr>
                <w:rFonts w:ascii="Arial" w:hAnsi="Arial" w:cs="Arial"/>
                <w:sz w:val="20"/>
                <w:szCs w:val="20"/>
                <w:cs/>
              </w:rPr>
            </w:pPr>
            <w:r w:rsidRPr="00EF2F69">
              <w:rPr>
                <w:rFonts w:ascii="Arial" w:hAnsi="Arial" w:cs="Arial"/>
                <w:sz w:val="20"/>
                <w:szCs w:val="20"/>
              </w:rPr>
              <w:t>293</w:t>
            </w:r>
          </w:p>
        </w:tc>
        <w:tc>
          <w:tcPr>
            <w:tcW w:w="1311" w:type="dxa"/>
          </w:tcPr>
          <w:p w14:paraId="5FD9C570" w14:textId="4BA2070C"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40784642" w14:textId="21F538C5" w:rsidR="00EF2F69" w:rsidRPr="00561DDB" w:rsidRDefault="00EF2F69" w:rsidP="00EF2F69">
            <w:pPr>
              <w:tabs>
                <w:tab w:val="decimal" w:pos="968"/>
              </w:tabs>
              <w:spacing w:line="340" w:lineRule="exact"/>
              <w:jc w:val="both"/>
              <w:rPr>
                <w:rFonts w:ascii="Arial" w:hAnsi="Arial" w:cs="Arial"/>
                <w:sz w:val="20"/>
                <w:szCs w:val="20"/>
                <w:cs/>
              </w:rPr>
            </w:pPr>
            <w:r w:rsidRPr="00EF2F69">
              <w:rPr>
                <w:rFonts w:ascii="Arial" w:hAnsi="Arial" w:cs="Arial"/>
                <w:sz w:val="20"/>
                <w:szCs w:val="20"/>
              </w:rPr>
              <w:t>293</w:t>
            </w:r>
          </w:p>
        </w:tc>
      </w:tr>
      <w:tr w:rsidR="00EF2F69" w:rsidRPr="00060EDC" w14:paraId="72204F66" w14:textId="77777777" w:rsidTr="00FD5E16">
        <w:tc>
          <w:tcPr>
            <w:tcW w:w="3870" w:type="dxa"/>
            <w:vAlign w:val="bottom"/>
          </w:tcPr>
          <w:p w14:paraId="77BC1588" w14:textId="77777777" w:rsidR="00EF2F69" w:rsidRPr="00561DDB" w:rsidRDefault="00EF2F69" w:rsidP="00EF2F69">
            <w:pPr>
              <w:spacing w:line="340" w:lineRule="exact"/>
              <w:ind w:left="162"/>
              <w:jc w:val="thaiDistribute"/>
              <w:rPr>
                <w:rFonts w:ascii="Arial" w:hAnsi="Arial" w:cs="Arial"/>
                <w:kern w:val="28"/>
                <w:sz w:val="20"/>
                <w:szCs w:val="20"/>
              </w:rPr>
            </w:pPr>
            <w:r w:rsidRPr="00561DDB">
              <w:rPr>
                <w:rFonts w:ascii="Arial" w:hAnsi="Arial" w:cs="Arial"/>
                <w:kern w:val="28"/>
                <w:sz w:val="20"/>
                <w:szCs w:val="20"/>
              </w:rPr>
              <w:t xml:space="preserve">Unit trusts </w:t>
            </w:r>
          </w:p>
        </w:tc>
        <w:tc>
          <w:tcPr>
            <w:tcW w:w="1310" w:type="dxa"/>
          </w:tcPr>
          <w:p w14:paraId="059307EF" w14:textId="578F9623" w:rsidR="00EF2F69" w:rsidRPr="00561DDB" w:rsidRDefault="00EF2F69" w:rsidP="00EF2F69">
            <w:pPr>
              <w:tabs>
                <w:tab w:val="decimal" w:pos="968"/>
              </w:tabs>
              <w:spacing w:line="340" w:lineRule="exact"/>
              <w:jc w:val="both"/>
              <w:rPr>
                <w:rFonts w:ascii="Arial" w:hAnsi="Arial" w:cs="Arial"/>
                <w:sz w:val="20"/>
                <w:szCs w:val="20"/>
                <w:cs/>
              </w:rPr>
            </w:pPr>
            <w:r w:rsidRPr="00EF2F69">
              <w:rPr>
                <w:rFonts w:ascii="Arial" w:hAnsi="Arial" w:cs="Arial"/>
                <w:sz w:val="20"/>
                <w:szCs w:val="20"/>
              </w:rPr>
              <w:t>-</w:t>
            </w:r>
          </w:p>
        </w:tc>
        <w:tc>
          <w:tcPr>
            <w:tcW w:w="1311" w:type="dxa"/>
          </w:tcPr>
          <w:p w14:paraId="74A4034F" w14:textId="3A7F9BE0"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83</w:t>
            </w:r>
          </w:p>
        </w:tc>
        <w:tc>
          <w:tcPr>
            <w:tcW w:w="1311" w:type="dxa"/>
          </w:tcPr>
          <w:p w14:paraId="531FE356" w14:textId="4C8BAE13"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09613AFA" w14:textId="25A1F69B" w:rsidR="00EF2F69" w:rsidRPr="00561DDB" w:rsidRDefault="00EF2F69" w:rsidP="00EF2F69">
            <w:pPr>
              <w:tabs>
                <w:tab w:val="decimal" w:pos="968"/>
              </w:tabs>
              <w:spacing w:line="340" w:lineRule="exact"/>
              <w:jc w:val="both"/>
              <w:rPr>
                <w:rFonts w:ascii="Arial" w:hAnsi="Arial" w:cs="Arial"/>
                <w:sz w:val="20"/>
                <w:szCs w:val="20"/>
                <w:cs/>
              </w:rPr>
            </w:pPr>
            <w:r w:rsidRPr="00EF2F69">
              <w:rPr>
                <w:rFonts w:ascii="Arial" w:hAnsi="Arial" w:cs="Arial"/>
                <w:sz w:val="20"/>
                <w:szCs w:val="20"/>
              </w:rPr>
              <w:t>83</w:t>
            </w:r>
          </w:p>
        </w:tc>
      </w:tr>
      <w:tr w:rsidR="00EF2F69" w:rsidRPr="00060EDC" w14:paraId="05BEEA6D" w14:textId="77777777" w:rsidTr="00FD5E16">
        <w:tc>
          <w:tcPr>
            <w:tcW w:w="3870" w:type="dxa"/>
            <w:vAlign w:val="bottom"/>
          </w:tcPr>
          <w:p w14:paraId="5C93004D" w14:textId="77777777" w:rsidR="00EF2F69" w:rsidRPr="00561DDB" w:rsidRDefault="00EF2F69" w:rsidP="00EF2F69">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0E7F7ABE" w14:textId="517E5AC5"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61</w:t>
            </w:r>
          </w:p>
        </w:tc>
        <w:tc>
          <w:tcPr>
            <w:tcW w:w="1311" w:type="dxa"/>
          </w:tcPr>
          <w:p w14:paraId="4B948CA9" w14:textId="776D15D3"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1CE50DBB" w14:textId="2EEB2CD3" w:rsidR="00EF2F69" w:rsidRPr="00561DDB" w:rsidRDefault="00EF2F69" w:rsidP="00EF2F69">
            <w:pPr>
              <w:tabs>
                <w:tab w:val="decimal" w:pos="968"/>
              </w:tabs>
              <w:spacing w:line="340" w:lineRule="exact"/>
              <w:jc w:val="both"/>
              <w:rPr>
                <w:rFonts w:ascii="Arial" w:hAnsi="Arial" w:cs="Arial"/>
                <w:sz w:val="20"/>
                <w:szCs w:val="20"/>
              </w:rPr>
            </w:pPr>
            <w:r w:rsidRPr="00EF2F69">
              <w:rPr>
                <w:rFonts w:ascii="Arial" w:hAnsi="Arial" w:cs="Arial"/>
                <w:sz w:val="20"/>
                <w:szCs w:val="20"/>
              </w:rPr>
              <w:t>-</w:t>
            </w:r>
          </w:p>
        </w:tc>
        <w:tc>
          <w:tcPr>
            <w:tcW w:w="1311" w:type="dxa"/>
          </w:tcPr>
          <w:p w14:paraId="1A4C8CB6" w14:textId="0F236728" w:rsidR="00EF2F69" w:rsidRPr="00561DDB" w:rsidRDefault="00EF2F69" w:rsidP="00EF2F69">
            <w:pPr>
              <w:tabs>
                <w:tab w:val="decimal" w:pos="968"/>
              </w:tabs>
              <w:spacing w:line="340" w:lineRule="exact"/>
              <w:jc w:val="both"/>
              <w:rPr>
                <w:rFonts w:ascii="Arial" w:hAnsi="Arial" w:cs="Arial"/>
                <w:sz w:val="20"/>
                <w:szCs w:val="20"/>
                <w:cs/>
              </w:rPr>
            </w:pPr>
            <w:r w:rsidRPr="00EF2F69">
              <w:rPr>
                <w:rFonts w:ascii="Arial" w:hAnsi="Arial" w:cs="Arial"/>
                <w:sz w:val="20"/>
                <w:szCs w:val="20"/>
              </w:rPr>
              <w:t>61</w:t>
            </w:r>
          </w:p>
        </w:tc>
      </w:tr>
      <w:tr w:rsidR="00EF2F69" w:rsidRPr="00060EDC" w14:paraId="178EDE53" w14:textId="77777777" w:rsidTr="007E6ADC">
        <w:tc>
          <w:tcPr>
            <w:tcW w:w="9113" w:type="dxa"/>
            <w:gridSpan w:val="5"/>
            <w:vAlign w:val="bottom"/>
          </w:tcPr>
          <w:p w14:paraId="7ED04909" w14:textId="3AB2C3CA" w:rsidR="00EF2F69" w:rsidRPr="00561DDB" w:rsidRDefault="00EF2F69" w:rsidP="00EF2F69">
            <w:pPr>
              <w:spacing w:before="240" w:line="340" w:lineRule="exact"/>
              <w:jc w:val="right"/>
              <w:rPr>
                <w:rFonts w:ascii="Arial" w:hAnsi="Arial" w:cs="Arial"/>
                <w:kern w:val="28"/>
                <w:sz w:val="20"/>
                <w:szCs w:val="20"/>
              </w:rPr>
            </w:pPr>
            <w:r w:rsidRPr="00561DDB">
              <w:rPr>
                <w:rFonts w:ascii="Arial" w:hAnsi="Arial" w:cs="Arial"/>
                <w:sz w:val="20"/>
                <w:szCs w:val="20"/>
              </w:rPr>
              <w:lastRenderedPageBreak/>
              <w:br w:type="page"/>
            </w:r>
            <w:r w:rsidRPr="00561DDB">
              <w:rPr>
                <w:rFonts w:ascii="Arial" w:hAnsi="Arial" w:cs="Arial"/>
                <w:kern w:val="28"/>
                <w:sz w:val="20"/>
                <w:szCs w:val="20"/>
              </w:rPr>
              <w:t>(Unit: Million Baht)</w:t>
            </w:r>
          </w:p>
        </w:tc>
      </w:tr>
      <w:tr w:rsidR="00EF2F69" w:rsidRPr="00060EDC" w14:paraId="5B2EE572" w14:textId="77777777" w:rsidTr="007E6ADC">
        <w:tc>
          <w:tcPr>
            <w:tcW w:w="3870" w:type="dxa"/>
            <w:vAlign w:val="bottom"/>
          </w:tcPr>
          <w:p w14:paraId="5EF3D9F6" w14:textId="77777777" w:rsidR="00EF2F69" w:rsidRPr="00561DDB" w:rsidRDefault="00EF2F69" w:rsidP="00EF2F69">
            <w:pPr>
              <w:spacing w:line="340" w:lineRule="exact"/>
              <w:ind w:left="243" w:hanging="180"/>
              <w:jc w:val="thaiDistribute"/>
              <w:rPr>
                <w:rFonts w:ascii="Arial" w:hAnsi="Arial" w:cs="Arial"/>
                <w:kern w:val="28"/>
                <w:sz w:val="20"/>
                <w:szCs w:val="20"/>
              </w:rPr>
            </w:pPr>
          </w:p>
        </w:tc>
        <w:tc>
          <w:tcPr>
            <w:tcW w:w="5243" w:type="dxa"/>
            <w:gridSpan w:val="4"/>
          </w:tcPr>
          <w:p w14:paraId="4BFD9AF7" w14:textId="6E20E8E3"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Separate financial statement</w:t>
            </w:r>
          </w:p>
        </w:tc>
      </w:tr>
      <w:tr w:rsidR="00EF2F69" w:rsidRPr="00060EDC" w14:paraId="60A2D4A8" w14:textId="77777777" w:rsidTr="007E6ADC">
        <w:tc>
          <w:tcPr>
            <w:tcW w:w="3870" w:type="dxa"/>
            <w:vAlign w:val="bottom"/>
          </w:tcPr>
          <w:p w14:paraId="31253FF3" w14:textId="77777777" w:rsidR="00EF2F69" w:rsidRPr="00561DDB" w:rsidRDefault="00EF2F69" w:rsidP="00EF2F69">
            <w:pPr>
              <w:spacing w:line="340" w:lineRule="exact"/>
              <w:ind w:left="243" w:hanging="180"/>
              <w:jc w:val="thaiDistribute"/>
              <w:rPr>
                <w:rFonts w:ascii="Arial" w:hAnsi="Arial" w:cs="Arial"/>
                <w:kern w:val="28"/>
                <w:sz w:val="20"/>
                <w:szCs w:val="20"/>
              </w:rPr>
            </w:pPr>
          </w:p>
        </w:tc>
        <w:tc>
          <w:tcPr>
            <w:tcW w:w="5243" w:type="dxa"/>
            <w:gridSpan w:val="4"/>
          </w:tcPr>
          <w:p w14:paraId="7D131894" w14:textId="6A5DACF1"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31 December </w:t>
            </w:r>
            <w:r>
              <w:rPr>
                <w:rFonts w:ascii="Arial" w:hAnsi="Arial" w:cs="Arial"/>
                <w:kern w:val="28"/>
                <w:sz w:val="20"/>
                <w:szCs w:val="20"/>
              </w:rPr>
              <w:t>2023 (Audited)</w:t>
            </w:r>
          </w:p>
        </w:tc>
      </w:tr>
      <w:tr w:rsidR="00EF2F69" w:rsidRPr="00060EDC" w14:paraId="00B399CA" w14:textId="77777777" w:rsidTr="007E6ADC">
        <w:tc>
          <w:tcPr>
            <w:tcW w:w="3870" w:type="dxa"/>
            <w:vAlign w:val="bottom"/>
          </w:tcPr>
          <w:p w14:paraId="61C52AA3" w14:textId="77777777" w:rsidR="00EF2F69" w:rsidRPr="00561DDB" w:rsidRDefault="00EF2F69" w:rsidP="00EF2F69">
            <w:pPr>
              <w:spacing w:line="340" w:lineRule="exact"/>
              <w:ind w:left="243" w:hanging="180"/>
              <w:jc w:val="thaiDistribute"/>
              <w:rPr>
                <w:rFonts w:ascii="Arial" w:hAnsi="Arial" w:cs="Arial"/>
                <w:kern w:val="28"/>
                <w:sz w:val="20"/>
                <w:szCs w:val="20"/>
              </w:rPr>
            </w:pPr>
          </w:p>
        </w:tc>
        <w:tc>
          <w:tcPr>
            <w:tcW w:w="1310" w:type="dxa"/>
          </w:tcPr>
          <w:p w14:paraId="6401A7D9" w14:textId="77777777"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2E911A9B" w14:textId="77777777"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0FB67FEF" w14:textId="77777777" w:rsidR="00EF2F69" w:rsidRPr="00561DDB" w:rsidRDefault="00EF2F69" w:rsidP="00EF2F69">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67569C35" w14:textId="77777777" w:rsidR="00EF2F69" w:rsidRPr="00561DDB" w:rsidRDefault="00EF2F69" w:rsidP="00EF2F69">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EF2F69" w:rsidRPr="00060EDC" w14:paraId="657B5F6C" w14:textId="77777777" w:rsidTr="007E6ADC">
        <w:tc>
          <w:tcPr>
            <w:tcW w:w="3870" w:type="dxa"/>
            <w:vAlign w:val="bottom"/>
          </w:tcPr>
          <w:p w14:paraId="051F8984" w14:textId="77777777" w:rsidR="00EF2F69" w:rsidRPr="00561DDB" w:rsidRDefault="00EF2F69" w:rsidP="00EF2F69">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25EB4A19" w14:textId="77777777" w:rsidR="00EF2F69" w:rsidRPr="00561DDB" w:rsidRDefault="00EF2F69" w:rsidP="00EF2F69">
            <w:pPr>
              <w:tabs>
                <w:tab w:val="right" w:pos="1422"/>
              </w:tabs>
              <w:spacing w:line="340" w:lineRule="exact"/>
              <w:ind w:hanging="18"/>
              <w:jc w:val="thaiDistribute"/>
              <w:rPr>
                <w:rFonts w:ascii="Arial" w:hAnsi="Arial" w:cs="Arial"/>
                <w:b/>
                <w:bCs/>
                <w:kern w:val="28"/>
                <w:sz w:val="20"/>
                <w:szCs w:val="20"/>
              </w:rPr>
            </w:pPr>
          </w:p>
        </w:tc>
        <w:tc>
          <w:tcPr>
            <w:tcW w:w="1311" w:type="dxa"/>
          </w:tcPr>
          <w:p w14:paraId="4E866872" w14:textId="77777777" w:rsidR="00EF2F69" w:rsidRPr="00561DDB" w:rsidRDefault="00EF2F69" w:rsidP="00EF2F69">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1561C348" w14:textId="77777777" w:rsidR="00EF2F69" w:rsidRPr="00561DDB" w:rsidRDefault="00EF2F69" w:rsidP="00EF2F69">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28D657D" w14:textId="77777777" w:rsidR="00EF2F69" w:rsidRPr="00561DDB" w:rsidRDefault="00EF2F69" w:rsidP="00EF2F69">
            <w:pPr>
              <w:tabs>
                <w:tab w:val="right" w:pos="1422"/>
              </w:tabs>
              <w:spacing w:line="340" w:lineRule="exact"/>
              <w:ind w:hanging="18"/>
              <w:jc w:val="thaiDistribute"/>
              <w:rPr>
                <w:rFonts w:ascii="Arial" w:hAnsi="Arial" w:cs="Arial"/>
                <w:kern w:val="28"/>
                <w:sz w:val="20"/>
                <w:szCs w:val="20"/>
                <w:cs/>
              </w:rPr>
            </w:pPr>
          </w:p>
        </w:tc>
      </w:tr>
      <w:tr w:rsidR="00EF2F69" w:rsidRPr="00060EDC" w14:paraId="486D1865" w14:textId="77777777" w:rsidTr="007E6ADC">
        <w:tc>
          <w:tcPr>
            <w:tcW w:w="3870" w:type="dxa"/>
            <w:vAlign w:val="bottom"/>
          </w:tcPr>
          <w:p w14:paraId="4908AB78" w14:textId="77777777" w:rsidR="00EF2F69" w:rsidRPr="00561DDB" w:rsidRDefault="00EF2F69" w:rsidP="00EF2F69">
            <w:pPr>
              <w:spacing w:line="340" w:lineRule="exact"/>
              <w:ind w:left="162" w:hanging="162"/>
              <w:jc w:val="thaiDistribute"/>
              <w:rPr>
                <w:rFonts w:ascii="Arial" w:hAnsi="Arial" w:cs="Arial"/>
                <w:kern w:val="28"/>
                <w:sz w:val="20"/>
                <w:szCs w:val="20"/>
                <w:cs/>
              </w:rPr>
            </w:pPr>
            <w:r>
              <w:rPr>
                <w:rFonts w:ascii="Arial" w:hAnsi="Arial" w:cs="Arial"/>
                <w:kern w:val="28"/>
                <w:sz w:val="20"/>
                <w:szCs w:val="20"/>
              </w:rPr>
              <w:t>Financial assets measured at fair value through profit or loss</w:t>
            </w:r>
            <w:r w:rsidRPr="00561DDB">
              <w:rPr>
                <w:rFonts w:ascii="Arial" w:hAnsi="Arial" w:cs="Arial"/>
                <w:kern w:val="28"/>
                <w:sz w:val="20"/>
                <w:szCs w:val="20"/>
              </w:rPr>
              <w:t xml:space="preserve"> </w:t>
            </w:r>
            <w:r w:rsidRPr="00561DDB">
              <w:rPr>
                <w:rFonts w:ascii="Arial" w:hAnsi="Arial" w:cs="Arial"/>
                <w:kern w:val="28"/>
                <w:sz w:val="20"/>
                <w:szCs w:val="20"/>
                <w:cs/>
              </w:rPr>
              <w:t xml:space="preserve"> </w:t>
            </w:r>
          </w:p>
        </w:tc>
        <w:tc>
          <w:tcPr>
            <w:tcW w:w="1310" w:type="dxa"/>
          </w:tcPr>
          <w:p w14:paraId="6CA6F062" w14:textId="77777777" w:rsidR="00EF2F69" w:rsidRPr="00561DDB" w:rsidRDefault="00EF2F69" w:rsidP="00EF2F69">
            <w:pPr>
              <w:tabs>
                <w:tab w:val="right" w:pos="792"/>
              </w:tabs>
              <w:spacing w:line="340" w:lineRule="exact"/>
              <w:ind w:hanging="18"/>
              <w:jc w:val="thaiDistribute"/>
              <w:rPr>
                <w:rFonts w:ascii="Arial" w:hAnsi="Arial" w:cs="Arial"/>
                <w:kern w:val="28"/>
                <w:sz w:val="20"/>
                <w:szCs w:val="20"/>
                <w:cs/>
              </w:rPr>
            </w:pPr>
          </w:p>
        </w:tc>
        <w:tc>
          <w:tcPr>
            <w:tcW w:w="1311" w:type="dxa"/>
          </w:tcPr>
          <w:p w14:paraId="5B60DEFA" w14:textId="77777777" w:rsidR="00EF2F69" w:rsidRPr="00561DDB" w:rsidRDefault="00EF2F69" w:rsidP="00EF2F69">
            <w:pPr>
              <w:tabs>
                <w:tab w:val="right" w:pos="792"/>
              </w:tabs>
              <w:spacing w:line="340" w:lineRule="exact"/>
              <w:ind w:hanging="18"/>
              <w:jc w:val="thaiDistribute"/>
              <w:rPr>
                <w:rFonts w:ascii="Arial" w:hAnsi="Arial" w:cs="Arial"/>
                <w:kern w:val="28"/>
                <w:sz w:val="20"/>
                <w:szCs w:val="20"/>
                <w:cs/>
              </w:rPr>
            </w:pPr>
          </w:p>
        </w:tc>
        <w:tc>
          <w:tcPr>
            <w:tcW w:w="1311" w:type="dxa"/>
          </w:tcPr>
          <w:p w14:paraId="2E5714EF" w14:textId="77777777" w:rsidR="00EF2F69" w:rsidRPr="00561DDB" w:rsidRDefault="00EF2F69" w:rsidP="00EF2F69">
            <w:pPr>
              <w:tabs>
                <w:tab w:val="right" w:pos="792"/>
              </w:tabs>
              <w:spacing w:line="340" w:lineRule="exact"/>
              <w:ind w:hanging="18"/>
              <w:jc w:val="thaiDistribute"/>
              <w:rPr>
                <w:rFonts w:ascii="Arial" w:hAnsi="Arial" w:cs="Arial"/>
                <w:kern w:val="28"/>
                <w:sz w:val="20"/>
                <w:szCs w:val="20"/>
                <w:cs/>
              </w:rPr>
            </w:pPr>
          </w:p>
        </w:tc>
        <w:tc>
          <w:tcPr>
            <w:tcW w:w="1311" w:type="dxa"/>
          </w:tcPr>
          <w:p w14:paraId="5DCACED1" w14:textId="77777777" w:rsidR="00EF2F69" w:rsidRPr="00561DDB" w:rsidRDefault="00EF2F69" w:rsidP="00EF2F69">
            <w:pPr>
              <w:tabs>
                <w:tab w:val="right" w:pos="792"/>
              </w:tabs>
              <w:spacing w:line="340" w:lineRule="exact"/>
              <w:ind w:hanging="18"/>
              <w:jc w:val="thaiDistribute"/>
              <w:rPr>
                <w:rFonts w:ascii="Arial" w:hAnsi="Arial" w:cs="Arial"/>
                <w:kern w:val="28"/>
                <w:sz w:val="20"/>
                <w:szCs w:val="20"/>
                <w:cs/>
              </w:rPr>
            </w:pPr>
          </w:p>
        </w:tc>
      </w:tr>
      <w:tr w:rsidR="00EF2F69" w:rsidRPr="00060EDC" w14:paraId="1D3902E8" w14:textId="77777777" w:rsidTr="007E6ADC">
        <w:tc>
          <w:tcPr>
            <w:tcW w:w="3870" w:type="dxa"/>
            <w:vAlign w:val="bottom"/>
          </w:tcPr>
          <w:p w14:paraId="1C4DA6D2" w14:textId="77777777" w:rsidR="00EF2F69" w:rsidRDefault="00EF2F69" w:rsidP="00EF2F69">
            <w:pPr>
              <w:spacing w:line="340" w:lineRule="exact"/>
              <w:ind w:left="158"/>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14:paraId="6A058EBE" w14:textId="77777777" w:rsidR="00EF2F69" w:rsidRPr="002F172E" w:rsidRDefault="00EF2F69" w:rsidP="00EF2F69">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724201A9" w14:textId="2C4A7C91" w:rsidR="00EF2F69" w:rsidRPr="002F172E" w:rsidRDefault="00EF2F69" w:rsidP="00EF2F69">
            <w:pPr>
              <w:tabs>
                <w:tab w:val="decimal" w:pos="968"/>
              </w:tabs>
              <w:spacing w:line="340" w:lineRule="exact"/>
              <w:jc w:val="both"/>
              <w:rPr>
                <w:rFonts w:ascii="Arial" w:hAnsi="Arial" w:cs="Arial"/>
                <w:sz w:val="20"/>
                <w:szCs w:val="20"/>
                <w:cs/>
              </w:rPr>
            </w:pPr>
            <w:r>
              <w:rPr>
                <w:rFonts w:ascii="Arial" w:hAnsi="Arial" w:cs="Arial"/>
                <w:sz w:val="20"/>
                <w:szCs w:val="20"/>
              </w:rPr>
              <w:t>33</w:t>
            </w:r>
          </w:p>
        </w:tc>
        <w:tc>
          <w:tcPr>
            <w:tcW w:w="1311" w:type="dxa"/>
          </w:tcPr>
          <w:p w14:paraId="6946AD26" w14:textId="77777777" w:rsidR="00EF2F69" w:rsidRPr="002F172E" w:rsidRDefault="00EF2F69" w:rsidP="00EF2F69">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576D7547" w14:textId="4F889D4A" w:rsidR="00EF2F69" w:rsidRPr="002F172E" w:rsidRDefault="00EF2F69" w:rsidP="00EF2F69">
            <w:pPr>
              <w:tabs>
                <w:tab w:val="decimal" w:pos="968"/>
              </w:tabs>
              <w:spacing w:line="340" w:lineRule="exact"/>
              <w:jc w:val="both"/>
              <w:rPr>
                <w:rFonts w:ascii="Arial" w:hAnsi="Arial" w:cs="Arial"/>
                <w:sz w:val="20"/>
                <w:szCs w:val="20"/>
                <w:cs/>
              </w:rPr>
            </w:pPr>
            <w:r>
              <w:rPr>
                <w:rFonts w:ascii="Arial" w:hAnsi="Arial" w:cs="Arial"/>
                <w:sz w:val="20"/>
                <w:szCs w:val="20"/>
              </w:rPr>
              <w:t>33</w:t>
            </w:r>
          </w:p>
        </w:tc>
      </w:tr>
      <w:tr w:rsidR="00EF2F69" w:rsidRPr="00060EDC" w14:paraId="1F104EDF" w14:textId="77777777" w:rsidTr="007E6ADC">
        <w:tc>
          <w:tcPr>
            <w:tcW w:w="3870" w:type="dxa"/>
            <w:vAlign w:val="bottom"/>
          </w:tcPr>
          <w:p w14:paraId="2F313727" w14:textId="77777777" w:rsidR="00EF2F69" w:rsidRPr="00561DDB" w:rsidRDefault="00EF2F69" w:rsidP="00EF2F69">
            <w:pPr>
              <w:spacing w:line="340" w:lineRule="exact"/>
              <w:ind w:left="158"/>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0E1DA7D7" w14:textId="77777777" w:rsidR="00EF2F69" w:rsidRPr="00561DDB" w:rsidRDefault="00EF2F69" w:rsidP="00EF2F69">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22BCA053" w14:textId="5CD349C0" w:rsidR="00EF2F69" w:rsidRPr="00561DDB" w:rsidRDefault="00EF2F69" w:rsidP="00EF2F69">
            <w:pPr>
              <w:tabs>
                <w:tab w:val="decimal" w:pos="968"/>
              </w:tabs>
              <w:spacing w:line="340" w:lineRule="exact"/>
              <w:jc w:val="both"/>
              <w:rPr>
                <w:rFonts w:ascii="Arial" w:hAnsi="Arial" w:cs="Arial"/>
                <w:sz w:val="20"/>
                <w:szCs w:val="20"/>
                <w:cs/>
              </w:rPr>
            </w:pPr>
            <w:r>
              <w:rPr>
                <w:rFonts w:ascii="Arial" w:hAnsi="Arial" w:cs="Arial"/>
                <w:sz w:val="20"/>
                <w:szCs w:val="20"/>
              </w:rPr>
              <w:t>366</w:t>
            </w:r>
          </w:p>
        </w:tc>
        <w:tc>
          <w:tcPr>
            <w:tcW w:w="1311" w:type="dxa"/>
          </w:tcPr>
          <w:p w14:paraId="395F52FD" w14:textId="77777777" w:rsidR="00EF2F69" w:rsidRPr="00561DDB" w:rsidRDefault="00EF2F69" w:rsidP="00EF2F69">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18FF8EA7" w14:textId="22CD6752" w:rsidR="00EF2F69" w:rsidRPr="00561DDB" w:rsidRDefault="00EF2F69" w:rsidP="00EF2F69">
            <w:pPr>
              <w:tabs>
                <w:tab w:val="decimal" w:pos="968"/>
              </w:tabs>
              <w:spacing w:line="340" w:lineRule="exact"/>
              <w:jc w:val="both"/>
              <w:rPr>
                <w:rFonts w:ascii="Arial" w:hAnsi="Arial" w:cs="Arial"/>
                <w:sz w:val="20"/>
                <w:szCs w:val="20"/>
                <w:cs/>
              </w:rPr>
            </w:pPr>
            <w:r>
              <w:rPr>
                <w:rFonts w:ascii="Arial" w:hAnsi="Arial" w:cs="Arial"/>
                <w:sz w:val="20"/>
                <w:szCs w:val="20"/>
              </w:rPr>
              <w:t>366</w:t>
            </w:r>
          </w:p>
        </w:tc>
      </w:tr>
      <w:tr w:rsidR="00EF2F69" w:rsidRPr="00060EDC" w14:paraId="56A7931F" w14:textId="77777777" w:rsidTr="007E6ADC">
        <w:tc>
          <w:tcPr>
            <w:tcW w:w="3870" w:type="dxa"/>
            <w:vAlign w:val="bottom"/>
          </w:tcPr>
          <w:p w14:paraId="4FAE8F50" w14:textId="77777777" w:rsidR="00EF2F69" w:rsidRPr="00561DDB" w:rsidRDefault="00EF2F69" w:rsidP="00EF2F69">
            <w:pPr>
              <w:spacing w:line="340" w:lineRule="exact"/>
              <w:ind w:left="162"/>
              <w:jc w:val="thaiDistribute"/>
              <w:rPr>
                <w:rFonts w:ascii="Arial" w:hAnsi="Arial" w:cs="Arial"/>
                <w:kern w:val="28"/>
                <w:sz w:val="20"/>
                <w:szCs w:val="20"/>
              </w:rPr>
            </w:pPr>
            <w:r w:rsidRPr="00561DDB">
              <w:rPr>
                <w:rFonts w:ascii="Arial" w:hAnsi="Arial" w:cs="Arial"/>
                <w:kern w:val="28"/>
                <w:sz w:val="20"/>
                <w:szCs w:val="20"/>
              </w:rPr>
              <w:t>Unit trusts</w:t>
            </w:r>
          </w:p>
        </w:tc>
        <w:tc>
          <w:tcPr>
            <w:tcW w:w="1310" w:type="dxa"/>
          </w:tcPr>
          <w:p w14:paraId="76BCC2C8" w14:textId="77777777" w:rsidR="00EF2F69" w:rsidRPr="00561DDB" w:rsidRDefault="00EF2F69" w:rsidP="00EF2F69">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428960E0" w14:textId="00D5B64B" w:rsidR="00EF2F69" w:rsidRPr="00561DDB" w:rsidRDefault="00EF2F69" w:rsidP="00EF2F69">
            <w:pPr>
              <w:tabs>
                <w:tab w:val="decimal" w:pos="968"/>
              </w:tabs>
              <w:spacing w:line="340" w:lineRule="exact"/>
              <w:jc w:val="both"/>
              <w:rPr>
                <w:rFonts w:ascii="Arial" w:hAnsi="Arial" w:cs="Arial"/>
                <w:sz w:val="20"/>
                <w:szCs w:val="20"/>
              </w:rPr>
            </w:pPr>
            <w:r>
              <w:rPr>
                <w:rFonts w:ascii="Arial" w:hAnsi="Arial" w:cs="Arial"/>
                <w:sz w:val="20"/>
                <w:szCs w:val="20"/>
              </w:rPr>
              <w:t>86</w:t>
            </w:r>
          </w:p>
        </w:tc>
        <w:tc>
          <w:tcPr>
            <w:tcW w:w="1311" w:type="dxa"/>
          </w:tcPr>
          <w:p w14:paraId="2B5652B5" w14:textId="77777777" w:rsidR="00EF2F69" w:rsidRPr="00561DDB" w:rsidRDefault="00EF2F69" w:rsidP="00EF2F69">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29AFC1B9" w14:textId="1A621263" w:rsidR="00EF2F69" w:rsidRPr="00561DDB" w:rsidRDefault="00EF2F69" w:rsidP="00EF2F69">
            <w:pPr>
              <w:tabs>
                <w:tab w:val="decimal" w:pos="968"/>
              </w:tabs>
              <w:spacing w:line="340" w:lineRule="exact"/>
              <w:jc w:val="both"/>
              <w:rPr>
                <w:rFonts w:ascii="Arial" w:hAnsi="Arial" w:cs="Arial"/>
                <w:sz w:val="20"/>
                <w:szCs w:val="20"/>
                <w:cs/>
              </w:rPr>
            </w:pPr>
            <w:r>
              <w:rPr>
                <w:rFonts w:ascii="Arial" w:hAnsi="Arial" w:cs="Arial"/>
                <w:sz w:val="20"/>
                <w:szCs w:val="20"/>
              </w:rPr>
              <w:t>86</w:t>
            </w:r>
          </w:p>
        </w:tc>
      </w:tr>
      <w:tr w:rsidR="00EF2F69" w:rsidRPr="00060EDC" w14:paraId="43C1F7E4" w14:textId="77777777" w:rsidTr="007E6ADC">
        <w:tc>
          <w:tcPr>
            <w:tcW w:w="3870" w:type="dxa"/>
            <w:vAlign w:val="bottom"/>
          </w:tcPr>
          <w:p w14:paraId="75C3FFF3" w14:textId="77777777" w:rsidR="00EF2F69" w:rsidRPr="00561DDB" w:rsidRDefault="00EF2F69" w:rsidP="00EF2F69">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7B3EF87F" w14:textId="064CDB1E" w:rsidR="00EF2F69" w:rsidRPr="00561DDB" w:rsidRDefault="00EF2F69" w:rsidP="00EF2F69">
            <w:pPr>
              <w:tabs>
                <w:tab w:val="decimal" w:pos="968"/>
              </w:tabs>
              <w:spacing w:line="340" w:lineRule="exact"/>
              <w:jc w:val="both"/>
              <w:rPr>
                <w:rFonts w:ascii="Arial" w:hAnsi="Arial" w:cs="Arial"/>
                <w:sz w:val="20"/>
                <w:szCs w:val="20"/>
              </w:rPr>
            </w:pPr>
            <w:r>
              <w:rPr>
                <w:rFonts w:ascii="Arial" w:hAnsi="Arial" w:cs="Arial"/>
                <w:sz w:val="20"/>
                <w:szCs w:val="20"/>
              </w:rPr>
              <w:t>67</w:t>
            </w:r>
          </w:p>
        </w:tc>
        <w:tc>
          <w:tcPr>
            <w:tcW w:w="1311" w:type="dxa"/>
          </w:tcPr>
          <w:p w14:paraId="39D01DA4" w14:textId="77777777" w:rsidR="00EF2F69" w:rsidRPr="00561DDB" w:rsidRDefault="00EF2F69" w:rsidP="00EF2F69">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000E0003" w14:textId="77777777" w:rsidR="00EF2F69" w:rsidRPr="00561DDB" w:rsidRDefault="00EF2F69" w:rsidP="00EF2F69">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342327FE" w14:textId="1B1715AD" w:rsidR="00EF2F69" w:rsidRPr="00561DDB" w:rsidRDefault="00EF2F69" w:rsidP="00EF2F69">
            <w:pPr>
              <w:tabs>
                <w:tab w:val="decimal" w:pos="968"/>
              </w:tabs>
              <w:spacing w:line="340" w:lineRule="exact"/>
              <w:jc w:val="both"/>
              <w:rPr>
                <w:rFonts w:ascii="Arial" w:hAnsi="Arial" w:cs="Arial"/>
                <w:sz w:val="20"/>
                <w:szCs w:val="20"/>
                <w:cs/>
              </w:rPr>
            </w:pPr>
            <w:r>
              <w:rPr>
                <w:rFonts w:ascii="Arial" w:hAnsi="Arial" w:cs="Arial"/>
                <w:sz w:val="20"/>
                <w:szCs w:val="20"/>
              </w:rPr>
              <w:t>67</w:t>
            </w:r>
          </w:p>
        </w:tc>
      </w:tr>
    </w:tbl>
    <w:p w14:paraId="6D54D6E1" w14:textId="0DDA6216" w:rsidR="003A47C6" w:rsidRPr="00060EDC" w:rsidRDefault="00BB6B2E" w:rsidP="00E921E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color w:val="000000"/>
          <w:sz w:val="22"/>
          <w:szCs w:val="22"/>
        </w:rPr>
      </w:pPr>
      <w:r>
        <w:rPr>
          <w:rFonts w:ascii="Arial" w:hAnsi="Arial" w:cs="Arial"/>
          <w:b/>
          <w:bCs/>
          <w:sz w:val="22"/>
          <w:szCs w:val="22"/>
        </w:rPr>
        <w:t>2</w:t>
      </w:r>
      <w:r w:rsidR="00EF2F69">
        <w:rPr>
          <w:rFonts w:ascii="Arial" w:hAnsi="Arial" w:cs="Arial"/>
          <w:b/>
          <w:bCs/>
          <w:sz w:val="22"/>
          <w:szCs w:val="22"/>
        </w:rPr>
        <w:t>1</w:t>
      </w:r>
      <w:r w:rsidR="0021338B" w:rsidRPr="00060EDC">
        <w:rPr>
          <w:rFonts w:ascii="Arial" w:hAnsi="Arial" w:cs="Arial"/>
          <w:b/>
          <w:bCs/>
          <w:sz w:val="22"/>
          <w:szCs w:val="22"/>
          <w:cs/>
        </w:rPr>
        <w:t>.</w:t>
      </w:r>
      <w:r w:rsidR="0021338B" w:rsidRPr="00060EDC">
        <w:rPr>
          <w:rFonts w:ascii="Arial" w:hAnsi="Arial" w:cs="Arial"/>
          <w:b/>
          <w:bCs/>
          <w:sz w:val="22"/>
          <w:szCs w:val="22"/>
          <w:cs/>
        </w:rPr>
        <w:tab/>
      </w:r>
      <w:r w:rsidR="003A47C6" w:rsidRPr="00060EDC">
        <w:rPr>
          <w:rFonts w:ascii="Arial" w:hAnsi="Arial" w:cs="Arial"/>
          <w:b/>
          <w:bCs/>
          <w:color w:val="000000"/>
          <w:sz w:val="22"/>
          <w:szCs w:val="22"/>
        </w:rPr>
        <w:t xml:space="preserve">Approval of </w:t>
      </w:r>
      <w:r w:rsidR="00C917F3">
        <w:rPr>
          <w:rFonts w:ascii="Arial" w:hAnsi="Arial" w:cs="Arial"/>
          <w:b/>
          <w:bCs/>
          <w:color w:val="000000"/>
          <w:sz w:val="22"/>
          <w:szCs w:val="22"/>
        </w:rPr>
        <w:t xml:space="preserve">interim </w:t>
      </w:r>
      <w:r w:rsidR="003A47C6" w:rsidRPr="00060EDC">
        <w:rPr>
          <w:rFonts w:ascii="Arial" w:hAnsi="Arial" w:cs="Arial"/>
          <w:b/>
          <w:bCs/>
          <w:color w:val="000000"/>
          <w:sz w:val="22"/>
          <w:szCs w:val="22"/>
        </w:rPr>
        <w:t xml:space="preserve">financial </w:t>
      </w:r>
      <w:r w:rsidR="00C917F3">
        <w:rPr>
          <w:rFonts w:ascii="Arial" w:hAnsi="Arial" w:cs="Arial"/>
          <w:b/>
          <w:bCs/>
          <w:color w:val="000000"/>
          <w:sz w:val="22"/>
          <w:szCs w:val="22"/>
        </w:rPr>
        <w:t>information</w:t>
      </w:r>
    </w:p>
    <w:p w14:paraId="6AC476C3" w14:textId="0B3705D8" w:rsidR="00003F09" w:rsidRPr="00F45A20" w:rsidRDefault="003A47C6" w:rsidP="00C4528D">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theme="minorBidi"/>
          <w:cs/>
        </w:rPr>
      </w:pPr>
      <w:r w:rsidRPr="00060EDC">
        <w:rPr>
          <w:rFonts w:ascii="Arial" w:hAnsi="Arial" w:cs="Arial"/>
          <w:color w:val="000000"/>
          <w:sz w:val="22"/>
          <w:szCs w:val="22"/>
        </w:rPr>
        <w:tab/>
      </w:r>
      <w:r w:rsidR="00C917F3">
        <w:rPr>
          <w:rFonts w:ascii="Arial" w:hAnsi="Arial" w:cs="Arial"/>
          <w:color w:val="000000"/>
          <w:sz w:val="22"/>
          <w:szCs w:val="22"/>
        </w:rPr>
        <w:t>This interim financial information was</w:t>
      </w:r>
      <w:r w:rsidRPr="00060EDC">
        <w:rPr>
          <w:rFonts w:ascii="Arial" w:hAnsi="Arial" w:cs="Arial"/>
          <w:color w:val="000000"/>
          <w:sz w:val="22"/>
          <w:szCs w:val="22"/>
        </w:rPr>
        <w:t xml:space="preserve"> authorised for issue by the </w:t>
      </w:r>
      <w:r w:rsidR="005E7D61" w:rsidRPr="00060EDC">
        <w:rPr>
          <w:rFonts w:ascii="Arial" w:hAnsi="Arial" w:cs="Arial"/>
          <w:color w:val="000000"/>
          <w:sz w:val="22"/>
          <w:szCs w:val="22"/>
        </w:rPr>
        <w:t xml:space="preserve">Company's </w:t>
      </w:r>
      <w:r w:rsidR="0049044B" w:rsidRPr="00060EDC">
        <w:rPr>
          <w:rFonts w:ascii="Arial" w:hAnsi="Arial" w:cs="Arial"/>
          <w:color w:val="000000"/>
          <w:sz w:val="22"/>
          <w:szCs w:val="22"/>
        </w:rPr>
        <w:t>B</w:t>
      </w:r>
      <w:r w:rsidR="005E7D61" w:rsidRPr="00060EDC">
        <w:rPr>
          <w:rFonts w:ascii="Arial" w:hAnsi="Arial" w:cs="Arial"/>
          <w:color w:val="000000"/>
          <w:sz w:val="22"/>
          <w:szCs w:val="22"/>
        </w:rPr>
        <w:t>oard of</w:t>
      </w:r>
      <w:r w:rsidRPr="00060EDC">
        <w:rPr>
          <w:rFonts w:ascii="Arial" w:hAnsi="Arial" w:cs="Arial"/>
          <w:color w:val="000000"/>
          <w:sz w:val="22"/>
          <w:szCs w:val="22"/>
        </w:rPr>
        <w:t xml:space="preserve"> </w:t>
      </w:r>
      <w:r w:rsidR="0049044B" w:rsidRPr="00060EDC">
        <w:rPr>
          <w:rFonts w:ascii="Arial" w:hAnsi="Arial" w:cs="Arial"/>
          <w:color w:val="000000"/>
          <w:sz w:val="22"/>
          <w:szCs w:val="22"/>
        </w:rPr>
        <w:t>D</w:t>
      </w:r>
      <w:r w:rsidRPr="00060EDC">
        <w:rPr>
          <w:rFonts w:ascii="Arial" w:hAnsi="Arial" w:cs="Arial"/>
          <w:color w:val="000000"/>
          <w:sz w:val="22"/>
          <w:szCs w:val="22"/>
        </w:rPr>
        <w:t xml:space="preserve">irectors on </w:t>
      </w:r>
      <w:r w:rsidR="00BB6B2E">
        <w:rPr>
          <w:rFonts w:ascii="Arial" w:hAnsi="Arial" w:cs="Arial"/>
          <w:color w:val="000000"/>
          <w:sz w:val="22"/>
          <w:szCs w:val="22"/>
        </w:rPr>
        <w:t>8</w:t>
      </w:r>
      <w:r w:rsidR="001A3AD7">
        <w:rPr>
          <w:rFonts w:ascii="Arial" w:hAnsi="Arial" w:cs="Arial"/>
          <w:color w:val="000000"/>
          <w:sz w:val="22"/>
          <w:szCs w:val="22"/>
        </w:rPr>
        <w:t xml:space="preserve"> </w:t>
      </w:r>
      <w:r w:rsidR="00C17298">
        <w:rPr>
          <w:rFonts w:ascii="Arial" w:hAnsi="Arial" w:cs="Cordia New"/>
          <w:sz w:val="22"/>
          <w:szCs w:val="22"/>
        </w:rPr>
        <w:t>August</w:t>
      </w:r>
      <w:r w:rsidR="00C17298">
        <w:rPr>
          <w:rFonts w:ascii="Arial" w:hAnsi="Arial" w:cs="Arial"/>
          <w:sz w:val="22"/>
          <w:szCs w:val="22"/>
        </w:rPr>
        <w:t xml:space="preserve"> </w:t>
      </w:r>
      <w:r w:rsidR="008F1DFB" w:rsidRPr="00060EDC">
        <w:rPr>
          <w:rFonts w:ascii="Arial" w:hAnsi="Arial" w:cs="Arial"/>
          <w:color w:val="000000"/>
          <w:sz w:val="22"/>
          <w:szCs w:val="22"/>
        </w:rPr>
        <w:t>202</w:t>
      </w:r>
      <w:r w:rsidR="00860CE5">
        <w:rPr>
          <w:rFonts w:ascii="Arial" w:hAnsi="Arial" w:cs="Arial"/>
          <w:color w:val="000000"/>
          <w:sz w:val="22"/>
          <w:szCs w:val="22"/>
        </w:rPr>
        <w:t>4</w:t>
      </w:r>
      <w:r w:rsidR="003B300F" w:rsidRPr="00060EDC">
        <w:rPr>
          <w:rFonts w:ascii="Arial" w:hAnsi="Arial" w:cs="Arial"/>
          <w:color w:val="000000"/>
          <w:sz w:val="22"/>
          <w:szCs w:val="22"/>
        </w:rPr>
        <w:t>.</w:t>
      </w:r>
    </w:p>
    <w:sectPr w:rsidR="00003F09" w:rsidRPr="00F45A20" w:rsidSect="00507295">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BAFC2" w14:textId="77777777" w:rsidR="00E5153E" w:rsidRDefault="00E5153E" w:rsidP="00E257FE">
      <w:r>
        <w:separator/>
      </w:r>
    </w:p>
  </w:endnote>
  <w:endnote w:type="continuationSeparator" w:id="0">
    <w:p w14:paraId="59B31425" w14:textId="77777777" w:rsidR="00E5153E" w:rsidRDefault="00E5153E" w:rsidP="00E2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6026C" w14:textId="77777777" w:rsidR="000C284C" w:rsidRPr="00D75A7B" w:rsidRDefault="000C284C"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21D7AD6C" w14:textId="77777777" w:rsidR="000C284C" w:rsidRPr="000457AF" w:rsidRDefault="000C284C"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6A24C6F2" w14:textId="77777777" w:rsidR="000C284C" w:rsidRDefault="000C284C">
    <w:pPr>
      <w:pStyle w:val="Footer"/>
    </w:pPr>
  </w:p>
  <w:p w14:paraId="1FF13364" w14:textId="77777777" w:rsidR="000C284C" w:rsidRPr="004C4423" w:rsidRDefault="000C284C"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53D5F9A2" w14:textId="0F941527" w:rsidR="000C284C" w:rsidRPr="00561DDB" w:rsidRDefault="000C284C" w:rsidP="00561DDB">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proofErr w:type="spellStart"/>
    <w:r w:rsidRPr="004C4423">
      <w:rPr>
        <w:rFonts w:ascii="Arial" w:hAnsi="Arial" w:cs="Arial"/>
        <w:sz w:val="16"/>
        <w:szCs w:val="16"/>
      </w:rPr>
      <w:t>Leungsuwan</w:t>
    </w:r>
    <w:proofErr w:type="spellEnd"/>
    <w:r>
      <w:rPr>
        <w:rFonts w:ascii="Arial" w:hAnsi="Arial" w:cs="Arial"/>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46E1F" w14:textId="77777777" w:rsidR="00E5153E" w:rsidRDefault="00E5153E" w:rsidP="00E257FE">
      <w:r>
        <w:separator/>
      </w:r>
    </w:p>
  </w:footnote>
  <w:footnote w:type="continuationSeparator" w:id="0">
    <w:p w14:paraId="2C0F2459" w14:textId="77777777" w:rsidR="00E5153E" w:rsidRDefault="00E5153E" w:rsidP="00E2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99348" w14:textId="77777777" w:rsidR="000C284C" w:rsidRPr="0017795C" w:rsidRDefault="000C284C" w:rsidP="0017795C">
    <w:pPr>
      <w:pStyle w:val="Header"/>
      <w:jc w:val="right"/>
      <w:rPr>
        <w:rFonts w:ascii="Arial" w:hAnsi="Arial" w:cs="Arial"/>
        <w:sz w:val="22"/>
        <w:szCs w:val="22"/>
      </w:rPr>
    </w:pPr>
    <w:r w:rsidRPr="001779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E5E6EF8"/>
    <w:multiLevelType w:val="hybridMultilevel"/>
    <w:tmpl w:val="DDA83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3886E6A"/>
    <w:multiLevelType w:val="hybridMultilevel"/>
    <w:tmpl w:val="47167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8784119">
    <w:abstractNumId w:val="6"/>
  </w:num>
  <w:num w:numId="2" w16cid:durableId="841629359">
    <w:abstractNumId w:val="8"/>
  </w:num>
  <w:num w:numId="3" w16cid:durableId="1549487168">
    <w:abstractNumId w:val="7"/>
  </w:num>
  <w:num w:numId="4" w16cid:durableId="1573739663">
    <w:abstractNumId w:val="5"/>
  </w:num>
  <w:num w:numId="5" w16cid:durableId="19666178">
    <w:abstractNumId w:val="1"/>
  </w:num>
  <w:num w:numId="6" w16cid:durableId="839126404">
    <w:abstractNumId w:val="4"/>
  </w:num>
  <w:num w:numId="7" w16cid:durableId="1475871061">
    <w:abstractNumId w:val="10"/>
  </w:num>
  <w:num w:numId="8" w16cid:durableId="7936456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588015">
    <w:abstractNumId w:val="0"/>
  </w:num>
  <w:num w:numId="10" w16cid:durableId="997346721">
    <w:abstractNumId w:val="2"/>
  </w:num>
  <w:num w:numId="11" w16cid:durableId="492451706">
    <w:abstractNumId w:val="3"/>
  </w:num>
  <w:num w:numId="12" w16cid:durableId="9431972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70B"/>
    <w:rsid w:val="00000C61"/>
    <w:rsid w:val="00003F09"/>
    <w:rsid w:val="00005ACB"/>
    <w:rsid w:val="00005DE6"/>
    <w:rsid w:val="000061FC"/>
    <w:rsid w:val="0001245C"/>
    <w:rsid w:val="00012A4B"/>
    <w:rsid w:val="00013F38"/>
    <w:rsid w:val="00015424"/>
    <w:rsid w:val="0001635E"/>
    <w:rsid w:val="00016E31"/>
    <w:rsid w:val="000228DB"/>
    <w:rsid w:val="00023CB0"/>
    <w:rsid w:val="0002627E"/>
    <w:rsid w:val="00027168"/>
    <w:rsid w:val="00033539"/>
    <w:rsid w:val="00033B45"/>
    <w:rsid w:val="00034339"/>
    <w:rsid w:val="00037956"/>
    <w:rsid w:val="0004075D"/>
    <w:rsid w:val="000457AF"/>
    <w:rsid w:val="00046BC0"/>
    <w:rsid w:val="00047E55"/>
    <w:rsid w:val="0005149C"/>
    <w:rsid w:val="00053A17"/>
    <w:rsid w:val="000558E9"/>
    <w:rsid w:val="00056157"/>
    <w:rsid w:val="00056189"/>
    <w:rsid w:val="00057C0B"/>
    <w:rsid w:val="00057F9D"/>
    <w:rsid w:val="0006050A"/>
    <w:rsid w:val="00060EDC"/>
    <w:rsid w:val="00061082"/>
    <w:rsid w:val="00061153"/>
    <w:rsid w:val="0006404D"/>
    <w:rsid w:val="00065327"/>
    <w:rsid w:val="00066ADA"/>
    <w:rsid w:val="000676E2"/>
    <w:rsid w:val="00073437"/>
    <w:rsid w:val="00074A0C"/>
    <w:rsid w:val="00076C28"/>
    <w:rsid w:val="00077766"/>
    <w:rsid w:val="00077DC9"/>
    <w:rsid w:val="00080172"/>
    <w:rsid w:val="000810DB"/>
    <w:rsid w:val="000820B0"/>
    <w:rsid w:val="00082CB4"/>
    <w:rsid w:val="00083250"/>
    <w:rsid w:val="00083295"/>
    <w:rsid w:val="00084595"/>
    <w:rsid w:val="0008755A"/>
    <w:rsid w:val="00090C71"/>
    <w:rsid w:val="00090DB9"/>
    <w:rsid w:val="00091E71"/>
    <w:rsid w:val="000931DF"/>
    <w:rsid w:val="00094FAF"/>
    <w:rsid w:val="00097334"/>
    <w:rsid w:val="000A532C"/>
    <w:rsid w:val="000B0C06"/>
    <w:rsid w:val="000B7197"/>
    <w:rsid w:val="000B7348"/>
    <w:rsid w:val="000B7F90"/>
    <w:rsid w:val="000C284C"/>
    <w:rsid w:val="000C4731"/>
    <w:rsid w:val="000C5374"/>
    <w:rsid w:val="000D29EA"/>
    <w:rsid w:val="000D366D"/>
    <w:rsid w:val="000D37E4"/>
    <w:rsid w:val="000D4B35"/>
    <w:rsid w:val="000D6D6A"/>
    <w:rsid w:val="000E39ED"/>
    <w:rsid w:val="000F090B"/>
    <w:rsid w:val="000F6281"/>
    <w:rsid w:val="000F6A93"/>
    <w:rsid w:val="001003AF"/>
    <w:rsid w:val="00100DCA"/>
    <w:rsid w:val="00101758"/>
    <w:rsid w:val="00101D66"/>
    <w:rsid w:val="00103C74"/>
    <w:rsid w:val="0010656A"/>
    <w:rsid w:val="00111309"/>
    <w:rsid w:val="00111BD7"/>
    <w:rsid w:val="0012231D"/>
    <w:rsid w:val="001243B8"/>
    <w:rsid w:val="00124795"/>
    <w:rsid w:val="00127E94"/>
    <w:rsid w:val="0013079C"/>
    <w:rsid w:val="0013322B"/>
    <w:rsid w:val="00133588"/>
    <w:rsid w:val="0013398B"/>
    <w:rsid w:val="0013446C"/>
    <w:rsid w:val="001350D7"/>
    <w:rsid w:val="00135CDC"/>
    <w:rsid w:val="00135FAC"/>
    <w:rsid w:val="001368B0"/>
    <w:rsid w:val="00136981"/>
    <w:rsid w:val="0013735C"/>
    <w:rsid w:val="00137DFC"/>
    <w:rsid w:val="00140169"/>
    <w:rsid w:val="0014140E"/>
    <w:rsid w:val="00143135"/>
    <w:rsid w:val="001475E1"/>
    <w:rsid w:val="0015034F"/>
    <w:rsid w:val="00150439"/>
    <w:rsid w:val="0015222B"/>
    <w:rsid w:val="001533E8"/>
    <w:rsid w:val="0016205A"/>
    <w:rsid w:val="0016622E"/>
    <w:rsid w:val="00172B6C"/>
    <w:rsid w:val="001742B6"/>
    <w:rsid w:val="001756C4"/>
    <w:rsid w:val="001769BF"/>
    <w:rsid w:val="00177536"/>
    <w:rsid w:val="0017795C"/>
    <w:rsid w:val="00185939"/>
    <w:rsid w:val="001869BE"/>
    <w:rsid w:val="001870D4"/>
    <w:rsid w:val="0019209A"/>
    <w:rsid w:val="00192527"/>
    <w:rsid w:val="00192F15"/>
    <w:rsid w:val="00194E56"/>
    <w:rsid w:val="00195CF3"/>
    <w:rsid w:val="001A11D6"/>
    <w:rsid w:val="001A140A"/>
    <w:rsid w:val="001A26DC"/>
    <w:rsid w:val="001A3AD7"/>
    <w:rsid w:val="001A76B7"/>
    <w:rsid w:val="001A7CDD"/>
    <w:rsid w:val="001B162C"/>
    <w:rsid w:val="001B4340"/>
    <w:rsid w:val="001B4BE5"/>
    <w:rsid w:val="001B63E6"/>
    <w:rsid w:val="001C0965"/>
    <w:rsid w:val="001C2392"/>
    <w:rsid w:val="001C6534"/>
    <w:rsid w:val="001D0E89"/>
    <w:rsid w:val="001D2591"/>
    <w:rsid w:val="001D4DDB"/>
    <w:rsid w:val="001D5E6E"/>
    <w:rsid w:val="001E070D"/>
    <w:rsid w:val="001E1980"/>
    <w:rsid w:val="001E3307"/>
    <w:rsid w:val="001E33A1"/>
    <w:rsid w:val="001E5658"/>
    <w:rsid w:val="001E6800"/>
    <w:rsid w:val="001E6A61"/>
    <w:rsid w:val="001F1C0A"/>
    <w:rsid w:val="001F4C56"/>
    <w:rsid w:val="001F631C"/>
    <w:rsid w:val="00200AFD"/>
    <w:rsid w:val="00201376"/>
    <w:rsid w:val="002017F3"/>
    <w:rsid w:val="002026B9"/>
    <w:rsid w:val="00202E10"/>
    <w:rsid w:val="00204DCF"/>
    <w:rsid w:val="002104DC"/>
    <w:rsid w:val="002104F5"/>
    <w:rsid w:val="00211F66"/>
    <w:rsid w:val="0021338B"/>
    <w:rsid w:val="00214273"/>
    <w:rsid w:val="00215261"/>
    <w:rsid w:val="00215D65"/>
    <w:rsid w:val="00217DE4"/>
    <w:rsid w:val="00220DFC"/>
    <w:rsid w:val="00220F02"/>
    <w:rsid w:val="0022121D"/>
    <w:rsid w:val="00224351"/>
    <w:rsid w:val="00224782"/>
    <w:rsid w:val="00226456"/>
    <w:rsid w:val="00234A96"/>
    <w:rsid w:val="002412B8"/>
    <w:rsid w:val="00242726"/>
    <w:rsid w:val="00245842"/>
    <w:rsid w:val="0024784F"/>
    <w:rsid w:val="00250E16"/>
    <w:rsid w:val="002517B4"/>
    <w:rsid w:val="00253E8B"/>
    <w:rsid w:val="00254748"/>
    <w:rsid w:val="00254A01"/>
    <w:rsid w:val="00255618"/>
    <w:rsid w:val="0025571F"/>
    <w:rsid w:val="00257162"/>
    <w:rsid w:val="0026283A"/>
    <w:rsid w:val="00262BE8"/>
    <w:rsid w:val="0026511B"/>
    <w:rsid w:val="0027011A"/>
    <w:rsid w:val="0027133C"/>
    <w:rsid w:val="00271E32"/>
    <w:rsid w:val="002727FF"/>
    <w:rsid w:val="00273461"/>
    <w:rsid w:val="00273A3E"/>
    <w:rsid w:val="00274401"/>
    <w:rsid w:val="00275952"/>
    <w:rsid w:val="00277520"/>
    <w:rsid w:val="002776E3"/>
    <w:rsid w:val="00277A09"/>
    <w:rsid w:val="00281706"/>
    <w:rsid w:val="002819BD"/>
    <w:rsid w:val="00291F7B"/>
    <w:rsid w:val="00292681"/>
    <w:rsid w:val="002946F9"/>
    <w:rsid w:val="002A0C77"/>
    <w:rsid w:val="002A1571"/>
    <w:rsid w:val="002A1787"/>
    <w:rsid w:val="002A1AF2"/>
    <w:rsid w:val="002A2303"/>
    <w:rsid w:val="002A2A3E"/>
    <w:rsid w:val="002A2D7A"/>
    <w:rsid w:val="002A3E0B"/>
    <w:rsid w:val="002A51D4"/>
    <w:rsid w:val="002A58B0"/>
    <w:rsid w:val="002A790D"/>
    <w:rsid w:val="002B01EF"/>
    <w:rsid w:val="002B0637"/>
    <w:rsid w:val="002B0EE4"/>
    <w:rsid w:val="002B118C"/>
    <w:rsid w:val="002B1D91"/>
    <w:rsid w:val="002B39C5"/>
    <w:rsid w:val="002B70E8"/>
    <w:rsid w:val="002B721D"/>
    <w:rsid w:val="002C06F5"/>
    <w:rsid w:val="002C22A1"/>
    <w:rsid w:val="002C3547"/>
    <w:rsid w:val="002C3C9E"/>
    <w:rsid w:val="002C4403"/>
    <w:rsid w:val="002C44F7"/>
    <w:rsid w:val="002C5CAE"/>
    <w:rsid w:val="002C6EBC"/>
    <w:rsid w:val="002D046A"/>
    <w:rsid w:val="002D0625"/>
    <w:rsid w:val="002D14F5"/>
    <w:rsid w:val="002D15DB"/>
    <w:rsid w:val="002D3050"/>
    <w:rsid w:val="002D3CD4"/>
    <w:rsid w:val="002E4E2F"/>
    <w:rsid w:val="002F172E"/>
    <w:rsid w:val="002F1B17"/>
    <w:rsid w:val="002F22BA"/>
    <w:rsid w:val="002F3D63"/>
    <w:rsid w:val="002F4B44"/>
    <w:rsid w:val="00301FF6"/>
    <w:rsid w:val="003057D0"/>
    <w:rsid w:val="0031545D"/>
    <w:rsid w:val="00316EFA"/>
    <w:rsid w:val="00320749"/>
    <w:rsid w:val="00321D94"/>
    <w:rsid w:val="00322F98"/>
    <w:rsid w:val="00324B9D"/>
    <w:rsid w:val="00330A7B"/>
    <w:rsid w:val="00334360"/>
    <w:rsid w:val="003346F5"/>
    <w:rsid w:val="00337A98"/>
    <w:rsid w:val="00337E22"/>
    <w:rsid w:val="00340230"/>
    <w:rsid w:val="0034028C"/>
    <w:rsid w:val="00341682"/>
    <w:rsid w:val="00346B54"/>
    <w:rsid w:val="00346D8F"/>
    <w:rsid w:val="00351833"/>
    <w:rsid w:val="00353AD7"/>
    <w:rsid w:val="00356AE0"/>
    <w:rsid w:val="00362935"/>
    <w:rsid w:val="00364B60"/>
    <w:rsid w:val="00364C73"/>
    <w:rsid w:val="00371674"/>
    <w:rsid w:val="00373970"/>
    <w:rsid w:val="0037491C"/>
    <w:rsid w:val="00374E0D"/>
    <w:rsid w:val="0037658E"/>
    <w:rsid w:val="003843B4"/>
    <w:rsid w:val="00387E87"/>
    <w:rsid w:val="0039069F"/>
    <w:rsid w:val="00392C81"/>
    <w:rsid w:val="00396612"/>
    <w:rsid w:val="003A2134"/>
    <w:rsid w:val="003A2171"/>
    <w:rsid w:val="003A299A"/>
    <w:rsid w:val="003A47C6"/>
    <w:rsid w:val="003A6AB2"/>
    <w:rsid w:val="003B0A5A"/>
    <w:rsid w:val="003B0E44"/>
    <w:rsid w:val="003B2466"/>
    <w:rsid w:val="003B300F"/>
    <w:rsid w:val="003B3D79"/>
    <w:rsid w:val="003B4D97"/>
    <w:rsid w:val="003B574E"/>
    <w:rsid w:val="003B57D3"/>
    <w:rsid w:val="003B79E3"/>
    <w:rsid w:val="003C385F"/>
    <w:rsid w:val="003C3960"/>
    <w:rsid w:val="003D0261"/>
    <w:rsid w:val="003D05DD"/>
    <w:rsid w:val="003D22F1"/>
    <w:rsid w:val="003D4517"/>
    <w:rsid w:val="003D5791"/>
    <w:rsid w:val="003D7346"/>
    <w:rsid w:val="003D7AA5"/>
    <w:rsid w:val="003E0832"/>
    <w:rsid w:val="003E47A2"/>
    <w:rsid w:val="003E4CD4"/>
    <w:rsid w:val="003F0793"/>
    <w:rsid w:val="003F7356"/>
    <w:rsid w:val="003F7566"/>
    <w:rsid w:val="00402247"/>
    <w:rsid w:val="004045AC"/>
    <w:rsid w:val="00406B03"/>
    <w:rsid w:val="004079CE"/>
    <w:rsid w:val="00410F3B"/>
    <w:rsid w:val="00411901"/>
    <w:rsid w:val="00420BDC"/>
    <w:rsid w:val="00421339"/>
    <w:rsid w:val="00426026"/>
    <w:rsid w:val="00426073"/>
    <w:rsid w:val="00427502"/>
    <w:rsid w:val="00430822"/>
    <w:rsid w:val="00432FD3"/>
    <w:rsid w:val="00434698"/>
    <w:rsid w:val="00435A98"/>
    <w:rsid w:val="00435C20"/>
    <w:rsid w:val="00440B8A"/>
    <w:rsid w:val="00445DA4"/>
    <w:rsid w:val="00446DF1"/>
    <w:rsid w:val="00451CE2"/>
    <w:rsid w:val="00455BD4"/>
    <w:rsid w:val="00457490"/>
    <w:rsid w:val="00460EBE"/>
    <w:rsid w:val="004622D3"/>
    <w:rsid w:val="0046399C"/>
    <w:rsid w:val="00465386"/>
    <w:rsid w:val="00466ADE"/>
    <w:rsid w:val="004702BF"/>
    <w:rsid w:val="004717F5"/>
    <w:rsid w:val="00472566"/>
    <w:rsid w:val="00473816"/>
    <w:rsid w:val="00474112"/>
    <w:rsid w:val="00474DFB"/>
    <w:rsid w:val="0047600D"/>
    <w:rsid w:val="00476D29"/>
    <w:rsid w:val="00485EAF"/>
    <w:rsid w:val="00487661"/>
    <w:rsid w:val="00487F77"/>
    <w:rsid w:val="0049044B"/>
    <w:rsid w:val="004908A9"/>
    <w:rsid w:val="00492CFC"/>
    <w:rsid w:val="00495969"/>
    <w:rsid w:val="004A00F1"/>
    <w:rsid w:val="004A05B1"/>
    <w:rsid w:val="004A2EB4"/>
    <w:rsid w:val="004A3925"/>
    <w:rsid w:val="004A4522"/>
    <w:rsid w:val="004A789A"/>
    <w:rsid w:val="004B36D7"/>
    <w:rsid w:val="004B5B49"/>
    <w:rsid w:val="004B69CC"/>
    <w:rsid w:val="004C16E0"/>
    <w:rsid w:val="004C2B76"/>
    <w:rsid w:val="004C2B91"/>
    <w:rsid w:val="004C63A9"/>
    <w:rsid w:val="004C746E"/>
    <w:rsid w:val="004C7CB3"/>
    <w:rsid w:val="004D10AC"/>
    <w:rsid w:val="004D1136"/>
    <w:rsid w:val="004D18DE"/>
    <w:rsid w:val="004D1A59"/>
    <w:rsid w:val="004D2CC4"/>
    <w:rsid w:val="004D3549"/>
    <w:rsid w:val="004D3E79"/>
    <w:rsid w:val="004D3FD3"/>
    <w:rsid w:val="004D4E9D"/>
    <w:rsid w:val="004D55F5"/>
    <w:rsid w:val="004D7BB4"/>
    <w:rsid w:val="004E15C0"/>
    <w:rsid w:val="004E2744"/>
    <w:rsid w:val="004E38FD"/>
    <w:rsid w:val="004E3E37"/>
    <w:rsid w:val="004E5566"/>
    <w:rsid w:val="004E612F"/>
    <w:rsid w:val="004E620E"/>
    <w:rsid w:val="004E6A8D"/>
    <w:rsid w:val="004F050E"/>
    <w:rsid w:val="004F1E5F"/>
    <w:rsid w:val="004F2F63"/>
    <w:rsid w:val="004F2FA2"/>
    <w:rsid w:val="004F67D8"/>
    <w:rsid w:val="004F6CFF"/>
    <w:rsid w:val="004F7F6A"/>
    <w:rsid w:val="00501BCC"/>
    <w:rsid w:val="00501F5A"/>
    <w:rsid w:val="005031F0"/>
    <w:rsid w:val="0050335E"/>
    <w:rsid w:val="00503FC9"/>
    <w:rsid w:val="00506C0D"/>
    <w:rsid w:val="00507295"/>
    <w:rsid w:val="005119B7"/>
    <w:rsid w:val="00511B96"/>
    <w:rsid w:val="00514623"/>
    <w:rsid w:val="0051776F"/>
    <w:rsid w:val="00517D06"/>
    <w:rsid w:val="005206E8"/>
    <w:rsid w:val="00521AC5"/>
    <w:rsid w:val="00523F29"/>
    <w:rsid w:val="005252AD"/>
    <w:rsid w:val="005337FE"/>
    <w:rsid w:val="005364BC"/>
    <w:rsid w:val="005366BB"/>
    <w:rsid w:val="005366BE"/>
    <w:rsid w:val="00536F4B"/>
    <w:rsid w:val="00537FAD"/>
    <w:rsid w:val="0055353B"/>
    <w:rsid w:val="0055758A"/>
    <w:rsid w:val="00560856"/>
    <w:rsid w:val="00561DDB"/>
    <w:rsid w:val="00561EB9"/>
    <w:rsid w:val="00563BAE"/>
    <w:rsid w:val="0056461A"/>
    <w:rsid w:val="005662DD"/>
    <w:rsid w:val="0056684B"/>
    <w:rsid w:val="005675DE"/>
    <w:rsid w:val="00570610"/>
    <w:rsid w:val="005721D3"/>
    <w:rsid w:val="0057278F"/>
    <w:rsid w:val="0057322B"/>
    <w:rsid w:val="0057726F"/>
    <w:rsid w:val="00581175"/>
    <w:rsid w:val="00581F0B"/>
    <w:rsid w:val="00582301"/>
    <w:rsid w:val="00582547"/>
    <w:rsid w:val="0058269A"/>
    <w:rsid w:val="00584D62"/>
    <w:rsid w:val="0058666E"/>
    <w:rsid w:val="00590B5E"/>
    <w:rsid w:val="00591A34"/>
    <w:rsid w:val="00591A94"/>
    <w:rsid w:val="00593398"/>
    <w:rsid w:val="005941FF"/>
    <w:rsid w:val="00595A33"/>
    <w:rsid w:val="00595DAA"/>
    <w:rsid w:val="00597F8D"/>
    <w:rsid w:val="005A0453"/>
    <w:rsid w:val="005A43FB"/>
    <w:rsid w:val="005A4E90"/>
    <w:rsid w:val="005A52B4"/>
    <w:rsid w:val="005A698A"/>
    <w:rsid w:val="005A6F1D"/>
    <w:rsid w:val="005A7344"/>
    <w:rsid w:val="005A74EC"/>
    <w:rsid w:val="005B2BEC"/>
    <w:rsid w:val="005B4035"/>
    <w:rsid w:val="005B708F"/>
    <w:rsid w:val="005B7220"/>
    <w:rsid w:val="005B7B17"/>
    <w:rsid w:val="005C271E"/>
    <w:rsid w:val="005C42EE"/>
    <w:rsid w:val="005C596F"/>
    <w:rsid w:val="005C5D11"/>
    <w:rsid w:val="005C61DE"/>
    <w:rsid w:val="005D0004"/>
    <w:rsid w:val="005D053B"/>
    <w:rsid w:val="005D334F"/>
    <w:rsid w:val="005D76A9"/>
    <w:rsid w:val="005D7E9A"/>
    <w:rsid w:val="005E28A8"/>
    <w:rsid w:val="005E7D61"/>
    <w:rsid w:val="005F2FF2"/>
    <w:rsid w:val="005F3D5F"/>
    <w:rsid w:val="005F407D"/>
    <w:rsid w:val="005F44E3"/>
    <w:rsid w:val="005F4659"/>
    <w:rsid w:val="005F557E"/>
    <w:rsid w:val="005F5E79"/>
    <w:rsid w:val="005F623E"/>
    <w:rsid w:val="005F7EDD"/>
    <w:rsid w:val="00600EE6"/>
    <w:rsid w:val="0060109A"/>
    <w:rsid w:val="00601981"/>
    <w:rsid w:val="00602B29"/>
    <w:rsid w:val="006034DD"/>
    <w:rsid w:val="0060553B"/>
    <w:rsid w:val="00605AC0"/>
    <w:rsid w:val="00607465"/>
    <w:rsid w:val="00610481"/>
    <w:rsid w:val="0061205C"/>
    <w:rsid w:val="00612276"/>
    <w:rsid w:val="006137C3"/>
    <w:rsid w:val="0062086C"/>
    <w:rsid w:val="00620A60"/>
    <w:rsid w:val="00620F65"/>
    <w:rsid w:val="00621245"/>
    <w:rsid w:val="00621F93"/>
    <w:rsid w:val="0062327F"/>
    <w:rsid w:val="00624A84"/>
    <w:rsid w:val="00630200"/>
    <w:rsid w:val="0063059C"/>
    <w:rsid w:val="00631E6D"/>
    <w:rsid w:val="00633BEC"/>
    <w:rsid w:val="006346EE"/>
    <w:rsid w:val="00637FC6"/>
    <w:rsid w:val="00641C6F"/>
    <w:rsid w:val="00642E55"/>
    <w:rsid w:val="0064328E"/>
    <w:rsid w:val="00644350"/>
    <w:rsid w:val="00644D96"/>
    <w:rsid w:val="006450A4"/>
    <w:rsid w:val="00651E2A"/>
    <w:rsid w:val="0065324B"/>
    <w:rsid w:val="00654589"/>
    <w:rsid w:val="006551D2"/>
    <w:rsid w:val="00655DDD"/>
    <w:rsid w:val="00656B0F"/>
    <w:rsid w:val="00656C82"/>
    <w:rsid w:val="0066027C"/>
    <w:rsid w:val="00661142"/>
    <w:rsid w:val="006628E6"/>
    <w:rsid w:val="0066430A"/>
    <w:rsid w:val="0066454E"/>
    <w:rsid w:val="00664B15"/>
    <w:rsid w:val="006664E9"/>
    <w:rsid w:val="00667098"/>
    <w:rsid w:val="006717CE"/>
    <w:rsid w:val="00671DEC"/>
    <w:rsid w:val="00672BC7"/>
    <w:rsid w:val="00676980"/>
    <w:rsid w:val="0067728D"/>
    <w:rsid w:val="006776BA"/>
    <w:rsid w:val="006804BF"/>
    <w:rsid w:val="00680C99"/>
    <w:rsid w:val="0068265A"/>
    <w:rsid w:val="00683C74"/>
    <w:rsid w:val="006846C6"/>
    <w:rsid w:val="0069179F"/>
    <w:rsid w:val="006919AB"/>
    <w:rsid w:val="00692EA3"/>
    <w:rsid w:val="006944DA"/>
    <w:rsid w:val="00696AD1"/>
    <w:rsid w:val="006970B0"/>
    <w:rsid w:val="006A0514"/>
    <w:rsid w:val="006A07F8"/>
    <w:rsid w:val="006A1128"/>
    <w:rsid w:val="006A168E"/>
    <w:rsid w:val="006A2BDF"/>
    <w:rsid w:val="006A3952"/>
    <w:rsid w:val="006B2B99"/>
    <w:rsid w:val="006B33A6"/>
    <w:rsid w:val="006B7ABE"/>
    <w:rsid w:val="006C35D5"/>
    <w:rsid w:val="006C3E80"/>
    <w:rsid w:val="006C49BF"/>
    <w:rsid w:val="006C602C"/>
    <w:rsid w:val="006C73E8"/>
    <w:rsid w:val="006D1E2A"/>
    <w:rsid w:val="006D3033"/>
    <w:rsid w:val="006D53A5"/>
    <w:rsid w:val="006D541F"/>
    <w:rsid w:val="006E3FF0"/>
    <w:rsid w:val="006E59E7"/>
    <w:rsid w:val="006E6ABC"/>
    <w:rsid w:val="006E74EF"/>
    <w:rsid w:val="006E7C0D"/>
    <w:rsid w:val="006F0C03"/>
    <w:rsid w:val="006F2274"/>
    <w:rsid w:val="006F2A4D"/>
    <w:rsid w:val="006F2AA7"/>
    <w:rsid w:val="006F7C41"/>
    <w:rsid w:val="007002E8"/>
    <w:rsid w:val="0070253E"/>
    <w:rsid w:val="007036A7"/>
    <w:rsid w:val="007037E2"/>
    <w:rsid w:val="00710467"/>
    <w:rsid w:val="00711F70"/>
    <w:rsid w:val="00712240"/>
    <w:rsid w:val="00730195"/>
    <w:rsid w:val="00730A2F"/>
    <w:rsid w:val="00730FC3"/>
    <w:rsid w:val="00731F10"/>
    <w:rsid w:val="007320FD"/>
    <w:rsid w:val="00733F5B"/>
    <w:rsid w:val="0073426E"/>
    <w:rsid w:val="00740738"/>
    <w:rsid w:val="0074132A"/>
    <w:rsid w:val="00741CEB"/>
    <w:rsid w:val="007428AF"/>
    <w:rsid w:val="00751E67"/>
    <w:rsid w:val="00754A82"/>
    <w:rsid w:val="00757D80"/>
    <w:rsid w:val="007607EC"/>
    <w:rsid w:val="007608F6"/>
    <w:rsid w:val="00763CDA"/>
    <w:rsid w:val="0076597F"/>
    <w:rsid w:val="007669FF"/>
    <w:rsid w:val="00774150"/>
    <w:rsid w:val="0078220F"/>
    <w:rsid w:val="00782A1D"/>
    <w:rsid w:val="007866B7"/>
    <w:rsid w:val="00786A3B"/>
    <w:rsid w:val="00787826"/>
    <w:rsid w:val="00790A2C"/>
    <w:rsid w:val="00794D22"/>
    <w:rsid w:val="00796C16"/>
    <w:rsid w:val="007A051E"/>
    <w:rsid w:val="007A40E1"/>
    <w:rsid w:val="007A5DFA"/>
    <w:rsid w:val="007A69CB"/>
    <w:rsid w:val="007B539D"/>
    <w:rsid w:val="007B62BF"/>
    <w:rsid w:val="007B643D"/>
    <w:rsid w:val="007C152A"/>
    <w:rsid w:val="007C33EA"/>
    <w:rsid w:val="007C3A2B"/>
    <w:rsid w:val="007C7180"/>
    <w:rsid w:val="007C77D0"/>
    <w:rsid w:val="007D0B75"/>
    <w:rsid w:val="007D166F"/>
    <w:rsid w:val="007D49D9"/>
    <w:rsid w:val="007D605D"/>
    <w:rsid w:val="007E0847"/>
    <w:rsid w:val="007E0B6B"/>
    <w:rsid w:val="007E0D86"/>
    <w:rsid w:val="007E306F"/>
    <w:rsid w:val="007E7DBF"/>
    <w:rsid w:val="007F0EF2"/>
    <w:rsid w:val="007F18D3"/>
    <w:rsid w:val="007F43DC"/>
    <w:rsid w:val="007F5FD4"/>
    <w:rsid w:val="007F6964"/>
    <w:rsid w:val="0080383E"/>
    <w:rsid w:val="00803C72"/>
    <w:rsid w:val="00803E5E"/>
    <w:rsid w:val="008041CC"/>
    <w:rsid w:val="0080451B"/>
    <w:rsid w:val="00805EC1"/>
    <w:rsid w:val="00810055"/>
    <w:rsid w:val="008103A0"/>
    <w:rsid w:val="008126A1"/>
    <w:rsid w:val="00815DF3"/>
    <w:rsid w:val="0082154F"/>
    <w:rsid w:val="0082280B"/>
    <w:rsid w:val="00827536"/>
    <w:rsid w:val="00827C16"/>
    <w:rsid w:val="008327DB"/>
    <w:rsid w:val="00840E7A"/>
    <w:rsid w:val="00842467"/>
    <w:rsid w:val="008436F2"/>
    <w:rsid w:val="0084456E"/>
    <w:rsid w:val="0085240E"/>
    <w:rsid w:val="00854D51"/>
    <w:rsid w:val="00855E6B"/>
    <w:rsid w:val="008563D6"/>
    <w:rsid w:val="00860CE5"/>
    <w:rsid w:val="00863A6C"/>
    <w:rsid w:val="008653C4"/>
    <w:rsid w:val="00865B15"/>
    <w:rsid w:val="00865EFE"/>
    <w:rsid w:val="00867EC5"/>
    <w:rsid w:val="008737FE"/>
    <w:rsid w:val="008763B1"/>
    <w:rsid w:val="008765A7"/>
    <w:rsid w:val="008765C4"/>
    <w:rsid w:val="00880F3F"/>
    <w:rsid w:val="008811BA"/>
    <w:rsid w:val="008819FD"/>
    <w:rsid w:val="008872CD"/>
    <w:rsid w:val="0088758D"/>
    <w:rsid w:val="00887A05"/>
    <w:rsid w:val="0089078F"/>
    <w:rsid w:val="008908E7"/>
    <w:rsid w:val="00893B80"/>
    <w:rsid w:val="0089431E"/>
    <w:rsid w:val="00894AF0"/>
    <w:rsid w:val="00895FA7"/>
    <w:rsid w:val="00896E80"/>
    <w:rsid w:val="008A0384"/>
    <w:rsid w:val="008A23FA"/>
    <w:rsid w:val="008A2528"/>
    <w:rsid w:val="008A704B"/>
    <w:rsid w:val="008B24E7"/>
    <w:rsid w:val="008B25CA"/>
    <w:rsid w:val="008B2731"/>
    <w:rsid w:val="008B42E0"/>
    <w:rsid w:val="008B57D6"/>
    <w:rsid w:val="008B5815"/>
    <w:rsid w:val="008B595B"/>
    <w:rsid w:val="008C04E0"/>
    <w:rsid w:val="008C15DB"/>
    <w:rsid w:val="008C1C7A"/>
    <w:rsid w:val="008C2E0B"/>
    <w:rsid w:val="008C3459"/>
    <w:rsid w:val="008C4168"/>
    <w:rsid w:val="008C4B3F"/>
    <w:rsid w:val="008C506B"/>
    <w:rsid w:val="008D1A02"/>
    <w:rsid w:val="008D3A23"/>
    <w:rsid w:val="008D3E0C"/>
    <w:rsid w:val="008D46E1"/>
    <w:rsid w:val="008D5876"/>
    <w:rsid w:val="008E02A7"/>
    <w:rsid w:val="008E082E"/>
    <w:rsid w:val="008E3A4C"/>
    <w:rsid w:val="008E3D6C"/>
    <w:rsid w:val="008E413C"/>
    <w:rsid w:val="008E6AA2"/>
    <w:rsid w:val="008F057F"/>
    <w:rsid w:val="008F1DFB"/>
    <w:rsid w:val="008F30C3"/>
    <w:rsid w:val="008F3200"/>
    <w:rsid w:val="008F6648"/>
    <w:rsid w:val="008F723B"/>
    <w:rsid w:val="008F7640"/>
    <w:rsid w:val="008F7D23"/>
    <w:rsid w:val="00900163"/>
    <w:rsid w:val="009015A2"/>
    <w:rsid w:val="00901740"/>
    <w:rsid w:val="009029A0"/>
    <w:rsid w:val="0090469C"/>
    <w:rsid w:val="00911451"/>
    <w:rsid w:val="00915AB2"/>
    <w:rsid w:val="00917857"/>
    <w:rsid w:val="00917B32"/>
    <w:rsid w:val="00921814"/>
    <w:rsid w:val="00921FB8"/>
    <w:rsid w:val="00922368"/>
    <w:rsid w:val="009239ED"/>
    <w:rsid w:val="00924522"/>
    <w:rsid w:val="00924BB4"/>
    <w:rsid w:val="009258DC"/>
    <w:rsid w:val="0092601A"/>
    <w:rsid w:val="00926622"/>
    <w:rsid w:val="0092769D"/>
    <w:rsid w:val="009301EC"/>
    <w:rsid w:val="009311BE"/>
    <w:rsid w:val="0093374E"/>
    <w:rsid w:val="009364CE"/>
    <w:rsid w:val="009433E8"/>
    <w:rsid w:val="00944BBB"/>
    <w:rsid w:val="00947F4A"/>
    <w:rsid w:val="009505AD"/>
    <w:rsid w:val="00960DDD"/>
    <w:rsid w:val="0096385B"/>
    <w:rsid w:val="009642DB"/>
    <w:rsid w:val="009668D3"/>
    <w:rsid w:val="009669F2"/>
    <w:rsid w:val="00966DE1"/>
    <w:rsid w:val="0096725C"/>
    <w:rsid w:val="00967C52"/>
    <w:rsid w:val="009721AB"/>
    <w:rsid w:val="00975A25"/>
    <w:rsid w:val="00975C16"/>
    <w:rsid w:val="00976EBD"/>
    <w:rsid w:val="00980F77"/>
    <w:rsid w:val="00981BA1"/>
    <w:rsid w:val="00983867"/>
    <w:rsid w:val="00983C60"/>
    <w:rsid w:val="00984D5B"/>
    <w:rsid w:val="00985DBE"/>
    <w:rsid w:val="00990AAB"/>
    <w:rsid w:val="0099175F"/>
    <w:rsid w:val="0099220E"/>
    <w:rsid w:val="00994373"/>
    <w:rsid w:val="009A090A"/>
    <w:rsid w:val="009A356E"/>
    <w:rsid w:val="009A5981"/>
    <w:rsid w:val="009A7B43"/>
    <w:rsid w:val="009B096A"/>
    <w:rsid w:val="009B0F46"/>
    <w:rsid w:val="009B1706"/>
    <w:rsid w:val="009B3836"/>
    <w:rsid w:val="009B55BD"/>
    <w:rsid w:val="009B6B50"/>
    <w:rsid w:val="009B772D"/>
    <w:rsid w:val="009C1C2C"/>
    <w:rsid w:val="009C24D6"/>
    <w:rsid w:val="009C3841"/>
    <w:rsid w:val="009C39EF"/>
    <w:rsid w:val="009C4A06"/>
    <w:rsid w:val="009C4CE6"/>
    <w:rsid w:val="009C70B5"/>
    <w:rsid w:val="009D2C04"/>
    <w:rsid w:val="009D4BC8"/>
    <w:rsid w:val="009D4D35"/>
    <w:rsid w:val="009D5AE0"/>
    <w:rsid w:val="009D5C7B"/>
    <w:rsid w:val="009D6A29"/>
    <w:rsid w:val="009D6B6F"/>
    <w:rsid w:val="009E3E92"/>
    <w:rsid w:val="009F0B01"/>
    <w:rsid w:val="009F287E"/>
    <w:rsid w:val="009F4179"/>
    <w:rsid w:val="009F5969"/>
    <w:rsid w:val="009F688D"/>
    <w:rsid w:val="009F773B"/>
    <w:rsid w:val="00A03E3F"/>
    <w:rsid w:val="00A03F15"/>
    <w:rsid w:val="00A05398"/>
    <w:rsid w:val="00A07AB1"/>
    <w:rsid w:val="00A10745"/>
    <w:rsid w:val="00A10F78"/>
    <w:rsid w:val="00A13E32"/>
    <w:rsid w:val="00A14347"/>
    <w:rsid w:val="00A166E3"/>
    <w:rsid w:val="00A16B9A"/>
    <w:rsid w:val="00A17167"/>
    <w:rsid w:val="00A173C0"/>
    <w:rsid w:val="00A1745B"/>
    <w:rsid w:val="00A20595"/>
    <w:rsid w:val="00A22FD3"/>
    <w:rsid w:val="00A23E5B"/>
    <w:rsid w:val="00A248DA"/>
    <w:rsid w:val="00A27F59"/>
    <w:rsid w:val="00A33F8D"/>
    <w:rsid w:val="00A35CA4"/>
    <w:rsid w:val="00A363BF"/>
    <w:rsid w:val="00A40C13"/>
    <w:rsid w:val="00A434B1"/>
    <w:rsid w:val="00A43E39"/>
    <w:rsid w:val="00A46DBE"/>
    <w:rsid w:val="00A46E00"/>
    <w:rsid w:val="00A50BDF"/>
    <w:rsid w:val="00A5262C"/>
    <w:rsid w:val="00A5560C"/>
    <w:rsid w:val="00A57B47"/>
    <w:rsid w:val="00A648C9"/>
    <w:rsid w:val="00A66664"/>
    <w:rsid w:val="00A6767E"/>
    <w:rsid w:val="00A70469"/>
    <w:rsid w:val="00A733E8"/>
    <w:rsid w:val="00A74667"/>
    <w:rsid w:val="00A74723"/>
    <w:rsid w:val="00A7486E"/>
    <w:rsid w:val="00A74987"/>
    <w:rsid w:val="00A77429"/>
    <w:rsid w:val="00A8183D"/>
    <w:rsid w:val="00A81DA5"/>
    <w:rsid w:val="00A8478E"/>
    <w:rsid w:val="00A90559"/>
    <w:rsid w:val="00A925E2"/>
    <w:rsid w:val="00A92CB0"/>
    <w:rsid w:val="00A94C83"/>
    <w:rsid w:val="00A96DEB"/>
    <w:rsid w:val="00AA0FED"/>
    <w:rsid w:val="00AA1DC9"/>
    <w:rsid w:val="00AA5A5F"/>
    <w:rsid w:val="00AB0AC6"/>
    <w:rsid w:val="00AB47CB"/>
    <w:rsid w:val="00AB62AF"/>
    <w:rsid w:val="00AB62E6"/>
    <w:rsid w:val="00AB6E57"/>
    <w:rsid w:val="00AB7940"/>
    <w:rsid w:val="00AC1D17"/>
    <w:rsid w:val="00AC50FB"/>
    <w:rsid w:val="00AD4322"/>
    <w:rsid w:val="00AD6012"/>
    <w:rsid w:val="00AD680D"/>
    <w:rsid w:val="00AD7CD6"/>
    <w:rsid w:val="00AD7FBF"/>
    <w:rsid w:val="00AE4634"/>
    <w:rsid w:val="00AE655D"/>
    <w:rsid w:val="00AE7351"/>
    <w:rsid w:val="00AF0D7E"/>
    <w:rsid w:val="00AF3149"/>
    <w:rsid w:val="00AF38F3"/>
    <w:rsid w:val="00AF608A"/>
    <w:rsid w:val="00AF76F8"/>
    <w:rsid w:val="00B00923"/>
    <w:rsid w:val="00B01AF1"/>
    <w:rsid w:val="00B02D79"/>
    <w:rsid w:val="00B0508B"/>
    <w:rsid w:val="00B05562"/>
    <w:rsid w:val="00B05B6D"/>
    <w:rsid w:val="00B10FE6"/>
    <w:rsid w:val="00B12863"/>
    <w:rsid w:val="00B136A3"/>
    <w:rsid w:val="00B14D2A"/>
    <w:rsid w:val="00B156F6"/>
    <w:rsid w:val="00B20E45"/>
    <w:rsid w:val="00B23F33"/>
    <w:rsid w:val="00B25CAD"/>
    <w:rsid w:val="00B327EC"/>
    <w:rsid w:val="00B3299E"/>
    <w:rsid w:val="00B346BD"/>
    <w:rsid w:val="00B354A7"/>
    <w:rsid w:val="00B3682F"/>
    <w:rsid w:val="00B40A46"/>
    <w:rsid w:val="00B414DD"/>
    <w:rsid w:val="00B465B0"/>
    <w:rsid w:val="00B51A79"/>
    <w:rsid w:val="00B529C6"/>
    <w:rsid w:val="00B52BB3"/>
    <w:rsid w:val="00B530EC"/>
    <w:rsid w:val="00B55452"/>
    <w:rsid w:val="00B620BE"/>
    <w:rsid w:val="00B630F0"/>
    <w:rsid w:val="00B66B74"/>
    <w:rsid w:val="00B70793"/>
    <w:rsid w:val="00B7316F"/>
    <w:rsid w:val="00B74027"/>
    <w:rsid w:val="00B74AA1"/>
    <w:rsid w:val="00B751DF"/>
    <w:rsid w:val="00B761CC"/>
    <w:rsid w:val="00B76C34"/>
    <w:rsid w:val="00B7706B"/>
    <w:rsid w:val="00B77FD3"/>
    <w:rsid w:val="00B81021"/>
    <w:rsid w:val="00B83183"/>
    <w:rsid w:val="00B83255"/>
    <w:rsid w:val="00B867FA"/>
    <w:rsid w:val="00B966F7"/>
    <w:rsid w:val="00B96AC4"/>
    <w:rsid w:val="00BA1FF8"/>
    <w:rsid w:val="00BA204C"/>
    <w:rsid w:val="00BA553D"/>
    <w:rsid w:val="00BA63C4"/>
    <w:rsid w:val="00BB48E0"/>
    <w:rsid w:val="00BB61D6"/>
    <w:rsid w:val="00BB6B2E"/>
    <w:rsid w:val="00BC50EE"/>
    <w:rsid w:val="00BC5113"/>
    <w:rsid w:val="00BC6B62"/>
    <w:rsid w:val="00BD0319"/>
    <w:rsid w:val="00BD3560"/>
    <w:rsid w:val="00BD38CF"/>
    <w:rsid w:val="00BD5879"/>
    <w:rsid w:val="00BD696A"/>
    <w:rsid w:val="00BD7EBB"/>
    <w:rsid w:val="00BE0CA3"/>
    <w:rsid w:val="00BE2946"/>
    <w:rsid w:val="00BE4E57"/>
    <w:rsid w:val="00BE53E9"/>
    <w:rsid w:val="00BE6287"/>
    <w:rsid w:val="00BE652B"/>
    <w:rsid w:val="00BE6DB7"/>
    <w:rsid w:val="00BE7C4A"/>
    <w:rsid w:val="00BF669A"/>
    <w:rsid w:val="00C03DAF"/>
    <w:rsid w:val="00C04463"/>
    <w:rsid w:val="00C073EA"/>
    <w:rsid w:val="00C07EA0"/>
    <w:rsid w:val="00C127E6"/>
    <w:rsid w:val="00C1418B"/>
    <w:rsid w:val="00C16DD5"/>
    <w:rsid w:val="00C17298"/>
    <w:rsid w:val="00C20D15"/>
    <w:rsid w:val="00C21B0F"/>
    <w:rsid w:val="00C21F03"/>
    <w:rsid w:val="00C22F99"/>
    <w:rsid w:val="00C26A9C"/>
    <w:rsid w:val="00C273EB"/>
    <w:rsid w:val="00C31792"/>
    <w:rsid w:val="00C34922"/>
    <w:rsid w:val="00C4011E"/>
    <w:rsid w:val="00C419E0"/>
    <w:rsid w:val="00C42941"/>
    <w:rsid w:val="00C4528D"/>
    <w:rsid w:val="00C47FC9"/>
    <w:rsid w:val="00C50278"/>
    <w:rsid w:val="00C65BC3"/>
    <w:rsid w:val="00C66BAD"/>
    <w:rsid w:val="00C75E62"/>
    <w:rsid w:val="00C77669"/>
    <w:rsid w:val="00C77AE5"/>
    <w:rsid w:val="00C80934"/>
    <w:rsid w:val="00C85E4F"/>
    <w:rsid w:val="00C87A92"/>
    <w:rsid w:val="00C91082"/>
    <w:rsid w:val="00C91540"/>
    <w:rsid w:val="00C917F3"/>
    <w:rsid w:val="00C96CDA"/>
    <w:rsid w:val="00CA11EB"/>
    <w:rsid w:val="00CA1462"/>
    <w:rsid w:val="00CA18C5"/>
    <w:rsid w:val="00CA71E7"/>
    <w:rsid w:val="00CB2D15"/>
    <w:rsid w:val="00CB3F92"/>
    <w:rsid w:val="00CB471D"/>
    <w:rsid w:val="00CB47AE"/>
    <w:rsid w:val="00CB7711"/>
    <w:rsid w:val="00CC4107"/>
    <w:rsid w:val="00CC4974"/>
    <w:rsid w:val="00CC56F3"/>
    <w:rsid w:val="00CC63CE"/>
    <w:rsid w:val="00CC66B3"/>
    <w:rsid w:val="00CD3C82"/>
    <w:rsid w:val="00CD54C1"/>
    <w:rsid w:val="00CE12C5"/>
    <w:rsid w:val="00CE1402"/>
    <w:rsid w:val="00CE6568"/>
    <w:rsid w:val="00CF0341"/>
    <w:rsid w:val="00CF0379"/>
    <w:rsid w:val="00CF4355"/>
    <w:rsid w:val="00CF5CC1"/>
    <w:rsid w:val="00D01DD3"/>
    <w:rsid w:val="00D02593"/>
    <w:rsid w:val="00D03A01"/>
    <w:rsid w:val="00D07151"/>
    <w:rsid w:val="00D109BD"/>
    <w:rsid w:val="00D10D75"/>
    <w:rsid w:val="00D117FC"/>
    <w:rsid w:val="00D201D3"/>
    <w:rsid w:val="00D21284"/>
    <w:rsid w:val="00D23644"/>
    <w:rsid w:val="00D26284"/>
    <w:rsid w:val="00D27235"/>
    <w:rsid w:val="00D309B1"/>
    <w:rsid w:val="00D30D8C"/>
    <w:rsid w:val="00D31018"/>
    <w:rsid w:val="00D3478E"/>
    <w:rsid w:val="00D35BF0"/>
    <w:rsid w:val="00D368F2"/>
    <w:rsid w:val="00D40F41"/>
    <w:rsid w:val="00D41B48"/>
    <w:rsid w:val="00D451C1"/>
    <w:rsid w:val="00D457A9"/>
    <w:rsid w:val="00D4720D"/>
    <w:rsid w:val="00D54566"/>
    <w:rsid w:val="00D54C5F"/>
    <w:rsid w:val="00D56390"/>
    <w:rsid w:val="00D57005"/>
    <w:rsid w:val="00D66A7A"/>
    <w:rsid w:val="00D71A2F"/>
    <w:rsid w:val="00D7638D"/>
    <w:rsid w:val="00D77C4F"/>
    <w:rsid w:val="00D83B3B"/>
    <w:rsid w:val="00D8580A"/>
    <w:rsid w:val="00D86AD2"/>
    <w:rsid w:val="00D9385A"/>
    <w:rsid w:val="00D9397C"/>
    <w:rsid w:val="00D95C0A"/>
    <w:rsid w:val="00D95CA0"/>
    <w:rsid w:val="00D96118"/>
    <w:rsid w:val="00D972D1"/>
    <w:rsid w:val="00DA0DD8"/>
    <w:rsid w:val="00DA11E5"/>
    <w:rsid w:val="00DA2F49"/>
    <w:rsid w:val="00DB599E"/>
    <w:rsid w:val="00DB5F6E"/>
    <w:rsid w:val="00DC010A"/>
    <w:rsid w:val="00DC1E0B"/>
    <w:rsid w:val="00DC65B6"/>
    <w:rsid w:val="00DD5617"/>
    <w:rsid w:val="00DE3F79"/>
    <w:rsid w:val="00DE3FA6"/>
    <w:rsid w:val="00DE4CEA"/>
    <w:rsid w:val="00DE5C26"/>
    <w:rsid w:val="00DE76DE"/>
    <w:rsid w:val="00DF0CC5"/>
    <w:rsid w:val="00DF5184"/>
    <w:rsid w:val="00DF58D3"/>
    <w:rsid w:val="00E00D8D"/>
    <w:rsid w:val="00E03EAF"/>
    <w:rsid w:val="00E04ADA"/>
    <w:rsid w:val="00E05FB0"/>
    <w:rsid w:val="00E06F39"/>
    <w:rsid w:val="00E102FF"/>
    <w:rsid w:val="00E12526"/>
    <w:rsid w:val="00E128CD"/>
    <w:rsid w:val="00E12E36"/>
    <w:rsid w:val="00E14262"/>
    <w:rsid w:val="00E16769"/>
    <w:rsid w:val="00E20A8E"/>
    <w:rsid w:val="00E22770"/>
    <w:rsid w:val="00E24571"/>
    <w:rsid w:val="00E257FE"/>
    <w:rsid w:val="00E26427"/>
    <w:rsid w:val="00E266CA"/>
    <w:rsid w:val="00E302CD"/>
    <w:rsid w:val="00E32E82"/>
    <w:rsid w:val="00E33A0F"/>
    <w:rsid w:val="00E34AFD"/>
    <w:rsid w:val="00E36B93"/>
    <w:rsid w:val="00E40CFC"/>
    <w:rsid w:val="00E42627"/>
    <w:rsid w:val="00E42EDF"/>
    <w:rsid w:val="00E45194"/>
    <w:rsid w:val="00E45563"/>
    <w:rsid w:val="00E458B8"/>
    <w:rsid w:val="00E467BC"/>
    <w:rsid w:val="00E4784E"/>
    <w:rsid w:val="00E50233"/>
    <w:rsid w:val="00E511EA"/>
    <w:rsid w:val="00E5153E"/>
    <w:rsid w:val="00E53566"/>
    <w:rsid w:val="00E5578B"/>
    <w:rsid w:val="00E56CCC"/>
    <w:rsid w:val="00E640DB"/>
    <w:rsid w:val="00E6454E"/>
    <w:rsid w:val="00E65F94"/>
    <w:rsid w:val="00E67C40"/>
    <w:rsid w:val="00E70412"/>
    <w:rsid w:val="00E716B3"/>
    <w:rsid w:val="00E73B76"/>
    <w:rsid w:val="00E73ED3"/>
    <w:rsid w:val="00E73F5C"/>
    <w:rsid w:val="00E7495A"/>
    <w:rsid w:val="00E80974"/>
    <w:rsid w:val="00E80BBA"/>
    <w:rsid w:val="00E8185E"/>
    <w:rsid w:val="00E82804"/>
    <w:rsid w:val="00E82C92"/>
    <w:rsid w:val="00E84B88"/>
    <w:rsid w:val="00E85A18"/>
    <w:rsid w:val="00E9067A"/>
    <w:rsid w:val="00E91199"/>
    <w:rsid w:val="00E91E02"/>
    <w:rsid w:val="00E921EC"/>
    <w:rsid w:val="00E94EF0"/>
    <w:rsid w:val="00E963AD"/>
    <w:rsid w:val="00E9721F"/>
    <w:rsid w:val="00EA15DF"/>
    <w:rsid w:val="00EA480C"/>
    <w:rsid w:val="00EA507E"/>
    <w:rsid w:val="00EA6375"/>
    <w:rsid w:val="00EA6435"/>
    <w:rsid w:val="00EB0B0C"/>
    <w:rsid w:val="00EB27F0"/>
    <w:rsid w:val="00EB545E"/>
    <w:rsid w:val="00EB54B7"/>
    <w:rsid w:val="00EC3A4E"/>
    <w:rsid w:val="00EC4E8F"/>
    <w:rsid w:val="00EC6C16"/>
    <w:rsid w:val="00EC78F3"/>
    <w:rsid w:val="00ED064D"/>
    <w:rsid w:val="00ED247E"/>
    <w:rsid w:val="00ED4B50"/>
    <w:rsid w:val="00ED65E3"/>
    <w:rsid w:val="00ED6AB0"/>
    <w:rsid w:val="00EE0964"/>
    <w:rsid w:val="00EE17E9"/>
    <w:rsid w:val="00EE1D5A"/>
    <w:rsid w:val="00EE2126"/>
    <w:rsid w:val="00EE767F"/>
    <w:rsid w:val="00EF105A"/>
    <w:rsid w:val="00EF21DB"/>
    <w:rsid w:val="00EF29C1"/>
    <w:rsid w:val="00EF2F69"/>
    <w:rsid w:val="00EF5085"/>
    <w:rsid w:val="00F022F2"/>
    <w:rsid w:val="00F03ACB"/>
    <w:rsid w:val="00F03DC6"/>
    <w:rsid w:val="00F1694D"/>
    <w:rsid w:val="00F20088"/>
    <w:rsid w:val="00F20769"/>
    <w:rsid w:val="00F21AB9"/>
    <w:rsid w:val="00F25635"/>
    <w:rsid w:val="00F269F9"/>
    <w:rsid w:val="00F30978"/>
    <w:rsid w:val="00F3103B"/>
    <w:rsid w:val="00F31327"/>
    <w:rsid w:val="00F32249"/>
    <w:rsid w:val="00F32990"/>
    <w:rsid w:val="00F3443E"/>
    <w:rsid w:val="00F36FAE"/>
    <w:rsid w:val="00F41B41"/>
    <w:rsid w:val="00F44B0B"/>
    <w:rsid w:val="00F45A20"/>
    <w:rsid w:val="00F473AA"/>
    <w:rsid w:val="00F50038"/>
    <w:rsid w:val="00F503D2"/>
    <w:rsid w:val="00F575EE"/>
    <w:rsid w:val="00F57A54"/>
    <w:rsid w:val="00F609AD"/>
    <w:rsid w:val="00F63348"/>
    <w:rsid w:val="00F64FE7"/>
    <w:rsid w:val="00F65C91"/>
    <w:rsid w:val="00F6614F"/>
    <w:rsid w:val="00F676C9"/>
    <w:rsid w:val="00F67F2B"/>
    <w:rsid w:val="00F756A7"/>
    <w:rsid w:val="00F77DE9"/>
    <w:rsid w:val="00F80182"/>
    <w:rsid w:val="00F8231B"/>
    <w:rsid w:val="00F83653"/>
    <w:rsid w:val="00F83A4E"/>
    <w:rsid w:val="00F85180"/>
    <w:rsid w:val="00F86602"/>
    <w:rsid w:val="00F90819"/>
    <w:rsid w:val="00F91198"/>
    <w:rsid w:val="00F97098"/>
    <w:rsid w:val="00FA1766"/>
    <w:rsid w:val="00FA3ACA"/>
    <w:rsid w:val="00FA48BA"/>
    <w:rsid w:val="00FA585B"/>
    <w:rsid w:val="00FA5AE9"/>
    <w:rsid w:val="00FA747C"/>
    <w:rsid w:val="00FA7B14"/>
    <w:rsid w:val="00FB0478"/>
    <w:rsid w:val="00FB0D3B"/>
    <w:rsid w:val="00FB14F5"/>
    <w:rsid w:val="00FB2053"/>
    <w:rsid w:val="00FB370E"/>
    <w:rsid w:val="00FB3AD7"/>
    <w:rsid w:val="00FB49F5"/>
    <w:rsid w:val="00FC0E1F"/>
    <w:rsid w:val="00FC4C74"/>
    <w:rsid w:val="00FD3DF1"/>
    <w:rsid w:val="00FD5625"/>
    <w:rsid w:val="00FD5973"/>
    <w:rsid w:val="00FD6AF6"/>
    <w:rsid w:val="00FD70CF"/>
    <w:rsid w:val="00FE0D3F"/>
    <w:rsid w:val="00FE4F2E"/>
    <w:rsid w:val="00FF0528"/>
    <w:rsid w:val="00FF13DD"/>
    <w:rsid w:val="00FF30E8"/>
    <w:rsid w:val="00FF408D"/>
    <w:rsid w:val="00FF7BBC"/>
    <w:rsid w:val="00FF7F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F35CF"/>
  <w15:docId w15:val="{7C3E3703-7E8F-4EE1-9CB5-D06E2136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FA747C"/>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character" w:customStyle="1" w:styleId="Heading3Char">
    <w:name w:val="Heading 3 Char"/>
    <w:basedOn w:val="DefaultParagraphFont"/>
    <w:link w:val="Heading3"/>
    <w:uiPriority w:val="9"/>
    <w:rsid w:val="00FA747C"/>
    <w:rPr>
      <w:rFonts w:asciiTheme="majorHAnsi" w:eastAsiaTheme="majorEastAsia" w:hAnsiTheme="majorHAnsi" w:cstheme="majorBidi"/>
      <w:color w:val="243F60" w:themeColor="accent1" w:themeShade="7F"/>
      <w:sz w:val="24"/>
      <w:szCs w:val="30"/>
    </w:rPr>
  </w:style>
  <w:style w:type="character" w:customStyle="1" w:styleId="jlqj4b">
    <w:name w:val="jlqj4b"/>
    <w:basedOn w:val="DefaultParagraphFont"/>
    <w:rsid w:val="001A11D6"/>
  </w:style>
  <w:style w:type="character" w:styleId="CommentReference">
    <w:name w:val="annotation reference"/>
    <w:basedOn w:val="DefaultParagraphFont"/>
    <w:uiPriority w:val="99"/>
    <w:semiHidden/>
    <w:unhideWhenUsed/>
    <w:rsid w:val="003B3D79"/>
    <w:rPr>
      <w:sz w:val="16"/>
      <w:szCs w:val="16"/>
    </w:rPr>
  </w:style>
  <w:style w:type="paragraph" w:styleId="CommentText">
    <w:name w:val="annotation text"/>
    <w:basedOn w:val="Normal"/>
    <w:link w:val="CommentTextChar"/>
    <w:uiPriority w:val="99"/>
    <w:semiHidden/>
    <w:unhideWhenUsed/>
    <w:rsid w:val="003B3D79"/>
    <w:rPr>
      <w:sz w:val="20"/>
      <w:szCs w:val="25"/>
    </w:rPr>
  </w:style>
  <w:style w:type="character" w:customStyle="1" w:styleId="CommentTextChar">
    <w:name w:val="Comment Text Char"/>
    <w:basedOn w:val="DefaultParagraphFont"/>
    <w:link w:val="CommentText"/>
    <w:uiPriority w:val="99"/>
    <w:semiHidden/>
    <w:rsid w:val="003B3D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B3D79"/>
    <w:rPr>
      <w:b/>
      <w:bCs/>
    </w:rPr>
  </w:style>
  <w:style w:type="character" w:customStyle="1" w:styleId="CommentSubjectChar">
    <w:name w:val="Comment Subject Char"/>
    <w:basedOn w:val="CommentTextChar"/>
    <w:link w:val="CommentSubject"/>
    <w:uiPriority w:val="99"/>
    <w:semiHidden/>
    <w:rsid w:val="003B3D79"/>
    <w:rPr>
      <w:rFonts w:ascii="Times New Roman" w:eastAsia="Times New Roman" w:hAnsi="Tms Rmn" w:cs="Angsana New"/>
      <w:b/>
      <w:bCs/>
      <w:sz w:val="20"/>
      <w:szCs w:val="25"/>
    </w:rPr>
  </w:style>
  <w:style w:type="paragraph" w:customStyle="1" w:styleId="a1">
    <w:name w:val="???????"/>
    <w:basedOn w:val="Normal"/>
    <w:rsid w:val="009B096A"/>
    <w:pPr>
      <w:tabs>
        <w:tab w:val="left" w:pos="1080"/>
      </w:tabs>
      <w:overflowPunct/>
      <w:autoSpaceDE/>
      <w:autoSpaceDN/>
      <w:adjustRightInd/>
      <w:textAlignment w:val="auto"/>
    </w:pPr>
    <w:rPr>
      <w:rFonts w:hAnsi="Times New Roman" w:cs="Times New Roman"/>
      <w:sz w:val="30"/>
      <w:szCs w:val="30"/>
      <w:lang w:val="th-TH"/>
    </w:rPr>
  </w:style>
  <w:style w:type="character" w:customStyle="1" w:styleId="ui-provider">
    <w:name w:val="ui-provider"/>
    <w:basedOn w:val="DefaultParagraphFont"/>
    <w:rsid w:val="007608F6"/>
  </w:style>
  <w:style w:type="paragraph" w:styleId="NormalWeb">
    <w:name w:val="Normal (Web)"/>
    <w:basedOn w:val="Normal"/>
    <w:uiPriority w:val="99"/>
    <w:semiHidden/>
    <w:unhideWhenUsed/>
    <w:rsid w:val="007608F6"/>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7819288">
      <w:bodyDiv w:val="1"/>
      <w:marLeft w:val="0"/>
      <w:marRight w:val="0"/>
      <w:marTop w:val="0"/>
      <w:marBottom w:val="0"/>
      <w:divBdr>
        <w:top w:val="none" w:sz="0" w:space="0" w:color="auto"/>
        <w:left w:val="none" w:sz="0" w:space="0" w:color="auto"/>
        <w:bottom w:val="none" w:sz="0" w:space="0" w:color="auto"/>
        <w:right w:val="none" w:sz="0" w:space="0" w:color="auto"/>
      </w:divBdr>
    </w:div>
    <w:div w:id="205410955">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05428206">
      <w:bodyDiv w:val="1"/>
      <w:marLeft w:val="0"/>
      <w:marRight w:val="0"/>
      <w:marTop w:val="0"/>
      <w:marBottom w:val="0"/>
      <w:divBdr>
        <w:top w:val="none" w:sz="0" w:space="0" w:color="auto"/>
        <w:left w:val="none" w:sz="0" w:space="0" w:color="auto"/>
        <w:bottom w:val="none" w:sz="0" w:space="0" w:color="auto"/>
        <w:right w:val="none" w:sz="0" w:space="0" w:color="auto"/>
      </w:divBdr>
    </w:div>
    <w:div w:id="331219989">
      <w:bodyDiv w:val="1"/>
      <w:marLeft w:val="0"/>
      <w:marRight w:val="0"/>
      <w:marTop w:val="0"/>
      <w:marBottom w:val="0"/>
      <w:divBdr>
        <w:top w:val="none" w:sz="0" w:space="0" w:color="auto"/>
        <w:left w:val="none" w:sz="0" w:space="0" w:color="auto"/>
        <w:bottom w:val="none" w:sz="0" w:space="0" w:color="auto"/>
        <w:right w:val="none" w:sz="0" w:space="0" w:color="auto"/>
      </w:divBdr>
    </w:div>
    <w:div w:id="35477565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68145539">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437068981">
      <w:bodyDiv w:val="1"/>
      <w:marLeft w:val="0"/>
      <w:marRight w:val="0"/>
      <w:marTop w:val="0"/>
      <w:marBottom w:val="0"/>
      <w:divBdr>
        <w:top w:val="none" w:sz="0" w:space="0" w:color="auto"/>
        <w:left w:val="none" w:sz="0" w:space="0" w:color="auto"/>
        <w:bottom w:val="none" w:sz="0" w:space="0" w:color="auto"/>
        <w:right w:val="none" w:sz="0" w:space="0" w:color="auto"/>
      </w:divBdr>
    </w:div>
    <w:div w:id="468934343">
      <w:bodyDiv w:val="1"/>
      <w:marLeft w:val="0"/>
      <w:marRight w:val="0"/>
      <w:marTop w:val="0"/>
      <w:marBottom w:val="0"/>
      <w:divBdr>
        <w:top w:val="none" w:sz="0" w:space="0" w:color="auto"/>
        <w:left w:val="none" w:sz="0" w:space="0" w:color="auto"/>
        <w:bottom w:val="none" w:sz="0" w:space="0" w:color="auto"/>
        <w:right w:val="none" w:sz="0" w:space="0" w:color="auto"/>
      </w:divBdr>
    </w:div>
    <w:div w:id="518618917">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1330477">
      <w:bodyDiv w:val="1"/>
      <w:marLeft w:val="0"/>
      <w:marRight w:val="0"/>
      <w:marTop w:val="0"/>
      <w:marBottom w:val="0"/>
      <w:divBdr>
        <w:top w:val="none" w:sz="0" w:space="0" w:color="auto"/>
        <w:left w:val="none" w:sz="0" w:space="0" w:color="auto"/>
        <w:bottom w:val="none" w:sz="0" w:space="0" w:color="auto"/>
        <w:right w:val="none" w:sz="0" w:space="0" w:color="auto"/>
      </w:divBdr>
    </w:div>
    <w:div w:id="634869724">
      <w:bodyDiv w:val="1"/>
      <w:marLeft w:val="0"/>
      <w:marRight w:val="0"/>
      <w:marTop w:val="0"/>
      <w:marBottom w:val="0"/>
      <w:divBdr>
        <w:top w:val="none" w:sz="0" w:space="0" w:color="auto"/>
        <w:left w:val="none" w:sz="0" w:space="0" w:color="auto"/>
        <w:bottom w:val="none" w:sz="0" w:space="0" w:color="auto"/>
        <w:right w:val="none" w:sz="0" w:space="0" w:color="auto"/>
      </w:divBdr>
    </w:div>
    <w:div w:id="727415631">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24321031">
      <w:bodyDiv w:val="1"/>
      <w:marLeft w:val="0"/>
      <w:marRight w:val="0"/>
      <w:marTop w:val="0"/>
      <w:marBottom w:val="0"/>
      <w:divBdr>
        <w:top w:val="none" w:sz="0" w:space="0" w:color="auto"/>
        <w:left w:val="none" w:sz="0" w:space="0" w:color="auto"/>
        <w:bottom w:val="none" w:sz="0" w:space="0" w:color="auto"/>
        <w:right w:val="none" w:sz="0" w:space="0" w:color="auto"/>
      </w:divBdr>
    </w:div>
    <w:div w:id="837963459">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960455447">
      <w:bodyDiv w:val="1"/>
      <w:marLeft w:val="0"/>
      <w:marRight w:val="0"/>
      <w:marTop w:val="0"/>
      <w:marBottom w:val="0"/>
      <w:divBdr>
        <w:top w:val="none" w:sz="0" w:space="0" w:color="auto"/>
        <w:left w:val="none" w:sz="0" w:space="0" w:color="auto"/>
        <w:bottom w:val="none" w:sz="0" w:space="0" w:color="auto"/>
        <w:right w:val="none" w:sz="0" w:space="0" w:color="auto"/>
      </w:divBdr>
    </w:div>
    <w:div w:id="966425715">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037388693">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37063956">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03060628">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48265555">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15913156">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481387391">
      <w:bodyDiv w:val="1"/>
      <w:marLeft w:val="0"/>
      <w:marRight w:val="0"/>
      <w:marTop w:val="0"/>
      <w:marBottom w:val="0"/>
      <w:divBdr>
        <w:top w:val="none" w:sz="0" w:space="0" w:color="auto"/>
        <w:left w:val="none" w:sz="0" w:space="0" w:color="auto"/>
        <w:bottom w:val="none" w:sz="0" w:space="0" w:color="auto"/>
        <w:right w:val="none" w:sz="0" w:space="0" w:color="auto"/>
      </w:divBdr>
    </w:div>
    <w:div w:id="1519658763">
      <w:bodyDiv w:val="1"/>
      <w:marLeft w:val="0"/>
      <w:marRight w:val="0"/>
      <w:marTop w:val="0"/>
      <w:marBottom w:val="0"/>
      <w:divBdr>
        <w:top w:val="none" w:sz="0" w:space="0" w:color="auto"/>
        <w:left w:val="none" w:sz="0" w:space="0" w:color="auto"/>
        <w:bottom w:val="none" w:sz="0" w:space="0" w:color="auto"/>
        <w:right w:val="none" w:sz="0" w:space="0" w:color="auto"/>
      </w:divBdr>
    </w:div>
    <w:div w:id="1533879352">
      <w:bodyDiv w:val="1"/>
      <w:marLeft w:val="0"/>
      <w:marRight w:val="0"/>
      <w:marTop w:val="0"/>
      <w:marBottom w:val="0"/>
      <w:divBdr>
        <w:top w:val="none" w:sz="0" w:space="0" w:color="auto"/>
        <w:left w:val="none" w:sz="0" w:space="0" w:color="auto"/>
        <w:bottom w:val="none" w:sz="0" w:space="0" w:color="auto"/>
        <w:right w:val="none" w:sz="0" w:space="0" w:color="auto"/>
      </w:divBdr>
    </w:div>
    <w:div w:id="1644382858">
      <w:bodyDiv w:val="1"/>
      <w:marLeft w:val="0"/>
      <w:marRight w:val="0"/>
      <w:marTop w:val="0"/>
      <w:marBottom w:val="0"/>
      <w:divBdr>
        <w:top w:val="none" w:sz="0" w:space="0" w:color="auto"/>
        <w:left w:val="none" w:sz="0" w:space="0" w:color="auto"/>
        <w:bottom w:val="none" w:sz="0" w:space="0" w:color="auto"/>
        <w:right w:val="none" w:sz="0" w:space="0" w:color="auto"/>
      </w:divBdr>
    </w:div>
    <w:div w:id="1660033493">
      <w:bodyDiv w:val="1"/>
      <w:marLeft w:val="0"/>
      <w:marRight w:val="0"/>
      <w:marTop w:val="0"/>
      <w:marBottom w:val="0"/>
      <w:divBdr>
        <w:top w:val="none" w:sz="0" w:space="0" w:color="auto"/>
        <w:left w:val="none" w:sz="0" w:space="0" w:color="auto"/>
        <w:bottom w:val="none" w:sz="0" w:space="0" w:color="auto"/>
        <w:right w:val="none" w:sz="0" w:space="0" w:color="auto"/>
      </w:divBdr>
    </w:div>
    <w:div w:id="1706441321">
      <w:bodyDiv w:val="1"/>
      <w:marLeft w:val="0"/>
      <w:marRight w:val="0"/>
      <w:marTop w:val="0"/>
      <w:marBottom w:val="0"/>
      <w:divBdr>
        <w:top w:val="none" w:sz="0" w:space="0" w:color="auto"/>
        <w:left w:val="none" w:sz="0" w:space="0" w:color="auto"/>
        <w:bottom w:val="none" w:sz="0" w:space="0" w:color="auto"/>
        <w:right w:val="none" w:sz="0" w:space="0" w:color="auto"/>
      </w:divBdr>
    </w:div>
    <w:div w:id="1763599650">
      <w:bodyDiv w:val="1"/>
      <w:marLeft w:val="0"/>
      <w:marRight w:val="0"/>
      <w:marTop w:val="0"/>
      <w:marBottom w:val="0"/>
      <w:divBdr>
        <w:top w:val="none" w:sz="0" w:space="0" w:color="auto"/>
        <w:left w:val="none" w:sz="0" w:space="0" w:color="auto"/>
        <w:bottom w:val="none" w:sz="0" w:space="0" w:color="auto"/>
        <w:right w:val="none" w:sz="0" w:space="0" w:color="auto"/>
      </w:divBdr>
    </w:div>
    <w:div w:id="1789352304">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1962301686">
      <w:bodyDiv w:val="1"/>
      <w:marLeft w:val="0"/>
      <w:marRight w:val="0"/>
      <w:marTop w:val="0"/>
      <w:marBottom w:val="0"/>
      <w:divBdr>
        <w:top w:val="none" w:sz="0" w:space="0" w:color="auto"/>
        <w:left w:val="none" w:sz="0" w:space="0" w:color="auto"/>
        <w:bottom w:val="none" w:sz="0" w:space="0" w:color="auto"/>
        <w:right w:val="none" w:sz="0" w:space="0" w:color="auto"/>
      </w:divBdr>
    </w:div>
    <w:div w:id="2028561077">
      <w:bodyDiv w:val="1"/>
      <w:marLeft w:val="0"/>
      <w:marRight w:val="0"/>
      <w:marTop w:val="0"/>
      <w:marBottom w:val="0"/>
      <w:divBdr>
        <w:top w:val="none" w:sz="0" w:space="0" w:color="auto"/>
        <w:left w:val="none" w:sz="0" w:space="0" w:color="auto"/>
        <w:bottom w:val="none" w:sz="0" w:space="0" w:color="auto"/>
        <w:right w:val="none" w:sz="0" w:space="0" w:color="auto"/>
      </w:divBdr>
    </w:div>
    <w:div w:id="2034500596">
      <w:bodyDiv w:val="1"/>
      <w:marLeft w:val="0"/>
      <w:marRight w:val="0"/>
      <w:marTop w:val="0"/>
      <w:marBottom w:val="0"/>
      <w:divBdr>
        <w:top w:val="none" w:sz="0" w:space="0" w:color="auto"/>
        <w:left w:val="none" w:sz="0" w:space="0" w:color="auto"/>
        <w:bottom w:val="none" w:sz="0" w:space="0" w:color="auto"/>
        <w:right w:val="none" w:sz="0" w:space="0" w:color="auto"/>
      </w:divBdr>
    </w:div>
    <w:div w:id="2064284110">
      <w:bodyDiv w:val="1"/>
      <w:marLeft w:val="0"/>
      <w:marRight w:val="0"/>
      <w:marTop w:val="0"/>
      <w:marBottom w:val="0"/>
      <w:divBdr>
        <w:top w:val="none" w:sz="0" w:space="0" w:color="auto"/>
        <w:left w:val="none" w:sz="0" w:space="0" w:color="auto"/>
        <w:bottom w:val="none" w:sz="0" w:space="0" w:color="auto"/>
        <w:right w:val="none" w:sz="0" w:space="0" w:color="auto"/>
      </w:divBdr>
    </w:div>
    <w:div w:id="209420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2" ma:contentTypeDescription="Create a new document." ma:contentTypeScope="" ma:versionID="a135980d8612c8528b38905b33e9179b">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d697db37dfa9252a90783a783b80590b"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78058D-25D6-4C70-A65C-C48A99672233}">
  <ds:schemaRefs>
    <ds:schemaRef ds:uri="http://schemas.microsoft.com/sharepoint/v3/contenttype/forms"/>
  </ds:schemaRefs>
</ds:datastoreItem>
</file>

<file path=customXml/itemProps2.xml><?xml version="1.0" encoding="utf-8"?>
<ds:datastoreItem xmlns:ds="http://schemas.openxmlformats.org/officeDocument/2006/customXml" ds:itemID="{8B63308A-D53E-452A-8B7B-C9C4D81FBFC0}">
  <ds:schemaRefs>
    <ds:schemaRef ds:uri="http://schemas.openxmlformats.org/officeDocument/2006/bibliography"/>
  </ds:schemaRefs>
</ds:datastoreItem>
</file>

<file path=customXml/itemProps3.xml><?xml version="1.0" encoding="utf-8"?>
<ds:datastoreItem xmlns:ds="http://schemas.openxmlformats.org/officeDocument/2006/customXml" ds:itemID="{A9B1B2D3-808A-41FD-8A1A-9F60BA88C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D46B-9C97-4B9A-9BF2-ADFBBC80AC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22</Pages>
  <Words>5041</Words>
  <Characters>28736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Aranya Ruenyan</cp:lastModifiedBy>
  <cp:revision>102</cp:revision>
  <cp:lastPrinted>2024-08-06T05:04:00Z</cp:lastPrinted>
  <dcterms:created xsi:type="dcterms:W3CDTF">2022-03-19T11:14:00Z</dcterms:created>
  <dcterms:modified xsi:type="dcterms:W3CDTF">2024-08-06T05:07:00Z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