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5FB72" w14:textId="77777777" w:rsidR="009803B5" w:rsidRPr="00242D55" w:rsidRDefault="009803B5" w:rsidP="0007354D">
      <w:pPr>
        <w:rPr>
          <w:rFonts w:ascii="Arial" w:eastAsia="Arial" w:hAnsi="Arial" w:cs="Arial"/>
          <w:sz w:val="18"/>
          <w:szCs w:val="18"/>
          <w:lang w:val="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42D55" w14:paraId="4E6086EE" w14:textId="77777777" w:rsidTr="00945407">
        <w:trPr>
          <w:trHeight w:val="389"/>
        </w:trPr>
        <w:tc>
          <w:tcPr>
            <w:tcW w:w="9461" w:type="dxa"/>
            <w:shd w:val="clear" w:color="auto" w:fill="FFA543"/>
            <w:vAlign w:val="center"/>
          </w:tcPr>
          <w:p w14:paraId="72FC2691" w14:textId="2C0E9F5E" w:rsidR="009803B5" w:rsidRPr="00242D55" w:rsidRDefault="001C7C45" w:rsidP="00BA4D0F">
            <w:pPr>
              <w:tabs>
                <w:tab w:val="left" w:pos="545"/>
              </w:tabs>
              <w:ind w:left="432" w:hanging="432"/>
              <w:jc w:val="both"/>
              <w:rPr>
                <w:rFonts w:ascii="Arial" w:eastAsia="Arial" w:hAnsi="Arial" w:cs="Arial"/>
                <w:b/>
                <w:color w:val="FFFFFF"/>
                <w:sz w:val="18"/>
                <w:szCs w:val="18"/>
              </w:rPr>
            </w:pPr>
            <w:r w:rsidRPr="00242D55">
              <w:rPr>
                <w:rFonts w:ascii="Arial" w:eastAsia="Arial" w:hAnsi="Arial" w:cs="Arial"/>
                <w:b/>
                <w:color w:val="FFFFFF"/>
                <w:sz w:val="18"/>
                <w:szCs w:val="18"/>
                <w:lang w:val="en-GB"/>
              </w:rPr>
              <w:t>1</w:t>
            </w:r>
            <w:r w:rsidR="0021040B" w:rsidRPr="00242D55">
              <w:rPr>
                <w:rFonts w:ascii="Arial" w:eastAsia="Arial" w:hAnsi="Arial" w:cs="Arial"/>
                <w:b/>
                <w:color w:val="FFFFFF"/>
                <w:sz w:val="18"/>
                <w:szCs w:val="18"/>
              </w:rPr>
              <w:tab/>
            </w:r>
            <w:r w:rsidR="0021040B" w:rsidRPr="00242D55">
              <w:rPr>
                <w:rFonts w:ascii="Arial" w:eastAsia="Arial Unicode MS" w:hAnsi="Arial" w:cs="Arial"/>
                <w:b/>
                <w:bCs/>
                <w:color w:val="FFFFFF"/>
                <w:sz w:val="18"/>
                <w:szCs w:val="18"/>
                <w:lang w:val="en-GB"/>
              </w:rPr>
              <w:t>General</w:t>
            </w:r>
            <w:r w:rsidR="0021040B" w:rsidRPr="00242D55">
              <w:rPr>
                <w:rFonts w:ascii="Arial" w:eastAsia="Arial" w:hAnsi="Arial" w:cs="Arial"/>
                <w:b/>
                <w:color w:val="FFFFFF"/>
                <w:sz w:val="18"/>
                <w:szCs w:val="18"/>
              </w:rPr>
              <w:t xml:space="preserve"> information</w:t>
            </w:r>
          </w:p>
        </w:tc>
      </w:tr>
    </w:tbl>
    <w:p w14:paraId="682534D8" w14:textId="77777777" w:rsidR="009803B5" w:rsidRPr="00242D55" w:rsidRDefault="009803B5" w:rsidP="00BA4D0F">
      <w:pPr>
        <w:jc w:val="both"/>
        <w:rPr>
          <w:rFonts w:ascii="Arial" w:eastAsia="Arial" w:hAnsi="Arial" w:cs="Arial"/>
          <w:sz w:val="18"/>
          <w:szCs w:val="18"/>
        </w:rPr>
      </w:pPr>
    </w:p>
    <w:p w14:paraId="7669413F" w14:textId="4863C258" w:rsidR="009803B5" w:rsidRPr="00242D55" w:rsidRDefault="0021040B" w:rsidP="00BA4D0F">
      <w:pPr>
        <w:jc w:val="both"/>
        <w:rPr>
          <w:rFonts w:ascii="Arial" w:eastAsia="Arial" w:hAnsi="Arial" w:cs="Arial"/>
          <w:sz w:val="18"/>
          <w:szCs w:val="18"/>
        </w:rPr>
      </w:pPr>
      <w:r w:rsidRPr="00242D55">
        <w:rPr>
          <w:rFonts w:ascii="Arial" w:eastAsia="Arial" w:hAnsi="Arial" w:cs="Arial"/>
          <w:spacing w:val="-6"/>
          <w:sz w:val="18"/>
          <w:szCs w:val="18"/>
        </w:rPr>
        <w:t>Chaoprayamahanakorn Public Company Limited (the Company) is a public limited company which listed on the Stock Exchange</w:t>
      </w:r>
      <w:r w:rsidRPr="00242D55">
        <w:rPr>
          <w:rFonts w:ascii="Arial" w:eastAsia="Arial" w:hAnsi="Arial" w:cs="Arial"/>
          <w:sz w:val="18"/>
          <w:szCs w:val="18"/>
        </w:rPr>
        <w:t xml:space="preserve"> of Thailand and is incorporated and domiciled in Thailand.</w:t>
      </w:r>
      <w:r w:rsidRPr="00242D55">
        <w:rPr>
          <w:rFonts w:ascii="Arial" w:eastAsia="Arial" w:hAnsi="Arial" w:cs="Arial"/>
          <w:i/>
          <w:sz w:val="18"/>
          <w:szCs w:val="18"/>
        </w:rPr>
        <w:t xml:space="preserve">  </w:t>
      </w:r>
      <w:r w:rsidRPr="00242D55">
        <w:rPr>
          <w:rFonts w:ascii="Arial" w:eastAsia="Arial" w:hAnsi="Arial" w:cs="Arial"/>
          <w:sz w:val="18"/>
          <w:szCs w:val="18"/>
        </w:rPr>
        <w:t>The address of its registered office is as follow</w:t>
      </w:r>
      <w:r w:rsidR="00601CE1" w:rsidRPr="00242D55">
        <w:rPr>
          <w:rFonts w:ascii="Arial" w:eastAsia="Arial" w:hAnsi="Arial" w:cs="Arial"/>
          <w:sz w:val="18"/>
          <w:szCs w:val="18"/>
          <w:lang w:val="en-GB"/>
        </w:rPr>
        <w:t>s</w:t>
      </w:r>
      <w:r w:rsidRPr="00242D55">
        <w:rPr>
          <w:rFonts w:ascii="Arial" w:eastAsia="Arial" w:hAnsi="Arial" w:cs="Arial"/>
          <w:sz w:val="18"/>
          <w:szCs w:val="18"/>
        </w:rPr>
        <w:t xml:space="preserve">; </w:t>
      </w:r>
    </w:p>
    <w:p w14:paraId="3EF8F49D" w14:textId="77777777" w:rsidR="009803B5" w:rsidRPr="00242D55" w:rsidRDefault="009803B5" w:rsidP="00BA4D0F">
      <w:pPr>
        <w:jc w:val="both"/>
        <w:rPr>
          <w:rFonts w:ascii="Arial" w:eastAsia="Arial" w:hAnsi="Arial" w:cs="Arial"/>
          <w:sz w:val="18"/>
          <w:szCs w:val="18"/>
        </w:rPr>
      </w:pPr>
    </w:p>
    <w:p w14:paraId="6FCD0612" w14:textId="6D9A7EDC" w:rsidR="009803B5" w:rsidRPr="00242D55" w:rsidRDefault="001C7C45" w:rsidP="00BA4D0F">
      <w:pPr>
        <w:jc w:val="both"/>
        <w:rPr>
          <w:rFonts w:ascii="Arial" w:eastAsia="Arial" w:hAnsi="Arial" w:cs="Arial"/>
          <w:sz w:val="18"/>
          <w:szCs w:val="18"/>
        </w:rPr>
      </w:pPr>
      <w:r w:rsidRPr="00242D55">
        <w:rPr>
          <w:rFonts w:ascii="Arial" w:eastAsia="Arial" w:hAnsi="Arial" w:cs="Arial"/>
          <w:sz w:val="18"/>
          <w:szCs w:val="18"/>
          <w:lang w:val="en-GB"/>
        </w:rPr>
        <w:t>909</w:t>
      </w:r>
      <w:r w:rsidR="0021040B" w:rsidRPr="00242D55">
        <w:rPr>
          <w:rFonts w:ascii="Arial" w:eastAsia="Arial" w:hAnsi="Arial" w:cs="Arial"/>
          <w:sz w:val="18"/>
          <w:szCs w:val="18"/>
        </w:rPr>
        <w:t>/</w:t>
      </w:r>
      <w:r w:rsidRPr="00242D55">
        <w:rPr>
          <w:rFonts w:ascii="Arial" w:eastAsia="Arial" w:hAnsi="Arial" w:cs="Arial"/>
          <w:sz w:val="18"/>
          <w:szCs w:val="18"/>
          <w:lang w:val="en-GB"/>
        </w:rPr>
        <w:t>1</w:t>
      </w:r>
      <w:r w:rsidR="0021040B" w:rsidRPr="00242D55">
        <w:rPr>
          <w:rFonts w:ascii="Arial" w:eastAsia="Arial" w:hAnsi="Arial" w:cs="Arial"/>
          <w:sz w:val="18"/>
          <w:szCs w:val="18"/>
        </w:rPr>
        <w:t xml:space="preserve">, </w:t>
      </w:r>
      <w:r w:rsidR="005D5D3E" w:rsidRPr="00242D55">
        <w:rPr>
          <w:rFonts w:ascii="Arial" w:eastAsia="Arial" w:hAnsi="Arial" w:cs="Arial"/>
          <w:sz w:val="18"/>
          <w:szCs w:val="18"/>
        </w:rPr>
        <w:t xml:space="preserve">CMC Tower, Unit </w:t>
      </w:r>
      <w:r w:rsidRPr="00242D55">
        <w:rPr>
          <w:rFonts w:ascii="Arial" w:eastAsia="Arial" w:hAnsi="Arial" w:cs="Arial"/>
          <w:sz w:val="18"/>
          <w:szCs w:val="18"/>
          <w:lang w:val="en-GB"/>
        </w:rPr>
        <w:t>601</w:t>
      </w:r>
      <w:r w:rsidR="005D5D3E" w:rsidRPr="00242D55">
        <w:rPr>
          <w:rFonts w:ascii="Arial" w:eastAsia="Arial" w:hAnsi="Arial" w:cs="Arial"/>
          <w:sz w:val="18"/>
          <w:szCs w:val="18"/>
        </w:rPr>
        <w:t>-</w:t>
      </w:r>
      <w:r w:rsidRPr="00242D55">
        <w:rPr>
          <w:rFonts w:ascii="Arial" w:eastAsia="Arial" w:hAnsi="Arial" w:cs="Arial"/>
          <w:sz w:val="18"/>
          <w:szCs w:val="18"/>
          <w:lang w:val="en-GB"/>
        </w:rPr>
        <w:t>602</w:t>
      </w:r>
      <w:r w:rsidR="005D5D3E" w:rsidRPr="00242D55">
        <w:rPr>
          <w:rFonts w:ascii="Arial" w:eastAsia="Arial" w:hAnsi="Arial" w:cs="Arial"/>
          <w:sz w:val="18"/>
          <w:szCs w:val="18"/>
          <w:lang w:val="en-GB"/>
        </w:rPr>
        <w:t xml:space="preserve">, </w:t>
      </w:r>
      <w:r w:rsidRPr="00242D55">
        <w:rPr>
          <w:rFonts w:ascii="Arial" w:eastAsia="Arial" w:hAnsi="Arial" w:cs="Arial"/>
          <w:sz w:val="18"/>
          <w:szCs w:val="18"/>
          <w:lang w:val="en-GB"/>
        </w:rPr>
        <w:t>6</w:t>
      </w:r>
      <w:r w:rsidR="0021040B" w:rsidRPr="00242D55">
        <w:rPr>
          <w:rFonts w:ascii="Arial" w:eastAsia="Arial" w:hAnsi="Arial" w:cs="Arial"/>
          <w:sz w:val="18"/>
          <w:szCs w:val="18"/>
          <w:vertAlign w:val="superscript"/>
        </w:rPr>
        <w:t>th</w:t>
      </w:r>
      <w:r w:rsidR="0021040B" w:rsidRPr="00242D55">
        <w:rPr>
          <w:rFonts w:ascii="Arial" w:eastAsia="Arial" w:hAnsi="Arial" w:cs="Arial"/>
          <w:sz w:val="18"/>
          <w:szCs w:val="18"/>
        </w:rPr>
        <w:t xml:space="preserve"> Floor, Somdet Phra Chao Tak Sin Road, Dao Khanong, Thonburi, Bangkok</w:t>
      </w:r>
      <w:r w:rsidR="005D5D3E" w:rsidRPr="00242D55">
        <w:rPr>
          <w:rFonts w:ascii="Arial" w:eastAsia="Arial" w:hAnsi="Arial" w:cs="Arial"/>
          <w:sz w:val="18"/>
          <w:szCs w:val="18"/>
        </w:rPr>
        <w:t xml:space="preserve"> </w:t>
      </w:r>
      <w:r w:rsidRPr="00242D55">
        <w:rPr>
          <w:rFonts w:ascii="Arial" w:eastAsia="Arial" w:hAnsi="Arial" w:cs="Arial"/>
          <w:sz w:val="18"/>
          <w:szCs w:val="18"/>
          <w:lang w:val="en-GB"/>
        </w:rPr>
        <w:t>10600</w:t>
      </w:r>
      <w:r w:rsidR="005D5D3E" w:rsidRPr="00242D55">
        <w:rPr>
          <w:rFonts w:ascii="Arial" w:eastAsia="Arial" w:hAnsi="Arial" w:cs="Arial"/>
          <w:sz w:val="18"/>
          <w:szCs w:val="18"/>
        </w:rPr>
        <w:t>.</w:t>
      </w:r>
    </w:p>
    <w:p w14:paraId="276ED4FB" w14:textId="77777777" w:rsidR="009803B5" w:rsidRPr="00242D55" w:rsidRDefault="009803B5" w:rsidP="00BA4D0F">
      <w:pPr>
        <w:rPr>
          <w:rFonts w:ascii="Arial" w:eastAsia="Arial" w:hAnsi="Arial" w:cs="Arial"/>
          <w:sz w:val="18"/>
          <w:szCs w:val="18"/>
          <w:lang w:val="en-GB"/>
        </w:rPr>
      </w:pPr>
    </w:p>
    <w:p w14:paraId="61ED5F26" w14:textId="77777777"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 xml:space="preserve">The principal business operations of the Company and its subsidiaries (the Group) are development of real estate for sale and providing construction services. </w:t>
      </w:r>
    </w:p>
    <w:p w14:paraId="6A6816F5" w14:textId="77777777" w:rsidR="009803B5" w:rsidRPr="00242D55" w:rsidRDefault="009803B5" w:rsidP="00BA4D0F">
      <w:pPr>
        <w:rPr>
          <w:rFonts w:ascii="Arial" w:eastAsia="Arial" w:hAnsi="Arial" w:cs="Arial"/>
          <w:sz w:val="18"/>
          <w:szCs w:val="18"/>
        </w:rPr>
      </w:pPr>
    </w:p>
    <w:p w14:paraId="3645B342" w14:textId="77777777" w:rsidR="009803B5" w:rsidRPr="00242D55" w:rsidRDefault="0021040B" w:rsidP="00BA4D0F">
      <w:pPr>
        <w:pBdr>
          <w:top w:val="nil"/>
          <w:left w:val="nil"/>
          <w:bottom w:val="nil"/>
          <w:right w:val="nil"/>
          <w:between w:val="nil"/>
        </w:pBdr>
        <w:jc w:val="both"/>
        <w:rPr>
          <w:rFonts w:ascii="Arial" w:eastAsia="Arial" w:hAnsi="Arial" w:cs="Arial"/>
          <w:sz w:val="18"/>
          <w:szCs w:val="18"/>
        </w:rPr>
      </w:pPr>
      <w:r w:rsidRPr="00242D55">
        <w:rPr>
          <w:rFonts w:ascii="Arial" w:eastAsia="Arial" w:hAnsi="Arial" w:cs="Arial"/>
          <w:sz w:val="18"/>
          <w:szCs w:val="18"/>
        </w:rPr>
        <w:t>The interim consolidated and separate financial information are presented in Thousand Baht, unless otherwise stated.</w:t>
      </w:r>
    </w:p>
    <w:p w14:paraId="2AFAC74A" w14:textId="77777777" w:rsidR="009803B5" w:rsidRPr="00242D55" w:rsidRDefault="009803B5" w:rsidP="00BA4D0F">
      <w:pPr>
        <w:rPr>
          <w:rFonts w:ascii="Arial" w:eastAsia="Arial" w:hAnsi="Arial" w:cs="Arial"/>
          <w:sz w:val="18"/>
          <w:szCs w:val="18"/>
        </w:rPr>
      </w:pPr>
    </w:p>
    <w:p w14:paraId="71BC3354" w14:textId="2F7A3AA5" w:rsidR="009803B5" w:rsidRPr="00242D55" w:rsidRDefault="0021040B" w:rsidP="00BA4D0F">
      <w:pPr>
        <w:pBdr>
          <w:top w:val="nil"/>
          <w:left w:val="nil"/>
          <w:bottom w:val="nil"/>
          <w:right w:val="nil"/>
          <w:between w:val="nil"/>
        </w:pBdr>
        <w:jc w:val="both"/>
        <w:rPr>
          <w:rFonts w:ascii="Arial" w:eastAsia="Arial" w:hAnsi="Arial" w:cs="Arial"/>
          <w:sz w:val="18"/>
          <w:szCs w:val="18"/>
        </w:rPr>
      </w:pPr>
      <w:r w:rsidRPr="00242D55">
        <w:rPr>
          <w:rFonts w:ascii="Arial" w:eastAsia="Arial" w:hAnsi="Arial" w:cs="Arial"/>
          <w:sz w:val="18"/>
          <w:szCs w:val="18"/>
        </w:rPr>
        <w:t xml:space="preserve">The interim consolidated and separate financial information were authorised for issue by the </w:t>
      </w:r>
      <w:r w:rsidR="00C76A08" w:rsidRPr="00242D55">
        <w:rPr>
          <w:rFonts w:ascii="Arial" w:eastAsia="Arial" w:hAnsi="Arial" w:cs="Arial"/>
          <w:sz w:val="18"/>
          <w:szCs w:val="18"/>
        </w:rPr>
        <w:t>b</w:t>
      </w:r>
      <w:r w:rsidRPr="00242D55">
        <w:rPr>
          <w:rFonts w:ascii="Arial" w:eastAsia="Arial" w:hAnsi="Arial" w:cs="Arial"/>
          <w:sz w:val="18"/>
          <w:szCs w:val="18"/>
        </w:rPr>
        <w:t xml:space="preserve">oard of </w:t>
      </w:r>
      <w:r w:rsidR="00C76A08" w:rsidRPr="00242D55">
        <w:rPr>
          <w:rFonts w:ascii="Arial" w:eastAsia="Arial" w:hAnsi="Arial" w:cs="Arial"/>
          <w:sz w:val="18"/>
          <w:szCs w:val="18"/>
        </w:rPr>
        <w:t>d</w:t>
      </w:r>
      <w:r w:rsidRPr="00242D55">
        <w:rPr>
          <w:rFonts w:ascii="Arial" w:eastAsia="Arial" w:hAnsi="Arial" w:cs="Arial"/>
          <w:sz w:val="18"/>
          <w:szCs w:val="18"/>
        </w:rPr>
        <w:t xml:space="preserve">irectors on </w:t>
      </w:r>
      <w:r w:rsidR="00A81616" w:rsidRPr="00242D55">
        <w:rPr>
          <w:rFonts w:ascii="Arial" w:eastAsia="Arial" w:hAnsi="Arial" w:cs="Arial"/>
          <w:sz w:val="18"/>
          <w:szCs w:val="18"/>
        </w:rPr>
        <w:br/>
      </w:r>
      <w:r w:rsidR="00EB52D9" w:rsidRPr="00242D55">
        <w:rPr>
          <w:rFonts w:ascii="Arial" w:eastAsia="Arial" w:hAnsi="Arial" w:cs="Arial"/>
          <w:sz w:val="18"/>
          <w:szCs w:val="18"/>
          <w:lang w:val="en-GB"/>
        </w:rPr>
        <w:t>1</w:t>
      </w:r>
      <w:r w:rsidR="00793226" w:rsidRPr="00242D55">
        <w:rPr>
          <w:rFonts w:ascii="Arial" w:eastAsia="Arial" w:hAnsi="Arial" w:cs="Arial"/>
          <w:sz w:val="18"/>
          <w:szCs w:val="18"/>
          <w:lang w:val="en-GB"/>
        </w:rPr>
        <w:t>3</w:t>
      </w:r>
      <w:r w:rsidR="00EB52D9" w:rsidRPr="00242D55">
        <w:rPr>
          <w:rFonts w:ascii="Arial" w:eastAsia="Arial" w:hAnsi="Arial" w:cs="Arial"/>
          <w:sz w:val="18"/>
          <w:szCs w:val="18"/>
          <w:lang w:val="en-GB"/>
        </w:rPr>
        <w:t xml:space="preserve"> August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4</w:t>
      </w:r>
      <w:r w:rsidRPr="00242D55">
        <w:rPr>
          <w:rFonts w:ascii="Arial" w:eastAsia="Arial" w:hAnsi="Arial" w:cs="Arial"/>
          <w:sz w:val="18"/>
          <w:szCs w:val="18"/>
        </w:rPr>
        <w:t>.</w:t>
      </w:r>
    </w:p>
    <w:p w14:paraId="6D263AAE" w14:textId="6813DE38" w:rsidR="009803B5" w:rsidRPr="00242D55" w:rsidRDefault="009803B5" w:rsidP="00BA4D0F">
      <w:pPr>
        <w:jc w:val="both"/>
        <w:rPr>
          <w:rFonts w:ascii="Arial" w:eastAsia="Arial" w:hAnsi="Arial" w:cs="Arial"/>
          <w:sz w:val="18"/>
          <w:szCs w:val="18"/>
        </w:rPr>
      </w:pPr>
    </w:p>
    <w:p w14:paraId="5D40FC02" w14:textId="0D0E60AC" w:rsidR="007753BE" w:rsidRPr="00242D55" w:rsidRDefault="007753BE" w:rsidP="00BA4D0F">
      <w:pPr>
        <w:jc w:val="both"/>
        <w:rPr>
          <w:rFonts w:ascii="Arial" w:eastAsia="Arial" w:hAnsi="Arial" w:cs="Arial"/>
          <w:sz w:val="18"/>
          <w:szCs w:val="18"/>
        </w:rPr>
      </w:pPr>
      <w:r w:rsidRPr="00242D55">
        <w:rPr>
          <w:rFonts w:ascii="Arial" w:eastAsia="Arial" w:hAnsi="Arial" w:cs="Arial"/>
          <w:sz w:val="18"/>
          <w:szCs w:val="18"/>
        </w:rPr>
        <w:t>The interim consolidated and separate financial information has been reviewed not audited.</w:t>
      </w:r>
    </w:p>
    <w:p w14:paraId="1BC6F202" w14:textId="77777777" w:rsidR="007753BE" w:rsidRPr="00242D55" w:rsidRDefault="007753BE" w:rsidP="00BA4D0F">
      <w:pPr>
        <w:jc w:val="both"/>
        <w:rPr>
          <w:rFonts w:ascii="Arial" w:eastAsia="Arial" w:hAnsi="Arial" w:cs="Arial"/>
          <w:sz w:val="18"/>
          <w:szCs w:val="18"/>
        </w:rPr>
      </w:pPr>
    </w:p>
    <w:p w14:paraId="6EA61F7E" w14:textId="77777777" w:rsidR="009803B5" w:rsidRPr="00242D55"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42D55" w14:paraId="544281D0" w14:textId="77777777" w:rsidTr="00945407">
        <w:trPr>
          <w:trHeight w:val="389"/>
        </w:trPr>
        <w:tc>
          <w:tcPr>
            <w:tcW w:w="9461" w:type="dxa"/>
            <w:shd w:val="clear" w:color="auto" w:fill="FFA543"/>
            <w:vAlign w:val="center"/>
          </w:tcPr>
          <w:p w14:paraId="76130F65" w14:textId="59BB0C64" w:rsidR="009803B5" w:rsidRPr="00242D55" w:rsidRDefault="001C7C45" w:rsidP="00BA4D0F">
            <w:pPr>
              <w:tabs>
                <w:tab w:val="left" w:pos="545"/>
              </w:tabs>
              <w:ind w:left="432" w:hanging="432"/>
              <w:jc w:val="both"/>
              <w:rPr>
                <w:rFonts w:ascii="Arial" w:eastAsia="Arial" w:hAnsi="Arial" w:cs="Arial"/>
                <w:b/>
                <w:color w:val="FFFFFF"/>
                <w:sz w:val="18"/>
                <w:szCs w:val="18"/>
              </w:rPr>
            </w:pPr>
            <w:r w:rsidRPr="00242D55">
              <w:rPr>
                <w:rFonts w:ascii="Arial" w:eastAsia="Arial" w:hAnsi="Arial" w:cs="Arial"/>
                <w:b/>
                <w:color w:val="FFFFFF"/>
                <w:sz w:val="18"/>
                <w:szCs w:val="18"/>
                <w:lang w:val="en-GB"/>
              </w:rPr>
              <w:t>2</w:t>
            </w:r>
            <w:r w:rsidR="0021040B" w:rsidRPr="00242D55">
              <w:rPr>
                <w:rFonts w:ascii="Arial" w:eastAsia="Arial" w:hAnsi="Arial" w:cs="Arial"/>
                <w:b/>
                <w:color w:val="FFFFFF"/>
                <w:sz w:val="18"/>
                <w:szCs w:val="18"/>
              </w:rPr>
              <w:tab/>
              <w:t>Basis of preparation</w:t>
            </w:r>
          </w:p>
        </w:tc>
      </w:tr>
    </w:tbl>
    <w:p w14:paraId="167AE69A" w14:textId="77777777" w:rsidR="009803B5" w:rsidRPr="00242D55" w:rsidRDefault="009803B5" w:rsidP="00BA4D0F">
      <w:pPr>
        <w:jc w:val="both"/>
        <w:rPr>
          <w:rFonts w:ascii="Arial" w:eastAsia="Arial" w:hAnsi="Arial" w:cs="Arial"/>
          <w:sz w:val="18"/>
          <w:szCs w:val="18"/>
        </w:rPr>
      </w:pPr>
    </w:p>
    <w:p w14:paraId="03ED53DA" w14:textId="50A119BB"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 xml:space="preserve">The interim consolidated and separated financial information has been prepared in accordance with Thai Accounting </w:t>
      </w:r>
      <w:r w:rsidRPr="00242D55">
        <w:rPr>
          <w:rFonts w:ascii="Arial" w:eastAsia="Arial" w:hAnsi="Arial" w:cs="Arial"/>
          <w:spacing w:val="-2"/>
          <w:sz w:val="18"/>
          <w:szCs w:val="18"/>
        </w:rPr>
        <w:t>Standard (TAS) No.</w:t>
      </w:r>
      <w:r w:rsidR="001C7C45" w:rsidRPr="00242D55">
        <w:rPr>
          <w:rFonts w:ascii="Arial" w:eastAsia="Arial" w:hAnsi="Arial" w:cs="Arial"/>
          <w:spacing w:val="-2"/>
          <w:sz w:val="18"/>
          <w:szCs w:val="18"/>
          <w:lang w:val="en-GB"/>
        </w:rPr>
        <w:t>34</w:t>
      </w:r>
      <w:r w:rsidRPr="00242D55">
        <w:rPr>
          <w:rFonts w:ascii="Arial" w:eastAsia="Arial" w:hAnsi="Arial" w:cs="Arial"/>
          <w:spacing w:val="-2"/>
          <w:sz w:val="18"/>
          <w:szCs w:val="18"/>
        </w:rPr>
        <w:t xml:space="preserve">, Interim Financial Reporting and other financial reporting requirements issued under the Securities </w:t>
      </w:r>
      <w:r w:rsidRPr="00242D55">
        <w:rPr>
          <w:rFonts w:ascii="Arial" w:eastAsia="Arial" w:hAnsi="Arial" w:cs="Arial"/>
          <w:sz w:val="18"/>
          <w:szCs w:val="18"/>
        </w:rPr>
        <w:t>and Exchange Act.</w:t>
      </w:r>
    </w:p>
    <w:p w14:paraId="42B6849F" w14:textId="77777777" w:rsidR="009803B5" w:rsidRPr="00242D55" w:rsidRDefault="009803B5" w:rsidP="00BA4D0F">
      <w:pPr>
        <w:jc w:val="both"/>
        <w:rPr>
          <w:rFonts w:ascii="Arial" w:eastAsia="Arial" w:hAnsi="Arial" w:cs="Arial"/>
          <w:sz w:val="18"/>
          <w:szCs w:val="18"/>
        </w:rPr>
      </w:pPr>
    </w:p>
    <w:p w14:paraId="6F0AAAF7" w14:textId="09565F7F"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 xml:space="preserve">The interim financial information should be read in conjunction with the annual financial statements for the year ended </w:t>
      </w:r>
      <w:r w:rsidR="001C7C45" w:rsidRPr="00242D55">
        <w:rPr>
          <w:rFonts w:ascii="Arial" w:eastAsia="Arial" w:hAnsi="Arial" w:cs="Arial"/>
          <w:sz w:val="18"/>
          <w:szCs w:val="18"/>
          <w:lang w:val="en-GB"/>
        </w:rPr>
        <w:t>31</w:t>
      </w:r>
      <w:r w:rsidR="00DF68E0" w:rsidRPr="00242D55">
        <w:rPr>
          <w:rFonts w:ascii="Arial" w:eastAsia="Arial" w:hAnsi="Arial" w:cs="Arial"/>
          <w:sz w:val="18"/>
          <w:szCs w:val="18"/>
        </w:rPr>
        <w:t xml:space="preserve"> December </w:t>
      </w:r>
      <w:r w:rsidR="001C7C45" w:rsidRPr="00242D55">
        <w:rPr>
          <w:rFonts w:ascii="Arial" w:eastAsia="Arial" w:hAnsi="Arial" w:cs="Arial"/>
          <w:sz w:val="18"/>
          <w:szCs w:val="18"/>
          <w:lang w:val="en-GB"/>
        </w:rPr>
        <w:t>202</w:t>
      </w:r>
      <w:r w:rsidR="004C1989" w:rsidRPr="00242D55">
        <w:rPr>
          <w:rFonts w:ascii="Arial" w:eastAsia="Arial" w:hAnsi="Arial" w:cs="Arial"/>
          <w:sz w:val="18"/>
          <w:szCs w:val="18"/>
          <w:lang w:val="en-GB"/>
        </w:rPr>
        <w:t>3</w:t>
      </w:r>
      <w:r w:rsidRPr="00242D55">
        <w:rPr>
          <w:rFonts w:ascii="Arial" w:eastAsia="Arial" w:hAnsi="Arial" w:cs="Arial"/>
          <w:sz w:val="18"/>
          <w:szCs w:val="18"/>
        </w:rPr>
        <w:t>.</w:t>
      </w:r>
    </w:p>
    <w:p w14:paraId="074DB275" w14:textId="5BFB79C5" w:rsidR="009803B5" w:rsidRPr="00242D55" w:rsidRDefault="009803B5" w:rsidP="00BA4D0F">
      <w:pPr>
        <w:jc w:val="both"/>
        <w:rPr>
          <w:rFonts w:ascii="Arial" w:eastAsia="Arial" w:hAnsi="Arial" w:cs="Arial"/>
          <w:sz w:val="18"/>
          <w:szCs w:val="18"/>
        </w:rPr>
      </w:pPr>
    </w:p>
    <w:p w14:paraId="4AC3D532" w14:textId="492BBFE0" w:rsidR="009803B5" w:rsidRPr="00242D55" w:rsidRDefault="7B8D116A" w:rsidP="00BA4D0F">
      <w:pPr>
        <w:jc w:val="both"/>
        <w:rPr>
          <w:rFonts w:ascii="Arial" w:eastAsia="Arial" w:hAnsi="Arial" w:cs="Arial"/>
          <w:sz w:val="18"/>
          <w:szCs w:val="18"/>
        </w:rPr>
      </w:pPr>
      <w:r w:rsidRPr="00242D55">
        <w:rPr>
          <w:rFonts w:ascii="Arial" w:eastAsia="Arial" w:hAnsi="Arial" w:cs="Arial"/>
          <w:sz w:val="18"/>
          <w:szCs w:val="18"/>
        </w:rPr>
        <w:t>An English version of the interim consolidation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D7B072E" w14:textId="6F86F0B9" w:rsidR="136CF22B" w:rsidRPr="00242D55" w:rsidRDefault="136CF22B" w:rsidP="00BA4D0F">
      <w:pPr>
        <w:jc w:val="both"/>
        <w:rPr>
          <w:rFonts w:ascii="Arial" w:eastAsia="Arial" w:hAnsi="Arial" w:cs="Arial"/>
          <w:sz w:val="18"/>
          <w:szCs w:val="18"/>
        </w:rPr>
      </w:pPr>
    </w:p>
    <w:p w14:paraId="21AE64EA" w14:textId="7CC316C0" w:rsidR="136CF22B" w:rsidRPr="00242D55" w:rsidRDefault="136CF22B" w:rsidP="00BA4D0F">
      <w:pPr>
        <w:jc w:val="both"/>
        <w:rPr>
          <w:rFonts w:ascii="Arial" w:eastAsia="Arial" w:hAnsi="Arial" w:cs="Arial"/>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42D55" w14:paraId="73EE9AF5" w14:textId="77777777" w:rsidTr="00945407">
        <w:trPr>
          <w:trHeight w:val="389"/>
        </w:trPr>
        <w:tc>
          <w:tcPr>
            <w:tcW w:w="9461" w:type="dxa"/>
            <w:shd w:val="clear" w:color="auto" w:fill="FFA543"/>
            <w:vAlign w:val="center"/>
          </w:tcPr>
          <w:p w14:paraId="46C7A415" w14:textId="10589063" w:rsidR="009803B5" w:rsidRPr="00242D55" w:rsidRDefault="001C7C45" w:rsidP="00BA4D0F">
            <w:pPr>
              <w:tabs>
                <w:tab w:val="left" w:pos="545"/>
              </w:tabs>
              <w:ind w:left="432" w:hanging="432"/>
              <w:jc w:val="both"/>
              <w:rPr>
                <w:rFonts w:ascii="Arial" w:eastAsia="Arial" w:hAnsi="Arial" w:cs="Arial"/>
                <w:b/>
                <w:color w:val="FFFFFF"/>
                <w:sz w:val="18"/>
                <w:szCs w:val="18"/>
              </w:rPr>
            </w:pPr>
            <w:bookmarkStart w:id="0" w:name="bookmark=id.gjdgxs" w:colFirst="0" w:colLast="0"/>
            <w:bookmarkEnd w:id="0"/>
            <w:r w:rsidRPr="00242D55">
              <w:rPr>
                <w:rFonts w:ascii="Arial" w:eastAsia="Arial" w:hAnsi="Arial" w:cs="Arial"/>
                <w:b/>
                <w:color w:val="FFFFFF"/>
                <w:sz w:val="18"/>
                <w:szCs w:val="18"/>
                <w:lang w:val="en-GB"/>
              </w:rPr>
              <w:t>3</w:t>
            </w:r>
            <w:r w:rsidR="0021040B" w:rsidRPr="00242D55">
              <w:rPr>
                <w:rFonts w:ascii="Arial" w:eastAsia="Arial" w:hAnsi="Arial" w:cs="Arial"/>
                <w:b/>
                <w:color w:val="FFFFFF"/>
                <w:sz w:val="18"/>
                <w:szCs w:val="18"/>
              </w:rPr>
              <w:tab/>
              <w:t>Accounting policies</w:t>
            </w:r>
          </w:p>
        </w:tc>
      </w:tr>
    </w:tbl>
    <w:p w14:paraId="23BBA756" w14:textId="77777777" w:rsidR="009803B5" w:rsidRPr="00242D55" w:rsidRDefault="009803B5" w:rsidP="00BA4D0F">
      <w:pPr>
        <w:jc w:val="both"/>
        <w:rPr>
          <w:rFonts w:ascii="Arial" w:eastAsia="Arial" w:hAnsi="Arial" w:cs="Arial"/>
          <w:sz w:val="18"/>
          <w:szCs w:val="18"/>
        </w:rPr>
      </w:pPr>
    </w:p>
    <w:p w14:paraId="710F4B4E" w14:textId="519A4FC5"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1C7C45" w:rsidRPr="00242D55">
        <w:rPr>
          <w:rFonts w:ascii="Arial" w:eastAsia="Arial" w:hAnsi="Arial" w:cs="Arial"/>
          <w:sz w:val="18"/>
          <w:szCs w:val="18"/>
          <w:lang w:val="en-GB"/>
        </w:rPr>
        <w:t>31</w:t>
      </w:r>
      <w:r w:rsidR="00DF68E0" w:rsidRPr="00242D55">
        <w:rPr>
          <w:rFonts w:ascii="Arial" w:eastAsia="Arial" w:hAnsi="Arial" w:cs="Arial"/>
          <w:sz w:val="18"/>
          <w:szCs w:val="18"/>
        </w:rPr>
        <w:t xml:space="preserve"> December </w:t>
      </w:r>
      <w:r w:rsidR="001C7C45" w:rsidRPr="00242D55">
        <w:rPr>
          <w:rFonts w:ascii="Arial" w:eastAsia="Arial" w:hAnsi="Arial" w:cs="Arial"/>
          <w:sz w:val="18"/>
          <w:szCs w:val="18"/>
          <w:lang w:val="en-GB"/>
        </w:rPr>
        <w:t>202</w:t>
      </w:r>
      <w:r w:rsidR="004871A6" w:rsidRPr="00242D55">
        <w:rPr>
          <w:rFonts w:ascii="Arial" w:eastAsia="Arial" w:hAnsi="Arial" w:cs="Arial"/>
          <w:sz w:val="18"/>
          <w:szCs w:val="18"/>
          <w:lang w:val="en-GB"/>
        </w:rPr>
        <w:t>3</w:t>
      </w:r>
      <w:r w:rsidRPr="00242D55">
        <w:rPr>
          <w:rFonts w:ascii="Arial" w:eastAsia="Arial" w:hAnsi="Arial" w:cs="Arial"/>
          <w:sz w:val="18"/>
          <w:szCs w:val="18"/>
        </w:rPr>
        <w:t xml:space="preserve"> except for the </w:t>
      </w:r>
      <w:r w:rsidR="004871A6" w:rsidRPr="00242D55">
        <w:rPr>
          <w:rFonts w:ascii="Arial" w:eastAsia="Arial" w:hAnsi="Arial" w:cs="Arial"/>
          <w:sz w:val="18"/>
          <w:szCs w:val="18"/>
        </w:rPr>
        <w:t xml:space="preserve">adoption of the </w:t>
      </w:r>
      <w:r w:rsidRPr="00242D55">
        <w:rPr>
          <w:rFonts w:ascii="Arial" w:eastAsia="Arial" w:hAnsi="Arial" w:cs="Arial"/>
          <w:sz w:val="18"/>
          <w:szCs w:val="18"/>
        </w:rPr>
        <w:t>new and amended Thai Financial Reporting Standards</w:t>
      </w:r>
      <w:r w:rsidR="00411278" w:rsidRPr="00242D55">
        <w:rPr>
          <w:rFonts w:ascii="Arial" w:eastAsia="Arial" w:hAnsi="Arial" w:cs="Arial"/>
          <w:sz w:val="18"/>
          <w:szCs w:val="18"/>
        </w:rPr>
        <w:t xml:space="preserve"> that </w:t>
      </w:r>
      <w:r w:rsidR="00AA7B16" w:rsidRPr="00242D55">
        <w:rPr>
          <w:rFonts w:ascii="Arial" w:eastAsia="Arial" w:hAnsi="Arial" w:cs="Arial"/>
          <w:sz w:val="18"/>
          <w:szCs w:val="18"/>
        </w:rPr>
        <w:t>become</w:t>
      </w:r>
      <w:r w:rsidR="00411278" w:rsidRPr="00242D55">
        <w:rPr>
          <w:rFonts w:ascii="Arial" w:eastAsia="Arial" w:hAnsi="Arial" w:cs="Arial"/>
          <w:sz w:val="18"/>
          <w:szCs w:val="18"/>
        </w:rPr>
        <w:t xml:space="preserve"> effective</w:t>
      </w:r>
      <w:r w:rsidR="00AA7B16" w:rsidRPr="00242D55">
        <w:rPr>
          <w:rFonts w:ascii="Arial" w:eastAsia="Arial" w:hAnsi="Arial" w:cs="Arial"/>
          <w:sz w:val="18"/>
          <w:szCs w:val="18"/>
        </w:rPr>
        <w:t xml:space="preserve"> </w:t>
      </w:r>
      <w:r w:rsidR="008E62FC" w:rsidRPr="00242D55">
        <w:rPr>
          <w:rFonts w:ascii="Arial" w:eastAsia="Arial" w:hAnsi="Arial" w:cs="Arial"/>
          <w:sz w:val="18"/>
          <w:szCs w:val="18"/>
        </w:rPr>
        <w:t xml:space="preserve">as </w:t>
      </w:r>
      <w:r w:rsidR="00AD5B7F" w:rsidRPr="00242D55">
        <w:rPr>
          <w:rFonts w:ascii="Arial" w:eastAsia="Arial" w:hAnsi="Arial" w:cs="Arial"/>
          <w:sz w:val="18"/>
          <w:szCs w:val="18"/>
        </w:rPr>
        <w:t>Note 4</w:t>
      </w:r>
      <w:r w:rsidR="004C1989" w:rsidRPr="00242D55">
        <w:rPr>
          <w:rFonts w:ascii="Arial" w:eastAsia="Arial" w:hAnsi="Arial" w:cs="Arial"/>
          <w:sz w:val="18"/>
          <w:szCs w:val="18"/>
        </w:rPr>
        <w:t>.</w:t>
      </w:r>
    </w:p>
    <w:p w14:paraId="161E2119" w14:textId="6ED3E3A4" w:rsidR="00AA3D43" w:rsidRPr="00242D55" w:rsidRDefault="00AA3D43" w:rsidP="00BA4D0F">
      <w:pPr>
        <w:jc w:val="both"/>
        <w:rPr>
          <w:rFonts w:ascii="Arial" w:eastAsia="Arial" w:hAnsi="Arial" w:cs="Arial"/>
          <w:sz w:val="18"/>
          <w:szCs w:val="18"/>
        </w:rPr>
      </w:pPr>
    </w:p>
    <w:p w14:paraId="0CC3A49B" w14:textId="3764E4FB" w:rsidR="00AD5B7F" w:rsidRPr="00242D55" w:rsidRDefault="00AD5B7F" w:rsidP="00BA4D0F">
      <w:pPr>
        <w:pStyle w:val="NormalWeb"/>
        <w:spacing w:before="0" w:beforeAutospacing="0" w:after="0" w:afterAutospacing="0"/>
        <w:ind w:left="567" w:hanging="567"/>
        <w:jc w:val="both"/>
        <w:rPr>
          <w:rFonts w:ascii="Arial" w:hAnsi="Arial" w:cs="Arial"/>
          <w:color w:val="000000"/>
          <w:sz w:val="18"/>
          <w:szCs w:val="18"/>
        </w:rPr>
      </w:pPr>
      <w:r w:rsidRPr="00242D55">
        <w:rPr>
          <w:rFonts w:ascii="Arial" w:hAnsi="Arial" w:cs="Arial"/>
          <w:color w:val="000000"/>
          <w:sz w:val="18"/>
          <w:szCs w:val="18"/>
        </w:rPr>
        <w:br w:type="page"/>
      </w:r>
    </w:p>
    <w:p w14:paraId="34B13F43" w14:textId="77777777" w:rsidR="008E62FC" w:rsidRPr="00242D55" w:rsidRDefault="008E62FC" w:rsidP="00BA4D0F">
      <w:pPr>
        <w:pStyle w:val="NormalWeb"/>
        <w:spacing w:before="0" w:beforeAutospacing="0" w:after="0" w:afterAutospacing="0"/>
        <w:ind w:left="567" w:hanging="567"/>
        <w:jc w:val="both"/>
        <w:rPr>
          <w:rFonts w:ascii="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E62FC" w:rsidRPr="00242D55" w14:paraId="1DAE5259" w14:textId="77777777" w:rsidTr="005618E0">
        <w:trPr>
          <w:trHeight w:val="389"/>
        </w:trPr>
        <w:tc>
          <w:tcPr>
            <w:tcW w:w="9461" w:type="dxa"/>
            <w:shd w:val="clear" w:color="auto" w:fill="FFA543"/>
            <w:vAlign w:val="center"/>
          </w:tcPr>
          <w:p w14:paraId="488E7F16" w14:textId="47283309" w:rsidR="008E62FC" w:rsidRPr="00242D55" w:rsidRDefault="00AD5B7F" w:rsidP="00BA4D0F">
            <w:pPr>
              <w:tabs>
                <w:tab w:val="left" w:pos="545"/>
              </w:tabs>
              <w:ind w:left="432" w:hanging="432"/>
              <w:jc w:val="both"/>
              <w:rPr>
                <w:rFonts w:ascii="Arial" w:eastAsia="Arial" w:hAnsi="Arial" w:cs="Arial"/>
                <w:b/>
                <w:color w:val="FFFFFF"/>
                <w:sz w:val="18"/>
                <w:szCs w:val="18"/>
              </w:rPr>
            </w:pPr>
            <w:bookmarkStart w:id="1" w:name="_Hlk166014635"/>
            <w:r w:rsidRPr="00242D55">
              <w:rPr>
                <w:rFonts w:ascii="Arial" w:eastAsia="Arial" w:hAnsi="Arial" w:cs="Arial"/>
                <w:b/>
                <w:color w:val="FFFFFF"/>
                <w:sz w:val="18"/>
                <w:szCs w:val="18"/>
                <w:lang w:val="en-GB"/>
              </w:rPr>
              <w:t>4</w:t>
            </w:r>
            <w:r w:rsidR="008E62FC" w:rsidRPr="00242D55">
              <w:rPr>
                <w:rFonts w:ascii="Arial" w:eastAsia="Arial" w:hAnsi="Arial" w:cs="Arial"/>
                <w:b/>
                <w:color w:val="FFFFFF"/>
                <w:sz w:val="18"/>
                <w:szCs w:val="18"/>
              </w:rPr>
              <w:tab/>
            </w:r>
            <w:r w:rsidR="00E847B7" w:rsidRPr="00242D55">
              <w:rPr>
                <w:rFonts w:ascii="Arial" w:eastAsia="Arial" w:hAnsi="Arial" w:cs="Arial"/>
                <w:b/>
                <w:color w:val="FFFFFF"/>
                <w:sz w:val="18"/>
                <w:szCs w:val="18"/>
              </w:rPr>
              <w:t>New and amended financial reporting standards and changes in accounting policies</w:t>
            </w:r>
          </w:p>
        </w:tc>
      </w:tr>
      <w:bookmarkEnd w:id="1"/>
    </w:tbl>
    <w:p w14:paraId="7BDDE5D2" w14:textId="2628F598" w:rsidR="008E62FC" w:rsidRPr="00242D55" w:rsidRDefault="008E62FC" w:rsidP="00BA4D0F">
      <w:pPr>
        <w:pStyle w:val="NormalWeb"/>
        <w:spacing w:before="0" w:beforeAutospacing="0" w:after="0" w:afterAutospacing="0"/>
        <w:jc w:val="both"/>
        <w:rPr>
          <w:rFonts w:ascii="Arial" w:hAnsi="Arial" w:cs="Arial"/>
          <w:color w:val="000000"/>
          <w:sz w:val="18"/>
          <w:szCs w:val="18"/>
        </w:rPr>
      </w:pPr>
    </w:p>
    <w:p w14:paraId="3F0429BB" w14:textId="0E3AC278" w:rsidR="00A73EF9" w:rsidRPr="00242D55" w:rsidRDefault="00A73EF9" w:rsidP="00A73EF9">
      <w:pPr>
        <w:keepNext/>
        <w:keepLines/>
        <w:ind w:left="547" w:hanging="547"/>
        <w:jc w:val="thaiDistribute"/>
        <w:outlineLvl w:val="1"/>
        <w:rPr>
          <w:rFonts w:ascii="Arial" w:eastAsia="Arial" w:hAnsi="Arial" w:cs="Arial"/>
          <w:b/>
          <w:bCs/>
          <w:color w:val="CF4A02"/>
          <w:sz w:val="18"/>
          <w:szCs w:val="18"/>
          <w:lang w:val="en-GB" w:eastAsia="en-GB"/>
        </w:rPr>
      </w:pPr>
      <w:bookmarkStart w:id="2" w:name="_Toc161686382"/>
      <w:r w:rsidRPr="00242D55">
        <w:rPr>
          <w:rFonts w:ascii="Arial" w:eastAsia="Arial" w:hAnsi="Arial" w:cs="Arial"/>
          <w:b/>
          <w:bCs/>
          <w:color w:val="CF4A02"/>
          <w:sz w:val="18"/>
          <w:szCs w:val="18"/>
          <w:lang w:val="en-GB" w:eastAsia="en-GB"/>
        </w:rPr>
        <w:t>4.1</w:t>
      </w:r>
      <w:r w:rsidRPr="00242D55">
        <w:rPr>
          <w:rFonts w:ascii="Arial" w:eastAsia="Arial" w:hAnsi="Arial" w:cs="Arial"/>
          <w:b/>
          <w:bCs/>
          <w:color w:val="CF4A02"/>
          <w:sz w:val="18"/>
          <w:szCs w:val="18"/>
          <w:lang w:val="en-GB" w:eastAsia="en-GB"/>
        </w:rPr>
        <w:tab/>
        <w:t xml:space="preserve">Amended financial reporting standards that are effective for </w:t>
      </w:r>
      <w:bookmarkStart w:id="3" w:name="_Hlk145072256"/>
      <w:r w:rsidRPr="00242D55">
        <w:rPr>
          <w:rFonts w:ascii="Arial" w:eastAsia="Arial" w:hAnsi="Arial" w:cs="Arial"/>
          <w:b/>
          <w:bCs/>
          <w:color w:val="CF4A02"/>
          <w:sz w:val="18"/>
          <w:szCs w:val="18"/>
          <w:lang w:val="en-GB" w:eastAsia="en-GB"/>
        </w:rPr>
        <w:t xml:space="preserve">the accounting period beginning on or after 1 January 2024 </w:t>
      </w:r>
      <w:bookmarkEnd w:id="3"/>
      <w:r w:rsidRPr="00242D55">
        <w:rPr>
          <w:rFonts w:ascii="Arial" w:eastAsia="Arial" w:hAnsi="Arial" w:cs="Arial"/>
          <w:b/>
          <w:bCs/>
          <w:color w:val="CF4A02"/>
          <w:sz w:val="18"/>
          <w:szCs w:val="18"/>
          <w:lang w:val="en-GB" w:eastAsia="en-GB"/>
        </w:rPr>
        <w:t xml:space="preserve">and have significant impacts </w:t>
      </w:r>
      <w:r w:rsidR="00B27452" w:rsidRPr="00242D55">
        <w:rPr>
          <w:rFonts w:ascii="Arial" w:eastAsia="Arial" w:hAnsi="Arial" w:cs="Arial"/>
          <w:b/>
          <w:bCs/>
          <w:color w:val="CF4A02"/>
          <w:sz w:val="18"/>
          <w:szCs w:val="18"/>
          <w:lang w:val="en-GB" w:eastAsia="en-GB"/>
        </w:rPr>
        <w:t>to</w:t>
      </w:r>
      <w:r w:rsidRPr="00242D55">
        <w:rPr>
          <w:rFonts w:ascii="Arial" w:eastAsia="Arial" w:hAnsi="Arial" w:cs="Arial"/>
          <w:b/>
          <w:bCs/>
          <w:color w:val="CF4A02"/>
          <w:sz w:val="18"/>
          <w:szCs w:val="18"/>
          <w:lang w:val="en-GB" w:eastAsia="en-GB"/>
        </w:rPr>
        <w:t xml:space="preserve"> the Group.</w:t>
      </w:r>
      <w:bookmarkEnd w:id="2"/>
    </w:p>
    <w:p w14:paraId="0815C89E" w14:textId="77777777" w:rsidR="008E62FC" w:rsidRPr="00242D55" w:rsidRDefault="008E62FC" w:rsidP="0003312D">
      <w:pPr>
        <w:jc w:val="both"/>
        <w:rPr>
          <w:rFonts w:ascii="Arial" w:eastAsia="Times New Roman" w:hAnsi="Arial" w:cs="Arial"/>
          <w:b/>
          <w:bCs/>
          <w:color w:val="CF4A02"/>
          <w:sz w:val="18"/>
          <w:szCs w:val="18"/>
          <w:lang w:val="en-GB"/>
        </w:rPr>
      </w:pPr>
    </w:p>
    <w:p w14:paraId="46BDFC5C" w14:textId="62882AE1" w:rsidR="008E62FC" w:rsidRPr="00242D55" w:rsidRDefault="008E62FC" w:rsidP="00C1393C">
      <w:pPr>
        <w:pStyle w:val="ListParagraph"/>
        <w:numPr>
          <w:ilvl w:val="0"/>
          <w:numId w:val="25"/>
        </w:numPr>
        <w:autoSpaceDE w:val="0"/>
        <w:autoSpaceDN w:val="0"/>
        <w:adjustRightInd w:val="0"/>
        <w:spacing w:after="0" w:line="240" w:lineRule="auto"/>
        <w:ind w:left="540" w:hanging="540"/>
        <w:jc w:val="thaiDistribute"/>
        <w:rPr>
          <w:rFonts w:ascii="Arial" w:hAnsi="Arial" w:cs="Arial"/>
          <w:sz w:val="18"/>
          <w:szCs w:val="18"/>
        </w:rPr>
      </w:pPr>
      <w:r w:rsidRPr="00242D55">
        <w:rPr>
          <w:rFonts w:ascii="Arial" w:hAnsi="Arial" w:cs="Arial"/>
          <w:b/>
          <w:bCs/>
          <w:color w:val="CF4A02"/>
          <w:sz w:val="18"/>
          <w:szCs w:val="18"/>
        </w:rPr>
        <w:t xml:space="preserve">Amendment to TAS </w:t>
      </w:r>
      <w:r w:rsidR="001C7C45" w:rsidRPr="00242D55">
        <w:rPr>
          <w:rFonts w:ascii="Arial" w:hAnsi="Arial" w:cs="Arial"/>
          <w:b/>
          <w:bCs/>
          <w:color w:val="CF4A02"/>
          <w:sz w:val="18"/>
          <w:szCs w:val="18"/>
          <w:lang w:val="en-GB"/>
        </w:rPr>
        <w:t>1</w:t>
      </w:r>
      <w:r w:rsidRPr="00242D55">
        <w:rPr>
          <w:rFonts w:ascii="Arial" w:hAnsi="Arial" w:cs="Arial"/>
          <w:b/>
          <w:bCs/>
          <w:color w:val="CF4A02"/>
          <w:sz w:val="18"/>
          <w:szCs w:val="18"/>
          <w:cs/>
        </w:rPr>
        <w:t xml:space="preserve"> </w:t>
      </w:r>
      <w:r w:rsidRPr="00242D55">
        <w:rPr>
          <w:rFonts w:ascii="Arial" w:hAnsi="Arial" w:cs="Arial"/>
          <w:b/>
          <w:bCs/>
          <w:color w:val="CF4A02"/>
          <w:sz w:val="18"/>
          <w:szCs w:val="18"/>
          <w:lang w:val="en-GB"/>
        </w:rPr>
        <w:t>-</w:t>
      </w:r>
      <w:r w:rsidRPr="00242D55">
        <w:rPr>
          <w:rFonts w:ascii="Arial" w:hAnsi="Arial" w:cs="Arial"/>
          <w:b/>
          <w:bCs/>
          <w:color w:val="CF4A02"/>
          <w:sz w:val="18"/>
          <w:szCs w:val="18"/>
        </w:rPr>
        <w:t xml:space="preserve"> Presentation of financial statements</w:t>
      </w:r>
      <w:r w:rsidRPr="00242D55">
        <w:rPr>
          <w:rFonts w:ascii="Arial" w:hAnsi="Arial" w:cs="Arial"/>
          <w:color w:val="CF4A02"/>
          <w:sz w:val="18"/>
          <w:szCs w:val="18"/>
        </w:rPr>
        <w:t xml:space="preserve"> </w:t>
      </w:r>
      <w:r w:rsidRPr="00242D55">
        <w:rPr>
          <w:rFonts w:ascii="Arial" w:hAnsi="Arial" w:cs="Arial"/>
          <w:sz w:val="18"/>
          <w:szCs w:val="18"/>
        </w:rPr>
        <w:t>revised the disclosure from ‘significant</w:t>
      </w:r>
      <w:r w:rsidRPr="00242D55">
        <w:rPr>
          <w:rFonts w:ascii="Arial" w:hAnsi="Arial" w:cs="Arial"/>
          <w:i/>
          <w:iCs/>
          <w:sz w:val="18"/>
          <w:szCs w:val="18"/>
        </w:rPr>
        <w:t xml:space="preserve"> </w:t>
      </w:r>
      <w:r w:rsidRPr="00242D55">
        <w:rPr>
          <w:rFonts w:ascii="Arial" w:hAnsi="Arial" w:cs="Arial"/>
          <w:sz w:val="18"/>
          <w:szCs w:val="18"/>
        </w:rPr>
        <w:t>accounting policies’ to ‘material</w:t>
      </w:r>
      <w:r w:rsidRPr="00242D55">
        <w:rPr>
          <w:rFonts w:ascii="Arial" w:hAnsi="Arial" w:cs="Arial"/>
          <w:sz w:val="18"/>
          <w:szCs w:val="18"/>
          <w:cs/>
        </w:rPr>
        <w:t xml:space="preserve"> </w:t>
      </w:r>
      <w:r w:rsidRPr="00242D55">
        <w:rPr>
          <w:rFonts w:ascii="Arial" w:hAnsi="Arial" w:cs="Arial"/>
          <w:sz w:val="18"/>
          <w:szCs w:val="18"/>
        </w:rPr>
        <w:t>accounting policies’. The amendment also provides guidelines on identifying</w:t>
      </w:r>
      <w:r w:rsidRPr="00242D55">
        <w:rPr>
          <w:rFonts w:ascii="Arial" w:hAnsi="Arial" w:cs="Arial"/>
          <w:sz w:val="18"/>
          <w:szCs w:val="18"/>
          <w:cs/>
        </w:rPr>
        <w:t xml:space="preserve"> </w:t>
      </w:r>
      <w:r w:rsidRPr="00242D55">
        <w:rPr>
          <w:rFonts w:ascii="Arial" w:hAnsi="Arial" w:cs="Arial"/>
          <w:sz w:val="18"/>
          <w:szCs w:val="18"/>
        </w:rPr>
        <w:t>when the accounting policy information is material.</w:t>
      </w:r>
      <w:r w:rsidRPr="00242D55">
        <w:rPr>
          <w:rFonts w:ascii="Arial" w:hAnsi="Arial" w:cs="Arial"/>
          <w:sz w:val="18"/>
          <w:szCs w:val="18"/>
          <w:cs/>
        </w:rPr>
        <w:t xml:space="preserve"> </w:t>
      </w:r>
      <w:r w:rsidRPr="00242D55">
        <w:rPr>
          <w:rFonts w:ascii="Arial" w:hAnsi="Arial" w:cs="Arial"/>
          <w:sz w:val="18"/>
          <w:szCs w:val="18"/>
        </w:rPr>
        <w:t>Consequently, immaterial accounting policy information does not need to be disclosed. If it is disclosed, it should not obscure material accounting information.</w:t>
      </w:r>
    </w:p>
    <w:p w14:paraId="018740A6" w14:textId="77777777" w:rsidR="008E62FC" w:rsidRPr="00242D55" w:rsidRDefault="008E62FC" w:rsidP="00BA4D0F">
      <w:pPr>
        <w:pStyle w:val="ListParagraph"/>
        <w:autoSpaceDE w:val="0"/>
        <w:autoSpaceDN w:val="0"/>
        <w:adjustRightInd w:val="0"/>
        <w:spacing w:line="240" w:lineRule="auto"/>
        <w:ind w:left="567"/>
        <w:jc w:val="thaiDistribute"/>
        <w:rPr>
          <w:rFonts w:ascii="Arial" w:hAnsi="Arial" w:cs="Arial"/>
          <w:sz w:val="18"/>
          <w:szCs w:val="18"/>
        </w:rPr>
      </w:pPr>
    </w:p>
    <w:p w14:paraId="3CC7D102" w14:textId="445B4CDA" w:rsidR="008E62FC" w:rsidRPr="00242D55" w:rsidRDefault="008E62FC" w:rsidP="00C1393C">
      <w:pPr>
        <w:pStyle w:val="ListParagraph"/>
        <w:numPr>
          <w:ilvl w:val="0"/>
          <w:numId w:val="25"/>
        </w:numPr>
        <w:autoSpaceDE w:val="0"/>
        <w:autoSpaceDN w:val="0"/>
        <w:adjustRightInd w:val="0"/>
        <w:spacing w:after="0" w:line="240" w:lineRule="auto"/>
        <w:ind w:left="540" w:hanging="540"/>
        <w:jc w:val="both"/>
        <w:rPr>
          <w:rFonts w:ascii="Arial" w:hAnsi="Arial" w:cs="Arial"/>
          <w:sz w:val="18"/>
          <w:szCs w:val="18"/>
        </w:rPr>
      </w:pPr>
      <w:r w:rsidRPr="00242D55">
        <w:rPr>
          <w:rFonts w:ascii="Arial" w:hAnsi="Arial" w:cs="Arial"/>
          <w:b/>
          <w:bCs/>
          <w:color w:val="CF4A02"/>
          <w:sz w:val="18"/>
          <w:szCs w:val="18"/>
        </w:rPr>
        <w:t xml:space="preserve">Amendment to TAS </w:t>
      </w:r>
      <w:r w:rsidR="001C7C45" w:rsidRPr="00242D55">
        <w:rPr>
          <w:rFonts w:ascii="Arial" w:hAnsi="Arial" w:cs="Arial"/>
          <w:b/>
          <w:bCs/>
          <w:color w:val="CF4A02"/>
          <w:sz w:val="18"/>
          <w:szCs w:val="18"/>
          <w:lang w:val="en-GB"/>
        </w:rPr>
        <w:t>8</w:t>
      </w:r>
      <w:r w:rsidRPr="00242D55">
        <w:rPr>
          <w:rFonts w:ascii="Arial" w:hAnsi="Arial" w:cs="Arial"/>
          <w:b/>
          <w:bCs/>
          <w:color w:val="CF4A02"/>
          <w:sz w:val="18"/>
          <w:szCs w:val="18"/>
        </w:rPr>
        <w:t xml:space="preserve"> </w:t>
      </w:r>
      <w:r w:rsidRPr="00242D55">
        <w:rPr>
          <w:rFonts w:ascii="Arial" w:hAnsi="Arial" w:cs="Arial"/>
          <w:b/>
          <w:bCs/>
          <w:color w:val="CF4A02"/>
          <w:sz w:val="18"/>
          <w:szCs w:val="18"/>
          <w:lang w:val="en-GB"/>
        </w:rPr>
        <w:t>-</w:t>
      </w:r>
      <w:r w:rsidRPr="00242D55">
        <w:rPr>
          <w:rFonts w:ascii="Arial" w:hAnsi="Arial" w:cs="Arial"/>
          <w:b/>
          <w:bCs/>
          <w:color w:val="CF4A02"/>
          <w:sz w:val="18"/>
          <w:szCs w:val="18"/>
        </w:rPr>
        <w:t xml:space="preserve"> Accounting policies, changes in accounting</w:t>
      </w:r>
      <w:r w:rsidRPr="00242D55">
        <w:rPr>
          <w:rFonts w:ascii="Arial" w:hAnsi="Arial" w:cs="Arial"/>
          <w:b/>
          <w:bCs/>
          <w:color w:val="CF4A02"/>
          <w:sz w:val="18"/>
          <w:szCs w:val="18"/>
          <w:cs/>
        </w:rPr>
        <w:t xml:space="preserve"> </w:t>
      </w:r>
      <w:r w:rsidRPr="00242D55">
        <w:rPr>
          <w:rFonts w:ascii="Arial" w:hAnsi="Arial" w:cs="Arial"/>
          <w:b/>
          <w:bCs/>
          <w:color w:val="CF4A02"/>
          <w:sz w:val="18"/>
          <w:szCs w:val="18"/>
        </w:rPr>
        <w:t>estimates and errors</w:t>
      </w:r>
      <w:r w:rsidRPr="00242D55">
        <w:rPr>
          <w:rFonts w:ascii="Arial" w:hAnsi="Arial" w:cs="Arial"/>
          <w:sz w:val="18"/>
          <w:szCs w:val="18"/>
        </w:rPr>
        <w:t xml:space="preserve"> revised to the definition of ‘accounting estimates’ to clarify how companies should distinguish between changes</w:t>
      </w:r>
      <w:r w:rsidRPr="00242D55">
        <w:rPr>
          <w:rFonts w:ascii="Arial" w:hAnsi="Arial" w:cs="Arial"/>
          <w:i/>
          <w:iCs/>
          <w:sz w:val="18"/>
          <w:szCs w:val="18"/>
        </w:rPr>
        <w:t xml:space="preserve"> </w:t>
      </w:r>
      <w:r w:rsidRPr="00242D55">
        <w:rPr>
          <w:rFonts w:ascii="Arial" w:hAnsi="Arial" w:cs="Arial"/>
          <w:sz w:val="18"/>
          <w:szCs w:val="18"/>
        </w:rPr>
        <w:t>in accounting policies and changes in accounting estimates.</w:t>
      </w:r>
      <w:r w:rsidRPr="00242D55">
        <w:rPr>
          <w:rFonts w:ascii="Arial" w:hAnsi="Arial" w:cs="Arial"/>
          <w:sz w:val="18"/>
          <w:szCs w:val="18"/>
          <w:cs/>
        </w:rPr>
        <w:t xml:space="preserve"> </w:t>
      </w:r>
      <w:r w:rsidRPr="00242D55">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242D55">
        <w:rPr>
          <w:rFonts w:ascii="Arial" w:hAnsi="Arial" w:cs="Arial"/>
          <w:sz w:val="18"/>
          <w:szCs w:val="18"/>
          <w:cs/>
        </w:rPr>
        <w:t xml:space="preserve"> </w:t>
      </w:r>
      <w:r w:rsidRPr="00242D55">
        <w:rPr>
          <w:rFonts w:ascii="Arial" w:hAnsi="Arial" w:cs="Arial"/>
          <w:sz w:val="18"/>
          <w:szCs w:val="18"/>
        </w:rPr>
        <w:t>as if the new accounting policy had always been applied.</w:t>
      </w:r>
    </w:p>
    <w:p w14:paraId="58AA161D" w14:textId="77777777" w:rsidR="008E62FC" w:rsidRPr="00242D55" w:rsidRDefault="008E62FC" w:rsidP="00BA4D0F">
      <w:pPr>
        <w:pStyle w:val="ListParagraph"/>
        <w:autoSpaceDE w:val="0"/>
        <w:autoSpaceDN w:val="0"/>
        <w:adjustRightInd w:val="0"/>
        <w:spacing w:after="0" w:line="240" w:lineRule="auto"/>
        <w:ind w:left="567"/>
        <w:jc w:val="both"/>
        <w:rPr>
          <w:rFonts w:ascii="Arial" w:hAnsi="Arial" w:cs="Arial"/>
          <w:sz w:val="18"/>
          <w:szCs w:val="18"/>
        </w:rPr>
      </w:pPr>
    </w:p>
    <w:p w14:paraId="204F7E2E" w14:textId="77777777" w:rsidR="00E847B7" w:rsidRPr="00242D55" w:rsidRDefault="008E62FC" w:rsidP="00C1393C">
      <w:pPr>
        <w:pStyle w:val="ListParagraph"/>
        <w:numPr>
          <w:ilvl w:val="0"/>
          <w:numId w:val="25"/>
        </w:numPr>
        <w:autoSpaceDE w:val="0"/>
        <w:autoSpaceDN w:val="0"/>
        <w:adjustRightInd w:val="0"/>
        <w:spacing w:after="0" w:line="240" w:lineRule="auto"/>
        <w:ind w:left="540" w:hanging="540"/>
        <w:jc w:val="both"/>
        <w:rPr>
          <w:rFonts w:ascii="Arial" w:hAnsi="Arial" w:cs="Arial"/>
          <w:spacing w:val="-4"/>
          <w:sz w:val="18"/>
          <w:szCs w:val="18"/>
        </w:rPr>
      </w:pPr>
      <w:r w:rsidRPr="00242D55">
        <w:rPr>
          <w:rFonts w:ascii="Arial" w:hAnsi="Arial" w:cs="Arial"/>
          <w:b/>
          <w:bCs/>
          <w:color w:val="CF4A02"/>
          <w:sz w:val="18"/>
          <w:szCs w:val="18"/>
        </w:rPr>
        <w:t xml:space="preserve">Amendments to TAS </w:t>
      </w:r>
      <w:r w:rsidR="001C7C45" w:rsidRPr="00242D55">
        <w:rPr>
          <w:rFonts w:ascii="Arial" w:hAnsi="Arial" w:cs="Arial"/>
          <w:b/>
          <w:bCs/>
          <w:color w:val="CF4A02"/>
          <w:sz w:val="18"/>
          <w:szCs w:val="18"/>
          <w:lang w:val="en-GB"/>
        </w:rPr>
        <w:t>12</w:t>
      </w:r>
      <w:r w:rsidRPr="00242D55">
        <w:rPr>
          <w:rFonts w:ascii="Arial" w:hAnsi="Arial" w:cs="Arial"/>
          <w:b/>
          <w:bCs/>
          <w:color w:val="CF4A02"/>
          <w:sz w:val="18"/>
          <w:szCs w:val="18"/>
        </w:rPr>
        <w:t xml:space="preserve"> </w:t>
      </w:r>
      <w:r w:rsidRPr="00242D55">
        <w:rPr>
          <w:rFonts w:ascii="Arial" w:hAnsi="Arial" w:cs="Arial"/>
          <w:b/>
          <w:bCs/>
          <w:color w:val="CF4A02"/>
          <w:sz w:val="18"/>
          <w:szCs w:val="18"/>
          <w:lang w:val="en-GB"/>
        </w:rPr>
        <w:t>-</w:t>
      </w:r>
      <w:r w:rsidRPr="00242D55">
        <w:rPr>
          <w:rFonts w:ascii="Arial" w:hAnsi="Arial" w:cs="Arial"/>
          <w:b/>
          <w:bCs/>
          <w:color w:val="CF4A02"/>
          <w:sz w:val="18"/>
          <w:szCs w:val="18"/>
        </w:rPr>
        <w:t xml:space="preserve"> Income taxes</w:t>
      </w:r>
      <w:r w:rsidRPr="00242D55">
        <w:rPr>
          <w:rFonts w:ascii="Arial" w:hAnsi="Arial" w:cs="Arial"/>
          <w:i/>
          <w:iCs/>
          <w:sz w:val="18"/>
          <w:szCs w:val="18"/>
        </w:rPr>
        <w:t xml:space="preserve"> </w:t>
      </w:r>
    </w:p>
    <w:p w14:paraId="24A86695" w14:textId="77777777" w:rsidR="00E847B7" w:rsidRPr="00242D55" w:rsidRDefault="00E847B7" w:rsidP="00E847B7">
      <w:pPr>
        <w:pStyle w:val="ListParagraph"/>
        <w:rPr>
          <w:rFonts w:ascii="Arial" w:hAnsi="Arial" w:cs="Arial"/>
          <w:sz w:val="18"/>
          <w:szCs w:val="18"/>
        </w:rPr>
      </w:pPr>
    </w:p>
    <w:p w14:paraId="101F3A6B" w14:textId="2B2F71E6" w:rsidR="008E62FC" w:rsidRPr="00242D55" w:rsidRDefault="00E847B7" w:rsidP="002E4A84">
      <w:pPr>
        <w:pStyle w:val="ListParagraph"/>
        <w:tabs>
          <w:tab w:val="left" w:pos="1080"/>
        </w:tabs>
        <w:autoSpaceDE w:val="0"/>
        <w:autoSpaceDN w:val="0"/>
        <w:adjustRightInd w:val="0"/>
        <w:spacing w:after="0" w:line="240" w:lineRule="auto"/>
        <w:ind w:left="1080" w:hanging="540"/>
        <w:jc w:val="both"/>
        <w:rPr>
          <w:rFonts w:ascii="Arial" w:hAnsi="Arial" w:cs="Arial"/>
          <w:sz w:val="18"/>
          <w:szCs w:val="18"/>
        </w:rPr>
      </w:pPr>
      <w:r w:rsidRPr="00242D55">
        <w:rPr>
          <w:rFonts w:ascii="Arial" w:hAnsi="Arial" w:cs="Arial"/>
          <w:sz w:val="18"/>
          <w:szCs w:val="18"/>
        </w:rPr>
        <w:t>c.1)</w:t>
      </w:r>
      <w:r w:rsidR="002E4A84" w:rsidRPr="00242D55">
        <w:rPr>
          <w:rFonts w:ascii="Arial" w:hAnsi="Arial" w:cs="Arial"/>
          <w:sz w:val="18"/>
          <w:szCs w:val="18"/>
        </w:rPr>
        <w:tab/>
      </w:r>
      <w:r w:rsidR="008E62FC" w:rsidRPr="00242D55">
        <w:rPr>
          <w:rFonts w:ascii="Arial" w:hAnsi="Arial" w:cs="Arial"/>
          <w:spacing w:val="-4"/>
          <w:sz w:val="18"/>
          <w:szCs w:val="18"/>
        </w:rPr>
        <w:t>require companies to</w:t>
      </w:r>
      <w:r w:rsidR="008E62FC" w:rsidRPr="00242D55">
        <w:rPr>
          <w:rFonts w:ascii="Arial" w:hAnsi="Arial" w:cs="Arial"/>
          <w:spacing w:val="-4"/>
          <w:sz w:val="18"/>
          <w:szCs w:val="18"/>
          <w:cs/>
        </w:rPr>
        <w:t xml:space="preserve"> </w:t>
      </w:r>
      <w:r w:rsidR="008E62FC" w:rsidRPr="00242D55">
        <w:rPr>
          <w:rFonts w:ascii="Arial" w:hAnsi="Arial" w:cs="Arial"/>
          <w:spacing w:val="-4"/>
          <w:sz w:val="18"/>
          <w:szCs w:val="18"/>
        </w:rPr>
        <w:t>recognise deferred tax rated to assets and</w:t>
      </w:r>
      <w:r w:rsidR="008E62FC" w:rsidRPr="00242D55">
        <w:rPr>
          <w:rFonts w:ascii="Arial" w:hAnsi="Arial" w:cs="Arial"/>
          <w:spacing w:val="-4"/>
          <w:sz w:val="18"/>
          <w:szCs w:val="18"/>
          <w:cs/>
        </w:rPr>
        <w:t xml:space="preserve"> </w:t>
      </w:r>
      <w:r w:rsidR="008E62FC" w:rsidRPr="00242D55">
        <w:rPr>
          <w:rFonts w:ascii="Arial" w:hAnsi="Arial" w:cs="Arial"/>
          <w:spacing w:val="-4"/>
          <w:sz w:val="18"/>
          <w:szCs w:val="18"/>
        </w:rPr>
        <w:t>liabilities arising from a single</w:t>
      </w:r>
      <w:r w:rsidR="008E62FC" w:rsidRPr="00242D55">
        <w:rPr>
          <w:rFonts w:ascii="Arial" w:hAnsi="Arial" w:cs="Arial"/>
          <w:spacing w:val="-4"/>
          <w:sz w:val="18"/>
          <w:szCs w:val="18"/>
          <w:cs/>
        </w:rPr>
        <w:t xml:space="preserve"> </w:t>
      </w:r>
      <w:r w:rsidR="008E62FC" w:rsidRPr="00242D55">
        <w:rPr>
          <w:rFonts w:ascii="Arial" w:hAnsi="Arial" w:cs="Arial"/>
          <w:spacing w:val="-4"/>
          <w:sz w:val="18"/>
          <w:szCs w:val="18"/>
        </w:rPr>
        <w:t>transaction that,</w:t>
      </w:r>
      <w:r w:rsidR="008E62FC" w:rsidRPr="00242D55">
        <w:rPr>
          <w:rFonts w:ascii="Arial" w:hAnsi="Arial" w:cs="Arial"/>
          <w:sz w:val="18"/>
          <w:szCs w:val="18"/>
        </w:rPr>
        <w:t xml:space="preserve"> on initial recognition, gives rise</w:t>
      </w:r>
      <w:r w:rsidR="008E62FC" w:rsidRPr="00242D55">
        <w:rPr>
          <w:rFonts w:ascii="Arial" w:hAnsi="Arial" w:cs="Arial"/>
          <w:sz w:val="18"/>
          <w:szCs w:val="18"/>
          <w:cs/>
        </w:rPr>
        <w:t xml:space="preserve"> </w:t>
      </w:r>
      <w:r w:rsidR="008E62FC" w:rsidRPr="00242D55">
        <w:rPr>
          <w:rFonts w:ascii="Arial" w:hAnsi="Arial" w:cs="Arial"/>
          <w:sz w:val="18"/>
          <w:szCs w:val="18"/>
        </w:rPr>
        <w:t>to equal amounts of taxable and deductible temporary differences. Example transactions are leases and</w:t>
      </w:r>
      <w:r w:rsidR="008E62FC" w:rsidRPr="00242D55">
        <w:rPr>
          <w:rFonts w:ascii="Arial" w:hAnsi="Arial" w:cs="Arial"/>
          <w:sz w:val="18"/>
          <w:szCs w:val="18"/>
          <w:cs/>
        </w:rPr>
        <w:t xml:space="preserve"> </w:t>
      </w:r>
      <w:r w:rsidR="008E62FC" w:rsidRPr="00242D55">
        <w:rPr>
          <w:rFonts w:ascii="Arial" w:hAnsi="Arial" w:cs="Arial"/>
          <w:sz w:val="18"/>
          <w:szCs w:val="18"/>
        </w:rPr>
        <w:t>decommissioning obligations.</w:t>
      </w:r>
    </w:p>
    <w:p w14:paraId="1910D338" w14:textId="77777777" w:rsidR="008E62FC" w:rsidRPr="00242D55" w:rsidRDefault="008E62FC" w:rsidP="002E4A84">
      <w:pPr>
        <w:pStyle w:val="ListParagraph"/>
        <w:autoSpaceDE w:val="0"/>
        <w:autoSpaceDN w:val="0"/>
        <w:adjustRightInd w:val="0"/>
        <w:spacing w:after="0" w:line="240" w:lineRule="auto"/>
        <w:ind w:left="1080"/>
        <w:jc w:val="both"/>
        <w:rPr>
          <w:rFonts w:ascii="Arial" w:hAnsi="Arial" w:cs="Arial"/>
          <w:sz w:val="18"/>
          <w:szCs w:val="18"/>
        </w:rPr>
      </w:pPr>
    </w:p>
    <w:p w14:paraId="3583D599" w14:textId="77777777" w:rsidR="008E62FC" w:rsidRPr="00242D55" w:rsidRDefault="008E62FC" w:rsidP="002E4A84">
      <w:pPr>
        <w:pStyle w:val="ListParagraph"/>
        <w:autoSpaceDE w:val="0"/>
        <w:autoSpaceDN w:val="0"/>
        <w:adjustRightInd w:val="0"/>
        <w:spacing w:after="0" w:line="240" w:lineRule="auto"/>
        <w:ind w:left="1080"/>
        <w:jc w:val="both"/>
        <w:rPr>
          <w:rFonts w:ascii="Arial" w:hAnsi="Arial" w:cs="Arial"/>
          <w:sz w:val="18"/>
          <w:szCs w:val="18"/>
        </w:rPr>
      </w:pPr>
      <w:r w:rsidRPr="00242D55">
        <w:rPr>
          <w:rFonts w:ascii="Arial" w:hAnsi="Arial" w:cs="Arial"/>
          <w:sz w:val="18"/>
          <w:szCs w:val="18"/>
        </w:rPr>
        <w:t>The amendment should be applied to transactions on or after</w:t>
      </w:r>
      <w:r w:rsidRPr="00242D55">
        <w:rPr>
          <w:rFonts w:ascii="Arial" w:hAnsi="Arial" w:cs="Arial"/>
          <w:sz w:val="18"/>
          <w:szCs w:val="18"/>
          <w:cs/>
        </w:rPr>
        <w:t xml:space="preserve"> </w:t>
      </w:r>
      <w:r w:rsidRPr="00242D55">
        <w:rPr>
          <w:rFonts w:ascii="Arial" w:hAnsi="Arial" w:cs="Arial"/>
          <w:sz w:val="18"/>
          <w:szCs w:val="18"/>
        </w:rPr>
        <w:t>the beginning of the earliest comparative period presented. In addition,</w:t>
      </w:r>
      <w:r w:rsidRPr="00242D55">
        <w:rPr>
          <w:rFonts w:ascii="Arial" w:hAnsi="Arial" w:cs="Arial"/>
          <w:sz w:val="18"/>
          <w:szCs w:val="18"/>
          <w:cs/>
        </w:rPr>
        <w:t xml:space="preserve"> </w:t>
      </w:r>
      <w:r w:rsidRPr="00242D55">
        <w:rPr>
          <w:rFonts w:ascii="Arial" w:hAnsi="Arial" w:cs="Arial"/>
          <w:sz w:val="18"/>
          <w:szCs w:val="18"/>
        </w:rPr>
        <w:t>entities should recognise deferred tax assets (to the extent that they can</w:t>
      </w:r>
      <w:r w:rsidRPr="00242D55">
        <w:rPr>
          <w:rFonts w:ascii="Arial" w:hAnsi="Arial" w:cs="Arial"/>
          <w:sz w:val="18"/>
          <w:szCs w:val="18"/>
          <w:cs/>
        </w:rPr>
        <w:t xml:space="preserve"> </w:t>
      </w:r>
      <w:r w:rsidRPr="00242D55">
        <w:rPr>
          <w:rFonts w:ascii="Arial" w:hAnsi="Arial" w:cs="Arial"/>
          <w:sz w:val="18"/>
          <w:szCs w:val="18"/>
        </w:rPr>
        <w:t>probably be utilised) and deferred tax liabilities at the</w:t>
      </w:r>
      <w:r w:rsidRPr="00242D55">
        <w:rPr>
          <w:rFonts w:ascii="Arial" w:hAnsi="Arial" w:cs="Arial"/>
          <w:sz w:val="18"/>
          <w:szCs w:val="18"/>
          <w:cs/>
        </w:rPr>
        <w:t xml:space="preserve"> </w:t>
      </w:r>
      <w:r w:rsidRPr="00242D55">
        <w:rPr>
          <w:rFonts w:ascii="Arial" w:hAnsi="Arial" w:cs="Arial"/>
          <w:sz w:val="18"/>
          <w:szCs w:val="18"/>
        </w:rPr>
        <w:t>beginning of the earliest comparative</w:t>
      </w:r>
      <w:r w:rsidRPr="00242D55">
        <w:rPr>
          <w:rFonts w:ascii="Arial" w:hAnsi="Arial" w:cs="Arial"/>
          <w:sz w:val="18"/>
          <w:szCs w:val="18"/>
          <w:cs/>
        </w:rPr>
        <w:t xml:space="preserve"> </w:t>
      </w:r>
      <w:r w:rsidRPr="00242D55">
        <w:rPr>
          <w:rFonts w:ascii="Arial" w:hAnsi="Arial" w:cs="Arial"/>
          <w:sz w:val="18"/>
          <w:szCs w:val="18"/>
        </w:rPr>
        <w:t>period for all deductible and taxable</w:t>
      </w:r>
      <w:r w:rsidRPr="00242D55">
        <w:rPr>
          <w:rFonts w:ascii="Arial" w:hAnsi="Arial" w:cs="Arial"/>
          <w:sz w:val="18"/>
          <w:szCs w:val="18"/>
          <w:cs/>
        </w:rPr>
        <w:t xml:space="preserve"> </w:t>
      </w:r>
      <w:r w:rsidRPr="00242D55">
        <w:rPr>
          <w:rFonts w:ascii="Arial" w:hAnsi="Arial" w:cs="Arial"/>
          <w:sz w:val="18"/>
          <w:szCs w:val="18"/>
        </w:rPr>
        <w:t>temporary differences associated with:</w:t>
      </w:r>
    </w:p>
    <w:p w14:paraId="1DA628A6" w14:textId="77777777" w:rsidR="008E62FC" w:rsidRPr="00242D55" w:rsidRDefault="008E62FC" w:rsidP="002E4A84">
      <w:pPr>
        <w:pStyle w:val="ListParagraph"/>
        <w:autoSpaceDE w:val="0"/>
        <w:autoSpaceDN w:val="0"/>
        <w:adjustRightInd w:val="0"/>
        <w:spacing w:after="0" w:line="240" w:lineRule="auto"/>
        <w:ind w:left="1440" w:hanging="360"/>
        <w:jc w:val="both"/>
        <w:rPr>
          <w:rFonts w:ascii="Arial" w:hAnsi="Arial" w:cs="Arial"/>
          <w:sz w:val="18"/>
          <w:szCs w:val="18"/>
        </w:rPr>
      </w:pPr>
    </w:p>
    <w:p w14:paraId="0A722886" w14:textId="1FE5449D" w:rsidR="008E62FC" w:rsidRPr="00242D55" w:rsidRDefault="008E62FC" w:rsidP="002E4A84">
      <w:pPr>
        <w:pStyle w:val="ListParagraph"/>
        <w:numPr>
          <w:ilvl w:val="0"/>
          <w:numId w:val="33"/>
        </w:numPr>
        <w:tabs>
          <w:tab w:val="left" w:pos="900"/>
        </w:tabs>
        <w:autoSpaceDE w:val="0"/>
        <w:autoSpaceDN w:val="0"/>
        <w:adjustRightInd w:val="0"/>
        <w:spacing w:after="0" w:line="240" w:lineRule="auto"/>
        <w:ind w:left="1440"/>
        <w:jc w:val="both"/>
        <w:rPr>
          <w:rFonts w:ascii="Arial" w:hAnsi="Arial" w:cs="Arial"/>
          <w:sz w:val="18"/>
          <w:szCs w:val="18"/>
        </w:rPr>
      </w:pPr>
      <w:r w:rsidRPr="00242D55">
        <w:rPr>
          <w:rFonts w:ascii="Arial" w:hAnsi="Arial" w:cs="Arial"/>
          <w:sz w:val="18"/>
          <w:szCs w:val="18"/>
        </w:rPr>
        <w:t>right-of-use assets and lease liabilities, and</w:t>
      </w:r>
    </w:p>
    <w:p w14:paraId="58894357" w14:textId="41334481" w:rsidR="008E62FC" w:rsidRPr="00242D55" w:rsidRDefault="008E62FC" w:rsidP="002E4A84">
      <w:pPr>
        <w:pStyle w:val="ListParagraph"/>
        <w:numPr>
          <w:ilvl w:val="0"/>
          <w:numId w:val="33"/>
        </w:numPr>
        <w:tabs>
          <w:tab w:val="left" w:pos="900"/>
        </w:tabs>
        <w:autoSpaceDE w:val="0"/>
        <w:autoSpaceDN w:val="0"/>
        <w:adjustRightInd w:val="0"/>
        <w:spacing w:after="0" w:line="240" w:lineRule="auto"/>
        <w:ind w:left="1440"/>
        <w:jc w:val="both"/>
        <w:rPr>
          <w:rFonts w:ascii="Arial" w:hAnsi="Arial" w:cs="Arial"/>
          <w:sz w:val="18"/>
          <w:szCs w:val="18"/>
        </w:rPr>
      </w:pPr>
      <w:r w:rsidRPr="00242D55">
        <w:rPr>
          <w:rFonts w:ascii="Arial" w:hAnsi="Arial" w:cs="Arial"/>
          <w:sz w:val="18"/>
          <w:szCs w:val="18"/>
        </w:rPr>
        <w:t>decommissioning, restoration and similar liabilities, and the</w:t>
      </w:r>
      <w:r w:rsidRPr="00242D55">
        <w:rPr>
          <w:rFonts w:ascii="Arial" w:hAnsi="Arial" w:cs="Arial"/>
          <w:sz w:val="18"/>
          <w:szCs w:val="18"/>
          <w:cs/>
        </w:rPr>
        <w:t xml:space="preserve"> </w:t>
      </w:r>
      <w:r w:rsidRPr="00242D55">
        <w:rPr>
          <w:rFonts w:ascii="Arial" w:hAnsi="Arial" w:cs="Arial"/>
          <w:sz w:val="18"/>
          <w:szCs w:val="18"/>
        </w:rPr>
        <w:t>corresponding amounts recognised as part of the cost of the related</w:t>
      </w:r>
      <w:r w:rsidRPr="00242D55">
        <w:rPr>
          <w:rFonts w:ascii="Arial" w:hAnsi="Arial" w:cs="Arial"/>
          <w:sz w:val="18"/>
          <w:szCs w:val="18"/>
          <w:cs/>
        </w:rPr>
        <w:t xml:space="preserve"> </w:t>
      </w:r>
      <w:r w:rsidRPr="00242D55">
        <w:rPr>
          <w:rFonts w:ascii="Arial" w:hAnsi="Arial" w:cs="Arial"/>
          <w:sz w:val="18"/>
          <w:szCs w:val="18"/>
        </w:rPr>
        <w:t>assets.</w:t>
      </w:r>
    </w:p>
    <w:p w14:paraId="24E95652" w14:textId="77777777" w:rsidR="008E62FC" w:rsidRPr="00242D55" w:rsidRDefault="008E62FC" w:rsidP="002E4A84">
      <w:pPr>
        <w:pStyle w:val="ListParagraph"/>
        <w:autoSpaceDE w:val="0"/>
        <w:autoSpaceDN w:val="0"/>
        <w:adjustRightInd w:val="0"/>
        <w:spacing w:after="0" w:line="240" w:lineRule="auto"/>
        <w:ind w:left="1080"/>
        <w:jc w:val="both"/>
        <w:rPr>
          <w:rFonts w:ascii="Arial" w:hAnsi="Arial" w:cs="Arial"/>
          <w:sz w:val="18"/>
          <w:szCs w:val="18"/>
        </w:rPr>
      </w:pPr>
    </w:p>
    <w:p w14:paraId="4029FE94" w14:textId="66DCCB89" w:rsidR="00AD5B7F" w:rsidRPr="00242D55" w:rsidRDefault="008E62FC" w:rsidP="002E4A84">
      <w:pPr>
        <w:pStyle w:val="ListParagraph"/>
        <w:autoSpaceDE w:val="0"/>
        <w:autoSpaceDN w:val="0"/>
        <w:adjustRightInd w:val="0"/>
        <w:spacing w:after="0" w:line="240" w:lineRule="auto"/>
        <w:ind w:left="1080"/>
        <w:jc w:val="both"/>
        <w:rPr>
          <w:rFonts w:ascii="Arial" w:hAnsi="Arial" w:cs="Arial"/>
          <w:sz w:val="18"/>
          <w:szCs w:val="18"/>
        </w:rPr>
      </w:pPr>
      <w:r w:rsidRPr="00242D55">
        <w:rPr>
          <w:rFonts w:ascii="Arial" w:hAnsi="Arial" w:cs="Arial"/>
          <w:sz w:val="18"/>
          <w:szCs w:val="18"/>
        </w:rPr>
        <w:t>The cumulative effect of recognising these adjustments is recognised at the</w:t>
      </w:r>
      <w:r w:rsidRPr="00242D55">
        <w:rPr>
          <w:rFonts w:ascii="Arial" w:hAnsi="Arial" w:cs="Arial"/>
          <w:sz w:val="18"/>
          <w:szCs w:val="18"/>
          <w:cs/>
        </w:rPr>
        <w:t xml:space="preserve"> </w:t>
      </w:r>
      <w:r w:rsidRPr="00242D55">
        <w:rPr>
          <w:rFonts w:ascii="Arial" w:hAnsi="Arial" w:cs="Arial"/>
          <w:sz w:val="18"/>
          <w:szCs w:val="18"/>
        </w:rPr>
        <w:t>beginning of retained earnings or another component of equity, as appropriate</w:t>
      </w:r>
      <w:r w:rsidR="00397557" w:rsidRPr="00242D55">
        <w:rPr>
          <w:rFonts w:ascii="Arial" w:hAnsi="Arial" w:cs="Arial"/>
          <w:sz w:val="18"/>
          <w:szCs w:val="18"/>
        </w:rPr>
        <w:t>, which the effect from these adjustments is disclosed in Note 5.</w:t>
      </w:r>
    </w:p>
    <w:p w14:paraId="0612AAE0" w14:textId="77777777" w:rsidR="00333E9F" w:rsidRPr="00242D55" w:rsidRDefault="00333E9F" w:rsidP="002E4A84">
      <w:pPr>
        <w:pStyle w:val="ListParagraph"/>
        <w:autoSpaceDE w:val="0"/>
        <w:autoSpaceDN w:val="0"/>
        <w:adjustRightInd w:val="0"/>
        <w:spacing w:after="0" w:line="240" w:lineRule="auto"/>
        <w:ind w:left="1080"/>
        <w:jc w:val="both"/>
        <w:rPr>
          <w:rFonts w:ascii="Arial" w:hAnsi="Arial" w:cs="Arial"/>
          <w:sz w:val="18"/>
          <w:szCs w:val="18"/>
        </w:rPr>
      </w:pPr>
    </w:p>
    <w:p w14:paraId="0B2FBE76" w14:textId="7831B7EF" w:rsidR="00AD5B7F" w:rsidRPr="00242D55" w:rsidRDefault="00A62463" w:rsidP="002E4A84">
      <w:pPr>
        <w:pStyle w:val="ListParagraph"/>
        <w:autoSpaceDE w:val="0"/>
        <w:autoSpaceDN w:val="0"/>
        <w:adjustRightInd w:val="0"/>
        <w:spacing w:after="0" w:line="240" w:lineRule="auto"/>
        <w:ind w:left="1080"/>
        <w:jc w:val="both"/>
        <w:rPr>
          <w:rFonts w:ascii="Arial" w:hAnsi="Arial" w:cs="Arial"/>
          <w:sz w:val="18"/>
          <w:szCs w:val="18"/>
        </w:rPr>
      </w:pPr>
      <w:r w:rsidRPr="00242D55">
        <w:rPr>
          <w:rFonts w:ascii="Arial" w:hAnsi="Arial" w:cs="Arial"/>
          <w:sz w:val="18"/>
          <w:szCs w:val="18"/>
        </w:rPr>
        <w:t>The amend</w:t>
      </w:r>
      <w:r w:rsidR="001F05F9" w:rsidRPr="00242D55">
        <w:rPr>
          <w:rFonts w:ascii="Arial" w:hAnsi="Arial" w:cs="Arial"/>
          <w:sz w:val="18"/>
          <w:szCs w:val="18"/>
        </w:rPr>
        <w:t>ed financial reporting standards</w:t>
      </w:r>
      <w:r w:rsidR="00FC3015" w:rsidRPr="00242D55">
        <w:rPr>
          <w:rFonts w:ascii="Arial" w:hAnsi="Arial" w:cs="Arial"/>
          <w:sz w:val="18"/>
          <w:szCs w:val="18"/>
        </w:rPr>
        <w:t xml:space="preserve"> </w:t>
      </w:r>
      <w:r w:rsidR="004C157E" w:rsidRPr="00242D55">
        <w:rPr>
          <w:rFonts w:ascii="Arial" w:hAnsi="Arial" w:cs="Arial"/>
          <w:sz w:val="18"/>
          <w:szCs w:val="18"/>
        </w:rPr>
        <w:t xml:space="preserve">related to Pillar </w:t>
      </w:r>
      <w:r w:rsidR="00227C47" w:rsidRPr="00242D55">
        <w:rPr>
          <w:rFonts w:ascii="Arial" w:hAnsi="Arial" w:cs="Arial"/>
          <w:sz w:val="18"/>
          <w:szCs w:val="18"/>
        </w:rPr>
        <w:t xml:space="preserve">Two income taxes </w:t>
      </w:r>
      <w:r w:rsidR="00A824C2" w:rsidRPr="00242D55">
        <w:rPr>
          <w:rFonts w:ascii="Arial" w:hAnsi="Arial" w:cs="Arial"/>
          <w:sz w:val="18"/>
          <w:szCs w:val="18"/>
        </w:rPr>
        <w:t xml:space="preserve">and </w:t>
      </w:r>
      <w:r w:rsidR="004C42A4" w:rsidRPr="00242D55">
        <w:rPr>
          <w:rFonts w:ascii="Arial" w:hAnsi="Arial" w:cs="Arial"/>
          <w:sz w:val="18"/>
          <w:szCs w:val="18"/>
        </w:rPr>
        <w:t>financial instruments and disclosure</w:t>
      </w:r>
      <w:r w:rsidR="00DF159B" w:rsidRPr="00242D55">
        <w:rPr>
          <w:rFonts w:ascii="Arial" w:hAnsi="Arial" w:cs="Arial"/>
          <w:sz w:val="18"/>
          <w:szCs w:val="18"/>
        </w:rPr>
        <w:t>s applicable to insurance busin</w:t>
      </w:r>
      <w:r w:rsidR="00006EE1" w:rsidRPr="00242D55">
        <w:rPr>
          <w:rFonts w:ascii="Arial" w:hAnsi="Arial" w:cs="Arial"/>
          <w:sz w:val="18"/>
          <w:szCs w:val="18"/>
        </w:rPr>
        <w:t xml:space="preserve">ess have no significant impact to </w:t>
      </w:r>
      <w:r w:rsidR="00126252" w:rsidRPr="00242D55">
        <w:rPr>
          <w:rFonts w:ascii="Arial" w:hAnsi="Arial" w:cs="Arial"/>
          <w:sz w:val="18"/>
          <w:szCs w:val="18"/>
        </w:rPr>
        <w:t>the Group.</w:t>
      </w:r>
    </w:p>
    <w:p w14:paraId="30925571" w14:textId="77777777" w:rsidR="00333E9F" w:rsidRPr="00242D55" w:rsidRDefault="00333E9F" w:rsidP="002E4A84">
      <w:pPr>
        <w:ind w:left="1080"/>
        <w:rPr>
          <w:rFonts w:ascii="Arial" w:eastAsia="Arial" w:hAnsi="Arial" w:cs="Arial"/>
          <w:sz w:val="18"/>
          <w:szCs w:val="18"/>
        </w:rPr>
      </w:pPr>
    </w:p>
    <w:p w14:paraId="6E026A93" w14:textId="77777777" w:rsidR="0007354D" w:rsidRPr="00242D55" w:rsidRDefault="00A73EF9" w:rsidP="0007354D">
      <w:pPr>
        <w:keepNext/>
        <w:keepLines/>
        <w:ind w:left="544" w:hanging="544"/>
        <w:jc w:val="thaiDistribute"/>
        <w:outlineLvl w:val="1"/>
        <w:rPr>
          <w:rFonts w:ascii="Arial" w:eastAsia="Arial" w:hAnsi="Arial" w:cs="Arial"/>
          <w:b/>
          <w:bCs/>
          <w:color w:val="CF4A02"/>
          <w:spacing w:val="6"/>
          <w:sz w:val="18"/>
          <w:szCs w:val="18"/>
          <w:lang w:val="en-GB" w:eastAsia="en-GB"/>
        </w:rPr>
      </w:pPr>
      <w:bookmarkStart w:id="4" w:name="_Toc154671489"/>
      <w:bookmarkStart w:id="5" w:name="_Toc161686383"/>
      <w:r w:rsidRPr="00242D55">
        <w:rPr>
          <w:rFonts w:ascii="Arial" w:eastAsia="Arial" w:hAnsi="Arial" w:cs="Arial"/>
          <w:b/>
          <w:bCs/>
          <w:color w:val="CF4A02"/>
          <w:sz w:val="18"/>
          <w:szCs w:val="18"/>
          <w:lang w:val="en-GB" w:eastAsia="en-GB"/>
        </w:rPr>
        <w:t>4.2</w:t>
      </w:r>
      <w:r w:rsidRPr="00242D55">
        <w:rPr>
          <w:rFonts w:ascii="Arial" w:eastAsia="Arial" w:hAnsi="Arial" w:cs="Arial"/>
          <w:b/>
          <w:bCs/>
          <w:color w:val="CF4A02"/>
          <w:sz w:val="18"/>
          <w:szCs w:val="18"/>
          <w:cs/>
          <w:lang w:val="en-GB" w:eastAsia="en-GB"/>
        </w:rPr>
        <w:tab/>
      </w:r>
      <w:bookmarkEnd w:id="4"/>
      <w:bookmarkEnd w:id="5"/>
      <w:r w:rsidR="0007354D" w:rsidRPr="00242D55">
        <w:rPr>
          <w:rFonts w:ascii="Arial" w:eastAsia="Arial" w:hAnsi="Arial" w:cs="Arial"/>
          <w:b/>
          <w:bCs/>
          <w:color w:val="CF4A02"/>
          <w:spacing w:val="6"/>
          <w:sz w:val="18"/>
          <w:szCs w:val="18"/>
          <w:lang w:val="en-GB" w:eastAsia="en-GB"/>
        </w:rPr>
        <w:t>New financial reporting standard that is effective for the accounting period beginning on or after 1 January 2025 about TFRS 17 Insurance Contracts has no significant impact to the Group.</w:t>
      </w:r>
    </w:p>
    <w:p w14:paraId="3B10FD38" w14:textId="567F5590" w:rsidR="00E847B7" w:rsidRPr="00242D55" w:rsidRDefault="00C77E44" w:rsidP="0007354D">
      <w:pPr>
        <w:keepNext/>
        <w:keepLines/>
        <w:ind w:left="544" w:hanging="544"/>
        <w:jc w:val="thaiDistribute"/>
        <w:outlineLvl w:val="1"/>
        <w:rPr>
          <w:rFonts w:ascii="Arial" w:eastAsia="Arial" w:hAnsi="Arial" w:cs="Arial"/>
          <w:b/>
          <w:color w:val="CF4A02"/>
          <w:spacing w:val="-4"/>
          <w:sz w:val="18"/>
          <w:szCs w:val="18"/>
        </w:rPr>
      </w:pPr>
      <w:r w:rsidRPr="00242D55">
        <w:rPr>
          <w:rFonts w:ascii="Arial" w:eastAsia="Arial" w:hAnsi="Arial" w:cs="Arial"/>
          <w:b/>
          <w:color w:val="CF4A02"/>
          <w:spacing w:val="-4"/>
          <w:sz w:val="18"/>
          <w:szCs w:val="18"/>
          <w:cs/>
        </w:rPr>
        <w:br w:type="page"/>
      </w:r>
    </w:p>
    <w:p w14:paraId="6FC3E8A3" w14:textId="714E7E25" w:rsidR="005113D1" w:rsidRPr="00242D55" w:rsidRDefault="005113D1" w:rsidP="00BA4D0F">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A81616" w:rsidRPr="00242D55" w14:paraId="34C03579" w14:textId="77777777" w:rsidTr="68ABE546">
        <w:trPr>
          <w:trHeight w:val="389"/>
        </w:trPr>
        <w:tc>
          <w:tcPr>
            <w:tcW w:w="9461" w:type="dxa"/>
            <w:shd w:val="clear" w:color="auto" w:fill="FFA543"/>
            <w:vAlign w:val="center"/>
          </w:tcPr>
          <w:p w14:paraId="065CE4BF" w14:textId="38FB1E2D" w:rsidR="003C65AB" w:rsidRPr="00242D55" w:rsidRDefault="00AD5B7F" w:rsidP="00A81616">
            <w:pPr>
              <w:tabs>
                <w:tab w:val="left" w:pos="545"/>
              </w:tabs>
              <w:ind w:left="432" w:hanging="432"/>
              <w:jc w:val="both"/>
              <w:rPr>
                <w:rFonts w:ascii="Arial" w:eastAsia="Arial" w:hAnsi="Arial" w:cs="Arial"/>
                <w:b/>
                <w:bCs/>
                <w:color w:val="FFFFFF" w:themeColor="background1"/>
                <w:sz w:val="18"/>
                <w:szCs w:val="18"/>
              </w:rPr>
            </w:pPr>
            <w:bookmarkStart w:id="6" w:name="_Hlk166014662"/>
            <w:r w:rsidRPr="00242D55">
              <w:rPr>
                <w:rFonts w:ascii="Arial" w:eastAsia="Arial" w:hAnsi="Arial" w:cs="Arial"/>
                <w:b/>
                <w:bCs/>
                <w:color w:val="FFFFFF" w:themeColor="background1"/>
                <w:sz w:val="18"/>
                <w:szCs w:val="18"/>
                <w:lang w:val="en-GB"/>
              </w:rPr>
              <w:t>5</w:t>
            </w:r>
            <w:r w:rsidR="00BE4F5D" w:rsidRPr="00242D55">
              <w:rPr>
                <w:rFonts w:ascii="Arial" w:hAnsi="Arial" w:cs="Arial"/>
                <w:color w:val="FFFFFF" w:themeColor="background1"/>
                <w:sz w:val="18"/>
                <w:szCs w:val="18"/>
              </w:rPr>
              <w:tab/>
            </w:r>
            <w:r w:rsidR="00797D53" w:rsidRPr="00242D55">
              <w:rPr>
                <w:rFonts w:ascii="Arial" w:eastAsia="Arial Unicode MS" w:hAnsi="Arial" w:cs="Arial"/>
                <w:b/>
                <w:bCs/>
                <w:color w:val="FFFFFF" w:themeColor="background1"/>
                <w:sz w:val="18"/>
                <w:szCs w:val="18"/>
              </w:rPr>
              <w:t>New and amended financial reporting standards and changes in accounting policies</w:t>
            </w:r>
          </w:p>
        </w:tc>
      </w:tr>
    </w:tbl>
    <w:p w14:paraId="63D23B37" w14:textId="2720CF8E" w:rsidR="00D3576E" w:rsidRPr="00242D55" w:rsidRDefault="00D3576E" w:rsidP="00D3576E">
      <w:pPr>
        <w:jc w:val="both"/>
        <w:rPr>
          <w:rFonts w:ascii="Arial" w:hAnsi="Arial" w:cs="Arial"/>
          <w:spacing w:val="-4"/>
          <w:sz w:val="18"/>
          <w:szCs w:val="18"/>
        </w:rPr>
      </w:pPr>
      <w:bookmarkStart w:id="7" w:name="_Toc86936988"/>
      <w:bookmarkEnd w:id="6"/>
    </w:p>
    <w:p w14:paraId="0742B567" w14:textId="72106653" w:rsidR="00B77F63" w:rsidRPr="00242D55" w:rsidRDefault="00B77F63" w:rsidP="00B77F63">
      <w:pPr>
        <w:jc w:val="thaiDistribute"/>
        <w:rPr>
          <w:rFonts w:ascii="Arial" w:eastAsia="Times New Roman" w:hAnsi="Arial" w:cs="Arial"/>
          <w:color w:val="222222"/>
          <w:sz w:val="18"/>
          <w:szCs w:val="18"/>
          <w:lang w:val="en-GB" w:eastAsia="en-GB"/>
        </w:rPr>
      </w:pPr>
      <w:r w:rsidRPr="00242D55">
        <w:rPr>
          <w:rFonts w:ascii="Arial" w:eastAsia="Times New Roman" w:hAnsi="Arial" w:cs="Arial"/>
          <w:color w:val="222222"/>
          <w:sz w:val="18"/>
          <w:szCs w:val="18"/>
          <w:lang w:val="en-GB" w:eastAsia="en-GB"/>
        </w:rPr>
        <w:t xml:space="preserve">Amended financial reporting standard that is effective for the accounting periods beginning on or after 1 January 2024 and have significant impacts </w:t>
      </w:r>
      <w:r w:rsidR="00CE38BC" w:rsidRPr="00242D55">
        <w:rPr>
          <w:rFonts w:ascii="Arial" w:eastAsia="Times New Roman" w:hAnsi="Arial" w:cs="Arial"/>
          <w:color w:val="222222"/>
          <w:sz w:val="18"/>
          <w:szCs w:val="18"/>
          <w:lang w:val="en-GB" w:eastAsia="en-GB"/>
        </w:rPr>
        <w:t>to</w:t>
      </w:r>
      <w:r w:rsidRPr="00242D55">
        <w:rPr>
          <w:rFonts w:ascii="Arial" w:eastAsia="Times New Roman" w:hAnsi="Arial" w:cs="Arial"/>
          <w:color w:val="222222"/>
          <w:sz w:val="18"/>
          <w:szCs w:val="18"/>
          <w:lang w:val="en-GB" w:eastAsia="en-GB"/>
        </w:rPr>
        <w:t xml:space="preserve"> the </w:t>
      </w:r>
      <w:r w:rsidR="00633EFB" w:rsidRPr="00242D55">
        <w:rPr>
          <w:rFonts w:ascii="Arial" w:eastAsia="Times New Roman" w:hAnsi="Arial" w:cs="Arial"/>
          <w:color w:val="222222"/>
          <w:sz w:val="18"/>
          <w:szCs w:val="18"/>
          <w:lang w:val="en-GB" w:eastAsia="en-GB"/>
        </w:rPr>
        <w:t>Group</w:t>
      </w:r>
      <w:r w:rsidRPr="00242D55">
        <w:rPr>
          <w:rFonts w:ascii="Arial" w:eastAsia="Times New Roman" w:hAnsi="Arial" w:cs="Arial"/>
          <w:color w:val="222222"/>
          <w:sz w:val="18"/>
          <w:szCs w:val="18"/>
          <w:lang w:val="en-GB" w:eastAsia="en-GB"/>
        </w:rPr>
        <w:t>.</w:t>
      </w:r>
    </w:p>
    <w:p w14:paraId="2535EFCF" w14:textId="77777777" w:rsidR="00B77F63" w:rsidRPr="00242D55" w:rsidRDefault="00B77F63" w:rsidP="00B77F63">
      <w:pPr>
        <w:jc w:val="thaiDistribute"/>
        <w:rPr>
          <w:rFonts w:ascii="Arial" w:eastAsia="SimSun" w:hAnsi="Arial" w:cs="Arial"/>
          <w:color w:val="auto"/>
          <w:sz w:val="18"/>
          <w:szCs w:val="18"/>
          <w:lang w:eastAsia="zh-CN"/>
        </w:rPr>
      </w:pPr>
    </w:p>
    <w:p w14:paraId="213DA54D" w14:textId="77777777" w:rsidR="00B77F63" w:rsidRPr="00242D55" w:rsidRDefault="00B77F63" w:rsidP="00B77F63">
      <w:pPr>
        <w:autoSpaceDE w:val="0"/>
        <w:autoSpaceDN w:val="0"/>
        <w:adjustRightInd w:val="0"/>
        <w:contextualSpacing/>
        <w:jc w:val="thaiDistribute"/>
        <w:rPr>
          <w:rFonts w:ascii="Arial" w:eastAsia="Calibri" w:hAnsi="Arial" w:cs="Arial"/>
          <w:color w:val="auto"/>
          <w:sz w:val="18"/>
          <w:szCs w:val="18"/>
        </w:rPr>
      </w:pPr>
      <w:r w:rsidRPr="00242D55">
        <w:rPr>
          <w:rFonts w:ascii="Arial" w:eastAsia="Calibri" w:hAnsi="Arial" w:cs="Arial"/>
          <w:color w:val="CF4A02"/>
          <w:sz w:val="18"/>
          <w:szCs w:val="18"/>
        </w:rPr>
        <w:t xml:space="preserve">Amendments to TAS 12 </w:t>
      </w:r>
      <w:r w:rsidRPr="00242D55">
        <w:rPr>
          <w:rFonts w:ascii="Arial" w:eastAsia="Calibri" w:hAnsi="Arial" w:cs="Arial"/>
          <w:color w:val="CF4A02"/>
          <w:sz w:val="18"/>
          <w:szCs w:val="18"/>
          <w:lang w:val="en-GB"/>
        </w:rPr>
        <w:t>-</w:t>
      </w:r>
      <w:r w:rsidRPr="00242D55">
        <w:rPr>
          <w:rFonts w:ascii="Arial" w:eastAsia="Calibri" w:hAnsi="Arial" w:cs="Arial"/>
          <w:color w:val="CF4A02"/>
          <w:sz w:val="18"/>
          <w:szCs w:val="18"/>
        </w:rPr>
        <w:t xml:space="preserve"> Income taxes</w:t>
      </w:r>
      <w:r w:rsidRPr="00242D55">
        <w:rPr>
          <w:rFonts w:ascii="Arial" w:eastAsia="Calibri" w:hAnsi="Arial" w:cs="Arial"/>
          <w:i/>
          <w:iCs/>
          <w:color w:val="auto"/>
          <w:sz w:val="18"/>
          <w:szCs w:val="18"/>
        </w:rPr>
        <w:t xml:space="preserve"> </w:t>
      </w:r>
      <w:r w:rsidRPr="00242D55">
        <w:rPr>
          <w:rFonts w:ascii="Arial" w:eastAsia="Calibri" w:hAnsi="Arial" w:cs="Arial"/>
          <w:color w:val="auto"/>
          <w:sz w:val="18"/>
          <w:szCs w:val="18"/>
        </w:rPr>
        <w:t>require company to</w:t>
      </w:r>
      <w:r w:rsidRPr="00242D55">
        <w:rPr>
          <w:rFonts w:ascii="Arial" w:eastAsia="Calibri" w:hAnsi="Arial" w:cs="Arial"/>
          <w:color w:val="auto"/>
          <w:sz w:val="18"/>
          <w:szCs w:val="18"/>
          <w:cs/>
        </w:rPr>
        <w:t xml:space="preserve"> </w:t>
      </w:r>
      <w:r w:rsidRPr="00242D55">
        <w:rPr>
          <w:rFonts w:ascii="Arial" w:eastAsia="Calibri" w:hAnsi="Arial" w:cs="Arial"/>
          <w:color w:val="auto"/>
          <w:sz w:val="18"/>
          <w:szCs w:val="18"/>
        </w:rPr>
        <w:t>recognise deferred tax related to assets and</w:t>
      </w:r>
      <w:r w:rsidRPr="00242D55">
        <w:rPr>
          <w:rFonts w:ascii="Arial" w:eastAsia="Calibri" w:hAnsi="Arial" w:cs="Arial"/>
          <w:color w:val="auto"/>
          <w:sz w:val="18"/>
          <w:szCs w:val="18"/>
          <w:cs/>
        </w:rPr>
        <w:t xml:space="preserve"> </w:t>
      </w:r>
      <w:r w:rsidRPr="00242D55">
        <w:rPr>
          <w:rFonts w:ascii="Arial" w:eastAsia="Calibri" w:hAnsi="Arial" w:cs="Arial"/>
          <w:color w:val="auto"/>
          <w:sz w:val="18"/>
          <w:szCs w:val="18"/>
        </w:rPr>
        <w:t>liabilities arising from a single</w:t>
      </w:r>
      <w:r w:rsidRPr="00242D55">
        <w:rPr>
          <w:rFonts w:ascii="Arial" w:eastAsia="Calibri" w:hAnsi="Arial" w:cs="Arial"/>
          <w:color w:val="auto"/>
          <w:sz w:val="18"/>
          <w:szCs w:val="18"/>
          <w:cs/>
        </w:rPr>
        <w:t xml:space="preserve"> </w:t>
      </w:r>
      <w:r w:rsidRPr="00242D55">
        <w:rPr>
          <w:rFonts w:ascii="Arial" w:eastAsia="Calibri" w:hAnsi="Arial" w:cs="Arial"/>
          <w:color w:val="auto"/>
          <w:sz w:val="18"/>
          <w:szCs w:val="18"/>
        </w:rPr>
        <w:t>transaction that, on initial recognition, gives rise</w:t>
      </w:r>
      <w:r w:rsidRPr="00242D55">
        <w:rPr>
          <w:rFonts w:ascii="Arial" w:eastAsia="Calibri" w:hAnsi="Arial" w:cs="Arial"/>
          <w:color w:val="auto"/>
          <w:sz w:val="18"/>
          <w:szCs w:val="18"/>
          <w:cs/>
        </w:rPr>
        <w:t xml:space="preserve"> </w:t>
      </w:r>
      <w:r w:rsidRPr="00242D55">
        <w:rPr>
          <w:rFonts w:ascii="Arial" w:eastAsia="Calibri" w:hAnsi="Arial" w:cs="Arial"/>
          <w:color w:val="auto"/>
          <w:sz w:val="18"/>
          <w:szCs w:val="18"/>
        </w:rPr>
        <w:t>to equal amounts of taxable and deductible temporary differences.</w:t>
      </w:r>
    </w:p>
    <w:p w14:paraId="54FB514A" w14:textId="77777777" w:rsidR="00B77F63" w:rsidRPr="00242D55" w:rsidRDefault="00B77F63" w:rsidP="00B77F63">
      <w:pPr>
        <w:autoSpaceDE w:val="0"/>
        <w:autoSpaceDN w:val="0"/>
        <w:adjustRightInd w:val="0"/>
        <w:contextualSpacing/>
        <w:jc w:val="thaiDistribute"/>
        <w:rPr>
          <w:rFonts w:ascii="Arial" w:eastAsia="Calibri" w:hAnsi="Arial" w:cs="Arial"/>
          <w:color w:val="auto"/>
          <w:sz w:val="18"/>
          <w:szCs w:val="18"/>
        </w:rPr>
      </w:pPr>
    </w:p>
    <w:p w14:paraId="486A6750" w14:textId="6DBF6D81" w:rsidR="00B77F63" w:rsidRPr="00242D55" w:rsidRDefault="00B77F63" w:rsidP="00B77F63">
      <w:pPr>
        <w:autoSpaceDE w:val="0"/>
        <w:autoSpaceDN w:val="0"/>
        <w:adjustRightInd w:val="0"/>
        <w:jc w:val="thaiDistribute"/>
        <w:rPr>
          <w:rFonts w:ascii="Arial" w:eastAsia="Calibri" w:hAnsi="Arial" w:cs="Arial"/>
          <w:color w:val="auto"/>
          <w:spacing w:val="-4"/>
          <w:sz w:val="18"/>
          <w:szCs w:val="18"/>
        </w:rPr>
      </w:pPr>
      <w:r w:rsidRPr="00242D55">
        <w:rPr>
          <w:rFonts w:ascii="Arial" w:eastAsia="Calibri" w:hAnsi="Arial" w:cs="Arial"/>
          <w:color w:val="auto"/>
          <w:spacing w:val="-4"/>
          <w:sz w:val="18"/>
          <w:szCs w:val="18"/>
        </w:rPr>
        <w:t>The amendment should be applied to transactions on or after</w:t>
      </w:r>
      <w:r w:rsidRPr="00242D55">
        <w:rPr>
          <w:rFonts w:ascii="Arial" w:eastAsia="Calibri" w:hAnsi="Arial" w:cs="Arial"/>
          <w:color w:val="auto"/>
          <w:spacing w:val="-4"/>
          <w:sz w:val="18"/>
          <w:szCs w:val="18"/>
          <w:cs/>
        </w:rPr>
        <w:t xml:space="preserve"> </w:t>
      </w:r>
      <w:r w:rsidRPr="00242D55">
        <w:rPr>
          <w:rFonts w:ascii="Arial" w:eastAsia="Calibri" w:hAnsi="Arial" w:cs="Arial"/>
          <w:color w:val="auto"/>
          <w:spacing w:val="-4"/>
          <w:sz w:val="18"/>
          <w:szCs w:val="18"/>
        </w:rPr>
        <w:t xml:space="preserve">the beginning of the earliest comparative period presented. </w:t>
      </w:r>
      <w:r w:rsidR="0007354D" w:rsidRPr="00242D55">
        <w:rPr>
          <w:rFonts w:ascii="Arial" w:eastAsia="Calibri" w:hAnsi="Arial" w:cs="Arial"/>
          <w:color w:val="auto"/>
          <w:spacing w:val="-4"/>
          <w:sz w:val="18"/>
          <w:szCs w:val="18"/>
          <w:cs/>
        </w:rPr>
        <w:br/>
      </w:r>
      <w:r w:rsidRPr="00242D55">
        <w:rPr>
          <w:rFonts w:ascii="Arial" w:eastAsia="Calibri" w:hAnsi="Arial" w:cs="Arial"/>
          <w:color w:val="auto"/>
          <w:spacing w:val="-4"/>
          <w:sz w:val="18"/>
          <w:szCs w:val="18"/>
        </w:rPr>
        <w:t>In addition,</w:t>
      </w:r>
      <w:r w:rsidRPr="00242D55">
        <w:rPr>
          <w:rFonts w:ascii="Arial" w:eastAsia="Calibri" w:hAnsi="Arial" w:cs="Arial"/>
          <w:color w:val="auto"/>
          <w:spacing w:val="-4"/>
          <w:sz w:val="18"/>
          <w:szCs w:val="18"/>
          <w:cs/>
        </w:rPr>
        <w:t xml:space="preserve"> </w:t>
      </w:r>
      <w:r w:rsidRPr="00242D55">
        <w:rPr>
          <w:rFonts w:ascii="Arial" w:eastAsia="Calibri" w:hAnsi="Arial" w:cs="Arial"/>
          <w:color w:val="auto"/>
          <w:spacing w:val="-4"/>
          <w:sz w:val="18"/>
          <w:szCs w:val="18"/>
        </w:rPr>
        <w:t>an entity should recognise deferred tax assets (to the extent that they can</w:t>
      </w:r>
      <w:r w:rsidRPr="00242D55">
        <w:rPr>
          <w:rFonts w:ascii="Arial" w:eastAsia="Calibri" w:hAnsi="Arial" w:cs="Arial"/>
          <w:color w:val="auto"/>
          <w:spacing w:val="-4"/>
          <w:sz w:val="18"/>
          <w:szCs w:val="18"/>
          <w:cs/>
        </w:rPr>
        <w:t xml:space="preserve"> </w:t>
      </w:r>
      <w:r w:rsidRPr="00242D55">
        <w:rPr>
          <w:rFonts w:ascii="Arial" w:eastAsia="Calibri" w:hAnsi="Arial" w:cs="Arial"/>
          <w:color w:val="auto"/>
          <w:spacing w:val="-4"/>
          <w:sz w:val="18"/>
          <w:szCs w:val="18"/>
        </w:rPr>
        <w:t>probably be utilised) and deferred tax liabilities at the</w:t>
      </w:r>
      <w:r w:rsidRPr="00242D55">
        <w:rPr>
          <w:rFonts w:ascii="Arial" w:eastAsia="Calibri" w:hAnsi="Arial" w:cs="Arial"/>
          <w:color w:val="auto"/>
          <w:spacing w:val="-4"/>
          <w:sz w:val="18"/>
          <w:szCs w:val="18"/>
          <w:cs/>
        </w:rPr>
        <w:t xml:space="preserve"> </w:t>
      </w:r>
      <w:r w:rsidRPr="00242D55">
        <w:rPr>
          <w:rFonts w:ascii="Arial" w:eastAsia="Calibri" w:hAnsi="Arial" w:cs="Arial"/>
          <w:color w:val="auto"/>
          <w:spacing w:val="-4"/>
          <w:sz w:val="18"/>
          <w:szCs w:val="18"/>
        </w:rPr>
        <w:t>beginning of the earliest comparative</w:t>
      </w:r>
      <w:r w:rsidRPr="00242D55">
        <w:rPr>
          <w:rFonts w:ascii="Arial" w:eastAsia="Calibri" w:hAnsi="Arial" w:cs="Arial"/>
          <w:color w:val="auto"/>
          <w:spacing w:val="-4"/>
          <w:sz w:val="18"/>
          <w:szCs w:val="18"/>
          <w:cs/>
        </w:rPr>
        <w:t xml:space="preserve"> </w:t>
      </w:r>
      <w:r w:rsidRPr="00242D55">
        <w:rPr>
          <w:rFonts w:ascii="Arial" w:eastAsia="Calibri" w:hAnsi="Arial" w:cs="Arial"/>
          <w:color w:val="auto"/>
          <w:spacing w:val="-4"/>
          <w:sz w:val="18"/>
          <w:szCs w:val="18"/>
        </w:rPr>
        <w:t>period for all deductible and taxable</w:t>
      </w:r>
      <w:r w:rsidRPr="00242D55">
        <w:rPr>
          <w:rFonts w:ascii="Arial" w:eastAsia="Calibri" w:hAnsi="Arial" w:cs="Arial"/>
          <w:color w:val="auto"/>
          <w:spacing w:val="-4"/>
          <w:sz w:val="18"/>
          <w:szCs w:val="18"/>
          <w:cs/>
        </w:rPr>
        <w:t xml:space="preserve"> </w:t>
      </w:r>
      <w:r w:rsidRPr="00242D55">
        <w:rPr>
          <w:rFonts w:ascii="Arial" w:eastAsia="Calibri" w:hAnsi="Arial" w:cs="Arial"/>
          <w:color w:val="auto"/>
          <w:spacing w:val="-4"/>
          <w:sz w:val="18"/>
          <w:szCs w:val="18"/>
        </w:rPr>
        <w:t>temporary differences associated with right-of-use assets and lease liabilities. The cumulative effect of recognising these adjustments is recognised at the</w:t>
      </w:r>
      <w:r w:rsidRPr="00242D55">
        <w:rPr>
          <w:rFonts w:ascii="Arial" w:eastAsia="Calibri" w:hAnsi="Arial" w:cs="Arial"/>
          <w:color w:val="auto"/>
          <w:spacing w:val="-4"/>
          <w:sz w:val="18"/>
          <w:szCs w:val="18"/>
          <w:cs/>
        </w:rPr>
        <w:t xml:space="preserve"> </w:t>
      </w:r>
      <w:r w:rsidRPr="00242D55">
        <w:rPr>
          <w:rFonts w:ascii="Arial" w:eastAsia="Calibri" w:hAnsi="Arial" w:cs="Arial"/>
          <w:color w:val="auto"/>
          <w:spacing w:val="-4"/>
          <w:sz w:val="18"/>
          <w:szCs w:val="18"/>
        </w:rPr>
        <w:t>beginning of retained earnings.</w:t>
      </w:r>
    </w:p>
    <w:p w14:paraId="350A4353" w14:textId="77777777" w:rsidR="00B77F63" w:rsidRPr="00242D55" w:rsidRDefault="00B77F63" w:rsidP="00B77F63">
      <w:pPr>
        <w:autoSpaceDE w:val="0"/>
        <w:autoSpaceDN w:val="0"/>
        <w:adjustRightInd w:val="0"/>
        <w:contextualSpacing/>
        <w:jc w:val="thaiDistribute"/>
        <w:rPr>
          <w:rFonts w:ascii="Arial" w:eastAsia="Calibri" w:hAnsi="Arial" w:cs="Arial"/>
          <w:color w:val="auto"/>
          <w:sz w:val="18"/>
          <w:szCs w:val="18"/>
          <w:lang w:val="en-GB"/>
        </w:rPr>
      </w:pPr>
    </w:p>
    <w:p w14:paraId="65C5AA21" w14:textId="04F2504A" w:rsidR="00B77F63" w:rsidRPr="00242D55" w:rsidRDefault="00B77F63" w:rsidP="00B77F63">
      <w:pPr>
        <w:autoSpaceDE w:val="0"/>
        <w:autoSpaceDN w:val="0"/>
        <w:adjustRightInd w:val="0"/>
        <w:contextualSpacing/>
        <w:jc w:val="thaiDistribute"/>
        <w:rPr>
          <w:rFonts w:ascii="Arial" w:eastAsia="Calibri" w:hAnsi="Arial" w:cs="Arial"/>
          <w:color w:val="auto"/>
          <w:sz w:val="18"/>
          <w:szCs w:val="18"/>
          <w:lang w:val="en-GB"/>
        </w:rPr>
      </w:pPr>
      <w:r w:rsidRPr="00242D55">
        <w:rPr>
          <w:rFonts w:ascii="Arial" w:eastAsia="Calibri" w:hAnsi="Arial" w:cs="Arial"/>
          <w:color w:val="auto"/>
          <w:sz w:val="18"/>
          <w:szCs w:val="18"/>
          <w:lang w:val="en-GB"/>
        </w:rPr>
        <w:t xml:space="preserve">The retroactive impacts to the </w:t>
      </w:r>
      <w:r w:rsidR="001149AA" w:rsidRPr="00242D55">
        <w:rPr>
          <w:rFonts w:ascii="Arial" w:eastAsia="Calibri" w:hAnsi="Arial" w:cs="Arial"/>
          <w:color w:val="auto"/>
          <w:sz w:val="18"/>
          <w:szCs w:val="18"/>
        </w:rPr>
        <w:t>Group</w:t>
      </w:r>
      <w:r w:rsidRPr="00242D55">
        <w:rPr>
          <w:rFonts w:ascii="Arial" w:eastAsia="Calibri" w:hAnsi="Arial" w:cs="Arial"/>
          <w:color w:val="auto"/>
          <w:sz w:val="18"/>
          <w:szCs w:val="18"/>
          <w:lang w:val="en-GB"/>
        </w:rPr>
        <w:t xml:space="preserve"> are as follows:</w:t>
      </w:r>
    </w:p>
    <w:p w14:paraId="6B1CB22A" w14:textId="0D5D4FE0" w:rsidR="00B77F63" w:rsidRPr="00242D55" w:rsidRDefault="00B77F63" w:rsidP="0007354D">
      <w:pPr>
        <w:ind w:right="-72"/>
        <w:rPr>
          <w:rFonts w:ascii="Arial" w:eastAsia="Arial" w:hAnsi="Arial" w:cs="Arial"/>
          <w:b/>
          <w:sz w:val="18"/>
          <w:szCs w:val="18"/>
        </w:rPr>
      </w:pPr>
    </w:p>
    <w:tbl>
      <w:tblPr>
        <w:tblW w:w="9552" w:type="dxa"/>
        <w:tblInd w:w="-90" w:type="dxa"/>
        <w:tblLayout w:type="fixed"/>
        <w:tblLook w:val="0600" w:firstRow="0" w:lastRow="0" w:firstColumn="0" w:lastColumn="0" w:noHBand="1" w:noVBand="1"/>
      </w:tblPr>
      <w:tblGrid>
        <w:gridCol w:w="4050"/>
        <w:gridCol w:w="1889"/>
        <w:gridCol w:w="1843"/>
        <w:gridCol w:w="1770"/>
      </w:tblGrid>
      <w:tr w:rsidR="00CD22D1" w:rsidRPr="00242D55" w14:paraId="017D1697" w14:textId="77777777" w:rsidTr="006E3E64">
        <w:trPr>
          <w:trHeight w:val="61"/>
          <w:tblHeader/>
        </w:trPr>
        <w:tc>
          <w:tcPr>
            <w:tcW w:w="4050" w:type="dxa"/>
            <w:shd w:val="clear" w:color="auto" w:fill="auto"/>
            <w:vAlign w:val="bottom"/>
          </w:tcPr>
          <w:p w14:paraId="4F1E477F" w14:textId="77777777" w:rsidR="00CD22D1" w:rsidRPr="00242D55" w:rsidRDefault="00CD22D1" w:rsidP="006E3E64">
            <w:pPr>
              <w:jc w:val="center"/>
              <w:rPr>
                <w:rFonts w:ascii="Arial" w:eastAsia="Calibri" w:hAnsi="Arial" w:cs="Arial"/>
                <w:b/>
                <w:color w:val="auto"/>
                <w:sz w:val="18"/>
                <w:szCs w:val="18"/>
                <w:lang w:eastAsia="zh-CN"/>
              </w:rPr>
            </w:pPr>
          </w:p>
        </w:tc>
        <w:tc>
          <w:tcPr>
            <w:tcW w:w="5502" w:type="dxa"/>
            <w:gridSpan w:val="3"/>
            <w:tcBorders>
              <w:top w:val="single" w:sz="4" w:space="0" w:color="auto"/>
            </w:tcBorders>
            <w:shd w:val="clear" w:color="auto" w:fill="auto"/>
            <w:vAlign w:val="bottom"/>
          </w:tcPr>
          <w:p w14:paraId="599342F8" w14:textId="7A350B1E" w:rsidR="00CD22D1" w:rsidRPr="00242D55" w:rsidRDefault="00CD22D1" w:rsidP="006E3E64">
            <w:pPr>
              <w:ind w:right="-72"/>
              <w:jc w:val="center"/>
              <w:rPr>
                <w:rFonts w:ascii="Arial" w:eastAsia="Arial" w:hAnsi="Arial" w:cs="Arial"/>
                <w:b/>
                <w:sz w:val="18"/>
                <w:szCs w:val="18"/>
              </w:rPr>
            </w:pPr>
            <w:r w:rsidRPr="00242D55">
              <w:rPr>
                <w:rFonts w:ascii="Arial" w:eastAsia="Arial" w:hAnsi="Arial" w:cs="Arial"/>
                <w:b/>
                <w:sz w:val="18"/>
                <w:szCs w:val="18"/>
              </w:rPr>
              <w:t>Consolidated financial information</w:t>
            </w:r>
          </w:p>
        </w:tc>
      </w:tr>
      <w:tr w:rsidR="00B77F63" w:rsidRPr="00242D55" w14:paraId="54DB84B0" w14:textId="77777777" w:rsidTr="002E4A84">
        <w:trPr>
          <w:trHeight w:val="315"/>
          <w:tblHeader/>
        </w:trPr>
        <w:tc>
          <w:tcPr>
            <w:tcW w:w="4050" w:type="dxa"/>
            <w:shd w:val="clear" w:color="auto" w:fill="auto"/>
            <w:vAlign w:val="bottom"/>
          </w:tcPr>
          <w:p w14:paraId="46EBF0F7" w14:textId="77777777" w:rsidR="00B77F63" w:rsidRPr="00242D55" w:rsidRDefault="00B77F63" w:rsidP="006E3E64">
            <w:pPr>
              <w:jc w:val="both"/>
              <w:rPr>
                <w:rFonts w:ascii="Arial" w:eastAsia="Calibri" w:hAnsi="Arial" w:cs="Arial"/>
                <w:b/>
                <w:color w:val="auto"/>
                <w:sz w:val="18"/>
                <w:szCs w:val="18"/>
                <w:lang w:eastAsia="zh-CN"/>
              </w:rPr>
            </w:pPr>
            <w:bookmarkStart w:id="8" w:name="_Hlk42688723"/>
          </w:p>
        </w:tc>
        <w:tc>
          <w:tcPr>
            <w:tcW w:w="1889" w:type="dxa"/>
            <w:tcBorders>
              <w:top w:val="single" w:sz="4" w:space="0" w:color="auto"/>
            </w:tcBorders>
            <w:shd w:val="clear" w:color="auto" w:fill="auto"/>
            <w:vAlign w:val="bottom"/>
          </w:tcPr>
          <w:p w14:paraId="6488095F" w14:textId="77777777" w:rsidR="00B77F63" w:rsidRPr="00242D55" w:rsidRDefault="00B77F63" w:rsidP="006E3E64">
            <w:pPr>
              <w:ind w:left="-134" w:right="-72"/>
              <w:jc w:val="right"/>
              <w:rPr>
                <w:rFonts w:ascii="Arial" w:eastAsia="Calibri" w:hAnsi="Arial" w:cs="Arial"/>
                <w:b/>
                <w:color w:val="auto"/>
                <w:sz w:val="18"/>
                <w:szCs w:val="18"/>
                <w:lang w:eastAsia="zh-CN"/>
              </w:rPr>
            </w:pPr>
            <w:r w:rsidRPr="00242D55">
              <w:rPr>
                <w:rFonts w:ascii="Arial" w:eastAsia="Calibri" w:hAnsi="Arial" w:cs="Arial"/>
                <w:b/>
                <w:color w:val="auto"/>
                <w:sz w:val="18"/>
                <w:szCs w:val="18"/>
                <w:lang w:eastAsia="zh-CN"/>
              </w:rPr>
              <w:t xml:space="preserve">As of </w:t>
            </w:r>
          </w:p>
          <w:p w14:paraId="51DC72F4" w14:textId="77777777" w:rsidR="00B77F63" w:rsidRPr="00242D55" w:rsidRDefault="00B77F63" w:rsidP="006E3E64">
            <w:pPr>
              <w:ind w:left="-134" w:right="-72"/>
              <w:jc w:val="right"/>
              <w:rPr>
                <w:rFonts w:ascii="Arial" w:eastAsia="Calibri" w:hAnsi="Arial" w:cs="Arial"/>
                <w:b/>
                <w:color w:val="auto"/>
                <w:sz w:val="18"/>
                <w:szCs w:val="18"/>
                <w:lang w:eastAsia="zh-CN"/>
              </w:rPr>
            </w:pPr>
            <w:r w:rsidRPr="00242D55">
              <w:rPr>
                <w:rFonts w:ascii="Arial" w:eastAsia="Calibri" w:hAnsi="Arial" w:cs="Arial"/>
                <w:b/>
                <w:color w:val="auto"/>
                <w:sz w:val="18"/>
                <w:szCs w:val="18"/>
                <w:lang w:val="en-GB" w:eastAsia="zh-CN"/>
              </w:rPr>
              <w:t>31</w:t>
            </w:r>
            <w:r w:rsidRPr="00242D55">
              <w:rPr>
                <w:rFonts w:ascii="Arial" w:eastAsia="Calibri" w:hAnsi="Arial" w:cs="Arial"/>
                <w:b/>
                <w:color w:val="auto"/>
                <w:sz w:val="18"/>
                <w:szCs w:val="18"/>
                <w:lang w:eastAsia="zh-CN"/>
              </w:rPr>
              <w:t xml:space="preserve"> December 2023 </w:t>
            </w:r>
          </w:p>
          <w:p w14:paraId="1132D4A2" w14:textId="77777777" w:rsidR="00B77F63" w:rsidRPr="00242D55" w:rsidRDefault="00B77F63" w:rsidP="006E3E64">
            <w:pPr>
              <w:ind w:right="-72"/>
              <w:jc w:val="right"/>
              <w:rPr>
                <w:rFonts w:ascii="Arial" w:eastAsia="Calibri" w:hAnsi="Arial" w:cs="Arial"/>
                <w:b/>
                <w:bCs/>
                <w:color w:val="auto"/>
                <w:sz w:val="18"/>
                <w:szCs w:val="18"/>
                <w:lang w:eastAsia="zh-CN"/>
              </w:rPr>
            </w:pPr>
            <w:r w:rsidRPr="00242D55">
              <w:rPr>
                <w:rFonts w:ascii="Arial" w:eastAsia="Calibri" w:hAnsi="Arial" w:cs="Arial"/>
                <w:b/>
                <w:color w:val="auto"/>
                <w:sz w:val="18"/>
                <w:szCs w:val="18"/>
                <w:lang w:eastAsia="zh-CN"/>
              </w:rPr>
              <w:t>As previously reported</w:t>
            </w:r>
          </w:p>
        </w:tc>
        <w:tc>
          <w:tcPr>
            <w:tcW w:w="1843" w:type="dxa"/>
            <w:tcBorders>
              <w:top w:val="single" w:sz="4" w:space="0" w:color="auto"/>
            </w:tcBorders>
            <w:shd w:val="clear" w:color="auto" w:fill="auto"/>
            <w:vAlign w:val="bottom"/>
          </w:tcPr>
          <w:p w14:paraId="66140418" w14:textId="77777777" w:rsidR="00B77F63" w:rsidRPr="00242D55" w:rsidRDefault="00B77F63" w:rsidP="006E3E64">
            <w:pPr>
              <w:ind w:right="-72"/>
              <w:jc w:val="right"/>
              <w:rPr>
                <w:rFonts w:ascii="Arial" w:eastAsia="Calibri" w:hAnsi="Arial" w:cs="Arial"/>
                <w:b/>
                <w:bCs/>
                <w:color w:val="auto"/>
                <w:sz w:val="18"/>
                <w:szCs w:val="18"/>
                <w:lang w:eastAsia="zh-CN"/>
              </w:rPr>
            </w:pPr>
            <w:r w:rsidRPr="00242D55">
              <w:rPr>
                <w:rFonts w:ascii="Arial" w:eastAsia="Calibri" w:hAnsi="Arial" w:cs="Arial"/>
                <w:b/>
                <w:color w:val="auto"/>
                <w:sz w:val="18"/>
                <w:szCs w:val="18"/>
                <w:lang w:eastAsia="zh-CN"/>
              </w:rPr>
              <w:t>Impacts from changes in accounting policies</w:t>
            </w:r>
          </w:p>
        </w:tc>
        <w:tc>
          <w:tcPr>
            <w:tcW w:w="1770" w:type="dxa"/>
            <w:tcBorders>
              <w:top w:val="single" w:sz="4" w:space="0" w:color="auto"/>
            </w:tcBorders>
            <w:shd w:val="clear" w:color="auto" w:fill="auto"/>
            <w:vAlign w:val="bottom"/>
          </w:tcPr>
          <w:p w14:paraId="28EE043B" w14:textId="77777777" w:rsidR="00B77F63" w:rsidRPr="00242D55" w:rsidRDefault="00B77F63" w:rsidP="006E3E64">
            <w:pPr>
              <w:ind w:right="-72"/>
              <w:jc w:val="right"/>
              <w:rPr>
                <w:rFonts w:ascii="Arial" w:eastAsia="Calibri" w:hAnsi="Arial" w:cs="Arial"/>
                <w:b/>
                <w:color w:val="auto"/>
                <w:sz w:val="18"/>
                <w:szCs w:val="18"/>
                <w:lang w:eastAsia="zh-CN"/>
              </w:rPr>
            </w:pPr>
            <w:r w:rsidRPr="00242D55">
              <w:rPr>
                <w:rFonts w:ascii="Arial" w:eastAsia="Calibri" w:hAnsi="Arial" w:cs="Arial"/>
                <w:b/>
                <w:color w:val="auto"/>
                <w:sz w:val="18"/>
                <w:szCs w:val="18"/>
                <w:lang w:eastAsia="zh-CN"/>
              </w:rPr>
              <w:t xml:space="preserve">As of </w:t>
            </w:r>
          </w:p>
          <w:p w14:paraId="4E251A68" w14:textId="77777777" w:rsidR="00B77F63" w:rsidRPr="00242D55" w:rsidRDefault="00B77F63" w:rsidP="006E3E64">
            <w:pPr>
              <w:ind w:right="-72"/>
              <w:jc w:val="right"/>
              <w:rPr>
                <w:rFonts w:ascii="Arial" w:eastAsia="Calibri" w:hAnsi="Arial" w:cs="Arial"/>
                <w:b/>
                <w:color w:val="auto"/>
                <w:sz w:val="18"/>
                <w:szCs w:val="18"/>
                <w:lang w:eastAsia="zh-CN"/>
              </w:rPr>
            </w:pPr>
            <w:r w:rsidRPr="00242D55">
              <w:rPr>
                <w:rFonts w:ascii="Arial" w:eastAsia="Calibri" w:hAnsi="Arial" w:cs="Arial"/>
                <w:b/>
                <w:color w:val="auto"/>
                <w:sz w:val="18"/>
                <w:szCs w:val="18"/>
                <w:lang w:val="en-GB" w:eastAsia="zh-CN"/>
              </w:rPr>
              <w:t>1</w:t>
            </w:r>
            <w:r w:rsidRPr="00242D55">
              <w:rPr>
                <w:rFonts w:ascii="Arial" w:eastAsia="Calibri" w:hAnsi="Arial" w:cs="Arial"/>
                <w:b/>
                <w:color w:val="auto"/>
                <w:sz w:val="18"/>
                <w:szCs w:val="18"/>
                <w:lang w:eastAsia="zh-CN"/>
              </w:rPr>
              <w:t xml:space="preserve"> January 2024</w:t>
            </w:r>
          </w:p>
          <w:p w14:paraId="0072F2DC" w14:textId="77777777" w:rsidR="00B77F63" w:rsidRPr="00242D55" w:rsidRDefault="00B77F63" w:rsidP="006E3E64">
            <w:pPr>
              <w:ind w:right="-72"/>
              <w:jc w:val="right"/>
              <w:rPr>
                <w:rFonts w:ascii="Arial" w:eastAsia="Calibri" w:hAnsi="Arial" w:cs="Arial"/>
                <w:b/>
                <w:bCs/>
                <w:color w:val="auto"/>
                <w:sz w:val="18"/>
                <w:szCs w:val="18"/>
                <w:lang w:eastAsia="zh-CN"/>
              </w:rPr>
            </w:pPr>
            <w:r w:rsidRPr="00242D55">
              <w:rPr>
                <w:rFonts w:ascii="Arial" w:eastAsia="Calibri" w:hAnsi="Arial" w:cs="Arial"/>
                <w:b/>
                <w:color w:val="auto"/>
                <w:sz w:val="18"/>
                <w:szCs w:val="18"/>
                <w:lang w:eastAsia="zh-CN"/>
              </w:rPr>
              <w:t>As restated</w:t>
            </w:r>
          </w:p>
        </w:tc>
      </w:tr>
      <w:tr w:rsidR="00B77F63" w:rsidRPr="00242D55" w14:paraId="073D9311" w14:textId="77777777" w:rsidTr="002E4A84">
        <w:trPr>
          <w:trHeight w:val="252"/>
          <w:tblHeader/>
        </w:trPr>
        <w:tc>
          <w:tcPr>
            <w:tcW w:w="4050" w:type="dxa"/>
            <w:shd w:val="clear" w:color="auto" w:fill="auto"/>
            <w:vAlign w:val="bottom"/>
          </w:tcPr>
          <w:p w14:paraId="047E3892" w14:textId="1A724551" w:rsidR="00B77F63" w:rsidRPr="00242D55" w:rsidRDefault="00B77F63" w:rsidP="006E3E64">
            <w:pPr>
              <w:jc w:val="both"/>
              <w:rPr>
                <w:rFonts w:ascii="Arial" w:eastAsia="Calibri" w:hAnsi="Arial" w:cs="Arial"/>
                <w:b/>
                <w:color w:val="auto"/>
                <w:spacing w:val="-8"/>
                <w:sz w:val="18"/>
                <w:szCs w:val="18"/>
                <w:lang w:eastAsia="zh-CN"/>
              </w:rPr>
            </w:pPr>
            <w:r w:rsidRPr="00242D55">
              <w:rPr>
                <w:rFonts w:ascii="Arial" w:eastAsia="Calibri" w:hAnsi="Arial" w:cs="Arial"/>
                <w:b/>
                <w:color w:val="auto"/>
                <w:spacing w:val="-8"/>
                <w:sz w:val="18"/>
                <w:szCs w:val="18"/>
                <w:lang w:eastAsia="zh-CN"/>
              </w:rPr>
              <w:t>Statement of Financial Position</w:t>
            </w:r>
          </w:p>
        </w:tc>
        <w:tc>
          <w:tcPr>
            <w:tcW w:w="1889" w:type="dxa"/>
            <w:tcBorders>
              <w:bottom w:val="single" w:sz="4" w:space="0" w:color="auto"/>
            </w:tcBorders>
            <w:shd w:val="clear" w:color="auto" w:fill="auto"/>
            <w:vAlign w:val="bottom"/>
          </w:tcPr>
          <w:p w14:paraId="794CF5CE" w14:textId="33C105E6" w:rsidR="00B77F63" w:rsidRPr="00242D55" w:rsidRDefault="00004078" w:rsidP="006E3E64">
            <w:pPr>
              <w:ind w:right="-72"/>
              <w:jc w:val="right"/>
              <w:rPr>
                <w:rFonts w:ascii="Arial" w:eastAsia="Calibri" w:hAnsi="Arial" w:cs="Arial"/>
                <w:b/>
                <w:bCs/>
                <w:color w:val="auto"/>
                <w:sz w:val="18"/>
                <w:szCs w:val="18"/>
                <w:cs/>
                <w:lang w:eastAsia="zh-CN"/>
              </w:rPr>
            </w:pPr>
            <w:r w:rsidRPr="00242D55">
              <w:rPr>
                <w:rFonts w:ascii="Arial" w:eastAsia="Calibri" w:hAnsi="Arial" w:cs="Arial"/>
                <w:b/>
                <w:bCs/>
                <w:color w:val="auto"/>
                <w:sz w:val="18"/>
                <w:szCs w:val="18"/>
                <w:lang w:eastAsia="zh-CN"/>
              </w:rPr>
              <w:t>Baht’000</w:t>
            </w:r>
          </w:p>
        </w:tc>
        <w:tc>
          <w:tcPr>
            <w:tcW w:w="1843" w:type="dxa"/>
            <w:tcBorders>
              <w:bottom w:val="single" w:sz="4" w:space="0" w:color="auto"/>
            </w:tcBorders>
            <w:shd w:val="clear" w:color="auto" w:fill="auto"/>
            <w:vAlign w:val="bottom"/>
          </w:tcPr>
          <w:p w14:paraId="187EC597" w14:textId="5814DB54" w:rsidR="00B77F63" w:rsidRPr="00242D55" w:rsidRDefault="00004078" w:rsidP="006E3E64">
            <w:pPr>
              <w:ind w:right="-72"/>
              <w:jc w:val="right"/>
              <w:rPr>
                <w:rFonts w:ascii="Arial" w:eastAsia="Calibri" w:hAnsi="Arial" w:cs="Arial"/>
                <w:b/>
                <w:bCs/>
                <w:color w:val="auto"/>
                <w:sz w:val="18"/>
                <w:szCs w:val="18"/>
                <w:cs/>
                <w:lang w:eastAsia="zh-CN"/>
              </w:rPr>
            </w:pPr>
            <w:r w:rsidRPr="00242D55">
              <w:rPr>
                <w:rFonts w:ascii="Arial" w:eastAsia="Calibri" w:hAnsi="Arial" w:cs="Arial"/>
                <w:b/>
                <w:bCs/>
                <w:color w:val="auto"/>
                <w:sz w:val="18"/>
                <w:szCs w:val="18"/>
                <w:lang w:eastAsia="zh-CN"/>
              </w:rPr>
              <w:t>Baht’000</w:t>
            </w:r>
          </w:p>
        </w:tc>
        <w:tc>
          <w:tcPr>
            <w:tcW w:w="1770" w:type="dxa"/>
            <w:tcBorders>
              <w:bottom w:val="single" w:sz="4" w:space="0" w:color="auto"/>
            </w:tcBorders>
            <w:shd w:val="clear" w:color="auto" w:fill="auto"/>
            <w:vAlign w:val="bottom"/>
          </w:tcPr>
          <w:p w14:paraId="526EFF1B" w14:textId="610D1778" w:rsidR="00B77F63" w:rsidRPr="00242D55" w:rsidRDefault="00004078" w:rsidP="006E3E64">
            <w:pPr>
              <w:ind w:right="-72"/>
              <w:jc w:val="right"/>
              <w:rPr>
                <w:rFonts w:ascii="Arial" w:eastAsia="Calibri" w:hAnsi="Arial" w:cs="Arial"/>
                <w:b/>
                <w:bCs/>
                <w:color w:val="auto"/>
                <w:sz w:val="18"/>
                <w:szCs w:val="18"/>
                <w:cs/>
                <w:lang w:eastAsia="zh-CN"/>
              </w:rPr>
            </w:pPr>
            <w:r w:rsidRPr="00242D55">
              <w:rPr>
                <w:rFonts w:ascii="Arial" w:eastAsia="Calibri" w:hAnsi="Arial" w:cs="Arial"/>
                <w:b/>
                <w:bCs/>
                <w:color w:val="auto"/>
                <w:sz w:val="18"/>
                <w:szCs w:val="18"/>
                <w:lang w:eastAsia="zh-CN"/>
              </w:rPr>
              <w:t>Baht’000</w:t>
            </w:r>
          </w:p>
        </w:tc>
      </w:tr>
      <w:tr w:rsidR="00B77F63" w:rsidRPr="00242D55" w14:paraId="1807B2AF" w14:textId="77777777" w:rsidTr="002E4A84">
        <w:trPr>
          <w:trHeight w:val="170"/>
          <w:tblHeader/>
        </w:trPr>
        <w:tc>
          <w:tcPr>
            <w:tcW w:w="4050" w:type="dxa"/>
            <w:vAlign w:val="bottom"/>
          </w:tcPr>
          <w:p w14:paraId="603FA800" w14:textId="77777777" w:rsidR="00B77F63" w:rsidRPr="00242D55" w:rsidRDefault="00B77F63" w:rsidP="006E3E64">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FAFAFA"/>
            <w:vAlign w:val="bottom"/>
          </w:tcPr>
          <w:p w14:paraId="051CE404" w14:textId="77777777" w:rsidR="00B77F63" w:rsidRPr="00242D55" w:rsidRDefault="00B77F63" w:rsidP="006E3E64">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FAFAFA"/>
            <w:vAlign w:val="bottom"/>
          </w:tcPr>
          <w:p w14:paraId="40642307" w14:textId="77777777" w:rsidR="00B77F63" w:rsidRPr="00242D55" w:rsidRDefault="00B77F63" w:rsidP="006E3E64">
            <w:pPr>
              <w:ind w:right="-72"/>
              <w:jc w:val="right"/>
              <w:rPr>
                <w:rFonts w:ascii="Arial" w:eastAsia="Calibri" w:hAnsi="Arial" w:cs="Arial"/>
                <w:color w:val="auto"/>
                <w:sz w:val="18"/>
                <w:szCs w:val="18"/>
                <w:lang w:val="en-GB" w:eastAsia="zh-CN"/>
              </w:rPr>
            </w:pPr>
          </w:p>
        </w:tc>
        <w:tc>
          <w:tcPr>
            <w:tcW w:w="1770" w:type="dxa"/>
            <w:tcBorders>
              <w:top w:val="single" w:sz="4" w:space="0" w:color="auto"/>
            </w:tcBorders>
            <w:shd w:val="clear" w:color="auto" w:fill="FAFAFA"/>
            <w:vAlign w:val="bottom"/>
          </w:tcPr>
          <w:p w14:paraId="5CA09883" w14:textId="77777777" w:rsidR="00B77F63" w:rsidRPr="00242D55" w:rsidRDefault="00B77F63" w:rsidP="006E3E64">
            <w:pPr>
              <w:ind w:right="-72"/>
              <w:jc w:val="right"/>
              <w:rPr>
                <w:rFonts w:ascii="Arial" w:eastAsia="Calibri" w:hAnsi="Arial" w:cs="Arial"/>
                <w:color w:val="auto"/>
                <w:sz w:val="18"/>
                <w:szCs w:val="18"/>
                <w:lang w:eastAsia="zh-CN"/>
              </w:rPr>
            </w:pPr>
          </w:p>
        </w:tc>
      </w:tr>
      <w:tr w:rsidR="00B77F63" w:rsidRPr="00242D55" w14:paraId="414DA6AB" w14:textId="77777777" w:rsidTr="002E4A84">
        <w:trPr>
          <w:trHeight w:val="243"/>
        </w:trPr>
        <w:tc>
          <w:tcPr>
            <w:tcW w:w="4050" w:type="dxa"/>
            <w:vAlign w:val="bottom"/>
          </w:tcPr>
          <w:p w14:paraId="7A5E95EC" w14:textId="2CD9EDE6" w:rsidR="00B77F63" w:rsidRPr="00242D55" w:rsidRDefault="00B77F63" w:rsidP="006E3E64">
            <w:pPr>
              <w:tabs>
                <w:tab w:val="left" w:pos="2563"/>
              </w:tabs>
              <w:jc w:val="both"/>
              <w:rPr>
                <w:rFonts w:ascii="Arial" w:eastAsia="Calibri" w:hAnsi="Arial" w:cs="Arial"/>
                <w:b/>
                <w:color w:val="auto"/>
                <w:sz w:val="18"/>
                <w:szCs w:val="18"/>
                <w:lang w:eastAsia="zh-CN"/>
              </w:rPr>
            </w:pPr>
            <w:r w:rsidRPr="00242D55">
              <w:rPr>
                <w:rFonts w:ascii="Arial" w:eastAsia="Calibri" w:hAnsi="Arial" w:cs="Arial"/>
                <w:b/>
                <w:color w:val="auto"/>
                <w:sz w:val="18"/>
                <w:szCs w:val="18"/>
                <w:lang w:eastAsia="zh-CN"/>
              </w:rPr>
              <w:t>Non-current asset</w:t>
            </w:r>
          </w:p>
        </w:tc>
        <w:tc>
          <w:tcPr>
            <w:tcW w:w="1889" w:type="dxa"/>
            <w:shd w:val="clear" w:color="auto" w:fill="FAFAFA"/>
            <w:vAlign w:val="bottom"/>
          </w:tcPr>
          <w:p w14:paraId="19AA8156" w14:textId="77777777" w:rsidR="00B77F63" w:rsidRPr="00242D55" w:rsidRDefault="00B77F63" w:rsidP="006E3E64">
            <w:pPr>
              <w:ind w:right="-72"/>
              <w:jc w:val="right"/>
              <w:rPr>
                <w:rFonts w:ascii="Arial" w:eastAsia="Calibri" w:hAnsi="Arial" w:cs="Arial"/>
                <w:bCs/>
                <w:color w:val="auto"/>
                <w:sz w:val="18"/>
                <w:szCs w:val="18"/>
                <w:lang w:eastAsia="zh-CN"/>
              </w:rPr>
            </w:pPr>
          </w:p>
        </w:tc>
        <w:tc>
          <w:tcPr>
            <w:tcW w:w="1843" w:type="dxa"/>
            <w:shd w:val="clear" w:color="auto" w:fill="FAFAFA"/>
            <w:vAlign w:val="bottom"/>
          </w:tcPr>
          <w:p w14:paraId="3D308ACC" w14:textId="77777777" w:rsidR="00B77F63" w:rsidRPr="00242D55" w:rsidRDefault="00B77F63" w:rsidP="006E3E64">
            <w:pPr>
              <w:ind w:right="-72"/>
              <w:jc w:val="right"/>
              <w:rPr>
                <w:rFonts w:ascii="Arial" w:eastAsia="Calibri" w:hAnsi="Arial" w:cs="Arial"/>
                <w:bCs/>
                <w:color w:val="auto"/>
                <w:sz w:val="18"/>
                <w:szCs w:val="18"/>
                <w:lang w:eastAsia="zh-CN"/>
              </w:rPr>
            </w:pPr>
          </w:p>
        </w:tc>
        <w:tc>
          <w:tcPr>
            <w:tcW w:w="1770" w:type="dxa"/>
            <w:shd w:val="clear" w:color="auto" w:fill="FAFAFA"/>
            <w:vAlign w:val="bottom"/>
          </w:tcPr>
          <w:p w14:paraId="0A4983B0" w14:textId="77777777" w:rsidR="00B77F63" w:rsidRPr="00242D55" w:rsidRDefault="00B77F63" w:rsidP="006E3E64">
            <w:pPr>
              <w:ind w:right="-72"/>
              <w:jc w:val="right"/>
              <w:rPr>
                <w:rFonts w:ascii="Arial" w:eastAsia="Calibri" w:hAnsi="Arial" w:cs="Arial"/>
                <w:bCs/>
                <w:color w:val="auto"/>
                <w:sz w:val="18"/>
                <w:szCs w:val="18"/>
                <w:lang w:eastAsia="zh-CN"/>
              </w:rPr>
            </w:pPr>
          </w:p>
        </w:tc>
      </w:tr>
      <w:tr w:rsidR="00B77F63" w:rsidRPr="00242D55" w14:paraId="757B7FD0" w14:textId="77777777" w:rsidTr="002E4A84">
        <w:trPr>
          <w:trHeight w:val="243"/>
        </w:trPr>
        <w:tc>
          <w:tcPr>
            <w:tcW w:w="4050" w:type="dxa"/>
          </w:tcPr>
          <w:p w14:paraId="5AFFBCA5" w14:textId="77777777" w:rsidR="00B77F63" w:rsidRPr="00242D55" w:rsidRDefault="00B77F63" w:rsidP="006E3E64">
            <w:pPr>
              <w:rPr>
                <w:rFonts w:ascii="Arial" w:eastAsia="Calibri" w:hAnsi="Arial" w:cs="Arial"/>
                <w:bCs/>
                <w:color w:val="auto"/>
                <w:sz w:val="18"/>
                <w:szCs w:val="18"/>
                <w:highlight w:val="lightGray"/>
                <w:cs/>
                <w:lang w:eastAsia="zh-CN"/>
              </w:rPr>
            </w:pPr>
            <w:r w:rsidRPr="00242D55">
              <w:rPr>
                <w:rFonts w:ascii="Arial" w:eastAsia="Calibri" w:hAnsi="Arial" w:cs="Arial"/>
                <w:bCs/>
                <w:color w:val="auto"/>
                <w:sz w:val="18"/>
                <w:szCs w:val="18"/>
                <w:lang w:eastAsia="zh-CN"/>
              </w:rPr>
              <w:t>Deferred tax assets</w:t>
            </w:r>
          </w:p>
        </w:tc>
        <w:tc>
          <w:tcPr>
            <w:tcW w:w="1889" w:type="dxa"/>
            <w:tcBorders>
              <w:bottom w:val="single" w:sz="4" w:space="0" w:color="auto"/>
            </w:tcBorders>
            <w:shd w:val="clear" w:color="auto" w:fill="FAFAFA"/>
            <w:vAlign w:val="bottom"/>
          </w:tcPr>
          <w:p w14:paraId="1FF4ED92" w14:textId="078B605C" w:rsidR="00B77F63" w:rsidRPr="00242D55" w:rsidRDefault="00004078" w:rsidP="006E3E64">
            <w:pPr>
              <w:ind w:right="-72"/>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149,807</w:t>
            </w:r>
          </w:p>
        </w:tc>
        <w:tc>
          <w:tcPr>
            <w:tcW w:w="1843" w:type="dxa"/>
            <w:tcBorders>
              <w:bottom w:val="single" w:sz="4" w:space="0" w:color="auto"/>
            </w:tcBorders>
            <w:shd w:val="clear" w:color="auto" w:fill="FAFAFA"/>
            <w:vAlign w:val="bottom"/>
          </w:tcPr>
          <w:p w14:paraId="124AB589" w14:textId="5D4E6275" w:rsidR="00B77F63" w:rsidRPr="00242D55" w:rsidRDefault="00004078" w:rsidP="006E3E64">
            <w:pPr>
              <w:ind w:right="-72"/>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(14,119)</w:t>
            </w:r>
          </w:p>
        </w:tc>
        <w:tc>
          <w:tcPr>
            <w:tcW w:w="1770" w:type="dxa"/>
            <w:tcBorders>
              <w:bottom w:val="single" w:sz="4" w:space="0" w:color="auto"/>
            </w:tcBorders>
            <w:shd w:val="clear" w:color="auto" w:fill="FAFAFA"/>
            <w:vAlign w:val="bottom"/>
          </w:tcPr>
          <w:p w14:paraId="572304C9" w14:textId="5061A022" w:rsidR="00B77F63" w:rsidRPr="00242D55" w:rsidRDefault="00004078" w:rsidP="006E3E64">
            <w:pPr>
              <w:ind w:right="-72"/>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135,688</w:t>
            </w:r>
          </w:p>
        </w:tc>
      </w:tr>
      <w:tr w:rsidR="00B77F63" w:rsidRPr="00242D55" w14:paraId="2E75BC36" w14:textId="77777777" w:rsidTr="002E4A84">
        <w:trPr>
          <w:trHeight w:val="206"/>
        </w:trPr>
        <w:tc>
          <w:tcPr>
            <w:tcW w:w="4050" w:type="dxa"/>
          </w:tcPr>
          <w:p w14:paraId="1DE344E0" w14:textId="77777777" w:rsidR="00B77F63" w:rsidRPr="00242D55" w:rsidRDefault="00B77F63" w:rsidP="006E3E64">
            <w:pPr>
              <w:rPr>
                <w:rFonts w:ascii="Arial" w:eastAsia="Calibri" w:hAnsi="Arial" w:cs="Arial"/>
                <w:b/>
                <w:color w:val="auto"/>
                <w:sz w:val="18"/>
                <w:szCs w:val="18"/>
                <w:cs/>
                <w:lang w:eastAsia="zh-CN"/>
              </w:rPr>
            </w:pPr>
          </w:p>
        </w:tc>
        <w:tc>
          <w:tcPr>
            <w:tcW w:w="1889" w:type="dxa"/>
            <w:tcBorders>
              <w:top w:val="single" w:sz="4" w:space="0" w:color="auto"/>
            </w:tcBorders>
            <w:shd w:val="clear" w:color="auto" w:fill="FAFAFA"/>
            <w:vAlign w:val="bottom"/>
          </w:tcPr>
          <w:p w14:paraId="32D61806" w14:textId="77777777" w:rsidR="00B77F63" w:rsidRPr="00242D55" w:rsidRDefault="00B77F63" w:rsidP="006E3E64">
            <w:pPr>
              <w:ind w:right="-72"/>
              <w:jc w:val="right"/>
              <w:rPr>
                <w:rFonts w:ascii="Arial" w:eastAsia="Calibri" w:hAnsi="Arial" w:cs="Arial"/>
                <w:bCs/>
                <w:color w:val="auto"/>
                <w:sz w:val="18"/>
                <w:szCs w:val="18"/>
                <w:lang w:eastAsia="zh-CN"/>
              </w:rPr>
            </w:pPr>
          </w:p>
        </w:tc>
        <w:tc>
          <w:tcPr>
            <w:tcW w:w="1843" w:type="dxa"/>
            <w:tcBorders>
              <w:top w:val="single" w:sz="4" w:space="0" w:color="auto"/>
            </w:tcBorders>
            <w:shd w:val="clear" w:color="auto" w:fill="FAFAFA"/>
            <w:vAlign w:val="bottom"/>
          </w:tcPr>
          <w:p w14:paraId="5A645F11" w14:textId="77777777" w:rsidR="00B77F63" w:rsidRPr="00242D55" w:rsidRDefault="00B77F63" w:rsidP="006E3E64">
            <w:pPr>
              <w:ind w:right="-72"/>
              <w:jc w:val="right"/>
              <w:rPr>
                <w:rFonts w:ascii="Arial" w:eastAsia="Calibri" w:hAnsi="Arial" w:cs="Arial"/>
                <w:bCs/>
                <w:color w:val="auto"/>
                <w:sz w:val="18"/>
                <w:szCs w:val="18"/>
                <w:lang w:eastAsia="zh-CN"/>
              </w:rPr>
            </w:pPr>
          </w:p>
        </w:tc>
        <w:tc>
          <w:tcPr>
            <w:tcW w:w="1770" w:type="dxa"/>
            <w:tcBorders>
              <w:top w:val="single" w:sz="4" w:space="0" w:color="auto"/>
            </w:tcBorders>
            <w:shd w:val="clear" w:color="auto" w:fill="FAFAFA"/>
            <w:vAlign w:val="bottom"/>
          </w:tcPr>
          <w:p w14:paraId="579FF48D" w14:textId="77777777" w:rsidR="00B77F63" w:rsidRPr="00242D55" w:rsidRDefault="00B77F63" w:rsidP="006E3E64">
            <w:pPr>
              <w:ind w:right="-72"/>
              <w:jc w:val="right"/>
              <w:rPr>
                <w:rFonts w:ascii="Arial" w:eastAsia="Calibri" w:hAnsi="Arial" w:cs="Arial"/>
                <w:bCs/>
                <w:color w:val="auto"/>
                <w:sz w:val="18"/>
                <w:szCs w:val="18"/>
                <w:lang w:eastAsia="zh-CN"/>
              </w:rPr>
            </w:pPr>
          </w:p>
        </w:tc>
      </w:tr>
      <w:tr w:rsidR="00B77F63" w:rsidRPr="00242D55" w14:paraId="4DE0755A" w14:textId="77777777" w:rsidTr="002E4A84">
        <w:trPr>
          <w:trHeight w:val="225"/>
        </w:trPr>
        <w:tc>
          <w:tcPr>
            <w:tcW w:w="4050" w:type="dxa"/>
            <w:vAlign w:val="bottom"/>
          </w:tcPr>
          <w:p w14:paraId="75C2282C" w14:textId="77777777" w:rsidR="00B77F63" w:rsidRPr="00242D55" w:rsidRDefault="00B77F63" w:rsidP="006E3E64">
            <w:pPr>
              <w:tabs>
                <w:tab w:val="left" w:pos="1569"/>
              </w:tabs>
              <w:jc w:val="both"/>
              <w:rPr>
                <w:rFonts w:ascii="Arial" w:eastAsia="Calibri" w:hAnsi="Arial" w:cs="Arial"/>
                <w:b/>
                <w:color w:val="auto"/>
                <w:sz w:val="18"/>
                <w:szCs w:val="18"/>
                <w:cs/>
                <w:lang w:val="en-GB" w:eastAsia="zh-CN"/>
              </w:rPr>
            </w:pPr>
            <w:r w:rsidRPr="00242D55">
              <w:rPr>
                <w:rFonts w:ascii="Arial" w:eastAsia="Calibri" w:hAnsi="Arial" w:cs="Arial"/>
                <w:b/>
                <w:color w:val="auto"/>
                <w:sz w:val="18"/>
                <w:szCs w:val="18"/>
                <w:lang w:eastAsia="zh-CN"/>
              </w:rPr>
              <w:t>Equity</w:t>
            </w:r>
          </w:p>
        </w:tc>
        <w:tc>
          <w:tcPr>
            <w:tcW w:w="1889" w:type="dxa"/>
            <w:tcBorders>
              <w:left w:val="nil"/>
            </w:tcBorders>
            <w:shd w:val="clear" w:color="auto" w:fill="FAFAFA"/>
            <w:vAlign w:val="bottom"/>
          </w:tcPr>
          <w:p w14:paraId="348C27E8" w14:textId="77777777" w:rsidR="00B77F63" w:rsidRPr="00242D55" w:rsidRDefault="00B77F63" w:rsidP="006E3E64">
            <w:pPr>
              <w:ind w:right="-72"/>
              <w:jc w:val="right"/>
              <w:rPr>
                <w:rFonts w:ascii="Arial" w:eastAsia="Calibri" w:hAnsi="Arial" w:cs="Arial"/>
                <w:bCs/>
                <w:color w:val="auto"/>
                <w:sz w:val="18"/>
                <w:szCs w:val="18"/>
                <w:lang w:eastAsia="zh-CN"/>
              </w:rPr>
            </w:pPr>
          </w:p>
        </w:tc>
        <w:tc>
          <w:tcPr>
            <w:tcW w:w="1843" w:type="dxa"/>
            <w:shd w:val="clear" w:color="auto" w:fill="FAFAFA"/>
            <w:vAlign w:val="bottom"/>
          </w:tcPr>
          <w:p w14:paraId="7FE3B5EF" w14:textId="77777777" w:rsidR="00B77F63" w:rsidRPr="00242D55" w:rsidRDefault="00B77F63" w:rsidP="006E3E64">
            <w:pPr>
              <w:ind w:right="-72"/>
              <w:jc w:val="right"/>
              <w:rPr>
                <w:rFonts w:ascii="Arial" w:eastAsia="Calibri" w:hAnsi="Arial" w:cs="Arial"/>
                <w:bCs/>
                <w:color w:val="auto"/>
                <w:sz w:val="18"/>
                <w:szCs w:val="18"/>
                <w:lang w:eastAsia="zh-CN"/>
              </w:rPr>
            </w:pPr>
          </w:p>
        </w:tc>
        <w:tc>
          <w:tcPr>
            <w:tcW w:w="1770" w:type="dxa"/>
            <w:shd w:val="clear" w:color="auto" w:fill="FAFAFA"/>
            <w:vAlign w:val="bottom"/>
          </w:tcPr>
          <w:p w14:paraId="5DC79D0A" w14:textId="77777777" w:rsidR="00B77F63" w:rsidRPr="00242D55" w:rsidRDefault="00B77F63" w:rsidP="006E3E64">
            <w:pPr>
              <w:ind w:right="-72"/>
              <w:jc w:val="right"/>
              <w:rPr>
                <w:rFonts w:ascii="Arial" w:eastAsia="Calibri" w:hAnsi="Arial" w:cs="Arial"/>
                <w:bCs/>
                <w:color w:val="auto"/>
                <w:sz w:val="18"/>
                <w:szCs w:val="18"/>
                <w:lang w:eastAsia="zh-CN"/>
              </w:rPr>
            </w:pPr>
          </w:p>
        </w:tc>
      </w:tr>
      <w:tr w:rsidR="00004078" w:rsidRPr="00242D55" w14:paraId="2A4FD773" w14:textId="77777777" w:rsidTr="002E4A84">
        <w:trPr>
          <w:trHeight w:val="234"/>
        </w:trPr>
        <w:tc>
          <w:tcPr>
            <w:tcW w:w="4050" w:type="dxa"/>
            <w:vAlign w:val="bottom"/>
          </w:tcPr>
          <w:p w14:paraId="3702ED0A" w14:textId="77777777" w:rsidR="00004078" w:rsidRPr="00242D55" w:rsidRDefault="00004078" w:rsidP="006E3E64">
            <w:pPr>
              <w:tabs>
                <w:tab w:val="left" w:pos="1569"/>
              </w:tabs>
              <w:jc w:val="both"/>
              <w:rPr>
                <w:rFonts w:ascii="Arial" w:eastAsia="Calibri" w:hAnsi="Arial" w:cs="Arial"/>
                <w:bCs/>
                <w:color w:val="auto"/>
                <w:sz w:val="18"/>
                <w:szCs w:val="18"/>
                <w:lang w:eastAsia="zh-CN"/>
              </w:rPr>
            </w:pPr>
            <w:r w:rsidRPr="00242D55">
              <w:rPr>
                <w:rFonts w:ascii="Arial" w:eastAsia="Calibri" w:hAnsi="Arial" w:cs="Arial"/>
                <w:bCs/>
                <w:color w:val="auto"/>
                <w:sz w:val="18"/>
                <w:szCs w:val="18"/>
                <w:lang w:eastAsia="zh-CN"/>
              </w:rPr>
              <w:t>Retained earnings - unappropriated</w:t>
            </w:r>
          </w:p>
        </w:tc>
        <w:tc>
          <w:tcPr>
            <w:tcW w:w="1889" w:type="dxa"/>
            <w:tcBorders>
              <w:left w:val="nil"/>
              <w:bottom w:val="single" w:sz="4" w:space="0" w:color="auto"/>
            </w:tcBorders>
            <w:shd w:val="clear" w:color="auto" w:fill="FAFAFA"/>
            <w:vAlign w:val="bottom"/>
          </w:tcPr>
          <w:p w14:paraId="064C6F54" w14:textId="483D9292" w:rsidR="00004078" w:rsidRPr="00242D55" w:rsidRDefault="00004078" w:rsidP="006E3E64">
            <w:pPr>
              <w:ind w:right="-72"/>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752</w:t>
            </w:r>
            <w:r w:rsidRPr="00242D55">
              <w:rPr>
                <w:rFonts w:ascii="Arial" w:eastAsia="Calibri" w:hAnsi="Arial" w:cs="Arial"/>
                <w:bCs/>
                <w:color w:val="auto"/>
                <w:sz w:val="18"/>
                <w:szCs w:val="18"/>
                <w:lang w:eastAsia="zh-CN"/>
              </w:rPr>
              <w:t>,</w:t>
            </w:r>
            <w:r w:rsidRPr="00242D55">
              <w:rPr>
                <w:rFonts w:ascii="Arial" w:eastAsia="Calibri" w:hAnsi="Arial" w:cs="Arial"/>
                <w:bCs/>
                <w:color w:val="auto"/>
                <w:sz w:val="18"/>
                <w:szCs w:val="18"/>
                <w:lang w:val="en-GB" w:eastAsia="zh-CN"/>
              </w:rPr>
              <w:t>902</w:t>
            </w:r>
          </w:p>
        </w:tc>
        <w:tc>
          <w:tcPr>
            <w:tcW w:w="1843" w:type="dxa"/>
            <w:tcBorders>
              <w:bottom w:val="single" w:sz="4" w:space="0" w:color="auto"/>
            </w:tcBorders>
            <w:shd w:val="clear" w:color="auto" w:fill="FAFAFA"/>
            <w:vAlign w:val="bottom"/>
          </w:tcPr>
          <w:p w14:paraId="3D57A310" w14:textId="7A706036" w:rsidR="00004078" w:rsidRPr="00242D55" w:rsidRDefault="00004078" w:rsidP="006E3E64">
            <w:pPr>
              <w:ind w:right="-72"/>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(14,119)</w:t>
            </w:r>
          </w:p>
        </w:tc>
        <w:tc>
          <w:tcPr>
            <w:tcW w:w="1770" w:type="dxa"/>
            <w:tcBorders>
              <w:bottom w:val="single" w:sz="4" w:space="0" w:color="auto"/>
            </w:tcBorders>
            <w:shd w:val="clear" w:color="auto" w:fill="FAFAFA"/>
            <w:vAlign w:val="bottom"/>
          </w:tcPr>
          <w:p w14:paraId="66176378" w14:textId="776CB733" w:rsidR="00004078" w:rsidRPr="00242D55" w:rsidRDefault="00EB1B20" w:rsidP="006E3E64">
            <w:pPr>
              <w:ind w:right="-72"/>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738,783</w:t>
            </w:r>
          </w:p>
        </w:tc>
      </w:tr>
      <w:bookmarkEnd w:id="8"/>
    </w:tbl>
    <w:p w14:paraId="54091CFC" w14:textId="0A16B4C9" w:rsidR="00B77F63" w:rsidRPr="00242D55" w:rsidRDefault="00B77F63" w:rsidP="0007354D">
      <w:pPr>
        <w:ind w:right="-72"/>
        <w:rPr>
          <w:rFonts w:ascii="Arial" w:eastAsia="Arial" w:hAnsi="Arial" w:cs="Arial"/>
          <w:b/>
          <w:sz w:val="18"/>
          <w:szCs w:val="18"/>
        </w:rPr>
      </w:pPr>
    </w:p>
    <w:tbl>
      <w:tblPr>
        <w:tblW w:w="9570" w:type="dxa"/>
        <w:tblInd w:w="-90" w:type="dxa"/>
        <w:tblLayout w:type="fixed"/>
        <w:tblLook w:val="0600" w:firstRow="0" w:lastRow="0" w:firstColumn="0" w:lastColumn="0" w:noHBand="1" w:noVBand="1"/>
      </w:tblPr>
      <w:tblGrid>
        <w:gridCol w:w="4068"/>
        <w:gridCol w:w="1889"/>
        <w:gridCol w:w="1843"/>
        <w:gridCol w:w="1770"/>
      </w:tblGrid>
      <w:tr w:rsidR="006E3E64" w:rsidRPr="00242D55" w14:paraId="0BEB8922" w14:textId="77777777" w:rsidTr="006E3E64">
        <w:trPr>
          <w:trHeight w:val="59"/>
          <w:tblHeader/>
        </w:trPr>
        <w:tc>
          <w:tcPr>
            <w:tcW w:w="4068" w:type="dxa"/>
            <w:shd w:val="clear" w:color="auto" w:fill="auto"/>
            <w:vAlign w:val="bottom"/>
          </w:tcPr>
          <w:p w14:paraId="169AE0C8" w14:textId="77777777" w:rsidR="006E3E64" w:rsidRPr="00242D55" w:rsidRDefault="006E3E64" w:rsidP="006E3E64">
            <w:pPr>
              <w:ind w:right="-72"/>
              <w:jc w:val="center"/>
              <w:rPr>
                <w:rFonts w:ascii="Arial" w:eastAsia="Calibri" w:hAnsi="Arial" w:cs="Arial"/>
                <w:b/>
                <w:color w:val="auto"/>
                <w:sz w:val="18"/>
                <w:szCs w:val="18"/>
                <w:lang w:eastAsia="zh-CN"/>
              </w:rPr>
            </w:pPr>
          </w:p>
        </w:tc>
        <w:tc>
          <w:tcPr>
            <w:tcW w:w="5502" w:type="dxa"/>
            <w:gridSpan w:val="3"/>
            <w:tcBorders>
              <w:top w:val="single" w:sz="4" w:space="0" w:color="auto"/>
            </w:tcBorders>
            <w:shd w:val="clear" w:color="auto" w:fill="auto"/>
            <w:vAlign w:val="bottom"/>
          </w:tcPr>
          <w:p w14:paraId="2318DD39" w14:textId="5EA60E46" w:rsidR="006E3E64" w:rsidRPr="00242D55" w:rsidRDefault="006E3E64" w:rsidP="006E3E64">
            <w:pPr>
              <w:ind w:right="-72"/>
              <w:jc w:val="center"/>
              <w:rPr>
                <w:rFonts w:ascii="Arial" w:eastAsia="Calibri" w:hAnsi="Arial" w:cs="Arial"/>
                <w:b/>
                <w:color w:val="auto"/>
                <w:sz w:val="18"/>
                <w:szCs w:val="18"/>
                <w:lang w:eastAsia="zh-CN"/>
              </w:rPr>
            </w:pPr>
            <w:r w:rsidRPr="00242D55">
              <w:rPr>
                <w:rFonts w:ascii="Arial" w:eastAsia="Calibri" w:hAnsi="Arial" w:cs="Arial"/>
                <w:b/>
                <w:color w:val="auto"/>
                <w:sz w:val="18"/>
                <w:szCs w:val="18"/>
                <w:lang w:eastAsia="zh-CN"/>
              </w:rPr>
              <w:t>Consolidated financial information</w:t>
            </w:r>
          </w:p>
        </w:tc>
      </w:tr>
      <w:tr w:rsidR="006E3E64" w:rsidRPr="00242D55" w14:paraId="2EE45D6C" w14:textId="77777777" w:rsidTr="002E4A84">
        <w:trPr>
          <w:trHeight w:val="315"/>
          <w:tblHeader/>
        </w:trPr>
        <w:tc>
          <w:tcPr>
            <w:tcW w:w="4068" w:type="dxa"/>
            <w:shd w:val="clear" w:color="auto" w:fill="auto"/>
            <w:vAlign w:val="bottom"/>
          </w:tcPr>
          <w:p w14:paraId="7CA9D0F3" w14:textId="77777777" w:rsidR="006E3E64" w:rsidRPr="00242D55" w:rsidRDefault="006E3E64" w:rsidP="006E3E64">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auto"/>
            <w:vAlign w:val="bottom"/>
          </w:tcPr>
          <w:p w14:paraId="19C1FF94" w14:textId="77777777" w:rsidR="006E3E64" w:rsidRPr="00242D55" w:rsidRDefault="006E3E64" w:rsidP="006E3E64">
            <w:pPr>
              <w:ind w:left="-134" w:right="-72"/>
              <w:jc w:val="right"/>
              <w:rPr>
                <w:rFonts w:ascii="Arial" w:eastAsia="Calibri" w:hAnsi="Arial" w:cs="Arial"/>
                <w:b/>
                <w:color w:val="auto"/>
                <w:sz w:val="18"/>
                <w:szCs w:val="18"/>
                <w:lang w:eastAsia="zh-CN"/>
              </w:rPr>
            </w:pPr>
            <w:r w:rsidRPr="00242D55">
              <w:rPr>
                <w:rFonts w:ascii="Arial" w:eastAsia="Calibri" w:hAnsi="Arial" w:cs="Arial"/>
                <w:b/>
                <w:color w:val="auto"/>
                <w:sz w:val="18"/>
                <w:szCs w:val="18"/>
                <w:lang w:eastAsia="zh-CN"/>
              </w:rPr>
              <w:t xml:space="preserve">As of </w:t>
            </w:r>
          </w:p>
          <w:p w14:paraId="427689A3" w14:textId="7405D41B" w:rsidR="006E3E64" w:rsidRPr="00242D55" w:rsidRDefault="006E3E64" w:rsidP="006E3E64">
            <w:pPr>
              <w:ind w:left="-134" w:right="-72"/>
              <w:jc w:val="right"/>
              <w:rPr>
                <w:rFonts w:ascii="Arial" w:eastAsia="Calibri" w:hAnsi="Arial" w:cs="Arial"/>
                <w:b/>
                <w:color w:val="auto"/>
                <w:sz w:val="18"/>
                <w:szCs w:val="18"/>
                <w:lang w:eastAsia="zh-CN"/>
              </w:rPr>
            </w:pPr>
            <w:r w:rsidRPr="00242D55">
              <w:rPr>
                <w:rFonts w:ascii="Arial" w:eastAsia="Calibri" w:hAnsi="Arial" w:cs="Arial"/>
                <w:b/>
                <w:color w:val="auto"/>
                <w:sz w:val="18"/>
                <w:szCs w:val="18"/>
                <w:lang w:val="en-GB" w:eastAsia="zh-CN"/>
              </w:rPr>
              <w:t xml:space="preserve">31 </w:t>
            </w:r>
            <w:r w:rsidRPr="00242D55">
              <w:rPr>
                <w:rFonts w:ascii="Arial" w:eastAsia="Calibri" w:hAnsi="Arial" w:cs="Arial"/>
                <w:b/>
                <w:color w:val="auto"/>
                <w:sz w:val="18"/>
                <w:szCs w:val="18"/>
                <w:lang w:eastAsia="zh-CN"/>
              </w:rPr>
              <w:t>December 2022</w:t>
            </w:r>
          </w:p>
          <w:p w14:paraId="588B06E2" w14:textId="77777777" w:rsidR="006E3E64" w:rsidRPr="00242D55" w:rsidRDefault="006E3E64" w:rsidP="006E3E64">
            <w:pPr>
              <w:ind w:right="-72"/>
              <w:jc w:val="right"/>
              <w:rPr>
                <w:rFonts w:ascii="Arial" w:eastAsia="Calibri" w:hAnsi="Arial" w:cs="Arial"/>
                <w:b/>
                <w:bCs/>
                <w:color w:val="auto"/>
                <w:sz w:val="18"/>
                <w:szCs w:val="18"/>
                <w:lang w:eastAsia="zh-CN"/>
              </w:rPr>
            </w:pPr>
            <w:r w:rsidRPr="00242D55">
              <w:rPr>
                <w:rFonts w:ascii="Arial" w:eastAsia="Calibri" w:hAnsi="Arial" w:cs="Arial"/>
                <w:b/>
                <w:color w:val="auto"/>
                <w:sz w:val="18"/>
                <w:szCs w:val="18"/>
                <w:lang w:eastAsia="zh-CN"/>
              </w:rPr>
              <w:t>As previously reported</w:t>
            </w:r>
          </w:p>
        </w:tc>
        <w:tc>
          <w:tcPr>
            <w:tcW w:w="1843" w:type="dxa"/>
            <w:tcBorders>
              <w:top w:val="single" w:sz="4" w:space="0" w:color="auto"/>
            </w:tcBorders>
            <w:shd w:val="clear" w:color="auto" w:fill="auto"/>
            <w:vAlign w:val="bottom"/>
          </w:tcPr>
          <w:p w14:paraId="6893EFAE" w14:textId="77777777" w:rsidR="006E3E64" w:rsidRPr="00242D55" w:rsidRDefault="006E3E64" w:rsidP="006E3E64">
            <w:pPr>
              <w:ind w:right="-72"/>
              <w:jc w:val="right"/>
              <w:rPr>
                <w:rFonts w:ascii="Arial" w:eastAsia="Calibri" w:hAnsi="Arial" w:cs="Arial"/>
                <w:b/>
                <w:bCs/>
                <w:color w:val="auto"/>
                <w:sz w:val="18"/>
                <w:szCs w:val="18"/>
                <w:lang w:eastAsia="zh-CN"/>
              </w:rPr>
            </w:pPr>
            <w:r w:rsidRPr="00242D55">
              <w:rPr>
                <w:rFonts w:ascii="Arial" w:eastAsia="Calibri" w:hAnsi="Arial" w:cs="Arial"/>
                <w:b/>
                <w:color w:val="auto"/>
                <w:sz w:val="18"/>
                <w:szCs w:val="18"/>
                <w:lang w:eastAsia="zh-CN"/>
              </w:rPr>
              <w:t>Impacts from changes in accounting policies</w:t>
            </w:r>
          </w:p>
        </w:tc>
        <w:tc>
          <w:tcPr>
            <w:tcW w:w="1770" w:type="dxa"/>
            <w:tcBorders>
              <w:top w:val="single" w:sz="4" w:space="0" w:color="auto"/>
            </w:tcBorders>
            <w:shd w:val="clear" w:color="auto" w:fill="auto"/>
            <w:vAlign w:val="bottom"/>
          </w:tcPr>
          <w:p w14:paraId="0E5ECF6A" w14:textId="77777777" w:rsidR="006E3E64" w:rsidRPr="00242D55" w:rsidRDefault="006E3E64" w:rsidP="006E3E64">
            <w:pPr>
              <w:ind w:right="-72"/>
              <w:jc w:val="right"/>
              <w:rPr>
                <w:rFonts w:ascii="Arial" w:eastAsia="Calibri" w:hAnsi="Arial" w:cs="Arial"/>
                <w:b/>
                <w:color w:val="auto"/>
                <w:sz w:val="18"/>
                <w:szCs w:val="18"/>
                <w:lang w:eastAsia="zh-CN"/>
              </w:rPr>
            </w:pPr>
            <w:r w:rsidRPr="00242D55">
              <w:rPr>
                <w:rFonts w:ascii="Arial" w:eastAsia="Calibri" w:hAnsi="Arial" w:cs="Arial"/>
                <w:b/>
                <w:color w:val="auto"/>
                <w:sz w:val="18"/>
                <w:szCs w:val="18"/>
                <w:lang w:eastAsia="zh-CN"/>
              </w:rPr>
              <w:t xml:space="preserve">As of </w:t>
            </w:r>
          </w:p>
          <w:p w14:paraId="6647C9E1" w14:textId="77777777" w:rsidR="006E3E64" w:rsidRPr="00242D55" w:rsidRDefault="006E3E64" w:rsidP="006E3E64">
            <w:pPr>
              <w:ind w:right="-72"/>
              <w:jc w:val="right"/>
              <w:rPr>
                <w:rFonts w:ascii="Arial" w:eastAsia="Calibri" w:hAnsi="Arial" w:cs="Arial"/>
                <w:b/>
                <w:color w:val="auto"/>
                <w:sz w:val="18"/>
                <w:szCs w:val="18"/>
                <w:lang w:eastAsia="zh-CN"/>
              </w:rPr>
            </w:pPr>
            <w:r w:rsidRPr="00242D55">
              <w:rPr>
                <w:rFonts w:ascii="Arial" w:eastAsia="Calibri" w:hAnsi="Arial" w:cs="Arial"/>
                <w:b/>
                <w:color w:val="auto"/>
                <w:sz w:val="18"/>
                <w:szCs w:val="18"/>
                <w:lang w:val="en-GB" w:eastAsia="zh-CN"/>
              </w:rPr>
              <w:t>1</w:t>
            </w:r>
            <w:r w:rsidRPr="00242D55">
              <w:rPr>
                <w:rFonts w:ascii="Arial" w:eastAsia="Calibri" w:hAnsi="Arial" w:cs="Arial"/>
                <w:b/>
                <w:color w:val="auto"/>
                <w:sz w:val="18"/>
                <w:szCs w:val="18"/>
                <w:lang w:eastAsia="zh-CN"/>
              </w:rPr>
              <w:t xml:space="preserve"> January 2023</w:t>
            </w:r>
          </w:p>
          <w:p w14:paraId="6B18BBAA" w14:textId="77777777" w:rsidR="006E3E64" w:rsidRPr="00242D55" w:rsidRDefault="006E3E64" w:rsidP="006E3E64">
            <w:pPr>
              <w:ind w:right="-72"/>
              <w:jc w:val="right"/>
              <w:rPr>
                <w:rFonts w:ascii="Arial" w:eastAsia="Calibri" w:hAnsi="Arial" w:cs="Arial"/>
                <w:b/>
                <w:bCs/>
                <w:color w:val="auto"/>
                <w:sz w:val="18"/>
                <w:szCs w:val="18"/>
                <w:lang w:eastAsia="zh-CN"/>
              </w:rPr>
            </w:pPr>
            <w:r w:rsidRPr="00242D55">
              <w:rPr>
                <w:rFonts w:ascii="Arial" w:eastAsia="Calibri" w:hAnsi="Arial" w:cs="Arial"/>
                <w:b/>
                <w:color w:val="auto"/>
                <w:sz w:val="18"/>
                <w:szCs w:val="18"/>
                <w:lang w:eastAsia="zh-CN"/>
              </w:rPr>
              <w:t>As restated</w:t>
            </w:r>
          </w:p>
        </w:tc>
      </w:tr>
      <w:tr w:rsidR="006E3E64" w:rsidRPr="00242D55" w14:paraId="4A366086" w14:textId="77777777" w:rsidTr="002E4A84">
        <w:trPr>
          <w:trHeight w:val="270"/>
          <w:tblHeader/>
        </w:trPr>
        <w:tc>
          <w:tcPr>
            <w:tcW w:w="4068" w:type="dxa"/>
            <w:shd w:val="clear" w:color="auto" w:fill="auto"/>
            <w:vAlign w:val="bottom"/>
          </w:tcPr>
          <w:p w14:paraId="09E0CB09" w14:textId="3763A4BB" w:rsidR="006E3E64" w:rsidRPr="00242D55" w:rsidRDefault="006E3E64" w:rsidP="006E3E64">
            <w:pPr>
              <w:jc w:val="both"/>
              <w:rPr>
                <w:rFonts w:ascii="Arial" w:eastAsia="Calibri" w:hAnsi="Arial" w:cs="Arial"/>
                <w:b/>
                <w:color w:val="auto"/>
                <w:sz w:val="18"/>
                <w:szCs w:val="18"/>
                <w:lang w:eastAsia="zh-CN"/>
              </w:rPr>
            </w:pPr>
            <w:r w:rsidRPr="00242D55">
              <w:rPr>
                <w:rFonts w:ascii="Arial" w:eastAsia="Calibri" w:hAnsi="Arial" w:cs="Arial"/>
                <w:b/>
                <w:color w:val="auto"/>
                <w:spacing w:val="-8"/>
                <w:sz w:val="18"/>
                <w:szCs w:val="18"/>
                <w:lang w:eastAsia="zh-CN"/>
              </w:rPr>
              <w:t>Statement of Financial Position</w:t>
            </w:r>
          </w:p>
        </w:tc>
        <w:tc>
          <w:tcPr>
            <w:tcW w:w="1889" w:type="dxa"/>
            <w:tcBorders>
              <w:bottom w:val="single" w:sz="4" w:space="0" w:color="auto"/>
            </w:tcBorders>
            <w:shd w:val="clear" w:color="auto" w:fill="auto"/>
            <w:vAlign w:val="bottom"/>
          </w:tcPr>
          <w:p w14:paraId="0FD9C0BC" w14:textId="544B4730" w:rsidR="006E3E64" w:rsidRPr="00242D55" w:rsidRDefault="006E3E64" w:rsidP="006E3E64">
            <w:pPr>
              <w:ind w:right="-72"/>
              <w:jc w:val="right"/>
              <w:rPr>
                <w:rFonts w:ascii="Arial" w:eastAsia="Calibri" w:hAnsi="Arial" w:cs="Arial"/>
                <w:b/>
                <w:bCs/>
                <w:color w:val="auto"/>
                <w:sz w:val="18"/>
                <w:szCs w:val="18"/>
                <w:cs/>
                <w:lang w:eastAsia="zh-CN"/>
              </w:rPr>
            </w:pPr>
            <w:r w:rsidRPr="00242D55">
              <w:rPr>
                <w:rFonts w:ascii="Arial" w:eastAsia="Calibri" w:hAnsi="Arial" w:cs="Arial"/>
                <w:b/>
                <w:bCs/>
                <w:color w:val="auto"/>
                <w:sz w:val="18"/>
                <w:szCs w:val="18"/>
                <w:lang w:eastAsia="zh-CN"/>
              </w:rPr>
              <w:t>Baht’000</w:t>
            </w:r>
          </w:p>
        </w:tc>
        <w:tc>
          <w:tcPr>
            <w:tcW w:w="1843" w:type="dxa"/>
            <w:tcBorders>
              <w:bottom w:val="single" w:sz="4" w:space="0" w:color="auto"/>
            </w:tcBorders>
            <w:shd w:val="clear" w:color="auto" w:fill="auto"/>
            <w:vAlign w:val="bottom"/>
          </w:tcPr>
          <w:p w14:paraId="2FC3A312" w14:textId="66F6DE8E" w:rsidR="006E3E64" w:rsidRPr="00242D55" w:rsidRDefault="006E3E64" w:rsidP="006E3E64">
            <w:pPr>
              <w:ind w:right="-72"/>
              <w:jc w:val="right"/>
              <w:rPr>
                <w:rFonts w:ascii="Arial" w:eastAsia="Calibri" w:hAnsi="Arial" w:cs="Arial"/>
                <w:b/>
                <w:bCs/>
                <w:color w:val="auto"/>
                <w:sz w:val="18"/>
                <w:szCs w:val="18"/>
                <w:cs/>
                <w:lang w:eastAsia="zh-CN"/>
              </w:rPr>
            </w:pPr>
            <w:r w:rsidRPr="00242D55">
              <w:rPr>
                <w:rFonts w:ascii="Arial" w:eastAsia="Calibri" w:hAnsi="Arial" w:cs="Arial"/>
                <w:b/>
                <w:bCs/>
                <w:color w:val="auto"/>
                <w:sz w:val="18"/>
                <w:szCs w:val="18"/>
                <w:lang w:eastAsia="zh-CN"/>
              </w:rPr>
              <w:t>Baht’000</w:t>
            </w:r>
          </w:p>
        </w:tc>
        <w:tc>
          <w:tcPr>
            <w:tcW w:w="1770" w:type="dxa"/>
            <w:tcBorders>
              <w:bottom w:val="single" w:sz="4" w:space="0" w:color="auto"/>
            </w:tcBorders>
            <w:shd w:val="clear" w:color="auto" w:fill="auto"/>
            <w:vAlign w:val="bottom"/>
          </w:tcPr>
          <w:p w14:paraId="7F53BAE8" w14:textId="27C4D523" w:rsidR="006E3E64" w:rsidRPr="00242D55" w:rsidRDefault="006E3E64" w:rsidP="006E3E64">
            <w:pPr>
              <w:ind w:right="-72"/>
              <w:jc w:val="right"/>
              <w:rPr>
                <w:rFonts w:ascii="Arial" w:eastAsia="Calibri" w:hAnsi="Arial" w:cs="Arial"/>
                <w:b/>
                <w:bCs/>
                <w:color w:val="auto"/>
                <w:sz w:val="18"/>
                <w:szCs w:val="18"/>
                <w:cs/>
                <w:lang w:eastAsia="zh-CN"/>
              </w:rPr>
            </w:pPr>
            <w:r w:rsidRPr="00242D55">
              <w:rPr>
                <w:rFonts w:ascii="Arial" w:eastAsia="Calibri" w:hAnsi="Arial" w:cs="Arial"/>
                <w:b/>
                <w:bCs/>
                <w:color w:val="auto"/>
                <w:sz w:val="18"/>
                <w:szCs w:val="18"/>
                <w:lang w:eastAsia="zh-CN"/>
              </w:rPr>
              <w:t>Baht’000</w:t>
            </w:r>
          </w:p>
        </w:tc>
      </w:tr>
      <w:tr w:rsidR="006E3E64" w:rsidRPr="00242D55" w14:paraId="299CF2C9" w14:textId="77777777" w:rsidTr="002E4A84">
        <w:trPr>
          <w:trHeight w:val="197"/>
          <w:tblHeader/>
        </w:trPr>
        <w:tc>
          <w:tcPr>
            <w:tcW w:w="4068" w:type="dxa"/>
            <w:vAlign w:val="bottom"/>
          </w:tcPr>
          <w:p w14:paraId="2321D377" w14:textId="77777777" w:rsidR="006E3E64" w:rsidRPr="00242D55" w:rsidRDefault="006E3E64" w:rsidP="006E3E64">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auto"/>
            <w:vAlign w:val="bottom"/>
          </w:tcPr>
          <w:p w14:paraId="63BA4D73" w14:textId="77777777" w:rsidR="006E3E64" w:rsidRPr="00242D55" w:rsidRDefault="006E3E64" w:rsidP="006E3E64">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auto"/>
            <w:vAlign w:val="bottom"/>
          </w:tcPr>
          <w:p w14:paraId="7D3A3114" w14:textId="77777777" w:rsidR="006E3E64" w:rsidRPr="00242D55" w:rsidRDefault="006E3E64" w:rsidP="006E3E64">
            <w:pPr>
              <w:ind w:right="-72"/>
              <w:jc w:val="right"/>
              <w:rPr>
                <w:rFonts w:ascii="Arial" w:eastAsia="Calibri" w:hAnsi="Arial" w:cs="Arial"/>
                <w:color w:val="auto"/>
                <w:sz w:val="18"/>
                <w:szCs w:val="18"/>
                <w:lang w:eastAsia="zh-CN"/>
              </w:rPr>
            </w:pPr>
          </w:p>
        </w:tc>
        <w:tc>
          <w:tcPr>
            <w:tcW w:w="1770" w:type="dxa"/>
            <w:tcBorders>
              <w:top w:val="single" w:sz="4" w:space="0" w:color="auto"/>
            </w:tcBorders>
            <w:shd w:val="clear" w:color="auto" w:fill="auto"/>
            <w:vAlign w:val="bottom"/>
          </w:tcPr>
          <w:p w14:paraId="3C79D995" w14:textId="77777777" w:rsidR="006E3E64" w:rsidRPr="00242D55" w:rsidRDefault="006E3E64" w:rsidP="006E3E64">
            <w:pPr>
              <w:ind w:right="-72"/>
              <w:jc w:val="right"/>
              <w:rPr>
                <w:rFonts w:ascii="Arial" w:eastAsia="Calibri" w:hAnsi="Arial" w:cs="Arial"/>
                <w:color w:val="auto"/>
                <w:sz w:val="18"/>
                <w:szCs w:val="18"/>
                <w:lang w:eastAsia="zh-CN"/>
              </w:rPr>
            </w:pPr>
          </w:p>
        </w:tc>
      </w:tr>
      <w:tr w:rsidR="006E3E64" w:rsidRPr="00242D55" w14:paraId="182D60CF" w14:textId="77777777" w:rsidTr="002E4A84">
        <w:trPr>
          <w:trHeight w:val="270"/>
        </w:trPr>
        <w:tc>
          <w:tcPr>
            <w:tcW w:w="4068" w:type="dxa"/>
            <w:vAlign w:val="bottom"/>
          </w:tcPr>
          <w:p w14:paraId="051AD1B4" w14:textId="04B375E0" w:rsidR="006E3E64" w:rsidRPr="00242D55" w:rsidRDefault="006E3E64" w:rsidP="006E3E64">
            <w:pPr>
              <w:tabs>
                <w:tab w:val="left" w:pos="2563"/>
              </w:tabs>
              <w:jc w:val="both"/>
              <w:rPr>
                <w:rFonts w:ascii="Arial" w:eastAsia="Calibri" w:hAnsi="Arial" w:cs="Arial"/>
                <w:bCs/>
                <w:color w:val="auto"/>
                <w:sz w:val="18"/>
                <w:szCs w:val="18"/>
                <w:lang w:eastAsia="zh-CN"/>
              </w:rPr>
            </w:pPr>
            <w:r w:rsidRPr="00242D55">
              <w:rPr>
                <w:rFonts w:ascii="Arial" w:eastAsia="Calibri" w:hAnsi="Arial" w:cs="Arial"/>
                <w:b/>
                <w:color w:val="auto"/>
                <w:sz w:val="18"/>
                <w:szCs w:val="18"/>
                <w:lang w:eastAsia="zh-CN"/>
              </w:rPr>
              <w:t>Non-current asset</w:t>
            </w:r>
          </w:p>
        </w:tc>
        <w:tc>
          <w:tcPr>
            <w:tcW w:w="1889" w:type="dxa"/>
            <w:shd w:val="clear" w:color="auto" w:fill="auto"/>
            <w:vAlign w:val="bottom"/>
          </w:tcPr>
          <w:p w14:paraId="70EBA135" w14:textId="77777777" w:rsidR="006E3E64" w:rsidRPr="00242D55" w:rsidRDefault="006E3E64" w:rsidP="006E3E64">
            <w:pPr>
              <w:ind w:right="-72"/>
              <w:jc w:val="right"/>
              <w:rPr>
                <w:rFonts w:ascii="Arial" w:eastAsia="Calibri" w:hAnsi="Arial" w:cs="Arial"/>
                <w:bCs/>
                <w:color w:val="auto"/>
                <w:sz w:val="18"/>
                <w:szCs w:val="18"/>
                <w:lang w:eastAsia="zh-CN"/>
              </w:rPr>
            </w:pPr>
          </w:p>
        </w:tc>
        <w:tc>
          <w:tcPr>
            <w:tcW w:w="1843" w:type="dxa"/>
            <w:shd w:val="clear" w:color="auto" w:fill="auto"/>
            <w:vAlign w:val="bottom"/>
          </w:tcPr>
          <w:p w14:paraId="1A945EA6" w14:textId="77777777" w:rsidR="006E3E64" w:rsidRPr="00242D55" w:rsidRDefault="006E3E64" w:rsidP="006E3E64">
            <w:pPr>
              <w:ind w:right="-72"/>
              <w:jc w:val="right"/>
              <w:rPr>
                <w:rFonts w:ascii="Arial" w:eastAsia="Calibri" w:hAnsi="Arial" w:cs="Arial"/>
                <w:bCs/>
                <w:color w:val="auto"/>
                <w:sz w:val="18"/>
                <w:szCs w:val="18"/>
                <w:lang w:eastAsia="zh-CN"/>
              </w:rPr>
            </w:pPr>
          </w:p>
        </w:tc>
        <w:tc>
          <w:tcPr>
            <w:tcW w:w="1770" w:type="dxa"/>
            <w:shd w:val="clear" w:color="auto" w:fill="auto"/>
            <w:vAlign w:val="bottom"/>
          </w:tcPr>
          <w:p w14:paraId="48FFCB77" w14:textId="77777777" w:rsidR="006E3E64" w:rsidRPr="00242D55" w:rsidRDefault="006E3E64" w:rsidP="006E3E64">
            <w:pPr>
              <w:ind w:right="-72"/>
              <w:jc w:val="right"/>
              <w:rPr>
                <w:rFonts w:ascii="Arial" w:eastAsia="Calibri" w:hAnsi="Arial" w:cs="Arial"/>
                <w:bCs/>
                <w:color w:val="auto"/>
                <w:sz w:val="18"/>
                <w:szCs w:val="18"/>
                <w:lang w:eastAsia="zh-CN"/>
              </w:rPr>
            </w:pPr>
          </w:p>
        </w:tc>
      </w:tr>
      <w:tr w:rsidR="006E3E64" w:rsidRPr="00242D55" w14:paraId="6FC7D13A" w14:textId="77777777" w:rsidTr="002E4A84">
        <w:trPr>
          <w:trHeight w:val="225"/>
        </w:trPr>
        <w:tc>
          <w:tcPr>
            <w:tcW w:w="4068" w:type="dxa"/>
          </w:tcPr>
          <w:p w14:paraId="1FE7B11B" w14:textId="77777777" w:rsidR="006E3E64" w:rsidRPr="00242D55" w:rsidRDefault="006E3E64" w:rsidP="006E3E64">
            <w:pPr>
              <w:rPr>
                <w:rFonts w:ascii="Arial" w:eastAsia="Calibri" w:hAnsi="Arial" w:cs="Arial"/>
                <w:b/>
                <w:color w:val="auto"/>
                <w:sz w:val="18"/>
                <w:szCs w:val="18"/>
                <w:highlight w:val="lightGray"/>
                <w:cs/>
                <w:lang w:eastAsia="zh-CN"/>
              </w:rPr>
            </w:pPr>
            <w:r w:rsidRPr="00242D55">
              <w:rPr>
                <w:rFonts w:ascii="Arial" w:eastAsia="Calibri" w:hAnsi="Arial" w:cs="Arial"/>
                <w:bCs/>
                <w:color w:val="auto"/>
                <w:sz w:val="18"/>
                <w:szCs w:val="18"/>
                <w:lang w:eastAsia="zh-CN"/>
              </w:rPr>
              <w:t>Deferred tax assets</w:t>
            </w:r>
          </w:p>
        </w:tc>
        <w:tc>
          <w:tcPr>
            <w:tcW w:w="1889" w:type="dxa"/>
            <w:tcBorders>
              <w:bottom w:val="single" w:sz="4" w:space="0" w:color="auto"/>
            </w:tcBorders>
            <w:shd w:val="clear" w:color="auto" w:fill="auto"/>
            <w:vAlign w:val="bottom"/>
          </w:tcPr>
          <w:p w14:paraId="16820C5D" w14:textId="6231F61E" w:rsidR="006E3E64" w:rsidRPr="00242D55" w:rsidRDefault="006E3E64" w:rsidP="006E3E64">
            <w:pPr>
              <w:ind w:right="-72"/>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102,636</w:t>
            </w:r>
          </w:p>
        </w:tc>
        <w:tc>
          <w:tcPr>
            <w:tcW w:w="1843" w:type="dxa"/>
            <w:tcBorders>
              <w:bottom w:val="single" w:sz="4" w:space="0" w:color="auto"/>
            </w:tcBorders>
            <w:shd w:val="clear" w:color="auto" w:fill="auto"/>
            <w:vAlign w:val="bottom"/>
          </w:tcPr>
          <w:p w14:paraId="1620FE11" w14:textId="22CCB441" w:rsidR="006E3E64" w:rsidRPr="00242D55" w:rsidRDefault="006E3E64" w:rsidP="006E3E64">
            <w:pPr>
              <w:ind w:right="-72"/>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(9,393)</w:t>
            </w:r>
          </w:p>
        </w:tc>
        <w:tc>
          <w:tcPr>
            <w:tcW w:w="1770" w:type="dxa"/>
            <w:tcBorders>
              <w:bottom w:val="single" w:sz="4" w:space="0" w:color="auto"/>
            </w:tcBorders>
            <w:shd w:val="clear" w:color="auto" w:fill="auto"/>
            <w:vAlign w:val="bottom"/>
          </w:tcPr>
          <w:p w14:paraId="0ABF8116" w14:textId="5688597B" w:rsidR="006E3E64" w:rsidRPr="00242D55" w:rsidRDefault="006E3E64" w:rsidP="006E3E64">
            <w:pPr>
              <w:ind w:right="-104"/>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93</w:t>
            </w:r>
            <w:r w:rsidRPr="00242D55">
              <w:rPr>
                <w:rFonts w:ascii="Arial" w:eastAsia="Calibri" w:hAnsi="Arial" w:cs="Arial"/>
                <w:bCs/>
                <w:color w:val="auto"/>
                <w:sz w:val="18"/>
                <w:szCs w:val="18"/>
                <w:lang w:eastAsia="zh-CN"/>
              </w:rPr>
              <w:t>,</w:t>
            </w:r>
            <w:r w:rsidRPr="00242D55">
              <w:rPr>
                <w:rFonts w:ascii="Arial" w:eastAsia="Calibri" w:hAnsi="Arial" w:cs="Arial"/>
                <w:bCs/>
                <w:color w:val="auto"/>
                <w:sz w:val="18"/>
                <w:szCs w:val="18"/>
                <w:lang w:val="en-GB" w:eastAsia="zh-CN"/>
              </w:rPr>
              <w:t>243</w:t>
            </w:r>
          </w:p>
        </w:tc>
      </w:tr>
      <w:tr w:rsidR="006E3E64" w:rsidRPr="00242D55" w14:paraId="04EFFC23" w14:textId="77777777" w:rsidTr="001660E5">
        <w:trPr>
          <w:trHeight w:val="170"/>
        </w:trPr>
        <w:tc>
          <w:tcPr>
            <w:tcW w:w="4068" w:type="dxa"/>
          </w:tcPr>
          <w:p w14:paraId="5FB28CAA" w14:textId="77777777" w:rsidR="006E3E64" w:rsidRPr="00242D55" w:rsidRDefault="006E3E64" w:rsidP="006E3E64">
            <w:pPr>
              <w:rPr>
                <w:rFonts w:ascii="Arial" w:eastAsia="Calibri" w:hAnsi="Arial" w:cs="Arial"/>
                <w:bCs/>
                <w:color w:val="auto"/>
                <w:sz w:val="18"/>
                <w:szCs w:val="18"/>
                <w:lang w:eastAsia="zh-CN"/>
              </w:rPr>
            </w:pPr>
          </w:p>
        </w:tc>
        <w:tc>
          <w:tcPr>
            <w:tcW w:w="1889" w:type="dxa"/>
            <w:tcBorders>
              <w:top w:val="single" w:sz="4" w:space="0" w:color="auto"/>
            </w:tcBorders>
            <w:shd w:val="clear" w:color="auto" w:fill="auto"/>
            <w:vAlign w:val="bottom"/>
          </w:tcPr>
          <w:p w14:paraId="5FCB337E" w14:textId="77777777" w:rsidR="006E3E64" w:rsidRPr="00242D55" w:rsidRDefault="006E3E64" w:rsidP="006E3E64">
            <w:pPr>
              <w:ind w:right="-72"/>
              <w:jc w:val="right"/>
              <w:rPr>
                <w:rFonts w:ascii="Arial" w:eastAsia="Calibri" w:hAnsi="Arial" w:cs="Arial"/>
                <w:bCs/>
                <w:color w:val="auto"/>
                <w:sz w:val="18"/>
                <w:szCs w:val="18"/>
                <w:lang w:val="en-GB" w:eastAsia="zh-CN"/>
              </w:rPr>
            </w:pPr>
          </w:p>
        </w:tc>
        <w:tc>
          <w:tcPr>
            <w:tcW w:w="1843" w:type="dxa"/>
            <w:tcBorders>
              <w:top w:val="single" w:sz="4" w:space="0" w:color="auto"/>
            </w:tcBorders>
            <w:shd w:val="clear" w:color="auto" w:fill="auto"/>
            <w:vAlign w:val="bottom"/>
          </w:tcPr>
          <w:p w14:paraId="11834B88" w14:textId="77777777" w:rsidR="006E3E64" w:rsidRPr="00242D55" w:rsidRDefault="006E3E64" w:rsidP="006E3E64">
            <w:pPr>
              <w:ind w:right="-72"/>
              <w:jc w:val="right"/>
              <w:rPr>
                <w:rFonts w:ascii="Arial" w:eastAsia="Calibri" w:hAnsi="Arial" w:cs="Arial"/>
                <w:bCs/>
                <w:color w:val="auto"/>
                <w:sz w:val="18"/>
                <w:szCs w:val="18"/>
                <w:lang w:val="en-GB" w:eastAsia="zh-CN"/>
              </w:rPr>
            </w:pPr>
          </w:p>
        </w:tc>
        <w:tc>
          <w:tcPr>
            <w:tcW w:w="1770" w:type="dxa"/>
            <w:tcBorders>
              <w:top w:val="single" w:sz="4" w:space="0" w:color="auto"/>
            </w:tcBorders>
            <w:shd w:val="clear" w:color="auto" w:fill="auto"/>
            <w:vAlign w:val="bottom"/>
          </w:tcPr>
          <w:p w14:paraId="74F56350" w14:textId="77777777" w:rsidR="006E3E64" w:rsidRPr="00242D55" w:rsidRDefault="006E3E64" w:rsidP="006E3E64">
            <w:pPr>
              <w:ind w:right="-104"/>
              <w:jc w:val="right"/>
              <w:rPr>
                <w:rFonts w:ascii="Arial" w:eastAsia="Calibri" w:hAnsi="Arial" w:cs="Arial"/>
                <w:bCs/>
                <w:color w:val="auto"/>
                <w:sz w:val="18"/>
                <w:szCs w:val="18"/>
                <w:lang w:val="en-GB" w:eastAsia="zh-CN"/>
              </w:rPr>
            </w:pPr>
          </w:p>
        </w:tc>
      </w:tr>
      <w:tr w:rsidR="006E3E64" w:rsidRPr="00242D55" w14:paraId="230C7923" w14:textId="77777777" w:rsidTr="001660E5">
        <w:trPr>
          <w:trHeight w:val="243"/>
        </w:trPr>
        <w:tc>
          <w:tcPr>
            <w:tcW w:w="4068" w:type="dxa"/>
            <w:vAlign w:val="bottom"/>
          </w:tcPr>
          <w:p w14:paraId="05A878CD" w14:textId="77777777" w:rsidR="006E3E64" w:rsidRPr="00242D55" w:rsidRDefault="006E3E64" w:rsidP="006E3E64">
            <w:pPr>
              <w:tabs>
                <w:tab w:val="left" w:pos="1569"/>
              </w:tabs>
              <w:jc w:val="both"/>
              <w:rPr>
                <w:rFonts w:ascii="Arial" w:eastAsia="Calibri" w:hAnsi="Arial" w:cs="Arial"/>
                <w:b/>
                <w:color w:val="auto"/>
                <w:sz w:val="18"/>
                <w:szCs w:val="18"/>
                <w:cs/>
                <w:lang w:val="en-GB" w:eastAsia="zh-CN"/>
              </w:rPr>
            </w:pPr>
            <w:r w:rsidRPr="00242D55">
              <w:rPr>
                <w:rFonts w:ascii="Arial" w:eastAsia="Calibri" w:hAnsi="Arial" w:cs="Arial"/>
                <w:b/>
                <w:color w:val="auto"/>
                <w:sz w:val="18"/>
                <w:szCs w:val="18"/>
                <w:lang w:eastAsia="zh-CN"/>
              </w:rPr>
              <w:t>Equity</w:t>
            </w:r>
          </w:p>
        </w:tc>
        <w:tc>
          <w:tcPr>
            <w:tcW w:w="1889" w:type="dxa"/>
            <w:tcBorders>
              <w:left w:val="nil"/>
            </w:tcBorders>
            <w:shd w:val="clear" w:color="auto" w:fill="auto"/>
            <w:vAlign w:val="bottom"/>
          </w:tcPr>
          <w:p w14:paraId="2B2EF8C9" w14:textId="77777777" w:rsidR="006E3E64" w:rsidRPr="00242D55" w:rsidRDefault="006E3E64" w:rsidP="006E3E64">
            <w:pPr>
              <w:ind w:right="-72"/>
              <w:jc w:val="right"/>
              <w:rPr>
                <w:rFonts w:ascii="Arial" w:eastAsia="Calibri" w:hAnsi="Arial" w:cs="Arial"/>
                <w:bCs/>
                <w:color w:val="auto"/>
                <w:sz w:val="18"/>
                <w:szCs w:val="18"/>
                <w:lang w:eastAsia="zh-CN"/>
              </w:rPr>
            </w:pPr>
          </w:p>
        </w:tc>
        <w:tc>
          <w:tcPr>
            <w:tcW w:w="1843" w:type="dxa"/>
            <w:shd w:val="clear" w:color="auto" w:fill="auto"/>
            <w:vAlign w:val="bottom"/>
          </w:tcPr>
          <w:p w14:paraId="440B0638" w14:textId="77777777" w:rsidR="006E3E64" w:rsidRPr="00242D55" w:rsidRDefault="006E3E64" w:rsidP="006E3E64">
            <w:pPr>
              <w:ind w:right="-72"/>
              <w:jc w:val="right"/>
              <w:rPr>
                <w:rFonts w:ascii="Arial" w:eastAsia="Calibri" w:hAnsi="Arial" w:cs="Arial"/>
                <w:bCs/>
                <w:color w:val="auto"/>
                <w:sz w:val="18"/>
                <w:szCs w:val="18"/>
                <w:lang w:eastAsia="zh-CN"/>
              </w:rPr>
            </w:pPr>
          </w:p>
        </w:tc>
        <w:tc>
          <w:tcPr>
            <w:tcW w:w="1770" w:type="dxa"/>
            <w:shd w:val="clear" w:color="auto" w:fill="auto"/>
            <w:vAlign w:val="bottom"/>
          </w:tcPr>
          <w:p w14:paraId="75FA6BF4" w14:textId="77777777" w:rsidR="006E3E64" w:rsidRPr="00242D55" w:rsidRDefault="006E3E64" w:rsidP="006E3E64">
            <w:pPr>
              <w:ind w:right="-104"/>
              <w:jc w:val="right"/>
              <w:rPr>
                <w:rFonts w:ascii="Arial" w:eastAsia="Calibri" w:hAnsi="Arial" w:cs="Arial"/>
                <w:bCs/>
                <w:color w:val="auto"/>
                <w:sz w:val="18"/>
                <w:szCs w:val="18"/>
                <w:lang w:eastAsia="zh-CN"/>
              </w:rPr>
            </w:pPr>
          </w:p>
        </w:tc>
      </w:tr>
      <w:tr w:rsidR="006E3E64" w:rsidRPr="00242D55" w14:paraId="66FB5FBD" w14:textId="77777777" w:rsidTr="001660E5">
        <w:trPr>
          <w:trHeight w:val="234"/>
        </w:trPr>
        <w:tc>
          <w:tcPr>
            <w:tcW w:w="4068" w:type="dxa"/>
            <w:vAlign w:val="bottom"/>
          </w:tcPr>
          <w:p w14:paraId="308FF32E" w14:textId="77777777" w:rsidR="006E3E64" w:rsidRPr="00242D55" w:rsidRDefault="006E3E64" w:rsidP="006E3E64">
            <w:pPr>
              <w:tabs>
                <w:tab w:val="left" w:pos="1569"/>
              </w:tabs>
              <w:jc w:val="both"/>
              <w:rPr>
                <w:rFonts w:ascii="Arial" w:eastAsia="Calibri" w:hAnsi="Arial" w:cs="Arial"/>
                <w:b/>
                <w:color w:val="auto"/>
                <w:sz w:val="18"/>
                <w:szCs w:val="18"/>
                <w:lang w:eastAsia="zh-CN"/>
              </w:rPr>
            </w:pPr>
            <w:r w:rsidRPr="00242D55">
              <w:rPr>
                <w:rFonts w:ascii="Arial" w:eastAsia="Calibri" w:hAnsi="Arial" w:cs="Arial"/>
                <w:bCs/>
                <w:color w:val="auto"/>
                <w:sz w:val="18"/>
                <w:szCs w:val="18"/>
                <w:lang w:eastAsia="zh-CN"/>
              </w:rPr>
              <w:t>Retained earnings - unappropriated</w:t>
            </w:r>
          </w:p>
        </w:tc>
        <w:tc>
          <w:tcPr>
            <w:tcW w:w="1889" w:type="dxa"/>
            <w:tcBorders>
              <w:left w:val="nil"/>
              <w:bottom w:val="single" w:sz="4" w:space="0" w:color="auto"/>
            </w:tcBorders>
            <w:shd w:val="clear" w:color="auto" w:fill="auto"/>
            <w:vAlign w:val="bottom"/>
          </w:tcPr>
          <w:p w14:paraId="1D70FFC8" w14:textId="20CE6676" w:rsidR="006E3E64" w:rsidRPr="00242D55" w:rsidRDefault="006E3E64" w:rsidP="006E3E64">
            <w:pPr>
              <w:ind w:right="-72"/>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987,673</w:t>
            </w:r>
          </w:p>
        </w:tc>
        <w:tc>
          <w:tcPr>
            <w:tcW w:w="1843" w:type="dxa"/>
            <w:tcBorders>
              <w:bottom w:val="single" w:sz="4" w:space="0" w:color="auto"/>
            </w:tcBorders>
            <w:shd w:val="clear" w:color="auto" w:fill="auto"/>
            <w:vAlign w:val="bottom"/>
          </w:tcPr>
          <w:p w14:paraId="13116DDB" w14:textId="44C1028E" w:rsidR="006E3E64" w:rsidRPr="00242D55" w:rsidRDefault="006E3E64" w:rsidP="006E3E64">
            <w:pPr>
              <w:ind w:right="-72"/>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(9,393)</w:t>
            </w:r>
          </w:p>
        </w:tc>
        <w:tc>
          <w:tcPr>
            <w:tcW w:w="1770" w:type="dxa"/>
            <w:tcBorders>
              <w:bottom w:val="single" w:sz="4" w:space="0" w:color="auto"/>
            </w:tcBorders>
            <w:shd w:val="clear" w:color="auto" w:fill="auto"/>
            <w:vAlign w:val="bottom"/>
          </w:tcPr>
          <w:p w14:paraId="1EB02801" w14:textId="13554B2A" w:rsidR="006E3E64" w:rsidRPr="00242D55" w:rsidRDefault="006E3E64" w:rsidP="006E3E64">
            <w:pPr>
              <w:ind w:right="-104"/>
              <w:jc w:val="right"/>
              <w:rPr>
                <w:rFonts w:ascii="Arial" w:eastAsia="Calibri" w:hAnsi="Arial" w:cs="Arial"/>
                <w:bCs/>
                <w:color w:val="auto"/>
                <w:sz w:val="18"/>
                <w:szCs w:val="18"/>
                <w:lang w:eastAsia="zh-CN"/>
              </w:rPr>
            </w:pPr>
            <w:r w:rsidRPr="00242D55">
              <w:rPr>
                <w:rFonts w:ascii="Arial" w:eastAsia="Calibri" w:hAnsi="Arial" w:cs="Arial"/>
                <w:bCs/>
                <w:color w:val="auto"/>
                <w:sz w:val="18"/>
                <w:szCs w:val="18"/>
                <w:lang w:val="en-GB" w:eastAsia="zh-CN"/>
              </w:rPr>
              <w:t>978</w:t>
            </w:r>
            <w:r w:rsidRPr="00242D55">
              <w:rPr>
                <w:rFonts w:ascii="Arial" w:eastAsia="Calibri" w:hAnsi="Arial" w:cs="Arial"/>
                <w:bCs/>
                <w:color w:val="auto"/>
                <w:sz w:val="18"/>
                <w:szCs w:val="18"/>
                <w:lang w:eastAsia="zh-CN"/>
              </w:rPr>
              <w:t>,</w:t>
            </w:r>
            <w:r w:rsidRPr="00242D55">
              <w:rPr>
                <w:rFonts w:ascii="Arial" w:eastAsia="Calibri" w:hAnsi="Arial" w:cs="Arial"/>
                <w:bCs/>
                <w:color w:val="auto"/>
                <w:sz w:val="18"/>
                <w:szCs w:val="18"/>
                <w:lang w:val="en-GB" w:eastAsia="zh-CN"/>
              </w:rPr>
              <w:t>280</w:t>
            </w:r>
          </w:p>
        </w:tc>
      </w:tr>
    </w:tbl>
    <w:p w14:paraId="5494CA66" w14:textId="6400875C" w:rsidR="00B77F63" w:rsidRPr="00242D55" w:rsidRDefault="00B77F63" w:rsidP="00641A96">
      <w:pPr>
        <w:ind w:right="-72"/>
        <w:rPr>
          <w:rFonts w:ascii="Arial" w:eastAsia="Arial" w:hAnsi="Arial" w:cs="Arial"/>
          <w:b/>
          <w:sz w:val="18"/>
          <w:szCs w:val="18"/>
        </w:rPr>
      </w:pPr>
    </w:p>
    <w:tbl>
      <w:tblPr>
        <w:tblW w:w="9451" w:type="dxa"/>
        <w:tblInd w:w="-1" w:type="dxa"/>
        <w:tblLayout w:type="fixed"/>
        <w:tblLook w:val="0600" w:firstRow="0" w:lastRow="0" w:firstColumn="0" w:lastColumn="0" w:noHBand="1" w:noVBand="1"/>
      </w:tblPr>
      <w:tblGrid>
        <w:gridCol w:w="3988"/>
        <w:gridCol w:w="1901"/>
        <w:gridCol w:w="1843"/>
        <w:gridCol w:w="1719"/>
      </w:tblGrid>
      <w:tr w:rsidR="00CD22D1" w:rsidRPr="00242D55" w14:paraId="3D65267E" w14:textId="77777777" w:rsidTr="00617189">
        <w:trPr>
          <w:trHeight w:val="20"/>
          <w:tblHeader/>
        </w:trPr>
        <w:tc>
          <w:tcPr>
            <w:tcW w:w="3988" w:type="dxa"/>
            <w:shd w:val="clear" w:color="auto" w:fill="auto"/>
            <w:vAlign w:val="bottom"/>
          </w:tcPr>
          <w:p w14:paraId="0007DB65" w14:textId="77777777" w:rsidR="00CD22D1" w:rsidRPr="00242D55" w:rsidRDefault="00CD22D1" w:rsidP="00B77F63">
            <w:pPr>
              <w:ind w:left="-86" w:right="-72"/>
              <w:rPr>
                <w:rFonts w:ascii="Arial" w:eastAsia="Arial Unicode MS" w:hAnsi="Arial" w:cs="Arial"/>
                <w:b/>
                <w:bCs/>
                <w:color w:val="auto"/>
                <w:spacing w:val="-6"/>
                <w:sz w:val="18"/>
                <w:szCs w:val="18"/>
                <w:lang w:val="en-GB" w:eastAsia="zh-CN"/>
              </w:rPr>
            </w:pPr>
          </w:p>
        </w:tc>
        <w:tc>
          <w:tcPr>
            <w:tcW w:w="5463" w:type="dxa"/>
            <w:gridSpan w:val="3"/>
            <w:tcBorders>
              <w:top w:val="single" w:sz="4" w:space="0" w:color="auto"/>
              <w:left w:val="nil"/>
              <w:bottom w:val="nil"/>
              <w:right w:val="nil"/>
            </w:tcBorders>
            <w:shd w:val="clear" w:color="auto" w:fill="auto"/>
            <w:vAlign w:val="bottom"/>
          </w:tcPr>
          <w:p w14:paraId="343A5895" w14:textId="483B13AA" w:rsidR="00CD22D1" w:rsidRPr="00242D55" w:rsidRDefault="00CD22D1" w:rsidP="00CD22D1">
            <w:pPr>
              <w:ind w:right="-72" w:hanging="108"/>
              <w:jc w:val="center"/>
              <w:rPr>
                <w:rFonts w:ascii="Arial" w:eastAsia="Arial Unicode MS" w:hAnsi="Arial" w:cs="Arial"/>
                <w:b/>
                <w:bCs/>
                <w:color w:val="auto"/>
                <w:sz w:val="18"/>
                <w:szCs w:val="18"/>
                <w:lang w:eastAsia="zh-CN"/>
              </w:rPr>
            </w:pPr>
            <w:r w:rsidRPr="00242D55">
              <w:rPr>
                <w:rFonts w:ascii="Arial" w:eastAsia="Calibri" w:hAnsi="Arial" w:cs="Arial"/>
                <w:b/>
                <w:color w:val="auto"/>
                <w:sz w:val="18"/>
                <w:szCs w:val="18"/>
                <w:lang w:eastAsia="zh-CN"/>
              </w:rPr>
              <w:t>Consolidated financial information</w:t>
            </w:r>
          </w:p>
        </w:tc>
      </w:tr>
      <w:tr w:rsidR="00B77F63" w:rsidRPr="00242D55" w14:paraId="7F55B692" w14:textId="77777777" w:rsidTr="00617189">
        <w:trPr>
          <w:trHeight w:val="20"/>
          <w:tblHeader/>
        </w:trPr>
        <w:tc>
          <w:tcPr>
            <w:tcW w:w="3988" w:type="dxa"/>
            <w:vMerge w:val="restart"/>
            <w:shd w:val="clear" w:color="auto" w:fill="auto"/>
            <w:vAlign w:val="bottom"/>
          </w:tcPr>
          <w:p w14:paraId="17143493" w14:textId="57F8BBB6" w:rsidR="00F43337" w:rsidRPr="00242D55" w:rsidRDefault="00B77F63" w:rsidP="00B77F63">
            <w:pPr>
              <w:ind w:left="-86" w:right="-72"/>
              <w:rPr>
                <w:rFonts w:ascii="Arial" w:eastAsia="Arial Unicode MS" w:hAnsi="Arial" w:cs="Arial"/>
                <w:b/>
                <w:bCs/>
                <w:color w:val="auto"/>
                <w:spacing w:val="-6"/>
                <w:sz w:val="18"/>
                <w:szCs w:val="18"/>
                <w:lang w:val="en-GB" w:eastAsia="zh-CN"/>
              </w:rPr>
            </w:pPr>
            <w:r w:rsidRPr="00242D55">
              <w:rPr>
                <w:rFonts w:ascii="Arial" w:eastAsia="Arial Unicode MS" w:hAnsi="Arial" w:cs="Arial"/>
                <w:b/>
                <w:bCs/>
                <w:color w:val="auto"/>
                <w:spacing w:val="-6"/>
                <w:sz w:val="18"/>
                <w:szCs w:val="18"/>
                <w:lang w:val="en-GB" w:eastAsia="zh-CN"/>
              </w:rPr>
              <w:t xml:space="preserve">Statement </w:t>
            </w:r>
            <w:r w:rsidR="007B0D16">
              <w:rPr>
                <w:rFonts w:ascii="Arial" w:eastAsia="Arial Unicode MS" w:hAnsi="Arial" w:cs="Arial"/>
                <w:b/>
                <w:bCs/>
                <w:color w:val="auto"/>
                <w:spacing w:val="-6"/>
                <w:sz w:val="18"/>
                <w:szCs w:val="18"/>
                <w:lang w:val="en-GB" w:eastAsia="zh-CN"/>
              </w:rPr>
              <w:t>of C</w:t>
            </w:r>
            <w:r w:rsidRPr="00242D55">
              <w:rPr>
                <w:rFonts w:ascii="Arial" w:eastAsia="Arial Unicode MS" w:hAnsi="Arial" w:cs="Arial"/>
                <w:b/>
                <w:bCs/>
                <w:color w:val="auto"/>
                <w:spacing w:val="-6"/>
                <w:sz w:val="18"/>
                <w:szCs w:val="18"/>
                <w:lang w:val="en-GB" w:eastAsia="zh-CN"/>
              </w:rPr>
              <w:t xml:space="preserve">omprehensive </w:t>
            </w:r>
            <w:r w:rsidR="007B0D16">
              <w:rPr>
                <w:rFonts w:ascii="Arial" w:eastAsia="Arial Unicode MS" w:hAnsi="Arial" w:cs="Arial"/>
                <w:b/>
                <w:bCs/>
                <w:color w:val="auto"/>
                <w:spacing w:val="-6"/>
                <w:sz w:val="18"/>
                <w:szCs w:val="18"/>
                <w:lang w:val="en-GB" w:eastAsia="zh-CN"/>
              </w:rPr>
              <w:t>I</w:t>
            </w:r>
            <w:r w:rsidRPr="00242D55">
              <w:rPr>
                <w:rFonts w:ascii="Arial" w:eastAsia="Arial Unicode MS" w:hAnsi="Arial" w:cs="Arial"/>
                <w:b/>
                <w:bCs/>
                <w:color w:val="auto"/>
                <w:spacing w:val="-6"/>
                <w:sz w:val="18"/>
                <w:szCs w:val="18"/>
                <w:lang w:val="en-GB" w:eastAsia="zh-CN"/>
              </w:rPr>
              <w:t xml:space="preserve">ncome </w:t>
            </w:r>
          </w:p>
          <w:p w14:paraId="2AE954DA" w14:textId="0F50E5D2" w:rsidR="00F43337" w:rsidRPr="00242D55" w:rsidRDefault="00F43337" w:rsidP="00F43337">
            <w:pPr>
              <w:ind w:left="-86" w:right="-72"/>
              <w:rPr>
                <w:rFonts w:ascii="Arial" w:eastAsia="Arial Unicode MS" w:hAnsi="Arial" w:cs="Arial"/>
                <w:b/>
                <w:bCs/>
                <w:color w:val="auto"/>
                <w:spacing w:val="-6"/>
                <w:sz w:val="18"/>
                <w:szCs w:val="18"/>
                <w:lang w:val="en-GB" w:eastAsia="zh-CN"/>
              </w:rPr>
            </w:pPr>
            <w:r w:rsidRPr="00242D55">
              <w:rPr>
                <w:rFonts w:ascii="Arial" w:eastAsia="Arial Unicode MS" w:hAnsi="Arial" w:cs="Arial"/>
                <w:b/>
                <w:bCs/>
                <w:color w:val="auto"/>
                <w:spacing w:val="-6"/>
                <w:sz w:val="18"/>
                <w:szCs w:val="18"/>
                <w:lang w:val="en-GB" w:eastAsia="zh-CN"/>
              </w:rPr>
              <w:t xml:space="preserve">   </w:t>
            </w:r>
            <w:r w:rsidR="00B77F63" w:rsidRPr="00242D55">
              <w:rPr>
                <w:rFonts w:ascii="Arial" w:eastAsia="Arial Unicode MS" w:hAnsi="Arial" w:cs="Arial"/>
                <w:b/>
                <w:bCs/>
                <w:color w:val="auto"/>
                <w:spacing w:val="-6"/>
                <w:sz w:val="18"/>
                <w:szCs w:val="18"/>
                <w:lang w:val="en-GB" w:eastAsia="zh-CN"/>
              </w:rPr>
              <w:t xml:space="preserve">for the </w:t>
            </w:r>
            <w:r w:rsidR="007C38EA" w:rsidRPr="00242D55">
              <w:rPr>
                <w:rFonts w:ascii="Arial" w:eastAsia="Arial Unicode MS" w:hAnsi="Arial" w:cs="Arial"/>
                <w:b/>
                <w:bCs/>
                <w:color w:val="auto"/>
                <w:spacing w:val="-6"/>
                <w:sz w:val="18"/>
                <w:szCs w:val="18"/>
                <w:lang w:val="en-GB" w:eastAsia="zh-CN"/>
              </w:rPr>
              <w:t>six-month</w:t>
            </w:r>
            <w:r w:rsidR="00B77F63" w:rsidRPr="00242D55">
              <w:rPr>
                <w:rFonts w:ascii="Arial" w:eastAsia="Arial Unicode MS" w:hAnsi="Arial" w:cs="Arial"/>
                <w:b/>
                <w:bCs/>
                <w:color w:val="auto"/>
                <w:spacing w:val="-6"/>
                <w:sz w:val="18"/>
                <w:szCs w:val="18"/>
                <w:lang w:val="en-GB" w:eastAsia="zh-CN"/>
              </w:rPr>
              <w:t xml:space="preserve"> period ended </w:t>
            </w:r>
          </w:p>
          <w:p w14:paraId="150F994E" w14:textId="696AAC67" w:rsidR="00B77F63" w:rsidRPr="00242D55" w:rsidRDefault="00F43337" w:rsidP="00F43337">
            <w:pPr>
              <w:ind w:left="-86" w:right="-72"/>
              <w:rPr>
                <w:rFonts w:ascii="Arial" w:eastAsia="Arial Unicode MS" w:hAnsi="Arial" w:cs="Arial"/>
                <w:b/>
                <w:bCs/>
                <w:color w:val="FFFFFF"/>
                <w:sz w:val="18"/>
                <w:szCs w:val="18"/>
                <w:lang w:val="en-GB" w:eastAsia="en-GB"/>
              </w:rPr>
            </w:pPr>
            <w:r w:rsidRPr="00242D55">
              <w:rPr>
                <w:rFonts w:ascii="Arial" w:eastAsia="Arial Unicode MS" w:hAnsi="Arial" w:cs="Arial"/>
                <w:b/>
                <w:bCs/>
                <w:color w:val="auto"/>
                <w:spacing w:val="-6"/>
                <w:sz w:val="18"/>
                <w:szCs w:val="18"/>
                <w:lang w:val="en-GB" w:eastAsia="zh-CN"/>
              </w:rPr>
              <w:t xml:space="preserve">   </w:t>
            </w:r>
            <w:r w:rsidR="007C38EA" w:rsidRPr="00242D55">
              <w:rPr>
                <w:rFonts w:ascii="Arial" w:eastAsia="Arial Unicode MS" w:hAnsi="Arial" w:cs="Arial"/>
                <w:b/>
                <w:bCs/>
                <w:color w:val="auto"/>
                <w:spacing w:val="-6"/>
                <w:sz w:val="18"/>
                <w:szCs w:val="18"/>
                <w:lang w:val="en-GB" w:eastAsia="zh-CN"/>
              </w:rPr>
              <w:t>30 June</w:t>
            </w:r>
            <w:r w:rsidR="00B77F63" w:rsidRPr="00242D55">
              <w:rPr>
                <w:rFonts w:ascii="Arial" w:eastAsia="Arial Unicode MS" w:hAnsi="Arial" w:cs="Arial"/>
                <w:b/>
                <w:bCs/>
                <w:color w:val="auto"/>
                <w:spacing w:val="-6"/>
                <w:sz w:val="18"/>
                <w:szCs w:val="18"/>
                <w:lang w:val="en-GB" w:eastAsia="zh-CN"/>
              </w:rPr>
              <w:t xml:space="preserve"> 2023</w:t>
            </w:r>
            <w:r w:rsidR="00B77F63" w:rsidRPr="00242D55">
              <w:rPr>
                <w:rFonts w:ascii="Arial" w:eastAsia="Arial Unicode MS" w:hAnsi="Arial" w:cs="Arial"/>
                <w:b/>
                <w:bCs/>
                <w:color w:val="auto"/>
                <w:sz w:val="18"/>
                <w:szCs w:val="18"/>
                <w:lang w:val="en-GB" w:eastAsia="zh-CN"/>
              </w:rPr>
              <w:t xml:space="preserve"> </w:t>
            </w:r>
          </w:p>
        </w:tc>
        <w:tc>
          <w:tcPr>
            <w:tcW w:w="1901" w:type="dxa"/>
            <w:tcBorders>
              <w:top w:val="single" w:sz="4" w:space="0" w:color="auto"/>
              <w:left w:val="nil"/>
              <w:bottom w:val="nil"/>
              <w:right w:val="nil"/>
            </w:tcBorders>
            <w:shd w:val="clear" w:color="auto" w:fill="auto"/>
            <w:vAlign w:val="bottom"/>
            <w:hideMark/>
          </w:tcPr>
          <w:p w14:paraId="1278F358" w14:textId="77777777" w:rsidR="00B77F63" w:rsidRPr="00242D55" w:rsidRDefault="00B77F63" w:rsidP="00B77F63">
            <w:pPr>
              <w:ind w:right="-72" w:hanging="108"/>
              <w:jc w:val="right"/>
              <w:rPr>
                <w:rFonts w:ascii="Arial" w:eastAsia="Arial Unicode MS" w:hAnsi="Arial" w:cs="Arial"/>
                <w:b/>
                <w:bCs/>
                <w:color w:val="auto"/>
                <w:sz w:val="18"/>
                <w:szCs w:val="18"/>
                <w:lang w:eastAsia="zh-CN"/>
              </w:rPr>
            </w:pPr>
            <w:r w:rsidRPr="00242D55">
              <w:rPr>
                <w:rFonts w:ascii="Arial" w:eastAsia="Arial Unicode MS" w:hAnsi="Arial" w:cs="Arial"/>
                <w:b/>
                <w:bCs/>
                <w:color w:val="auto"/>
                <w:sz w:val="18"/>
                <w:szCs w:val="18"/>
                <w:lang w:eastAsia="zh-CN"/>
              </w:rPr>
              <w:t>As previously</w:t>
            </w:r>
          </w:p>
          <w:p w14:paraId="451C3EAD" w14:textId="77777777" w:rsidR="00B77F63" w:rsidRPr="00242D55" w:rsidRDefault="00B77F63" w:rsidP="00B77F63">
            <w:pPr>
              <w:ind w:right="-72" w:hanging="108"/>
              <w:jc w:val="right"/>
              <w:rPr>
                <w:rFonts w:ascii="Arial" w:eastAsia="Arial Unicode MS" w:hAnsi="Arial" w:cs="Arial"/>
                <w:b/>
                <w:bCs/>
                <w:color w:val="auto"/>
                <w:spacing w:val="-10"/>
                <w:sz w:val="18"/>
                <w:szCs w:val="18"/>
                <w:cs/>
                <w:lang w:eastAsia="en-GB"/>
              </w:rPr>
            </w:pPr>
            <w:r w:rsidRPr="00242D55">
              <w:rPr>
                <w:rFonts w:ascii="Arial" w:eastAsia="Arial Unicode MS" w:hAnsi="Arial" w:cs="Arial"/>
                <w:b/>
                <w:bCs/>
                <w:color w:val="auto"/>
                <w:sz w:val="18"/>
                <w:szCs w:val="18"/>
                <w:lang w:eastAsia="zh-CN"/>
              </w:rPr>
              <w:t xml:space="preserve"> report</w:t>
            </w:r>
          </w:p>
        </w:tc>
        <w:tc>
          <w:tcPr>
            <w:tcW w:w="1843" w:type="dxa"/>
            <w:tcBorders>
              <w:top w:val="single" w:sz="4" w:space="0" w:color="auto"/>
              <w:left w:val="nil"/>
              <w:bottom w:val="nil"/>
              <w:right w:val="nil"/>
            </w:tcBorders>
            <w:shd w:val="clear" w:color="auto" w:fill="auto"/>
            <w:vAlign w:val="bottom"/>
            <w:hideMark/>
          </w:tcPr>
          <w:p w14:paraId="679D462A" w14:textId="77777777" w:rsidR="00B77F63" w:rsidRPr="00242D55" w:rsidRDefault="00B77F63" w:rsidP="00B77F63">
            <w:pPr>
              <w:ind w:left="-106" w:right="-72" w:hanging="2"/>
              <w:jc w:val="right"/>
              <w:rPr>
                <w:rFonts w:ascii="Arial" w:eastAsia="Arial Unicode MS" w:hAnsi="Arial" w:cs="Arial"/>
                <w:b/>
                <w:bCs/>
                <w:color w:val="auto"/>
                <w:spacing w:val="-10"/>
                <w:sz w:val="18"/>
                <w:szCs w:val="18"/>
                <w:cs/>
                <w:lang w:eastAsia="en-GB"/>
              </w:rPr>
            </w:pPr>
            <w:r w:rsidRPr="00242D55">
              <w:rPr>
                <w:rFonts w:ascii="Arial" w:eastAsia="Calibri" w:hAnsi="Arial" w:cs="Arial"/>
                <w:b/>
                <w:color w:val="auto"/>
                <w:sz w:val="18"/>
                <w:szCs w:val="18"/>
                <w:lang w:eastAsia="zh-CN"/>
              </w:rPr>
              <w:t>Impacts from changes in accounting policies</w:t>
            </w:r>
          </w:p>
        </w:tc>
        <w:tc>
          <w:tcPr>
            <w:tcW w:w="1719" w:type="dxa"/>
            <w:tcBorders>
              <w:top w:val="single" w:sz="4" w:space="0" w:color="auto"/>
              <w:left w:val="nil"/>
              <w:bottom w:val="nil"/>
              <w:right w:val="nil"/>
            </w:tcBorders>
            <w:shd w:val="clear" w:color="auto" w:fill="auto"/>
            <w:vAlign w:val="bottom"/>
            <w:hideMark/>
          </w:tcPr>
          <w:p w14:paraId="1799B8DD" w14:textId="77777777" w:rsidR="00B77F63" w:rsidRPr="00242D55" w:rsidRDefault="00B77F63" w:rsidP="00B77F63">
            <w:pPr>
              <w:ind w:right="-72" w:hanging="108"/>
              <w:jc w:val="right"/>
              <w:rPr>
                <w:rFonts w:ascii="Arial" w:eastAsia="Arial Unicode MS" w:hAnsi="Arial" w:cs="Arial"/>
                <w:b/>
                <w:bCs/>
                <w:color w:val="auto"/>
                <w:spacing w:val="-10"/>
                <w:sz w:val="18"/>
                <w:szCs w:val="18"/>
                <w:lang w:eastAsia="en-GB"/>
              </w:rPr>
            </w:pPr>
            <w:r w:rsidRPr="00242D55">
              <w:rPr>
                <w:rFonts w:ascii="Arial" w:eastAsia="Arial Unicode MS" w:hAnsi="Arial" w:cs="Arial"/>
                <w:b/>
                <w:bCs/>
                <w:color w:val="auto"/>
                <w:sz w:val="18"/>
                <w:szCs w:val="18"/>
                <w:lang w:eastAsia="zh-CN"/>
              </w:rPr>
              <w:t>As restated</w:t>
            </w:r>
          </w:p>
        </w:tc>
      </w:tr>
      <w:tr w:rsidR="00004078" w:rsidRPr="00242D55" w14:paraId="6D7A53BC" w14:textId="77777777" w:rsidTr="00617189">
        <w:trPr>
          <w:trHeight w:val="270"/>
          <w:tblHeader/>
        </w:trPr>
        <w:tc>
          <w:tcPr>
            <w:tcW w:w="3988" w:type="dxa"/>
            <w:vMerge/>
            <w:shd w:val="clear" w:color="auto" w:fill="auto"/>
            <w:hideMark/>
          </w:tcPr>
          <w:p w14:paraId="1649F966" w14:textId="77777777" w:rsidR="00004078" w:rsidRPr="00242D55" w:rsidRDefault="00004078" w:rsidP="00004078">
            <w:pPr>
              <w:rPr>
                <w:rFonts w:ascii="Arial" w:eastAsia="Arial Unicode MS" w:hAnsi="Arial" w:cs="Arial"/>
                <w:b/>
                <w:bCs/>
                <w:color w:val="FFFFFF"/>
                <w:sz w:val="18"/>
                <w:szCs w:val="18"/>
                <w:lang w:val="en-GB" w:eastAsia="en-GB"/>
              </w:rPr>
            </w:pPr>
          </w:p>
        </w:tc>
        <w:tc>
          <w:tcPr>
            <w:tcW w:w="1901" w:type="dxa"/>
            <w:tcBorders>
              <w:top w:val="nil"/>
              <w:left w:val="nil"/>
              <w:bottom w:val="single" w:sz="4" w:space="0" w:color="auto"/>
              <w:right w:val="nil"/>
            </w:tcBorders>
            <w:shd w:val="clear" w:color="auto" w:fill="auto"/>
            <w:vAlign w:val="bottom"/>
          </w:tcPr>
          <w:p w14:paraId="2EF1895C" w14:textId="2B2C74CC" w:rsidR="00004078" w:rsidRPr="00242D55" w:rsidRDefault="00004078" w:rsidP="00004078">
            <w:pPr>
              <w:ind w:right="-72"/>
              <w:jc w:val="right"/>
              <w:rPr>
                <w:rFonts w:ascii="Arial" w:eastAsia="Arial Unicode MS" w:hAnsi="Arial" w:cs="Arial"/>
                <w:b/>
                <w:bCs/>
                <w:color w:val="auto"/>
                <w:sz w:val="18"/>
                <w:szCs w:val="18"/>
                <w:cs/>
                <w:lang w:eastAsia="en-GB"/>
              </w:rPr>
            </w:pPr>
            <w:r w:rsidRPr="00242D55">
              <w:rPr>
                <w:rFonts w:ascii="Arial" w:eastAsia="Calibri" w:hAnsi="Arial" w:cs="Arial"/>
                <w:b/>
                <w:bCs/>
                <w:color w:val="auto"/>
                <w:sz w:val="18"/>
                <w:szCs w:val="18"/>
                <w:lang w:eastAsia="zh-CN"/>
              </w:rPr>
              <w:t>Baht’000</w:t>
            </w:r>
          </w:p>
        </w:tc>
        <w:tc>
          <w:tcPr>
            <w:tcW w:w="1843" w:type="dxa"/>
            <w:tcBorders>
              <w:top w:val="nil"/>
              <w:left w:val="nil"/>
              <w:bottom w:val="single" w:sz="4" w:space="0" w:color="auto"/>
              <w:right w:val="nil"/>
            </w:tcBorders>
            <w:shd w:val="clear" w:color="auto" w:fill="auto"/>
            <w:vAlign w:val="bottom"/>
          </w:tcPr>
          <w:p w14:paraId="032F56F5" w14:textId="63896E27" w:rsidR="00004078" w:rsidRPr="00242D55" w:rsidRDefault="00004078" w:rsidP="00004078">
            <w:pPr>
              <w:ind w:right="-72"/>
              <w:jc w:val="right"/>
              <w:rPr>
                <w:rFonts w:ascii="Arial" w:eastAsia="Arial Unicode MS" w:hAnsi="Arial" w:cs="Arial"/>
                <w:b/>
                <w:bCs/>
                <w:color w:val="auto"/>
                <w:spacing w:val="-4"/>
                <w:sz w:val="18"/>
                <w:szCs w:val="18"/>
                <w:cs/>
                <w:lang w:eastAsia="en-GB"/>
              </w:rPr>
            </w:pPr>
            <w:r w:rsidRPr="00242D55">
              <w:rPr>
                <w:rFonts w:ascii="Arial" w:eastAsia="Calibri" w:hAnsi="Arial" w:cs="Arial"/>
                <w:b/>
                <w:bCs/>
                <w:color w:val="auto"/>
                <w:sz w:val="18"/>
                <w:szCs w:val="18"/>
                <w:lang w:eastAsia="zh-CN"/>
              </w:rPr>
              <w:t>Baht’000</w:t>
            </w:r>
          </w:p>
        </w:tc>
        <w:tc>
          <w:tcPr>
            <w:tcW w:w="1719" w:type="dxa"/>
            <w:tcBorders>
              <w:top w:val="nil"/>
              <w:left w:val="nil"/>
              <w:bottom w:val="single" w:sz="4" w:space="0" w:color="auto"/>
              <w:right w:val="nil"/>
            </w:tcBorders>
            <w:shd w:val="clear" w:color="auto" w:fill="auto"/>
            <w:vAlign w:val="bottom"/>
          </w:tcPr>
          <w:p w14:paraId="4A27A1E3" w14:textId="2A53C947" w:rsidR="00004078" w:rsidRPr="00242D55" w:rsidRDefault="00004078" w:rsidP="00004078">
            <w:pPr>
              <w:ind w:right="-72"/>
              <w:jc w:val="right"/>
              <w:rPr>
                <w:rFonts w:ascii="Arial" w:eastAsia="Arial Unicode MS" w:hAnsi="Arial" w:cs="Arial"/>
                <w:b/>
                <w:bCs/>
                <w:color w:val="auto"/>
                <w:spacing w:val="-4"/>
                <w:sz w:val="18"/>
                <w:szCs w:val="18"/>
                <w:lang w:eastAsia="en-GB"/>
              </w:rPr>
            </w:pPr>
            <w:r w:rsidRPr="00242D55">
              <w:rPr>
                <w:rFonts w:ascii="Arial" w:eastAsia="Calibri" w:hAnsi="Arial" w:cs="Arial"/>
                <w:b/>
                <w:bCs/>
                <w:color w:val="auto"/>
                <w:sz w:val="18"/>
                <w:szCs w:val="18"/>
                <w:lang w:eastAsia="zh-CN"/>
              </w:rPr>
              <w:t>Baht’000</w:t>
            </w:r>
          </w:p>
        </w:tc>
      </w:tr>
      <w:tr w:rsidR="00004078" w:rsidRPr="00242D55" w14:paraId="523DA505" w14:textId="77777777" w:rsidTr="001660E5">
        <w:trPr>
          <w:trHeight w:val="197"/>
          <w:tblHeader/>
        </w:trPr>
        <w:tc>
          <w:tcPr>
            <w:tcW w:w="3988" w:type="dxa"/>
            <w:vAlign w:val="bottom"/>
          </w:tcPr>
          <w:p w14:paraId="08EB5514" w14:textId="77777777" w:rsidR="00004078" w:rsidRPr="00242D55" w:rsidRDefault="00004078" w:rsidP="00004078">
            <w:pPr>
              <w:jc w:val="both"/>
              <w:rPr>
                <w:rFonts w:ascii="Arial" w:eastAsia="Calibri" w:hAnsi="Arial" w:cs="Arial"/>
                <w:b/>
                <w:color w:val="auto"/>
                <w:sz w:val="18"/>
                <w:szCs w:val="18"/>
                <w:lang w:eastAsia="zh-CN"/>
              </w:rPr>
            </w:pPr>
          </w:p>
        </w:tc>
        <w:tc>
          <w:tcPr>
            <w:tcW w:w="1901" w:type="dxa"/>
            <w:tcBorders>
              <w:top w:val="single" w:sz="4" w:space="0" w:color="auto"/>
            </w:tcBorders>
            <w:shd w:val="clear" w:color="auto" w:fill="auto"/>
            <w:vAlign w:val="bottom"/>
          </w:tcPr>
          <w:p w14:paraId="472B8475" w14:textId="77777777" w:rsidR="00004078" w:rsidRPr="00242D55" w:rsidRDefault="00004078" w:rsidP="00004078">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auto"/>
            <w:vAlign w:val="bottom"/>
          </w:tcPr>
          <w:p w14:paraId="6B854C13" w14:textId="77777777" w:rsidR="00004078" w:rsidRPr="00242D55" w:rsidRDefault="00004078" w:rsidP="00004078">
            <w:pPr>
              <w:ind w:right="-72"/>
              <w:jc w:val="right"/>
              <w:rPr>
                <w:rFonts w:ascii="Arial" w:eastAsia="Calibri" w:hAnsi="Arial" w:cs="Arial"/>
                <w:color w:val="auto"/>
                <w:sz w:val="18"/>
                <w:szCs w:val="18"/>
                <w:lang w:eastAsia="zh-CN"/>
              </w:rPr>
            </w:pPr>
          </w:p>
        </w:tc>
        <w:tc>
          <w:tcPr>
            <w:tcW w:w="1719" w:type="dxa"/>
            <w:tcBorders>
              <w:top w:val="single" w:sz="4" w:space="0" w:color="auto"/>
            </w:tcBorders>
            <w:shd w:val="clear" w:color="auto" w:fill="auto"/>
            <w:vAlign w:val="bottom"/>
          </w:tcPr>
          <w:p w14:paraId="73C4715B" w14:textId="77777777" w:rsidR="00004078" w:rsidRPr="00242D55" w:rsidRDefault="00004078" w:rsidP="00004078">
            <w:pPr>
              <w:ind w:right="-72"/>
              <w:jc w:val="right"/>
              <w:rPr>
                <w:rFonts w:ascii="Arial" w:eastAsia="Calibri" w:hAnsi="Arial" w:cs="Arial"/>
                <w:color w:val="auto"/>
                <w:sz w:val="18"/>
                <w:szCs w:val="18"/>
                <w:lang w:eastAsia="zh-CN"/>
              </w:rPr>
            </w:pPr>
          </w:p>
        </w:tc>
      </w:tr>
      <w:tr w:rsidR="00004078" w:rsidRPr="00242D55" w14:paraId="3928FA70" w14:textId="77777777" w:rsidTr="001660E5">
        <w:trPr>
          <w:trHeight w:val="225"/>
        </w:trPr>
        <w:tc>
          <w:tcPr>
            <w:tcW w:w="3988" w:type="dxa"/>
            <w:hideMark/>
          </w:tcPr>
          <w:p w14:paraId="21F09F7D" w14:textId="77777777" w:rsidR="00004078" w:rsidRPr="00242D55" w:rsidRDefault="00004078" w:rsidP="00004078">
            <w:pPr>
              <w:ind w:left="37" w:right="-106" w:hanging="142"/>
              <w:rPr>
                <w:rFonts w:ascii="Arial" w:eastAsia="Arial Unicode MS" w:hAnsi="Arial" w:cs="Arial"/>
                <w:color w:val="auto"/>
                <w:sz w:val="18"/>
                <w:szCs w:val="18"/>
                <w:cs/>
                <w:lang w:eastAsia="en-GB"/>
              </w:rPr>
            </w:pPr>
            <w:r w:rsidRPr="00242D55">
              <w:rPr>
                <w:rFonts w:ascii="Arial" w:eastAsia="Times New Roman" w:hAnsi="Arial" w:cs="Arial"/>
                <w:color w:val="222222"/>
                <w:spacing w:val="-2"/>
                <w:sz w:val="18"/>
                <w:szCs w:val="18"/>
                <w:lang w:val="en-GB" w:eastAsia="en-GB"/>
              </w:rPr>
              <w:t>Income tax</w:t>
            </w:r>
          </w:p>
        </w:tc>
        <w:tc>
          <w:tcPr>
            <w:tcW w:w="1901" w:type="dxa"/>
            <w:tcBorders>
              <w:bottom w:val="single" w:sz="4" w:space="0" w:color="auto"/>
            </w:tcBorders>
            <w:shd w:val="clear" w:color="auto" w:fill="auto"/>
          </w:tcPr>
          <w:p w14:paraId="27233CC1" w14:textId="0355D17B" w:rsidR="00004078" w:rsidRPr="00242D55" w:rsidRDefault="00735F11" w:rsidP="00641A96">
            <w:pPr>
              <w:ind w:right="-72"/>
              <w:jc w:val="right"/>
              <w:rPr>
                <w:rFonts w:ascii="Arial" w:eastAsia="Times New Roman" w:hAnsi="Arial" w:cs="Arial"/>
                <w:color w:val="222222"/>
                <w:spacing w:val="-2"/>
                <w:sz w:val="18"/>
                <w:szCs w:val="18"/>
                <w:lang w:val="en-GB" w:eastAsia="en-GB"/>
              </w:rPr>
            </w:pPr>
            <w:r w:rsidRPr="00242D55">
              <w:rPr>
                <w:rFonts w:ascii="Arial" w:eastAsia="Times New Roman" w:hAnsi="Arial" w:cs="Arial"/>
                <w:color w:val="222222"/>
                <w:spacing w:val="-2"/>
                <w:sz w:val="18"/>
                <w:szCs w:val="18"/>
                <w:lang w:val="en-GB" w:eastAsia="en-GB"/>
              </w:rPr>
              <w:t>9,525</w:t>
            </w:r>
          </w:p>
        </w:tc>
        <w:tc>
          <w:tcPr>
            <w:tcW w:w="1843" w:type="dxa"/>
            <w:tcBorders>
              <w:bottom w:val="single" w:sz="4" w:space="0" w:color="auto"/>
            </w:tcBorders>
            <w:shd w:val="clear" w:color="auto" w:fill="auto"/>
          </w:tcPr>
          <w:p w14:paraId="0DDE7063" w14:textId="6766E687" w:rsidR="00004078" w:rsidRPr="00242D55" w:rsidRDefault="00735F11" w:rsidP="00B920E7">
            <w:pPr>
              <w:ind w:right="-72"/>
              <w:jc w:val="right"/>
              <w:rPr>
                <w:rFonts w:ascii="Arial" w:eastAsia="Times New Roman" w:hAnsi="Arial" w:cs="Arial"/>
                <w:color w:val="222222"/>
                <w:spacing w:val="-2"/>
                <w:sz w:val="18"/>
                <w:szCs w:val="18"/>
                <w:lang w:val="en-GB" w:eastAsia="en-GB"/>
              </w:rPr>
            </w:pPr>
            <w:r w:rsidRPr="00242D55">
              <w:rPr>
                <w:rFonts w:ascii="Arial" w:eastAsia="Times New Roman" w:hAnsi="Arial" w:cs="Arial"/>
                <w:color w:val="222222"/>
                <w:spacing w:val="-2"/>
                <w:sz w:val="18"/>
                <w:szCs w:val="18"/>
                <w:lang w:val="en-GB" w:eastAsia="en-GB"/>
              </w:rPr>
              <w:t>341</w:t>
            </w:r>
          </w:p>
        </w:tc>
        <w:tc>
          <w:tcPr>
            <w:tcW w:w="1719" w:type="dxa"/>
            <w:tcBorders>
              <w:bottom w:val="single" w:sz="4" w:space="0" w:color="auto"/>
            </w:tcBorders>
            <w:shd w:val="clear" w:color="auto" w:fill="auto"/>
          </w:tcPr>
          <w:p w14:paraId="298A4941" w14:textId="2D03AD94" w:rsidR="00004078" w:rsidRPr="00242D55" w:rsidRDefault="00735F11" w:rsidP="00B920E7">
            <w:pPr>
              <w:ind w:right="-72"/>
              <w:jc w:val="right"/>
              <w:rPr>
                <w:rFonts w:ascii="Arial" w:eastAsia="Times New Roman" w:hAnsi="Arial" w:cs="Arial"/>
                <w:color w:val="222222"/>
                <w:spacing w:val="-2"/>
                <w:sz w:val="18"/>
                <w:szCs w:val="18"/>
                <w:lang w:val="en-GB" w:eastAsia="en-GB"/>
              </w:rPr>
            </w:pPr>
            <w:r w:rsidRPr="00242D55">
              <w:rPr>
                <w:rFonts w:ascii="Arial" w:eastAsia="Times New Roman" w:hAnsi="Arial" w:cs="Arial"/>
                <w:color w:val="222222"/>
                <w:spacing w:val="-2"/>
                <w:sz w:val="18"/>
                <w:szCs w:val="18"/>
                <w:lang w:val="en-GB" w:eastAsia="en-GB"/>
              </w:rPr>
              <w:t>9,866</w:t>
            </w:r>
          </w:p>
        </w:tc>
      </w:tr>
    </w:tbl>
    <w:p w14:paraId="30C7340F" w14:textId="6B5787EB" w:rsidR="001660E5" w:rsidRPr="00242D55" w:rsidRDefault="001660E5" w:rsidP="00D3576E">
      <w:pPr>
        <w:jc w:val="both"/>
        <w:rPr>
          <w:rFonts w:ascii="Arial" w:hAnsi="Arial" w:cs="Arial"/>
          <w:spacing w:val="-4"/>
          <w:sz w:val="18"/>
          <w:szCs w:val="18"/>
        </w:rPr>
      </w:pPr>
    </w:p>
    <w:bookmarkEnd w:id="7"/>
    <w:p w14:paraId="73507516" w14:textId="77777777" w:rsidR="00BF4782" w:rsidRPr="00242D55" w:rsidRDefault="00BF4782" w:rsidP="00D3576E">
      <w:pPr>
        <w:jc w:val="both"/>
        <w:rPr>
          <w:rFonts w:ascii="Arial" w:hAnsi="Arial" w:cs="Arial"/>
          <w:spacing w:val="-4"/>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42D55" w14:paraId="113560CE" w14:textId="77777777" w:rsidTr="00945407">
        <w:trPr>
          <w:trHeight w:val="389"/>
        </w:trPr>
        <w:tc>
          <w:tcPr>
            <w:tcW w:w="9461" w:type="dxa"/>
            <w:shd w:val="clear" w:color="auto" w:fill="FFA543"/>
            <w:vAlign w:val="center"/>
          </w:tcPr>
          <w:p w14:paraId="67A71DF6" w14:textId="7B3E1B71" w:rsidR="009803B5" w:rsidRPr="00242D55" w:rsidRDefault="00552863" w:rsidP="00BA4D0F">
            <w:pPr>
              <w:tabs>
                <w:tab w:val="left" w:pos="545"/>
              </w:tabs>
              <w:ind w:left="432" w:hanging="432"/>
              <w:jc w:val="both"/>
              <w:rPr>
                <w:rFonts w:ascii="Arial" w:eastAsia="Arial" w:hAnsi="Arial" w:cs="Arial"/>
                <w:b/>
                <w:color w:val="FFFFFF"/>
                <w:sz w:val="18"/>
                <w:szCs w:val="18"/>
              </w:rPr>
            </w:pPr>
            <w:r w:rsidRPr="00242D55">
              <w:rPr>
                <w:rFonts w:ascii="Arial" w:eastAsia="Arial" w:hAnsi="Arial" w:cs="Arial"/>
                <w:b/>
                <w:color w:val="FFFFFF"/>
                <w:sz w:val="18"/>
                <w:szCs w:val="18"/>
                <w:lang w:val="en-GB"/>
              </w:rPr>
              <w:t>6</w:t>
            </w:r>
            <w:r w:rsidR="0021040B" w:rsidRPr="00242D55">
              <w:rPr>
                <w:rFonts w:ascii="Arial" w:eastAsia="Arial" w:hAnsi="Arial" w:cs="Arial"/>
                <w:b/>
                <w:color w:val="FFFFFF"/>
                <w:sz w:val="18"/>
                <w:szCs w:val="18"/>
              </w:rPr>
              <w:tab/>
              <w:t>Estimates</w:t>
            </w:r>
          </w:p>
        </w:tc>
      </w:tr>
    </w:tbl>
    <w:p w14:paraId="47CF6AAB" w14:textId="77777777" w:rsidR="009803B5" w:rsidRPr="00242D55" w:rsidRDefault="009803B5" w:rsidP="00BA4D0F">
      <w:pPr>
        <w:jc w:val="both"/>
        <w:rPr>
          <w:rFonts w:ascii="Arial" w:eastAsia="Arial" w:hAnsi="Arial" w:cs="Arial"/>
          <w:sz w:val="18"/>
          <w:szCs w:val="18"/>
        </w:rPr>
      </w:pPr>
    </w:p>
    <w:p w14:paraId="7B3C05EC" w14:textId="0DE881A7"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w:t>
      </w:r>
      <w:r w:rsidR="00CB4729" w:rsidRPr="00242D55">
        <w:rPr>
          <w:rFonts w:ascii="Arial" w:eastAsia="Arial" w:hAnsi="Arial" w:cs="Arial"/>
          <w:sz w:val="18"/>
          <w:szCs w:val="18"/>
        </w:rPr>
        <w:t>,</w:t>
      </w:r>
      <w:r w:rsidRPr="00242D55">
        <w:rPr>
          <w:rFonts w:ascii="Arial" w:eastAsia="Arial" w:hAnsi="Arial" w:cs="Arial"/>
          <w:sz w:val="18"/>
          <w:szCs w:val="18"/>
        </w:rPr>
        <w:t xml:space="preserve"> and expense. Actual results may differ from these estimates.</w:t>
      </w:r>
    </w:p>
    <w:p w14:paraId="48BC2CD7" w14:textId="77777777" w:rsidR="009803B5" w:rsidRPr="00242D55" w:rsidRDefault="009803B5" w:rsidP="00BA4D0F">
      <w:pPr>
        <w:jc w:val="both"/>
        <w:rPr>
          <w:rFonts w:ascii="Arial" w:eastAsia="Arial" w:hAnsi="Arial" w:cs="Arial"/>
          <w:sz w:val="18"/>
          <w:szCs w:val="18"/>
        </w:rPr>
      </w:pPr>
    </w:p>
    <w:p w14:paraId="7611028D" w14:textId="59CE1081"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1C7C45" w:rsidRPr="00242D55">
        <w:rPr>
          <w:rFonts w:ascii="Arial" w:eastAsia="Arial" w:hAnsi="Arial" w:cs="Arial"/>
          <w:sz w:val="18"/>
          <w:szCs w:val="18"/>
          <w:lang w:val="en-GB"/>
        </w:rPr>
        <w:t>31</w:t>
      </w:r>
      <w:r w:rsidR="00DF68E0" w:rsidRPr="00242D55">
        <w:rPr>
          <w:rFonts w:ascii="Arial" w:eastAsia="Arial" w:hAnsi="Arial" w:cs="Arial"/>
          <w:sz w:val="18"/>
          <w:szCs w:val="18"/>
        </w:rPr>
        <w:t xml:space="preserve"> December </w:t>
      </w:r>
      <w:r w:rsidR="001C7C45" w:rsidRPr="00242D55">
        <w:rPr>
          <w:rFonts w:ascii="Arial" w:eastAsia="Arial" w:hAnsi="Arial" w:cs="Arial"/>
          <w:sz w:val="18"/>
          <w:szCs w:val="18"/>
          <w:lang w:val="en-GB"/>
        </w:rPr>
        <w:t>202</w:t>
      </w:r>
      <w:r w:rsidR="00B60992" w:rsidRPr="00242D55">
        <w:rPr>
          <w:rFonts w:ascii="Arial" w:eastAsia="Arial" w:hAnsi="Arial" w:cs="Arial"/>
          <w:sz w:val="18"/>
          <w:szCs w:val="18"/>
          <w:lang w:val="en-GB"/>
        </w:rPr>
        <w:t>3</w:t>
      </w:r>
      <w:r w:rsidRPr="00242D55">
        <w:rPr>
          <w:rFonts w:ascii="Arial" w:eastAsia="Arial" w:hAnsi="Arial" w:cs="Arial"/>
          <w:sz w:val="18"/>
          <w:szCs w:val="18"/>
        </w:rPr>
        <w:t>.</w:t>
      </w:r>
    </w:p>
    <w:p w14:paraId="69151696" w14:textId="77777777" w:rsidR="00A81616" w:rsidRPr="00242D55" w:rsidRDefault="00A81616" w:rsidP="00BA4D0F">
      <w:pPr>
        <w:jc w:val="both"/>
        <w:rPr>
          <w:rFonts w:ascii="Arial" w:eastAsia="Arial" w:hAnsi="Arial" w:cs="Arial"/>
          <w:sz w:val="18"/>
          <w:szCs w:val="18"/>
        </w:rPr>
      </w:pPr>
    </w:p>
    <w:p w14:paraId="059BE23F" w14:textId="77777777" w:rsidR="009803B5" w:rsidRPr="00242D55" w:rsidRDefault="009803B5" w:rsidP="00BA4D0F">
      <w:pPr>
        <w:jc w:val="both"/>
        <w:rPr>
          <w:rFonts w:ascii="Arial" w:eastAsia="Arial" w:hAnsi="Arial" w:cs="Arial"/>
          <w:sz w:val="18"/>
          <w:szCs w:val="18"/>
        </w:rPr>
        <w:sectPr w:rsidR="009803B5" w:rsidRPr="00242D55" w:rsidSect="00A47726">
          <w:headerReference w:type="default" r:id="rId9"/>
          <w:footerReference w:type="default" r:id="rId10"/>
          <w:pgSz w:w="11907" w:h="16840" w:code="9"/>
          <w:pgMar w:top="1440" w:right="720" w:bottom="720" w:left="1728" w:header="706" w:footer="706" w:gutter="0"/>
          <w:pgNumType w:start="14"/>
          <w:cols w:space="720"/>
        </w:sectPr>
      </w:pPr>
    </w:p>
    <w:p w14:paraId="48434AA7" w14:textId="77777777" w:rsidR="009803B5" w:rsidRPr="00242D55" w:rsidRDefault="009803B5" w:rsidP="00BA4D0F">
      <w:pPr>
        <w:jc w:val="both"/>
        <w:rPr>
          <w:rFonts w:ascii="Arial" w:eastAsia="Arial" w:hAnsi="Arial" w:cs="Arial"/>
          <w:sz w:val="18"/>
          <w:szCs w:val="18"/>
        </w:rPr>
      </w:pPr>
    </w:p>
    <w:tbl>
      <w:tblPr>
        <w:tblW w:w="15394" w:type="dxa"/>
        <w:tblLayout w:type="fixed"/>
        <w:tblCellMar>
          <w:left w:w="115" w:type="dxa"/>
          <w:right w:w="115" w:type="dxa"/>
        </w:tblCellMar>
        <w:tblLook w:val="0400" w:firstRow="0" w:lastRow="0" w:firstColumn="0" w:lastColumn="0" w:noHBand="0" w:noVBand="1"/>
      </w:tblPr>
      <w:tblGrid>
        <w:gridCol w:w="15394"/>
      </w:tblGrid>
      <w:tr w:rsidR="009803B5" w:rsidRPr="00242D55" w14:paraId="352A02F7" w14:textId="77777777" w:rsidTr="00967B67">
        <w:trPr>
          <w:trHeight w:val="389"/>
        </w:trPr>
        <w:tc>
          <w:tcPr>
            <w:tcW w:w="15394" w:type="dxa"/>
            <w:shd w:val="clear" w:color="auto" w:fill="FFA543"/>
            <w:vAlign w:val="center"/>
          </w:tcPr>
          <w:p w14:paraId="5893B23F" w14:textId="5864A009" w:rsidR="009803B5" w:rsidRPr="00242D55" w:rsidRDefault="00235B6B" w:rsidP="00BA4D0F">
            <w:pPr>
              <w:tabs>
                <w:tab w:val="left" w:pos="545"/>
              </w:tabs>
              <w:ind w:left="432" w:hanging="432"/>
              <w:jc w:val="both"/>
              <w:rPr>
                <w:rFonts w:ascii="Arial" w:eastAsia="Arial" w:hAnsi="Arial" w:cs="Arial"/>
                <w:b/>
                <w:color w:val="FFFFFF"/>
                <w:sz w:val="18"/>
                <w:szCs w:val="18"/>
              </w:rPr>
            </w:pPr>
            <w:r w:rsidRPr="00242D55">
              <w:rPr>
                <w:rFonts w:ascii="Arial" w:eastAsia="Arial" w:hAnsi="Arial" w:cs="Arial"/>
                <w:b/>
                <w:color w:val="FFFFFF"/>
                <w:sz w:val="18"/>
                <w:szCs w:val="18"/>
                <w:lang w:val="en-GB"/>
              </w:rPr>
              <w:t>7</w:t>
            </w:r>
            <w:r w:rsidR="0021040B" w:rsidRPr="00242D55">
              <w:rPr>
                <w:rFonts w:ascii="Arial" w:eastAsia="Arial" w:hAnsi="Arial" w:cs="Arial"/>
                <w:b/>
                <w:color w:val="FFFFFF"/>
                <w:sz w:val="18"/>
                <w:szCs w:val="18"/>
              </w:rPr>
              <w:tab/>
              <w:t xml:space="preserve">Segment information </w:t>
            </w:r>
            <w:r w:rsidR="009540A6" w:rsidRPr="00242D55">
              <w:rPr>
                <w:rFonts w:ascii="Arial" w:eastAsia="Arial" w:hAnsi="Arial" w:cs="Arial"/>
                <w:b/>
                <w:color w:val="FFFFFF"/>
                <w:sz w:val="18"/>
                <w:szCs w:val="18"/>
              </w:rPr>
              <w:t>and revenue</w:t>
            </w:r>
          </w:p>
        </w:tc>
      </w:tr>
    </w:tbl>
    <w:p w14:paraId="27C07CAC" w14:textId="77777777" w:rsidR="009803B5" w:rsidRPr="00242D55" w:rsidRDefault="009803B5" w:rsidP="00BA4D0F">
      <w:pPr>
        <w:jc w:val="both"/>
        <w:rPr>
          <w:rFonts w:ascii="Arial" w:eastAsia="Arial" w:hAnsi="Arial" w:cs="Arial"/>
          <w:sz w:val="18"/>
          <w:szCs w:val="18"/>
        </w:rPr>
      </w:pPr>
    </w:p>
    <w:p w14:paraId="1E7B9C24" w14:textId="15804298"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Operating segments are reported in a manner consistent with the internal reporting provided to the chief operating decision-maker.</w:t>
      </w:r>
      <w:r w:rsidR="004C7DF9" w:rsidRPr="00242D55">
        <w:rPr>
          <w:rFonts w:ascii="Arial" w:eastAsia="Arial" w:hAnsi="Arial" w:cs="Arial"/>
          <w:sz w:val="18"/>
          <w:szCs w:val="18"/>
        </w:rPr>
        <w:t xml:space="preserve"> </w:t>
      </w:r>
      <w:r w:rsidRPr="00242D55">
        <w:rPr>
          <w:rFonts w:ascii="Arial" w:eastAsia="Arial" w:hAnsi="Arial" w:cs="Arial"/>
          <w:sz w:val="18"/>
          <w:szCs w:val="18"/>
        </w:rPr>
        <w:t>The chief operating decision-maker, who is responsible for allocating resources and assessing performance of the operating segments, has been identified as Chief Executive Officer that makes strategic decisions.</w:t>
      </w:r>
    </w:p>
    <w:p w14:paraId="0721D9C3" w14:textId="77777777" w:rsidR="009803B5" w:rsidRPr="00242D55" w:rsidRDefault="009803B5" w:rsidP="00BA4D0F">
      <w:pPr>
        <w:jc w:val="both"/>
        <w:rPr>
          <w:rFonts w:ascii="Arial" w:eastAsia="Arial" w:hAnsi="Arial" w:cs="Arial"/>
          <w:color w:val="auto"/>
          <w:sz w:val="18"/>
          <w:szCs w:val="18"/>
        </w:rPr>
      </w:pPr>
    </w:p>
    <w:p w14:paraId="458B9895" w14:textId="67EDE078" w:rsidR="005343C4" w:rsidRPr="00242D55" w:rsidRDefault="005343C4" w:rsidP="00BA4D0F">
      <w:pPr>
        <w:jc w:val="both"/>
        <w:rPr>
          <w:rFonts w:ascii="Arial" w:eastAsia="Arial" w:hAnsi="Arial" w:cs="Arial"/>
          <w:color w:val="auto"/>
          <w:sz w:val="18"/>
          <w:szCs w:val="18"/>
        </w:rPr>
      </w:pPr>
      <w:r w:rsidRPr="00242D55">
        <w:rPr>
          <w:rFonts w:ascii="Arial" w:eastAsia="Arial" w:hAnsi="Arial" w:cs="Arial"/>
          <w:color w:val="auto"/>
          <w:sz w:val="18"/>
          <w:szCs w:val="18"/>
        </w:rPr>
        <w:t xml:space="preserve">Revenue and profit information regarding the </w:t>
      </w:r>
      <w:r w:rsidR="00FD61CF" w:rsidRPr="00242D55">
        <w:rPr>
          <w:rFonts w:ascii="Arial" w:eastAsia="Arial" w:hAnsi="Arial" w:cs="Arial"/>
          <w:color w:val="auto"/>
          <w:sz w:val="18"/>
          <w:szCs w:val="18"/>
        </w:rPr>
        <w:t xml:space="preserve">Company and </w:t>
      </w:r>
      <w:r w:rsidRPr="00242D55">
        <w:rPr>
          <w:rFonts w:ascii="Arial" w:eastAsia="Arial" w:hAnsi="Arial" w:cs="Arial"/>
          <w:color w:val="auto"/>
          <w:sz w:val="18"/>
          <w:szCs w:val="18"/>
        </w:rPr>
        <w:t xml:space="preserve">Group’s operating segment </w:t>
      </w:r>
      <w:r w:rsidR="007C114A" w:rsidRPr="00242D55">
        <w:rPr>
          <w:rFonts w:ascii="Arial" w:eastAsia="Arial" w:hAnsi="Arial" w:cs="Arial"/>
          <w:color w:val="auto"/>
          <w:sz w:val="18"/>
          <w:szCs w:val="18"/>
        </w:rPr>
        <w:t xml:space="preserve">the three-month and six-month </w:t>
      </w:r>
      <w:r w:rsidRPr="00242D55">
        <w:rPr>
          <w:rFonts w:ascii="Arial" w:eastAsia="Arial" w:hAnsi="Arial" w:cs="Arial"/>
          <w:color w:val="auto"/>
          <w:sz w:val="18"/>
          <w:szCs w:val="18"/>
        </w:rPr>
        <w:t xml:space="preserve">periods ended </w:t>
      </w:r>
      <w:r w:rsidR="007C38EA" w:rsidRPr="00242D55">
        <w:rPr>
          <w:rFonts w:ascii="Arial" w:eastAsia="Arial" w:hAnsi="Arial" w:cs="Arial"/>
          <w:color w:val="auto"/>
          <w:sz w:val="18"/>
          <w:szCs w:val="18"/>
          <w:lang w:val="en-GB"/>
        </w:rPr>
        <w:t>30 June</w:t>
      </w:r>
      <w:r w:rsidRPr="00242D55">
        <w:rPr>
          <w:rFonts w:ascii="Arial" w:eastAsia="Arial" w:hAnsi="Arial" w:cs="Arial"/>
          <w:color w:val="auto"/>
          <w:sz w:val="18"/>
          <w:szCs w:val="18"/>
        </w:rPr>
        <w:t xml:space="preserve"> </w:t>
      </w:r>
      <w:r w:rsidR="001C7C45" w:rsidRPr="00242D55">
        <w:rPr>
          <w:rFonts w:ascii="Arial" w:eastAsia="Arial" w:hAnsi="Arial" w:cs="Arial"/>
          <w:color w:val="auto"/>
          <w:sz w:val="18"/>
          <w:szCs w:val="18"/>
          <w:lang w:val="en-GB"/>
        </w:rPr>
        <w:t>202</w:t>
      </w:r>
      <w:r w:rsidR="0037739A" w:rsidRPr="00242D55">
        <w:rPr>
          <w:rFonts w:ascii="Arial" w:eastAsia="Arial" w:hAnsi="Arial" w:cs="Arial"/>
          <w:color w:val="auto"/>
          <w:sz w:val="18"/>
          <w:szCs w:val="18"/>
          <w:lang w:val="en-GB"/>
        </w:rPr>
        <w:t>4</w:t>
      </w:r>
      <w:r w:rsidRPr="00242D55">
        <w:rPr>
          <w:rFonts w:ascii="Arial" w:eastAsia="Arial" w:hAnsi="Arial" w:cs="Arial"/>
          <w:color w:val="auto"/>
          <w:sz w:val="18"/>
          <w:szCs w:val="18"/>
        </w:rPr>
        <w:t xml:space="preserve"> and </w:t>
      </w:r>
      <w:r w:rsidR="001C7C45" w:rsidRPr="00242D55">
        <w:rPr>
          <w:rFonts w:ascii="Arial" w:eastAsia="Arial" w:hAnsi="Arial" w:cs="Arial"/>
          <w:color w:val="auto"/>
          <w:sz w:val="18"/>
          <w:szCs w:val="18"/>
          <w:lang w:val="en-GB"/>
        </w:rPr>
        <w:t>202</w:t>
      </w:r>
      <w:r w:rsidR="0037739A" w:rsidRPr="00242D55">
        <w:rPr>
          <w:rFonts w:ascii="Arial" w:eastAsia="Arial" w:hAnsi="Arial" w:cs="Arial"/>
          <w:color w:val="auto"/>
          <w:sz w:val="18"/>
          <w:szCs w:val="18"/>
          <w:lang w:val="en-GB"/>
        </w:rPr>
        <w:t>3</w:t>
      </w:r>
      <w:r w:rsidRPr="00242D55">
        <w:rPr>
          <w:rFonts w:ascii="Arial" w:eastAsia="Arial" w:hAnsi="Arial" w:cs="Arial"/>
          <w:color w:val="auto"/>
          <w:sz w:val="18"/>
          <w:szCs w:val="18"/>
        </w:rPr>
        <w:t xml:space="preserve"> comprise the following:</w:t>
      </w:r>
    </w:p>
    <w:p w14:paraId="17695B42" w14:textId="5049DC1E" w:rsidR="005343C4" w:rsidRPr="00242D55" w:rsidRDefault="005343C4" w:rsidP="00BA4D0F">
      <w:pPr>
        <w:jc w:val="both"/>
        <w:rPr>
          <w:rFonts w:ascii="Arial" w:eastAsia="Arial" w:hAnsi="Arial" w:cs="Arial"/>
          <w:color w:val="auto"/>
          <w:sz w:val="18"/>
          <w:szCs w:val="18"/>
        </w:rPr>
      </w:pPr>
    </w:p>
    <w:tbl>
      <w:tblPr>
        <w:tblW w:w="5000" w:type="pct"/>
        <w:tblLook w:val="04A0" w:firstRow="1" w:lastRow="0" w:firstColumn="1" w:lastColumn="0" w:noHBand="0" w:noVBand="1"/>
      </w:tblPr>
      <w:tblGrid>
        <w:gridCol w:w="2090"/>
        <w:gridCol w:w="1109"/>
        <w:gridCol w:w="1109"/>
        <w:gridCol w:w="1109"/>
        <w:gridCol w:w="1109"/>
        <w:gridCol w:w="1109"/>
        <w:gridCol w:w="1109"/>
        <w:gridCol w:w="1109"/>
        <w:gridCol w:w="1109"/>
        <w:gridCol w:w="1109"/>
        <w:gridCol w:w="1109"/>
        <w:gridCol w:w="1109"/>
        <w:gridCol w:w="1111"/>
      </w:tblGrid>
      <w:tr w:rsidR="007C114A" w:rsidRPr="00242D55" w14:paraId="78917CE3" w14:textId="77777777" w:rsidTr="00EA3854">
        <w:trPr>
          <w:trHeight w:val="20"/>
        </w:trPr>
        <w:tc>
          <w:tcPr>
            <w:tcW w:w="679" w:type="pct"/>
            <w:vAlign w:val="bottom"/>
          </w:tcPr>
          <w:p w14:paraId="5DF92F93" w14:textId="77777777" w:rsidR="007C114A" w:rsidRPr="00242D55" w:rsidRDefault="007C114A" w:rsidP="00EA3854">
            <w:pPr>
              <w:tabs>
                <w:tab w:val="left" w:pos="1620"/>
              </w:tabs>
              <w:ind w:left="-102" w:right="-108"/>
              <w:rPr>
                <w:rFonts w:ascii="Arial" w:hAnsi="Arial" w:cs="Arial"/>
                <w:color w:val="000000" w:themeColor="text1"/>
                <w:sz w:val="18"/>
                <w:szCs w:val="18"/>
              </w:rPr>
            </w:pPr>
          </w:p>
        </w:tc>
        <w:tc>
          <w:tcPr>
            <w:tcW w:w="4321" w:type="pct"/>
            <w:gridSpan w:val="12"/>
            <w:tcBorders>
              <w:top w:val="single" w:sz="4" w:space="0" w:color="auto"/>
            </w:tcBorders>
          </w:tcPr>
          <w:p w14:paraId="3BA308B3"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 xml:space="preserve">For the three-month period ended </w:t>
            </w:r>
            <w:r w:rsidRPr="00242D55">
              <w:rPr>
                <w:rFonts w:ascii="Arial" w:hAnsi="Arial" w:cs="Arial"/>
                <w:b/>
                <w:bCs/>
                <w:color w:val="000000" w:themeColor="text1"/>
                <w:sz w:val="18"/>
                <w:szCs w:val="18"/>
                <w:lang w:val="en-GB"/>
              </w:rPr>
              <w:t>30 June</w:t>
            </w:r>
            <w:r w:rsidRPr="00242D55">
              <w:rPr>
                <w:rFonts w:ascii="Arial" w:hAnsi="Arial" w:cs="Arial"/>
                <w:b/>
                <w:bCs/>
                <w:color w:val="000000" w:themeColor="text1"/>
                <w:sz w:val="18"/>
                <w:szCs w:val="18"/>
              </w:rPr>
              <w:t xml:space="preserve"> (Unaudited)</w:t>
            </w:r>
          </w:p>
        </w:tc>
      </w:tr>
      <w:tr w:rsidR="007C114A" w:rsidRPr="00242D55" w14:paraId="15E98A81" w14:textId="77777777" w:rsidTr="00EA3854">
        <w:trPr>
          <w:trHeight w:val="20"/>
        </w:trPr>
        <w:tc>
          <w:tcPr>
            <w:tcW w:w="679" w:type="pct"/>
            <w:vAlign w:val="bottom"/>
          </w:tcPr>
          <w:p w14:paraId="007103B5" w14:textId="77777777" w:rsidR="007C114A" w:rsidRPr="00242D55" w:rsidRDefault="007C114A" w:rsidP="00EA3854">
            <w:pPr>
              <w:tabs>
                <w:tab w:val="left" w:pos="1620"/>
              </w:tabs>
              <w:ind w:left="-102" w:right="-108"/>
              <w:rPr>
                <w:rFonts w:ascii="Arial" w:hAnsi="Arial" w:cs="Arial"/>
                <w:color w:val="000000" w:themeColor="text1"/>
                <w:sz w:val="18"/>
                <w:szCs w:val="18"/>
              </w:rPr>
            </w:pPr>
          </w:p>
        </w:tc>
        <w:tc>
          <w:tcPr>
            <w:tcW w:w="720" w:type="pct"/>
            <w:gridSpan w:val="2"/>
            <w:tcBorders>
              <w:top w:val="single" w:sz="4" w:space="0" w:color="auto"/>
            </w:tcBorders>
            <w:vAlign w:val="bottom"/>
            <w:hideMark/>
          </w:tcPr>
          <w:p w14:paraId="0AA7F852"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Property</w:t>
            </w:r>
          </w:p>
        </w:tc>
        <w:tc>
          <w:tcPr>
            <w:tcW w:w="720" w:type="pct"/>
            <w:gridSpan w:val="2"/>
            <w:tcBorders>
              <w:top w:val="single" w:sz="4" w:space="0" w:color="auto"/>
            </w:tcBorders>
            <w:vAlign w:val="bottom"/>
          </w:tcPr>
          <w:p w14:paraId="68EE12CB" w14:textId="77777777" w:rsidR="007C114A" w:rsidRPr="00242D55" w:rsidRDefault="007C114A" w:rsidP="00EA3854">
            <w:pPr>
              <w:ind w:right="-72"/>
              <w:jc w:val="center"/>
              <w:rPr>
                <w:rFonts w:ascii="Arial" w:hAnsi="Arial" w:cs="Arial"/>
                <w:b/>
                <w:bCs/>
                <w:color w:val="000000" w:themeColor="text1"/>
                <w:sz w:val="18"/>
                <w:szCs w:val="18"/>
              </w:rPr>
            </w:pPr>
          </w:p>
        </w:tc>
        <w:tc>
          <w:tcPr>
            <w:tcW w:w="360" w:type="pct"/>
            <w:tcBorders>
              <w:top w:val="single" w:sz="4" w:space="0" w:color="auto"/>
            </w:tcBorders>
          </w:tcPr>
          <w:p w14:paraId="1053D326" w14:textId="77777777" w:rsidR="007C114A" w:rsidRPr="00242D55" w:rsidRDefault="007C114A" w:rsidP="00EA3854">
            <w:pPr>
              <w:ind w:right="-72"/>
              <w:jc w:val="center"/>
              <w:rPr>
                <w:rFonts w:ascii="Arial" w:hAnsi="Arial" w:cs="Arial"/>
                <w:b/>
                <w:bCs/>
                <w:color w:val="000000" w:themeColor="text1"/>
                <w:sz w:val="18"/>
                <w:szCs w:val="18"/>
              </w:rPr>
            </w:pPr>
          </w:p>
        </w:tc>
        <w:tc>
          <w:tcPr>
            <w:tcW w:w="360" w:type="pct"/>
            <w:tcBorders>
              <w:top w:val="single" w:sz="4" w:space="0" w:color="auto"/>
            </w:tcBorders>
          </w:tcPr>
          <w:p w14:paraId="7AD8090E" w14:textId="77777777" w:rsidR="007C114A" w:rsidRPr="00242D55" w:rsidRDefault="007C114A" w:rsidP="00EA3854">
            <w:pPr>
              <w:ind w:right="-72"/>
              <w:jc w:val="center"/>
              <w:rPr>
                <w:rFonts w:ascii="Arial" w:hAnsi="Arial" w:cs="Arial"/>
                <w:b/>
                <w:bCs/>
                <w:color w:val="000000" w:themeColor="text1"/>
                <w:sz w:val="18"/>
                <w:szCs w:val="18"/>
              </w:rPr>
            </w:pPr>
          </w:p>
        </w:tc>
        <w:tc>
          <w:tcPr>
            <w:tcW w:w="720" w:type="pct"/>
            <w:gridSpan w:val="2"/>
            <w:tcBorders>
              <w:top w:val="single" w:sz="4" w:space="0" w:color="auto"/>
            </w:tcBorders>
            <w:vAlign w:val="bottom"/>
            <w:hideMark/>
          </w:tcPr>
          <w:p w14:paraId="4CE05D63" w14:textId="77777777" w:rsidR="007C114A" w:rsidRPr="00242D55" w:rsidRDefault="007C114A" w:rsidP="00EA3854">
            <w:pPr>
              <w:ind w:right="-72"/>
              <w:jc w:val="center"/>
              <w:rPr>
                <w:rFonts w:ascii="Arial" w:hAnsi="Arial" w:cs="Arial"/>
                <w:b/>
                <w:bCs/>
                <w:color w:val="000000" w:themeColor="text1"/>
                <w:sz w:val="18"/>
                <w:szCs w:val="18"/>
              </w:rPr>
            </w:pPr>
          </w:p>
        </w:tc>
        <w:tc>
          <w:tcPr>
            <w:tcW w:w="720" w:type="pct"/>
            <w:gridSpan w:val="2"/>
            <w:tcBorders>
              <w:top w:val="single" w:sz="4" w:space="0" w:color="auto"/>
            </w:tcBorders>
            <w:vAlign w:val="bottom"/>
          </w:tcPr>
          <w:p w14:paraId="566B902E" w14:textId="77777777" w:rsidR="007C114A" w:rsidRPr="00242D55" w:rsidRDefault="007C114A" w:rsidP="00EA3854">
            <w:pPr>
              <w:ind w:right="-72"/>
              <w:jc w:val="center"/>
              <w:rPr>
                <w:rFonts w:ascii="Arial" w:hAnsi="Arial" w:cs="Arial"/>
                <w:b/>
                <w:bCs/>
                <w:color w:val="000000" w:themeColor="text1"/>
                <w:sz w:val="18"/>
                <w:szCs w:val="18"/>
              </w:rPr>
            </w:pPr>
          </w:p>
        </w:tc>
        <w:tc>
          <w:tcPr>
            <w:tcW w:w="721" w:type="pct"/>
            <w:gridSpan w:val="2"/>
            <w:tcBorders>
              <w:top w:val="single" w:sz="4" w:space="0" w:color="auto"/>
            </w:tcBorders>
            <w:vAlign w:val="bottom"/>
            <w:hideMark/>
          </w:tcPr>
          <w:p w14:paraId="77872028"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Consolidated</w:t>
            </w:r>
          </w:p>
        </w:tc>
      </w:tr>
      <w:tr w:rsidR="007C114A" w:rsidRPr="00242D55" w14:paraId="60579F2B" w14:textId="77777777" w:rsidTr="00EA3854">
        <w:trPr>
          <w:trHeight w:val="20"/>
        </w:trPr>
        <w:tc>
          <w:tcPr>
            <w:tcW w:w="679" w:type="pct"/>
            <w:vAlign w:val="bottom"/>
          </w:tcPr>
          <w:p w14:paraId="3B7346F6" w14:textId="77777777" w:rsidR="007C114A" w:rsidRPr="00242D55" w:rsidRDefault="007C114A" w:rsidP="00EA3854">
            <w:pPr>
              <w:tabs>
                <w:tab w:val="left" w:pos="1620"/>
              </w:tabs>
              <w:ind w:left="-102" w:right="-108"/>
              <w:rPr>
                <w:rFonts w:ascii="Arial" w:hAnsi="Arial" w:cs="Arial"/>
                <w:color w:val="000000" w:themeColor="text1"/>
                <w:sz w:val="18"/>
                <w:szCs w:val="18"/>
              </w:rPr>
            </w:pPr>
          </w:p>
        </w:tc>
        <w:tc>
          <w:tcPr>
            <w:tcW w:w="720" w:type="pct"/>
            <w:gridSpan w:val="2"/>
            <w:tcBorders>
              <w:bottom w:val="single" w:sz="4" w:space="0" w:color="auto"/>
            </w:tcBorders>
            <w:vAlign w:val="bottom"/>
            <w:hideMark/>
          </w:tcPr>
          <w:p w14:paraId="50762BE0"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development</w:t>
            </w:r>
          </w:p>
        </w:tc>
        <w:tc>
          <w:tcPr>
            <w:tcW w:w="720" w:type="pct"/>
            <w:gridSpan w:val="2"/>
            <w:tcBorders>
              <w:bottom w:val="single" w:sz="4" w:space="0" w:color="auto"/>
            </w:tcBorders>
            <w:vAlign w:val="bottom"/>
            <w:hideMark/>
          </w:tcPr>
          <w:p w14:paraId="607E086A"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Construction</w:t>
            </w:r>
          </w:p>
        </w:tc>
        <w:tc>
          <w:tcPr>
            <w:tcW w:w="720" w:type="pct"/>
            <w:gridSpan w:val="2"/>
            <w:tcBorders>
              <w:bottom w:val="single" w:sz="4" w:space="0" w:color="auto"/>
            </w:tcBorders>
          </w:tcPr>
          <w:p w14:paraId="5E15B4C1" w14:textId="77777777" w:rsidR="007C114A" w:rsidRPr="00242D55" w:rsidRDefault="007C114A" w:rsidP="00EA3854">
            <w:pPr>
              <w:ind w:right="-72"/>
              <w:jc w:val="center"/>
              <w:rPr>
                <w:rFonts w:ascii="Arial" w:hAnsi="Arial" w:cs="Arial"/>
                <w:b/>
                <w:bCs/>
                <w:color w:val="000000" w:themeColor="text1"/>
                <w:sz w:val="18"/>
                <w:szCs w:val="18"/>
                <w:lang w:val="en-GB"/>
              </w:rPr>
            </w:pPr>
            <w:r w:rsidRPr="00242D55">
              <w:rPr>
                <w:rFonts w:ascii="Arial" w:hAnsi="Arial" w:cs="Arial"/>
                <w:b/>
                <w:bCs/>
                <w:color w:val="000000" w:themeColor="text1"/>
                <w:sz w:val="18"/>
                <w:szCs w:val="18"/>
                <w:lang w:val="en-GB"/>
              </w:rPr>
              <w:t>Services</w:t>
            </w:r>
          </w:p>
        </w:tc>
        <w:tc>
          <w:tcPr>
            <w:tcW w:w="720" w:type="pct"/>
            <w:gridSpan w:val="2"/>
            <w:tcBorders>
              <w:bottom w:val="single" w:sz="4" w:space="0" w:color="auto"/>
            </w:tcBorders>
            <w:vAlign w:val="bottom"/>
            <w:hideMark/>
          </w:tcPr>
          <w:p w14:paraId="01C43FB0" w14:textId="77777777" w:rsidR="007C114A" w:rsidRPr="00242D55" w:rsidRDefault="007C114A" w:rsidP="00EA3854">
            <w:pPr>
              <w:ind w:right="-72"/>
              <w:jc w:val="center"/>
              <w:rPr>
                <w:rFonts w:ascii="Arial" w:hAnsi="Arial" w:cs="Arial"/>
                <w:b/>
                <w:bCs/>
                <w:color w:val="000000" w:themeColor="text1"/>
                <w:sz w:val="18"/>
                <w:szCs w:val="18"/>
                <w:lang w:val="en-GB"/>
              </w:rPr>
            </w:pPr>
            <w:r w:rsidRPr="00242D55">
              <w:rPr>
                <w:rFonts w:ascii="Arial" w:hAnsi="Arial" w:cs="Arial"/>
                <w:b/>
                <w:bCs/>
                <w:color w:val="000000" w:themeColor="text1"/>
                <w:sz w:val="18"/>
                <w:szCs w:val="18"/>
                <w:lang w:val="en-GB"/>
              </w:rPr>
              <w:t>Other businesses</w:t>
            </w:r>
          </w:p>
        </w:tc>
        <w:tc>
          <w:tcPr>
            <w:tcW w:w="720" w:type="pct"/>
            <w:gridSpan w:val="2"/>
            <w:tcBorders>
              <w:bottom w:val="single" w:sz="4" w:space="0" w:color="auto"/>
            </w:tcBorders>
            <w:vAlign w:val="bottom"/>
            <w:hideMark/>
          </w:tcPr>
          <w:p w14:paraId="60CBE1CE"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Elimination</w:t>
            </w:r>
          </w:p>
        </w:tc>
        <w:tc>
          <w:tcPr>
            <w:tcW w:w="721" w:type="pct"/>
            <w:gridSpan w:val="2"/>
            <w:tcBorders>
              <w:bottom w:val="single" w:sz="4" w:space="0" w:color="auto"/>
            </w:tcBorders>
            <w:vAlign w:val="bottom"/>
            <w:hideMark/>
          </w:tcPr>
          <w:p w14:paraId="08A295C0"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financial information</w:t>
            </w:r>
          </w:p>
        </w:tc>
      </w:tr>
      <w:tr w:rsidR="007C114A" w:rsidRPr="00242D55" w14:paraId="53DDF804" w14:textId="77777777" w:rsidTr="00EA3854">
        <w:trPr>
          <w:trHeight w:val="20"/>
        </w:trPr>
        <w:tc>
          <w:tcPr>
            <w:tcW w:w="679" w:type="pct"/>
            <w:vAlign w:val="bottom"/>
          </w:tcPr>
          <w:p w14:paraId="1C822C36" w14:textId="77777777" w:rsidR="007C114A" w:rsidRPr="00242D55" w:rsidRDefault="007C114A" w:rsidP="007C114A">
            <w:pPr>
              <w:tabs>
                <w:tab w:val="left" w:pos="1620"/>
              </w:tabs>
              <w:ind w:left="-102" w:right="-108"/>
              <w:rPr>
                <w:rFonts w:ascii="Arial" w:hAnsi="Arial" w:cs="Arial"/>
                <w:color w:val="000000" w:themeColor="text1"/>
                <w:sz w:val="18"/>
                <w:szCs w:val="18"/>
              </w:rPr>
            </w:pPr>
          </w:p>
        </w:tc>
        <w:tc>
          <w:tcPr>
            <w:tcW w:w="360" w:type="pct"/>
            <w:tcBorders>
              <w:top w:val="single" w:sz="4" w:space="0" w:color="auto"/>
            </w:tcBorders>
            <w:vAlign w:val="bottom"/>
            <w:hideMark/>
          </w:tcPr>
          <w:p w14:paraId="48E6C332" w14:textId="23D750B1"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57DB3C1D" w14:textId="18DDDC5A"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109E1468" w14:textId="79DAEB79"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1B819487" w14:textId="35A1D5B6"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2023</w:t>
            </w:r>
          </w:p>
        </w:tc>
        <w:tc>
          <w:tcPr>
            <w:tcW w:w="360" w:type="pct"/>
            <w:tcBorders>
              <w:top w:val="single" w:sz="4" w:space="0" w:color="auto"/>
            </w:tcBorders>
            <w:vAlign w:val="bottom"/>
          </w:tcPr>
          <w:p w14:paraId="552BC21A" w14:textId="2A985E28" w:rsidR="007C114A" w:rsidRPr="00242D55" w:rsidRDefault="007C114A" w:rsidP="007C114A">
            <w:pPr>
              <w:tabs>
                <w:tab w:val="decimal" w:pos="893"/>
              </w:tabs>
              <w:ind w:right="-72"/>
              <w:jc w:val="right"/>
              <w:rPr>
                <w:rFonts w:ascii="Arial" w:eastAsia="Arial" w:hAnsi="Arial" w:cs="Arial"/>
                <w:b/>
                <w:color w:val="000000" w:themeColor="text1"/>
                <w:sz w:val="18"/>
                <w:szCs w:val="18"/>
              </w:rPr>
            </w:pPr>
            <w:r w:rsidRPr="00242D55">
              <w:rPr>
                <w:rFonts w:ascii="Arial" w:eastAsia="Arial" w:hAnsi="Arial" w:cs="Arial"/>
                <w:b/>
                <w:color w:val="000000" w:themeColor="text1"/>
                <w:sz w:val="18"/>
                <w:szCs w:val="18"/>
                <w:lang w:val="en-GB"/>
              </w:rPr>
              <w:t>2024</w:t>
            </w:r>
          </w:p>
        </w:tc>
        <w:tc>
          <w:tcPr>
            <w:tcW w:w="360" w:type="pct"/>
            <w:tcBorders>
              <w:top w:val="single" w:sz="4" w:space="0" w:color="auto"/>
            </w:tcBorders>
            <w:vAlign w:val="bottom"/>
          </w:tcPr>
          <w:p w14:paraId="0AC24F18" w14:textId="4A98DBE3" w:rsidR="007C114A" w:rsidRPr="00242D55" w:rsidRDefault="007C114A" w:rsidP="007C114A">
            <w:pPr>
              <w:tabs>
                <w:tab w:val="decimal" w:pos="893"/>
              </w:tabs>
              <w:ind w:right="-72"/>
              <w:jc w:val="right"/>
              <w:rPr>
                <w:rFonts w:ascii="Arial" w:eastAsia="Arial" w:hAnsi="Arial" w:cs="Arial"/>
                <w:b/>
                <w:color w:val="000000" w:themeColor="text1"/>
                <w:sz w:val="18"/>
                <w:szCs w:val="18"/>
              </w:rPr>
            </w:pPr>
            <w:r w:rsidRPr="00242D5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5B60F18E" w14:textId="4D17FCF5"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311FCA60" w14:textId="16CE8EE5"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2BA38D08" w14:textId="3588414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3C6642AC" w14:textId="0A28B916"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3A18A75D" w14:textId="42202E61"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2024</w:t>
            </w:r>
          </w:p>
        </w:tc>
        <w:tc>
          <w:tcPr>
            <w:tcW w:w="361" w:type="pct"/>
            <w:tcBorders>
              <w:top w:val="single" w:sz="4" w:space="0" w:color="auto"/>
            </w:tcBorders>
            <w:vAlign w:val="bottom"/>
            <w:hideMark/>
          </w:tcPr>
          <w:p w14:paraId="5ED95D52" w14:textId="0222FAA2"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2023</w:t>
            </w:r>
          </w:p>
        </w:tc>
      </w:tr>
      <w:tr w:rsidR="007C114A" w:rsidRPr="00242D55" w14:paraId="1C61E0F9" w14:textId="77777777" w:rsidTr="00F552BE">
        <w:trPr>
          <w:trHeight w:val="20"/>
        </w:trPr>
        <w:tc>
          <w:tcPr>
            <w:tcW w:w="679" w:type="pct"/>
            <w:vAlign w:val="bottom"/>
          </w:tcPr>
          <w:p w14:paraId="05809A82" w14:textId="77777777" w:rsidR="007C114A" w:rsidRPr="00242D55" w:rsidRDefault="007C114A" w:rsidP="007C114A">
            <w:pPr>
              <w:tabs>
                <w:tab w:val="left" w:pos="1620"/>
              </w:tabs>
              <w:ind w:left="-102" w:right="-108"/>
              <w:rPr>
                <w:rFonts w:ascii="Arial" w:hAnsi="Arial" w:cs="Arial"/>
                <w:color w:val="000000" w:themeColor="text1"/>
                <w:sz w:val="18"/>
                <w:szCs w:val="18"/>
              </w:rPr>
            </w:pPr>
          </w:p>
        </w:tc>
        <w:tc>
          <w:tcPr>
            <w:tcW w:w="360" w:type="pct"/>
            <w:tcBorders>
              <w:bottom w:val="single" w:sz="4" w:space="0" w:color="auto"/>
            </w:tcBorders>
            <w:vAlign w:val="bottom"/>
          </w:tcPr>
          <w:p w14:paraId="31B413AA"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64634190"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shd w:val="clear" w:color="auto" w:fill="auto"/>
            <w:vAlign w:val="bottom"/>
          </w:tcPr>
          <w:p w14:paraId="4ED7253A"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shd w:val="clear" w:color="auto" w:fill="auto"/>
            <w:vAlign w:val="bottom"/>
          </w:tcPr>
          <w:p w14:paraId="2EBBFBD6"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7CB90B71"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61F8F1EC"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2665DEF3"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2D26DF8E"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475B04CE"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09D431D9"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2C891199"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1" w:type="pct"/>
            <w:tcBorders>
              <w:bottom w:val="single" w:sz="4" w:space="0" w:color="auto"/>
            </w:tcBorders>
            <w:vAlign w:val="bottom"/>
          </w:tcPr>
          <w:p w14:paraId="2174E42A" w14:textId="77777777" w:rsidR="007C114A" w:rsidRPr="00242D55" w:rsidRDefault="007C114A" w:rsidP="007C114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r>
      <w:tr w:rsidR="007C114A" w:rsidRPr="00242D55" w14:paraId="04A0796D" w14:textId="77777777" w:rsidTr="00842BE9">
        <w:trPr>
          <w:trHeight w:val="69"/>
        </w:trPr>
        <w:tc>
          <w:tcPr>
            <w:tcW w:w="679" w:type="pct"/>
            <w:vAlign w:val="bottom"/>
          </w:tcPr>
          <w:p w14:paraId="72006F65" w14:textId="77777777" w:rsidR="007C114A" w:rsidRPr="00242D55" w:rsidRDefault="007C114A" w:rsidP="007C114A">
            <w:pPr>
              <w:tabs>
                <w:tab w:val="left" w:pos="162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15BE65B6" w14:textId="77777777" w:rsidR="007C114A" w:rsidRPr="00242D55" w:rsidRDefault="007C114A" w:rsidP="007C114A">
            <w:pPr>
              <w:tabs>
                <w:tab w:val="decimal" w:pos="893"/>
              </w:tabs>
              <w:ind w:right="-72"/>
              <w:jc w:val="right"/>
              <w:rPr>
                <w:rFonts w:ascii="Arial" w:hAnsi="Arial" w:cs="Arial"/>
                <w:color w:val="000000" w:themeColor="text1"/>
                <w:sz w:val="18"/>
                <w:szCs w:val="18"/>
                <w:cs/>
              </w:rPr>
            </w:pPr>
          </w:p>
        </w:tc>
        <w:tc>
          <w:tcPr>
            <w:tcW w:w="360" w:type="pct"/>
            <w:tcBorders>
              <w:top w:val="single" w:sz="4" w:space="0" w:color="auto"/>
            </w:tcBorders>
            <w:vAlign w:val="bottom"/>
          </w:tcPr>
          <w:p w14:paraId="4450BFDF" w14:textId="77777777" w:rsidR="007C114A" w:rsidRPr="00242D55" w:rsidRDefault="007C114A" w:rsidP="007C114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68DDB629" w14:textId="77777777" w:rsidR="007C114A" w:rsidRPr="00242D55" w:rsidRDefault="007C114A" w:rsidP="007C114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vAlign w:val="bottom"/>
          </w:tcPr>
          <w:p w14:paraId="1CA22F2B" w14:textId="77777777" w:rsidR="007C114A" w:rsidRPr="00242D55" w:rsidRDefault="007C114A" w:rsidP="007C114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tcPr>
          <w:p w14:paraId="14F84A28" w14:textId="77777777" w:rsidR="007C114A" w:rsidRPr="00242D55" w:rsidRDefault="007C114A" w:rsidP="007C114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auto"/>
          </w:tcPr>
          <w:p w14:paraId="1441A997" w14:textId="77777777" w:rsidR="007C114A" w:rsidRPr="00242D55" w:rsidRDefault="007C114A" w:rsidP="007C114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tcPr>
          <w:p w14:paraId="3613BD27" w14:textId="77777777" w:rsidR="007C114A" w:rsidRPr="00242D55" w:rsidRDefault="007C114A" w:rsidP="007C114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auto"/>
            <w:vAlign w:val="bottom"/>
          </w:tcPr>
          <w:p w14:paraId="2E4C5CF5" w14:textId="77777777" w:rsidR="007C114A" w:rsidRPr="00242D55" w:rsidRDefault="007C114A" w:rsidP="007C114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4296EA09" w14:textId="77777777" w:rsidR="007C114A" w:rsidRPr="00242D55" w:rsidRDefault="007C114A" w:rsidP="007C114A">
            <w:pPr>
              <w:tabs>
                <w:tab w:val="decimal" w:pos="893"/>
              </w:tabs>
              <w:ind w:right="-72"/>
              <w:jc w:val="right"/>
              <w:rPr>
                <w:rFonts w:ascii="Arial" w:hAnsi="Arial" w:cs="Arial"/>
                <w:color w:val="auto"/>
                <w:sz w:val="18"/>
                <w:szCs w:val="18"/>
              </w:rPr>
            </w:pPr>
          </w:p>
        </w:tc>
        <w:tc>
          <w:tcPr>
            <w:tcW w:w="360" w:type="pct"/>
            <w:tcBorders>
              <w:top w:val="single" w:sz="4" w:space="0" w:color="auto"/>
            </w:tcBorders>
            <w:vAlign w:val="bottom"/>
          </w:tcPr>
          <w:p w14:paraId="329D3C9A" w14:textId="77777777" w:rsidR="007C114A" w:rsidRPr="00242D55" w:rsidRDefault="007C114A" w:rsidP="007C114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552AB7E9" w14:textId="77777777" w:rsidR="007C114A" w:rsidRPr="00242D55" w:rsidRDefault="007C114A" w:rsidP="007C114A">
            <w:pPr>
              <w:tabs>
                <w:tab w:val="decimal" w:pos="893"/>
              </w:tabs>
              <w:ind w:right="-72"/>
              <w:jc w:val="right"/>
              <w:rPr>
                <w:rFonts w:ascii="Arial" w:hAnsi="Arial" w:cs="Arial"/>
                <w:color w:val="auto"/>
                <w:sz w:val="18"/>
                <w:szCs w:val="18"/>
              </w:rPr>
            </w:pPr>
          </w:p>
        </w:tc>
        <w:tc>
          <w:tcPr>
            <w:tcW w:w="361" w:type="pct"/>
            <w:tcBorders>
              <w:top w:val="single" w:sz="4" w:space="0" w:color="auto"/>
            </w:tcBorders>
            <w:vAlign w:val="bottom"/>
          </w:tcPr>
          <w:p w14:paraId="62DE48EC" w14:textId="77777777" w:rsidR="007C114A" w:rsidRPr="00242D55" w:rsidRDefault="007C114A" w:rsidP="007C114A">
            <w:pPr>
              <w:tabs>
                <w:tab w:val="decimal" w:pos="893"/>
              </w:tabs>
              <w:ind w:right="-72"/>
              <w:jc w:val="right"/>
              <w:rPr>
                <w:rFonts w:ascii="Arial" w:hAnsi="Arial" w:cs="Arial"/>
                <w:color w:val="000000" w:themeColor="text1"/>
                <w:sz w:val="18"/>
                <w:szCs w:val="18"/>
              </w:rPr>
            </w:pPr>
          </w:p>
        </w:tc>
      </w:tr>
      <w:tr w:rsidR="007C114A" w:rsidRPr="00242D55" w14:paraId="12E78617" w14:textId="77777777" w:rsidTr="00842BE9">
        <w:trPr>
          <w:trHeight w:val="20"/>
        </w:trPr>
        <w:tc>
          <w:tcPr>
            <w:tcW w:w="679" w:type="pct"/>
            <w:vAlign w:val="bottom"/>
          </w:tcPr>
          <w:p w14:paraId="1B5F0F76" w14:textId="77777777" w:rsidR="007C114A" w:rsidRPr="00242D55" w:rsidRDefault="007C114A" w:rsidP="007C114A">
            <w:pPr>
              <w:ind w:left="-102" w:right="-108"/>
              <w:rPr>
                <w:rFonts w:ascii="Arial" w:hAnsi="Arial" w:cs="Arial"/>
                <w:color w:val="000000" w:themeColor="text1"/>
                <w:sz w:val="18"/>
                <w:szCs w:val="18"/>
              </w:rPr>
            </w:pPr>
            <w:r w:rsidRPr="00242D55">
              <w:rPr>
                <w:rFonts w:ascii="Arial" w:hAnsi="Arial" w:cs="Arial"/>
                <w:color w:val="000000" w:themeColor="text1"/>
                <w:sz w:val="18"/>
                <w:szCs w:val="18"/>
              </w:rPr>
              <w:t xml:space="preserve">Revenues from </w:t>
            </w:r>
            <w:r w:rsidRPr="00242D55">
              <w:rPr>
                <w:rFonts w:ascii="Arial" w:hAnsi="Arial" w:cs="Arial"/>
                <w:color w:val="000000" w:themeColor="text1"/>
                <w:sz w:val="18"/>
                <w:szCs w:val="18"/>
              </w:rPr>
              <w:br/>
              <w:t xml:space="preserve">   external customers</w:t>
            </w:r>
          </w:p>
        </w:tc>
        <w:tc>
          <w:tcPr>
            <w:tcW w:w="360" w:type="pct"/>
            <w:shd w:val="clear" w:color="auto" w:fill="FAFAFA"/>
            <w:vAlign w:val="bottom"/>
          </w:tcPr>
          <w:p w14:paraId="28E0D293" w14:textId="776834D7" w:rsidR="007C114A" w:rsidRPr="00242D55" w:rsidRDefault="00735F11"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401,466</w:t>
            </w:r>
          </w:p>
        </w:tc>
        <w:tc>
          <w:tcPr>
            <w:tcW w:w="360" w:type="pct"/>
            <w:vAlign w:val="bottom"/>
          </w:tcPr>
          <w:p w14:paraId="53FB076D" w14:textId="07A8637D"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62</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003</w:t>
            </w:r>
          </w:p>
        </w:tc>
        <w:tc>
          <w:tcPr>
            <w:tcW w:w="360" w:type="pct"/>
            <w:shd w:val="clear" w:color="auto" w:fill="FAFAFA"/>
            <w:vAlign w:val="bottom"/>
          </w:tcPr>
          <w:p w14:paraId="6058B903" w14:textId="2995D2C4" w:rsidR="00735F11" w:rsidRPr="00242D55" w:rsidRDefault="0041539F" w:rsidP="00735F11">
            <w:pPr>
              <w:ind w:right="-72" w:hanging="64"/>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2,418</w:t>
            </w:r>
          </w:p>
        </w:tc>
        <w:tc>
          <w:tcPr>
            <w:tcW w:w="360" w:type="pct"/>
            <w:vAlign w:val="bottom"/>
          </w:tcPr>
          <w:p w14:paraId="46BE8ED1" w14:textId="543164FE"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32</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490</w:t>
            </w:r>
          </w:p>
        </w:tc>
        <w:tc>
          <w:tcPr>
            <w:tcW w:w="360" w:type="pct"/>
            <w:shd w:val="clear" w:color="auto" w:fill="FAFAFA"/>
            <w:vAlign w:val="bottom"/>
          </w:tcPr>
          <w:p w14:paraId="1779C2E4" w14:textId="296A2715" w:rsidR="007C114A"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62,</w:t>
            </w:r>
            <w:r w:rsidR="000D0202" w:rsidRPr="00242D55">
              <w:rPr>
                <w:rFonts w:ascii="Arial" w:eastAsia="Arial" w:hAnsi="Arial" w:cs="Arial"/>
                <w:color w:val="auto"/>
                <w:sz w:val="18"/>
                <w:szCs w:val="18"/>
              </w:rPr>
              <w:t>776</w:t>
            </w:r>
          </w:p>
        </w:tc>
        <w:tc>
          <w:tcPr>
            <w:tcW w:w="360" w:type="pct"/>
            <w:shd w:val="clear" w:color="auto" w:fill="auto"/>
            <w:vAlign w:val="bottom"/>
          </w:tcPr>
          <w:p w14:paraId="35366BF0" w14:textId="3C854691"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53</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293</w:t>
            </w:r>
          </w:p>
        </w:tc>
        <w:tc>
          <w:tcPr>
            <w:tcW w:w="360" w:type="pct"/>
            <w:shd w:val="clear" w:color="auto" w:fill="FAFAFA"/>
            <w:vAlign w:val="bottom"/>
          </w:tcPr>
          <w:p w14:paraId="03D79821" w14:textId="03465441" w:rsidR="007C114A" w:rsidRPr="00242D55" w:rsidRDefault="00735F11"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3,9</w:t>
            </w:r>
            <w:r w:rsidR="0074425A" w:rsidRPr="00242D55">
              <w:rPr>
                <w:rFonts w:ascii="Arial" w:eastAsia="Arial" w:hAnsi="Arial" w:cs="Arial"/>
                <w:color w:val="auto"/>
                <w:sz w:val="18"/>
                <w:szCs w:val="18"/>
              </w:rPr>
              <w:t>60</w:t>
            </w:r>
          </w:p>
        </w:tc>
        <w:tc>
          <w:tcPr>
            <w:tcW w:w="360" w:type="pct"/>
            <w:shd w:val="clear" w:color="auto" w:fill="auto"/>
            <w:vAlign w:val="bottom"/>
          </w:tcPr>
          <w:p w14:paraId="00F3D779" w14:textId="3884FB75"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2</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502</w:t>
            </w:r>
          </w:p>
        </w:tc>
        <w:tc>
          <w:tcPr>
            <w:tcW w:w="360" w:type="pct"/>
            <w:shd w:val="clear" w:color="auto" w:fill="FAFAFA"/>
            <w:vAlign w:val="bottom"/>
          </w:tcPr>
          <w:p w14:paraId="259DFA40" w14:textId="344FF7B9" w:rsidR="007C114A" w:rsidRPr="00242D55" w:rsidRDefault="00735F11"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0" w:type="pct"/>
            <w:vAlign w:val="bottom"/>
          </w:tcPr>
          <w:p w14:paraId="3896330E" w14:textId="4AD4E9BA"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0" w:type="pct"/>
            <w:shd w:val="clear" w:color="auto" w:fill="FAFAFA"/>
            <w:vAlign w:val="bottom"/>
          </w:tcPr>
          <w:p w14:paraId="75318234" w14:textId="2237F41E" w:rsidR="007C114A" w:rsidRPr="00242D55" w:rsidRDefault="00735F11"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4</w:t>
            </w:r>
            <w:r w:rsidR="009C60FB" w:rsidRPr="00242D55">
              <w:rPr>
                <w:rFonts w:ascii="Arial" w:eastAsia="Arial" w:hAnsi="Arial" w:cs="Arial"/>
                <w:color w:val="auto"/>
                <w:sz w:val="18"/>
                <w:szCs w:val="18"/>
              </w:rPr>
              <w:t>70</w:t>
            </w:r>
            <w:r w:rsidRPr="00242D55">
              <w:rPr>
                <w:rFonts w:ascii="Arial" w:eastAsia="Arial" w:hAnsi="Arial" w:cs="Arial"/>
                <w:color w:val="auto"/>
                <w:sz w:val="18"/>
                <w:szCs w:val="18"/>
              </w:rPr>
              <w:t>,</w:t>
            </w:r>
            <w:r w:rsidR="00035FEA" w:rsidRPr="00242D55">
              <w:rPr>
                <w:rFonts w:ascii="Arial" w:eastAsia="Arial" w:hAnsi="Arial" w:cs="Arial"/>
                <w:color w:val="auto"/>
                <w:sz w:val="18"/>
                <w:szCs w:val="18"/>
              </w:rPr>
              <w:t>620</w:t>
            </w:r>
          </w:p>
        </w:tc>
        <w:tc>
          <w:tcPr>
            <w:tcW w:w="361" w:type="pct"/>
            <w:vAlign w:val="bottom"/>
          </w:tcPr>
          <w:p w14:paraId="075CEC72" w14:textId="46045790"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150</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288</w:t>
            </w:r>
          </w:p>
        </w:tc>
      </w:tr>
      <w:tr w:rsidR="007C114A" w:rsidRPr="00242D55" w14:paraId="2BE07CA1" w14:textId="77777777" w:rsidTr="00842BE9">
        <w:trPr>
          <w:trHeight w:val="20"/>
        </w:trPr>
        <w:tc>
          <w:tcPr>
            <w:tcW w:w="679" w:type="pct"/>
            <w:vAlign w:val="bottom"/>
          </w:tcPr>
          <w:p w14:paraId="570FEE6E" w14:textId="77777777" w:rsidR="007C114A" w:rsidRPr="00242D55" w:rsidRDefault="007C114A" w:rsidP="007C114A">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Inter-segment revenues</w:t>
            </w:r>
          </w:p>
        </w:tc>
        <w:tc>
          <w:tcPr>
            <w:tcW w:w="360" w:type="pct"/>
            <w:tcBorders>
              <w:bottom w:val="single" w:sz="4" w:space="0" w:color="auto"/>
            </w:tcBorders>
            <w:shd w:val="clear" w:color="auto" w:fill="FAFAFA"/>
          </w:tcPr>
          <w:p w14:paraId="193AD625" w14:textId="41FAF9F2"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0" w:type="pct"/>
            <w:tcBorders>
              <w:bottom w:val="single" w:sz="4" w:space="0" w:color="auto"/>
            </w:tcBorders>
          </w:tcPr>
          <w:p w14:paraId="0135F74D" w14:textId="2FA011EB"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0" w:type="pct"/>
            <w:tcBorders>
              <w:bottom w:val="single" w:sz="4" w:space="0" w:color="auto"/>
            </w:tcBorders>
            <w:shd w:val="clear" w:color="auto" w:fill="FAFAFA"/>
          </w:tcPr>
          <w:p w14:paraId="0E5CFEBF" w14:textId="2D597CA4" w:rsidR="007C114A" w:rsidRPr="00242D55" w:rsidRDefault="00735F11"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10</w:t>
            </w:r>
            <w:r w:rsidR="00F62BDB" w:rsidRPr="00242D55">
              <w:rPr>
                <w:rFonts w:ascii="Arial" w:eastAsia="Arial" w:hAnsi="Arial" w:cs="Arial"/>
                <w:color w:val="auto"/>
                <w:sz w:val="18"/>
                <w:szCs w:val="18"/>
              </w:rPr>
              <w:t>6</w:t>
            </w:r>
            <w:r w:rsidRPr="00242D55">
              <w:rPr>
                <w:rFonts w:ascii="Arial" w:eastAsia="Arial" w:hAnsi="Arial" w:cs="Arial"/>
                <w:color w:val="auto"/>
                <w:sz w:val="18"/>
                <w:szCs w:val="18"/>
              </w:rPr>
              <w:t>,288</w:t>
            </w:r>
          </w:p>
        </w:tc>
        <w:tc>
          <w:tcPr>
            <w:tcW w:w="360" w:type="pct"/>
            <w:tcBorders>
              <w:bottom w:val="single" w:sz="4" w:space="0" w:color="auto"/>
            </w:tcBorders>
          </w:tcPr>
          <w:p w14:paraId="20A59A97" w14:textId="5E84ECB3"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177</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617</w:t>
            </w:r>
          </w:p>
        </w:tc>
        <w:tc>
          <w:tcPr>
            <w:tcW w:w="360" w:type="pct"/>
            <w:tcBorders>
              <w:top w:val="nil"/>
              <w:left w:val="nil"/>
              <w:bottom w:val="single" w:sz="4" w:space="0" w:color="auto"/>
              <w:right w:val="nil"/>
            </w:tcBorders>
            <w:shd w:val="clear" w:color="auto" w:fill="FAFAFA"/>
          </w:tcPr>
          <w:p w14:paraId="0C28507D" w14:textId="1707F8B5" w:rsidR="007C114A" w:rsidRPr="00242D55" w:rsidRDefault="000D0202"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5,732</w:t>
            </w:r>
          </w:p>
        </w:tc>
        <w:tc>
          <w:tcPr>
            <w:tcW w:w="360" w:type="pct"/>
            <w:tcBorders>
              <w:bottom w:val="single" w:sz="4" w:space="0" w:color="auto"/>
            </w:tcBorders>
            <w:shd w:val="clear" w:color="auto" w:fill="auto"/>
          </w:tcPr>
          <w:p w14:paraId="01A47B08" w14:textId="4D8CE6B6"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7</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156</w:t>
            </w:r>
          </w:p>
        </w:tc>
        <w:tc>
          <w:tcPr>
            <w:tcW w:w="360" w:type="pct"/>
            <w:tcBorders>
              <w:top w:val="nil"/>
              <w:left w:val="nil"/>
              <w:bottom w:val="single" w:sz="4" w:space="0" w:color="auto"/>
              <w:right w:val="nil"/>
            </w:tcBorders>
            <w:shd w:val="clear" w:color="auto" w:fill="FAFAFA"/>
          </w:tcPr>
          <w:p w14:paraId="1E1092CD" w14:textId="008A2A20" w:rsidR="007C114A" w:rsidRPr="00242D55" w:rsidRDefault="00735F11"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11,6</w:t>
            </w:r>
            <w:r w:rsidR="0074425A" w:rsidRPr="00242D55">
              <w:rPr>
                <w:rFonts w:ascii="Arial" w:eastAsia="Arial" w:hAnsi="Arial" w:cs="Arial"/>
                <w:color w:val="auto"/>
                <w:sz w:val="18"/>
                <w:szCs w:val="18"/>
              </w:rPr>
              <w:t>28</w:t>
            </w:r>
          </w:p>
        </w:tc>
        <w:tc>
          <w:tcPr>
            <w:tcW w:w="360" w:type="pct"/>
            <w:tcBorders>
              <w:bottom w:val="single" w:sz="4" w:space="0" w:color="auto"/>
            </w:tcBorders>
            <w:shd w:val="clear" w:color="auto" w:fill="auto"/>
          </w:tcPr>
          <w:p w14:paraId="7CDC76BC" w14:textId="6FA26F20"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4</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512</w:t>
            </w:r>
          </w:p>
        </w:tc>
        <w:tc>
          <w:tcPr>
            <w:tcW w:w="360" w:type="pct"/>
            <w:tcBorders>
              <w:bottom w:val="single" w:sz="4" w:space="0" w:color="auto"/>
            </w:tcBorders>
            <w:shd w:val="clear" w:color="auto" w:fill="FAFAFA"/>
            <w:vAlign w:val="center"/>
          </w:tcPr>
          <w:p w14:paraId="30C3F718" w14:textId="753771ED" w:rsidR="007C114A" w:rsidRPr="00242D55" w:rsidRDefault="00735F11"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(12</w:t>
            </w:r>
            <w:r w:rsidR="00D3492E" w:rsidRPr="00242D55">
              <w:rPr>
                <w:rFonts w:ascii="Arial" w:eastAsia="Arial" w:hAnsi="Arial" w:cs="Arial"/>
                <w:color w:val="auto"/>
                <w:sz w:val="18"/>
                <w:szCs w:val="18"/>
              </w:rPr>
              <w:t>3</w:t>
            </w:r>
            <w:r w:rsidRPr="00242D55">
              <w:rPr>
                <w:rFonts w:ascii="Arial" w:eastAsia="Arial" w:hAnsi="Arial" w:cs="Arial"/>
                <w:color w:val="auto"/>
                <w:sz w:val="18"/>
                <w:szCs w:val="18"/>
              </w:rPr>
              <w:t>,64</w:t>
            </w:r>
            <w:r w:rsidR="00D3492E" w:rsidRPr="00242D55">
              <w:rPr>
                <w:rFonts w:ascii="Arial" w:eastAsia="Arial" w:hAnsi="Arial" w:cs="Arial"/>
                <w:color w:val="auto"/>
                <w:sz w:val="18"/>
                <w:szCs w:val="18"/>
              </w:rPr>
              <w:t>8</w:t>
            </w:r>
            <w:r w:rsidRPr="00242D55">
              <w:rPr>
                <w:rFonts w:ascii="Arial" w:eastAsia="Arial" w:hAnsi="Arial" w:cs="Arial"/>
                <w:color w:val="auto"/>
                <w:sz w:val="18"/>
                <w:szCs w:val="18"/>
              </w:rPr>
              <w:t>)</w:t>
            </w:r>
          </w:p>
        </w:tc>
        <w:tc>
          <w:tcPr>
            <w:tcW w:w="360" w:type="pct"/>
            <w:tcBorders>
              <w:bottom w:val="single" w:sz="4" w:space="0" w:color="auto"/>
            </w:tcBorders>
          </w:tcPr>
          <w:p w14:paraId="68EB23AA" w14:textId="736D745F"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r w:rsidRPr="00242D55">
              <w:rPr>
                <w:rFonts w:ascii="Arial" w:eastAsia="Arial" w:hAnsi="Arial" w:cs="Arial"/>
                <w:color w:val="auto"/>
                <w:sz w:val="18"/>
                <w:szCs w:val="18"/>
                <w:lang w:val="en-GB"/>
              </w:rPr>
              <w:t>189</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285</w:t>
            </w:r>
            <w:r w:rsidRPr="00242D55">
              <w:rPr>
                <w:rFonts w:ascii="Arial" w:eastAsia="Arial" w:hAnsi="Arial" w:cs="Arial"/>
                <w:color w:val="auto"/>
                <w:sz w:val="18"/>
                <w:szCs w:val="18"/>
              </w:rPr>
              <w:t>)</w:t>
            </w:r>
          </w:p>
        </w:tc>
        <w:tc>
          <w:tcPr>
            <w:tcW w:w="360" w:type="pct"/>
            <w:tcBorders>
              <w:bottom w:val="single" w:sz="4" w:space="0" w:color="auto"/>
            </w:tcBorders>
            <w:shd w:val="clear" w:color="auto" w:fill="FAFAFA"/>
          </w:tcPr>
          <w:p w14:paraId="1FC429B2" w14:textId="7400D155" w:rsidR="007C114A" w:rsidRPr="00242D55" w:rsidRDefault="00035FE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1" w:type="pct"/>
            <w:tcBorders>
              <w:bottom w:val="single" w:sz="4" w:space="0" w:color="auto"/>
            </w:tcBorders>
          </w:tcPr>
          <w:p w14:paraId="43804B95" w14:textId="1D655550" w:rsidR="007C114A" w:rsidRPr="00242D55" w:rsidRDefault="007C114A" w:rsidP="007C114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r>
      <w:tr w:rsidR="007C114A" w:rsidRPr="00242D55" w14:paraId="2B574693" w14:textId="77777777" w:rsidTr="00842BE9">
        <w:trPr>
          <w:trHeight w:val="64"/>
        </w:trPr>
        <w:tc>
          <w:tcPr>
            <w:tcW w:w="679" w:type="pct"/>
            <w:vAlign w:val="bottom"/>
          </w:tcPr>
          <w:p w14:paraId="5E19FCBC" w14:textId="77777777" w:rsidR="007C114A" w:rsidRPr="00242D55" w:rsidRDefault="007C114A" w:rsidP="007C114A">
            <w:pPr>
              <w:tabs>
                <w:tab w:val="left" w:pos="189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2601A6BE" w14:textId="77777777" w:rsidR="007C114A" w:rsidRPr="00242D55" w:rsidRDefault="007C114A" w:rsidP="007C114A">
            <w:pPr>
              <w:ind w:right="-72" w:hanging="64"/>
              <w:jc w:val="right"/>
              <w:rPr>
                <w:rFonts w:ascii="Arial" w:eastAsia="Arial" w:hAnsi="Arial" w:cs="Arial"/>
                <w:color w:val="auto"/>
                <w:sz w:val="18"/>
                <w:szCs w:val="18"/>
              </w:rPr>
            </w:pPr>
          </w:p>
        </w:tc>
        <w:tc>
          <w:tcPr>
            <w:tcW w:w="360" w:type="pct"/>
            <w:tcBorders>
              <w:top w:val="single" w:sz="4" w:space="0" w:color="auto"/>
            </w:tcBorders>
            <w:vAlign w:val="bottom"/>
          </w:tcPr>
          <w:p w14:paraId="286696D3" w14:textId="77777777" w:rsidR="007C114A" w:rsidRPr="00242D55" w:rsidRDefault="007C114A" w:rsidP="007C114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FAFAFA"/>
            <w:vAlign w:val="bottom"/>
          </w:tcPr>
          <w:p w14:paraId="02B4E14A" w14:textId="77777777" w:rsidR="007C114A" w:rsidRPr="00242D55" w:rsidRDefault="007C114A" w:rsidP="007C114A">
            <w:pPr>
              <w:ind w:right="-72" w:hanging="64"/>
              <w:jc w:val="right"/>
              <w:rPr>
                <w:rFonts w:ascii="Arial" w:eastAsia="Arial" w:hAnsi="Arial" w:cs="Arial"/>
                <w:color w:val="auto"/>
                <w:sz w:val="18"/>
                <w:szCs w:val="18"/>
              </w:rPr>
            </w:pPr>
          </w:p>
        </w:tc>
        <w:tc>
          <w:tcPr>
            <w:tcW w:w="360" w:type="pct"/>
            <w:tcBorders>
              <w:top w:val="single" w:sz="4" w:space="0" w:color="auto"/>
            </w:tcBorders>
            <w:vAlign w:val="bottom"/>
          </w:tcPr>
          <w:p w14:paraId="7033960B" w14:textId="77777777" w:rsidR="007C114A" w:rsidRPr="00242D55" w:rsidRDefault="007C114A" w:rsidP="007C114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FAFAFA"/>
            <w:vAlign w:val="bottom"/>
          </w:tcPr>
          <w:p w14:paraId="06100CC1" w14:textId="77777777" w:rsidR="007C114A" w:rsidRPr="00242D55" w:rsidRDefault="007C114A" w:rsidP="007C114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tcPr>
          <w:p w14:paraId="30C5E9C2" w14:textId="77777777" w:rsidR="007C114A" w:rsidRPr="00242D55" w:rsidRDefault="007C114A" w:rsidP="007C114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FAFAFA"/>
          </w:tcPr>
          <w:p w14:paraId="33A5804F" w14:textId="77777777" w:rsidR="007C114A" w:rsidRPr="00242D55" w:rsidRDefault="007C114A" w:rsidP="007C114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6F381F74" w14:textId="77777777" w:rsidR="007C114A" w:rsidRPr="00242D55" w:rsidRDefault="007C114A" w:rsidP="007C114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FAFAFA"/>
            <w:vAlign w:val="bottom"/>
          </w:tcPr>
          <w:p w14:paraId="571B8D4A" w14:textId="77777777" w:rsidR="007C114A" w:rsidRPr="00242D55" w:rsidRDefault="007C114A" w:rsidP="007C114A">
            <w:pPr>
              <w:ind w:right="-72" w:hanging="64"/>
              <w:jc w:val="right"/>
              <w:rPr>
                <w:rFonts w:ascii="Arial" w:eastAsia="Arial" w:hAnsi="Arial" w:cs="Arial"/>
                <w:color w:val="auto"/>
                <w:sz w:val="18"/>
                <w:szCs w:val="18"/>
              </w:rPr>
            </w:pPr>
          </w:p>
        </w:tc>
        <w:tc>
          <w:tcPr>
            <w:tcW w:w="360" w:type="pct"/>
            <w:tcBorders>
              <w:top w:val="single" w:sz="4" w:space="0" w:color="auto"/>
            </w:tcBorders>
            <w:vAlign w:val="bottom"/>
          </w:tcPr>
          <w:p w14:paraId="57083C4E" w14:textId="77777777" w:rsidR="007C114A" w:rsidRPr="00242D55" w:rsidRDefault="007C114A" w:rsidP="007C114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FAFAFA"/>
            <w:vAlign w:val="bottom"/>
          </w:tcPr>
          <w:p w14:paraId="71FE4FCE" w14:textId="77777777" w:rsidR="007C114A" w:rsidRPr="00242D55" w:rsidRDefault="007C114A" w:rsidP="007C114A">
            <w:pPr>
              <w:ind w:right="-72" w:hanging="64"/>
              <w:jc w:val="right"/>
              <w:rPr>
                <w:rFonts w:ascii="Arial" w:eastAsia="Arial" w:hAnsi="Arial" w:cs="Arial"/>
                <w:color w:val="auto"/>
                <w:sz w:val="18"/>
                <w:szCs w:val="18"/>
              </w:rPr>
            </w:pPr>
          </w:p>
        </w:tc>
        <w:tc>
          <w:tcPr>
            <w:tcW w:w="361" w:type="pct"/>
            <w:tcBorders>
              <w:top w:val="single" w:sz="4" w:space="0" w:color="auto"/>
            </w:tcBorders>
            <w:vAlign w:val="bottom"/>
          </w:tcPr>
          <w:p w14:paraId="44487903" w14:textId="77777777" w:rsidR="007C114A" w:rsidRPr="00242D55" w:rsidRDefault="007C114A" w:rsidP="007C114A">
            <w:pPr>
              <w:ind w:right="-72" w:hanging="64"/>
              <w:jc w:val="right"/>
              <w:rPr>
                <w:rFonts w:ascii="Arial" w:eastAsia="Arial" w:hAnsi="Arial" w:cs="Arial"/>
                <w:color w:val="auto"/>
                <w:sz w:val="18"/>
                <w:szCs w:val="18"/>
              </w:rPr>
            </w:pPr>
          </w:p>
        </w:tc>
      </w:tr>
      <w:tr w:rsidR="00735F11" w:rsidRPr="00242D55" w14:paraId="6248440E" w14:textId="77777777" w:rsidTr="00842BE9">
        <w:trPr>
          <w:trHeight w:val="20"/>
        </w:trPr>
        <w:tc>
          <w:tcPr>
            <w:tcW w:w="679" w:type="pct"/>
            <w:vAlign w:val="bottom"/>
          </w:tcPr>
          <w:p w14:paraId="4E3B511D" w14:textId="77777777" w:rsidR="00735F11" w:rsidRPr="00242D55" w:rsidRDefault="00735F11" w:rsidP="00735F11">
            <w:pPr>
              <w:tabs>
                <w:tab w:val="left" w:pos="1890"/>
              </w:tabs>
              <w:ind w:left="-102" w:right="-108"/>
              <w:rPr>
                <w:rFonts w:ascii="Arial" w:hAnsi="Arial" w:cs="Arial"/>
                <w:color w:val="000000" w:themeColor="text1"/>
                <w:sz w:val="18"/>
                <w:szCs w:val="18"/>
                <w:lang w:val="en-GB"/>
              </w:rPr>
            </w:pPr>
            <w:r w:rsidRPr="00242D55">
              <w:rPr>
                <w:rFonts w:ascii="Arial" w:hAnsi="Arial" w:cs="Arial"/>
                <w:color w:val="000000" w:themeColor="text1"/>
                <w:sz w:val="18"/>
                <w:szCs w:val="18"/>
                <w:lang w:val="en-GB"/>
              </w:rPr>
              <w:t>Total</w:t>
            </w:r>
          </w:p>
        </w:tc>
        <w:tc>
          <w:tcPr>
            <w:tcW w:w="360" w:type="pct"/>
            <w:shd w:val="clear" w:color="auto" w:fill="FAFAFA"/>
          </w:tcPr>
          <w:p w14:paraId="54A3ABF6" w14:textId="3723320A"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401,466</w:t>
            </w:r>
          </w:p>
        </w:tc>
        <w:tc>
          <w:tcPr>
            <w:tcW w:w="360" w:type="pct"/>
          </w:tcPr>
          <w:p w14:paraId="2608E1D2" w14:textId="5386A505"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62</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003</w:t>
            </w:r>
          </w:p>
        </w:tc>
        <w:tc>
          <w:tcPr>
            <w:tcW w:w="360" w:type="pct"/>
            <w:shd w:val="clear" w:color="auto" w:fill="FAFAFA"/>
          </w:tcPr>
          <w:p w14:paraId="3DCC0CE1" w14:textId="348F7C9B"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10</w:t>
            </w:r>
            <w:r w:rsidR="00F62BDB" w:rsidRPr="00242D55">
              <w:rPr>
                <w:rFonts w:ascii="Arial" w:eastAsia="Arial" w:hAnsi="Arial" w:cs="Arial"/>
                <w:color w:val="auto"/>
                <w:sz w:val="18"/>
                <w:szCs w:val="18"/>
              </w:rPr>
              <w:t>8</w:t>
            </w:r>
            <w:r w:rsidRPr="00242D55">
              <w:rPr>
                <w:rFonts w:ascii="Arial" w:eastAsia="Arial" w:hAnsi="Arial" w:cs="Arial"/>
                <w:color w:val="auto"/>
                <w:sz w:val="18"/>
                <w:szCs w:val="18"/>
              </w:rPr>
              <w:t>,</w:t>
            </w:r>
            <w:r w:rsidR="0041539F" w:rsidRPr="00242D55">
              <w:rPr>
                <w:rFonts w:ascii="Arial" w:eastAsia="Arial" w:hAnsi="Arial" w:cs="Arial"/>
                <w:color w:val="auto"/>
                <w:sz w:val="18"/>
                <w:szCs w:val="18"/>
              </w:rPr>
              <w:t>706</w:t>
            </w:r>
          </w:p>
        </w:tc>
        <w:tc>
          <w:tcPr>
            <w:tcW w:w="360" w:type="pct"/>
          </w:tcPr>
          <w:p w14:paraId="5816FA8A" w14:textId="0B693FCD"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210</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107</w:t>
            </w:r>
          </w:p>
        </w:tc>
        <w:tc>
          <w:tcPr>
            <w:tcW w:w="360" w:type="pct"/>
            <w:shd w:val="clear" w:color="auto" w:fill="FAFAFA"/>
          </w:tcPr>
          <w:p w14:paraId="04966211" w14:textId="096E378A"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68,5</w:t>
            </w:r>
            <w:r w:rsidR="00AD1568" w:rsidRPr="00242D55">
              <w:rPr>
                <w:rFonts w:ascii="Arial" w:eastAsia="Arial" w:hAnsi="Arial" w:cs="Arial"/>
                <w:color w:val="auto"/>
                <w:sz w:val="18"/>
                <w:szCs w:val="18"/>
              </w:rPr>
              <w:t>08</w:t>
            </w:r>
          </w:p>
        </w:tc>
        <w:tc>
          <w:tcPr>
            <w:tcW w:w="360" w:type="pct"/>
            <w:shd w:val="clear" w:color="auto" w:fill="auto"/>
          </w:tcPr>
          <w:p w14:paraId="183CE92A" w14:textId="175D422D"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60</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449</w:t>
            </w:r>
          </w:p>
        </w:tc>
        <w:tc>
          <w:tcPr>
            <w:tcW w:w="360" w:type="pct"/>
            <w:tcBorders>
              <w:left w:val="nil"/>
              <w:bottom w:val="nil"/>
              <w:right w:val="nil"/>
            </w:tcBorders>
            <w:shd w:val="clear" w:color="auto" w:fill="FAFAFA"/>
          </w:tcPr>
          <w:p w14:paraId="73C9B291" w14:textId="4E07A581"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15,58</w:t>
            </w:r>
            <w:r w:rsidR="0074425A" w:rsidRPr="00242D55">
              <w:rPr>
                <w:rFonts w:ascii="Arial" w:eastAsia="Arial" w:hAnsi="Arial" w:cs="Arial"/>
                <w:color w:val="auto"/>
                <w:sz w:val="18"/>
                <w:szCs w:val="18"/>
              </w:rPr>
              <w:t>8</w:t>
            </w:r>
          </w:p>
        </w:tc>
        <w:tc>
          <w:tcPr>
            <w:tcW w:w="360" w:type="pct"/>
            <w:shd w:val="clear" w:color="auto" w:fill="auto"/>
          </w:tcPr>
          <w:p w14:paraId="1BD45B5D" w14:textId="4348D715"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7</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014</w:t>
            </w:r>
          </w:p>
        </w:tc>
        <w:tc>
          <w:tcPr>
            <w:tcW w:w="360" w:type="pct"/>
            <w:shd w:val="clear" w:color="auto" w:fill="FAFAFA"/>
            <w:vAlign w:val="center"/>
          </w:tcPr>
          <w:p w14:paraId="3CC1CDD6" w14:textId="4342C33A"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(12</w:t>
            </w:r>
            <w:r w:rsidR="00D3492E" w:rsidRPr="00242D55">
              <w:rPr>
                <w:rFonts w:ascii="Arial" w:eastAsia="Arial" w:hAnsi="Arial" w:cs="Arial"/>
                <w:color w:val="auto"/>
                <w:sz w:val="18"/>
                <w:szCs w:val="18"/>
              </w:rPr>
              <w:t>3</w:t>
            </w:r>
            <w:r w:rsidRPr="00242D55">
              <w:rPr>
                <w:rFonts w:ascii="Arial" w:eastAsia="Arial" w:hAnsi="Arial" w:cs="Arial"/>
                <w:color w:val="auto"/>
                <w:sz w:val="18"/>
                <w:szCs w:val="18"/>
              </w:rPr>
              <w:t>,64</w:t>
            </w:r>
            <w:r w:rsidR="00D3492E" w:rsidRPr="00242D55">
              <w:rPr>
                <w:rFonts w:ascii="Arial" w:eastAsia="Arial" w:hAnsi="Arial" w:cs="Arial"/>
                <w:color w:val="auto"/>
                <w:sz w:val="18"/>
                <w:szCs w:val="18"/>
              </w:rPr>
              <w:t>8</w:t>
            </w:r>
            <w:r w:rsidRPr="00242D55">
              <w:rPr>
                <w:rFonts w:ascii="Arial" w:eastAsia="Arial" w:hAnsi="Arial" w:cs="Arial"/>
                <w:color w:val="auto"/>
                <w:sz w:val="18"/>
                <w:szCs w:val="18"/>
              </w:rPr>
              <w:t>)</w:t>
            </w:r>
          </w:p>
        </w:tc>
        <w:tc>
          <w:tcPr>
            <w:tcW w:w="360" w:type="pct"/>
          </w:tcPr>
          <w:p w14:paraId="7202566B" w14:textId="5638224C"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r w:rsidRPr="00242D55">
              <w:rPr>
                <w:rFonts w:ascii="Arial" w:eastAsia="Arial" w:hAnsi="Arial" w:cs="Arial"/>
                <w:color w:val="auto"/>
                <w:sz w:val="18"/>
                <w:szCs w:val="18"/>
                <w:lang w:val="en-GB"/>
              </w:rPr>
              <w:t>189</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285</w:t>
            </w:r>
            <w:r w:rsidRPr="00242D55">
              <w:rPr>
                <w:rFonts w:ascii="Arial" w:eastAsia="Arial" w:hAnsi="Arial" w:cs="Arial"/>
                <w:color w:val="auto"/>
                <w:sz w:val="18"/>
                <w:szCs w:val="18"/>
              </w:rPr>
              <w:t>)</w:t>
            </w:r>
          </w:p>
        </w:tc>
        <w:tc>
          <w:tcPr>
            <w:tcW w:w="360" w:type="pct"/>
            <w:shd w:val="clear" w:color="auto" w:fill="FAFAFA"/>
          </w:tcPr>
          <w:p w14:paraId="5EBA323E" w14:textId="2D34750D"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4</w:t>
            </w:r>
            <w:r w:rsidR="009C60FB" w:rsidRPr="00242D55">
              <w:rPr>
                <w:rFonts w:ascii="Arial" w:eastAsia="Arial" w:hAnsi="Arial" w:cs="Arial"/>
                <w:color w:val="auto"/>
                <w:sz w:val="18"/>
                <w:szCs w:val="18"/>
              </w:rPr>
              <w:t>70</w:t>
            </w:r>
            <w:r w:rsidRPr="00242D55">
              <w:rPr>
                <w:rFonts w:ascii="Arial" w:eastAsia="Arial" w:hAnsi="Arial" w:cs="Arial"/>
                <w:color w:val="auto"/>
                <w:sz w:val="18"/>
                <w:szCs w:val="18"/>
              </w:rPr>
              <w:t>,</w:t>
            </w:r>
            <w:r w:rsidR="009C60FB" w:rsidRPr="00242D55">
              <w:rPr>
                <w:rFonts w:ascii="Arial" w:eastAsia="Arial" w:hAnsi="Arial" w:cs="Arial"/>
                <w:color w:val="auto"/>
                <w:sz w:val="18"/>
                <w:szCs w:val="18"/>
              </w:rPr>
              <w:t>620</w:t>
            </w:r>
          </w:p>
        </w:tc>
        <w:tc>
          <w:tcPr>
            <w:tcW w:w="361" w:type="pct"/>
          </w:tcPr>
          <w:p w14:paraId="2826599A" w14:textId="4A3CA552"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150</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288</w:t>
            </w:r>
          </w:p>
        </w:tc>
      </w:tr>
      <w:tr w:rsidR="00735F11" w:rsidRPr="00242D55" w14:paraId="11B9C2C2" w14:textId="77777777" w:rsidTr="00842BE9">
        <w:trPr>
          <w:trHeight w:val="20"/>
        </w:trPr>
        <w:tc>
          <w:tcPr>
            <w:tcW w:w="679" w:type="pct"/>
            <w:vAlign w:val="bottom"/>
          </w:tcPr>
          <w:p w14:paraId="0967C87F" w14:textId="77777777" w:rsidR="00735F11" w:rsidRPr="00242D55" w:rsidRDefault="00735F11" w:rsidP="00735F11">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Interest income</w:t>
            </w:r>
          </w:p>
        </w:tc>
        <w:tc>
          <w:tcPr>
            <w:tcW w:w="360" w:type="pct"/>
            <w:shd w:val="clear" w:color="auto" w:fill="FAFAFA"/>
          </w:tcPr>
          <w:p w14:paraId="6D8369D4" w14:textId="5BABF394"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27,367</w:t>
            </w:r>
          </w:p>
        </w:tc>
        <w:tc>
          <w:tcPr>
            <w:tcW w:w="360" w:type="pct"/>
          </w:tcPr>
          <w:p w14:paraId="657FE4F9" w14:textId="139F2125"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25</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671</w:t>
            </w:r>
          </w:p>
        </w:tc>
        <w:tc>
          <w:tcPr>
            <w:tcW w:w="360" w:type="pct"/>
            <w:shd w:val="clear" w:color="auto" w:fill="FAFAFA"/>
          </w:tcPr>
          <w:p w14:paraId="76800124" w14:textId="66EDF856" w:rsidR="00735F11" w:rsidRPr="00242D55" w:rsidRDefault="00735F11" w:rsidP="00735F11">
            <w:pPr>
              <w:ind w:right="-90" w:hanging="64"/>
              <w:jc w:val="right"/>
              <w:rPr>
                <w:rFonts w:ascii="Arial" w:eastAsia="Arial" w:hAnsi="Arial" w:cs="Arial"/>
                <w:color w:val="auto"/>
                <w:sz w:val="18"/>
                <w:szCs w:val="18"/>
              </w:rPr>
            </w:pPr>
            <w:r w:rsidRPr="00242D55">
              <w:rPr>
                <w:rFonts w:ascii="Arial" w:eastAsia="Arial" w:hAnsi="Arial" w:cs="Arial"/>
                <w:color w:val="auto"/>
                <w:sz w:val="18"/>
                <w:szCs w:val="18"/>
              </w:rPr>
              <w:t>38</w:t>
            </w:r>
          </w:p>
        </w:tc>
        <w:tc>
          <w:tcPr>
            <w:tcW w:w="360" w:type="pct"/>
          </w:tcPr>
          <w:p w14:paraId="27B8B65E" w14:textId="2904B007" w:rsidR="00735F11" w:rsidRPr="00242D55" w:rsidRDefault="00735F11" w:rsidP="00735F11">
            <w:pPr>
              <w:ind w:right="-90"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26</w:t>
            </w:r>
          </w:p>
        </w:tc>
        <w:tc>
          <w:tcPr>
            <w:tcW w:w="360" w:type="pct"/>
            <w:shd w:val="clear" w:color="auto" w:fill="FAFAFA"/>
          </w:tcPr>
          <w:p w14:paraId="74390A63" w14:textId="4DCFBD0F"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131</w:t>
            </w:r>
          </w:p>
        </w:tc>
        <w:tc>
          <w:tcPr>
            <w:tcW w:w="360" w:type="pct"/>
            <w:shd w:val="clear" w:color="auto" w:fill="auto"/>
          </w:tcPr>
          <w:p w14:paraId="4B507ACA" w14:textId="760D6BC2"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30</w:t>
            </w:r>
          </w:p>
        </w:tc>
        <w:tc>
          <w:tcPr>
            <w:tcW w:w="360" w:type="pct"/>
            <w:shd w:val="clear" w:color="auto" w:fill="FAFAFA"/>
          </w:tcPr>
          <w:p w14:paraId="698376EA" w14:textId="794CEF70"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194</w:t>
            </w:r>
          </w:p>
        </w:tc>
        <w:tc>
          <w:tcPr>
            <w:tcW w:w="360" w:type="pct"/>
            <w:shd w:val="clear" w:color="auto" w:fill="auto"/>
          </w:tcPr>
          <w:p w14:paraId="7375DF8C" w14:textId="254D35D7" w:rsidR="00735F11" w:rsidRPr="00242D55" w:rsidRDefault="00735F11" w:rsidP="00735F11">
            <w:pPr>
              <w:ind w:right="-90"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26</w:t>
            </w:r>
          </w:p>
        </w:tc>
        <w:tc>
          <w:tcPr>
            <w:tcW w:w="360" w:type="pct"/>
            <w:shd w:val="clear" w:color="auto" w:fill="FAFAFA"/>
            <w:vAlign w:val="center"/>
          </w:tcPr>
          <w:p w14:paraId="0C0DF752" w14:textId="32436C68" w:rsidR="00735F11" w:rsidRPr="00242D55" w:rsidRDefault="00735F11" w:rsidP="00735F11">
            <w:pPr>
              <w:ind w:right="-90" w:hanging="64"/>
              <w:jc w:val="right"/>
              <w:rPr>
                <w:rFonts w:ascii="Arial" w:eastAsia="Arial" w:hAnsi="Arial" w:cs="Arial"/>
                <w:color w:val="auto"/>
                <w:sz w:val="18"/>
                <w:szCs w:val="18"/>
              </w:rPr>
            </w:pPr>
            <w:r w:rsidRPr="00242D55">
              <w:rPr>
                <w:rFonts w:ascii="Arial" w:eastAsia="Arial" w:hAnsi="Arial" w:cs="Arial"/>
                <w:color w:val="auto"/>
                <w:sz w:val="18"/>
                <w:szCs w:val="18"/>
              </w:rPr>
              <w:t>(27,005)</w:t>
            </w:r>
          </w:p>
        </w:tc>
        <w:tc>
          <w:tcPr>
            <w:tcW w:w="360" w:type="pct"/>
          </w:tcPr>
          <w:p w14:paraId="0ED5C934" w14:textId="7C5AC7AC" w:rsidR="00735F11" w:rsidRPr="00242D55" w:rsidRDefault="00735F11" w:rsidP="00735F11">
            <w:pPr>
              <w:ind w:right="-90" w:hanging="64"/>
              <w:jc w:val="right"/>
              <w:rPr>
                <w:rFonts w:ascii="Arial" w:eastAsia="Arial" w:hAnsi="Arial" w:cs="Arial"/>
                <w:color w:val="auto"/>
                <w:sz w:val="18"/>
                <w:szCs w:val="18"/>
              </w:rPr>
            </w:pPr>
            <w:r w:rsidRPr="00242D55">
              <w:rPr>
                <w:rFonts w:ascii="Arial" w:eastAsia="Arial" w:hAnsi="Arial" w:cs="Arial"/>
                <w:color w:val="auto"/>
                <w:sz w:val="18"/>
                <w:szCs w:val="18"/>
              </w:rPr>
              <w:t>(</w:t>
            </w:r>
            <w:r w:rsidRPr="00242D55">
              <w:rPr>
                <w:rFonts w:ascii="Arial" w:eastAsia="Arial" w:hAnsi="Arial" w:cs="Arial"/>
                <w:color w:val="auto"/>
                <w:sz w:val="18"/>
                <w:szCs w:val="18"/>
                <w:lang w:val="en-GB"/>
              </w:rPr>
              <w:t>25</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265</w:t>
            </w:r>
            <w:r w:rsidRPr="00242D55">
              <w:rPr>
                <w:rFonts w:ascii="Arial" w:eastAsia="Arial" w:hAnsi="Arial" w:cs="Arial"/>
                <w:color w:val="auto"/>
                <w:sz w:val="18"/>
                <w:szCs w:val="18"/>
              </w:rPr>
              <w:t>)</w:t>
            </w:r>
          </w:p>
        </w:tc>
        <w:tc>
          <w:tcPr>
            <w:tcW w:w="360" w:type="pct"/>
            <w:shd w:val="clear" w:color="auto" w:fill="FAFAFA"/>
          </w:tcPr>
          <w:p w14:paraId="3A947D26" w14:textId="4B9CDA32"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725</w:t>
            </w:r>
          </w:p>
        </w:tc>
        <w:tc>
          <w:tcPr>
            <w:tcW w:w="361" w:type="pct"/>
          </w:tcPr>
          <w:p w14:paraId="6D91E98D" w14:textId="143C77C1"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488</w:t>
            </w:r>
          </w:p>
        </w:tc>
      </w:tr>
      <w:tr w:rsidR="00735F11" w:rsidRPr="00242D55" w14:paraId="43A15AE8" w14:textId="77777777" w:rsidTr="00842BE9">
        <w:trPr>
          <w:trHeight w:val="20"/>
        </w:trPr>
        <w:tc>
          <w:tcPr>
            <w:tcW w:w="679" w:type="pct"/>
            <w:vAlign w:val="bottom"/>
          </w:tcPr>
          <w:p w14:paraId="1E713BC2" w14:textId="77777777" w:rsidR="00735F11" w:rsidRPr="00242D55" w:rsidRDefault="00735F11" w:rsidP="00735F11">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Other income</w:t>
            </w:r>
          </w:p>
        </w:tc>
        <w:tc>
          <w:tcPr>
            <w:tcW w:w="360" w:type="pct"/>
            <w:tcBorders>
              <w:bottom w:val="single" w:sz="4" w:space="0" w:color="auto"/>
            </w:tcBorders>
            <w:shd w:val="clear" w:color="auto" w:fill="FAFAFA"/>
          </w:tcPr>
          <w:p w14:paraId="790E4C8D" w14:textId="46F52142"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7,487</w:t>
            </w:r>
          </w:p>
        </w:tc>
        <w:tc>
          <w:tcPr>
            <w:tcW w:w="360" w:type="pct"/>
            <w:tcBorders>
              <w:bottom w:val="single" w:sz="4" w:space="0" w:color="auto"/>
            </w:tcBorders>
          </w:tcPr>
          <w:p w14:paraId="349BBD93" w14:textId="6ECADBEF"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6</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141</w:t>
            </w:r>
          </w:p>
        </w:tc>
        <w:tc>
          <w:tcPr>
            <w:tcW w:w="360" w:type="pct"/>
            <w:tcBorders>
              <w:bottom w:val="single" w:sz="4" w:space="0" w:color="auto"/>
            </w:tcBorders>
            <w:shd w:val="clear" w:color="auto" w:fill="FAFAFA"/>
          </w:tcPr>
          <w:p w14:paraId="55C49016" w14:textId="63B88357"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246</w:t>
            </w:r>
          </w:p>
        </w:tc>
        <w:tc>
          <w:tcPr>
            <w:tcW w:w="360" w:type="pct"/>
            <w:tcBorders>
              <w:bottom w:val="single" w:sz="4" w:space="0" w:color="auto"/>
            </w:tcBorders>
          </w:tcPr>
          <w:p w14:paraId="70D8741B" w14:textId="61181A76"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870</w:t>
            </w:r>
          </w:p>
        </w:tc>
        <w:tc>
          <w:tcPr>
            <w:tcW w:w="360" w:type="pct"/>
            <w:tcBorders>
              <w:bottom w:val="single" w:sz="4" w:space="0" w:color="auto"/>
            </w:tcBorders>
            <w:shd w:val="clear" w:color="auto" w:fill="FAFAFA"/>
          </w:tcPr>
          <w:p w14:paraId="3AEB2107" w14:textId="46F61D4A"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71</w:t>
            </w:r>
            <w:r w:rsidR="00A20E58" w:rsidRPr="00242D55">
              <w:rPr>
                <w:rFonts w:ascii="Arial" w:eastAsia="Arial" w:hAnsi="Arial" w:cs="Arial"/>
                <w:color w:val="auto"/>
                <w:sz w:val="18"/>
                <w:szCs w:val="18"/>
              </w:rPr>
              <w:t>9</w:t>
            </w:r>
          </w:p>
        </w:tc>
        <w:tc>
          <w:tcPr>
            <w:tcW w:w="360" w:type="pct"/>
            <w:tcBorders>
              <w:bottom w:val="single" w:sz="4" w:space="0" w:color="auto"/>
            </w:tcBorders>
            <w:shd w:val="clear" w:color="auto" w:fill="auto"/>
          </w:tcPr>
          <w:p w14:paraId="695ECEB3" w14:textId="6F95897C"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228</w:t>
            </w:r>
          </w:p>
        </w:tc>
        <w:tc>
          <w:tcPr>
            <w:tcW w:w="360" w:type="pct"/>
            <w:tcBorders>
              <w:top w:val="nil"/>
              <w:left w:val="nil"/>
              <w:bottom w:val="single" w:sz="4" w:space="0" w:color="auto"/>
              <w:right w:val="nil"/>
            </w:tcBorders>
            <w:shd w:val="clear" w:color="auto" w:fill="FAFAFA"/>
          </w:tcPr>
          <w:p w14:paraId="752C9BF7" w14:textId="6BB70697"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0" w:type="pct"/>
            <w:tcBorders>
              <w:bottom w:val="single" w:sz="4" w:space="0" w:color="auto"/>
            </w:tcBorders>
            <w:shd w:val="clear" w:color="auto" w:fill="auto"/>
          </w:tcPr>
          <w:p w14:paraId="4B6844FF" w14:textId="5E77A3CA"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1</w:t>
            </w:r>
          </w:p>
        </w:tc>
        <w:tc>
          <w:tcPr>
            <w:tcW w:w="360" w:type="pct"/>
            <w:tcBorders>
              <w:bottom w:val="single" w:sz="4" w:space="0" w:color="auto"/>
            </w:tcBorders>
            <w:shd w:val="clear" w:color="auto" w:fill="FAFAFA"/>
            <w:vAlign w:val="center"/>
          </w:tcPr>
          <w:p w14:paraId="7A2BC49F" w14:textId="310B10BD"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(6,532)</w:t>
            </w:r>
          </w:p>
        </w:tc>
        <w:tc>
          <w:tcPr>
            <w:tcW w:w="360" w:type="pct"/>
            <w:tcBorders>
              <w:bottom w:val="single" w:sz="4" w:space="0" w:color="auto"/>
            </w:tcBorders>
          </w:tcPr>
          <w:p w14:paraId="7C230DBB" w14:textId="7F5A1AF3"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0" w:type="pct"/>
            <w:tcBorders>
              <w:bottom w:val="single" w:sz="4" w:space="0" w:color="auto"/>
            </w:tcBorders>
            <w:shd w:val="clear" w:color="auto" w:fill="FAFAFA"/>
          </w:tcPr>
          <w:p w14:paraId="67D2B671" w14:textId="5D399CE9"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1,9</w:t>
            </w:r>
            <w:r w:rsidR="007A639A" w:rsidRPr="00242D55">
              <w:rPr>
                <w:rFonts w:ascii="Arial" w:eastAsia="Arial" w:hAnsi="Arial" w:cs="Arial"/>
                <w:color w:val="auto"/>
                <w:sz w:val="18"/>
                <w:szCs w:val="18"/>
              </w:rPr>
              <w:t>20</w:t>
            </w:r>
          </w:p>
        </w:tc>
        <w:tc>
          <w:tcPr>
            <w:tcW w:w="361" w:type="pct"/>
            <w:tcBorders>
              <w:bottom w:val="single" w:sz="4" w:space="0" w:color="auto"/>
            </w:tcBorders>
          </w:tcPr>
          <w:p w14:paraId="19AE0277" w14:textId="68DB10E6"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7</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240</w:t>
            </w:r>
          </w:p>
        </w:tc>
      </w:tr>
      <w:tr w:rsidR="00641A96" w:rsidRPr="00242D55" w14:paraId="47F0678D" w14:textId="77777777" w:rsidTr="00842BE9">
        <w:trPr>
          <w:trHeight w:val="20"/>
        </w:trPr>
        <w:tc>
          <w:tcPr>
            <w:tcW w:w="679" w:type="pct"/>
            <w:vAlign w:val="bottom"/>
          </w:tcPr>
          <w:p w14:paraId="5C0EEB50" w14:textId="77777777" w:rsidR="00641A96" w:rsidRPr="00242D55" w:rsidRDefault="00641A96" w:rsidP="00735F11">
            <w:pPr>
              <w:tabs>
                <w:tab w:val="left" w:pos="189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tcPr>
          <w:p w14:paraId="436646D6"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tcPr>
          <w:p w14:paraId="45B8535D" w14:textId="77777777" w:rsidR="00641A96" w:rsidRPr="00242D55" w:rsidRDefault="00641A96" w:rsidP="00735F11">
            <w:pPr>
              <w:ind w:right="-72" w:hanging="64"/>
              <w:jc w:val="right"/>
              <w:rPr>
                <w:rFonts w:ascii="Arial" w:eastAsia="Arial" w:hAnsi="Arial" w:cs="Arial"/>
                <w:color w:val="000000" w:themeColor="text1"/>
                <w:sz w:val="18"/>
                <w:szCs w:val="18"/>
                <w:lang w:val="en-GB"/>
              </w:rPr>
            </w:pPr>
          </w:p>
        </w:tc>
        <w:tc>
          <w:tcPr>
            <w:tcW w:w="360" w:type="pct"/>
            <w:tcBorders>
              <w:top w:val="single" w:sz="4" w:space="0" w:color="auto"/>
            </w:tcBorders>
            <w:shd w:val="clear" w:color="auto" w:fill="FAFAFA"/>
          </w:tcPr>
          <w:p w14:paraId="4B62E589"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tcPr>
          <w:p w14:paraId="2C0C8EF0" w14:textId="77777777" w:rsidR="00641A96" w:rsidRPr="00242D55" w:rsidRDefault="00641A96" w:rsidP="00735F11">
            <w:pPr>
              <w:ind w:right="-72" w:hanging="64"/>
              <w:jc w:val="right"/>
              <w:rPr>
                <w:rFonts w:ascii="Arial" w:eastAsia="Arial" w:hAnsi="Arial" w:cs="Arial"/>
                <w:color w:val="000000" w:themeColor="text1"/>
                <w:sz w:val="18"/>
                <w:szCs w:val="18"/>
                <w:lang w:val="en-GB"/>
              </w:rPr>
            </w:pPr>
          </w:p>
        </w:tc>
        <w:tc>
          <w:tcPr>
            <w:tcW w:w="360" w:type="pct"/>
            <w:tcBorders>
              <w:top w:val="single" w:sz="4" w:space="0" w:color="auto"/>
            </w:tcBorders>
            <w:shd w:val="clear" w:color="auto" w:fill="FAFAFA"/>
          </w:tcPr>
          <w:p w14:paraId="78D462AD"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tcPr>
          <w:p w14:paraId="06DA90B8" w14:textId="77777777" w:rsidR="00641A96" w:rsidRPr="00242D55" w:rsidRDefault="00641A96" w:rsidP="00735F11">
            <w:pPr>
              <w:ind w:right="-72" w:hanging="64"/>
              <w:jc w:val="right"/>
              <w:rPr>
                <w:rFonts w:ascii="Arial" w:eastAsia="Arial" w:hAnsi="Arial" w:cs="Arial"/>
                <w:color w:val="000000" w:themeColor="text1"/>
                <w:sz w:val="18"/>
                <w:szCs w:val="18"/>
                <w:lang w:val="en-GB"/>
              </w:rPr>
            </w:pPr>
          </w:p>
        </w:tc>
        <w:tc>
          <w:tcPr>
            <w:tcW w:w="360" w:type="pct"/>
            <w:tcBorders>
              <w:top w:val="single" w:sz="4" w:space="0" w:color="auto"/>
              <w:left w:val="nil"/>
              <w:right w:val="nil"/>
            </w:tcBorders>
            <w:shd w:val="clear" w:color="auto" w:fill="FAFAFA"/>
          </w:tcPr>
          <w:p w14:paraId="09EE9EB7"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tcPr>
          <w:p w14:paraId="224B8AFB" w14:textId="77777777" w:rsidR="00641A96" w:rsidRPr="00242D55" w:rsidRDefault="00641A96" w:rsidP="00735F11">
            <w:pPr>
              <w:ind w:right="-72" w:hanging="64"/>
              <w:jc w:val="right"/>
              <w:rPr>
                <w:rFonts w:ascii="Arial" w:eastAsia="Arial" w:hAnsi="Arial" w:cs="Arial"/>
                <w:color w:val="000000" w:themeColor="text1"/>
                <w:sz w:val="18"/>
                <w:szCs w:val="18"/>
                <w:lang w:val="en-GB"/>
              </w:rPr>
            </w:pPr>
          </w:p>
        </w:tc>
        <w:tc>
          <w:tcPr>
            <w:tcW w:w="360" w:type="pct"/>
            <w:tcBorders>
              <w:top w:val="single" w:sz="4" w:space="0" w:color="auto"/>
            </w:tcBorders>
            <w:shd w:val="clear" w:color="auto" w:fill="FAFAFA"/>
            <w:vAlign w:val="center"/>
          </w:tcPr>
          <w:p w14:paraId="471F7103" w14:textId="77777777" w:rsidR="00641A96" w:rsidRPr="00242D55" w:rsidRDefault="00641A96" w:rsidP="00735F11">
            <w:pPr>
              <w:ind w:right="-72" w:hanging="64"/>
              <w:jc w:val="right"/>
              <w:rPr>
                <w:rFonts w:ascii="Arial" w:eastAsia="Arial" w:hAnsi="Arial" w:cs="Arial"/>
                <w:color w:val="auto"/>
                <w:sz w:val="18"/>
                <w:szCs w:val="18"/>
              </w:rPr>
            </w:pPr>
          </w:p>
        </w:tc>
        <w:tc>
          <w:tcPr>
            <w:tcW w:w="360" w:type="pct"/>
            <w:tcBorders>
              <w:top w:val="single" w:sz="4" w:space="0" w:color="auto"/>
            </w:tcBorders>
          </w:tcPr>
          <w:p w14:paraId="1C3F51EA"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tcPr>
          <w:p w14:paraId="44363EF9" w14:textId="77777777" w:rsidR="00641A96" w:rsidRPr="00242D55" w:rsidRDefault="00641A96" w:rsidP="00735F11">
            <w:pPr>
              <w:ind w:right="-72" w:hanging="64"/>
              <w:jc w:val="right"/>
              <w:rPr>
                <w:rFonts w:ascii="Arial" w:eastAsia="Arial" w:hAnsi="Arial" w:cs="Arial"/>
                <w:color w:val="auto"/>
                <w:sz w:val="18"/>
                <w:szCs w:val="18"/>
              </w:rPr>
            </w:pPr>
          </w:p>
        </w:tc>
        <w:tc>
          <w:tcPr>
            <w:tcW w:w="361" w:type="pct"/>
            <w:tcBorders>
              <w:top w:val="single" w:sz="4" w:space="0" w:color="auto"/>
            </w:tcBorders>
          </w:tcPr>
          <w:p w14:paraId="701A9C70" w14:textId="77777777" w:rsidR="00641A96" w:rsidRPr="00242D55" w:rsidRDefault="00641A96" w:rsidP="00735F11">
            <w:pPr>
              <w:ind w:right="-72" w:hanging="64"/>
              <w:jc w:val="right"/>
              <w:rPr>
                <w:rFonts w:ascii="Arial" w:eastAsia="Arial" w:hAnsi="Arial" w:cs="Arial"/>
                <w:color w:val="000000" w:themeColor="text1"/>
                <w:sz w:val="18"/>
                <w:szCs w:val="18"/>
                <w:lang w:val="en-GB"/>
              </w:rPr>
            </w:pPr>
          </w:p>
        </w:tc>
      </w:tr>
      <w:tr w:rsidR="00735F11" w:rsidRPr="00242D55" w14:paraId="0A269113" w14:textId="77777777" w:rsidTr="00842BE9">
        <w:trPr>
          <w:trHeight w:val="20"/>
        </w:trPr>
        <w:tc>
          <w:tcPr>
            <w:tcW w:w="679" w:type="pct"/>
            <w:vAlign w:val="bottom"/>
          </w:tcPr>
          <w:p w14:paraId="70A974F3" w14:textId="77777777" w:rsidR="00735F11" w:rsidRPr="00242D55" w:rsidRDefault="00735F11" w:rsidP="00735F11">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Total revenues</w:t>
            </w:r>
          </w:p>
        </w:tc>
        <w:tc>
          <w:tcPr>
            <w:tcW w:w="360" w:type="pct"/>
            <w:tcBorders>
              <w:bottom w:val="single" w:sz="4" w:space="0" w:color="auto"/>
            </w:tcBorders>
            <w:shd w:val="clear" w:color="auto" w:fill="FAFAFA"/>
          </w:tcPr>
          <w:p w14:paraId="2FF88EC8" w14:textId="52A50ECB"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436,320</w:t>
            </w:r>
          </w:p>
        </w:tc>
        <w:tc>
          <w:tcPr>
            <w:tcW w:w="360" w:type="pct"/>
            <w:tcBorders>
              <w:bottom w:val="single" w:sz="4" w:space="0" w:color="auto"/>
            </w:tcBorders>
          </w:tcPr>
          <w:p w14:paraId="6D8A55E9" w14:textId="3724260A"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93</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815</w:t>
            </w:r>
          </w:p>
        </w:tc>
        <w:tc>
          <w:tcPr>
            <w:tcW w:w="360" w:type="pct"/>
            <w:tcBorders>
              <w:bottom w:val="single" w:sz="4" w:space="0" w:color="auto"/>
            </w:tcBorders>
            <w:shd w:val="clear" w:color="auto" w:fill="FAFAFA"/>
          </w:tcPr>
          <w:p w14:paraId="6F0EC1E1" w14:textId="086B8E37"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10</w:t>
            </w:r>
            <w:r w:rsidR="00F62BDB" w:rsidRPr="00242D55">
              <w:rPr>
                <w:rFonts w:ascii="Arial" w:eastAsia="Arial" w:hAnsi="Arial" w:cs="Arial"/>
                <w:color w:val="000000" w:themeColor="text1"/>
                <w:sz w:val="18"/>
                <w:szCs w:val="18"/>
              </w:rPr>
              <w:t>8</w:t>
            </w:r>
            <w:r w:rsidRPr="00242D55">
              <w:rPr>
                <w:rFonts w:ascii="Arial" w:eastAsia="Arial" w:hAnsi="Arial" w:cs="Arial"/>
                <w:color w:val="000000" w:themeColor="text1"/>
                <w:sz w:val="18"/>
                <w:szCs w:val="18"/>
              </w:rPr>
              <w:t>,</w:t>
            </w:r>
            <w:r w:rsidR="0041539F" w:rsidRPr="00242D55">
              <w:rPr>
                <w:rFonts w:ascii="Arial" w:eastAsia="Arial" w:hAnsi="Arial" w:cs="Arial"/>
                <w:color w:val="000000" w:themeColor="text1"/>
                <w:sz w:val="18"/>
                <w:szCs w:val="18"/>
              </w:rPr>
              <w:t>990</w:t>
            </w:r>
          </w:p>
        </w:tc>
        <w:tc>
          <w:tcPr>
            <w:tcW w:w="360" w:type="pct"/>
            <w:tcBorders>
              <w:bottom w:val="single" w:sz="4" w:space="0" w:color="auto"/>
            </w:tcBorders>
          </w:tcPr>
          <w:p w14:paraId="2430C6DB" w14:textId="6642FB65"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211</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003</w:t>
            </w:r>
          </w:p>
        </w:tc>
        <w:tc>
          <w:tcPr>
            <w:tcW w:w="360" w:type="pct"/>
            <w:tcBorders>
              <w:bottom w:val="single" w:sz="4" w:space="0" w:color="auto"/>
            </w:tcBorders>
            <w:shd w:val="clear" w:color="auto" w:fill="FAFAFA"/>
          </w:tcPr>
          <w:p w14:paraId="7E498B9B" w14:textId="54DC8BF6"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69,</w:t>
            </w:r>
            <w:r w:rsidR="006D50F0" w:rsidRPr="00242D55">
              <w:rPr>
                <w:rFonts w:ascii="Arial" w:eastAsia="Arial" w:hAnsi="Arial" w:cs="Arial"/>
                <w:color w:val="000000" w:themeColor="text1"/>
                <w:sz w:val="18"/>
                <w:szCs w:val="18"/>
              </w:rPr>
              <w:t>3</w:t>
            </w:r>
            <w:r w:rsidR="00AB27C2" w:rsidRPr="00242D55">
              <w:rPr>
                <w:rFonts w:ascii="Arial" w:eastAsia="Arial" w:hAnsi="Arial" w:cs="Arial"/>
                <w:color w:val="000000" w:themeColor="text1"/>
                <w:sz w:val="18"/>
                <w:szCs w:val="18"/>
              </w:rPr>
              <w:t>58</w:t>
            </w:r>
          </w:p>
        </w:tc>
        <w:tc>
          <w:tcPr>
            <w:tcW w:w="360" w:type="pct"/>
            <w:tcBorders>
              <w:bottom w:val="single" w:sz="4" w:space="0" w:color="auto"/>
            </w:tcBorders>
            <w:shd w:val="clear" w:color="auto" w:fill="auto"/>
          </w:tcPr>
          <w:p w14:paraId="667DC785" w14:textId="20576980"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60</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707</w:t>
            </w:r>
          </w:p>
        </w:tc>
        <w:tc>
          <w:tcPr>
            <w:tcW w:w="360" w:type="pct"/>
            <w:tcBorders>
              <w:bottom w:val="single" w:sz="4" w:space="0" w:color="auto"/>
            </w:tcBorders>
            <w:shd w:val="clear" w:color="auto" w:fill="FAFAFA"/>
          </w:tcPr>
          <w:p w14:paraId="025C303B" w14:textId="56BB53D9"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15,78</w:t>
            </w:r>
            <w:r w:rsidR="00872B74" w:rsidRPr="00242D55">
              <w:rPr>
                <w:rFonts w:ascii="Arial" w:eastAsia="Arial" w:hAnsi="Arial" w:cs="Arial"/>
                <w:color w:val="000000" w:themeColor="text1"/>
                <w:sz w:val="18"/>
                <w:szCs w:val="18"/>
              </w:rPr>
              <w:t>2</w:t>
            </w:r>
          </w:p>
        </w:tc>
        <w:tc>
          <w:tcPr>
            <w:tcW w:w="360" w:type="pct"/>
            <w:tcBorders>
              <w:bottom w:val="single" w:sz="4" w:space="0" w:color="auto"/>
            </w:tcBorders>
            <w:shd w:val="clear" w:color="auto" w:fill="auto"/>
          </w:tcPr>
          <w:p w14:paraId="25B30507" w14:textId="76112DF4"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7</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041</w:t>
            </w:r>
          </w:p>
        </w:tc>
        <w:tc>
          <w:tcPr>
            <w:tcW w:w="360" w:type="pct"/>
            <w:tcBorders>
              <w:bottom w:val="single" w:sz="4" w:space="0" w:color="auto"/>
            </w:tcBorders>
            <w:shd w:val="clear" w:color="auto" w:fill="FAFAFA"/>
            <w:vAlign w:val="center"/>
          </w:tcPr>
          <w:p w14:paraId="5FD49CDC" w14:textId="5A9AD23A"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(15</w:t>
            </w:r>
            <w:r w:rsidR="004E67B5" w:rsidRPr="00242D55">
              <w:rPr>
                <w:rFonts w:ascii="Arial" w:eastAsia="Arial" w:hAnsi="Arial" w:cs="Arial"/>
                <w:color w:val="auto"/>
                <w:sz w:val="18"/>
                <w:szCs w:val="18"/>
              </w:rPr>
              <w:t>7</w:t>
            </w:r>
            <w:r w:rsidRPr="00242D55">
              <w:rPr>
                <w:rFonts w:ascii="Arial" w:eastAsia="Arial" w:hAnsi="Arial" w:cs="Arial"/>
                <w:color w:val="auto"/>
                <w:sz w:val="18"/>
                <w:szCs w:val="18"/>
              </w:rPr>
              <w:t>,18</w:t>
            </w:r>
            <w:r w:rsidR="00D3492E" w:rsidRPr="00242D55">
              <w:rPr>
                <w:rFonts w:ascii="Arial" w:eastAsia="Arial" w:hAnsi="Arial" w:cs="Arial"/>
                <w:color w:val="auto"/>
                <w:sz w:val="18"/>
                <w:szCs w:val="18"/>
              </w:rPr>
              <w:t>5</w:t>
            </w:r>
            <w:r w:rsidRPr="00242D55">
              <w:rPr>
                <w:rFonts w:ascii="Arial" w:eastAsia="Arial" w:hAnsi="Arial" w:cs="Arial"/>
                <w:color w:val="auto"/>
                <w:sz w:val="18"/>
                <w:szCs w:val="18"/>
              </w:rPr>
              <w:t>)</w:t>
            </w:r>
          </w:p>
        </w:tc>
        <w:tc>
          <w:tcPr>
            <w:tcW w:w="360" w:type="pct"/>
            <w:tcBorders>
              <w:bottom w:val="single" w:sz="4" w:space="0" w:color="auto"/>
            </w:tcBorders>
          </w:tcPr>
          <w:p w14:paraId="7A92810E" w14:textId="4BAE5BF1"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214</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550</w:t>
            </w: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616DEDD2" w14:textId="2D42E618"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4</w:t>
            </w:r>
            <w:r w:rsidR="007A639A" w:rsidRPr="00242D55">
              <w:rPr>
                <w:rFonts w:ascii="Arial" w:eastAsia="Arial" w:hAnsi="Arial" w:cs="Arial"/>
                <w:color w:val="auto"/>
                <w:sz w:val="18"/>
                <w:szCs w:val="18"/>
              </w:rPr>
              <w:t>73</w:t>
            </w:r>
            <w:r w:rsidRPr="00242D55">
              <w:rPr>
                <w:rFonts w:ascii="Arial" w:eastAsia="Arial" w:hAnsi="Arial" w:cs="Arial"/>
                <w:color w:val="auto"/>
                <w:sz w:val="18"/>
                <w:szCs w:val="18"/>
              </w:rPr>
              <w:t>,</w:t>
            </w:r>
            <w:r w:rsidR="007A639A" w:rsidRPr="00242D55">
              <w:rPr>
                <w:rFonts w:ascii="Arial" w:eastAsia="Arial" w:hAnsi="Arial" w:cs="Arial"/>
                <w:color w:val="auto"/>
                <w:sz w:val="18"/>
                <w:szCs w:val="18"/>
              </w:rPr>
              <w:t>265</w:t>
            </w:r>
          </w:p>
        </w:tc>
        <w:tc>
          <w:tcPr>
            <w:tcW w:w="361" w:type="pct"/>
            <w:tcBorders>
              <w:bottom w:val="single" w:sz="4" w:space="0" w:color="auto"/>
            </w:tcBorders>
          </w:tcPr>
          <w:p w14:paraId="51497551" w14:textId="37A5B122"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158</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016</w:t>
            </w:r>
          </w:p>
        </w:tc>
      </w:tr>
      <w:tr w:rsidR="00735F11" w:rsidRPr="00242D55" w14:paraId="2FE98F3C" w14:textId="77777777" w:rsidTr="00842BE9">
        <w:trPr>
          <w:trHeight w:val="20"/>
        </w:trPr>
        <w:tc>
          <w:tcPr>
            <w:tcW w:w="679" w:type="pct"/>
            <w:vAlign w:val="bottom"/>
          </w:tcPr>
          <w:p w14:paraId="049847EB" w14:textId="77777777" w:rsidR="00735F11" w:rsidRPr="00242D55" w:rsidRDefault="00735F11" w:rsidP="00735F11">
            <w:pPr>
              <w:tabs>
                <w:tab w:val="left" w:pos="162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610BB6D2"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197175D3"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30C1E9D5"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1A34637A"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66D903A7"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tcPr>
          <w:p w14:paraId="2E6E10AF"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tcPr>
          <w:p w14:paraId="4F82DC72"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vAlign w:val="bottom"/>
          </w:tcPr>
          <w:p w14:paraId="6A4FD734"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13FFE546" w14:textId="77777777" w:rsidR="00735F11" w:rsidRPr="00242D55" w:rsidRDefault="00735F11" w:rsidP="00735F11">
            <w:pPr>
              <w:tabs>
                <w:tab w:val="decimal" w:pos="893"/>
              </w:tabs>
              <w:ind w:right="-72" w:hanging="64"/>
              <w:jc w:val="right"/>
              <w:rPr>
                <w:rFonts w:ascii="Arial" w:eastAsia="Arial" w:hAnsi="Arial" w:cs="Arial"/>
                <w:color w:val="auto"/>
                <w:sz w:val="18"/>
                <w:szCs w:val="18"/>
              </w:rPr>
            </w:pPr>
          </w:p>
        </w:tc>
        <w:tc>
          <w:tcPr>
            <w:tcW w:w="360" w:type="pct"/>
            <w:tcBorders>
              <w:top w:val="single" w:sz="4" w:space="0" w:color="auto"/>
            </w:tcBorders>
            <w:vAlign w:val="bottom"/>
          </w:tcPr>
          <w:p w14:paraId="5B0B59D0"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5D8160EB" w14:textId="77777777" w:rsidR="00735F11" w:rsidRPr="00242D55" w:rsidRDefault="00735F11" w:rsidP="00735F11">
            <w:pPr>
              <w:tabs>
                <w:tab w:val="decimal" w:pos="893"/>
              </w:tabs>
              <w:ind w:right="-72" w:hanging="64"/>
              <w:jc w:val="right"/>
              <w:rPr>
                <w:rFonts w:ascii="Arial" w:eastAsia="Arial" w:hAnsi="Arial" w:cs="Arial"/>
                <w:color w:val="auto"/>
                <w:sz w:val="18"/>
                <w:szCs w:val="18"/>
              </w:rPr>
            </w:pPr>
          </w:p>
        </w:tc>
        <w:tc>
          <w:tcPr>
            <w:tcW w:w="361" w:type="pct"/>
            <w:tcBorders>
              <w:top w:val="single" w:sz="4" w:space="0" w:color="auto"/>
            </w:tcBorders>
            <w:vAlign w:val="bottom"/>
          </w:tcPr>
          <w:p w14:paraId="477007D7"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r>
      <w:tr w:rsidR="00735F11" w:rsidRPr="00242D55" w14:paraId="35245EC5" w14:textId="77777777" w:rsidTr="00842BE9">
        <w:trPr>
          <w:trHeight w:val="20"/>
        </w:trPr>
        <w:tc>
          <w:tcPr>
            <w:tcW w:w="679" w:type="pct"/>
            <w:vAlign w:val="bottom"/>
          </w:tcPr>
          <w:p w14:paraId="2E28B941" w14:textId="77777777" w:rsidR="00735F11" w:rsidRPr="00242D55" w:rsidRDefault="00735F11" w:rsidP="00735F11">
            <w:pPr>
              <w:tabs>
                <w:tab w:val="left" w:pos="1890"/>
              </w:tabs>
              <w:ind w:left="-102" w:right="-108"/>
              <w:rPr>
                <w:rFonts w:ascii="Arial" w:hAnsi="Arial" w:cs="Arial"/>
                <w:b/>
                <w:bCs/>
                <w:color w:val="000000" w:themeColor="text1"/>
                <w:sz w:val="18"/>
                <w:szCs w:val="18"/>
              </w:rPr>
            </w:pPr>
            <w:r w:rsidRPr="00242D55">
              <w:rPr>
                <w:rFonts w:ascii="Arial" w:hAnsi="Arial" w:cs="Arial"/>
                <w:b/>
                <w:bCs/>
                <w:color w:val="000000" w:themeColor="text1"/>
                <w:sz w:val="18"/>
                <w:szCs w:val="18"/>
              </w:rPr>
              <w:t xml:space="preserve">Reportable segment </w:t>
            </w:r>
            <w:r w:rsidRPr="00242D55">
              <w:rPr>
                <w:rFonts w:ascii="Arial" w:hAnsi="Arial" w:cs="Arial"/>
                <w:b/>
                <w:bCs/>
                <w:color w:val="000000" w:themeColor="text1"/>
                <w:sz w:val="18"/>
                <w:szCs w:val="18"/>
              </w:rPr>
              <w:br/>
              <w:t xml:space="preserve">   profit (loss) </w:t>
            </w:r>
          </w:p>
        </w:tc>
        <w:tc>
          <w:tcPr>
            <w:tcW w:w="360" w:type="pct"/>
            <w:shd w:val="clear" w:color="auto" w:fill="FAFAFA"/>
            <w:vAlign w:val="bottom"/>
          </w:tcPr>
          <w:p w14:paraId="6B57BEE3"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vAlign w:val="bottom"/>
          </w:tcPr>
          <w:p w14:paraId="20430739"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4678D9D1"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vAlign w:val="bottom"/>
          </w:tcPr>
          <w:p w14:paraId="2549050A"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7D530980"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75A06E88"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26BD3B23"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44927E90"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430E33C7" w14:textId="77777777" w:rsidR="00735F11" w:rsidRPr="00242D55" w:rsidRDefault="00735F11" w:rsidP="00735F11">
            <w:pPr>
              <w:ind w:right="-72" w:hanging="64"/>
              <w:jc w:val="right"/>
              <w:rPr>
                <w:rFonts w:ascii="Arial" w:eastAsia="Arial" w:hAnsi="Arial" w:cs="Arial"/>
                <w:color w:val="auto"/>
                <w:sz w:val="18"/>
                <w:szCs w:val="18"/>
              </w:rPr>
            </w:pPr>
          </w:p>
        </w:tc>
        <w:tc>
          <w:tcPr>
            <w:tcW w:w="360" w:type="pct"/>
            <w:vAlign w:val="bottom"/>
          </w:tcPr>
          <w:p w14:paraId="12E52E7D"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7D35390A" w14:textId="77777777" w:rsidR="00735F11" w:rsidRPr="00242D55" w:rsidRDefault="00735F11" w:rsidP="00735F11">
            <w:pPr>
              <w:ind w:right="-72" w:hanging="64"/>
              <w:jc w:val="right"/>
              <w:rPr>
                <w:rFonts w:ascii="Arial" w:eastAsia="Arial" w:hAnsi="Arial" w:cs="Arial"/>
                <w:color w:val="auto"/>
                <w:sz w:val="18"/>
                <w:szCs w:val="18"/>
              </w:rPr>
            </w:pPr>
          </w:p>
        </w:tc>
        <w:tc>
          <w:tcPr>
            <w:tcW w:w="361" w:type="pct"/>
            <w:vAlign w:val="bottom"/>
          </w:tcPr>
          <w:p w14:paraId="7DDA2758" w14:textId="77777777" w:rsidR="00735F11" w:rsidRPr="00242D55" w:rsidRDefault="00735F11" w:rsidP="00735F11">
            <w:pPr>
              <w:ind w:right="-72" w:hanging="64"/>
              <w:jc w:val="right"/>
              <w:rPr>
                <w:rFonts w:ascii="Arial" w:eastAsia="Arial" w:hAnsi="Arial" w:cs="Arial"/>
                <w:color w:val="000000" w:themeColor="text1"/>
                <w:sz w:val="18"/>
                <w:szCs w:val="18"/>
              </w:rPr>
            </w:pPr>
          </w:p>
        </w:tc>
      </w:tr>
      <w:tr w:rsidR="00735F11" w:rsidRPr="00242D55" w14:paraId="2B917C4A" w14:textId="77777777" w:rsidTr="00842BE9">
        <w:trPr>
          <w:trHeight w:val="20"/>
        </w:trPr>
        <w:tc>
          <w:tcPr>
            <w:tcW w:w="679" w:type="pct"/>
            <w:vAlign w:val="bottom"/>
          </w:tcPr>
          <w:p w14:paraId="4F547286" w14:textId="77777777" w:rsidR="00735F11" w:rsidRPr="00242D55" w:rsidRDefault="00735F11" w:rsidP="00735F11">
            <w:pPr>
              <w:tabs>
                <w:tab w:val="left" w:pos="1890"/>
              </w:tabs>
              <w:ind w:left="-102" w:right="-108"/>
              <w:rPr>
                <w:rFonts w:ascii="Arial" w:hAnsi="Arial" w:cs="Arial"/>
                <w:b/>
                <w:bCs/>
                <w:color w:val="000000" w:themeColor="text1"/>
                <w:sz w:val="18"/>
                <w:szCs w:val="18"/>
              </w:rPr>
            </w:pPr>
            <w:r w:rsidRPr="00242D55">
              <w:rPr>
                <w:rFonts w:ascii="Arial" w:hAnsi="Arial" w:cs="Arial"/>
                <w:b/>
                <w:bCs/>
                <w:color w:val="000000" w:themeColor="text1"/>
                <w:sz w:val="18"/>
                <w:szCs w:val="18"/>
              </w:rPr>
              <w:t xml:space="preserve">   before income tax</w:t>
            </w:r>
          </w:p>
        </w:tc>
        <w:tc>
          <w:tcPr>
            <w:tcW w:w="360" w:type="pct"/>
            <w:shd w:val="clear" w:color="auto" w:fill="FAFAFA"/>
            <w:vAlign w:val="bottom"/>
          </w:tcPr>
          <w:p w14:paraId="75BA590A" w14:textId="120751FE" w:rsidR="00735F11" w:rsidRPr="00242D55" w:rsidRDefault="00BD59C6"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20</w:t>
            </w:r>
            <w:r w:rsidR="00735F11" w:rsidRPr="00242D55">
              <w:rPr>
                <w:rFonts w:ascii="Arial" w:eastAsia="Arial" w:hAnsi="Arial" w:cs="Arial"/>
                <w:color w:val="000000" w:themeColor="text1"/>
                <w:sz w:val="18"/>
                <w:szCs w:val="18"/>
              </w:rPr>
              <w:t>,</w:t>
            </w:r>
            <w:r w:rsidR="00C04ED7" w:rsidRPr="00242D55">
              <w:rPr>
                <w:rFonts w:ascii="Arial" w:eastAsia="Arial" w:hAnsi="Arial" w:cs="Arial"/>
                <w:color w:val="000000" w:themeColor="text1"/>
                <w:sz w:val="18"/>
                <w:szCs w:val="18"/>
              </w:rPr>
              <w:t>978</w:t>
            </w:r>
          </w:p>
        </w:tc>
        <w:tc>
          <w:tcPr>
            <w:tcW w:w="360" w:type="pct"/>
            <w:vAlign w:val="bottom"/>
          </w:tcPr>
          <w:p w14:paraId="08F6D716" w14:textId="0FEFC4DA"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72</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50</w:t>
            </w:r>
            <w:r w:rsidR="00F62DC0" w:rsidRPr="00242D55">
              <w:rPr>
                <w:rFonts w:ascii="Arial" w:eastAsia="Arial" w:hAnsi="Arial" w:cs="Arial"/>
                <w:color w:val="000000" w:themeColor="text1"/>
                <w:sz w:val="18"/>
                <w:szCs w:val="18"/>
                <w:lang w:val="en-GB"/>
              </w:rPr>
              <w:t>2</w:t>
            </w:r>
            <w:r w:rsidRPr="00242D55">
              <w:rPr>
                <w:rFonts w:ascii="Arial" w:eastAsia="Arial" w:hAnsi="Arial" w:cs="Arial"/>
                <w:color w:val="000000" w:themeColor="text1"/>
                <w:sz w:val="18"/>
                <w:szCs w:val="18"/>
              </w:rPr>
              <w:t>)</w:t>
            </w:r>
          </w:p>
        </w:tc>
        <w:tc>
          <w:tcPr>
            <w:tcW w:w="360" w:type="pct"/>
            <w:shd w:val="clear" w:color="auto" w:fill="FAFAFA"/>
            <w:vAlign w:val="bottom"/>
          </w:tcPr>
          <w:p w14:paraId="00A6239D" w14:textId="572CCFF8"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0041539F" w:rsidRPr="00242D55">
              <w:rPr>
                <w:rFonts w:ascii="Arial" w:eastAsia="Arial" w:hAnsi="Arial" w:cs="Arial"/>
                <w:color w:val="000000" w:themeColor="text1"/>
                <w:sz w:val="18"/>
                <w:szCs w:val="18"/>
              </w:rPr>
              <w:t>81</w:t>
            </w:r>
            <w:r w:rsidRPr="00242D55">
              <w:rPr>
                <w:rFonts w:ascii="Arial" w:eastAsia="Arial" w:hAnsi="Arial" w:cs="Arial"/>
                <w:color w:val="000000" w:themeColor="text1"/>
                <w:sz w:val="18"/>
                <w:szCs w:val="18"/>
              </w:rPr>
              <w:t>,</w:t>
            </w:r>
            <w:r w:rsidR="0041539F" w:rsidRPr="00242D55">
              <w:rPr>
                <w:rFonts w:ascii="Arial" w:eastAsia="Arial" w:hAnsi="Arial" w:cs="Arial"/>
                <w:color w:val="000000" w:themeColor="text1"/>
                <w:sz w:val="18"/>
                <w:szCs w:val="18"/>
              </w:rPr>
              <w:t>510</w:t>
            </w:r>
            <w:r w:rsidRPr="00242D55">
              <w:rPr>
                <w:rFonts w:ascii="Arial" w:eastAsia="Arial" w:hAnsi="Arial" w:cs="Arial"/>
                <w:color w:val="000000" w:themeColor="text1"/>
                <w:sz w:val="18"/>
                <w:szCs w:val="18"/>
              </w:rPr>
              <w:t>)</w:t>
            </w:r>
          </w:p>
        </w:tc>
        <w:tc>
          <w:tcPr>
            <w:tcW w:w="360" w:type="pct"/>
            <w:vAlign w:val="bottom"/>
          </w:tcPr>
          <w:p w14:paraId="00B0EF7E" w14:textId="07AAF47C"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9</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001</w:t>
            </w:r>
          </w:p>
        </w:tc>
        <w:tc>
          <w:tcPr>
            <w:tcW w:w="360" w:type="pct"/>
            <w:shd w:val="clear" w:color="auto" w:fill="FAFAFA"/>
            <w:vAlign w:val="bottom"/>
          </w:tcPr>
          <w:p w14:paraId="1EE063C2" w14:textId="2CE8CE7E"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00582348" w:rsidRPr="00242D55">
              <w:rPr>
                <w:rFonts w:ascii="Arial" w:eastAsia="Arial" w:hAnsi="Arial" w:cs="Arial"/>
                <w:color w:val="000000" w:themeColor="text1"/>
                <w:sz w:val="18"/>
                <w:szCs w:val="18"/>
              </w:rPr>
              <w:t>42</w:t>
            </w:r>
            <w:r w:rsidRPr="00242D55">
              <w:rPr>
                <w:rFonts w:ascii="Arial" w:eastAsia="Arial" w:hAnsi="Arial" w:cs="Arial"/>
                <w:color w:val="000000" w:themeColor="text1"/>
                <w:sz w:val="18"/>
                <w:szCs w:val="18"/>
              </w:rPr>
              <w:t>,</w:t>
            </w:r>
            <w:r w:rsidR="00596992" w:rsidRPr="00242D55">
              <w:rPr>
                <w:rFonts w:ascii="Arial" w:eastAsia="Arial" w:hAnsi="Arial" w:cs="Arial"/>
                <w:color w:val="000000" w:themeColor="text1"/>
                <w:sz w:val="18"/>
                <w:szCs w:val="18"/>
              </w:rPr>
              <w:t>407</w:t>
            </w:r>
            <w:r w:rsidRPr="00242D55">
              <w:rPr>
                <w:rFonts w:ascii="Arial" w:eastAsia="Arial" w:hAnsi="Arial" w:cs="Arial"/>
                <w:color w:val="000000" w:themeColor="text1"/>
                <w:sz w:val="18"/>
                <w:szCs w:val="18"/>
              </w:rPr>
              <w:t>)</w:t>
            </w:r>
          </w:p>
        </w:tc>
        <w:tc>
          <w:tcPr>
            <w:tcW w:w="360" w:type="pct"/>
            <w:shd w:val="clear" w:color="auto" w:fill="auto"/>
            <w:vAlign w:val="bottom"/>
          </w:tcPr>
          <w:p w14:paraId="215FC42F" w14:textId="617A6320"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19</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010</w:t>
            </w:r>
            <w:r w:rsidRPr="00242D55">
              <w:rPr>
                <w:rFonts w:ascii="Arial" w:eastAsia="Arial" w:hAnsi="Arial" w:cs="Arial"/>
                <w:color w:val="000000" w:themeColor="text1"/>
                <w:sz w:val="18"/>
                <w:szCs w:val="18"/>
              </w:rPr>
              <w:t>)</w:t>
            </w:r>
          </w:p>
        </w:tc>
        <w:tc>
          <w:tcPr>
            <w:tcW w:w="360" w:type="pct"/>
            <w:shd w:val="clear" w:color="auto" w:fill="FAFAFA"/>
            <w:vAlign w:val="bottom"/>
          </w:tcPr>
          <w:p w14:paraId="71F5FAD4" w14:textId="66E2DB43"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005C0903" w:rsidRPr="00242D55">
              <w:rPr>
                <w:rFonts w:ascii="Arial" w:eastAsia="Arial" w:hAnsi="Arial" w:cs="Arial"/>
                <w:color w:val="000000" w:themeColor="text1"/>
                <w:sz w:val="18"/>
                <w:szCs w:val="18"/>
              </w:rPr>
              <w:t>729</w:t>
            </w:r>
            <w:r w:rsidRPr="00242D55">
              <w:rPr>
                <w:rFonts w:ascii="Arial" w:eastAsia="Arial" w:hAnsi="Arial" w:cs="Arial"/>
                <w:color w:val="000000" w:themeColor="text1"/>
                <w:sz w:val="18"/>
                <w:szCs w:val="18"/>
              </w:rPr>
              <w:t>)</w:t>
            </w:r>
          </w:p>
        </w:tc>
        <w:tc>
          <w:tcPr>
            <w:tcW w:w="360" w:type="pct"/>
            <w:shd w:val="clear" w:color="auto" w:fill="auto"/>
            <w:vAlign w:val="bottom"/>
          </w:tcPr>
          <w:p w14:paraId="04A47E9C" w14:textId="53D7A900"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8</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883</w:t>
            </w:r>
            <w:r w:rsidRPr="00242D55">
              <w:rPr>
                <w:rFonts w:ascii="Arial" w:eastAsia="Arial" w:hAnsi="Arial" w:cs="Arial"/>
                <w:color w:val="000000" w:themeColor="text1"/>
                <w:sz w:val="18"/>
                <w:szCs w:val="18"/>
              </w:rPr>
              <w:t>)</w:t>
            </w:r>
          </w:p>
        </w:tc>
        <w:tc>
          <w:tcPr>
            <w:tcW w:w="360" w:type="pct"/>
            <w:shd w:val="clear" w:color="auto" w:fill="FAFAFA"/>
            <w:vAlign w:val="bottom"/>
          </w:tcPr>
          <w:p w14:paraId="3599CB9D" w14:textId="255A9CC2" w:rsidR="00735F11" w:rsidRPr="00242D55" w:rsidRDefault="003E1BFF"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3</w:t>
            </w:r>
            <w:r w:rsidR="00E70E3A" w:rsidRPr="00242D55">
              <w:rPr>
                <w:rFonts w:ascii="Arial" w:eastAsia="Arial" w:hAnsi="Arial" w:cs="Arial"/>
                <w:color w:val="auto"/>
                <w:sz w:val="18"/>
                <w:szCs w:val="18"/>
              </w:rPr>
              <w:t>0,158</w:t>
            </w:r>
          </w:p>
        </w:tc>
        <w:tc>
          <w:tcPr>
            <w:tcW w:w="360" w:type="pct"/>
            <w:vAlign w:val="bottom"/>
          </w:tcPr>
          <w:p w14:paraId="68250E90" w14:textId="7B34C39E"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22</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142</w:t>
            </w:r>
            <w:r w:rsidRPr="00242D55">
              <w:rPr>
                <w:rFonts w:ascii="Arial" w:eastAsia="Arial" w:hAnsi="Arial" w:cs="Arial"/>
                <w:color w:val="000000" w:themeColor="text1"/>
                <w:sz w:val="18"/>
                <w:szCs w:val="18"/>
              </w:rPr>
              <w:t>)</w:t>
            </w:r>
          </w:p>
        </w:tc>
        <w:tc>
          <w:tcPr>
            <w:tcW w:w="360" w:type="pct"/>
            <w:shd w:val="clear" w:color="auto" w:fill="FAFAFA"/>
            <w:vAlign w:val="bottom"/>
          </w:tcPr>
          <w:p w14:paraId="70ACA3EB" w14:textId="14CE2352"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r w:rsidR="007A639A" w:rsidRPr="00242D55">
              <w:rPr>
                <w:rFonts w:ascii="Arial" w:eastAsia="Arial" w:hAnsi="Arial" w:cs="Arial"/>
                <w:color w:val="auto"/>
                <w:sz w:val="18"/>
                <w:szCs w:val="18"/>
              </w:rPr>
              <w:t>7</w:t>
            </w:r>
            <w:r w:rsidR="004D1D1B" w:rsidRPr="00242D55">
              <w:rPr>
                <w:rFonts w:ascii="Arial" w:eastAsia="Arial" w:hAnsi="Arial" w:cs="Arial"/>
                <w:color w:val="auto"/>
                <w:sz w:val="18"/>
                <w:szCs w:val="18"/>
              </w:rPr>
              <w:t>3,</w:t>
            </w:r>
            <w:r w:rsidR="00B1189F" w:rsidRPr="00242D55">
              <w:rPr>
                <w:rFonts w:ascii="Arial" w:eastAsia="Arial" w:hAnsi="Arial" w:cs="Arial"/>
                <w:color w:val="auto"/>
                <w:sz w:val="18"/>
                <w:szCs w:val="18"/>
              </w:rPr>
              <w:t>510</w:t>
            </w:r>
            <w:r w:rsidRPr="00242D55">
              <w:rPr>
                <w:rFonts w:ascii="Arial" w:eastAsia="Arial" w:hAnsi="Arial" w:cs="Arial"/>
                <w:color w:val="auto"/>
                <w:sz w:val="18"/>
                <w:szCs w:val="18"/>
              </w:rPr>
              <w:t>)</w:t>
            </w:r>
          </w:p>
        </w:tc>
        <w:tc>
          <w:tcPr>
            <w:tcW w:w="361" w:type="pct"/>
            <w:vAlign w:val="bottom"/>
          </w:tcPr>
          <w:p w14:paraId="2A196702" w14:textId="7BAD11C7"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113</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536</w:t>
            </w:r>
            <w:r w:rsidRPr="00242D55">
              <w:rPr>
                <w:rFonts w:ascii="Arial" w:eastAsia="Arial" w:hAnsi="Arial" w:cs="Arial"/>
                <w:color w:val="000000" w:themeColor="text1"/>
                <w:sz w:val="18"/>
                <w:szCs w:val="18"/>
              </w:rPr>
              <w:t>)</w:t>
            </w:r>
          </w:p>
        </w:tc>
      </w:tr>
      <w:tr w:rsidR="00735F11" w:rsidRPr="00242D55" w14:paraId="7BA25B0B" w14:textId="77777777" w:rsidTr="00842BE9">
        <w:trPr>
          <w:trHeight w:val="20"/>
        </w:trPr>
        <w:tc>
          <w:tcPr>
            <w:tcW w:w="679" w:type="pct"/>
            <w:vAlign w:val="bottom"/>
          </w:tcPr>
          <w:p w14:paraId="0759DE14" w14:textId="77777777" w:rsidR="00735F11" w:rsidRPr="00242D55" w:rsidRDefault="00735F11" w:rsidP="00735F11">
            <w:pPr>
              <w:tabs>
                <w:tab w:val="left" w:pos="1620"/>
              </w:tabs>
              <w:ind w:left="-102" w:right="-108"/>
              <w:rPr>
                <w:rFonts w:ascii="Arial" w:hAnsi="Arial" w:cs="Arial"/>
                <w:color w:val="000000" w:themeColor="text1"/>
                <w:sz w:val="18"/>
                <w:szCs w:val="18"/>
              </w:rPr>
            </w:pPr>
          </w:p>
        </w:tc>
        <w:tc>
          <w:tcPr>
            <w:tcW w:w="360" w:type="pct"/>
            <w:shd w:val="clear" w:color="auto" w:fill="FAFAFA"/>
          </w:tcPr>
          <w:p w14:paraId="1DA96BC7"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tcPr>
          <w:p w14:paraId="079861DA"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tcPr>
          <w:p w14:paraId="7BEE9047"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tcPr>
          <w:p w14:paraId="0A21FAD1"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tcPr>
          <w:p w14:paraId="549FE3B0"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auto"/>
          </w:tcPr>
          <w:p w14:paraId="14EEC6E2"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tcPr>
          <w:p w14:paraId="27508DD1"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auto"/>
          </w:tcPr>
          <w:p w14:paraId="585D49DD"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center"/>
          </w:tcPr>
          <w:p w14:paraId="0DE7934E" w14:textId="77777777" w:rsidR="00735F11" w:rsidRPr="00242D55" w:rsidRDefault="00735F11" w:rsidP="00735F11">
            <w:pPr>
              <w:tabs>
                <w:tab w:val="decimal" w:pos="893"/>
              </w:tabs>
              <w:ind w:right="-72" w:hanging="64"/>
              <w:jc w:val="right"/>
              <w:rPr>
                <w:rFonts w:ascii="Arial" w:eastAsia="Arial" w:hAnsi="Arial" w:cs="Arial"/>
                <w:color w:val="auto"/>
                <w:sz w:val="18"/>
                <w:szCs w:val="18"/>
              </w:rPr>
            </w:pPr>
          </w:p>
        </w:tc>
        <w:tc>
          <w:tcPr>
            <w:tcW w:w="360" w:type="pct"/>
          </w:tcPr>
          <w:p w14:paraId="080AE005"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tcPr>
          <w:p w14:paraId="2440DAA3" w14:textId="77777777" w:rsidR="00735F11" w:rsidRPr="00242D55" w:rsidRDefault="00735F11" w:rsidP="00735F11">
            <w:pPr>
              <w:tabs>
                <w:tab w:val="decimal" w:pos="893"/>
              </w:tabs>
              <w:ind w:right="-72" w:hanging="64"/>
              <w:jc w:val="right"/>
              <w:rPr>
                <w:rFonts w:ascii="Arial" w:eastAsia="Arial" w:hAnsi="Arial" w:cs="Arial"/>
                <w:color w:val="auto"/>
                <w:sz w:val="18"/>
                <w:szCs w:val="18"/>
              </w:rPr>
            </w:pPr>
          </w:p>
        </w:tc>
        <w:tc>
          <w:tcPr>
            <w:tcW w:w="361" w:type="pct"/>
          </w:tcPr>
          <w:p w14:paraId="6710693E"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r>
      <w:tr w:rsidR="00735F11" w:rsidRPr="00242D55" w14:paraId="154A3CE6" w14:textId="77777777" w:rsidTr="00842BE9">
        <w:trPr>
          <w:trHeight w:val="20"/>
        </w:trPr>
        <w:tc>
          <w:tcPr>
            <w:tcW w:w="679" w:type="pct"/>
            <w:vAlign w:val="bottom"/>
          </w:tcPr>
          <w:p w14:paraId="1E8BA7F0" w14:textId="77777777" w:rsidR="00735F11" w:rsidRPr="00242D55" w:rsidRDefault="00735F11" w:rsidP="00735F11">
            <w:pPr>
              <w:tabs>
                <w:tab w:val="left" w:pos="1890"/>
              </w:tabs>
              <w:ind w:left="-102" w:right="-108"/>
              <w:rPr>
                <w:rFonts w:ascii="Arial" w:hAnsi="Arial" w:cs="Arial"/>
                <w:color w:val="000000" w:themeColor="text1"/>
                <w:sz w:val="18"/>
                <w:szCs w:val="18"/>
                <w:lang w:val="en-GB"/>
              </w:rPr>
            </w:pPr>
            <w:r w:rsidRPr="00242D55">
              <w:rPr>
                <w:rFonts w:ascii="Arial" w:hAnsi="Arial" w:cs="Arial"/>
                <w:color w:val="000000" w:themeColor="text1"/>
                <w:sz w:val="18"/>
                <w:szCs w:val="18"/>
              </w:rPr>
              <w:t xml:space="preserve">Income tax </w:t>
            </w:r>
            <w:r w:rsidRPr="00242D55">
              <w:rPr>
                <w:rFonts w:ascii="Arial" w:hAnsi="Arial" w:cs="Arial"/>
                <w:color w:val="000000" w:themeColor="text1"/>
                <w:sz w:val="18"/>
                <w:szCs w:val="18"/>
                <w:lang w:val="en-GB"/>
              </w:rPr>
              <w:t>benefit</w:t>
            </w:r>
            <w:r w:rsidRPr="00242D55">
              <w:rPr>
                <w:rFonts w:ascii="Arial" w:hAnsi="Arial" w:cs="Arial"/>
                <w:color w:val="000000" w:themeColor="text1"/>
                <w:sz w:val="18"/>
                <w:szCs w:val="18"/>
                <w:lang w:val="en-GB"/>
              </w:rPr>
              <w:br/>
              <w:t xml:space="preserve">   (expense)</w:t>
            </w:r>
          </w:p>
        </w:tc>
        <w:tc>
          <w:tcPr>
            <w:tcW w:w="360" w:type="pct"/>
            <w:shd w:val="clear" w:color="auto" w:fill="FAFAFA"/>
            <w:vAlign w:val="bottom"/>
          </w:tcPr>
          <w:p w14:paraId="6EB66E3D"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vAlign w:val="bottom"/>
          </w:tcPr>
          <w:p w14:paraId="67B00202"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649FDA3"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vAlign w:val="bottom"/>
          </w:tcPr>
          <w:p w14:paraId="3F943A2B"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3488694D"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auto"/>
          </w:tcPr>
          <w:p w14:paraId="703C751A"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tcPr>
          <w:p w14:paraId="5A65673F"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7F36BF03"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724AE234" w14:textId="77777777" w:rsidR="00735F11" w:rsidRPr="00242D55" w:rsidRDefault="00735F11" w:rsidP="00735F11">
            <w:pPr>
              <w:ind w:right="-72" w:hanging="64"/>
              <w:jc w:val="right"/>
              <w:rPr>
                <w:rFonts w:ascii="Arial" w:eastAsia="Arial" w:hAnsi="Arial" w:cs="Arial"/>
                <w:color w:val="auto"/>
                <w:sz w:val="18"/>
                <w:szCs w:val="18"/>
              </w:rPr>
            </w:pPr>
          </w:p>
        </w:tc>
        <w:tc>
          <w:tcPr>
            <w:tcW w:w="360" w:type="pct"/>
            <w:vAlign w:val="bottom"/>
          </w:tcPr>
          <w:p w14:paraId="3DD4D881"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tcBorders>
              <w:bottom w:val="single" w:sz="4" w:space="0" w:color="auto"/>
            </w:tcBorders>
            <w:shd w:val="clear" w:color="auto" w:fill="FAFAFA"/>
            <w:vAlign w:val="bottom"/>
          </w:tcPr>
          <w:p w14:paraId="2982B132" w14:textId="46E35195" w:rsidR="00735F11" w:rsidRPr="00242D55" w:rsidRDefault="00735F11"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r w:rsidR="007A639A" w:rsidRPr="00242D55">
              <w:rPr>
                <w:rFonts w:ascii="Arial" w:eastAsia="Arial" w:hAnsi="Arial" w:cs="Arial"/>
                <w:color w:val="auto"/>
                <w:sz w:val="18"/>
                <w:szCs w:val="18"/>
              </w:rPr>
              <w:t>12,901</w:t>
            </w:r>
            <w:r w:rsidR="00AB2CED" w:rsidRPr="00242D55">
              <w:rPr>
                <w:rFonts w:ascii="Arial" w:eastAsia="Arial" w:hAnsi="Arial" w:cs="Arial"/>
                <w:color w:val="auto"/>
                <w:sz w:val="18"/>
                <w:szCs w:val="18"/>
              </w:rPr>
              <w:t>)</w:t>
            </w:r>
          </w:p>
        </w:tc>
        <w:tc>
          <w:tcPr>
            <w:tcW w:w="361" w:type="pct"/>
            <w:tcBorders>
              <w:bottom w:val="single" w:sz="4" w:space="0" w:color="auto"/>
            </w:tcBorders>
            <w:vAlign w:val="bottom"/>
          </w:tcPr>
          <w:p w14:paraId="15D486F6" w14:textId="17BF45FE"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5,143</w:t>
            </w:r>
          </w:p>
        </w:tc>
      </w:tr>
      <w:tr w:rsidR="00735F11" w:rsidRPr="00242D55" w14:paraId="40568B85" w14:textId="77777777" w:rsidTr="00842BE9">
        <w:trPr>
          <w:trHeight w:val="20"/>
        </w:trPr>
        <w:tc>
          <w:tcPr>
            <w:tcW w:w="679" w:type="pct"/>
            <w:vAlign w:val="bottom"/>
          </w:tcPr>
          <w:p w14:paraId="5C0EF980" w14:textId="77777777" w:rsidR="00735F11" w:rsidRPr="00242D55" w:rsidRDefault="00735F11" w:rsidP="00735F11">
            <w:pPr>
              <w:tabs>
                <w:tab w:val="left" w:pos="1620"/>
              </w:tabs>
              <w:ind w:left="-102" w:right="-108"/>
              <w:rPr>
                <w:rFonts w:ascii="Arial" w:hAnsi="Arial" w:cs="Arial"/>
                <w:color w:val="000000" w:themeColor="text1"/>
                <w:sz w:val="18"/>
                <w:szCs w:val="18"/>
              </w:rPr>
            </w:pPr>
          </w:p>
        </w:tc>
        <w:tc>
          <w:tcPr>
            <w:tcW w:w="360" w:type="pct"/>
            <w:shd w:val="clear" w:color="auto" w:fill="FAFAFA"/>
            <w:vAlign w:val="bottom"/>
          </w:tcPr>
          <w:p w14:paraId="45869B4F"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vAlign w:val="bottom"/>
          </w:tcPr>
          <w:p w14:paraId="5801108C"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3BE4A573"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vAlign w:val="bottom"/>
          </w:tcPr>
          <w:p w14:paraId="4DABF768"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593F2752"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auto"/>
          </w:tcPr>
          <w:p w14:paraId="66D46D1F"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tcPr>
          <w:p w14:paraId="7E6B3385"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71A47FC8"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4EC70F45" w14:textId="77777777" w:rsidR="00735F11" w:rsidRPr="00242D55" w:rsidRDefault="00735F11" w:rsidP="00735F11">
            <w:pPr>
              <w:tabs>
                <w:tab w:val="decimal" w:pos="893"/>
              </w:tabs>
              <w:ind w:right="-72" w:hanging="64"/>
              <w:jc w:val="right"/>
              <w:rPr>
                <w:rFonts w:ascii="Arial" w:eastAsia="Arial" w:hAnsi="Arial" w:cs="Arial"/>
                <w:color w:val="auto"/>
                <w:sz w:val="18"/>
                <w:szCs w:val="18"/>
              </w:rPr>
            </w:pPr>
          </w:p>
        </w:tc>
        <w:tc>
          <w:tcPr>
            <w:tcW w:w="360" w:type="pct"/>
            <w:vAlign w:val="bottom"/>
          </w:tcPr>
          <w:p w14:paraId="45A1AE65"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66AC3AD8" w14:textId="77777777" w:rsidR="00735F11" w:rsidRPr="00242D55" w:rsidRDefault="00735F11" w:rsidP="00735F11">
            <w:pPr>
              <w:tabs>
                <w:tab w:val="decimal" w:pos="893"/>
              </w:tabs>
              <w:ind w:right="-72" w:hanging="64"/>
              <w:jc w:val="right"/>
              <w:rPr>
                <w:rFonts w:ascii="Arial" w:eastAsia="Arial" w:hAnsi="Arial" w:cs="Arial"/>
                <w:color w:val="auto"/>
                <w:sz w:val="18"/>
                <w:szCs w:val="18"/>
              </w:rPr>
            </w:pPr>
          </w:p>
        </w:tc>
        <w:tc>
          <w:tcPr>
            <w:tcW w:w="361" w:type="pct"/>
            <w:tcBorders>
              <w:top w:val="single" w:sz="4" w:space="0" w:color="auto"/>
            </w:tcBorders>
            <w:vAlign w:val="bottom"/>
          </w:tcPr>
          <w:p w14:paraId="785A6EB8" w14:textId="77777777" w:rsidR="00735F11" w:rsidRPr="00242D55" w:rsidRDefault="00735F11" w:rsidP="00735F11">
            <w:pPr>
              <w:tabs>
                <w:tab w:val="decimal" w:pos="893"/>
              </w:tabs>
              <w:ind w:right="-72" w:hanging="64"/>
              <w:jc w:val="right"/>
              <w:rPr>
                <w:rFonts w:ascii="Arial" w:eastAsia="Arial" w:hAnsi="Arial" w:cs="Arial"/>
                <w:color w:val="000000" w:themeColor="text1"/>
                <w:sz w:val="18"/>
                <w:szCs w:val="18"/>
              </w:rPr>
            </w:pPr>
          </w:p>
        </w:tc>
      </w:tr>
      <w:tr w:rsidR="00735F11" w:rsidRPr="00242D55" w14:paraId="61477ECF" w14:textId="77777777" w:rsidTr="00842BE9">
        <w:trPr>
          <w:trHeight w:val="20"/>
        </w:trPr>
        <w:tc>
          <w:tcPr>
            <w:tcW w:w="679" w:type="pct"/>
            <w:vAlign w:val="bottom"/>
          </w:tcPr>
          <w:p w14:paraId="53333EC3" w14:textId="34120C3D" w:rsidR="00735F11" w:rsidRPr="00242D55" w:rsidRDefault="00735F11" w:rsidP="00F16CDB">
            <w:pPr>
              <w:tabs>
                <w:tab w:val="left" w:pos="1890"/>
              </w:tabs>
              <w:ind w:left="-102" w:right="-108"/>
              <w:rPr>
                <w:rFonts w:ascii="Arial" w:hAnsi="Arial" w:cs="Arial"/>
                <w:b/>
                <w:bCs/>
                <w:color w:val="000000" w:themeColor="text1"/>
                <w:sz w:val="18"/>
                <w:szCs w:val="18"/>
              </w:rPr>
            </w:pPr>
            <w:r w:rsidRPr="00242D55">
              <w:rPr>
                <w:rFonts w:ascii="Arial" w:hAnsi="Arial" w:cs="Arial"/>
                <w:b/>
                <w:bCs/>
                <w:color w:val="000000" w:themeColor="text1"/>
                <w:sz w:val="18"/>
                <w:szCs w:val="18"/>
              </w:rPr>
              <w:t xml:space="preserve">Net loss </w:t>
            </w:r>
            <w:r w:rsidR="00641A96" w:rsidRPr="00242D55">
              <w:rPr>
                <w:rFonts w:ascii="Arial" w:hAnsi="Arial" w:cs="Arial"/>
                <w:b/>
                <w:bCs/>
                <w:color w:val="000000" w:themeColor="text1"/>
                <w:sz w:val="18"/>
                <w:szCs w:val="18"/>
              </w:rPr>
              <w:t xml:space="preserve">for the </w:t>
            </w:r>
            <w:r w:rsidRPr="00242D55">
              <w:rPr>
                <w:rFonts w:ascii="Arial" w:hAnsi="Arial" w:cs="Arial"/>
                <w:b/>
                <w:bCs/>
                <w:color w:val="000000" w:themeColor="text1"/>
                <w:sz w:val="18"/>
                <w:szCs w:val="18"/>
              </w:rPr>
              <w:t>period</w:t>
            </w:r>
          </w:p>
        </w:tc>
        <w:tc>
          <w:tcPr>
            <w:tcW w:w="360" w:type="pct"/>
            <w:shd w:val="clear" w:color="auto" w:fill="FAFAFA"/>
            <w:vAlign w:val="bottom"/>
          </w:tcPr>
          <w:p w14:paraId="6FFBA9AF"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vAlign w:val="bottom"/>
          </w:tcPr>
          <w:p w14:paraId="24A99F87"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1A59C8C0"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vAlign w:val="bottom"/>
          </w:tcPr>
          <w:p w14:paraId="017724E7"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52CF5968"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auto"/>
          </w:tcPr>
          <w:p w14:paraId="77A5BA0E"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tcPr>
          <w:p w14:paraId="2BDF9722"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3BB5CA7E"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48262721" w14:textId="77777777" w:rsidR="00735F11" w:rsidRPr="00242D55" w:rsidRDefault="00735F11" w:rsidP="00735F11">
            <w:pPr>
              <w:ind w:right="-72" w:hanging="64"/>
              <w:jc w:val="right"/>
              <w:rPr>
                <w:rFonts w:ascii="Arial" w:eastAsia="Arial" w:hAnsi="Arial" w:cs="Arial"/>
                <w:color w:val="auto"/>
                <w:sz w:val="18"/>
                <w:szCs w:val="18"/>
              </w:rPr>
            </w:pPr>
          </w:p>
        </w:tc>
        <w:tc>
          <w:tcPr>
            <w:tcW w:w="360" w:type="pct"/>
            <w:vAlign w:val="bottom"/>
          </w:tcPr>
          <w:p w14:paraId="7AB7F148"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tcBorders>
              <w:bottom w:val="single" w:sz="4" w:space="0" w:color="auto"/>
            </w:tcBorders>
            <w:shd w:val="clear" w:color="auto" w:fill="FAFAFA"/>
            <w:vAlign w:val="bottom"/>
          </w:tcPr>
          <w:p w14:paraId="7DB03E41" w14:textId="27AE688B" w:rsidR="00735F11" w:rsidRPr="00242D55" w:rsidRDefault="00AB2CED" w:rsidP="00735F11">
            <w:pPr>
              <w:ind w:right="-72" w:hanging="64"/>
              <w:jc w:val="right"/>
              <w:rPr>
                <w:rFonts w:ascii="Arial" w:eastAsia="Arial" w:hAnsi="Arial" w:cs="Arial"/>
                <w:color w:val="auto"/>
                <w:sz w:val="18"/>
                <w:szCs w:val="18"/>
                <w:cs/>
              </w:rPr>
            </w:pPr>
            <w:r w:rsidRPr="00242D55">
              <w:rPr>
                <w:rFonts w:ascii="Arial" w:eastAsia="Arial" w:hAnsi="Arial" w:cs="Arial"/>
                <w:color w:val="auto"/>
                <w:sz w:val="18"/>
                <w:szCs w:val="18"/>
              </w:rPr>
              <w:t>(</w:t>
            </w:r>
            <w:r w:rsidR="007A639A" w:rsidRPr="00242D55">
              <w:rPr>
                <w:rFonts w:ascii="Arial" w:eastAsia="Arial" w:hAnsi="Arial" w:cs="Arial"/>
                <w:color w:val="auto"/>
                <w:sz w:val="18"/>
                <w:szCs w:val="18"/>
              </w:rPr>
              <w:t>8</w:t>
            </w:r>
            <w:r w:rsidR="004D1D1B" w:rsidRPr="00242D55">
              <w:rPr>
                <w:rFonts w:ascii="Arial" w:eastAsia="Arial" w:hAnsi="Arial" w:cs="Arial"/>
                <w:color w:val="auto"/>
                <w:sz w:val="18"/>
                <w:szCs w:val="18"/>
              </w:rPr>
              <w:t>6,4</w:t>
            </w:r>
            <w:r w:rsidR="00B1189F" w:rsidRPr="00242D55">
              <w:rPr>
                <w:rFonts w:ascii="Arial" w:eastAsia="Arial" w:hAnsi="Arial" w:cs="Arial"/>
                <w:color w:val="auto"/>
                <w:sz w:val="18"/>
                <w:szCs w:val="18"/>
              </w:rPr>
              <w:t>11</w:t>
            </w:r>
            <w:r w:rsidRPr="00242D55">
              <w:rPr>
                <w:rFonts w:ascii="Arial" w:eastAsia="Arial" w:hAnsi="Arial" w:cs="Arial"/>
                <w:color w:val="auto"/>
                <w:sz w:val="18"/>
                <w:szCs w:val="18"/>
              </w:rPr>
              <w:t>)</w:t>
            </w:r>
          </w:p>
        </w:tc>
        <w:tc>
          <w:tcPr>
            <w:tcW w:w="361" w:type="pct"/>
            <w:tcBorders>
              <w:bottom w:val="single" w:sz="4" w:space="0" w:color="auto"/>
            </w:tcBorders>
            <w:vAlign w:val="bottom"/>
          </w:tcPr>
          <w:p w14:paraId="6D51416A" w14:textId="07E3FC2A"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108</w:t>
            </w:r>
            <w:r w:rsidRPr="00242D55">
              <w:rPr>
                <w:rFonts w:ascii="Arial" w:eastAsia="Arial" w:hAnsi="Arial" w:cs="Arial"/>
                <w:color w:val="000000" w:themeColor="text1"/>
                <w:sz w:val="18"/>
                <w:szCs w:val="18"/>
              </w:rPr>
              <w:t>,</w:t>
            </w:r>
            <w:r w:rsidR="00AB2CED" w:rsidRPr="00242D55">
              <w:rPr>
                <w:rFonts w:ascii="Arial" w:eastAsia="Arial" w:hAnsi="Arial" w:cs="Arial"/>
                <w:color w:val="000000" w:themeColor="text1"/>
                <w:sz w:val="18"/>
                <w:szCs w:val="18"/>
              </w:rPr>
              <w:t>393</w:t>
            </w:r>
            <w:r w:rsidRPr="00242D55">
              <w:rPr>
                <w:rFonts w:ascii="Arial" w:eastAsia="Arial" w:hAnsi="Arial" w:cs="Arial"/>
                <w:color w:val="000000" w:themeColor="text1"/>
                <w:sz w:val="18"/>
                <w:szCs w:val="18"/>
              </w:rPr>
              <w:t>)</w:t>
            </w:r>
          </w:p>
        </w:tc>
      </w:tr>
      <w:tr w:rsidR="00735F11" w:rsidRPr="00242D55" w14:paraId="2AE626E9" w14:textId="77777777" w:rsidTr="00842BE9">
        <w:trPr>
          <w:trHeight w:val="20"/>
        </w:trPr>
        <w:tc>
          <w:tcPr>
            <w:tcW w:w="679" w:type="pct"/>
            <w:vAlign w:val="bottom"/>
          </w:tcPr>
          <w:p w14:paraId="0ED8BC6B" w14:textId="77777777" w:rsidR="00735F11" w:rsidRPr="00242D55" w:rsidRDefault="00735F11" w:rsidP="00735F11">
            <w:pPr>
              <w:tabs>
                <w:tab w:val="left" w:pos="1890"/>
              </w:tabs>
              <w:ind w:left="-102" w:right="-108"/>
              <w:rPr>
                <w:rFonts w:ascii="Arial" w:hAnsi="Arial" w:cs="Arial"/>
                <w:color w:val="000000" w:themeColor="text1"/>
                <w:sz w:val="18"/>
                <w:szCs w:val="18"/>
              </w:rPr>
            </w:pPr>
          </w:p>
        </w:tc>
        <w:tc>
          <w:tcPr>
            <w:tcW w:w="360" w:type="pct"/>
            <w:shd w:val="clear" w:color="auto" w:fill="FAFAFA"/>
            <w:vAlign w:val="bottom"/>
          </w:tcPr>
          <w:p w14:paraId="2BC119F5"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vAlign w:val="bottom"/>
          </w:tcPr>
          <w:p w14:paraId="2A0D919D"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598040E"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vAlign w:val="bottom"/>
          </w:tcPr>
          <w:p w14:paraId="13E08CFE"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288DA213"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auto"/>
          </w:tcPr>
          <w:p w14:paraId="5C8F7669"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tcPr>
          <w:p w14:paraId="06BE8D3D"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573D10A3"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5CB40EE3" w14:textId="77777777" w:rsidR="00735F11" w:rsidRPr="00242D55" w:rsidRDefault="00735F11" w:rsidP="00735F11">
            <w:pPr>
              <w:ind w:right="-72" w:hanging="64"/>
              <w:jc w:val="right"/>
              <w:rPr>
                <w:rFonts w:ascii="Arial" w:eastAsia="Arial" w:hAnsi="Arial" w:cs="Arial"/>
                <w:color w:val="auto"/>
                <w:sz w:val="18"/>
                <w:szCs w:val="18"/>
              </w:rPr>
            </w:pPr>
          </w:p>
        </w:tc>
        <w:tc>
          <w:tcPr>
            <w:tcW w:w="360" w:type="pct"/>
            <w:vAlign w:val="bottom"/>
          </w:tcPr>
          <w:p w14:paraId="02ABF3DC"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19B6E6C9" w14:textId="77777777" w:rsidR="00735F11" w:rsidRPr="00242D55" w:rsidRDefault="00735F11" w:rsidP="00735F11">
            <w:pPr>
              <w:ind w:right="-72" w:hanging="64"/>
              <w:jc w:val="right"/>
              <w:rPr>
                <w:rFonts w:ascii="Arial" w:eastAsia="Arial" w:hAnsi="Arial" w:cs="Arial"/>
                <w:color w:val="auto"/>
                <w:sz w:val="18"/>
                <w:szCs w:val="18"/>
                <w:cs/>
              </w:rPr>
            </w:pPr>
          </w:p>
        </w:tc>
        <w:tc>
          <w:tcPr>
            <w:tcW w:w="361" w:type="pct"/>
            <w:tcBorders>
              <w:top w:val="single" w:sz="4" w:space="0" w:color="auto"/>
            </w:tcBorders>
            <w:vAlign w:val="bottom"/>
          </w:tcPr>
          <w:p w14:paraId="18C078C7" w14:textId="77777777" w:rsidR="00735F11" w:rsidRPr="00242D55" w:rsidRDefault="00735F11" w:rsidP="00735F11">
            <w:pPr>
              <w:ind w:right="-72" w:hanging="64"/>
              <w:jc w:val="right"/>
              <w:rPr>
                <w:rFonts w:ascii="Arial" w:eastAsia="Arial" w:hAnsi="Arial" w:cs="Arial"/>
                <w:color w:val="000000" w:themeColor="text1"/>
                <w:sz w:val="18"/>
                <w:szCs w:val="18"/>
              </w:rPr>
            </w:pPr>
          </w:p>
        </w:tc>
      </w:tr>
      <w:tr w:rsidR="00735F11" w:rsidRPr="00242D55" w14:paraId="023ED17D" w14:textId="77777777" w:rsidTr="00842BE9">
        <w:trPr>
          <w:trHeight w:val="20"/>
        </w:trPr>
        <w:tc>
          <w:tcPr>
            <w:tcW w:w="679" w:type="pct"/>
            <w:vAlign w:val="bottom"/>
          </w:tcPr>
          <w:p w14:paraId="5A6F9076" w14:textId="77777777" w:rsidR="00735F11" w:rsidRPr="00242D55" w:rsidRDefault="00735F11" w:rsidP="00735F11">
            <w:pPr>
              <w:tabs>
                <w:tab w:val="left" w:pos="1890"/>
              </w:tabs>
              <w:ind w:left="-102" w:right="-108"/>
              <w:rPr>
                <w:rFonts w:ascii="Arial" w:hAnsi="Arial" w:cs="Arial"/>
                <w:b/>
                <w:bCs/>
                <w:color w:val="000000" w:themeColor="text1"/>
                <w:sz w:val="18"/>
                <w:szCs w:val="18"/>
                <w:lang w:val="en-GB"/>
              </w:rPr>
            </w:pPr>
            <w:r w:rsidRPr="00242D55">
              <w:rPr>
                <w:rFonts w:ascii="Arial" w:hAnsi="Arial" w:cs="Arial"/>
                <w:b/>
                <w:bCs/>
                <w:color w:val="000000" w:themeColor="text1"/>
                <w:sz w:val="18"/>
                <w:szCs w:val="18"/>
                <w:lang w:val="en-GB"/>
              </w:rPr>
              <w:t>Timing of revenue</w:t>
            </w:r>
            <w:r w:rsidRPr="00242D55">
              <w:rPr>
                <w:rFonts w:ascii="Arial" w:hAnsi="Arial" w:cs="Arial"/>
                <w:b/>
                <w:bCs/>
                <w:color w:val="000000" w:themeColor="text1"/>
                <w:sz w:val="18"/>
                <w:szCs w:val="18"/>
                <w:lang w:val="en-GB"/>
              </w:rPr>
              <w:br/>
              <w:t xml:space="preserve">   recognition</w:t>
            </w:r>
          </w:p>
        </w:tc>
        <w:tc>
          <w:tcPr>
            <w:tcW w:w="360" w:type="pct"/>
            <w:shd w:val="clear" w:color="auto" w:fill="FAFAFA"/>
            <w:vAlign w:val="bottom"/>
          </w:tcPr>
          <w:p w14:paraId="0505D437"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vAlign w:val="bottom"/>
          </w:tcPr>
          <w:p w14:paraId="4BAAF12F"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77F3828B"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vAlign w:val="bottom"/>
          </w:tcPr>
          <w:p w14:paraId="53E412F8"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FB89353"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auto"/>
          </w:tcPr>
          <w:p w14:paraId="16F8D230"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tcPr>
          <w:p w14:paraId="62A438CD"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5124079C"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E44BE2A" w14:textId="77777777" w:rsidR="00735F11" w:rsidRPr="00242D55" w:rsidRDefault="00735F11" w:rsidP="00735F11">
            <w:pPr>
              <w:ind w:right="-72" w:hanging="64"/>
              <w:jc w:val="right"/>
              <w:rPr>
                <w:rFonts w:ascii="Arial" w:eastAsia="Arial" w:hAnsi="Arial" w:cs="Arial"/>
                <w:color w:val="auto"/>
                <w:sz w:val="18"/>
                <w:szCs w:val="18"/>
              </w:rPr>
            </w:pPr>
          </w:p>
        </w:tc>
        <w:tc>
          <w:tcPr>
            <w:tcW w:w="360" w:type="pct"/>
            <w:vAlign w:val="bottom"/>
          </w:tcPr>
          <w:p w14:paraId="5E4050EF" w14:textId="77777777" w:rsidR="00735F11" w:rsidRPr="00242D55" w:rsidRDefault="00735F11" w:rsidP="00735F11">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46DCE71" w14:textId="77777777" w:rsidR="00735F11" w:rsidRPr="00242D55" w:rsidRDefault="00735F11" w:rsidP="00735F11">
            <w:pPr>
              <w:ind w:right="-72" w:hanging="64"/>
              <w:jc w:val="right"/>
              <w:rPr>
                <w:rFonts w:ascii="Arial" w:eastAsia="Arial" w:hAnsi="Arial" w:cs="Arial"/>
                <w:color w:val="auto"/>
                <w:sz w:val="18"/>
                <w:szCs w:val="18"/>
                <w:cs/>
              </w:rPr>
            </w:pPr>
          </w:p>
        </w:tc>
        <w:tc>
          <w:tcPr>
            <w:tcW w:w="361" w:type="pct"/>
            <w:vAlign w:val="bottom"/>
          </w:tcPr>
          <w:p w14:paraId="6395BB49" w14:textId="77777777" w:rsidR="00735F11" w:rsidRPr="00242D55" w:rsidRDefault="00735F11" w:rsidP="00735F11">
            <w:pPr>
              <w:ind w:right="-72" w:hanging="64"/>
              <w:jc w:val="right"/>
              <w:rPr>
                <w:rFonts w:ascii="Arial" w:eastAsia="Arial" w:hAnsi="Arial" w:cs="Arial"/>
                <w:color w:val="000000" w:themeColor="text1"/>
                <w:sz w:val="18"/>
                <w:szCs w:val="18"/>
              </w:rPr>
            </w:pPr>
          </w:p>
        </w:tc>
      </w:tr>
      <w:tr w:rsidR="00735F11" w:rsidRPr="00242D55" w14:paraId="413F2DFC" w14:textId="77777777" w:rsidTr="00842BE9">
        <w:trPr>
          <w:trHeight w:val="20"/>
        </w:trPr>
        <w:tc>
          <w:tcPr>
            <w:tcW w:w="679" w:type="pct"/>
            <w:vAlign w:val="bottom"/>
          </w:tcPr>
          <w:p w14:paraId="3EF76674" w14:textId="77777777" w:rsidR="00735F11" w:rsidRPr="00242D55" w:rsidRDefault="00735F11" w:rsidP="00735F11">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At a point in time</w:t>
            </w:r>
          </w:p>
        </w:tc>
        <w:tc>
          <w:tcPr>
            <w:tcW w:w="360" w:type="pct"/>
            <w:shd w:val="clear" w:color="auto" w:fill="FAFAFA"/>
          </w:tcPr>
          <w:p w14:paraId="342232E8" w14:textId="147DA348"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401,466</w:t>
            </w:r>
          </w:p>
        </w:tc>
        <w:tc>
          <w:tcPr>
            <w:tcW w:w="360" w:type="pct"/>
          </w:tcPr>
          <w:p w14:paraId="1F07B2B1" w14:textId="3B2ED0C7"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62</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003</w:t>
            </w:r>
          </w:p>
        </w:tc>
        <w:tc>
          <w:tcPr>
            <w:tcW w:w="360" w:type="pct"/>
            <w:shd w:val="clear" w:color="auto" w:fill="FAFAFA"/>
          </w:tcPr>
          <w:p w14:paraId="055F03ED" w14:textId="65B2EB73" w:rsidR="00735F11" w:rsidRPr="00242D55" w:rsidRDefault="00AB2CED" w:rsidP="00735F11">
            <w:pPr>
              <w:ind w:right="-72" w:hanging="64"/>
              <w:jc w:val="right"/>
              <w:rPr>
                <w:rFonts w:ascii="Arial" w:eastAsia="Arial" w:hAnsi="Arial" w:cs="Arial"/>
                <w:color w:val="000000" w:themeColor="text1"/>
                <w:sz w:val="18"/>
                <w:szCs w:val="18"/>
                <w:cs/>
              </w:rPr>
            </w:pPr>
            <w:r w:rsidRPr="00242D55">
              <w:rPr>
                <w:rFonts w:ascii="Arial" w:eastAsia="Arial" w:hAnsi="Arial" w:cs="Arial"/>
                <w:color w:val="000000" w:themeColor="text1"/>
                <w:sz w:val="18"/>
                <w:szCs w:val="18"/>
              </w:rPr>
              <w:t>-</w:t>
            </w:r>
          </w:p>
        </w:tc>
        <w:tc>
          <w:tcPr>
            <w:tcW w:w="360" w:type="pct"/>
          </w:tcPr>
          <w:p w14:paraId="2926437C" w14:textId="05EA5BD9" w:rsidR="00735F11" w:rsidRPr="00242D55" w:rsidRDefault="00735F11" w:rsidP="00735F11">
            <w:pPr>
              <w:ind w:right="-72" w:hanging="64"/>
              <w:jc w:val="right"/>
              <w:rPr>
                <w:rFonts w:ascii="Arial" w:eastAsia="Arial" w:hAnsi="Arial" w:cs="Arial"/>
                <w:color w:val="000000" w:themeColor="text1"/>
                <w:sz w:val="18"/>
                <w:szCs w:val="18"/>
                <w:cs/>
              </w:rPr>
            </w:pPr>
            <w:r w:rsidRPr="00242D55">
              <w:rPr>
                <w:rFonts w:ascii="Arial" w:eastAsia="Arial" w:hAnsi="Arial" w:cs="Arial"/>
                <w:color w:val="000000" w:themeColor="text1"/>
                <w:sz w:val="18"/>
                <w:szCs w:val="18"/>
              </w:rPr>
              <w:t>-</w:t>
            </w:r>
          </w:p>
        </w:tc>
        <w:tc>
          <w:tcPr>
            <w:tcW w:w="360" w:type="pct"/>
            <w:shd w:val="clear" w:color="auto" w:fill="FAFAFA"/>
          </w:tcPr>
          <w:p w14:paraId="3BF7C237" w14:textId="119BA699"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68,5</w:t>
            </w:r>
            <w:r w:rsidR="00F62BDB" w:rsidRPr="00242D55">
              <w:rPr>
                <w:rFonts w:ascii="Arial" w:eastAsia="Arial" w:hAnsi="Arial" w:cs="Arial"/>
                <w:color w:val="000000" w:themeColor="text1"/>
                <w:sz w:val="18"/>
                <w:szCs w:val="18"/>
              </w:rPr>
              <w:t>08</w:t>
            </w:r>
          </w:p>
        </w:tc>
        <w:tc>
          <w:tcPr>
            <w:tcW w:w="360" w:type="pct"/>
            <w:shd w:val="clear" w:color="auto" w:fill="auto"/>
          </w:tcPr>
          <w:p w14:paraId="2AE28D7A" w14:textId="3F00DF24"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60</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449</w:t>
            </w:r>
          </w:p>
        </w:tc>
        <w:tc>
          <w:tcPr>
            <w:tcW w:w="360" w:type="pct"/>
            <w:shd w:val="clear" w:color="auto" w:fill="FAFAFA"/>
          </w:tcPr>
          <w:p w14:paraId="505A3E76" w14:textId="1B993FA0"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15,587</w:t>
            </w:r>
          </w:p>
        </w:tc>
        <w:tc>
          <w:tcPr>
            <w:tcW w:w="360" w:type="pct"/>
            <w:shd w:val="clear" w:color="auto" w:fill="auto"/>
          </w:tcPr>
          <w:p w14:paraId="311B1719" w14:textId="4142B34D"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7</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014</w:t>
            </w:r>
          </w:p>
        </w:tc>
        <w:tc>
          <w:tcPr>
            <w:tcW w:w="360" w:type="pct"/>
            <w:shd w:val="clear" w:color="auto" w:fill="FAFAFA"/>
          </w:tcPr>
          <w:p w14:paraId="7751F8F0" w14:textId="4DEFEF67" w:rsidR="00735F11" w:rsidRPr="00242D55" w:rsidRDefault="00AB2CED" w:rsidP="00735F11">
            <w:pPr>
              <w:ind w:right="-72" w:hanging="64"/>
              <w:jc w:val="right"/>
              <w:rPr>
                <w:rFonts w:ascii="Arial" w:eastAsia="Arial" w:hAnsi="Arial" w:cs="Arial"/>
                <w:color w:val="auto"/>
                <w:sz w:val="18"/>
                <w:szCs w:val="18"/>
                <w:cs/>
              </w:rPr>
            </w:pPr>
            <w:r w:rsidRPr="00242D55">
              <w:rPr>
                <w:rFonts w:ascii="Arial" w:eastAsia="Arial" w:hAnsi="Arial" w:cs="Arial"/>
                <w:color w:val="auto"/>
                <w:sz w:val="18"/>
                <w:szCs w:val="18"/>
              </w:rPr>
              <w:t>(17,36</w:t>
            </w:r>
            <w:r w:rsidR="000753A5" w:rsidRPr="00242D55">
              <w:rPr>
                <w:rFonts w:ascii="Arial" w:eastAsia="Arial" w:hAnsi="Arial" w:cs="Arial"/>
                <w:color w:val="auto"/>
                <w:sz w:val="18"/>
                <w:szCs w:val="18"/>
              </w:rPr>
              <w:t>0</w:t>
            </w:r>
            <w:r w:rsidRPr="00242D55">
              <w:rPr>
                <w:rFonts w:ascii="Arial" w:eastAsia="Arial" w:hAnsi="Arial" w:cs="Arial"/>
                <w:color w:val="auto"/>
                <w:sz w:val="18"/>
                <w:szCs w:val="18"/>
              </w:rPr>
              <w:t>)</w:t>
            </w:r>
          </w:p>
        </w:tc>
        <w:tc>
          <w:tcPr>
            <w:tcW w:w="360" w:type="pct"/>
          </w:tcPr>
          <w:p w14:paraId="1EC80DBE" w14:textId="18BE34A8" w:rsidR="00735F11" w:rsidRPr="00242D55" w:rsidRDefault="00735F11" w:rsidP="00735F11">
            <w:pPr>
              <w:ind w:right="-72" w:hanging="64"/>
              <w:jc w:val="right"/>
              <w:rPr>
                <w:rFonts w:ascii="Arial" w:eastAsia="Arial" w:hAnsi="Arial" w:cs="Arial"/>
                <w:color w:val="000000" w:themeColor="text1"/>
                <w:sz w:val="18"/>
                <w:szCs w:val="18"/>
                <w:cs/>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11</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668</w:t>
            </w:r>
            <w:r w:rsidRPr="00242D55">
              <w:rPr>
                <w:rFonts w:ascii="Arial" w:eastAsia="Arial" w:hAnsi="Arial" w:cs="Arial"/>
                <w:color w:val="000000" w:themeColor="text1"/>
                <w:sz w:val="18"/>
                <w:szCs w:val="18"/>
              </w:rPr>
              <w:t>)</w:t>
            </w:r>
          </w:p>
        </w:tc>
        <w:tc>
          <w:tcPr>
            <w:tcW w:w="360" w:type="pct"/>
            <w:shd w:val="clear" w:color="auto" w:fill="FAFAFA"/>
          </w:tcPr>
          <w:p w14:paraId="7BC403EB" w14:textId="5C868E92" w:rsidR="00735F11" w:rsidRPr="00242D55" w:rsidRDefault="00AB2CED"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468,20</w:t>
            </w:r>
            <w:r w:rsidR="007A639A" w:rsidRPr="00242D55">
              <w:rPr>
                <w:rFonts w:ascii="Arial" w:eastAsia="Arial" w:hAnsi="Arial" w:cs="Arial"/>
                <w:color w:val="auto"/>
                <w:sz w:val="18"/>
                <w:szCs w:val="18"/>
              </w:rPr>
              <w:t>2</w:t>
            </w:r>
          </w:p>
        </w:tc>
        <w:tc>
          <w:tcPr>
            <w:tcW w:w="361" w:type="pct"/>
          </w:tcPr>
          <w:p w14:paraId="29D73CAB" w14:textId="5AE59581"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117</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798</w:t>
            </w:r>
          </w:p>
        </w:tc>
      </w:tr>
      <w:tr w:rsidR="00735F11" w:rsidRPr="00242D55" w14:paraId="793C48A9" w14:textId="77777777" w:rsidTr="00842BE9">
        <w:trPr>
          <w:trHeight w:val="20"/>
        </w:trPr>
        <w:tc>
          <w:tcPr>
            <w:tcW w:w="679" w:type="pct"/>
            <w:vAlign w:val="bottom"/>
          </w:tcPr>
          <w:p w14:paraId="2FD3E96D" w14:textId="77777777" w:rsidR="00735F11" w:rsidRPr="00242D55" w:rsidRDefault="00735F11" w:rsidP="00735F11">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Over time</w:t>
            </w:r>
          </w:p>
        </w:tc>
        <w:tc>
          <w:tcPr>
            <w:tcW w:w="360" w:type="pct"/>
            <w:tcBorders>
              <w:bottom w:val="single" w:sz="4" w:space="0" w:color="auto"/>
            </w:tcBorders>
            <w:shd w:val="clear" w:color="auto" w:fill="FAFAFA"/>
          </w:tcPr>
          <w:p w14:paraId="6FAEBC02" w14:textId="32EDBE86"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tcPr>
          <w:p w14:paraId="1D6F8886" w14:textId="34A55EFD"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5AD53074" w14:textId="033E6B63"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10</w:t>
            </w:r>
            <w:r w:rsidR="00F62BDB" w:rsidRPr="00242D55">
              <w:rPr>
                <w:rFonts w:ascii="Arial" w:eastAsia="Arial" w:hAnsi="Arial" w:cs="Arial"/>
                <w:color w:val="000000" w:themeColor="text1"/>
                <w:sz w:val="18"/>
                <w:szCs w:val="18"/>
              </w:rPr>
              <w:t>8</w:t>
            </w:r>
            <w:r w:rsidRPr="00242D55">
              <w:rPr>
                <w:rFonts w:ascii="Arial" w:eastAsia="Arial" w:hAnsi="Arial" w:cs="Arial"/>
                <w:color w:val="000000" w:themeColor="text1"/>
                <w:sz w:val="18"/>
                <w:szCs w:val="18"/>
              </w:rPr>
              <w:t>,</w:t>
            </w:r>
            <w:r w:rsidR="0041539F" w:rsidRPr="00242D55">
              <w:rPr>
                <w:rFonts w:ascii="Arial" w:eastAsia="Arial" w:hAnsi="Arial" w:cs="Arial"/>
                <w:color w:val="000000" w:themeColor="text1"/>
                <w:sz w:val="18"/>
                <w:szCs w:val="18"/>
              </w:rPr>
              <w:t>706</w:t>
            </w:r>
          </w:p>
        </w:tc>
        <w:tc>
          <w:tcPr>
            <w:tcW w:w="360" w:type="pct"/>
            <w:tcBorders>
              <w:bottom w:val="single" w:sz="4" w:space="0" w:color="auto"/>
            </w:tcBorders>
          </w:tcPr>
          <w:p w14:paraId="3FB0BFB0" w14:textId="12E066E6"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210</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107</w:t>
            </w:r>
          </w:p>
        </w:tc>
        <w:tc>
          <w:tcPr>
            <w:tcW w:w="360" w:type="pct"/>
            <w:tcBorders>
              <w:top w:val="nil"/>
              <w:left w:val="nil"/>
              <w:bottom w:val="single" w:sz="4" w:space="0" w:color="auto"/>
              <w:right w:val="nil"/>
            </w:tcBorders>
            <w:shd w:val="clear" w:color="auto" w:fill="FAFAFA"/>
          </w:tcPr>
          <w:p w14:paraId="7AB68BD7" w14:textId="3A8DF4DC"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auto"/>
          </w:tcPr>
          <w:p w14:paraId="481FAD31" w14:textId="17076BEE"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024414D6" w14:textId="5E7F8DD8"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auto"/>
          </w:tcPr>
          <w:p w14:paraId="08DFF5AA" w14:textId="0DC73056"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12E03CC6" w14:textId="78E818FD" w:rsidR="00735F11" w:rsidRPr="00242D55" w:rsidRDefault="00AB2CED"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(10</w:t>
            </w:r>
            <w:r w:rsidR="00675202" w:rsidRPr="00242D55">
              <w:rPr>
                <w:rFonts w:ascii="Arial" w:eastAsia="Arial" w:hAnsi="Arial" w:cs="Arial"/>
                <w:color w:val="auto"/>
                <w:sz w:val="18"/>
                <w:szCs w:val="18"/>
              </w:rPr>
              <w:t>6</w:t>
            </w:r>
            <w:r w:rsidRPr="00242D55">
              <w:rPr>
                <w:rFonts w:ascii="Arial" w:eastAsia="Arial" w:hAnsi="Arial" w:cs="Arial"/>
                <w:color w:val="auto"/>
                <w:sz w:val="18"/>
                <w:szCs w:val="18"/>
              </w:rPr>
              <w:t>,288)</w:t>
            </w:r>
          </w:p>
        </w:tc>
        <w:tc>
          <w:tcPr>
            <w:tcW w:w="360" w:type="pct"/>
            <w:tcBorders>
              <w:bottom w:val="single" w:sz="4" w:space="0" w:color="auto"/>
            </w:tcBorders>
          </w:tcPr>
          <w:p w14:paraId="3F884360" w14:textId="70DCE362"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177</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617</w:t>
            </w: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698D8118" w14:textId="05E11A34" w:rsidR="00735F11" w:rsidRPr="00242D55" w:rsidRDefault="007A639A"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2,418</w:t>
            </w:r>
          </w:p>
        </w:tc>
        <w:tc>
          <w:tcPr>
            <w:tcW w:w="361" w:type="pct"/>
            <w:tcBorders>
              <w:bottom w:val="single" w:sz="4" w:space="0" w:color="auto"/>
            </w:tcBorders>
          </w:tcPr>
          <w:p w14:paraId="749E5553" w14:textId="2F0C00D5"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32</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490</w:t>
            </w:r>
          </w:p>
        </w:tc>
      </w:tr>
      <w:tr w:rsidR="00641A96" w:rsidRPr="00242D55" w14:paraId="681032DD" w14:textId="77777777" w:rsidTr="00842BE9">
        <w:trPr>
          <w:trHeight w:val="20"/>
        </w:trPr>
        <w:tc>
          <w:tcPr>
            <w:tcW w:w="679" w:type="pct"/>
            <w:vAlign w:val="bottom"/>
          </w:tcPr>
          <w:p w14:paraId="48BBE247" w14:textId="77777777" w:rsidR="00641A96" w:rsidRPr="00242D55" w:rsidRDefault="00641A96" w:rsidP="00735F11">
            <w:pPr>
              <w:tabs>
                <w:tab w:val="left" w:pos="189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tcPr>
          <w:p w14:paraId="6AE49CCD"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tcPr>
          <w:p w14:paraId="5F6058FC"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tcPr>
          <w:p w14:paraId="0E42A6C6"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tcPr>
          <w:p w14:paraId="2E04AAA2" w14:textId="77777777" w:rsidR="00641A96" w:rsidRPr="00242D55" w:rsidRDefault="00641A96" w:rsidP="00735F11">
            <w:pPr>
              <w:ind w:right="-72" w:hanging="64"/>
              <w:jc w:val="right"/>
              <w:rPr>
                <w:rFonts w:ascii="Arial" w:eastAsia="Arial" w:hAnsi="Arial" w:cs="Arial"/>
                <w:color w:val="000000" w:themeColor="text1"/>
                <w:sz w:val="18"/>
                <w:szCs w:val="18"/>
                <w:lang w:val="en-GB"/>
              </w:rPr>
            </w:pPr>
          </w:p>
        </w:tc>
        <w:tc>
          <w:tcPr>
            <w:tcW w:w="360" w:type="pct"/>
            <w:tcBorders>
              <w:top w:val="single" w:sz="4" w:space="0" w:color="auto"/>
              <w:left w:val="nil"/>
              <w:right w:val="nil"/>
            </w:tcBorders>
            <w:shd w:val="clear" w:color="auto" w:fill="FAFAFA"/>
          </w:tcPr>
          <w:p w14:paraId="0412E53E"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tcPr>
          <w:p w14:paraId="63F12D93"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tcPr>
          <w:p w14:paraId="366E4721"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tcPr>
          <w:p w14:paraId="3FAB97F4"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tcPr>
          <w:p w14:paraId="34F132C0" w14:textId="77777777" w:rsidR="00641A96" w:rsidRPr="00242D55" w:rsidRDefault="00641A96" w:rsidP="00735F11">
            <w:pPr>
              <w:ind w:right="-72" w:hanging="64"/>
              <w:jc w:val="right"/>
              <w:rPr>
                <w:rFonts w:ascii="Arial" w:eastAsia="Arial" w:hAnsi="Arial" w:cs="Arial"/>
                <w:color w:val="auto"/>
                <w:sz w:val="18"/>
                <w:szCs w:val="18"/>
              </w:rPr>
            </w:pPr>
          </w:p>
        </w:tc>
        <w:tc>
          <w:tcPr>
            <w:tcW w:w="360" w:type="pct"/>
            <w:tcBorders>
              <w:top w:val="single" w:sz="4" w:space="0" w:color="auto"/>
            </w:tcBorders>
          </w:tcPr>
          <w:p w14:paraId="2434B1B0" w14:textId="77777777" w:rsidR="00641A96" w:rsidRPr="00242D55" w:rsidRDefault="00641A96" w:rsidP="00735F11">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tcPr>
          <w:p w14:paraId="149180C9" w14:textId="77777777" w:rsidR="00641A96" w:rsidRPr="00242D55" w:rsidRDefault="00641A96" w:rsidP="00735F11">
            <w:pPr>
              <w:ind w:right="-72" w:hanging="64"/>
              <w:jc w:val="right"/>
              <w:rPr>
                <w:rFonts w:ascii="Arial" w:eastAsia="Arial" w:hAnsi="Arial" w:cs="Arial"/>
                <w:color w:val="auto"/>
                <w:sz w:val="18"/>
                <w:szCs w:val="18"/>
              </w:rPr>
            </w:pPr>
          </w:p>
        </w:tc>
        <w:tc>
          <w:tcPr>
            <w:tcW w:w="361" w:type="pct"/>
            <w:tcBorders>
              <w:top w:val="single" w:sz="4" w:space="0" w:color="auto"/>
            </w:tcBorders>
          </w:tcPr>
          <w:p w14:paraId="2D065C50" w14:textId="77777777" w:rsidR="00641A96" w:rsidRPr="00242D55" w:rsidRDefault="00641A96" w:rsidP="00735F11">
            <w:pPr>
              <w:ind w:right="-72" w:hanging="64"/>
              <w:jc w:val="right"/>
              <w:rPr>
                <w:rFonts w:ascii="Arial" w:eastAsia="Arial" w:hAnsi="Arial" w:cs="Arial"/>
                <w:color w:val="000000" w:themeColor="text1"/>
                <w:sz w:val="18"/>
                <w:szCs w:val="18"/>
                <w:lang w:val="en-GB"/>
              </w:rPr>
            </w:pPr>
          </w:p>
        </w:tc>
      </w:tr>
      <w:tr w:rsidR="00735F11" w:rsidRPr="00242D55" w14:paraId="552D57BC" w14:textId="77777777" w:rsidTr="00842BE9">
        <w:trPr>
          <w:trHeight w:val="144"/>
        </w:trPr>
        <w:tc>
          <w:tcPr>
            <w:tcW w:w="679" w:type="pct"/>
            <w:vAlign w:val="bottom"/>
          </w:tcPr>
          <w:p w14:paraId="35E58DFE" w14:textId="77777777" w:rsidR="00735F11" w:rsidRPr="00242D55" w:rsidRDefault="00735F11" w:rsidP="00735F11">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Total</w:t>
            </w:r>
          </w:p>
        </w:tc>
        <w:tc>
          <w:tcPr>
            <w:tcW w:w="360" w:type="pct"/>
            <w:tcBorders>
              <w:bottom w:val="single" w:sz="4" w:space="0" w:color="auto"/>
            </w:tcBorders>
            <w:shd w:val="clear" w:color="auto" w:fill="FAFAFA"/>
          </w:tcPr>
          <w:p w14:paraId="428510D5" w14:textId="707B5B48"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401,466</w:t>
            </w:r>
          </w:p>
        </w:tc>
        <w:tc>
          <w:tcPr>
            <w:tcW w:w="360" w:type="pct"/>
            <w:tcBorders>
              <w:bottom w:val="single" w:sz="4" w:space="0" w:color="auto"/>
            </w:tcBorders>
          </w:tcPr>
          <w:p w14:paraId="05E380C4" w14:textId="7A88B52E"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62</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003</w:t>
            </w:r>
          </w:p>
        </w:tc>
        <w:tc>
          <w:tcPr>
            <w:tcW w:w="360" w:type="pct"/>
            <w:tcBorders>
              <w:bottom w:val="single" w:sz="4" w:space="0" w:color="auto"/>
            </w:tcBorders>
            <w:shd w:val="clear" w:color="auto" w:fill="FAFAFA"/>
          </w:tcPr>
          <w:p w14:paraId="03CF9A53" w14:textId="014A3F29"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10</w:t>
            </w:r>
            <w:r w:rsidR="00F62BDB" w:rsidRPr="00242D55">
              <w:rPr>
                <w:rFonts w:ascii="Arial" w:eastAsia="Arial" w:hAnsi="Arial" w:cs="Arial"/>
                <w:color w:val="000000" w:themeColor="text1"/>
                <w:sz w:val="18"/>
                <w:szCs w:val="18"/>
              </w:rPr>
              <w:t>8</w:t>
            </w:r>
            <w:r w:rsidRPr="00242D55">
              <w:rPr>
                <w:rFonts w:ascii="Arial" w:eastAsia="Arial" w:hAnsi="Arial" w:cs="Arial"/>
                <w:color w:val="000000" w:themeColor="text1"/>
                <w:sz w:val="18"/>
                <w:szCs w:val="18"/>
              </w:rPr>
              <w:t>,</w:t>
            </w:r>
            <w:r w:rsidR="00D07465" w:rsidRPr="00242D55">
              <w:rPr>
                <w:rFonts w:ascii="Arial" w:eastAsia="Arial" w:hAnsi="Arial" w:cs="Arial"/>
                <w:color w:val="000000" w:themeColor="text1"/>
                <w:sz w:val="18"/>
                <w:szCs w:val="18"/>
              </w:rPr>
              <w:t>706</w:t>
            </w:r>
          </w:p>
        </w:tc>
        <w:tc>
          <w:tcPr>
            <w:tcW w:w="360" w:type="pct"/>
            <w:tcBorders>
              <w:bottom w:val="single" w:sz="4" w:space="0" w:color="auto"/>
            </w:tcBorders>
          </w:tcPr>
          <w:p w14:paraId="4E6021B1" w14:textId="12BD393E"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210</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107</w:t>
            </w:r>
          </w:p>
        </w:tc>
        <w:tc>
          <w:tcPr>
            <w:tcW w:w="360" w:type="pct"/>
            <w:tcBorders>
              <w:bottom w:val="single" w:sz="4" w:space="0" w:color="auto"/>
            </w:tcBorders>
            <w:shd w:val="clear" w:color="auto" w:fill="FAFAFA"/>
          </w:tcPr>
          <w:p w14:paraId="58F95E56" w14:textId="5739C92A"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68,5</w:t>
            </w:r>
            <w:r w:rsidR="0065735D" w:rsidRPr="00242D55">
              <w:rPr>
                <w:rFonts w:ascii="Arial" w:eastAsia="Arial" w:hAnsi="Arial" w:cs="Arial"/>
                <w:color w:val="000000" w:themeColor="text1"/>
                <w:sz w:val="18"/>
                <w:szCs w:val="18"/>
              </w:rPr>
              <w:t>0</w:t>
            </w:r>
            <w:r w:rsidR="00F62BDB" w:rsidRPr="00242D55">
              <w:rPr>
                <w:rFonts w:ascii="Arial" w:eastAsia="Arial" w:hAnsi="Arial" w:cs="Arial"/>
                <w:color w:val="000000" w:themeColor="text1"/>
                <w:sz w:val="18"/>
                <w:szCs w:val="18"/>
              </w:rPr>
              <w:t>8</w:t>
            </w:r>
          </w:p>
        </w:tc>
        <w:tc>
          <w:tcPr>
            <w:tcW w:w="360" w:type="pct"/>
            <w:tcBorders>
              <w:bottom w:val="single" w:sz="4" w:space="0" w:color="auto"/>
            </w:tcBorders>
            <w:shd w:val="clear" w:color="auto" w:fill="auto"/>
          </w:tcPr>
          <w:p w14:paraId="71A4FDAE" w14:textId="29E2D074"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60</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449</w:t>
            </w:r>
          </w:p>
        </w:tc>
        <w:tc>
          <w:tcPr>
            <w:tcW w:w="360" w:type="pct"/>
            <w:tcBorders>
              <w:bottom w:val="single" w:sz="4" w:space="0" w:color="auto"/>
            </w:tcBorders>
            <w:shd w:val="clear" w:color="auto" w:fill="FAFAFA"/>
          </w:tcPr>
          <w:p w14:paraId="61A4E063" w14:textId="022EB032" w:rsidR="00735F11" w:rsidRPr="00242D55" w:rsidRDefault="00AB2CED"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15,</w:t>
            </w:r>
            <w:r w:rsidR="005C0903" w:rsidRPr="00242D55">
              <w:rPr>
                <w:rFonts w:ascii="Arial" w:eastAsia="Arial" w:hAnsi="Arial" w:cs="Arial"/>
                <w:color w:val="000000" w:themeColor="text1"/>
                <w:sz w:val="18"/>
                <w:szCs w:val="18"/>
              </w:rPr>
              <w:t>5</w:t>
            </w:r>
            <w:r w:rsidRPr="00242D55">
              <w:rPr>
                <w:rFonts w:ascii="Arial" w:eastAsia="Arial" w:hAnsi="Arial" w:cs="Arial"/>
                <w:color w:val="000000" w:themeColor="text1"/>
                <w:sz w:val="18"/>
                <w:szCs w:val="18"/>
              </w:rPr>
              <w:t>87</w:t>
            </w:r>
          </w:p>
        </w:tc>
        <w:tc>
          <w:tcPr>
            <w:tcW w:w="360" w:type="pct"/>
            <w:tcBorders>
              <w:bottom w:val="single" w:sz="4" w:space="0" w:color="auto"/>
            </w:tcBorders>
            <w:shd w:val="clear" w:color="auto" w:fill="auto"/>
          </w:tcPr>
          <w:p w14:paraId="0D4130A0" w14:textId="762B380B"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7</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014</w:t>
            </w:r>
          </w:p>
        </w:tc>
        <w:tc>
          <w:tcPr>
            <w:tcW w:w="360" w:type="pct"/>
            <w:tcBorders>
              <w:bottom w:val="single" w:sz="4" w:space="0" w:color="auto"/>
            </w:tcBorders>
            <w:shd w:val="clear" w:color="auto" w:fill="FAFAFA"/>
          </w:tcPr>
          <w:p w14:paraId="18F32ADE" w14:textId="004E7553" w:rsidR="00735F11" w:rsidRPr="00242D55" w:rsidRDefault="00AB2CED"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(12</w:t>
            </w:r>
            <w:r w:rsidR="00675202" w:rsidRPr="00242D55">
              <w:rPr>
                <w:rFonts w:ascii="Arial" w:eastAsia="Arial" w:hAnsi="Arial" w:cs="Arial"/>
                <w:color w:val="auto"/>
                <w:sz w:val="18"/>
                <w:szCs w:val="18"/>
              </w:rPr>
              <w:t>3</w:t>
            </w:r>
            <w:r w:rsidRPr="00242D55">
              <w:rPr>
                <w:rFonts w:ascii="Arial" w:eastAsia="Arial" w:hAnsi="Arial" w:cs="Arial"/>
                <w:color w:val="auto"/>
                <w:sz w:val="18"/>
                <w:szCs w:val="18"/>
              </w:rPr>
              <w:t>,64</w:t>
            </w:r>
            <w:r w:rsidR="00675202" w:rsidRPr="00242D55">
              <w:rPr>
                <w:rFonts w:ascii="Arial" w:eastAsia="Arial" w:hAnsi="Arial" w:cs="Arial"/>
                <w:color w:val="auto"/>
                <w:sz w:val="18"/>
                <w:szCs w:val="18"/>
              </w:rPr>
              <w:t>8</w:t>
            </w:r>
            <w:r w:rsidRPr="00242D55">
              <w:rPr>
                <w:rFonts w:ascii="Arial" w:eastAsia="Arial" w:hAnsi="Arial" w:cs="Arial"/>
                <w:color w:val="auto"/>
                <w:sz w:val="18"/>
                <w:szCs w:val="18"/>
              </w:rPr>
              <w:t>)</w:t>
            </w:r>
          </w:p>
        </w:tc>
        <w:tc>
          <w:tcPr>
            <w:tcW w:w="360" w:type="pct"/>
            <w:tcBorders>
              <w:bottom w:val="single" w:sz="4" w:space="0" w:color="auto"/>
            </w:tcBorders>
          </w:tcPr>
          <w:p w14:paraId="43C037BA" w14:textId="14183EDD"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189</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285</w:t>
            </w: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4026B370" w14:textId="1E15E5F8" w:rsidR="00735F11" w:rsidRPr="00242D55" w:rsidRDefault="00AB2CED" w:rsidP="00735F11">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4</w:t>
            </w:r>
            <w:r w:rsidR="007A639A" w:rsidRPr="00242D55">
              <w:rPr>
                <w:rFonts w:ascii="Arial" w:eastAsia="Arial" w:hAnsi="Arial" w:cs="Arial"/>
                <w:color w:val="auto"/>
                <w:sz w:val="18"/>
                <w:szCs w:val="18"/>
              </w:rPr>
              <w:t>70</w:t>
            </w:r>
            <w:r w:rsidRPr="00242D55">
              <w:rPr>
                <w:rFonts w:ascii="Arial" w:eastAsia="Arial" w:hAnsi="Arial" w:cs="Arial"/>
                <w:color w:val="auto"/>
                <w:sz w:val="18"/>
                <w:szCs w:val="18"/>
              </w:rPr>
              <w:t>,</w:t>
            </w:r>
            <w:r w:rsidR="007A639A" w:rsidRPr="00242D55">
              <w:rPr>
                <w:rFonts w:ascii="Arial" w:eastAsia="Arial" w:hAnsi="Arial" w:cs="Arial"/>
                <w:color w:val="auto"/>
                <w:sz w:val="18"/>
                <w:szCs w:val="18"/>
              </w:rPr>
              <w:t>620</w:t>
            </w:r>
          </w:p>
        </w:tc>
        <w:tc>
          <w:tcPr>
            <w:tcW w:w="361" w:type="pct"/>
            <w:tcBorders>
              <w:bottom w:val="single" w:sz="4" w:space="0" w:color="auto"/>
            </w:tcBorders>
          </w:tcPr>
          <w:p w14:paraId="27BE9380" w14:textId="642D420C" w:rsidR="00735F11" w:rsidRPr="00242D55" w:rsidRDefault="00735F11" w:rsidP="00735F11">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150</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288</w:t>
            </w:r>
          </w:p>
        </w:tc>
      </w:tr>
    </w:tbl>
    <w:p w14:paraId="63E34823" w14:textId="77777777" w:rsidR="0037739A" w:rsidRPr="00242D55" w:rsidRDefault="0037739A" w:rsidP="0037739A">
      <w:pPr>
        <w:jc w:val="both"/>
        <w:rPr>
          <w:rFonts w:ascii="Arial" w:eastAsia="Arial" w:hAnsi="Arial" w:cs="Arial"/>
          <w:sz w:val="18"/>
          <w:szCs w:val="18"/>
        </w:rPr>
      </w:pPr>
    </w:p>
    <w:p w14:paraId="63734159" w14:textId="7F6178D7" w:rsidR="00EF387E" w:rsidRPr="00242D55" w:rsidRDefault="00FE1972" w:rsidP="00BA4D0F">
      <w:pPr>
        <w:jc w:val="both"/>
        <w:rPr>
          <w:rFonts w:ascii="Arial" w:eastAsia="Arial" w:hAnsi="Arial" w:cs="Arial"/>
          <w:color w:val="auto"/>
          <w:sz w:val="18"/>
          <w:szCs w:val="18"/>
        </w:rPr>
      </w:pPr>
      <w:r w:rsidRPr="00242D55">
        <w:rPr>
          <w:rFonts w:ascii="Arial" w:eastAsia="Arial" w:hAnsi="Arial" w:cs="Arial"/>
          <w:color w:val="auto"/>
          <w:spacing w:val="-2"/>
          <w:sz w:val="18"/>
          <w:szCs w:val="18"/>
        </w:rPr>
        <w:t xml:space="preserve">Timing of revenue recognition of separated financial information </w:t>
      </w:r>
      <w:r w:rsidR="00E974EA" w:rsidRPr="00242D55">
        <w:rPr>
          <w:rFonts w:ascii="Arial" w:eastAsia="Arial" w:hAnsi="Arial" w:cs="Arial"/>
          <w:color w:val="auto"/>
          <w:spacing w:val="-2"/>
          <w:sz w:val="18"/>
          <w:szCs w:val="18"/>
        </w:rPr>
        <w:t xml:space="preserve">for </w:t>
      </w:r>
      <w:r w:rsidRPr="00242D55">
        <w:rPr>
          <w:rFonts w:ascii="Arial" w:eastAsia="Arial" w:hAnsi="Arial" w:cs="Arial"/>
          <w:color w:val="auto"/>
          <w:spacing w:val="-2"/>
          <w:sz w:val="18"/>
          <w:szCs w:val="18"/>
        </w:rPr>
        <w:t xml:space="preserve">property development for the </w:t>
      </w:r>
      <w:r w:rsidR="008E2CA5" w:rsidRPr="00242D55">
        <w:rPr>
          <w:rFonts w:ascii="Arial" w:eastAsia="Arial" w:hAnsi="Arial" w:cs="Arial"/>
          <w:color w:val="auto"/>
          <w:spacing w:val="-2"/>
          <w:sz w:val="18"/>
          <w:szCs w:val="18"/>
        </w:rPr>
        <w:t>three</w:t>
      </w:r>
      <w:r w:rsidR="007C38EA" w:rsidRPr="00242D55">
        <w:rPr>
          <w:rFonts w:ascii="Arial" w:eastAsia="Arial" w:hAnsi="Arial" w:cs="Arial"/>
          <w:color w:val="auto"/>
          <w:spacing w:val="-2"/>
          <w:sz w:val="18"/>
          <w:szCs w:val="18"/>
        </w:rPr>
        <w:t>-month</w:t>
      </w:r>
      <w:r w:rsidRPr="00242D55">
        <w:rPr>
          <w:rFonts w:ascii="Arial" w:eastAsia="Arial" w:hAnsi="Arial" w:cs="Arial"/>
          <w:color w:val="auto"/>
          <w:spacing w:val="-2"/>
          <w:sz w:val="18"/>
          <w:szCs w:val="18"/>
        </w:rPr>
        <w:t xml:space="preserve"> period ended </w:t>
      </w:r>
      <w:r w:rsidR="007C38EA" w:rsidRPr="00242D55">
        <w:rPr>
          <w:rFonts w:ascii="Arial" w:eastAsia="Arial" w:hAnsi="Arial" w:cs="Arial"/>
          <w:color w:val="auto"/>
          <w:spacing w:val="-2"/>
          <w:sz w:val="18"/>
          <w:szCs w:val="18"/>
          <w:lang w:val="en-GB"/>
        </w:rPr>
        <w:t>30 June</w:t>
      </w:r>
      <w:r w:rsidRPr="00242D55">
        <w:rPr>
          <w:rFonts w:ascii="Arial" w:eastAsia="Arial" w:hAnsi="Arial" w:cs="Arial"/>
          <w:color w:val="auto"/>
          <w:spacing w:val="-2"/>
          <w:sz w:val="18"/>
          <w:szCs w:val="18"/>
        </w:rPr>
        <w:t xml:space="preserve"> </w:t>
      </w:r>
      <w:r w:rsidR="001C7C45" w:rsidRPr="00242D55">
        <w:rPr>
          <w:rFonts w:ascii="Arial" w:eastAsia="Arial" w:hAnsi="Arial" w:cs="Arial"/>
          <w:color w:val="auto"/>
          <w:spacing w:val="-2"/>
          <w:sz w:val="18"/>
          <w:szCs w:val="18"/>
          <w:lang w:val="en-GB"/>
        </w:rPr>
        <w:t>20</w:t>
      </w:r>
      <w:r w:rsidR="0037739A" w:rsidRPr="00242D55">
        <w:rPr>
          <w:rFonts w:ascii="Arial" w:eastAsia="Arial" w:hAnsi="Arial" w:cs="Arial"/>
          <w:color w:val="auto"/>
          <w:spacing w:val="-2"/>
          <w:sz w:val="18"/>
          <w:szCs w:val="18"/>
          <w:lang w:val="en-GB"/>
        </w:rPr>
        <w:t>24</w:t>
      </w:r>
      <w:r w:rsidRPr="00242D55">
        <w:rPr>
          <w:rFonts w:ascii="Arial" w:eastAsia="Arial" w:hAnsi="Arial" w:cs="Arial"/>
          <w:color w:val="auto"/>
          <w:spacing w:val="-2"/>
          <w:sz w:val="18"/>
          <w:szCs w:val="18"/>
        </w:rPr>
        <w:t xml:space="preserve"> and </w:t>
      </w:r>
      <w:r w:rsidR="001C7C45" w:rsidRPr="00242D55">
        <w:rPr>
          <w:rFonts w:ascii="Arial" w:eastAsia="Arial" w:hAnsi="Arial" w:cs="Arial"/>
          <w:color w:val="auto"/>
          <w:spacing w:val="-2"/>
          <w:sz w:val="18"/>
          <w:szCs w:val="18"/>
          <w:lang w:val="en-GB"/>
        </w:rPr>
        <w:t>202</w:t>
      </w:r>
      <w:r w:rsidR="0037739A" w:rsidRPr="00242D55">
        <w:rPr>
          <w:rFonts w:ascii="Arial" w:eastAsia="Arial" w:hAnsi="Arial" w:cs="Arial"/>
          <w:color w:val="auto"/>
          <w:spacing w:val="-2"/>
          <w:sz w:val="18"/>
          <w:szCs w:val="18"/>
          <w:lang w:val="en-GB"/>
        </w:rPr>
        <w:t>3</w:t>
      </w:r>
      <w:r w:rsidR="00E974EA" w:rsidRPr="00242D55">
        <w:rPr>
          <w:rFonts w:ascii="Arial" w:eastAsia="Arial" w:hAnsi="Arial" w:cs="Arial"/>
          <w:color w:val="auto"/>
          <w:spacing w:val="-2"/>
          <w:sz w:val="18"/>
          <w:szCs w:val="18"/>
          <w:lang w:val="en-GB"/>
        </w:rPr>
        <w:t xml:space="preserve"> is a point in time</w:t>
      </w:r>
      <w:r w:rsidRPr="00242D55">
        <w:rPr>
          <w:rFonts w:ascii="Arial" w:eastAsia="Arial" w:hAnsi="Arial" w:cs="Arial"/>
          <w:color w:val="auto"/>
          <w:spacing w:val="-2"/>
          <w:sz w:val="18"/>
          <w:szCs w:val="18"/>
        </w:rPr>
        <w:t xml:space="preserve"> </w:t>
      </w:r>
      <w:r w:rsidR="00E55271" w:rsidRPr="00242D55">
        <w:rPr>
          <w:rFonts w:ascii="Arial" w:eastAsia="Arial" w:hAnsi="Arial" w:cs="Arial"/>
          <w:color w:val="auto"/>
          <w:spacing w:val="-2"/>
          <w:sz w:val="18"/>
          <w:szCs w:val="18"/>
        </w:rPr>
        <w:t xml:space="preserve">amounting to Baht </w:t>
      </w:r>
      <w:r w:rsidR="00204C16" w:rsidRPr="00242D55">
        <w:rPr>
          <w:rFonts w:ascii="Arial" w:eastAsia="Arial" w:hAnsi="Arial" w:cs="Arial"/>
          <w:color w:val="auto"/>
          <w:spacing w:val="-2"/>
          <w:sz w:val="18"/>
          <w:szCs w:val="18"/>
          <w:lang w:val="en-GB"/>
        </w:rPr>
        <w:t>93.21</w:t>
      </w:r>
      <w:r w:rsidR="00C9684C" w:rsidRPr="00242D55">
        <w:rPr>
          <w:rFonts w:ascii="Arial" w:eastAsia="Arial" w:hAnsi="Arial" w:cs="Arial"/>
          <w:color w:val="auto"/>
          <w:spacing w:val="-2"/>
          <w:sz w:val="18"/>
          <w:szCs w:val="18"/>
        </w:rPr>
        <w:t xml:space="preserve"> </w:t>
      </w:r>
      <w:r w:rsidR="00E55271" w:rsidRPr="00242D55">
        <w:rPr>
          <w:rFonts w:ascii="Arial" w:eastAsia="Arial" w:hAnsi="Arial" w:cs="Arial"/>
          <w:color w:val="auto"/>
          <w:spacing w:val="-2"/>
          <w:sz w:val="18"/>
          <w:szCs w:val="18"/>
        </w:rPr>
        <w:t>million</w:t>
      </w:r>
      <w:r w:rsidR="00E55271" w:rsidRPr="00242D55">
        <w:rPr>
          <w:rFonts w:ascii="Arial" w:eastAsia="Arial" w:hAnsi="Arial" w:cs="Arial"/>
          <w:color w:val="auto"/>
          <w:sz w:val="18"/>
          <w:szCs w:val="18"/>
        </w:rPr>
        <w:t xml:space="preserve"> and Baht </w:t>
      </w:r>
      <w:r w:rsidR="007C114A" w:rsidRPr="00242D55">
        <w:rPr>
          <w:rFonts w:ascii="Arial" w:eastAsia="Arial" w:hAnsi="Arial" w:cs="Arial"/>
          <w:color w:val="auto"/>
          <w:sz w:val="18"/>
          <w:szCs w:val="18"/>
        </w:rPr>
        <w:t>44.99</w:t>
      </w:r>
      <w:r w:rsidR="00E55271" w:rsidRPr="00242D55">
        <w:rPr>
          <w:rFonts w:ascii="Arial" w:eastAsia="Arial" w:hAnsi="Arial" w:cs="Arial"/>
          <w:color w:val="auto"/>
          <w:sz w:val="18"/>
          <w:szCs w:val="18"/>
        </w:rPr>
        <w:t xml:space="preserve"> million</w:t>
      </w:r>
      <w:r w:rsidRPr="00242D55">
        <w:rPr>
          <w:rFonts w:ascii="Arial" w:eastAsia="Arial" w:hAnsi="Arial" w:cs="Arial"/>
          <w:color w:val="auto"/>
          <w:sz w:val="18"/>
          <w:szCs w:val="18"/>
        </w:rPr>
        <w:t>, respectively</w:t>
      </w:r>
      <w:r w:rsidR="00E55271" w:rsidRPr="00242D55">
        <w:rPr>
          <w:rFonts w:ascii="Arial" w:eastAsia="Arial" w:hAnsi="Arial" w:cs="Arial"/>
          <w:color w:val="auto"/>
          <w:sz w:val="18"/>
          <w:szCs w:val="18"/>
        </w:rPr>
        <w:t>.</w:t>
      </w:r>
      <w:r w:rsidR="00EF387E" w:rsidRPr="00242D55">
        <w:rPr>
          <w:rFonts w:ascii="Arial" w:eastAsia="Arial" w:hAnsi="Arial" w:cs="Arial"/>
          <w:color w:val="auto"/>
          <w:sz w:val="18"/>
          <w:szCs w:val="18"/>
        </w:rPr>
        <w:br w:type="page"/>
      </w:r>
    </w:p>
    <w:p w14:paraId="490ED039" w14:textId="77777777" w:rsidR="00967B67" w:rsidRPr="00242D55" w:rsidRDefault="00967B67" w:rsidP="00BA4D0F">
      <w:pPr>
        <w:jc w:val="both"/>
        <w:rPr>
          <w:rFonts w:ascii="Arial" w:eastAsia="Arial" w:hAnsi="Arial" w:cs="Arial"/>
          <w:sz w:val="18"/>
          <w:szCs w:val="18"/>
          <w:highlight w:val="yellow"/>
        </w:rPr>
      </w:pPr>
    </w:p>
    <w:tbl>
      <w:tblPr>
        <w:tblW w:w="15422" w:type="dxa"/>
        <w:tblLayout w:type="fixed"/>
        <w:tblCellMar>
          <w:left w:w="115" w:type="dxa"/>
          <w:right w:w="115" w:type="dxa"/>
        </w:tblCellMar>
        <w:tblLook w:val="0400" w:firstRow="0" w:lastRow="0" w:firstColumn="0" w:lastColumn="0" w:noHBand="0" w:noVBand="1"/>
      </w:tblPr>
      <w:tblGrid>
        <w:gridCol w:w="15422"/>
      </w:tblGrid>
      <w:tr w:rsidR="007C114A" w:rsidRPr="00242D55" w14:paraId="2D00F552" w14:textId="77777777" w:rsidTr="00EA3854">
        <w:trPr>
          <w:trHeight w:val="389"/>
        </w:trPr>
        <w:tc>
          <w:tcPr>
            <w:tcW w:w="15422" w:type="dxa"/>
            <w:shd w:val="clear" w:color="auto" w:fill="FFA543"/>
            <w:vAlign w:val="center"/>
          </w:tcPr>
          <w:p w14:paraId="1DED2068" w14:textId="77777777" w:rsidR="007C114A" w:rsidRPr="00242D55" w:rsidRDefault="007C114A" w:rsidP="00EA3854">
            <w:pPr>
              <w:tabs>
                <w:tab w:val="left" w:pos="545"/>
              </w:tabs>
              <w:ind w:left="432" w:hanging="432"/>
              <w:jc w:val="both"/>
              <w:rPr>
                <w:rFonts w:ascii="Arial" w:eastAsia="Arial" w:hAnsi="Arial" w:cs="Arial"/>
                <w:b/>
                <w:color w:val="FFFFFF"/>
                <w:sz w:val="18"/>
                <w:szCs w:val="18"/>
              </w:rPr>
            </w:pPr>
            <w:r w:rsidRPr="00242D55">
              <w:rPr>
                <w:rFonts w:ascii="Arial" w:eastAsia="Arial" w:hAnsi="Arial" w:cs="Arial"/>
                <w:b/>
                <w:color w:val="FFFFFF"/>
                <w:sz w:val="18"/>
                <w:szCs w:val="18"/>
                <w:lang w:val="en-GB"/>
              </w:rPr>
              <w:t>7</w:t>
            </w:r>
            <w:r w:rsidRPr="00242D55">
              <w:rPr>
                <w:rFonts w:ascii="Arial" w:eastAsia="Arial" w:hAnsi="Arial" w:cs="Arial"/>
                <w:b/>
                <w:color w:val="FFFFFF"/>
                <w:sz w:val="18"/>
                <w:szCs w:val="18"/>
              </w:rPr>
              <w:tab/>
              <w:t xml:space="preserve">Segment information and revenue </w:t>
            </w:r>
            <w:r w:rsidRPr="00242D55">
              <w:rPr>
                <w:rFonts w:ascii="Arial" w:eastAsia="Arial" w:hAnsi="Arial" w:cs="Arial"/>
                <w:color w:val="FFFFFF" w:themeColor="background1"/>
                <w:sz w:val="18"/>
                <w:szCs w:val="18"/>
              </w:rPr>
              <w:t>(Cont’d)</w:t>
            </w:r>
          </w:p>
        </w:tc>
      </w:tr>
    </w:tbl>
    <w:p w14:paraId="2859F3DD" w14:textId="77777777" w:rsidR="007C114A" w:rsidRPr="00242D55" w:rsidRDefault="007C114A" w:rsidP="00BA4D0F">
      <w:pPr>
        <w:jc w:val="both"/>
        <w:rPr>
          <w:rFonts w:ascii="Arial" w:eastAsia="Arial" w:hAnsi="Arial" w:cs="Arial"/>
          <w:sz w:val="18"/>
          <w:szCs w:val="18"/>
        </w:rPr>
      </w:pPr>
    </w:p>
    <w:tbl>
      <w:tblPr>
        <w:tblW w:w="5000" w:type="pct"/>
        <w:tblLook w:val="04A0" w:firstRow="1" w:lastRow="0" w:firstColumn="1" w:lastColumn="0" w:noHBand="0" w:noVBand="1"/>
      </w:tblPr>
      <w:tblGrid>
        <w:gridCol w:w="2090"/>
        <w:gridCol w:w="1109"/>
        <w:gridCol w:w="1109"/>
        <w:gridCol w:w="1109"/>
        <w:gridCol w:w="1109"/>
        <w:gridCol w:w="1109"/>
        <w:gridCol w:w="1109"/>
        <w:gridCol w:w="1109"/>
        <w:gridCol w:w="1109"/>
        <w:gridCol w:w="1109"/>
        <w:gridCol w:w="1109"/>
        <w:gridCol w:w="1109"/>
        <w:gridCol w:w="1111"/>
      </w:tblGrid>
      <w:tr w:rsidR="006E0C87" w:rsidRPr="00242D55" w14:paraId="6C6B1984" w14:textId="77777777" w:rsidTr="00EA3854">
        <w:trPr>
          <w:trHeight w:val="20"/>
        </w:trPr>
        <w:tc>
          <w:tcPr>
            <w:tcW w:w="679" w:type="pct"/>
            <w:vAlign w:val="bottom"/>
          </w:tcPr>
          <w:p w14:paraId="31053B20" w14:textId="77777777" w:rsidR="007C114A" w:rsidRPr="00242D55" w:rsidRDefault="007C114A" w:rsidP="00EA3854">
            <w:pPr>
              <w:tabs>
                <w:tab w:val="left" w:pos="1620"/>
              </w:tabs>
              <w:ind w:left="-102" w:right="-108"/>
              <w:rPr>
                <w:rFonts w:ascii="Arial" w:hAnsi="Arial" w:cs="Arial"/>
                <w:color w:val="000000" w:themeColor="text1"/>
                <w:sz w:val="18"/>
                <w:szCs w:val="18"/>
              </w:rPr>
            </w:pPr>
          </w:p>
        </w:tc>
        <w:tc>
          <w:tcPr>
            <w:tcW w:w="4321" w:type="pct"/>
            <w:gridSpan w:val="12"/>
            <w:tcBorders>
              <w:top w:val="single" w:sz="4" w:space="0" w:color="auto"/>
            </w:tcBorders>
          </w:tcPr>
          <w:p w14:paraId="30BA0C00"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 xml:space="preserve">For the six-month period ended </w:t>
            </w:r>
            <w:r w:rsidRPr="00242D55">
              <w:rPr>
                <w:rFonts w:ascii="Arial" w:hAnsi="Arial" w:cs="Arial"/>
                <w:b/>
                <w:bCs/>
                <w:color w:val="000000" w:themeColor="text1"/>
                <w:sz w:val="18"/>
                <w:szCs w:val="18"/>
                <w:lang w:val="en-GB"/>
              </w:rPr>
              <w:t>30 June</w:t>
            </w:r>
            <w:r w:rsidRPr="00242D55">
              <w:rPr>
                <w:rFonts w:ascii="Arial" w:hAnsi="Arial" w:cs="Arial"/>
                <w:b/>
                <w:bCs/>
                <w:color w:val="000000" w:themeColor="text1"/>
                <w:sz w:val="18"/>
                <w:szCs w:val="18"/>
              </w:rPr>
              <w:t xml:space="preserve"> (Unaudited)</w:t>
            </w:r>
          </w:p>
        </w:tc>
      </w:tr>
      <w:tr w:rsidR="006E0C87" w:rsidRPr="00242D55" w14:paraId="64661AB1" w14:textId="77777777" w:rsidTr="00EA3854">
        <w:trPr>
          <w:trHeight w:val="20"/>
        </w:trPr>
        <w:tc>
          <w:tcPr>
            <w:tcW w:w="679" w:type="pct"/>
            <w:vAlign w:val="bottom"/>
          </w:tcPr>
          <w:p w14:paraId="63BEBBA9" w14:textId="77777777" w:rsidR="007C114A" w:rsidRPr="00242D55" w:rsidRDefault="007C114A" w:rsidP="00EA3854">
            <w:pPr>
              <w:tabs>
                <w:tab w:val="left" w:pos="1620"/>
              </w:tabs>
              <w:ind w:left="-102" w:right="-108"/>
              <w:rPr>
                <w:rFonts w:ascii="Arial" w:hAnsi="Arial" w:cs="Arial"/>
                <w:color w:val="000000" w:themeColor="text1"/>
                <w:sz w:val="18"/>
                <w:szCs w:val="18"/>
              </w:rPr>
            </w:pPr>
          </w:p>
        </w:tc>
        <w:tc>
          <w:tcPr>
            <w:tcW w:w="720" w:type="pct"/>
            <w:gridSpan w:val="2"/>
            <w:tcBorders>
              <w:top w:val="single" w:sz="4" w:space="0" w:color="auto"/>
            </w:tcBorders>
            <w:vAlign w:val="bottom"/>
            <w:hideMark/>
          </w:tcPr>
          <w:p w14:paraId="27323303"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Property</w:t>
            </w:r>
          </w:p>
        </w:tc>
        <w:tc>
          <w:tcPr>
            <w:tcW w:w="720" w:type="pct"/>
            <w:gridSpan w:val="2"/>
            <w:tcBorders>
              <w:top w:val="single" w:sz="4" w:space="0" w:color="auto"/>
            </w:tcBorders>
            <w:vAlign w:val="bottom"/>
          </w:tcPr>
          <w:p w14:paraId="4BDBD427" w14:textId="77777777" w:rsidR="007C114A" w:rsidRPr="00242D55" w:rsidRDefault="007C114A" w:rsidP="00EA3854">
            <w:pPr>
              <w:ind w:right="-72"/>
              <w:jc w:val="center"/>
              <w:rPr>
                <w:rFonts w:ascii="Arial" w:hAnsi="Arial" w:cs="Arial"/>
                <w:b/>
                <w:bCs/>
                <w:color w:val="000000" w:themeColor="text1"/>
                <w:sz w:val="18"/>
                <w:szCs w:val="18"/>
              </w:rPr>
            </w:pPr>
          </w:p>
        </w:tc>
        <w:tc>
          <w:tcPr>
            <w:tcW w:w="360" w:type="pct"/>
            <w:tcBorders>
              <w:top w:val="single" w:sz="4" w:space="0" w:color="auto"/>
            </w:tcBorders>
          </w:tcPr>
          <w:p w14:paraId="4B66C2BF" w14:textId="77777777" w:rsidR="007C114A" w:rsidRPr="00242D55" w:rsidRDefault="007C114A" w:rsidP="00EA3854">
            <w:pPr>
              <w:ind w:right="-72"/>
              <w:jc w:val="center"/>
              <w:rPr>
                <w:rFonts w:ascii="Arial" w:hAnsi="Arial" w:cs="Arial"/>
                <w:b/>
                <w:bCs/>
                <w:color w:val="000000" w:themeColor="text1"/>
                <w:sz w:val="18"/>
                <w:szCs w:val="18"/>
              </w:rPr>
            </w:pPr>
          </w:p>
        </w:tc>
        <w:tc>
          <w:tcPr>
            <w:tcW w:w="360" w:type="pct"/>
            <w:tcBorders>
              <w:top w:val="single" w:sz="4" w:space="0" w:color="auto"/>
            </w:tcBorders>
          </w:tcPr>
          <w:p w14:paraId="4049E66A" w14:textId="77777777" w:rsidR="007C114A" w:rsidRPr="00242D55" w:rsidRDefault="007C114A" w:rsidP="00EA3854">
            <w:pPr>
              <w:ind w:right="-72"/>
              <w:jc w:val="center"/>
              <w:rPr>
                <w:rFonts w:ascii="Arial" w:hAnsi="Arial" w:cs="Arial"/>
                <w:b/>
                <w:bCs/>
                <w:color w:val="000000" w:themeColor="text1"/>
                <w:sz w:val="18"/>
                <w:szCs w:val="18"/>
              </w:rPr>
            </w:pPr>
          </w:p>
        </w:tc>
        <w:tc>
          <w:tcPr>
            <w:tcW w:w="720" w:type="pct"/>
            <w:gridSpan w:val="2"/>
            <w:tcBorders>
              <w:top w:val="single" w:sz="4" w:space="0" w:color="auto"/>
            </w:tcBorders>
            <w:vAlign w:val="bottom"/>
            <w:hideMark/>
          </w:tcPr>
          <w:p w14:paraId="6E193FDB" w14:textId="77777777" w:rsidR="007C114A" w:rsidRPr="00242D55" w:rsidRDefault="007C114A" w:rsidP="00EA3854">
            <w:pPr>
              <w:ind w:right="-72"/>
              <w:jc w:val="center"/>
              <w:rPr>
                <w:rFonts w:ascii="Arial" w:hAnsi="Arial" w:cs="Arial"/>
                <w:b/>
                <w:bCs/>
                <w:color w:val="000000" w:themeColor="text1"/>
                <w:sz w:val="18"/>
                <w:szCs w:val="18"/>
              </w:rPr>
            </w:pPr>
          </w:p>
        </w:tc>
        <w:tc>
          <w:tcPr>
            <w:tcW w:w="720" w:type="pct"/>
            <w:gridSpan w:val="2"/>
            <w:tcBorders>
              <w:top w:val="single" w:sz="4" w:space="0" w:color="auto"/>
            </w:tcBorders>
            <w:vAlign w:val="bottom"/>
          </w:tcPr>
          <w:p w14:paraId="59B39C1C" w14:textId="77777777" w:rsidR="007C114A" w:rsidRPr="00242D55" w:rsidRDefault="007C114A" w:rsidP="00EA3854">
            <w:pPr>
              <w:ind w:right="-72"/>
              <w:jc w:val="center"/>
              <w:rPr>
                <w:rFonts w:ascii="Arial" w:hAnsi="Arial" w:cs="Arial"/>
                <w:b/>
                <w:bCs/>
                <w:color w:val="000000" w:themeColor="text1"/>
                <w:sz w:val="18"/>
                <w:szCs w:val="18"/>
              </w:rPr>
            </w:pPr>
          </w:p>
        </w:tc>
        <w:tc>
          <w:tcPr>
            <w:tcW w:w="721" w:type="pct"/>
            <w:gridSpan w:val="2"/>
            <w:tcBorders>
              <w:top w:val="single" w:sz="4" w:space="0" w:color="auto"/>
            </w:tcBorders>
            <w:vAlign w:val="bottom"/>
            <w:hideMark/>
          </w:tcPr>
          <w:p w14:paraId="5A78B935"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Consolidated</w:t>
            </w:r>
          </w:p>
        </w:tc>
      </w:tr>
      <w:tr w:rsidR="006E0C87" w:rsidRPr="00242D55" w14:paraId="6210951D" w14:textId="77777777" w:rsidTr="00EA3854">
        <w:trPr>
          <w:trHeight w:val="20"/>
        </w:trPr>
        <w:tc>
          <w:tcPr>
            <w:tcW w:w="679" w:type="pct"/>
            <w:vAlign w:val="bottom"/>
          </w:tcPr>
          <w:p w14:paraId="3C1ADC7B" w14:textId="77777777" w:rsidR="007C114A" w:rsidRPr="00242D55" w:rsidRDefault="007C114A" w:rsidP="00EA3854">
            <w:pPr>
              <w:tabs>
                <w:tab w:val="left" w:pos="1620"/>
              </w:tabs>
              <w:ind w:left="-102" w:right="-108"/>
              <w:rPr>
                <w:rFonts w:ascii="Arial" w:hAnsi="Arial" w:cs="Arial"/>
                <w:color w:val="000000" w:themeColor="text1"/>
                <w:sz w:val="18"/>
                <w:szCs w:val="18"/>
              </w:rPr>
            </w:pPr>
          </w:p>
        </w:tc>
        <w:tc>
          <w:tcPr>
            <w:tcW w:w="720" w:type="pct"/>
            <w:gridSpan w:val="2"/>
            <w:tcBorders>
              <w:bottom w:val="single" w:sz="4" w:space="0" w:color="auto"/>
            </w:tcBorders>
            <w:vAlign w:val="bottom"/>
            <w:hideMark/>
          </w:tcPr>
          <w:p w14:paraId="6D892EE7"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development</w:t>
            </w:r>
          </w:p>
        </w:tc>
        <w:tc>
          <w:tcPr>
            <w:tcW w:w="720" w:type="pct"/>
            <w:gridSpan w:val="2"/>
            <w:tcBorders>
              <w:bottom w:val="single" w:sz="4" w:space="0" w:color="auto"/>
            </w:tcBorders>
            <w:vAlign w:val="bottom"/>
            <w:hideMark/>
          </w:tcPr>
          <w:p w14:paraId="42D9340D"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Construction</w:t>
            </w:r>
          </w:p>
        </w:tc>
        <w:tc>
          <w:tcPr>
            <w:tcW w:w="720" w:type="pct"/>
            <w:gridSpan w:val="2"/>
            <w:tcBorders>
              <w:bottom w:val="single" w:sz="4" w:space="0" w:color="auto"/>
            </w:tcBorders>
          </w:tcPr>
          <w:p w14:paraId="21AEB25D" w14:textId="77777777" w:rsidR="007C114A" w:rsidRPr="00242D55" w:rsidRDefault="007C114A" w:rsidP="00EA3854">
            <w:pPr>
              <w:ind w:right="-72"/>
              <w:jc w:val="center"/>
              <w:rPr>
                <w:rFonts w:ascii="Arial" w:hAnsi="Arial" w:cs="Arial"/>
                <w:b/>
                <w:bCs/>
                <w:color w:val="000000" w:themeColor="text1"/>
                <w:sz w:val="18"/>
                <w:szCs w:val="18"/>
                <w:lang w:val="en-GB"/>
              </w:rPr>
            </w:pPr>
            <w:r w:rsidRPr="00242D55">
              <w:rPr>
                <w:rFonts w:ascii="Arial" w:hAnsi="Arial" w:cs="Arial"/>
                <w:b/>
                <w:bCs/>
                <w:color w:val="000000" w:themeColor="text1"/>
                <w:sz w:val="18"/>
                <w:szCs w:val="18"/>
                <w:lang w:val="en-GB"/>
              </w:rPr>
              <w:t>Services</w:t>
            </w:r>
          </w:p>
        </w:tc>
        <w:tc>
          <w:tcPr>
            <w:tcW w:w="720" w:type="pct"/>
            <w:gridSpan w:val="2"/>
            <w:tcBorders>
              <w:bottom w:val="single" w:sz="4" w:space="0" w:color="auto"/>
            </w:tcBorders>
            <w:vAlign w:val="bottom"/>
            <w:hideMark/>
          </w:tcPr>
          <w:p w14:paraId="45FD52E1" w14:textId="77777777" w:rsidR="007C114A" w:rsidRPr="00242D55" w:rsidRDefault="007C114A" w:rsidP="00EA3854">
            <w:pPr>
              <w:ind w:right="-72"/>
              <w:jc w:val="center"/>
              <w:rPr>
                <w:rFonts w:ascii="Arial" w:hAnsi="Arial" w:cs="Arial"/>
                <w:b/>
                <w:bCs/>
                <w:color w:val="000000" w:themeColor="text1"/>
                <w:sz w:val="18"/>
                <w:szCs w:val="18"/>
                <w:lang w:val="en-GB"/>
              </w:rPr>
            </w:pPr>
            <w:r w:rsidRPr="00242D55">
              <w:rPr>
                <w:rFonts w:ascii="Arial" w:hAnsi="Arial" w:cs="Arial"/>
                <w:b/>
                <w:bCs/>
                <w:color w:val="000000" w:themeColor="text1"/>
                <w:sz w:val="18"/>
                <w:szCs w:val="18"/>
                <w:lang w:val="en-GB"/>
              </w:rPr>
              <w:t>Other businesses</w:t>
            </w:r>
          </w:p>
        </w:tc>
        <w:tc>
          <w:tcPr>
            <w:tcW w:w="720" w:type="pct"/>
            <w:gridSpan w:val="2"/>
            <w:tcBorders>
              <w:bottom w:val="single" w:sz="4" w:space="0" w:color="auto"/>
            </w:tcBorders>
            <w:vAlign w:val="bottom"/>
            <w:hideMark/>
          </w:tcPr>
          <w:p w14:paraId="22616B50"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Elimination</w:t>
            </w:r>
          </w:p>
        </w:tc>
        <w:tc>
          <w:tcPr>
            <w:tcW w:w="721" w:type="pct"/>
            <w:gridSpan w:val="2"/>
            <w:tcBorders>
              <w:bottom w:val="single" w:sz="4" w:space="0" w:color="auto"/>
            </w:tcBorders>
            <w:vAlign w:val="bottom"/>
            <w:hideMark/>
          </w:tcPr>
          <w:p w14:paraId="0E5EB348" w14:textId="77777777" w:rsidR="007C114A" w:rsidRPr="00242D55" w:rsidRDefault="007C114A"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financial information</w:t>
            </w:r>
          </w:p>
        </w:tc>
      </w:tr>
      <w:tr w:rsidR="006E0C87" w:rsidRPr="00242D55" w14:paraId="23912C6A" w14:textId="77777777" w:rsidTr="00EA3854">
        <w:trPr>
          <w:trHeight w:val="20"/>
        </w:trPr>
        <w:tc>
          <w:tcPr>
            <w:tcW w:w="679" w:type="pct"/>
            <w:vAlign w:val="bottom"/>
          </w:tcPr>
          <w:p w14:paraId="31357013" w14:textId="77777777" w:rsidR="009F079A" w:rsidRPr="00242D55" w:rsidRDefault="009F079A" w:rsidP="009F079A">
            <w:pPr>
              <w:tabs>
                <w:tab w:val="left" w:pos="1620"/>
              </w:tabs>
              <w:ind w:left="-102" w:right="-108"/>
              <w:rPr>
                <w:rFonts w:ascii="Arial" w:hAnsi="Arial" w:cs="Arial"/>
                <w:color w:val="000000" w:themeColor="text1"/>
                <w:sz w:val="18"/>
                <w:szCs w:val="18"/>
              </w:rPr>
            </w:pPr>
          </w:p>
        </w:tc>
        <w:tc>
          <w:tcPr>
            <w:tcW w:w="360" w:type="pct"/>
            <w:tcBorders>
              <w:top w:val="single" w:sz="4" w:space="0" w:color="auto"/>
            </w:tcBorders>
            <w:vAlign w:val="bottom"/>
            <w:hideMark/>
          </w:tcPr>
          <w:p w14:paraId="6A194A03" w14:textId="7E50826F"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67394F5F" w14:textId="767FD472"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1CA6DA23" w14:textId="7EE138DF"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480B3666" w14:textId="0A269C25"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2023</w:t>
            </w:r>
          </w:p>
        </w:tc>
        <w:tc>
          <w:tcPr>
            <w:tcW w:w="360" w:type="pct"/>
            <w:tcBorders>
              <w:top w:val="single" w:sz="4" w:space="0" w:color="auto"/>
            </w:tcBorders>
            <w:vAlign w:val="bottom"/>
          </w:tcPr>
          <w:p w14:paraId="7132BE0B" w14:textId="03F12601" w:rsidR="009F079A" w:rsidRPr="00242D55" w:rsidRDefault="009F079A" w:rsidP="009F079A">
            <w:pPr>
              <w:tabs>
                <w:tab w:val="decimal" w:pos="893"/>
              </w:tabs>
              <w:ind w:right="-72"/>
              <w:jc w:val="right"/>
              <w:rPr>
                <w:rFonts w:ascii="Arial" w:eastAsia="Arial" w:hAnsi="Arial" w:cs="Arial"/>
                <w:b/>
                <w:color w:val="000000" w:themeColor="text1"/>
                <w:sz w:val="18"/>
                <w:szCs w:val="18"/>
              </w:rPr>
            </w:pPr>
            <w:r w:rsidRPr="00242D55">
              <w:rPr>
                <w:rFonts w:ascii="Arial" w:eastAsia="Arial" w:hAnsi="Arial" w:cs="Arial"/>
                <w:b/>
                <w:color w:val="000000" w:themeColor="text1"/>
                <w:sz w:val="18"/>
                <w:szCs w:val="18"/>
                <w:lang w:val="en-GB"/>
              </w:rPr>
              <w:t>2024</w:t>
            </w:r>
          </w:p>
        </w:tc>
        <w:tc>
          <w:tcPr>
            <w:tcW w:w="360" w:type="pct"/>
            <w:tcBorders>
              <w:top w:val="single" w:sz="4" w:space="0" w:color="auto"/>
            </w:tcBorders>
            <w:vAlign w:val="bottom"/>
          </w:tcPr>
          <w:p w14:paraId="42B1A7C7" w14:textId="514AA219" w:rsidR="009F079A" w:rsidRPr="00242D55" w:rsidRDefault="009F079A" w:rsidP="009F079A">
            <w:pPr>
              <w:tabs>
                <w:tab w:val="decimal" w:pos="893"/>
              </w:tabs>
              <w:ind w:right="-72"/>
              <w:jc w:val="right"/>
              <w:rPr>
                <w:rFonts w:ascii="Arial" w:eastAsia="Arial" w:hAnsi="Arial" w:cs="Arial"/>
                <w:b/>
                <w:color w:val="000000" w:themeColor="text1"/>
                <w:sz w:val="18"/>
                <w:szCs w:val="18"/>
              </w:rPr>
            </w:pPr>
            <w:r w:rsidRPr="00242D5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347E59D5" w14:textId="324835EA"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6E49005D" w14:textId="6DA54FAF"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019FF4A3" w14:textId="5921B81D"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7078C6A3" w14:textId="25545F58"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6469489C" w14:textId="474DE16E"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2024</w:t>
            </w:r>
          </w:p>
        </w:tc>
        <w:tc>
          <w:tcPr>
            <w:tcW w:w="361" w:type="pct"/>
            <w:tcBorders>
              <w:top w:val="single" w:sz="4" w:space="0" w:color="auto"/>
            </w:tcBorders>
            <w:vAlign w:val="bottom"/>
            <w:hideMark/>
          </w:tcPr>
          <w:p w14:paraId="3613758B" w14:textId="27BFEAA6"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eastAsia="Arial" w:hAnsi="Arial" w:cs="Arial"/>
                <w:b/>
                <w:color w:val="000000" w:themeColor="text1"/>
                <w:sz w:val="18"/>
                <w:szCs w:val="18"/>
                <w:lang w:val="en-GB"/>
              </w:rPr>
              <w:t>2023</w:t>
            </w:r>
          </w:p>
        </w:tc>
      </w:tr>
      <w:tr w:rsidR="006E0C87" w:rsidRPr="00242D55" w14:paraId="4AF5D2F6" w14:textId="77777777" w:rsidTr="00EA3854">
        <w:trPr>
          <w:trHeight w:val="20"/>
        </w:trPr>
        <w:tc>
          <w:tcPr>
            <w:tcW w:w="679" w:type="pct"/>
            <w:vAlign w:val="bottom"/>
          </w:tcPr>
          <w:p w14:paraId="1361ACF6" w14:textId="77777777" w:rsidR="009F079A" w:rsidRPr="00242D55" w:rsidRDefault="009F079A" w:rsidP="009F079A">
            <w:pPr>
              <w:tabs>
                <w:tab w:val="left" w:pos="1620"/>
              </w:tabs>
              <w:ind w:left="-102" w:right="-108"/>
              <w:rPr>
                <w:rFonts w:ascii="Arial" w:hAnsi="Arial" w:cs="Arial"/>
                <w:color w:val="000000" w:themeColor="text1"/>
                <w:sz w:val="18"/>
                <w:szCs w:val="18"/>
              </w:rPr>
            </w:pPr>
          </w:p>
        </w:tc>
        <w:tc>
          <w:tcPr>
            <w:tcW w:w="360" w:type="pct"/>
            <w:tcBorders>
              <w:bottom w:val="single" w:sz="4" w:space="0" w:color="auto"/>
            </w:tcBorders>
            <w:vAlign w:val="bottom"/>
          </w:tcPr>
          <w:p w14:paraId="253513AA"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00402060"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3726BE85"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6467BE45"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7AFB5001"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163928A2"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29D8827B"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721261ED"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4643B89C"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2F0E07B9"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484B0FE2"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361" w:type="pct"/>
            <w:tcBorders>
              <w:bottom w:val="single" w:sz="4" w:space="0" w:color="auto"/>
            </w:tcBorders>
            <w:vAlign w:val="bottom"/>
          </w:tcPr>
          <w:p w14:paraId="02AD3C7A" w14:textId="77777777" w:rsidR="009F079A" w:rsidRPr="00242D55" w:rsidRDefault="009F079A" w:rsidP="009F079A">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r>
      <w:tr w:rsidR="006E0C87" w:rsidRPr="00242D55" w14:paraId="02487961" w14:textId="77777777" w:rsidTr="00842BE9">
        <w:trPr>
          <w:trHeight w:val="69"/>
        </w:trPr>
        <w:tc>
          <w:tcPr>
            <w:tcW w:w="679" w:type="pct"/>
            <w:vAlign w:val="bottom"/>
          </w:tcPr>
          <w:p w14:paraId="53AAFB83" w14:textId="77777777" w:rsidR="009F079A" w:rsidRPr="00242D55" w:rsidRDefault="009F079A" w:rsidP="009F079A">
            <w:pPr>
              <w:tabs>
                <w:tab w:val="left" w:pos="162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617FC0C1" w14:textId="77777777" w:rsidR="009F079A" w:rsidRPr="00242D55" w:rsidRDefault="009F079A" w:rsidP="009F079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vAlign w:val="bottom"/>
          </w:tcPr>
          <w:p w14:paraId="7D12A917" w14:textId="77777777" w:rsidR="009F079A" w:rsidRPr="00242D55" w:rsidRDefault="009F079A" w:rsidP="009F079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4FEDD6A8" w14:textId="77777777" w:rsidR="009F079A" w:rsidRPr="00242D55" w:rsidRDefault="009F079A" w:rsidP="009F079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vAlign w:val="bottom"/>
          </w:tcPr>
          <w:p w14:paraId="7250DC3F" w14:textId="77777777" w:rsidR="009F079A" w:rsidRPr="00242D55" w:rsidRDefault="009F079A" w:rsidP="009F079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tcPr>
          <w:p w14:paraId="231E4856" w14:textId="77777777" w:rsidR="009F079A" w:rsidRPr="00242D55" w:rsidRDefault="009F079A" w:rsidP="009F079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auto"/>
          </w:tcPr>
          <w:p w14:paraId="5BC9D100" w14:textId="77777777" w:rsidR="009F079A" w:rsidRPr="00242D55" w:rsidRDefault="009F079A" w:rsidP="009F079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tcPr>
          <w:p w14:paraId="6863CAF5" w14:textId="77777777" w:rsidR="009F079A" w:rsidRPr="00242D55" w:rsidRDefault="009F079A" w:rsidP="009F079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auto"/>
            <w:vAlign w:val="bottom"/>
          </w:tcPr>
          <w:p w14:paraId="576E10AA" w14:textId="77777777" w:rsidR="009F079A" w:rsidRPr="00242D55" w:rsidRDefault="009F079A" w:rsidP="009F079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348226AB" w14:textId="77777777" w:rsidR="009F079A" w:rsidRPr="00242D55" w:rsidRDefault="009F079A" w:rsidP="009F079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vAlign w:val="bottom"/>
          </w:tcPr>
          <w:p w14:paraId="001250F5" w14:textId="77777777" w:rsidR="009F079A" w:rsidRPr="00242D55" w:rsidRDefault="009F079A" w:rsidP="009F079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59B86A85" w14:textId="77777777" w:rsidR="009F079A" w:rsidRPr="00242D55" w:rsidRDefault="009F079A" w:rsidP="009F079A">
            <w:pPr>
              <w:tabs>
                <w:tab w:val="decimal" w:pos="893"/>
              </w:tabs>
              <w:ind w:right="-72"/>
              <w:jc w:val="right"/>
              <w:rPr>
                <w:rFonts w:ascii="Arial" w:hAnsi="Arial" w:cs="Arial"/>
                <w:color w:val="auto"/>
                <w:sz w:val="18"/>
                <w:szCs w:val="18"/>
              </w:rPr>
            </w:pPr>
          </w:p>
        </w:tc>
        <w:tc>
          <w:tcPr>
            <w:tcW w:w="361" w:type="pct"/>
            <w:tcBorders>
              <w:top w:val="single" w:sz="4" w:space="0" w:color="auto"/>
            </w:tcBorders>
            <w:vAlign w:val="bottom"/>
          </w:tcPr>
          <w:p w14:paraId="12DB4DE8" w14:textId="77777777" w:rsidR="009F079A" w:rsidRPr="00242D55" w:rsidRDefault="009F079A" w:rsidP="009F079A">
            <w:pPr>
              <w:tabs>
                <w:tab w:val="decimal" w:pos="893"/>
              </w:tabs>
              <w:ind w:right="-72"/>
              <w:jc w:val="right"/>
              <w:rPr>
                <w:rFonts w:ascii="Arial" w:hAnsi="Arial" w:cs="Arial"/>
                <w:color w:val="000000" w:themeColor="text1"/>
                <w:sz w:val="18"/>
                <w:szCs w:val="18"/>
              </w:rPr>
            </w:pPr>
          </w:p>
        </w:tc>
      </w:tr>
      <w:tr w:rsidR="006E0C87" w:rsidRPr="00242D55" w14:paraId="2D08CD7B" w14:textId="77777777" w:rsidTr="00842BE9">
        <w:trPr>
          <w:trHeight w:val="20"/>
        </w:trPr>
        <w:tc>
          <w:tcPr>
            <w:tcW w:w="679" w:type="pct"/>
            <w:vAlign w:val="bottom"/>
          </w:tcPr>
          <w:p w14:paraId="31652547" w14:textId="77777777" w:rsidR="009F079A" w:rsidRPr="00242D55" w:rsidRDefault="009F079A" w:rsidP="009F079A">
            <w:pPr>
              <w:ind w:left="-102" w:right="-108"/>
              <w:rPr>
                <w:rFonts w:ascii="Arial" w:hAnsi="Arial" w:cs="Arial"/>
                <w:color w:val="000000" w:themeColor="text1"/>
                <w:sz w:val="18"/>
                <w:szCs w:val="18"/>
              </w:rPr>
            </w:pPr>
            <w:r w:rsidRPr="00242D55">
              <w:rPr>
                <w:rFonts w:ascii="Arial" w:hAnsi="Arial" w:cs="Arial"/>
                <w:color w:val="000000" w:themeColor="text1"/>
                <w:sz w:val="18"/>
                <w:szCs w:val="18"/>
              </w:rPr>
              <w:t xml:space="preserve">Revenues from </w:t>
            </w:r>
            <w:r w:rsidRPr="00242D55">
              <w:rPr>
                <w:rFonts w:ascii="Arial" w:hAnsi="Arial" w:cs="Arial"/>
                <w:color w:val="000000" w:themeColor="text1"/>
                <w:sz w:val="18"/>
                <w:szCs w:val="18"/>
              </w:rPr>
              <w:br/>
              <w:t xml:space="preserve">   external customers</w:t>
            </w:r>
          </w:p>
        </w:tc>
        <w:tc>
          <w:tcPr>
            <w:tcW w:w="360" w:type="pct"/>
            <w:shd w:val="clear" w:color="auto" w:fill="FAFAFA"/>
            <w:vAlign w:val="bottom"/>
          </w:tcPr>
          <w:p w14:paraId="1053E0A0" w14:textId="43B25B7C"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713,302</w:t>
            </w:r>
          </w:p>
        </w:tc>
        <w:tc>
          <w:tcPr>
            <w:tcW w:w="360" w:type="pct"/>
            <w:vAlign w:val="bottom"/>
          </w:tcPr>
          <w:p w14:paraId="7CDD1DB5" w14:textId="07D212A0"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202</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478</w:t>
            </w:r>
          </w:p>
        </w:tc>
        <w:tc>
          <w:tcPr>
            <w:tcW w:w="360" w:type="pct"/>
            <w:shd w:val="clear" w:color="auto" w:fill="FAFAFA"/>
            <w:vAlign w:val="bottom"/>
          </w:tcPr>
          <w:p w14:paraId="49C9A2D0" w14:textId="7898B3A2" w:rsidR="009F079A" w:rsidRPr="00242D55" w:rsidRDefault="00987D46"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12</w:t>
            </w:r>
            <w:r w:rsidR="00AB2CED" w:rsidRPr="00242D55">
              <w:rPr>
                <w:rFonts w:ascii="Arial" w:eastAsia="Arial" w:hAnsi="Arial" w:cs="Arial"/>
                <w:color w:val="auto"/>
                <w:sz w:val="18"/>
                <w:szCs w:val="18"/>
              </w:rPr>
              <w:t>,</w:t>
            </w:r>
            <w:r w:rsidRPr="00242D55">
              <w:rPr>
                <w:rFonts w:ascii="Arial" w:eastAsia="Arial" w:hAnsi="Arial" w:cs="Arial"/>
                <w:color w:val="auto"/>
                <w:sz w:val="18"/>
                <w:szCs w:val="18"/>
              </w:rPr>
              <w:t>886</w:t>
            </w:r>
          </w:p>
        </w:tc>
        <w:tc>
          <w:tcPr>
            <w:tcW w:w="360" w:type="pct"/>
            <w:vAlign w:val="bottom"/>
          </w:tcPr>
          <w:p w14:paraId="5777DB5B" w14:textId="12D79B30"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93</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124</w:t>
            </w:r>
          </w:p>
        </w:tc>
        <w:tc>
          <w:tcPr>
            <w:tcW w:w="360" w:type="pct"/>
            <w:shd w:val="clear" w:color="auto" w:fill="FAFAFA"/>
            <w:vAlign w:val="bottom"/>
          </w:tcPr>
          <w:p w14:paraId="2C270B13" w14:textId="77CE90CF" w:rsidR="009F079A" w:rsidRPr="00242D55" w:rsidRDefault="002B140B"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126,108</w:t>
            </w:r>
          </w:p>
        </w:tc>
        <w:tc>
          <w:tcPr>
            <w:tcW w:w="360" w:type="pct"/>
            <w:shd w:val="clear" w:color="auto" w:fill="auto"/>
            <w:vAlign w:val="bottom"/>
          </w:tcPr>
          <w:p w14:paraId="70E0A9A5" w14:textId="05B6CA21"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93</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145</w:t>
            </w:r>
          </w:p>
        </w:tc>
        <w:tc>
          <w:tcPr>
            <w:tcW w:w="360" w:type="pct"/>
            <w:shd w:val="clear" w:color="auto" w:fill="FAFAFA"/>
            <w:vAlign w:val="bottom"/>
          </w:tcPr>
          <w:p w14:paraId="75D925A9" w14:textId="1052E1BA"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7,</w:t>
            </w:r>
            <w:r w:rsidR="00AC7EAF" w:rsidRPr="00242D55">
              <w:rPr>
                <w:rFonts w:ascii="Arial" w:eastAsia="Arial" w:hAnsi="Arial" w:cs="Arial"/>
                <w:color w:val="auto"/>
                <w:sz w:val="18"/>
                <w:szCs w:val="18"/>
              </w:rPr>
              <w:t>908</w:t>
            </w:r>
          </w:p>
        </w:tc>
        <w:tc>
          <w:tcPr>
            <w:tcW w:w="360" w:type="pct"/>
            <w:shd w:val="clear" w:color="auto" w:fill="auto"/>
            <w:vAlign w:val="bottom"/>
          </w:tcPr>
          <w:p w14:paraId="2686B503" w14:textId="336A4063"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10</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611</w:t>
            </w:r>
          </w:p>
        </w:tc>
        <w:tc>
          <w:tcPr>
            <w:tcW w:w="360" w:type="pct"/>
            <w:shd w:val="clear" w:color="auto" w:fill="FAFAFA"/>
            <w:vAlign w:val="bottom"/>
          </w:tcPr>
          <w:p w14:paraId="18DB0E3B" w14:textId="4D350D47"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0" w:type="pct"/>
            <w:vAlign w:val="bottom"/>
          </w:tcPr>
          <w:p w14:paraId="26BDB49E" w14:textId="1FFD4238"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0" w:type="pct"/>
            <w:shd w:val="clear" w:color="auto" w:fill="FAFAFA"/>
            <w:vAlign w:val="bottom"/>
          </w:tcPr>
          <w:p w14:paraId="56C6DA4D" w14:textId="05909482" w:rsidR="009F079A" w:rsidRPr="00242D55" w:rsidRDefault="00A40C36"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860,204</w:t>
            </w:r>
          </w:p>
        </w:tc>
        <w:tc>
          <w:tcPr>
            <w:tcW w:w="361" w:type="pct"/>
            <w:vAlign w:val="bottom"/>
          </w:tcPr>
          <w:p w14:paraId="25B1B210" w14:textId="79106190"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399</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358</w:t>
            </w:r>
          </w:p>
        </w:tc>
      </w:tr>
      <w:tr w:rsidR="006E0C87" w:rsidRPr="00242D55" w14:paraId="23AC0E8D" w14:textId="77777777" w:rsidTr="00842BE9">
        <w:trPr>
          <w:trHeight w:val="20"/>
        </w:trPr>
        <w:tc>
          <w:tcPr>
            <w:tcW w:w="679" w:type="pct"/>
            <w:vAlign w:val="bottom"/>
          </w:tcPr>
          <w:p w14:paraId="45BFADF7" w14:textId="77777777" w:rsidR="009F079A" w:rsidRPr="00242D55" w:rsidRDefault="009F079A" w:rsidP="009F079A">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Inter-segment revenues</w:t>
            </w:r>
          </w:p>
        </w:tc>
        <w:tc>
          <w:tcPr>
            <w:tcW w:w="360" w:type="pct"/>
            <w:tcBorders>
              <w:bottom w:val="single" w:sz="4" w:space="0" w:color="auto"/>
            </w:tcBorders>
            <w:shd w:val="clear" w:color="auto" w:fill="FAFAFA"/>
          </w:tcPr>
          <w:p w14:paraId="6581C51B" w14:textId="125832C4"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0" w:type="pct"/>
            <w:tcBorders>
              <w:bottom w:val="single" w:sz="4" w:space="0" w:color="auto"/>
            </w:tcBorders>
          </w:tcPr>
          <w:p w14:paraId="3E73779F" w14:textId="047BDBC9"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0" w:type="pct"/>
            <w:tcBorders>
              <w:bottom w:val="single" w:sz="4" w:space="0" w:color="auto"/>
            </w:tcBorders>
            <w:shd w:val="clear" w:color="auto" w:fill="FAFAFA"/>
          </w:tcPr>
          <w:p w14:paraId="6EC0EE4B" w14:textId="0168BF6E"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392,414</w:t>
            </w:r>
          </w:p>
        </w:tc>
        <w:tc>
          <w:tcPr>
            <w:tcW w:w="360" w:type="pct"/>
            <w:tcBorders>
              <w:bottom w:val="single" w:sz="4" w:space="0" w:color="auto"/>
            </w:tcBorders>
          </w:tcPr>
          <w:p w14:paraId="7A82A3C9" w14:textId="2DE52C89"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271</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313</w:t>
            </w:r>
          </w:p>
        </w:tc>
        <w:tc>
          <w:tcPr>
            <w:tcW w:w="360" w:type="pct"/>
            <w:tcBorders>
              <w:top w:val="nil"/>
              <w:left w:val="nil"/>
              <w:bottom w:val="single" w:sz="4" w:space="0" w:color="auto"/>
              <w:right w:val="nil"/>
            </w:tcBorders>
            <w:shd w:val="clear" w:color="auto" w:fill="FAFAFA"/>
          </w:tcPr>
          <w:p w14:paraId="00D24FA2" w14:textId="184BC7D0" w:rsidR="009F079A" w:rsidRPr="00242D55" w:rsidRDefault="0057102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17,084</w:t>
            </w:r>
          </w:p>
        </w:tc>
        <w:tc>
          <w:tcPr>
            <w:tcW w:w="360" w:type="pct"/>
            <w:tcBorders>
              <w:bottom w:val="single" w:sz="4" w:space="0" w:color="auto"/>
            </w:tcBorders>
            <w:shd w:val="clear" w:color="auto" w:fill="auto"/>
          </w:tcPr>
          <w:p w14:paraId="1F45A5D6" w14:textId="7949B903"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15</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684</w:t>
            </w:r>
          </w:p>
        </w:tc>
        <w:tc>
          <w:tcPr>
            <w:tcW w:w="360" w:type="pct"/>
            <w:tcBorders>
              <w:top w:val="nil"/>
              <w:left w:val="nil"/>
              <w:bottom w:val="single" w:sz="4" w:space="0" w:color="auto"/>
              <w:right w:val="nil"/>
            </w:tcBorders>
            <w:shd w:val="clear" w:color="auto" w:fill="FAFAFA"/>
          </w:tcPr>
          <w:p w14:paraId="4DF7CE1F" w14:textId="601629D1"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11,6</w:t>
            </w:r>
            <w:r w:rsidR="00AC7EAF" w:rsidRPr="00242D55">
              <w:rPr>
                <w:rFonts w:ascii="Arial" w:eastAsia="Arial" w:hAnsi="Arial" w:cs="Arial"/>
                <w:color w:val="auto"/>
                <w:sz w:val="18"/>
                <w:szCs w:val="18"/>
              </w:rPr>
              <w:t>28</w:t>
            </w:r>
          </w:p>
        </w:tc>
        <w:tc>
          <w:tcPr>
            <w:tcW w:w="360" w:type="pct"/>
            <w:tcBorders>
              <w:bottom w:val="single" w:sz="4" w:space="0" w:color="auto"/>
            </w:tcBorders>
            <w:shd w:val="clear" w:color="auto" w:fill="auto"/>
          </w:tcPr>
          <w:p w14:paraId="36AB5643" w14:textId="1DD49360"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5</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134</w:t>
            </w:r>
          </w:p>
        </w:tc>
        <w:tc>
          <w:tcPr>
            <w:tcW w:w="360" w:type="pct"/>
            <w:tcBorders>
              <w:bottom w:val="single" w:sz="4" w:space="0" w:color="auto"/>
            </w:tcBorders>
            <w:shd w:val="clear" w:color="auto" w:fill="FAFAFA"/>
            <w:vAlign w:val="center"/>
          </w:tcPr>
          <w:p w14:paraId="66192626" w14:textId="15E10E5D"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(421,12</w:t>
            </w:r>
            <w:r w:rsidR="002E3FBD" w:rsidRPr="00242D55">
              <w:rPr>
                <w:rFonts w:ascii="Arial" w:eastAsia="Arial" w:hAnsi="Arial" w:cs="Arial"/>
                <w:color w:val="auto"/>
                <w:sz w:val="18"/>
                <w:szCs w:val="18"/>
              </w:rPr>
              <w:t>6</w:t>
            </w:r>
            <w:r w:rsidRPr="00242D55">
              <w:rPr>
                <w:rFonts w:ascii="Arial" w:eastAsia="Arial" w:hAnsi="Arial" w:cs="Arial"/>
                <w:color w:val="auto"/>
                <w:sz w:val="18"/>
                <w:szCs w:val="18"/>
              </w:rPr>
              <w:t>)</w:t>
            </w:r>
          </w:p>
        </w:tc>
        <w:tc>
          <w:tcPr>
            <w:tcW w:w="360" w:type="pct"/>
            <w:tcBorders>
              <w:bottom w:val="single" w:sz="4" w:space="0" w:color="auto"/>
            </w:tcBorders>
          </w:tcPr>
          <w:p w14:paraId="6DD96987" w14:textId="03924CA3"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r w:rsidRPr="00242D55">
              <w:rPr>
                <w:rFonts w:ascii="Arial" w:eastAsia="Arial" w:hAnsi="Arial" w:cs="Arial"/>
                <w:color w:val="auto"/>
                <w:sz w:val="18"/>
                <w:szCs w:val="18"/>
                <w:lang w:val="en-GB"/>
              </w:rPr>
              <w:t>292</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131</w:t>
            </w:r>
            <w:r w:rsidRPr="00242D55">
              <w:rPr>
                <w:rFonts w:ascii="Arial" w:eastAsia="Arial" w:hAnsi="Arial" w:cs="Arial"/>
                <w:color w:val="auto"/>
                <w:sz w:val="18"/>
                <w:szCs w:val="18"/>
              </w:rPr>
              <w:t>)</w:t>
            </w:r>
          </w:p>
        </w:tc>
        <w:tc>
          <w:tcPr>
            <w:tcW w:w="360" w:type="pct"/>
            <w:tcBorders>
              <w:bottom w:val="single" w:sz="4" w:space="0" w:color="auto"/>
            </w:tcBorders>
            <w:shd w:val="clear" w:color="auto" w:fill="FAFAFA"/>
          </w:tcPr>
          <w:p w14:paraId="48B24532" w14:textId="7890B8BC" w:rsidR="009F079A" w:rsidRPr="00242D55" w:rsidRDefault="00A40C36"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361" w:type="pct"/>
            <w:tcBorders>
              <w:bottom w:val="single" w:sz="4" w:space="0" w:color="auto"/>
            </w:tcBorders>
          </w:tcPr>
          <w:p w14:paraId="7A157164" w14:textId="47DC18B1"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p>
        </w:tc>
      </w:tr>
      <w:tr w:rsidR="006E0C87" w:rsidRPr="00242D55" w14:paraId="02C01D1A" w14:textId="77777777" w:rsidTr="00842BE9">
        <w:trPr>
          <w:trHeight w:val="64"/>
        </w:trPr>
        <w:tc>
          <w:tcPr>
            <w:tcW w:w="679" w:type="pct"/>
            <w:vAlign w:val="bottom"/>
          </w:tcPr>
          <w:p w14:paraId="1AB70F91" w14:textId="77777777" w:rsidR="009F079A" w:rsidRPr="00242D55" w:rsidRDefault="009F079A" w:rsidP="009F079A">
            <w:pPr>
              <w:tabs>
                <w:tab w:val="left" w:pos="189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7BDCE711" w14:textId="77777777" w:rsidR="009F079A" w:rsidRPr="00242D55" w:rsidRDefault="009F079A" w:rsidP="009F079A">
            <w:pPr>
              <w:ind w:right="-72" w:hanging="64"/>
              <w:jc w:val="right"/>
              <w:rPr>
                <w:rFonts w:ascii="Arial" w:eastAsia="Arial" w:hAnsi="Arial" w:cs="Arial"/>
                <w:color w:val="auto"/>
                <w:sz w:val="18"/>
                <w:szCs w:val="18"/>
              </w:rPr>
            </w:pPr>
          </w:p>
        </w:tc>
        <w:tc>
          <w:tcPr>
            <w:tcW w:w="360" w:type="pct"/>
            <w:tcBorders>
              <w:top w:val="single" w:sz="4" w:space="0" w:color="auto"/>
            </w:tcBorders>
            <w:vAlign w:val="bottom"/>
          </w:tcPr>
          <w:p w14:paraId="64997C9F" w14:textId="77777777" w:rsidR="009F079A" w:rsidRPr="00242D55" w:rsidRDefault="009F079A" w:rsidP="009F079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FAFAFA"/>
            <w:vAlign w:val="bottom"/>
          </w:tcPr>
          <w:p w14:paraId="6F4ECCEE" w14:textId="77777777" w:rsidR="009F079A" w:rsidRPr="00242D55" w:rsidRDefault="009F079A" w:rsidP="009F079A">
            <w:pPr>
              <w:ind w:right="-72" w:hanging="64"/>
              <w:jc w:val="right"/>
              <w:rPr>
                <w:rFonts w:ascii="Arial" w:eastAsia="Arial" w:hAnsi="Arial" w:cs="Arial"/>
                <w:color w:val="auto"/>
                <w:sz w:val="18"/>
                <w:szCs w:val="18"/>
              </w:rPr>
            </w:pPr>
          </w:p>
        </w:tc>
        <w:tc>
          <w:tcPr>
            <w:tcW w:w="360" w:type="pct"/>
            <w:tcBorders>
              <w:top w:val="single" w:sz="4" w:space="0" w:color="auto"/>
            </w:tcBorders>
            <w:vAlign w:val="bottom"/>
          </w:tcPr>
          <w:p w14:paraId="3D18B940" w14:textId="77777777" w:rsidR="009F079A" w:rsidRPr="00242D55" w:rsidRDefault="009F079A" w:rsidP="009F079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FAFAFA"/>
            <w:vAlign w:val="bottom"/>
          </w:tcPr>
          <w:p w14:paraId="7887B093" w14:textId="77777777" w:rsidR="009F079A" w:rsidRPr="00242D55" w:rsidRDefault="009F079A" w:rsidP="009F079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tcPr>
          <w:p w14:paraId="088DFFED" w14:textId="77777777" w:rsidR="009F079A" w:rsidRPr="00242D55" w:rsidRDefault="009F079A" w:rsidP="009F079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FAFAFA"/>
          </w:tcPr>
          <w:p w14:paraId="4A9FD8C6" w14:textId="77777777" w:rsidR="009F079A" w:rsidRPr="00242D55" w:rsidRDefault="009F079A" w:rsidP="009F079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714C0E2D" w14:textId="77777777" w:rsidR="009F079A" w:rsidRPr="00242D55" w:rsidRDefault="009F079A" w:rsidP="009F079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FAFAFA"/>
            <w:vAlign w:val="bottom"/>
          </w:tcPr>
          <w:p w14:paraId="0DC8C3EB" w14:textId="77777777" w:rsidR="009F079A" w:rsidRPr="00242D55" w:rsidRDefault="009F079A" w:rsidP="009F079A">
            <w:pPr>
              <w:ind w:right="-72" w:hanging="64"/>
              <w:jc w:val="right"/>
              <w:rPr>
                <w:rFonts w:ascii="Arial" w:eastAsia="Arial" w:hAnsi="Arial" w:cs="Arial"/>
                <w:color w:val="auto"/>
                <w:sz w:val="18"/>
                <w:szCs w:val="18"/>
              </w:rPr>
            </w:pPr>
          </w:p>
        </w:tc>
        <w:tc>
          <w:tcPr>
            <w:tcW w:w="360" w:type="pct"/>
            <w:tcBorders>
              <w:top w:val="single" w:sz="4" w:space="0" w:color="auto"/>
            </w:tcBorders>
            <w:vAlign w:val="bottom"/>
          </w:tcPr>
          <w:p w14:paraId="6A10D3AD" w14:textId="77777777" w:rsidR="009F079A" w:rsidRPr="00242D55" w:rsidRDefault="009F079A" w:rsidP="009F079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FAFAFA"/>
            <w:vAlign w:val="bottom"/>
          </w:tcPr>
          <w:p w14:paraId="229594BA" w14:textId="77777777" w:rsidR="009F079A" w:rsidRPr="00242D55" w:rsidRDefault="009F079A" w:rsidP="009F079A">
            <w:pPr>
              <w:ind w:right="-72" w:hanging="64"/>
              <w:jc w:val="right"/>
              <w:rPr>
                <w:rFonts w:ascii="Arial" w:eastAsia="Arial" w:hAnsi="Arial" w:cs="Arial"/>
                <w:color w:val="auto"/>
                <w:sz w:val="18"/>
                <w:szCs w:val="18"/>
              </w:rPr>
            </w:pPr>
          </w:p>
        </w:tc>
        <w:tc>
          <w:tcPr>
            <w:tcW w:w="361" w:type="pct"/>
            <w:tcBorders>
              <w:top w:val="single" w:sz="4" w:space="0" w:color="auto"/>
            </w:tcBorders>
            <w:vAlign w:val="bottom"/>
          </w:tcPr>
          <w:p w14:paraId="5F77673B" w14:textId="77777777" w:rsidR="009F079A" w:rsidRPr="00242D55" w:rsidRDefault="009F079A" w:rsidP="009F079A">
            <w:pPr>
              <w:ind w:right="-72" w:hanging="64"/>
              <w:jc w:val="right"/>
              <w:rPr>
                <w:rFonts w:ascii="Arial" w:eastAsia="Arial" w:hAnsi="Arial" w:cs="Arial"/>
                <w:color w:val="auto"/>
                <w:sz w:val="18"/>
                <w:szCs w:val="18"/>
              </w:rPr>
            </w:pPr>
          </w:p>
        </w:tc>
      </w:tr>
      <w:tr w:rsidR="006E0C87" w:rsidRPr="00242D55" w14:paraId="59417A9B" w14:textId="77777777" w:rsidTr="00842BE9">
        <w:trPr>
          <w:trHeight w:val="20"/>
        </w:trPr>
        <w:tc>
          <w:tcPr>
            <w:tcW w:w="679" w:type="pct"/>
            <w:vAlign w:val="bottom"/>
          </w:tcPr>
          <w:p w14:paraId="1F2919AE" w14:textId="77777777" w:rsidR="009F079A" w:rsidRPr="00242D55" w:rsidRDefault="009F079A" w:rsidP="009F079A">
            <w:pPr>
              <w:tabs>
                <w:tab w:val="left" w:pos="1890"/>
              </w:tabs>
              <w:ind w:left="-102" w:right="-108"/>
              <w:rPr>
                <w:rFonts w:ascii="Arial" w:hAnsi="Arial" w:cs="Arial"/>
                <w:color w:val="000000" w:themeColor="text1"/>
                <w:sz w:val="18"/>
                <w:szCs w:val="18"/>
                <w:lang w:val="en-GB"/>
              </w:rPr>
            </w:pPr>
            <w:r w:rsidRPr="00242D55">
              <w:rPr>
                <w:rFonts w:ascii="Arial" w:hAnsi="Arial" w:cs="Arial"/>
                <w:color w:val="000000" w:themeColor="text1"/>
                <w:sz w:val="18"/>
                <w:szCs w:val="18"/>
                <w:lang w:val="en-GB"/>
              </w:rPr>
              <w:t>Total</w:t>
            </w:r>
          </w:p>
        </w:tc>
        <w:tc>
          <w:tcPr>
            <w:tcW w:w="360" w:type="pct"/>
            <w:shd w:val="clear" w:color="auto" w:fill="FAFAFA"/>
          </w:tcPr>
          <w:p w14:paraId="06CAFAA3" w14:textId="096CAB4C"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713,302</w:t>
            </w:r>
          </w:p>
        </w:tc>
        <w:tc>
          <w:tcPr>
            <w:tcW w:w="360" w:type="pct"/>
          </w:tcPr>
          <w:p w14:paraId="33FE0234" w14:textId="61AC1AD6"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202</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478</w:t>
            </w:r>
          </w:p>
        </w:tc>
        <w:tc>
          <w:tcPr>
            <w:tcW w:w="360" w:type="pct"/>
            <w:shd w:val="clear" w:color="auto" w:fill="FAFAFA"/>
          </w:tcPr>
          <w:p w14:paraId="32A74734" w14:textId="76AF51C5"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40</w:t>
            </w:r>
            <w:r w:rsidR="00987D46" w:rsidRPr="00242D55">
              <w:rPr>
                <w:rFonts w:ascii="Arial" w:eastAsia="Arial" w:hAnsi="Arial" w:cs="Arial"/>
                <w:color w:val="auto"/>
                <w:sz w:val="18"/>
                <w:szCs w:val="18"/>
              </w:rPr>
              <w:t>5</w:t>
            </w:r>
            <w:r w:rsidRPr="00242D55">
              <w:rPr>
                <w:rFonts w:ascii="Arial" w:eastAsia="Arial" w:hAnsi="Arial" w:cs="Arial"/>
                <w:color w:val="auto"/>
                <w:sz w:val="18"/>
                <w:szCs w:val="18"/>
              </w:rPr>
              <w:t>,</w:t>
            </w:r>
            <w:r w:rsidR="00987D46" w:rsidRPr="00242D55">
              <w:rPr>
                <w:rFonts w:ascii="Arial" w:eastAsia="Arial" w:hAnsi="Arial" w:cs="Arial"/>
                <w:color w:val="auto"/>
                <w:sz w:val="18"/>
                <w:szCs w:val="18"/>
              </w:rPr>
              <w:t>300</w:t>
            </w:r>
          </w:p>
        </w:tc>
        <w:tc>
          <w:tcPr>
            <w:tcW w:w="360" w:type="pct"/>
          </w:tcPr>
          <w:p w14:paraId="56636636" w14:textId="4C88F934"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364</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437</w:t>
            </w:r>
          </w:p>
        </w:tc>
        <w:tc>
          <w:tcPr>
            <w:tcW w:w="360" w:type="pct"/>
            <w:shd w:val="clear" w:color="auto" w:fill="FAFAFA"/>
          </w:tcPr>
          <w:p w14:paraId="3E551B08" w14:textId="69211880"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143,19</w:t>
            </w:r>
            <w:r w:rsidR="00AA09F9" w:rsidRPr="00242D55">
              <w:rPr>
                <w:rFonts w:ascii="Arial" w:eastAsia="Arial" w:hAnsi="Arial" w:cs="Arial"/>
                <w:color w:val="auto"/>
                <w:sz w:val="18"/>
                <w:szCs w:val="18"/>
              </w:rPr>
              <w:t>2</w:t>
            </w:r>
          </w:p>
        </w:tc>
        <w:tc>
          <w:tcPr>
            <w:tcW w:w="360" w:type="pct"/>
            <w:shd w:val="clear" w:color="auto" w:fill="auto"/>
          </w:tcPr>
          <w:p w14:paraId="61FACD95" w14:textId="00A8C960"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108</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829</w:t>
            </w:r>
          </w:p>
        </w:tc>
        <w:tc>
          <w:tcPr>
            <w:tcW w:w="360" w:type="pct"/>
            <w:tcBorders>
              <w:left w:val="nil"/>
              <w:bottom w:val="nil"/>
              <w:right w:val="nil"/>
            </w:tcBorders>
            <w:shd w:val="clear" w:color="auto" w:fill="FAFAFA"/>
          </w:tcPr>
          <w:p w14:paraId="6DADB880" w14:textId="21BCD2E3"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19,536</w:t>
            </w:r>
          </w:p>
        </w:tc>
        <w:tc>
          <w:tcPr>
            <w:tcW w:w="360" w:type="pct"/>
            <w:shd w:val="clear" w:color="auto" w:fill="auto"/>
          </w:tcPr>
          <w:p w14:paraId="3C8BEB81" w14:textId="12DDA953"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15</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745</w:t>
            </w:r>
          </w:p>
        </w:tc>
        <w:tc>
          <w:tcPr>
            <w:tcW w:w="360" w:type="pct"/>
            <w:shd w:val="clear" w:color="auto" w:fill="FAFAFA"/>
            <w:vAlign w:val="center"/>
          </w:tcPr>
          <w:p w14:paraId="5ED68802" w14:textId="2E8196B4"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(421,12</w:t>
            </w:r>
            <w:r w:rsidR="002E3FBD" w:rsidRPr="00242D55">
              <w:rPr>
                <w:rFonts w:ascii="Arial" w:eastAsia="Arial" w:hAnsi="Arial" w:cs="Arial"/>
                <w:color w:val="auto"/>
                <w:sz w:val="18"/>
                <w:szCs w:val="18"/>
              </w:rPr>
              <w:t>6</w:t>
            </w:r>
            <w:r w:rsidRPr="00242D55">
              <w:rPr>
                <w:rFonts w:ascii="Arial" w:eastAsia="Arial" w:hAnsi="Arial" w:cs="Arial"/>
                <w:color w:val="auto"/>
                <w:sz w:val="18"/>
                <w:szCs w:val="18"/>
              </w:rPr>
              <w:t>)</w:t>
            </w:r>
          </w:p>
        </w:tc>
        <w:tc>
          <w:tcPr>
            <w:tcW w:w="360" w:type="pct"/>
          </w:tcPr>
          <w:p w14:paraId="672C8DE4" w14:textId="3EF07000"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w:t>
            </w:r>
            <w:r w:rsidRPr="00242D55">
              <w:rPr>
                <w:rFonts w:ascii="Arial" w:eastAsia="Arial" w:hAnsi="Arial" w:cs="Arial"/>
                <w:color w:val="auto"/>
                <w:sz w:val="18"/>
                <w:szCs w:val="18"/>
                <w:lang w:val="en-GB"/>
              </w:rPr>
              <w:t>292</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131</w:t>
            </w:r>
            <w:r w:rsidRPr="00242D55">
              <w:rPr>
                <w:rFonts w:ascii="Arial" w:eastAsia="Arial" w:hAnsi="Arial" w:cs="Arial"/>
                <w:color w:val="auto"/>
                <w:sz w:val="18"/>
                <w:szCs w:val="18"/>
              </w:rPr>
              <w:t>)</w:t>
            </w:r>
          </w:p>
        </w:tc>
        <w:tc>
          <w:tcPr>
            <w:tcW w:w="360" w:type="pct"/>
            <w:shd w:val="clear" w:color="auto" w:fill="FAFAFA"/>
          </w:tcPr>
          <w:p w14:paraId="334C4383" w14:textId="62A01010"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8</w:t>
            </w:r>
            <w:r w:rsidR="00BB4859" w:rsidRPr="00242D55">
              <w:rPr>
                <w:rFonts w:ascii="Arial" w:eastAsia="Arial" w:hAnsi="Arial" w:cs="Arial"/>
                <w:color w:val="auto"/>
                <w:sz w:val="18"/>
                <w:szCs w:val="18"/>
              </w:rPr>
              <w:t>60,</w:t>
            </w:r>
            <w:r w:rsidR="008E50B8" w:rsidRPr="00242D55">
              <w:rPr>
                <w:rFonts w:ascii="Arial" w:eastAsia="Arial" w:hAnsi="Arial" w:cs="Arial"/>
                <w:color w:val="auto"/>
                <w:sz w:val="18"/>
                <w:szCs w:val="18"/>
              </w:rPr>
              <w:t>204</w:t>
            </w:r>
          </w:p>
        </w:tc>
        <w:tc>
          <w:tcPr>
            <w:tcW w:w="361" w:type="pct"/>
          </w:tcPr>
          <w:p w14:paraId="0FC6D0B5" w14:textId="47F3E36F"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399</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358</w:t>
            </w:r>
          </w:p>
        </w:tc>
      </w:tr>
      <w:tr w:rsidR="006E0C87" w:rsidRPr="00242D55" w14:paraId="6B536FF3" w14:textId="77777777" w:rsidTr="00842BE9">
        <w:trPr>
          <w:trHeight w:val="20"/>
        </w:trPr>
        <w:tc>
          <w:tcPr>
            <w:tcW w:w="679" w:type="pct"/>
            <w:vAlign w:val="bottom"/>
          </w:tcPr>
          <w:p w14:paraId="400977C2" w14:textId="77777777" w:rsidR="009F079A" w:rsidRPr="00242D55" w:rsidRDefault="009F079A" w:rsidP="009F079A">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Interest income</w:t>
            </w:r>
          </w:p>
        </w:tc>
        <w:tc>
          <w:tcPr>
            <w:tcW w:w="360" w:type="pct"/>
            <w:shd w:val="clear" w:color="auto" w:fill="FAFAFA"/>
          </w:tcPr>
          <w:p w14:paraId="46441316" w14:textId="58A47CFD"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54,346</w:t>
            </w:r>
          </w:p>
        </w:tc>
        <w:tc>
          <w:tcPr>
            <w:tcW w:w="360" w:type="pct"/>
          </w:tcPr>
          <w:p w14:paraId="3C9D0304" w14:textId="7268E18D"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45</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048</w:t>
            </w:r>
          </w:p>
        </w:tc>
        <w:tc>
          <w:tcPr>
            <w:tcW w:w="360" w:type="pct"/>
            <w:shd w:val="clear" w:color="auto" w:fill="FAFAFA"/>
          </w:tcPr>
          <w:p w14:paraId="6E8989FD" w14:textId="113DF5EF" w:rsidR="009F079A" w:rsidRPr="00242D55" w:rsidRDefault="00AB2CED" w:rsidP="009F079A">
            <w:pPr>
              <w:ind w:right="-90" w:hanging="64"/>
              <w:jc w:val="right"/>
              <w:rPr>
                <w:rFonts w:ascii="Arial" w:eastAsia="Arial" w:hAnsi="Arial" w:cs="Arial"/>
                <w:color w:val="auto"/>
                <w:sz w:val="18"/>
                <w:szCs w:val="18"/>
              </w:rPr>
            </w:pPr>
            <w:r w:rsidRPr="00242D55">
              <w:rPr>
                <w:rFonts w:ascii="Arial" w:eastAsia="Arial" w:hAnsi="Arial" w:cs="Arial"/>
                <w:color w:val="auto"/>
                <w:sz w:val="18"/>
                <w:szCs w:val="18"/>
              </w:rPr>
              <w:t>74</w:t>
            </w:r>
          </w:p>
        </w:tc>
        <w:tc>
          <w:tcPr>
            <w:tcW w:w="360" w:type="pct"/>
          </w:tcPr>
          <w:p w14:paraId="2D7FB170" w14:textId="2974469F" w:rsidR="009F079A" w:rsidRPr="00242D55" w:rsidRDefault="009F079A" w:rsidP="009F079A">
            <w:pPr>
              <w:ind w:right="-90"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37</w:t>
            </w:r>
          </w:p>
        </w:tc>
        <w:tc>
          <w:tcPr>
            <w:tcW w:w="360" w:type="pct"/>
            <w:shd w:val="clear" w:color="auto" w:fill="FAFAFA"/>
          </w:tcPr>
          <w:p w14:paraId="16C6D95A" w14:textId="031F8454"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145</w:t>
            </w:r>
          </w:p>
        </w:tc>
        <w:tc>
          <w:tcPr>
            <w:tcW w:w="360" w:type="pct"/>
            <w:shd w:val="clear" w:color="auto" w:fill="auto"/>
          </w:tcPr>
          <w:p w14:paraId="658D05FE" w14:textId="04B9702B"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30</w:t>
            </w:r>
          </w:p>
        </w:tc>
        <w:tc>
          <w:tcPr>
            <w:tcW w:w="360" w:type="pct"/>
            <w:shd w:val="clear" w:color="auto" w:fill="FAFAFA"/>
          </w:tcPr>
          <w:p w14:paraId="6E2BD93B" w14:textId="331E73D7"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194</w:t>
            </w:r>
          </w:p>
        </w:tc>
        <w:tc>
          <w:tcPr>
            <w:tcW w:w="360" w:type="pct"/>
            <w:shd w:val="clear" w:color="auto" w:fill="auto"/>
          </w:tcPr>
          <w:p w14:paraId="2339A538" w14:textId="750E3A49" w:rsidR="009F079A" w:rsidRPr="00242D55" w:rsidRDefault="009F079A" w:rsidP="009F079A">
            <w:pPr>
              <w:ind w:right="-90"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26</w:t>
            </w:r>
          </w:p>
        </w:tc>
        <w:tc>
          <w:tcPr>
            <w:tcW w:w="360" w:type="pct"/>
            <w:shd w:val="clear" w:color="auto" w:fill="FAFAFA"/>
            <w:vAlign w:val="center"/>
          </w:tcPr>
          <w:p w14:paraId="758427B0" w14:textId="60AD6F3F" w:rsidR="009F079A" w:rsidRPr="00242D55" w:rsidRDefault="00AB2CED" w:rsidP="009F079A">
            <w:pPr>
              <w:ind w:right="-90" w:hanging="64"/>
              <w:jc w:val="right"/>
              <w:rPr>
                <w:rFonts w:ascii="Arial" w:eastAsia="Arial" w:hAnsi="Arial" w:cs="Arial"/>
                <w:color w:val="auto"/>
                <w:sz w:val="18"/>
                <w:szCs w:val="18"/>
              </w:rPr>
            </w:pPr>
            <w:r w:rsidRPr="00242D55">
              <w:rPr>
                <w:rFonts w:ascii="Arial" w:eastAsia="Arial" w:hAnsi="Arial" w:cs="Arial"/>
                <w:color w:val="auto"/>
                <w:sz w:val="18"/>
                <w:szCs w:val="18"/>
              </w:rPr>
              <w:t>(53,931)</w:t>
            </w:r>
          </w:p>
        </w:tc>
        <w:tc>
          <w:tcPr>
            <w:tcW w:w="360" w:type="pct"/>
          </w:tcPr>
          <w:p w14:paraId="69F37CAD" w14:textId="2FEB3FC8" w:rsidR="009F079A" w:rsidRPr="00242D55" w:rsidRDefault="009F079A" w:rsidP="009F079A">
            <w:pPr>
              <w:ind w:right="-90" w:hanging="64"/>
              <w:jc w:val="right"/>
              <w:rPr>
                <w:rFonts w:ascii="Arial" w:eastAsia="Arial" w:hAnsi="Arial" w:cs="Arial"/>
                <w:color w:val="auto"/>
                <w:sz w:val="18"/>
                <w:szCs w:val="18"/>
              </w:rPr>
            </w:pPr>
            <w:r w:rsidRPr="00242D55">
              <w:rPr>
                <w:rFonts w:ascii="Arial" w:eastAsia="Arial" w:hAnsi="Arial" w:cs="Arial"/>
                <w:color w:val="auto"/>
                <w:sz w:val="18"/>
                <w:szCs w:val="18"/>
              </w:rPr>
              <w:t>(</w:t>
            </w:r>
            <w:r w:rsidRPr="00242D55">
              <w:rPr>
                <w:rFonts w:ascii="Arial" w:eastAsia="Arial" w:hAnsi="Arial" w:cs="Arial"/>
                <w:color w:val="auto"/>
                <w:sz w:val="18"/>
                <w:szCs w:val="18"/>
                <w:lang w:val="en-GB"/>
              </w:rPr>
              <w:t>44</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640</w:t>
            </w:r>
            <w:r w:rsidRPr="00242D55">
              <w:rPr>
                <w:rFonts w:ascii="Arial" w:eastAsia="Arial" w:hAnsi="Arial" w:cs="Arial"/>
                <w:color w:val="auto"/>
                <w:sz w:val="18"/>
                <w:szCs w:val="18"/>
              </w:rPr>
              <w:t>)</w:t>
            </w:r>
          </w:p>
        </w:tc>
        <w:tc>
          <w:tcPr>
            <w:tcW w:w="360" w:type="pct"/>
            <w:shd w:val="clear" w:color="auto" w:fill="FAFAFA"/>
          </w:tcPr>
          <w:p w14:paraId="3D02EEDC" w14:textId="5D094882"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828</w:t>
            </w:r>
          </w:p>
        </w:tc>
        <w:tc>
          <w:tcPr>
            <w:tcW w:w="361" w:type="pct"/>
          </w:tcPr>
          <w:p w14:paraId="34924AFC" w14:textId="758BEDC4" w:rsidR="009F079A" w:rsidRPr="00242D55" w:rsidRDefault="009F079A"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lang w:val="en-GB"/>
              </w:rPr>
              <w:t>501</w:t>
            </w:r>
          </w:p>
        </w:tc>
      </w:tr>
      <w:tr w:rsidR="006E0C87" w:rsidRPr="00242D55" w14:paraId="6BA17B4F" w14:textId="77777777" w:rsidTr="00842BE9">
        <w:trPr>
          <w:trHeight w:val="20"/>
        </w:trPr>
        <w:tc>
          <w:tcPr>
            <w:tcW w:w="679" w:type="pct"/>
            <w:vAlign w:val="bottom"/>
          </w:tcPr>
          <w:p w14:paraId="7AFAA546" w14:textId="77777777" w:rsidR="009F079A" w:rsidRPr="00242D55" w:rsidRDefault="009F079A" w:rsidP="009F079A">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Other income</w:t>
            </w:r>
          </w:p>
        </w:tc>
        <w:tc>
          <w:tcPr>
            <w:tcW w:w="360" w:type="pct"/>
            <w:tcBorders>
              <w:bottom w:val="single" w:sz="4" w:space="0" w:color="auto"/>
            </w:tcBorders>
            <w:shd w:val="clear" w:color="auto" w:fill="FAFAFA"/>
          </w:tcPr>
          <w:p w14:paraId="7CA37320" w14:textId="29931904"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15,137</w:t>
            </w:r>
          </w:p>
        </w:tc>
        <w:tc>
          <w:tcPr>
            <w:tcW w:w="360" w:type="pct"/>
            <w:tcBorders>
              <w:bottom w:val="single" w:sz="4" w:space="0" w:color="auto"/>
            </w:tcBorders>
          </w:tcPr>
          <w:p w14:paraId="258486D7" w14:textId="142D81C6"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6</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683</w:t>
            </w:r>
          </w:p>
        </w:tc>
        <w:tc>
          <w:tcPr>
            <w:tcW w:w="360" w:type="pct"/>
            <w:tcBorders>
              <w:bottom w:val="single" w:sz="4" w:space="0" w:color="auto"/>
            </w:tcBorders>
            <w:shd w:val="clear" w:color="auto" w:fill="FAFAFA"/>
          </w:tcPr>
          <w:p w14:paraId="6835B574" w14:textId="11155680"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8,040</w:t>
            </w:r>
          </w:p>
        </w:tc>
        <w:tc>
          <w:tcPr>
            <w:tcW w:w="360" w:type="pct"/>
            <w:tcBorders>
              <w:bottom w:val="single" w:sz="4" w:space="0" w:color="auto"/>
            </w:tcBorders>
          </w:tcPr>
          <w:p w14:paraId="6F7F0AB0" w14:textId="756692DC"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1</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303</w:t>
            </w:r>
          </w:p>
        </w:tc>
        <w:tc>
          <w:tcPr>
            <w:tcW w:w="360" w:type="pct"/>
            <w:tcBorders>
              <w:bottom w:val="single" w:sz="4" w:space="0" w:color="auto"/>
            </w:tcBorders>
            <w:shd w:val="clear" w:color="auto" w:fill="FAFAFA"/>
          </w:tcPr>
          <w:p w14:paraId="77CA0330" w14:textId="3F5E7D44"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95</w:t>
            </w:r>
            <w:r w:rsidR="000A720E" w:rsidRPr="00242D55">
              <w:rPr>
                <w:rFonts w:ascii="Arial" w:eastAsia="Arial" w:hAnsi="Arial" w:cs="Arial"/>
                <w:color w:val="000000" w:themeColor="text1"/>
                <w:sz w:val="18"/>
                <w:szCs w:val="18"/>
              </w:rPr>
              <w:t>9</w:t>
            </w:r>
          </w:p>
        </w:tc>
        <w:tc>
          <w:tcPr>
            <w:tcW w:w="360" w:type="pct"/>
            <w:tcBorders>
              <w:bottom w:val="single" w:sz="4" w:space="0" w:color="auto"/>
            </w:tcBorders>
            <w:shd w:val="clear" w:color="auto" w:fill="auto"/>
          </w:tcPr>
          <w:p w14:paraId="1BE92F04" w14:textId="226E9CCE"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256</w:t>
            </w:r>
          </w:p>
        </w:tc>
        <w:tc>
          <w:tcPr>
            <w:tcW w:w="360" w:type="pct"/>
            <w:tcBorders>
              <w:top w:val="nil"/>
              <w:left w:val="nil"/>
              <w:bottom w:val="single" w:sz="4" w:space="0" w:color="auto"/>
              <w:right w:val="nil"/>
            </w:tcBorders>
            <w:shd w:val="clear" w:color="auto" w:fill="FAFAFA"/>
          </w:tcPr>
          <w:p w14:paraId="5BBD798E" w14:textId="7B54E190"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auto"/>
          </w:tcPr>
          <w:p w14:paraId="0EED12E8" w14:textId="0B8B6779"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6</w:t>
            </w:r>
          </w:p>
        </w:tc>
        <w:tc>
          <w:tcPr>
            <w:tcW w:w="360" w:type="pct"/>
            <w:tcBorders>
              <w:bottom w:val="single" w:sz="4" w:space="0" w:color="auto"/>
            </w:tcBorders>
            <w:shd w:val="clear" w:color="auto" w:fill="FAFAFA"/>
            <w:vAlign w:val="center"/>
          </w:tcPr>
          <w:p w14:paraId="37FB0B59" w14:textId="07CD3210"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(13,065)</w:t>
            </w:r>
          </w:p>
        </w:tc>
        <w:tc>
          <w:tcPr>
            <w:tcW w:w="360" w:type="pct"/>
            <w:tcBorders>
              <w:bottom w:val="single" w:sz="4" w:space="0" w:color="auto"/>
            </w:tcBorders>
          </w:tcPr>
          <w:p w14:paraId="34EF3098" w14:textId="5FAC9A21"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w:t>
            </w: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57281A33" w14:textId="41DEE4CD"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11,07</w:t>
            </w:r>
            <w:r w:rsidR="008E50B8" w:rsidRPr="00242D55">
              <w:rPr>
                <w:rFonts w:ascii="Arial" w:eastAsia="Arial" w:hAnsi="Arial" w:cs="Arial"/>
                <w:color w:val="auto"/>
                <w:sz w:val="18"/>
                <w:szCs w:val="18"/>
              </w:rPr>
              <w:t>1</w:t>
            </w:r>
          </w:p>
        </w:tc>
        <w:tc>
          <w:tcPr>
            <w:tcW w:w="361" w:type="pct"/>
            <w:tcBorders>
              <w:bottom w:val="single" w:sz="4" w:space="0" w:color="auto"/>
            </w:tcBorders>
          </w:tcPr>
          <w:p w14:paraId="3881EE58" w14:textId="15A7A80D"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8</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246</w:t>
            </w:r>
          </w:p>
        </w:tc>
      </w:tr>
      <w:tr w:rsidR="006E0C87" w:rsidRPr="00242D55" w14:paraId="2A797131" w14:textId="77777777" w:rsidTr="00842BE9">
        <w:trPr>
          <w:trHeight w:val="20"/>
        </w:trPr>
        <w:tc>
          <w:tcPr>
            <w:tcW w:w="679" w:type="pct"/>
            <w:vAlign w:val="bottom"/>
          </w:tcPr>
          <w:p w14:paraId="2D0481A2" w14:textId="77777777" w:rsidR="009F079A" w:rsidRPr="00242D55" w:rsidRDefault="009F079A" w:rsidP="009F079A">
            <w:pPr>
              <w:tabs>
                <w:tab w:val="left" w:pos="162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20EDE81D"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61EE6637"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11D44957"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180E3DAA"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756058EE"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tcPr>
          <w:p w14:paraId="0C4088D1"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tcPr>
          <w:p w14:paraId="22CD7233"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vAlign w:val="bottom"/>
          </w:tcPr>
          <w:p w14:paraId="3EA2D1D0"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0757F6C0"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54A1E397"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61A4E867" w14:textId="77777777" w:rsidR="009F079A" w:rsidRPr="00242D55" w:rsidRDefault="009F079A" w:rsidP="009F079A">
            <w:pPr>
              <w:ind w:right="-72" w:hanging="64"/>
              <w:jc w:val="right"/>
              <w:rPr>
                <w:rFonts w:ascii="Arial" w:eastAsia="Arial" w:hAnsi="Arial" w:cs="Arial"/>
                <w:color w:val="auto"/>
                <w:sz w:val="18"/>
                <w:szCs w:val="18"/>
              </w:rPr>
            </w:pPr>
          </w:p>
        </w:tc>
        <w:tc>
          <w:tcPr>
            <w:tcW w:w="361" w:type="pct"/>
            <w:tcBorders>
              <w:top w:val="single" w:sz="4" w:space="0" w:color="auto"/>
            </w:tcBorders>
            <w:vAlign w:val="bottom"/>
          </w:tcPr>
          <w:p w14:paraId="0E749B60" w14:textId="77777777" w:rsidR="009F079A" w:rsidRPr="00242D55" w:rsidRDefault="009F079A" w:rsidP="009F079A">
            <w:pPr>
              <w:ind w:right="-72" w:hanging="64"/>
              <w:jc w:val="right"/>
              <w:rPr>
                <w:rFonts w:ascii="Arial" w:eastAsia="Arial" w:hAnsi="Arial" w:cs="Arial"/>
                <w:color w:val="000000" w:themeColor="text1"/>
                <w:sz w:val="18"/>
                <w:szCs w:val="18"/>
              </w:rPr>
            </w:pPr>
          </w:p>
        </w:tc>
      </w:tr>
      <w:tr w:rsidR="006E0C87" w:rsidRPr="00242D55" w14:paraId="7E2CC705" w14:textId="77777777" w:rsidTr="00842BE9">
        <w:trPr>
          <w:trHeight w:val="20"/>
        </w:trPr>
        <w:tc>
          <w:tcPr>
            <w:tcW w:w="679" w:type="pct"/>
            <w:vAlign w:val="bottom"/>
          </w:tcPr>
          <w:p w14:paraId="0FF82AF0" w14:textId="77777777" w:rsidR="009F079A" w:rsidRPr="00242D55" w:rsidRDefault="009F079A" w:rsidP="009F079A">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Total revenues</w:t>
            </w:r>
          </w:p>
        </w:tc>
        <w:tc>
          <w:tcPr>
            <w:tcW w:w="360" w:type="pct"/>
            <w:tcBorders>
              <w:bottom w:val="single" w:sz="4" w:space="0" w:color="auto"/>
            </w:tcBorders>
            <w:shd w:val="clear" w:color="auto" w:fill="FAFAFA"/>
          </w:tcPr>
          <w:p w14:paraId="3E93ED43" w14:textId="3C94BC83"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782,785</w:t>
            </w:r>
          </w:p>
        </w:tc>
        <w:tc>
          <w:tcPr>
            <w:tcW w:w="360" w:type="pct"/>
            <w:tcBorders>
              <w:bottom w:val="single" w:sz="4" w:space="0" w:color="auto"/>
            </w:tcBorders>
          </w:tcPr>
          <w:p w14:paraId="4C020665" w14:textId="5BE6C533"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254</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209</w:t>
            </w:r>
          </w:p>
        </w:tc>
        <w:tc>
          <w:tcPr>
            <w:tcW w:w="360" w:type="pct"/>
            <w:tcBorders>
              <w:bottom w:val="single" w:sz="4" w:space="0" w:color="auto"/>
            </w:tcBorders>
            <w:shd w:val="clear" w:color="auto" w:fill="FAFAFA"/>
          </w:tcPr>
          <w:p w14:paraId="04BC2F7B" w14:textId="2CEA2EBA"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41</w:t>
            </w:r>
            <w:r w:rsidR="00987D46" w:rsidRPr="00242D55">
              <w:rPr>
                <w:rFonts w:ascii="Arial" w:eastAsia="Arial" w:hAnsi="Arial" w:cs="Arial"/>
                <w:color w:val="000000" w:themeColor="text1"/>
                <w:sz w:val="18"/>
                <w:szCs w:val="18"/>
              </w:rPr>
              <w:t>3</w:t>
            </w:r>
            <w:r w:rsidRPr="00242D55">
              <w:rPr>
                <w:rFonts w:ascii="Arial" w:eastAsia="Arial" w:hAnsi="Arial" w:cs="Arial"/>
                <w:color w:val="000000" w:themeColor="text1"/>
                <w:sz w:val="18"/>
                <w:szCs w:val="18"/>
              </w:rPr>
              <w:t>,</w:t>
            </w:r>
            <w:r w:rsidR="00987D46" w:rsidRPr="00242D55">
              <w:rPr>
                <w:rFonts w:ascii="Arial" w:eastAsia="Arial" w:hAnsi="Arial" w:cs="Arial"/>
                <w:color w:val="000000" w:themeColor="text1"/>
                <w:sz w:val="18"/>
                <w:szCs w:val="18"/>
              </w:rPr>
              <w:t>414</w:t>
            </w:r>
          </w:p>
        </w:tc>
        <w:tc>
          <w:tcPr>
            <w:tcW w:w="360" w:type="pct"/>
            <w:tcBorders>
              <w:bottom w:val="single" w:sz="4" w:space="0" w:color="auto"/>
            </w:tcBorders>
          </w:tcPr>
          <w:p w14:paraId="42762C8B" w14:textId="020CF65B"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365</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777</w:t>
            </w:r>
          </w:p>
        </w:tc>
        <w:tc>
          <w:tcPr>
            <w:tcW w:w="360" w:type="pct"/>
            <w:tcBorders>
              <w:bottom w:val="single" w:sz="4" w:space="0" w:color="auto"/>
            </w:tcBorders>
            <w:shd w:val="clear" w:color="auto" w:fill="FAFAFA"/>
          </w:tcPr>
          <w:p w14:paraId="4A97A670" w14:textId="1AB1837C"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144,29</w:t>
            </w:r>
            <w:r w:rsidR="00AA09F9" w:rsidRPr="00242D55">
              <w:rPr>
                <w:rFonts w:ascii="Arial" w:eastAsia="Arial" w:hAnsi="Arial" w:cs="Arial"/>
                <w:color w:val="000000" w:themeColor="text1"/>
                <w:sz w:val="18"/>
                <w:szCs w:val="18"/>
              </w:rPr>
              <w:t>6</w:t>
            </w:r>
          </w:p>
        </w:tc>
        <w:tc>
          <w:tcPr>
            <w:tcW w:w="360" w:type="pct"/>
            <w:tcBorders>
              <w:bottom w:val="single" w:sz="4" w:space="0" w:color="auto"/>
            </w:tcBorders>
            <w:shd w:val="clear" w:color="auto" w:fill="auto"/>
          </w:tcPr>
          <w:p w14:paraId="36D8FDA4" w14:textId="1281519F"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109</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115</w:t>
            </w:r>
          </w:p>
        </w:tc>
        <w:tc>
          <w:tcPr>
            <w:tcW w:w="360" w:type="pct"/>
            <w:tcBorders>
              <w:bottom w:val="single" w:sz="4" w:space="0" w:color="auto"/>
            </w:tcBorders>
            <w:shd w:val="clear" w:color="auto" w:fill="FAFAFA"/>
          </w:tcPr>
          <w:p w14:paraId="3D874615" w14:textId="5E682730"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19,730</w:t>
            </w:r>
          </w:p>
        </w:tc>
        <w:tc>
          <w:tcPr>
            <w:tcW w:w="360" w:type="pct"/>
            <w:tcBorders>
              <w:bottom w:val="single" w:sz="4" w:space="0" w:color="auto"/>
            </w:tcBorders>
            <w:shd w:val="clear" w:color="auto" w:fill="auto"/>
          </w:tcPr>
          <w:p w14:paraId="099874BD" w14:textId="54B762F1"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15</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777</w:t>
            </w:r>
          </w:p>
        </w:tc>
        <w:tc>
          <w:tcPr>
            <w:tcW w:w="360" w:type="pct"/>
            <w:tcBorders>
              <w:bottom w:val="single" w:sz="4" w:space="0" w:color="auto"/>
            </w:tcBorders>
            <w:shd w:val="clear" w:color="auto" w:fill="FAFAFA"/>
            <w:vAlign w:val="center"/>
          </w:tcPr>
          <w:p w14:paraId="38C339B9" w14:textId="3DE5A087"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(488,12</w:t>
            </w:r>
            <w:r w:rsidR="008F14C2" w:rsidRPr="00242D55">
              <w:rPr>
                <w:rFonts w:ascii="Arial" w:eastAsia="Arial" w:hAnsi="Arial" w:cs="Arial"/>
                <w:color w:val="000000" w:themeColor="text1"/>
                <w:sz w:val="18"/>
                <w:szCs w:val="18"/>
              </w:rPr>
              <w:t>2</w:t>
            </w:r>
            <w:r w:rsidRPr="00242D55">
              <w:rPr>
                <w:rFonts w:ascii="Arial" w:eastAsia="Arial" w:hAnsi="Arial" w:cs="Arial"/>
                <w:color w:val="000000" w:themeColor="text1"/>
                <w:sz w:val="18"/>
                <w:szCs w:val="18"/>
              </w:rPr>
              <w:t>)</w:t>
            </w:r>
          </w:p>
        </w:tc>
        <w:tc>
          <w:tcPr>
            <w:tcW w:w="360" w:type="pct"/>
            <w:tcBorders>
              <w:bottom w:val="single" w:sz="4" w:space="0" w:color="auto"/>
            </w:tcBorders>
          </w:tcPr>
          <w:p w14:paraId="348A377D" w14:textId="45C01CAE"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336</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773</w:t>
            </w: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357F829D" w14:textId="6F3E3408"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8</w:t>
            </w:r>
            <w:r w:rsidR="008E50B8" w:rsidRPr="00242D55">
              <w:rPr>
                <w:rFonts w:ascii="Arial" w:eastAsia="Arial" w:hAnsi="Arial" w:cs="Arial"/>
                <w:color w:val="auto"/>
                <w:sz w:val="18"/>
                <w:szCs w:val="18"/>
              </w:rPr>
              <w:t>72</w:t>
            </w:r>
            <w:r w:rsidRPr="00242D55">
              <w:rPr>
                <w:rFonts w:ascii="Arial" w:eastAsia="Arial" w:hAnsi="Arial" w:cs="Arial"/>
                <w:color w:val="auto"/>
                <w:sz w:val="18"/>
                <w:szCs w:val="18"/>
              </w:rPr>
              <w:t>,</w:t>
            </w:r>
            <w:r w:rsidR="008E50B8" w:rsidRPr="00242D55">
              <w:rPr>
                <w:rFonts w:ascii="Arial" w:eastAsia="Arial" w:hAnsi="Arial" w:cs="Arial"/>
                <w:color w:val="auto"/>
                <w:sz w:val="18"/>
                <w:szCs w:val="18"/>
              </w:rPr>
              <w:t>103</w:t>
            </w:r>
          </w:p>
        </w:tc>
        <w:tc>
          <w:tcPr>
            <w:tcW w:w="361" w:type="pct"/>
            <w:tcBorders>
              <w:bottom w:val="single" w:sz="4" w:space="0" w:color="auto"/>
            </w:tcBorders>
          </w:tcPr>
          <w:p w14:paraId="77C29075" w14:textId="64EA4D9D"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408</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105</w:t>
            </w:r>
          </w:p>
        </w:tc>
      </w:tr>
      <w:tr w:rsidR="006E0C87" w:rsidRPr="00242D55" w14:paraId="1F09D225" w14:textId="77777777" w:rsidTr="00842BE9">
        <w:trPr>
          <w:trHeight w:val="20"/>
        </w:trPr>
        <w:tc>
          <w:tcPr>
            <w:tcW w:w="679" w:type="pct"/>
            <w:vAlign w:val="bottom"/>
          </w:tcPr>
          <w:p w14:paraId="16DC0806" w14:textId="77777777" w:rsidR="009F079A" w:rsidRPr="00242D55" w:rsidRDefault="009F079A" w:rsidP="009F079A">
            <w:pPr>
              <w:tabs>
                <w:tab w:val="left" w:pos="162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122C95BD"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5379390B"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6C8E3C7A"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27B2FA39"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183637BF"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tcPr>
          <w:p w14:paraId="73056876"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tcPr>
          <w:p w14:paraId="31855B0C"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vAlign w:val="bottom"/>
          </w:tcPr>
          <w:p w14:paraId="6402AFA7"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561980C5"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2B6DDD02"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30C46E98" w14:textId="77777777" w:rsidR="009F079A" w:rsidRPr="00242D55" w:rsidRDefault="009F079A" w:rsidP="009F079A">
            <w:pPr>
              <w:tabs>
                <w:tab w:val="decimal" w:pos="893"/>
              </w:tabs>
              <w:ind w:right="-72" w:hanging="64"/>
              <w:jc w:val="right"/>
              <w:rPr>
                <w:rFonts w:ascii="Arial" w:eastAsia="Arial" w:hAnsi="Arial" w:cs="Arial"/>
                <w:color w:val="auto"/>
                <w:sz w:val="18"/>
                <w:szCs w:val="18"/>
              </w:rPr>
            </w:pPr>
          </w:p>
        </w:tc>
        <w:tc>
          <w:tcPr>
            <w:tcW w:w="361" w:type="pct"/>
            <w:tcBorders>
              <w:top w:val="single" w:sz="4" w:space="0" w:color="auto"/>
            </w:tcBorders>
            <w:vAlign w:val="bottom"/>
          </w:tcPr>
          <w:p w14:paraId="7AD38107"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r>
      <w:tr w:rsidR="006E0C87" w:rsidRPr="00242D55" w14:paraId="211558AA" w14:textId="77777777" w:rsidTr="00842BE9">
        <w:trPr>
          <w:trHeight w:val="20"/>
        </w:trPr>
        <w:tc>
          <w:tcPr>
            <w:tcW w:w="679" w:type="pct"/>
            <w:vAlign w:val="bottom"/>
          </w:tcPr>
          <w:p w14:paraId="56CF9ECC" w14:textId="77777777" w:rsidR="009F079A" w:rsidRPr="00242D55" w:rsidRDefault="009F079A" w:rsidP="009F079A">
            <w:pPr>
              <w:tabs>
                <w:tab w:val="left" w:pos="1890"/>
              </w:tabs>
              <w:ind w:left="-102" w:right="-108"/>
              <w:rPr>
                <w:rFonts w:ascii="Arial" w:hAnsi="Arial" w:cs="Arial"/>
                <w:b/>
                <w:bCs/>
                <w:color w:val="000000" w:themeColor="text1"/>
                <w:sz w:val="18"/>
                <w:szCs w:val="18"/>
              </w:rPr>
            </w:pPr>
            <w:r w:rsidRPr="00242D55">
              <w:rPr>
                <w:rFonts w:ascii="Arial" w:hAnsi="Arial" w:cs="Arial"/>
                <w:b/>
                <w:bCs/>
                <w:color w:val="000000" w:themeColor="text1"/>
                <w:sz w:val="18"/>
                <w:szCs w:val="18"/>
              </w:rPr>
              <w:t xml:space="preserve">Reportable segment </w:t>
            </w:r>
            <w:r w:rsidRPr="00242D55">
              <w:rPr>
                <w:rFonts w:ascii="Arial" w:hAnsi="Arial" w:cs="Arial"/>
                <w:b/>
                <w:bCs/>
                <w:color w:val="000000" w:themeColor="text1"/>
                <w:sz w:val="18"/>
                <w:szCs w:val="18"/>
              </w:rPr>
              <w:br/>
              <w:t xml:space="preserve">   profit (loss) </w:t>
            </w:r>
          </w:p>
        </w:tc>
        <w:tc>
          <w:tcPr>
            <w:tcW w:w="360" w:type="pct"/>
            <w:shd w:val="clear" w:color="auto" w:fill="FAFAFA"/>
            <w:vAlign w:val="bottom"/>
          </w:tcPr>
          <w:p w14:paraId="760BCB47"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3D825476"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4BEEFB79"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2A322B2C"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1AF0522"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auto"/>
          </w:tcPr>
          <w:p w14:paraId="1264D481"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tcPr>
          <w:p w14:paraId="41390299"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43258817"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11E2B266"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40E2B6F1"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549104C1" w14:textId="77777777" w:rsidR="009F079A" w:rsidRPr="00242D55" w:rsidRDefault="009F079A" w:rsidP="009F079A">
            <w:pPr>
              <w:ind w:right="-72" w:hanging="64"/>
              <w:jc w:val="right"/>
              <w:rPr>
                <w:rFonts w:ascii="Arial" w:eastAsia="Arial" w:hAnsi="Arial" w:cs="Arial"/>
                <w:color w:val="auto"/>
                <w:sz w:val="18"/>
                <w:szCs w:val="18"/>
              </w:rPr>
            </w:pPr>
          </w:p>
        </w:tc>
        <w:tc>
          <w:tcPr>
            <w:tcW w:w="361" w:type="pct"/>
            <w:vAlign w:val="bottom"/>
          </w:tcPr>
          <w:p w14:paraId="5A704BB6" w14:textId="77777777" w:rsidR="009F079A" w:rsidRPr="00242D55" w:rsidRDefault="009F079A" w:rsidP="009F079A">
            <w:pPr>
              <w:ind w:right="-72" w:hanging="64"/>
              <w:jc w:val="right"/>
              <w:rPr>
                <w:rFonts w:ascii="Arial" w:eastAsia="Arial" w:hAnsi="Arial" w:cs="Arial"/>
                <w:color w:val="000000" w:themeColor="text1"/>
                <w:sz w:val="18"/>
                <w:szCs w:val="18"/>
              </w:rPr>
            </w:pPr>
          </w:p>
        </w:tc>
      </w:tr>
      <w:tr w:rsidR="006E0C87" w:rsidRPr="00242D55" w14:paraId="6AE534D8" w14:textId="77777777" w:rsidTr="00842BE9">
        <w:trPr>
          <w:trHeight w:val="20"/>
        </w:trPr>
        <w:tc>
          <w:tcPr>
            <w:tcW w:w="679" w:type="pct"/>
            <w:vAlign w:val="bottom"/>
          </w:tcPr>
          <w:p w14:paraId="4AF7398A" w14:textId="77777777" w:rsidR="009F079A" w:rsidRPr="00242D55" w:rsidRDefault="009F079A" w:rsidP="009F079A">
            <w:pPr>
              <w:tabs>
                <w:tab w:val="left" w:pos="1890"/>
              </w:tabs>
              <w:ind w:left="-102" w:right="-108"/>
              <w:rPr>
                <w:rFonts w:ascii="Arial" w:hAnsi="Arial" w:cs="Arial"/>
                <w:b/>
                <w:bCs/>
                <w:color w:val="000000" w:themeColor="text1"/>
                <w:sz w:val="18"/>
                <w:szCs w:val="18"/>
              </w:rPr>
            </w:pPr>
            <w:r w:rsidRPr="00242D55">
              <w:rPr>
                <w:rFonts w:ascii="Arial" w:hAnsi="Arial" w:cs="Arial"/>
                <w:b/>
                <w:bCs/>
                <w:color w:val="000000" w:themeColor="text1"/>
                <w:sz w:val="18"/>
                <w:szCs w:val="18"/>
              </w:rPr>
              <w:t xml:space="preserve">   before income tax</w:t>
            </w:r>
          </w:p>
        </w:tc>
        <w:tc>
          <w:tcPr>
            <w:tcW w:w="360" w:type="pct"/>
            <w:shd w:val="clear" w:color="auto" w:fill="FAFAFA"/>
          </w:tcPr>
          <w:p w14:paraId="09673D6D" w14:textId="40D0F872"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00464CD8" w:rsidRPr="00242D55">
              <w:rPr>
                <w:rFonts w:ascii="Arial" w:eastAsia="Arial" w:hAnsi="Arial" w:cs="Arial"/>
                <w:color w:val="000000" w:themeColor="text1"/>
                <w:sz w:val="18"/>
                <w:szCs w:val="18"/>
              </w:rPr>
              <w:t>9,659</w:t>
            </w:r>
            <w:r w:rsidRPr="00242D55">
              <w:rPr>
                <w:rFonts w:ascii="Arial" w:eastAsia="Arial" w:hAnsi="Arial" w:cs="Arial"/>
                <w:color w:val="000000" w:themeColor="text1"/>
                <w:sz w:val="18"/>
                <w:szCs w:val="18"/>
              </w:rPr>
              <w:t>)</w:t>
            </w:r>
          </w:p>
        </w:tc>
        <w:tc>
          <w:tcPr>
            <w:tcW w:w="360" w:type="pct"/>
          </w:tcPr>
          <w:p w14:paraId="58AC2D5A" w14:textId="0BB078AC"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116</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203</w:t>
            </w:r>
            <w:r w:rsidRPr="00242D55">
              <w:rPr>
                <w:rFonts w:ascii="Arial" w:eastAsia="Arial" w:hAnsi="Arial" w:cs="Arial"/>
                <w:color w:val="000000" w:themeColor="text1"/>
                <w:sz w:val="18"/>
                <w:szCs w:val="18"/>
              </w:rPr>
              <w:t>)</w:t>
            </w:r>
          </w:p>
        </w:tc>
        <w:tc>
          <w:tcPr>
            <w:tcW w:w="360" w:type="pct"/>
            <w:shd w:val="clear" w:color="auto" w:fill="FAFAFA"/>
          </w:tcPr>
          <w:p w14:paraId="6054BCB8" w14:textId="25DDEBFD"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00987D46" w:rsidRPr="00242D55">
              <w:rPr>
                <w:rFonts w:ascii="Arial" w:eastAsia="Arial" w:hAnsi="Arial" w:cs="Arial"/>
                <w:color w:val="000000" w:themeColor="text1"/>
                <w:sz w:val="18"/>
                <w:szCs w:val="18"/>
              </w:rPr>
              <w:t>75,558</w:t>
            </w:r>
            <w:r w:rsidRPr="00242D55">
              <w:rPr>
                <w:rFonts w:ascii="Arial" w:eastAsia="Arial" w:hAnsi="Arial" w:cs="Arial"/>
                <w:color w:val="000000" w:themeColor="text1"/>
                <w:sz w:val="18"/>
                <w:szCs w:val="18"/>
              </w:rPr>
              <w:t>)</w:t>
            </w:r>
          </w:p>
        </w:tc>
        <w:tc>
          <w:tcPr>
            <w:tcW w:w="360" w:type="pct"/>
          </w:tcPr>
          <w:p w14:paraId="2DD8D5AE" w14:textId="2ED17ED0"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2</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010</w:t>
            </w:r>
          </w:p>
        </w:tc>
        <w:tc>
          <w:tcPr>
            <w:tcW w:w="360" w:type="pct"/>
            <w:shd w:val="clear" w:color="auto" w:fill="FAFAFA"/>
          </w:tcPr>
          <w:p w14:paraId="728A5132" w14:textId="1B32BFD0"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000A720E" w:rsidRPr="00242D55">
              <w:rPr>
                <w:rFonts w:ascii="Arial" w:eastAsia="Arial" w:hAnsi="Arial" w:cs="Arial"/>
                <w:color w:val="000000" w:themeColor="text1"/>
                <w:sz w:val="18"/>
                <w:szCs w:val="18"/>
              </w:rPr>
              <w:t>59,3</w:t>
            </w:r>
            <w:r w:rsidR="00500ADA" w:rsidRPr="00242D55">
              <w:rPr>
                <w:rFonts w:ascii="Arial" w:eastAsia="Arial" w:hAnsi="Arial" w:cs="Arial"/>
                <w:color w:val="000000" w:themeColor="text1"/>
                <w:sz w:val="18"/>
                <w:szCs w:val="18"/>
              </w:rPr>
              <w:t>89</w:t>
            </w:r>
            <w:r w:rsidR="000A720E" w:rsidRPr="00242D55">
              <w:rPr>
                <w:rFonts w:ascii="Arial" w:eastAsia="Arial" w:hAnsi="Arial" w:cs="Arial"/>
                <w:color w:val="000000" w:themeColor="text1"/>
                <w:sz w:val="18"/>
                <w:szCs w:val="18"/>
              </w:rPr>
              <w:t>)</w:t>
            </w:r>
          </w:p>
        </w:tc>
        <w:tc>
          <w:tcPr>
            <w:tcW w:w="360" w:type="pct"/>
            <w:shd w:val="clear" w:color="auto" w:fill="auto"/>
          </w:tcPr>
          <w:p w14:paraId="3F59D4F7" w14:textId="6FB0933A"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38</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887</w:t>
            </w:r>
            <w:r w:rsidRPr="00242D55">
              <w:rPr>
                <w:rFonts w:ascii="Arial" w:eastAsia="Arial" w:hAnsi="Arial" w:cs="Arial"/>
                <w:color w:val="000000" w:themeColor="text1"/>
                <w:sz w:val="18"/>
                <w:szCs w:val="18"/>
              </w:rPr>
              <w:t>)</w:t>
            </w:r>
          </w:p>
        </w:tc>
        <w:tc>
          <w:tcPr>
            <w:tcW w:w="360" w:type="pct"/>
            <w:shd w:val="clear" w:color="auto" w:fill="FAFAFA"/>
          </w:tcPr>
          <w:p w14:paraId="744BCD7C" w14:textId="50EEE264" w:rsidR="009F079A" w:rsidRPr="00242D55" w:rsidRDefault="009913D8"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287</w:t>
            </w:r>
          </w:p>
        </w:tc>
        <w:tc>
          <w:tcPr>
            <w:tcW w:w="360" w:type="pct"/>
            <w:shd w:val="clear" w:color="auto" w:fill="auto"/>
          </w:tcPr>
          <w:p w14:paraId="1B17125F" w14:textId="64C24EAD"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11</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079</w:t>
            </w:r>
            <w:r w:rsidRPr="00242D55">
              <w:rPr>
                <w:rFonts w:ascii="Arial" w:eastAsia="Arial" w:hAnsi="Arial" w:cs="Arial"/>
                <w:color w:val="000000" w:themeColor="text1"/>
                <w:sz w:val="18"/>
                <w:szCs w:val="18"/>
              </w:rPr>
              <w:t>)</w:t>
            </w:r>
          </w:p>
        </w:tc>
        <w:tc>
          <w:tcPr>
            <w:tcW w:w="360" w:type="pct"/>
            <w:shd w:val="clear" w:color="auto" w:fill="FAFAFA"/>
            <w:vAlign w:val="center"/>
          </w:tcPr>
          <w:p w14:paraId="5F2897F5" w14:textId="70789AB0" w:rsidR="009F079A" w:rsidRPr="00242D55" w:rsidRDefault="00AB2CED"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00730107" w:rsidRPr="00242D55">
              <w:rPr>
                <w:rFonts w:ascii="Arial" w:eastAsia="Arial" w:hAnsi="Arial" w:cs="Arial"/>
                <w:color w:val="000000" w:themeColor="text1"/>
                <w:sz w:val="18"/>
                <w:szCs w:val="18"/>
              </w:rPr>
              <w:t>9,7</w:t>
            </w:r>
            <w:r w:rsidR="0016410F" w:rsidRPr="00242D55">
              <w:rPr>
                <w:rFonts w:ascii="Arial" w:eastAsia="Arial" w:hAnsi="Arial" w:cs="Arial"/>
                <w:color w:val="000000" w:themeColor="text1"/>
                <w:sz w:val="18"/>
                <w:szCs w:val="18"/>
              </w:rPr>
              <w:t>19</w:t>
            </w:r>
            <w:r w:rsidRPr="00242D55">
              <w:rPr>
                <w:rFonts w:ascii="Arial" w:eastAsia="Arial" w:hAnsi="Arial" w:cs="Arial"/>
                <w:color w:val="000000" w:themeColor="text1"/>
                <w:sz w:val="18"/>
                <w:szCs w:val="18"/>
              </w:rPr>
              <w:t>)</w:t>
            </w:r>
          </w:p>
        </w:tc>
        <w:tc>
          <w:tcPr>
            <w:tcW w:w="360" w:type="pct"/>
          </w:tcPr>
          <w:p w14:paraId="335A7CDA" w14:textId="7E13A318"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20</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700</w:t>
            </w:r>
            <w:r w:rsidRPr="00242D55">
              <w:rPr>
                <w:rFonts w:ascii="Arial" w:eastAsia="Arial" w:hAnsi="Arial" w:cs="Arial"/>
                <w:color w:val="000000" w:themeColor="text1"/>
                <w:sz w:val="18"/>
                <w:szCs w:val="18"/>
              </w:rPr>
              <w:t>)</w:t>
            </w:r>
          </w:p>
        </w:tc>
        <w:tc>
          <w:tcPr>
            <w:tcW w:w="360" w:type="pct"/>
            <w:shd w:val="clear" w:color="auto" w:fill="FAFAFA"/>
          </w:tcPr>
          <w:p w14:paraId="317491C9" w14:textId="4589F1EB" w:rsidR="009F079A" w:rsidRPr="00242D55" w:rsidRDefault="00AB2CED"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w:t>
            </w:r>
            <w:r w:rsidR="008E50B8" w:rsidRPr="00242D55">
              <w:rPr>
                <w:rFonts w:ascii="Arial" w:eastAsia="Arial" w:hAnsi="Arial" w:cs="Arial"/>
                <w:color w:val="auto"/>
                <w:sz w:val="18"/>
                <w:szCs w:val="18"/>
              </w:rPr>
              <w:t>54</w:t>
            </w:r>
            <w:r w:rsidRPr="00242D55">
              <w:rPr>
                <w:rFonts w:ascii="Arial" w:eastAsia="Arial" w:hAnsi="Arial" w:cs="Arial"/>
                <w:color w:val="auto"/>
                <w:sz w:val="18"/>
                <w:szCs w:val="18"/>
              </w:rPr>
              <w:t>,</w:t>
            </w:r>
            <w:r w:rsidR="008E50B8" w:rsidRPr="00242D55">
              <w:rPr>
                <w:rFonts w:ascii="Arial" w:eastAsia="Arial" w:hAnsi="Arial" w:cs="Arial"/>
                <w:color w:val="auto"/>
                <w:sz w:val="18"/>
                <w:szCs w:val="18"/>
              </w:rPr>
              <w:t>0</w:t>
            </w:r>
            <w:r w:rsidR="00D93EC9" w:rsidRPr="00242D55">
              <w:rPr>
                <w:rFonts w:ascii="Arial" w:eastAsia="Arial" w:hAnsi="Arial" w:cs="Arial"/>
                <w:color w:val="auto"/>
                <w:sz w:val="18"/>
                <w:szCs w:val="18"/>
              </w:rPr>
              <w:t>38</w:t>
            </w:r>
            <w:r w:rsidRPr="00242D55">
              <w:rPr>
                <w:rFonts w:ascii="Arial" w:eastAsia="Arial" w:hAnsi="Arial" w:cs="Arial"/>
                <w:color w:val="auto"/>
                <w:sz w:val="18"/>
                <w:szCs w:val="18"/>
              </w:rPr>
              <w:t>)</w:t>
            </w:r>
          </w:p>
        </w:tc>
        <w:tc>
          <w:tcPr>
            <w:tcW w:w="361" w:type="pct"/>
          </w:tcPr>
          <w:p w14:paraId="600996A5" w14:textId="5EE9C0C5"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184</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859</w:t>
            </w:r>
            <w:r w:rsidRPr="00242D55">
              <w:rPr>
                <w:rFonts w:ascii="Arial" w:eastAsia="Arial" w:hAnsi="Arial" w:cs="Arial"/>
                <w:color w:val="000000" w:themeColor="text1"/>
                <w:sz w:val="18"/>
                <w:szCs w:val="18"/>
              </w:rPr>
              <w:t>)</w:t>
            </w:r>
          </w:p>
        </w:tc>
      </w:tr>
      <w:tr w:rsidR="006E0C87" w:rsidRPr="00242D55" w14:paraId="497C0EEE" w14:textId="77777777" w:rsidTr="00842BE9">
        <w:trPr>
          <w:trHeight w:val="20"/>
        </w:trPr>
        <w:tc>
          <w:tcPr>
            <w:tcW w:w="679" w:type="pct"/>
            <w:vAlign w:val="bottom"/>
          </w:tcPr>
          <w:p w14:paraId="76293ACD" w14:textId="77777777" w:rsidR="009F079A" w:rsidRPr="00242D55" w:rsidRDefault="009F079A" w:rsidP="009F079A">
            <w:pPr>
              <w:tabs>
                <w:tab w:val="left" w:pos="1620"/>
              </w:tabs>
              <w:ind w:left="-102" w:right="-108"/>
              <w:rPr>
                <w:rFonts w:ascii="Arial" w:hAnsi="Arial" w:cs="Arial"/>
                <w:color w:val="000000" w:themeColor="text1"/>
                <w:sz w:val="18"/>
                <w:szCs w:val="18"/>
              </w:rPr>
            </w:pPr>
          </w:p>
        </w:tc>
        <w:tc>
          <w:tcPr>
            <w:tcW w:w="360" w:type="pct"/>
            <w:shd w:val="clear" w:color="auto" w:fill="FAFAFA"/>
            <w:vAlign w:val="bottom"/>
          </w:tcPr>
          <w:p w14:paraId="26C1BFE3"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71EB3337"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718B752"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vAlign w:val="bottom"/>
          </w:tcPr>
          <w:p w14:paraId="3A3DA5D2"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A0F4BBE"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auto"/>
          </w:tcPr>
          <w:p w14:paraId="67D9ABC9"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tcPr>
          <w:p w14:paraId="24A03036"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30665A90"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1AD2312"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vAlign w:val="bottom"/>
          </w:tcPr>
          <w:p w14:paraId="4A2764CC"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452B83B" w14:textId="77777777" w:rsidR="009F079A" w:rsidRPr="00242D55" w:rsidRDefault="009F079A" w:rsidP="009F079A">
            <w:pPr>
              <w:tabs>
                <w:tab w:val="decimal" w:pos="893"/>
              </w:tabs>
              <w:ind w:right="-72" w:hanging="64"/>
              <w:jc w:val="right"/>
              <w:rPr>
                <w:rFonts w:ascii="Arial" w:eastAsia="Arial" w:hAnsi="Arial" w:cs="Arial"/>
                <w:color w:val="auto"/>
                <w:sz w:val="18"/>
                <w:szCs w:val="18"/>
              </w:rPr>
            </w:pPr>
          </w:p>
        </w:tc>
        <w:tc>
          <w:tcPr>
            <w:tcW w:w="361" w:type="pct"/>
            <w:vAlign w:val="bottom"/>
          </w:tcPr>
          <w:p w14:paraId="54728C45"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r>
      <w:tr w:rsidR="006E0C87" w:rsidRPr="00242D55" w14:paraId="23520447" w14:textId="77777777" w:rsidTr="00842BE9">
        <w:trPr>
          <w:trHeight w:val="20"/>
        </w:trPr>
        <w:tc>
          <w:tcPr>
            <w:tcW w:w="679" w:type="pct"/>
            <w:vAlign w:val="bottom"/>
          </w:tcPr>
          <w:p w14:paraId="37558E76" w14:textId="0F4C30A8" w:rsidR="009F079A" w:rsidRPr="00242D55" w:rsidRDefault="009F079A" w:rsidP="009F079A">
            <w:pPr>
              <w:tabs>
                <w:tab w:val="left" w:pos="1890"/>
              </w:tabs>
              <w:ind w:left="-102" w:right="-108"/>
              <w:rPr>
                <w:rFonts w:ascii="Arial" w:hAnsi="Arial" w:cs="Arial"/>
                <w:color w:val="000000" w:themeColor="text1"/>
                <w:sz w:val="18"/>
                <w:szCs w:val="18"/>
                <w:lang w:val="en-GB"/>
              </w:rPr>
            </w:pPr>
            <w:r w:rsidRPr="00242D55">
              <w:rPr>
                <w:rFonts w:ascii="Arial" w:hAnsi="Arial" w:cs="Arial"/>
                <w:color w:val="000000" w:themeColor="text1"/>
                <w:sz w:val="18"/>
                <w:szCs w:val="18"/>
              </w:rPr>
              <w:t xml:space="preserve">Income tax </w:t>
            </w:r>
            <w:r w:rsidRPr="00242D55">
              <w:rPr>
                <w:rFonts w:ascii="Arial" w:hAnsi="Arial" w:cs="Arial"/>
                <w:color w:val="000000" w:themeColor="text1"/>
                <w:sz w:val="18"/>
                <w:szCs w:val="18"/>
                <w:lang w:val="en-GB"/>
              </w:rPr>
              <w:t>benefit</w:t>
            </w:r>
          </w:p>
        </w:tc>
        <w:tc>
          <w:tcPr>
            <w:tcW w:w="360" w:type="pct"/>
            <w:shd w:val="clear" w:color="auto" w:fill="FAFAFA"/>
            <w:vAlign w:val="bottom"/>
          </w:tcPr>
          <w:p w14:paraId="68472213"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0BF3319C"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0BC2E712"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4F275642"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33250F13"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auto"/>
          </w:tcPr>
          <w:p w14:paraId="2FC0115D"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tcPr>
          <w:p w14:paraId="7666DEDE"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6380F2CB"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4EF313B"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47409C52"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bottom w:val="single" w:sz="4" w:space="0" w:color="auto"/>
            </w:tcBorders>
            <w:shd w:val="clear" w:color="auto" w:fill="FAFAFA"/>
            <w:vAlign w:val="bottom"/>
          </w:tcPr>
          <w:p w14:paraId="14B9C13F" w14:textId="32FFFEBC" w:rsidR="009F079A" w:rsidRPr="00242D55" w:rsidRDefault="008E50B8"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13,148</w:t>
            </w:r>
          </w:p>
        </w:tc>
        <w:tc>
          <w:tcPr>
            <w:tcW w:w="361" w:type="pct"/>
            <w:tcBorders>
              <w:bottom w:val="single" w:sz="4" w:space="0" w:color="auto"/>
            </w:tcBorders>
            <w:vAlign w:val="bottom"/>
          </w:tcPr>
          <w:p w14:paraId="35373DFE" w14:textId="280C54EF"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9</w:t>
            </w:r>
            <w:r w:rsidRPr="00242D55">
              <w:rPr>
                <w:rFonts w:ascii="Arial" w:eastAsia="Arial" w:hAnsi="Arial" w:cs="Arial"/>
                <w:color w:val="000000" w:themeColor="text1"/>
                <w:sz w:val="18"/>
                <w:szCs w:val="18"/>
              </w:rPr>
              <w:t>,</w:t>
            </w:r>
            <w:r w:rsidR="00AB2CED" w:rsidRPr="00242D55">
              <w:rPr>
                <w:rFonts w:ascii="Arial" w:eastAsia="Arial" w:hAnsi="Arial" w:cs="Arial"/>
                <w:color w:val="000000" w:themeColor="text1"/>
                <w:sz w:val="18"/>
                <w:szCs w:val="18"/>
              </w:rPr>
              <w:t>866</w:t>
            </w:r>
          </w:p>
        </w:tc>
      </w:tr>
      <w:tr w:rsidR="006E0C87" w:rsidRPr="00242D55" w14:paraId="3AB63D24" w14:textId="77777777" w:rsidTr="00842BE9">
        <w:trPr>
          <w:trHeight w:val="20"/>
        </w:trPr>
        <w:tc>
          <w:tcPr>
            <w:tcW w:w="679" w:type="pct"/>
            <w:vAlign w:val="bottom"/>
          </w:tcPr>
          <w:p w14:paraId="1C7AEAD1" w14:textId="77777777" w:rsidR="009F079A" w:rsidRPr="00242D55" w:rsidRDefault="009F079A" w:rsidP="009F079A">
            <w:pPr>
              <w:tabs>
                <w:tab w:val="left" w:pos="1620"/>
              </w:tabs>
              <w:ind w:left="-102" w:right="-108"/>
              <w:rPr>
                <w:rFonts w:ascii="Arial" w:hAnsi="Arial" w:cs="Arial"/>
                <w:color w:val="000000" w:themeColor="text1"/>
                <w:sz w:val="18"/>
                <w:szCs w:val="18"/>
              </w:rPr>
            </w:pPr>
          </w:p>
        </w:tc>
        <w:tc>
          <w:tcPr>
            <w:tcW w:w="360" w:type="pct"/>
            <w:shd w:val="clear" w:color="auto" w:fill="FAFAFA"/>
            <w:vAlign w:val="bottom"/>
          </w:tcPr>
          <w:p w14:paraId="328F114B"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35973B05"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05C00151"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vAlign w:val="bottom"/>
          </w:tcPr>
          <w:p w14:paraId="31FF3361"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2662D77F"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auto"/>
          </w:tcPr>
          <w:p w14:paraId="38F1F303"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tcPr>
          <w:p w14:paraId="350485B2"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0989BBB5"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03F2D185"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vAlign w:val="bottom"/>
          </w:tcPr>
          <w:p w14:paraId="155C88BA"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19F5FDE5" w14:textId="77777777" w:rsidR="009F079A" w:rsidRPr="00242D55" w:rsidRDefault="009F079A" w:rsidP="009F079A">
            <w:pPr>
              <w:tabs>
                <w:tab w:val="decimal" w:pos="893"/>
              </w:tabs>
              <w:ind w:right="-72" w:hanging="64"/>
              <w:jc w:val="right"/>
              <w:rPr>
                <w:rFonts w:ascii="Arial" w:eastAsia="Arial" w:hAnsi="Arial" w:cs="Arial"/>
                <w:color w:val="auto"/>
                <w:sz w:val="18"/>
                <w:szCs w:val="18"/>
              </w:rPr>
            </w:pPr>
          </w:p>
        </w:tc>
        <w:tc>
          <w:tcPr>
            <w:tcW w:w="361" w:type="pct"/>
            <w:tcBorders>
              <w:top w:val="single" w:sz="4" w:space="0" w:color="auto"/>
            </w:tcBorders>
            <w:vAlign w:val="bottom"/>
          </w:tcPr>
          <w:p w14:paraId="0D1A081F" w14:textId="77777777" w:rsidR="009F079A" w:rsidRPr="00242D55" w:rsidRDefault="009F079A" w:rsidP="009F079A">
            <w:pPr>
              <w:tabs>
                <w:tab w:val="decimal" w:pos="893"/>
              </w:tabs>
              <w:ind w:right="-72" w:hanging="64"/>
              <w:jc w:val="right"/>
              <w:rPr>
                <w:rFonts w:ascii="Arial" w:eastAsia="Arial" w:hAnsi="Arial" w:cs="Arial"/>
                <w:color w:val="000000" w:themeColor="text1"/>
                <w:sz w:val="18"/>
                <w:szCs w:val="18"/>
              </w:rPr>
            </w:pPr>
          </w:p>
        </w:tc>
      </w:tr>
      <w:tr w:rsidR="006E0C87" w:rsidRPr="00242D55" w14:paraId="718AB82C" w14:textId="77777777" w:rsidTr="00842BE9">
        <w:trPr>
          <w:trHeight w:val="20"/>
        </w:trPr>
        <w:tc>
          <w:tcPr>
            <w:tcW w:w="679" w:type="pct"/>
            <w:vAlign w:val="bottom"/>
          </w:tcPr>
          <w:p w14:paraId="7C546A89" w14:textId="77777777" w:rsidR="009F079A" w:rsidRPr="00242D55" w:rsidRDefault="009F079A" w:rsidP="009F079A">
            <w:pPr>
              <w:tabs>
                <w:tab w:val="left" w:pos="1890"/>
              </w:tabs>
              <w:ind w:left="-102" w:right="-108"/>
              <w:rPr>
                <w:rFonts w:ascii="Arial" w:hAnsi="Arial" w:cs="Arial"/>
                <w:b/>
                <w:bCs/>
                <w:color w:val="000000" w:themeColor="text1"/>
                <w:sz w:val="18"/>
                <w:szCs w:val="18"/>
              </w:rPr>
            </w:pPr>
            <w:r w:rsidRPr="00242D55">
              <w:rPr>
                <w:rFonts w:ascii="Arial" w:hAnsi="Arial" w:cs="Arial"/>
                <w:b/>
                <w:bCs/>
                <w:color w:val="000000" w:themeColor="text1"/>
                <w:sz w:val="18"/>
                <w:szCs w:val="18"/>
              </w:rPr>
              <w:t>Net loss for the period</w:t>
            </w:r>
          </w:p>
        </w:tc>
        <w:tc>
          <w:tcPr>
            <w:tcW w:w="360" w:type="pct"/>
            <w:shd w:val="clear" w:color="auto" w:fill="FAFAFA"/>
            <w:vAlign w:val="bottom"/>
          </w:tcPr>
          <w:p w14:paraId="4D880F84"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77C81DA1"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5325B228"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68308E5B"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29D2337E"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auto"/>
          </w:tcPr>
          <w:p w14:paraId="000E3AF9"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tcPr>
          <w:p w14:paraId="3CF91FE6"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3C49924C"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D7E499E" w14:textId="0CB81EB6"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20DB34B3"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bottom w:val="single" w:sz="4" w:space="0" w:color="auto"/>
            </w:tcBorders>
            <w:shd w:val="clear" w:color="auto" w:fill="FAFAFA"/>
            <w:vAlign w:val="bottom"/>
          </w:tcPr>
          <w:p w14:paraId="14818C13" w14:textId="18A934C1" w:rsidR="009F079A" w:rsidRPr="00242D55" w:rsidRDefault="00F92E4E" w:rsidP="009F079A">
            <w:pPr>
              <w:ind w:right="-72" w:hanging="64"/>
              <w:jc w:val="right"/>
              <w:rPr>
                <w:rFonts w:ascii="Arial" w:eastAsia="Arial" w:hAnsi="Arial" w:cs="Arial"/>
                <w:color w:val="auto"/>
                <w:sz w:val="18"/>
                <w:szCs w:val="18"/>
                <w:cs/>
                <w:lang w:val="en-GB"/>
              </w:rPr>
            </w:pPr>
            <w:r w:rsidRPr="00242D55">
              <w:rPr>
                <w:rFonts w:ascii="Arial" w:eastAsia="Arial" w:hAnsi="Arial" w:cs="Arial"/>
                <w:color w:val="auto"/>
                <w:sz w:val="18"/>
                <w:szCs w:val="18"/>
              </w:rPr>
              <w:t>(1</w:t>
            </w:r>
            <w:r w:rsidR="008E50B8" w:rsidRPr="00242D55">
              <w:rPr>
                <w:rFonts w:ascii="Arial" w:eastAsia="Arial" w:hAnsi="Arial" w:cs="Arial"/>
                <w:color w:val="auto"/>
                <w:sz w:val="18"/>
                <w:szCs w:val="18"/>
              </w:rPr>
              <w:t>40,8</w:t>
            </w:r>
            <w:r w:rsidR="00D93EC9" w:rsidRPr="00242D55">
              <w:rPr>
                <w:rFonts w:ascii="Arial" w:eastAsia="Arial" w:hAnsi="Arial" w:cs="Arial"/>
                <w:color w:val="auto"/>
                <w:sz w:val="18"/>
                <w:szCs w:val="18"/>
              </w:rPr>
              <w:t>90</w:t>
            </w:r>
            <w:r w:rsidR="004D04F6" w:rsidRPr="00242D55">
              <w:rPr>
                <w:rFonts w:ascii="Arial" w:eastAsia="Arial" w:hAnsi="Arial" w:cs="Arial"/>
                <w:color w:val="auto"/>
                <w:sz w:val="18"/>
                <w:szCs w:val="18"/>
                <w:lang w:val="en-GB"/>
              </w:rPr>
              <w:t>)</w:t>
            </w:r>
          </w:p>
        </w:tc>
        <w:tc>
          <w:tcPr>
            <w:tcW w:w="361" w:type="pct"/>
            <w:tcBorders>
              <w:bottom w:val="single" w:sz="4" w:space="0" w:color="auto"/>
            </w:tcBorders>
            <w:vAlign w:val="bottom"/>
          </w:tcPr>
          <w:p w14:paraId="48E76E99" w14:textId="53FA3872"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17</w:t>
            </w:r>
            <w:r w:rsidR="00AB2CED" w:rsidRPr="00242D55">
              <w:rPr>
                <w:rFonts w:ascii="Arial" w:eastAsia="Arial" w:hAnsi="Arial" w:cs="Arial"/>
                <w:color w:val="000000" w:themeColor="text1"/>
                <w:sz w:val="18"/>
                <w:szCs w:val="18"/>
                <w:lang w:val="en-GB"/>
              </w:rPr>
              <w:t>4</w:t>
            </w:r>
            <w:r w:rsidRPr="00242D55">
              <w:rPr>
                <w:rFonts w:ascii="Arial" w:eastAsia="Arial" w:hAnsi="Arial" w:cs="Arial"/>
                <w:color w:val="000000" w:themeColor="text1"/>
                <w:sz w:val="18"/>
                <w:szCs w:val="18"/>
              </w:rPr>
              <w:t>,</w:t>
            </w:r>
            <w:r w:rsidR="00AB2CED" w:rsidRPr="00242D55">
              <w:rPr>
                <w:rFonts w:ascii="Arial" w:eastAsia="Arial" w:hAnsi="Arial" w:cs="Arial"/>
                <w:color w:val="000000" w:themeColor="text1"/>
                <w:sz w:val="18"/>
                <w:szCs w:val="18"/>
              </w:rPr>
              <w:t>993</w:t>
            </w:r>
            <w:r w:rsidRPr="00242D55">
              <w:rPr>
                <w:rFonts w:ascii="Arial" w:eastAsia="Arial" w:hAnsi="Arial" w:cs="Arial"/>
                <w:color w:val="000000" w:themeColor="text1"/>
                <w:sz w:val="18"/>
                <w:szCs w:val="18"/>
              </w:rPr>
              <w:t>)</w:t>
            </w:r>
          </w:p>
        </w:tc>
      </w:tr>
      <w:tr w:rsidR="006E0C87" w:rsidRPr="00242D55" w14:paraId="0BA3E510" w14:textId="77777777" w:rsidTr="00842BE9">
        <w:trPr>
          <w:trHeight w:val="20"/>
        </w:trPr>
        <w:tc>
          <w:tcPr>
            <w:tcW w:w="679" w:type="pct"/>
            <w:vAlign w:val="bottom"/>
          </w:tcPr>
          <w:p w14:paraId="71C872F5" w14:textId="77777777" w:rsidR="009F079A" w:rsidRPr="00242D55" w:rsidRDefault="009F079A" w:rsidP="009F079A">
            <w:pPr>
              <w:tabs>
                <w:tab w:val="left" w:pos="1890"/>
              </w:tabs>
              <w:ind w:left="-102" w:right="-108"/>
              <w:rPr>
                <w:rFonts w:ascii="Arial" w:hAnsi="Arial" w:cs="Arial"/>
                <w:color w:val="000000" w:themeColor="text1"/>
                <w:sz w:val="18"/>
                <w:szCs w:val="18"/>
              </w:rPr>
            </w:pPr>
          </w:p>
        </w:tc>
        <w:tc>
          <w:tcPr>
            <w:tcW w:w="360" w:type="pct"/>
            <w:shd w:val="clear" w:color="auto" w:fill="FAFAFA"/>
            <w:vAlign w:val="bottom"/>
          </w:tcPr>
          <w:p w14:paraId="31EF0E53"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3B056097"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585763E9"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2BA0C06E"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51030D2F"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auto"/>
          </w:tcPr>
          <w:p w14:paraId="7D1D9A03"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tcPr>
          <w:p w14:paraId="73AA7267"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6CF3C96F"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5F839671"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562F5546"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70E751AB" w14:textId="77777777" w:rsidR="009F079A" w:rsidRPr="00242D55" w:rsidRDefault="009F079A" w:rsidP="009F079A">
            <w:pPr>
              <w:ind w:right="-72" w:hanging="64"/>
              <w:jc w:val="right"/>
              <w:rPr>
                <w:rFonts w:ascii="Arial" w:eastAsia="Arial" w:hAnsi="Arial" w:cs="Arial"/>
                <w:color w:val="auto"/>
                <w:sz w:val="18"/>
                <w:szCs w:val="18"/>
                <w:cs/>
              </w:rPr>
            </w:pPr>
          </w:p>
        </w:tc>
        <w:tc>
          <w:tcPr>
            <w:tcW w:w="361" w:type="pct"/>
            <w:tcBorders>
              <w:top w:val="single" w:sz="4" w:space="0" w:color="auto"/>
            </w:tcBorders>
            <w:vAlign w:val="bottom"/>
          </w:tcPr>
          <w:p w14:paraId="7534F4E5" w14:textId="77777777" w:rsidR="009F079A" w:rsidRPr="00242D55" w:rsidRDefault="009F079A" w:rsidP="009F079A">
            <w:pPr>
              <w:ind w:right="-72" w:hanging="64"/>
              <w:jc w:val="right"/>
              <w:rPr>
                <w:rFonts w:ascii="Arial" w:eastAsia="Arial" w:hAnsi="Arial" w:cs="Arial"/>
                <w:color w:val="000000" w:themeColor="text1"/>
                <w:sz w:val="18"/>
                <w:szCs w:val="18"/>
              </w:rPr>
            </w:pPr>
          </w:p>
        </w:tc>
      </w:tr>
      <w:tr w:rsidR="006E0C87" w:rsidRPr="00242D55" w14:paraId="3CED7DEC" w14:textId="77777777" w:rsidTr="00842BE9">
        <w:trPr>
          <w:trHeight w:val="20"/>
        </w:trPr>
        <w:tc>
          <w:tcPr>
            <w:tcW w:w="679" w:type="pct"/>
            <w:vAlign w:val="bottom"/>
          </w:tcPr>
          <w:p w14:paraId="299751A2" w14:textId="77777777" w:rsidR="009F079A" w:rsidRPr="00242D55" w:rsidRDefault="009F079A" w:rsidP="009F079A">
            <w:pPr>
              <w:tabs>
                <w:tab w:val="left" w:pos="1890"/>
              </w:tabs>
              <w:ind w:left="-102" w:right="-108"/>
              <w:rPr>
                <w:rFonts w:ascii="Arial" w:hAnsi="Arial" w:cs="Arial"/>
                <w:b/>
                <w:bCs/>
                <w:color w:val="000000" w:themeColor="text1"/>
                <w:sz w:val="18"/>
                <w:szCs w:val="18"/>
                <w:lang w:val="en-GB"/>
              </w:rPr>
            </w:pPr>
            <w:r w:rsidRPr="00242D55">
              <w:rPr>
                <w:rFonts w:ascii="Arial" w:hAnsi="Arial" w:cs="Arial"/>
                <w:b/>
                <w:bCs/>
                <w:color w:val="000000" w:themeColor="text1"/>
                <w:sz w:val="18"/>
                <w:szCs w:val="18"/>
                <w:lang w:val="en-GB"/>
              </w:rPr>
              <w:t>Timing of revenue</w:t>
            </w:r>
            <w:r w:rsidRPr="00242D55">
              <w:rPr>
                <w:rFonts w:ascii="Arial" w:hAnsi="Arial" w:cs="Arial"/>
                <w:b/>
                <w:bCs/>
                <w:color w:val="000000" w:themeColor="text1"/>
                <w:sz w:val="18"/>
                <w:szCs w:val="18"/>
                <w:lang w:val="en-GB"/>
              </w:rPr>
              <w:br/>
              <w:t xml:space="preserve">   recognition</w:t>
            </w:r>
          </w:p>
        </w:tc>
        <w:tc>
          <w:tcPr>
            <w:tcW w:w="360" w:type="pct"/>
            <w:shd w:val="clear" w:color="auto" w:fill="FAFAFA"/>
            <w:vAlign w:val="bottom"/>
          </w:tcPr>
          <w:p w14:paraId="2D237DE2"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45A10C43"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4E6032EA"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5B8E2D46"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786BB057"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auto"/>
          </w:tcPr>
          <w:p w14:paraId="5658F89C"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tcPr>
          <w:p w14:paraId="2E464E04"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auto"/>
            <w:vAlign w:val="bottom"/>
          </w:tcPr>
          <w:p w14:paraId="5A2BC505"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5C323B4A"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vAlign w:val="bottom"/>
          </w:tcPr>
          <w:p w14:paraId="0E1963FF"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7F1DE681" w14:textId="77777777" w:rsidR="009F079A" w:rsidRPr="00242D55" w:rsidRDefault="009F079A" w:rsidP="009F079A">
            <w:pPr>
              <w:ind w:right="-72" w:hanging="64"/>
              <w:jc w:val="right"/>
              <w:rPr>
                <w:rFonts w:ascii="Arial" w:eastAsia="Arial" w:hAnsi="Arial" w:cs="Arial"/>
                <w:color w:val="auto"/>
                <w:sz w:val="18"/>
                <w:szCs w:val="18"/>
                <w:cs/>
              </w:rPr>
            </w:pPr>
          </w:p>
        </w:tc>
        <w:tc>
          <w:tcPr>
            <w:tcW w:w="361" w:type="pct"/>
            <w:vAlign w:val="bottom"/>
          </w:tcPr>
          <w:p w14:paraId="3920DDE5" w14:textId="77777777" w:rsidR="009F079A" w:rsidRPr="00242D55" w:rsidRDefault="009F079A" w:rsidP="009F079A">
            <w:pPr>
              <w:ind w:right="-72" w:hanging="64"/>
              <w:jc w:val="right"/>
              <w:rPr>
                <w:rFonts w:ascii="Arial" w:eastAsia="Arial" w:hAnsi="Arial" w:cs="Arial"/>
                <w:color w:val="000000" w:themeColor="text1"/>
                <w:sz w:val="18"/>
                <w:szCs w:val="18"/>
              </w:rPr>
            </w:pPr>
          </w:p>
        </w:tc>
      </w:tr>
      <w:tr w:rsidR="006E0C87" w:rsidRPr="00242D55" w14:paraId="4AFE782E" w14:textId="77777777" w:rsidTr="00842BE9">
        <w:trPr>
          <w:trHeight w:val="20"/>
        </w:trPr>
        <w:tc>
          <w:tcPr>
            <w:tcW w:w="679" w:type="pct"/>
            <w:vAlign w:val="bottom"/>
          </w:tcPr>
          <w:p w14:paraId="7E049781" w14:textId="77777777" w:rsidR="009F079A" w:rsidRPr="00242D55" w:rsidRDefault="009F079A" w:rsidP="009F079A">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At a point in time</w:t>
            </w:r>
          </w:p>
        </w:tc>
        <w:tc>
          <w:tcPr>
            <w:tcW w:w="360" w:type="pct"/>
            <w:shd w:val="clear" w:color="auto" w:fill="FAFAFA"/>
          </w:tcPr>
          <w:p w14:paraId="113528BA" w14:textId="377CF9A2" w:rsidR="009F079A" w:rsidRPr="00242D55" w:rsidRDefault="00F92E4E"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713,302</w:t>
            </w:r>
          </w:p>
        </w:tc>
        <w:tc>
          <w:tcPr>
            <w:tcW w:w="360" w:type="pct"/>
          </w:tcPr>
          <w:p w14:paraId="3F681A99" w14:textId="6DBA3B4F"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202</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478</w:t>
            </w:r>
          </w:p>
        </w:tc>
        <w:tc>
          <w:tcPr>
            <w:tcW w:w="360" w:type="pct"/>
            <w:shd w:val="clear" w:color="auto" w:fill="FAFAFA"/>
          </w:tcPr>
          <w:p w14:paraId="17D12DCF" w14:textId="48C8337B" w:rsidR="009F079A" w:rsidRPr="00242D55" w:rsidRDefault="00987D46" w:rsidP="009F079A">
            <w:pPr>
              <w:ind w:right="-72" w:hanging="64"/>
              <w:jc w:val="right"/>
              <w:rPr>
                <w:rFonts w:ascii="Arial" w:eastAsia="Arial" w:hAnsi="Arial" w:cs="Arial"/>
                <w:color w:val="000000" w:themeColor="text1"/>
                <w:sz w:val="18"/>
                <w:szCs w:val="18"/>
                <w:cs/>
              </w:rPr>
            </w:pPr>
            <w:r w:rsidRPr="00242D55">
              <w:rPr>
                <w:rFonts w:ascii="Arial" w:eastAsia="Arial" w:hAnsi="Arial" w:cs="Arial"/>
                <w:color w:val="000000" w:themeColor="text1"/>
                <w:sz w:val="18"/>
                <w:szCs w:val="18"/>
              </w:rPr>
              <w:t>-</w:t>
            </w:r>
          </w:p>
        </w:tc>
        <w:tc>
          <w:tcPr>
            <w:tcW w:w="360" w:type="pct"/>
          </w:tcPr>
          <w:p w14:paraId="4ED729F3" w14:textId="4CC36076" w:rsidR="009F079A" w:rsidRPr="00242D55" w:rsidRDefault="009F079A" w:rsidP="009F079A">
            <w:pPr>
              <w:ind w:right="-72" w:hanging="64"/>
              <w:jc w:val="right"/>
              <w:rPr>
                <w:rFonts w:ascii="Arial" w:eastAsia="Arial" w:hAnsi="Arial" w:cs="Arial"/>
                <w:color w:val="000000" w:themeColor="text1"/>
                <w:sz w:val="18"/>
                <w:szCs w:val="18"/>
                <w:cs/>
              </w:rPr>
            </w:pPr>
            <w:r w:rsidRPr="00242D55">
              <w:rPr>
                <w:rFonts w:ascii="Arial" w:eastAsia="Arial" w:hAnsi="Arial" w:cs="Arial"/>
                <w:color w:val="000000" w:themeColor="text1"/>
                <w:sz w:val="18"/>
                <w:szCs w:val="18"/>
              </w:rPr>
              <w:t>-</w:t>
            </w:r>
          </w:p>
        </w:tc>
        <w:tc>
          <w:tcPr>
            <w:tcW w:w="360" w:type="pct"/>
            <w:shd w:val="clear" w:color="auto" w:fill="FAFAFA"/>
          </w:tcPr>
          <w:p w14:paraId="2F71419F" w14:textId="38A6C56A" w:rsidR="009F079A" w:rsidRPr="00242D55" w:rsidRDefault="00F92E4E"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143,19</w:t>
            </w:r>
            <w:r w:rsidR="00107E48" w:rsidRPr="00242D55">
              <w:rPr>
                <w:rFonts w:ascii="Arial" w:eastAsia="Arial" w:hAnsi="Arial" w:cs="Arial"/>
                <w:color w:val="000000" w:themeColor="text1"/>
                <w:sz w:val="18"/>
                <w:szCs w:val="18"/>
              </w:rPr>
              <w:t>2</w:t>
            </w:r>
          </w:p>
        </w:tc>
        <w:tc>
          <w:tcPr>
            <w:tcW w:w="360" w:type="pct"/>
            <w:shd w:val="clear" w:color="auto" w:fill="auto"/>
          </w:tcPr>
          <w:p w14:paraId="26EF2B48" w14:textId="20066151"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108</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829</w:t>
            </w:r>
          </w:p>
        </w:tc>
        <w:tc>
          <w:tcPr>
            <w:tcW w:w="360" w:type="pct"/>
            <w:shd w:val="clear" w:color="auto" w:fill="FAFAFA"/>
          </w:tcPr>
          <w:p w14:paraId="405C3DAD" w14:textId="086A4ED4" w:rsidR="009F079A" w:rsidRPr="00242D55" w:rsidRDefault="00F92E4E"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19,536</w:t>
            </w:r>
          </w:p>
        </w:tc>
        <w:tc>
          <w:tcPr>
            <w:tcW w:w="360" w:type="pct"/>
            <w:shd w:val="clear" w:color="auto" w:fill="auto"/>
          </w:tcPr>
          <w:p w14:paraId="2DB6EB7E" w14:textId="5FB772A3"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15</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745</w:t>
            </w:r>
          </w:p>
        </w:tc>
        <w:tc>
          <w:tcPr>
            <w:tcW w:w="360" w:type="pct"/>
            <w:shd w:val="clear" w:color="auto" w:fill="FAFAFA"/>
          </w:tcPr>
          <w:p w14:paraId="5D750BDA" w14:textId="5FAC92BD" w:rsidR="009F079A" w:rsidRPr="00242D55" w:rsidRDefault="00F92E4E" w:rsidP="009F079A">
            <w:pPr>
              <w:ind w:right="-72" w:hanging="64"/>
              <w:jc w:val="right"/>
              <w:rPr>
                <w:rFonts w:ascii="Arial" w:eastAsia="Arial" w:hAnsi="Arial" w:cs="Arial"/>
                <w:color w:val="000000" w:themeColor="text1"/>
                <w:sz w:val="18"/>
                <w:szCs w:val="18"/>
                <w:cs/>
              </w:rPr>
            </w:pPr>
            <w:r w:rsidRPr="00242D55">
              <w:rPr>
                <w:rFonts w:ascii="Arial" w:eastAsia="Arial" w:hAnsi="Arial" w:cs="Arial"/>
                <w:color w:val="000000" w:themeColor="text1"/>
                <w:sz w:val="18"/>
                <w:szCs w:val="18"/>
              </w:rPr>
              <w:t>(28,71</w:t>
            </w:r>
            <w:r w:rsidR="008F14C2" w:rsidRPr="00242D55">
              <w:rPr>
                <w:rFonts w:ascii="Arial" w:eastAsia="Arial" w:hAnsi="Arial" w:cs="Arial"/>
                <w:color w:val="000000" w:themeColor="text1"/>
                <w:sz w:val="18"/>
                <w:szCs w:val="18"/>
              </w:rPr>
              <w:t>2</w:t>
            </w:r>
            <w:r w:rsidRPr="00242D55">
              <w:rPr>
                <w:rFonts w:ascii="Arial" w:eastAsia="Arial" w:hAnsi="Arial" w:cs="Arial"/>
                <w:color w:val="000000" w:themeColor="text1"/>
                <w:sz w:val="18"/>
                <w:szCs w:val="18"/>
              </w:rPr>
              <w:t>)</w:t>
            </w:r>
          </w:p>
        </w:tc>
        <w:tc>
          <w:tcPr>
            <w:tcW w:w="360" w:type="pct"/>
          </w:tcPr>
          <w:p w14:paraId="6E54842F" w14:textId="250E2F7C" w:rsidR="009F079A" w:rsidRPr="00242D55" w:rsidRDefault="009F079A" w:rsidP="009F079A">
            <w:pPr>
              <w:ind w:right="-72" w:hanging="64"/>
              <w:jc w:val="right"/>
              <w:rPr>
                <w:rFonts w:ascii="Arial" w:eastAsia="Arial" w:hAnsi="Arial" w:cs="Arial"/>
                <w:color w:val="000000" w:themeColor="text1"/>
                <w:sz w:val="18"/>
                <w:szCs w:val="18"/>
                <w:cs/>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20</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818</w:t>
            </w:r>
            <w:r w:rsidRPr="00242D55">
              <w:rPr>
                <w:rFonts w:ascii="Arial" w:eastAsia="Arial" w:hAnsi="Arial" w:cs="Arial"/>
                <w:color w:val="000000" w:themeColor="text1"/>
                <w:sz w:val="18"/>
                <w:szCs w:val="18"/>
              </w:rPr>
              <w:t>)</w:t>
            </w:r>
          </w:p>
        </w:tc>
        <w:tc>
          <w:tcPr>
            <w:tcW w:w="360" w:type="pct"/>
            <w:shd w:val="clear" w:color="auto" w:fill="FAFAFA"/>
          </w:tcPr>
          <w:p w14:paraId="3B5FDEAF" w14:textId="1842CEDA" w:rsidR="009F079A" w:rsidRPr="00242D55" w:rsidRDefault="00F92E4E"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847,31</w:t>
            </w:r>
            <w:r w:rsidR="008E50B8" w:rsidRPr="00242D55">
              <w:rPr>
                <w:rFonts w:ascii="Arial" w:eastAsia="Arial" w:hAnsi="Arial" w:cs="Arial"/>
                <w:color w:val="auto"/>
                <w:sz w:val="18"/>
                <w:szCs w:val="18"/>
              </w:rPr>
              <w:t>8</w:t>
            </w:r>
          </w:p>
        </w:tc>
        <w:tc>
          <w:tcPr>
            <w:tcW w:w="361" w:type="pct"/>
          </w:tcPr>
          <w:p w14:paraId="67EEB0B8" w14:textId="7ADC54BD"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306</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234</w:t>
            </w:r>
          </w:p>
        </w:tc>
      </w:tr>
      <w:tr w:rsidR="006E0C87" w:rsidRPr="00242D55" w14:paraId="15E9D7B3" w14:textId="77777777" w:rsidTr="00842BE9">
        <w:trPr>
          <w:trHeight w:val="20"/>
        </w:trPr>
        <w:tc>
          <w:tcPr>
            <w:tcW w:w="679" w:type="pct"/>
            <w:vAlign w:val="bottom"/>
          </w:tcPr>
          <w:p w14:paraId="1F5567C9" w14:textId="77777777" w:rsidR="009F079A" w:rsidRPr="00242D55" w:rsidRDefault="009F079A" w:rsidP="009F079A">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Over time</w:t>
            </w:r>
          </w:p>
        </w:tc>
        <w:tc>
          <w:tcPr>
            <w:tcW w:w="360" w:type="pct"/>
            <w:tcBorders>
              <w:bottom w:val="single" w:sz="4" w:space="0" w:color="auto"/>
            </w:tcBorders>
            <w:shd w:val="clear" w:color="auto" w:fill="FAFAFA"/>
          </w:tcPr>
          <w:p w14:paraId="2A7B5327" w14:textId="06347E53" w:rsidR="009F079A" w:rsidRPr="00242D55" w:rsidRDefault="00F92E4E"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tcPr>
          <w:p w14:paraId="5831BD6F" w14:textId="71ABE0FA"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073D22FE" w14:textId="1E9333D9" w:rsidR="009F079A" w:rsidRPr="00242D55" w:rsidRDefault="00987D46"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405,300</w:t>
            </w:r>
          </w:p>
        </w:tc>
        <w:tc>
          <w:tcPr>
            <w:tcW w:w="360" w:type="pct"/>
            <w:tcBorders>
              <w:bottom w:val="single" w:sz="4" w:space="0" w:color="auto"/>
            </w:tcBorders>
          </w:tcPr>
          <w:p w14:paraId="4F7431AE" w14:textId="3A6C0073"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364</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437</w:t>
            </w:r>
          </w:p>
        </w:tc>
        <w:tc>
          <w:tcPr>
            <w:tcW w:w="360" w:type="pct"/>
            <w:tcBorders>
              <w:top w:val="nil"/>
              <w:left w:val="nil"/>
              <w:bottom w:val="single" w:sz="4" w:space="0" w:color="auto"/>
              <w:right w:val="nil"/>
            </w:tcBorders>
            <w:shd w:val="clear" w:color="auto" w:fill="FAFAFA"/>
          </w:tcPr>
          <w:p w14:paraId="37A2BE06" w14:textId="010EDE02" w:rsidR="009F079A" w:rsidRPr="00242D55" w:rsidRDefault="00F92E4E"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auto"/>
          </w:tcPr>
          <w:p w14:paraId="7960AF89" w14:textId="06E2413D"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0D3B264A" w14:textId="715EC99E" w:rsidR="009F079A" w:rsidRPr="00242D55" w:rsidRDefault="00F92E4E"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auto"/>
          </w:tcPr>
          <w:p w14:paraId="3138A0C0" w14:textId="205E45DD"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647BC49B" w14:textId="37C50BBA" w:rsidR="009F079A" w:rsidRPr="00242D55" w:rsidRDefault="00F92E4E"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(392,414)</w:t>
            </w:r>
          </w:p>
        </w:tc>
        <w:tc>
          <w:tcPr>
            <w:tcW w:w="360" w:type="pct"/>
            <w:tcBorders>
              <w:bottom w:val="single" w:sz="4" w:space="0" w:color="auto"/>
            </w:tcBorders>
          </w:tcPr>
          <w:p w14:paraId="7B326CDC" w14:textId="02FA611F" w:rsidR="009F079A" w:rsidRPr="00242D55" w:rsidRDefault="009F079A" w:rsidP="00F92E4E">
            <w:pPr>
              <w:ind w:right="-72"/>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271</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313</w:t>
            </w:r>
            <w:r w:rsidR="00F92E4E" w:rsidRPr="00242D55">
              <w:rPr>
                <w:rFonts w:ascii="Arial" w:eastAsia="Arial" w:hAnsi="Arial" w:cs="Arial"/>
                <w:color w:val="000000" w:themeColor="text1"/>
                <w:sz w:val="18"/>
                <w:szCs w:val="18"/>
                <w:lang w:val="en-GB"/>
              </w:rPr>
              <w:t>)</w:t>
            </w:r>
          </w:p>
        </w:tc>
        <w:tc>
          <w:tcPr>
            <w:tcW w:w="360" w:type="pct"/>
            <w:tcBorders>
              <w:bottom w:val="single" w:sz="4" w:space="0" w:color="auto"/>
            </w:tcBorders>
            <w:shd w:val="clear" w:color="auto" w:fill="FAFAFA"/>
          </w:tcPr>
          <w:p w14:paraId="58872C1B" w14:textId="5DB1A610" w:rsidR="009F079A" w:rsidRPr="00242D55" w:rsidRDefault="008E50B8"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12,886</w:t>
            </w:r>
          </w:p>
        </w:tc>
        <w:tc>
          <w:tcPr>
            <w:tcW w:w="361" w:type="pct"/>
            <w:tcBorders>
              <w:bottom w:val="single" w:sz="4" w:space="0" w:color="auto"/>
            </w:tcBorders>
          </w:tcPr>
          <w:p w14:paraId="54B3EF22" w14:textId="4F99989C"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93</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124</w:t>
            </w:r>
          </w:p>
        </w:tc>
      </w:tr>
      <w:tr w:rsidR="006E0C87" w:rsidRPr="00242D55" w14:paraId="0CEA797D" w14:textId="77777777" w:rsidTr="00842BE9">
        <w:trPr>
          <w:trHeight w:val="144"/>
        </w:trPr>
        <w:tc>
          <w:tcPr>
            <w:tcW w:w="679" w:type="pct"/>
            <w:vAlign w:val="bottom"/>
          </w:tcPr>
          <w:p w14:paraId="4704BA87" w14:textId="77777777" w:rsidR="009F079A" w:rsidRPr="00242D55" w:rsidRDefault="009F079A" w:rsidP="009F079A">
            <w:pPr>
              <w:tabs>
                <w:tab w:val="left" w:pos="189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1B74B858"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67D0BFA3"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4E54CED8"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26900D43"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7F59802E"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tcPr>
          <w:p w14:paraId="2797516F"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tcPr>
          <w:p w14:paraId="731BD860"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auto"/>
            <w:vAlign w:val="bottom"/>
          </w:tcPr>
          <w:p w14:paraId="0E48DEE7"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1C9BF97F"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26BF2BBE" w14:textId="77777777" w:rsidR="009F079A" w:rsidRPr="00242D55" w:rsidRDefault="009F079A" w:rsidP="009F079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0EFDF11E" w14:textId="77777777" w:rsidR="009F079A" w:rsidRPr="00242D55" w:rsidRDefault="009F079A" w:rsidP="009F079A">
            <w:pPr>
              <w:ind w:right="-72" w:hanging="64"/>
              <w:jc w:val="right"/>
              <w:rPr>
                <w:rFonts w:ascii="Arial" w:eastAsia="Arial" w:hAnsi="Arial" w:cs="Arial"/>
                <w:color w:val="auto"/>
                <w:sz w:val="18"/>
                <w:szCs w:val="18"/>
              </w:rPr>
            </w:pPr>
          </w:p>
        </w:tc>
        <w:tc>
          <w:tcPr>
            <w:tcW w:w="361" w:type="pct"/>
            <w:tcBorders>
              <w:top w:val="single" w:sz="4" w:space="0" w:color="auto"/>
            </w:tcBorders>
            <w:vAlign w:val="bottom"/>
          </w:tcPr>
          <w:p w14:paraId="3F17BE40" w14:textId="77777777" w:rsidR="009F079A" w:rsidRPr="00242D55" w:rsidRDefault="009F079A" w:rsidP="009F079A">
            <w:pPr>
              <w:ind w:right="-72" w:hanging="64"/>
              <w:jc w:val="right"/>
              <w:rPr>
                <w:rFonts w:ascii="Arial" w:eastAsia="Arial" w:hAnsi="Arial" w:cs="Arial"/>
                <w:color w:val="000000" w:themeColor="text1"/>
                <w:sz w:val="18"/>
                <w:szCs w:val="18"/>
              </w:rPr>
            </w:pPr>
          </w:p>
        </w:tc>
      </w:tr>
      <w:tr w:rsidR="006E0C87" w:rsidRPr="00242D55" w14:paraId="7B2A5A9A" w14:textId="77777777" w:rsidTr="00842BE9">
        <w:trPr>
          <w:trHeight w:val="144"/>
        </w:trPr>
        <w:tc>
          <w:tcPr>
            <w:tcW w:w="679" w:type="pct"/>
            <w:vAlign w:val="bottom"/>
          </w:tcPr>
          <w:p w14:paraId="1A437AE4" w14:textId="77777777" w:rsidR="009F079A" w:rsidRPr="00242D55" w:rsidRDefault="009F079A" w:rsidP="009F079A">
            <w:pPr>
              <w:tabs>
                <w:tab w:val="left" w:pos="1890"/>
              </w:tabs>
              <w:ind w:left="-102" w:right="-108"/>
              <w:rPr>
                <w:rFonts w:ascii="Arial" w:hAnsi="Arial" w:cs="Arial"/>
                <w:color w:val="000000" w:themeColor="text1"/>
                <w:sz w:val="18"/>
                <w:szCs w:val="18"/>
              </w:rPr>
            </w:pPr>
            <w:r w:rsidRPr="00242D55">
              <w:rPr>
                <w:rFonts w:ascii="Arial" w:hAnsi="Arial" w:cs="Arial"/>
                <w:color w:val="000000" w:themeColor="text1"/>
                <w:sz w:val="18"/>
                <w:szCs w:val="18"/>
              </w:rPr>
              <w:t>Total</w:t>
            </w:r>
          </w:p>
        </w:tc>
        <w:tc>
          <w:tcPr>
            <w:tcW w:w="360" w:type="pct"/>
            <w:tcBorders>
              <w:bottom w:val="single" w:sz="4" w:space="0" w:color="auto"/>
            </w:tcBorders>
            <w:shd w:val="clear" w:color="auto" w:fill="FAFAFA"/>
          </w:tcPr>
          <w:p w14:paraId="29CE456F" w14:textId="625A0BAE" w:rsidR="009F079A" w:rsidRPr="00242D55" w:rsidRDefault="00F92E4E"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713,302</w:t>
            </w:r>
          </w:p>
        </w:tc>
        <w:tc>
          <w:tcPr>
            <w:tcW w:w="360" w:type="pct"/>
            <w:tcBorders>
              <w:bottom w:val="single" w:sz="4" w:space="0" w:color="auto"/>
            </w:tcBorders>
          </w:tcPr>
          <w:p w14:paraId="694A8D89" w14:textId="5280828B"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202</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478</w:t>
            </w:r>
          </w:p>
        </w:tc>
        <w:tc>
          <w:tcPr>
            <w:tcW w:w="360" w:type="pct"/>
            <w:tcBorders>
              <w:bottom w:val="single" w:sz="4" w:space="0" w:color="auto"/>
            </w:tcBorders>
            <w:shd w:val="clear" w:color="auto" w:fill="FAFAFA"/>
          </w:tcPr>
          <w:p w14:paraId="6C24B548" w14:textId="6C4FAF49" w:rsidR="009F079A" w:rsidRPr="00242D55" w:rsidRDefault="006D50F0" w:rsidP="006D50F0">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40</w:t>
            </w:r>
            <w:r w:rsidR="00045672" w:rsidRPr="00242D55">
              <w:rPr>
                <w:rFonts w:ascii="Arial" w:eastAsia="Arial" w:hAnsi="Arial" w:cs="Arial"/>
                <w:color w:val="000000" w:themeColor="text1"/>
                <w:sz w:val="18"/>
                <w:szCs w:val="18"/>
              </w:rPr>
              <w:t>5</w:t>
            </w:r>
            <w:r w:rsidRPr="00242D55">
              <w:rPr>
                <w:rFonts w:ascii="Arial" w:eastAsia="Arial" w:hAnsi="Arial" w:cs="Arial"/>
                <w:color w:val="000000" w:themeColor="text1"/>
                <w:sz w:val="18"/>
                <w:szCs w:val="18"/>
              </w:rPr>
              <w:t>,</w:t>
            </w:r>
            <w:r w:rsidR="00045672" w:rsidRPr="00242D55">
              <w:rPr>
                <w:rFonts w:ascii="Arial" w:eastAsia="Arial" w:hAnsi="Arial" w:cs="Arial"/>
                <w:color w:val="000000" w:themeColor="text1"/>
                <w:sz w:val="18"/>
                <w:szCs w:val="18"/>
              </w:rPr>
              <w:t>300</w:t>
            </w:r>
          </w:p>
        </w:tc>
        <w:tc>
          <w:tcPr>
            <w:tcW w:w="360" w:type="pct"/>
            <w:tcBorders>
              <w:bottom w:val="single" w:sz="4" w:space="0" w:color="auto"/>
            </w:tcBorders>
          </w:tcPr>
          <w:p w14:paraId="574B764D" w14:textId="1ED2B155"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364</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437</w:t>
            </w:r>
          </w:p>
        </w:tc>
        <w:tc>
          <w:tcPr>
            <w:tcW w:w="360" w:type="pct"/>
            <w:tcBorders>
              <w:bottom w:val="single" w:sz="4" w:space="0" w:color="auto"/>
            </w:tcBorders>
            <w:shd w:val="clear" w:color="auto" w:fill="FAFAFA"/>
          </w:tcPr>
          <w:p w14:paraId="05065E97" w14:textId="4DBD220A" w:rsidR="009F079A" w:rsidRPr="00242D55" w:rsidRDefault="00F92E4E"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143,19</w:t>
            </w:r>
            <w:r w:rsidR="00107E48" w:rsidRPr="00242D55">
              <w:rPr>
                <w:rFonts w:ascii="Arial" w:eastAsia="Arial" w:hAnsi="Arial" w:cs="Arial"/>
                <w:color w:val="000000" w:themeColor="text1"/>
                <w:sz w:val="18"/>
                <w:szCs w:val="18"/>
              </w:rPr>
              <w:t>2</w:t>
            </w:r>
          </w:p>
        </w:tc>
        <w:tc>
          <w:tcPr>
            <w:tcW w:w="360" w:type="pct"/>
            <w:tcBorders>
              <w:bottom w:val="single" w:sz="4" w:space="0" w:color="auto"/>
            </w:tcBorders>
            <w:shd w:val="clear" w:color="auto" w:fill="auto"/>
          </w:tcPr>
          <w:p w14:paraId="60676892" w14:textId="0D98899E"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108</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829</w:t>
            </w:r>
          </w:p>
        </w:tc>
        <w:tc>
          <w:tcPr>
            <w:tcW w:w="360" w:type="pct"/>
            <w:tcBorders>
              <w:bottom w:val="single" w:sz="4" w:space="0" w:color="auto"/>
            </w:tcBorders>
            <w:shd w:val="clear" w:color="auto" w:fill="FAFAFA"/>
          </w:tcPr>
          <w:p w14:paraId="7A239F33" w14:textId="6A4B1BF5" w:rsidR="009F079A" w:rsidRPr="00242D55" w:rsidRDefault="00F92E4E"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19,536</w:t>
            </w:r>
          </w:p>
        </w:tc>
        <w:tc>
          <w:tcPr>
            <w:tcW w:w="360" w:type="pct"/>
            <w:tcBorders>
              <w:bottom w:val="single" w:sz="4" w:space="0" w:color="auto"/>
            </w:tcBorders>
            <w:shd w:val="clear" w:color="auto" w:fill="auto"/>
          </w:tcPr>
          <w:p w14:paraId="439F5286" w14:textId="5CD04817"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15</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745</w:t>
            </w:r>
          </w:p>
        </w:tc>
        <w:tc>
          <w:tcPr>
            <w:tcW w:w="360" w:type="pct"/>
            <w:tcBorders>
              <w:bottom w:val="single" w:sz="4" w:space="0" w:color="auto"/>
            </w:tcBorders>
            <w:shd w:val="clear" w:color="auto" w:fill="FAFAFA"/>
          </w:tcPr>
          <w:p w14:paraId="522DC734" w14:textId="103357F1" w:rsidR="009F079A" w:rsidRPr="00242D55" w:rsidRDefault="00F92E4E"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(421,12</w:t>
            </w:r>
            <w:r w:rsidR="00920511" w:rsidRPr="00242D55">
              <w:rPr>
                <w:rFonts w:ascii="Arial" w:eastAsia="Arial" w:hAnsi="Arial" w:cs="Arial"/>
                <w:color w:val="000000" w:themeColor="text1"/>
                <w:sz w:val="18"/>
                <w:szCs w:val="18"/>
              </w:rPr>
              <w:t>6</w:t>
            </w:r>
            <w:r w:rsidRPr="00242D55">
              <w:rPr>
                <w:rFonts w:ascii="Arial" w:eastAsia="Arial" w:hAnsi="Arial" w:cs="Arial"/>
                <w:color w:val="000000" w:themeColor="text1"/>
                <w:sz w:val="18"/>
                <w:szCs w:val="18"/>
              </w:rPr>
              <w:t>)</w:t>
            </w:r>
          </w:p>
        </w:tc>
        <w:tc>
          <w:tcPr>
            <w:tcW w:w="360" w:type="pct"/>
            <w:tcBorders>
              <w:bottom w:val="single" w:sz="4" w:space="0" w:color="auto"/>
            </w:tcBorders>
          </w:tcPr>
          <w:p w14:paraId="413FFEA4" w14:textId="3BA4698C"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292</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131</w:t>
            </w:r>
            <w:r w:rsidRPr="00242D55">
              <w:rPr>
                <w:rFonts w:ascii="Arial" w:eastAsia="Arial" w:hAnsi="Arial" w:cs="Arial"/>
                <w:color w:val="000000" w:themeColor="text1"/>
                <w:sz w:val="18"/>
                <w:szCs w:val="18"/>
              </w:rPr>
              <w:t>)</w:t>
            </w:r>
          </w:p>
        </w:tc>
        <w:tc>
          <w:tcPr>
            <w:tcW w:w="360" w:type="pct"/>
            <w:tcBorders>
              <w:bottom w:val="single" w:sz="4" w:space="0" w:color="auto"/>
            </w:tcBorders>
            <w:shd w:val="clear" w:color="auto" w:fill="FAFAFA"/>
          </w:tcPr>
          <w:p w14:paraId="4F18B0DE" w14:textId="1C204203" w:rsidR="009F079A" w:rsidRPr="00242D55" w:rsidRDefault="00F92E4E" w:rsidP="009F079A">
            <w:pPr>
              <w:ind w:right="-72" w:hanging="64"/>
              <w:jc w:val="right"/>
              <w:rPr>
                <w:rFonts w:ascii="Arial" w:eastAsia="Arial" w:hAnsi="Arial" w:cs="Arial"/>
                <w:color w:val="auto"/>
                <w:sz w:val="18"/>
                <w:szCs w:val="18"/>
              </w:rPr>
            </w:pPr>
            <w:r w:rsidRPr="00242D55">
              <w:rPr>
                <w:rFonts w:ascii="Arial" w:eastAsia="Arial" w:hAnsi="Arial" w:cs="Arial"/>
                <w:color w:val="auto"/>
                <w:sz w:val="18"/>
                <w:szCs w:val="18"/>
              </w:rPr>
              <w:t>8</w:t>
            </w:r>
            <w:r w:rsidR="008E50B8" w:rsidRPr="00242D55">
              <w:rPr>
                <w:rFonts w:ascii="Arial" w:eastAsia="Arial" w:hAnsi="Arial" w:cs="Arial"/>
                <w:color w:val="auto"/>
                <w:sz w:val="18"/>
                <w:szCs w:val="18"/>
              </w:rPr>
              <w:t>60,204</w:t>
            </w:r>
          </w:p>
        </w:tc>
        <w:tc>
          <w:tcPr>
            <w:tcW w:w="361" w:type="pct"/>
            <w:tcBorders>
              <w:bottom w:val="single" w:sz="4" w:space="0" w:color="auto"/>
            </w:tcBorders>
          </w:tcPr>
          <w:p w14:paraId="014625F2" w14:textId="5FB0632E" w:rsidR="009F079A" w:rsidRPr="00242D55" w:rsidRDefault="009F079A" w:rsidP="009F079A">
            <w:pPr>
              <w:ind w:right="-72" w:hanging="64"/>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lang w:val="en-GB"/>
              </w:rPr>
              <w:t>399</w:t>
            </w:r>
            <w:r w:rsidRPr="00242D55">
              <w:rPr>
                <w:rFonts w:ascii="Arial" w:eastAsia="Arial" w:hAnsi="Arial" w:cs="Arial"/>
                <w:color w:val="000000" w:themeColor="text1"/>
                <w:sz w:val="18"/>
                <w:szCs w:val="18"/>
              </w:rPr>
              <w:t>,</w:t>
            </w:r>
            <w:r w:rsidRPr="00242D55">
              <w:rPr>
                <w:rFonts w:ascii="Arial" w:eastAsia="Arial" w:hAnsi="Arial" w:cs="Arial"/>
                <w:color w:val="000000" w:themeColor="text1"/>
                <w:sz w:val="18"/>
                <w:szCs w:val="18"/>
                <w:lang w:val="en-GB"/>
              </w:rPr>
              <w:t>358</w:t>
            </w:r>
          </w:p>
        </w:tc>
      </w:tr>
    </w:tbl>
    <w:p w14:paraId="22E2ADCD" w14:textId="77777777" w:rsidR="007C114A" w:rsidRPr="00242D55" w:rsidRDefault="007C114A" w:rsidP="007C114A">
      <w:pPr>
        <w:jc w:val="both"/>
        <w:rPr>
          <w:rFonts w:ascii="Arial" w:eastAsia="Arial" w:hAnsi="Arial" w:cs="Arial"/>
          <w:color w:val="000000" w:themeColor="text1"/>
          <w:sz w:val="18"/>
          <w:szCs w:val="18"/>
        </w:rPr>
      </w:pPr>
    </w:p>
    <w:p w14:paraId="6D32470B" w14:textId="6D1E9364" w:rsidR="007C114A" w:rsidRPr="00242D55" w:rsidRDefault="007C114A" w:rsidP="007C114A">
      <w:pPr>
        <w:jc w:val="both"/>
        <w:rPr>
          <w:rFonts w:ascii="Arial" w:eastAsia="Arial" w:hAnsi="Arial" w:cs="Arial"/>
          <w:color w:val="000000" w:themeColor="text1"/>
          <w:sz w:val="18"/>
          <w:szCs w:val="18"/>
        </w:rPr>
      </w:pPr>
      <w:r w:rsidRPr="00242D55">
        <w:rPr>
          <w:rFonts w:ascii="Arial" w:eastAsia="Arial" w:hAnsi="Arial" w:cs="Arial"/>
          <w:color w:val="000000" w:themeColor="text1"/>
          <w:sz w:val="18"/>
          <w:szCs w:val="18"/>
        </w:rPr>
        <w:t xml:space="preserve">Timing of revenue recognition of separated financial information for property development for the six-month period ended </w:t>
      </w:r>
      <w:r w:rsidRPr="00242D55">
        <w:rPr>
          <w:rFonts w:ascii="Arial" w:eastAsia="Arial" w:hAnsi="Arial" w:cs="Arial"/>
          <w:color w:val="000000" w:themeColor="text1"/>
          <w:sz w:val="18"/>
          <w:szCs w:val="18"/>
          <w:lang w:val="en-GB"/>
        </w:rPr>
        <w:t>30</w:t>
      </w:r>
      <w:r w:rsidRPr="00242D55">
        <w:rPr>
          <w:rFonts w:ascii="Arial" w:eastAsia="Arial" w:hAnsi="Arial" w:cs="Arial"/>
          <w:color w:val="000000" w:themeColor="text1"/>
          <w:sz w:val="18"/>
          <w:szCs w:val="18"/>
        </w:rPr>
        <w:t xml:space="preserve"> June </w:t>
      </w:r>
      <w:r w:rsidRPr="00242D55">
        <w:rPr>
          <w:rFonts w:ascii="Arial" w:eastAsia="Arial" w:hAnsi="Arial" w:cs="Arial"/>
          <w:color w:val="000000" w:themeColor="text1"/>
          <w:sz w:val="18"/>
          <w:szCs w:val="18"/>
          <w:lang w:val="en-GB"/>
        </w:rPr>
        <w:t>202</w:t>
      </w:r>
      <w:r w:rsidR="009F079A" w:rsidRPr="00242D55">
        <w:rPr>
          <w:rFonts w:ascii="Arial" w:eastAsia="Arial" w:hAnsi="Arial" w:cs="Arial"/>
          <w:color w:val="000000" w:themeColor="text1"/>
          <w:sz w:val="18"/>
          <w:szCs w:val="18"/>
          <w:lang w:val="en-GB"/>
        </w:rPr>
        <w:t>4</w:t>
      </w:r>
      <w:r w:rsidRPr="00242D55">
        <w:rPr>
          <w:rFonts w:ascii="Arial" w:eastAsia="Arial" w:hAnsi="Arial" w:cs="Arial"/>
          <w:color w:val="000000" w:themeColor="text1"/>
          <w:sz w:val="18"/>
          <w:szCs w:val="18"/>
        </w:rPr>
        <w:t xml:space="preserve"> and </w:t>
      </w:r>
      <w:r w:rsidRPr="00242D55">
        <w:rPr>
          <w:rFonts w:ascii="Arial" w:eastAsia="Arial" w:hAnsi="Arial" w:cs="Arial"/>
          <w:color w:val="000000" w:themeColor="text1"/>
          <w:sz w:val="18"/>
          <w:szCs w:val="18"/>
          <w:lang w:val="en-GB"/>
        </w:rPr>
        <w:t>202</w:t>
      </w:r>
      <w:r w:rsidR="009F079A" w:rsidRPr="00242D55">
        <w:rPr>
          <w:rFonts w:ascii="Arial" w:eastAsia="Arial" w:hAnsi="Arial" w:cs="Arial"/>
          <w:color w:val="000000" w:themeColor="text1"/>
          <w:sz w:val="18"/>
          <w:szCs w:val="18"/>
          <w:lang w:val="en-GB"/>
        </w:rPr>
        <w:t>3</w:t>
      </w:r>
      <w:r w:rsidRPr="00242D55">
        <w:rPr>
          <w:rFonts w:ascii="Arial" w:eastAsia="Arial" w:hAnsi="Arial" w:cs="Arial"/>
          <w:color w:val="000000" w:themeColor="text1"/>
          <w:sz w:val="18"/>
          <w:szCs w:val="18"/>
          <w:lang w:val="en-GB"/>
        </w:rPr>
        <w:t xml:space="preserve"> is a point in time</w:t>
      </w:r>
      <w:r w:rsidRPr="00242D55">
        <w:rPr>
          <w:rFonts w:ascii="Arial" w:eastAsia="Arial" w:hAnsi="Arial" w:cs="Arial"/>
          <w:color w:val="000000" w:themeColor="text1"/>
          <w:sz w:val="18"/>
          <w:szCs w:val="18"/>
        </w:rPr>
        <w:t xml:space="preserve"> amounting to Baht </w:t>
      </w:r>
      <w:r w:rsidR="00204C16" w:rsidRPr="00242D55">
        <w:rPr>
          <w:rFonts w:ascii="Arial" w:eastAsia="Arial" w:hAnsi="Arial" w:cs="Arial"/>
          <w:color w:val="000000" w:themeColor="text1"/>
          <w:sz w:val="18"/>
          <w:szCs w:val="18"/>
        </w:rPr>
        <w:t>245.46</w:t>
      </w:r>
      <w:r w:rsidR="009F079A" w:rsidRPr="00242D55">
        <w:rPr>
          <w:rFonts w:ascii="Arial" w:eastAsia="Arial" w:hAnsi="Arial" w:cs="Arial"/>
          <w:color w:val="000000" w:themeColor="text1"/>
          <w:sz w:val="18"/>
          <w:szCs w:val="18"/>
        </w:rPr>
        <w:t xml:space="preserve"> </w:t>
      </w:r>
      <w:r w:rsidRPr="00242D55">
        <w:rPr>
          <w:rFonts w:ascii="Arial" w:eastAsia="Arial" w:hAnsi="Arial" w:cs="Arial"/>
          <w:color w:val="000000" w:themeColor="text1"/>
          <w:sz w:val="18"/>
          <w:szCs w:val="18"/>
        </w:rPr>
        <w:t xml:space="preserve">million and Baht </w:t>
      </w:r>
      <w:r w:rsidR="009F079A" w:rsidRPr="00242D55">
        <w:rPr>
          <w:rFonts w:ascii="Arial" w:eastAsia="Arial" w:hAnsi="Arial" w:cs="Arial"/>
          <w:color w:val="000000" w:themeColor="text1"/>
          <w:sz w:val="18"/>
          <w:szCs w:val="18"/>
          <w:lang w:val="en-GB"/>
        </w:rPr>
        <w:t>164</w:t>
      </w:r>
      <w:r w:rsidR="009F079A" w:rsidRPr="00242D55">
        <w:rPr>
          <w:rFonts w:ascii="Arial" w:eastAsia="Arial" w:hAnsi="Arial" w:cs="Arial"/>
          <w:color w:val="000000" w:themeColor="text1"/>
          <w:sz w:val="18"/>
          <w:szCs w:val="18"/>
        </w:rPr>
        <w:t>.</w:t>
      </w:r>
      <w:r w:rsidR="009F079A" w:rsidRPr="00242D55">
        <w:rPr>
          <w:rFonts w:ascii="Arial" w:eastAsia="Arial" w:hAnsi="Arial" w:cs="Arial"/>
          <w:color w:val="000000" w:themeColor="text1"/>
          <w:sz w:val="18"/>
          <w:szCs w:val="18"/>
          <w:lang w:val="en-GB"/>
        </w:rPr>
        <w:t>79</w:t>
      </w:r>
      <w:r w:rsidR="009F079A" w:rsidRPr="00242D55">
        <w:rPr>
          <w:rFonts w:ascii="Arial" w:eastAsia="Arial" w:hAnsi="Arial" w:cs="Arial"/>
          <w:color w:val="000000" w:themeColor="text1"/>
          <w:sz w:val="18"/>
          <w:szCs w:val="18"/>
        </w:rPr>
        <w:t xml:space="preserve"> </w:t>
      </w:r>
      <w:r w:rsidRPr="00242D55">
        <w:rPr>
          <w:rFonts w:ascii="Arial" w:eastAsia="Arial" w:hAnsi="Arial" w:cs="Arial"/>
          <w:color w:val="000000" w:themeColor="text1"/>
          <w:sz w:val="18"/>
          <w:szCs w:val="18"/>
        </w:rPr>
        <w:t>million, respectively.</w:t>
      </w:r>
    </w:p>
    <w:p w14:paraId="0C63D8A3" w14:textId="77777777" w:rsidR="007C114A" w:rsidRPr="00242D55" w:rsidRDefault="007C114A" w:rsidP="00BA4D0F">
      <w:pPr>
        <w:jc w:val="both"/>
        <w:rPr>
          <w:rFonts w:ascii="Arial" w:eastAsia="Arial" w:hAnsi="Arial" w:cs="Arial"/>
          <w:sz w:val="18"/>
          <w:szCs w:val="18"/>
        </w:rPr>
      </w:pPr>
    </w:p>
    <w:p w14:paraId="12325C22" w14:textId="56671CAD" w:rsidR="007C114A" w:rsidRPr="00242D55" w:rsidRDefault="007C114A">
      <w:pPr>
        <w:rPr>
          <w:rFonts w:ascii="Arial" w:eastAsia="Arial" w:hAnsi="Arial" w:cs="Arial"/>
          <w:sz w:val="18"/>
          <w:szCs w:val="18"/>
        </w:rPr>
      </w:pPr>
      <w:r w:rsidRPr="00242D55">
        <w:rPr>
          <w:rFonts w:ascii="Arial" w:eastAsia="Arial" w:hAnsi="Arial" w:cs="Arial"/>
          <w:sz w:val="18"/>
          <w:szCs w:val="18"/>
        </w:rPr>
        <w:br w:type="page"/>
      </w:r>
    </w:p>
    <w:p w14:paraId="4CC40E2F" w14:textId="77777777" w:rsidR="007C114A" w:rsidRPr="00242D55" w:rsidRDefault="007C114A" w:rsidP="00BA4D0F">
      <w:pPr>
        <w:jc w:val="both"/>
        <w:rPr>
          <w:rFonts w:ascii="Arial" w:eastAsia="Arial" w:hAnsi="Arial" w:cs="Arial"/>
          <w:sz w:val="18"/>
          <w:szCs w:val="18"/>
          <w:highlight w:val="yellow"/>
        </w:rPr>
      </w:pPr>
    </w:p>
    <w:tbl>
      <w:tblPr>
        <w:tblW w:w="15422" w:type="dxa"/>
        <w:tblLayout w:type="fixed"/>
        <w:tblCellMar>
          <w:left w:w="115" w:type="dxa"/>
          <w:right w:w="115" w:type="dxa"/>
        </w:tblCellMar>
        <w:tblLook w:val="0400" w:firstRow="0" w:lastRow="0" w:firstColumn="0" w:lastColumn="0" w:noHBand="0" w:noVBand="1"/>
      </w:tblPr>
      <w:tblGrid>
        <w:gridCol w:w="15422"/>
      </w:tblGrid>
      <w:tr w:rsidR="00967B67" w:rsidRPr="00242D55" w14:paraId="19528328" w14:textId="77777777" w:rsidTr="00F43337">
        <w:trPr>
          <w:trHeight w:val="389"/>
        </w:trPr>
        <w:tc>
          <w:tcPr>
            <w:tcW w:w="15422" w:type="dxa"/>
            <w:shd w:val="clear" w:color="auto" w:fill="FFA543"/>
            <w:vAlign w:val="center"/>
          </w:tcPr>
          <w:p w14:paraId="5856E9C1" w14:textId="1DB91627" w:rsidR="00967B67" w:rsidRPr="00242D55" w:rsidRDefault="00235B6B" w:rsidP="00BA4D0F">
            <w:pPr>
              <w:tabs>
                <w:tab w:val="left" w:pos="545"/>
              </w:tabs>
              <w:ind w:left="432" w:hanging="432"/>
              <w:jc w:val="both"/>
              <w:rPr>
                <w:rFonts w:ascii="Arial" w:eastAsia="Arial" w:hAnsi="Arial" w:cs="Arial"/>
                <w:b/>
                <w:color w:val="FFFFFF"/>
                <w:sz w:val="18"/>
                <w:szCs w:val="18"/>
              </w:rPr>
            </w:pPr>
            <w:r w:rsidRPr="00242D55">
              <w:rPr>
                <w:rFonts w:ascii="Arial" w:eastAsia="Arial" w:hAnsi="Arial" w:cs="Arial"/>
                <w:b/>
                <w:color w:val="FFFFFF"/>
                <w:sz w:val="18"/>
                <w:szCs w:val="18"/>
                <w:lang w:val="en-GB"/>
              </w:rPr>
              <w:t>7</w:t>
            </w:r>
            <w:r w:rsidR="00967B67" w:rsidRPr="00242D55">
              <w:rPr>
                <w:rFonts w:ascii="Arial" w:eastAsia="Arial" w:hAnsi="Arial" w:cs="Arial"/>
                <w:b/>
                <w:color w:val="FFFFFF"/>
                <w:sz w:val="18"/>
                <w:szCs w:val="18"/>
              </w:rPr>
              <w:tab/>
              <w:t xml:space="preserve">Segment information and revenue </w:t>
            </w:r>
            <w:r w:rsidR="00967B67" w:rsidRPr="00242D55">
              <w:rPr>
                <w:rFonts w:ascii="Arial" w:eastAsia="Arial" w:hAnsi="Arial" w:cs="Arial"/>
                <w:color w:val="FFFFFF" w:themeColor="background1"/>
                <w:sz w:val="18"/>
                <w:szCs w:val="18"/>
              </w:rPr>
              <w:t>(Cont’d)</w:t>
            </w:r>
          </w:p>
        </w:tc>
      </w:tr>
    </w:tbl>
    <w:p w14:paraId="0E3F73C7" w14:textId="50F52327" w:rsidR="00FD61CF" w:rsidRPr="00242D55" w:rsidRDefault="00FD61CF" w:rsidP="00BA4D0F">
      <w:pPr>
        <w:jc w:val="both"/>
        <w:rPr>
          <w:rFonts w:ascii="Arial" w:eastAsia="Arial" w:hAnsi="Arial" w:cs="Arial"/>
          <w:sz w:val="18"/>
          <w:szCs w:val="18"/>
        </w:rPr>
      </w:pPr>
    </w:p>
    <w:tbl>
      <w:tblPr>
        <w:tblW w:w="5005" w:type="pct"/>
        <w:tblLayout w:type="fixed"/>
        <w:tblLook w:val="04A0" w:firstRow="1" w:lastRow="0" w:firstColumn="1" w:lastColumn="0" w:noHBand="0" w:noVBand="1"/>
      </w:tblPr>
      <w:tblGrid>
        <w:gridCol w:w="1819"/>
        <w:gridCol w:w="1011"/>
        <w:gridCol w:w="1276"/>
        <w:gridCol w:w="1008"/>
        <w:gridCol w:w="1252"/>
        <w:gridCol w:w="987"/>
        <w:gridCol w:w="1310"/>
        <w:gridCol w:w="980"/>
        <w:gridCol w:w="1190"/>
        <w:gridCol w:w="1073"/>
        <w:gridCol w:w="1221"/>
        <w:gridCol w:w="1064"/>
        <w:gridCol w:w="1224"/>
      </w:tblGrid>
      <w:tr w:rsidR="0007354D" w:rsidRPr="00242D55" w14:paraId="01FCE7EE" w14:textId="77777777" w:rsidTr="0007354D">
        <w:trPr>
          <w:trHeight w:val="20"/>
        </w:trPr>
        <w:tc>
          <w:tcPr>
            <w:tcW w:w="590" w:type="pct"/>
            <w:vAlign w:val="bottom"/>
          </w:tcPr>
          <w:p w14:paraId="7414CF3B" w14:textId="77777777" w:rsidR="00182652" w:rsidRPr="00242D55" w:rsidRDefault="00182652" w:rsidP="00BA4D0F">
            <w:pPr>
              <w:tabs>
                <w:tab w:val="left" w:pos="1620"/>
              </w:tabs>
              <w:ind w:left="-101" w:right="-115"/>
              <w:rPr>
                <w:rFonts w:ascii="Arial" w:eastAsia="Arial Unicode MS" w:hAnsi="Arial" w:cs="Arial"/>
                <w:b/>
                <w:bCs/>
                <w:color w:val="auto"/>
                <w:sz w:val="18"/>
                <w:szCs w:val="18"/>
                <w:lang w:val="en-GB"/>
              </w:rPr>
            </w:pPr>
          </w:p>
        </w:tc>
        <w:tc>
          <w:tcPr>
            <w:tcW w:w="741" w:type="pct"/>
            <w:gridSpan w:val="2"/>
            <w:tcBorders>
              <w:top w:val="single" w:sz="4" w:space="0" w:color="auto"/>
            </w:tcBorders>
            <w:vAlign w:val="bottom"/>
          </w:tcPr>
          <w:p w14:paraId="5D5F0504" w14:textId="641D3540" w:rsidR="00182652" w:rsidRPr="00242D55" w:rsidRDefault="00182652" w:rsidP="00BA4D0F">
            <w:pPr>
              <w:ind w:right="-72" w:hanging="95"/>
              <w:jc w:val="center"/>
              <w:rPr>
                <w:rFonts w:ascii="Arial" w:hAnsi="Arial" w:cs="Arial"/>
                <w:b/>
                <w:bCs/>
                <w:color w:val="auto"/>
                <w:sz w:val="18"/>
                <w:szCs w:val="18"/>
              </w:rPr>
            </w:pPr>
            <w:r w:rsidRPr="00242D55">
              <w:rPr>
                <w:rFonts w:ascii="Arial" w:hAnsi="Arial" w:cs="Arial"/>
                <w:b/>
                <w:bCs/>
                <w:sz w:val="18"/>
                <w:szCs w:val="18"/>
              </w:rPr>
              <w:t>Property</w:t>
            </w:r>
          </w:p>
        </w:tc>
        <w:tc>
          <w:tcPr>
            <w:tcW w:w="732" w:type="pct"/>
            <w:gridSpan w:val="2"/>
            <w:tcBorders>
              <w:top w:val="single" w:sz="4" w:space="0" w:color="auto"/>
            </w:tcBorders>
            <w:vAlign w:val="bottom"/>
          </w:tcPr>
          <w:p w14:paraId="21504A97" w14:textId="77777777" w:rsidR="00182652" w:rsidRPr="00242D55" w:rsidRDefault="00182652" w:rsidP="00BA4D0F">
            <w:pPr>
              <w:ind w:right="-72" w:hanging="95"/>
              <w:jc w:val="center"/>
              <w:rPr>
                <w:rFonts w:ascii="Arial" w:hAnsi="Arial" w:cs="Arial"/>
                <w:b/>
                <w:bCs/>
                <w:color w:val="auto"/>
                <w:sz w:val="18"/>
                <w:szCs w:val="18"/>
              </w:rPr>
            </w:pPr>
          </w:p>
        </w:tc>
        <w:tc>
          <w:tcPr>
            <w:tcW w:w="745" w:type="pct"/>
            <w:gridSpan w:val="2"/>
            <w:tcBorders>
              <w:top w:val="single" w:sz="4" w:space="0" w:color="auto"/>
            </w:tcBorders>
          </w:tcPr>
          <w:p w14:paraId="21438BC9" w14:textId="79353619" w:rsidR="00182652" w:rsidRPr="00242D55" w:rsidRDefault="00182652" w:rsidP="00BA4D0F">
            <w:pPr>
              <w:ind w:right="-72" w:hanging="95"/>
              <w:jc w:val="center"/>
              <w:rPr>
                <w:rFonts w:ascii="Arial" w:hAnsi="Arial" w:cs="Arial"/>
                <w:b/>
                <w:bCs/>
                <w:color w:val="auto"/>
                <w:sz w:val="18"/>
                <w:szCs w:val="18"/>
              </w:rPr>
            </w:pPr>
          </w:p>
        </w:tc>
        <w:tc>
          <w:tcPr>
            <w:tcW w:w="704" w:type="pct"/>
            <w:gridSpan w:val="2"/>
            <w:tcBorders>
              <w:top w:val="single" w:sz="4" w:space="0" w:color="auto"/>
            </w:tcBorders>
            <w:vAlign w:val="bottom"/>
          </w:tcPr>
          <w:p w14:paraId="204A380F" w14:textId="578EEDBF" w:rsidR="00182652" w:rsidRPr="00242D55" w:rsidRDefault="00182652" w:rsidP="00BA4D0F">
            <w:pPr>
              <w:ind w:right="-72" w:hanging="95"/>
              <w:jc w:val="center"/>
              <w:rPr>
                <w:rFonts w:ascii="Arial" w:hAnsi="Arial" w:cs="Arial"/>
                <w:b/>
                <w:bCs/>
                <w:color w:val="auto"/>
                <w:sz w:val="18"/>
                <w:szCs w:val="18"/>
              </w:rPr>
            </w:pPr>
          </w:p>
        </w:tc>
        <w:tc>
          <w:tcPr>
            <w:tcW w:w="743" w:type="pct"/>
            <w:gridSpan w:val="2"/>
            <w:tcBorders>
              <w:top w:val="single" w:sz="4" w:space="0" w:color="auto"/>
            </w:tcBorders>
            <w:vAlign w:val="bottom"/>
          </w:tcPr>
          <w:p w14:paraId="5A554993" w14:textId="77777777" w:rsidR="00182652" w:rsidRPr="00242D55" w:rsidRDefault="00182652" w:rsidP="00BA4D0F">
            <w:pPr>
              <w:ind w:right="-72" w:hanging="95"/>
              <w:jc w:val="center"/>
              <w:rPr>
                <w:rFonts w:ascii="Arial" w:hAnsi="Arial" w:cs="Arial"/>
                <w:b/>
                <w:bCs/>
                <w:color w:val="auto"/>
                <w:sz w:val="18"/>
                <w:szCs w:val="18"/>
              </w:rPr>
            </w:pPr>
          </w:p>
        </w:tc>
        <w:tc>
          <w:tcPr>
            <w:tcW w:w="745" w:type="pct"/>
            <w:gridSpan w:val="2"/>
            <w:tcBorders>
              <w:top w:val="single" w:sz="4" w:space="0" w:color="auto"/>
            </w:tcBorders>
            <w:vAlign w:val="bottom"/>
          </w:tcPr>
          <w:p w14:paraId="14F47A1A" w14:textId="77777777" w:rsidR="00182652" w:rsidRPr="00242D55" w:rsidRDefault="00182652" w:rsidP="00BA4D0F">
            <w:pPr>
              <w:ind w:right="-72" w:hanging="95"/>
              <w:jc w:val="center"/>
              <w:rPr>
                <w:rFonts w:ascii="Arial" w:hAnsi="Arial" w:cs="Arial"/>
                <w:b/>
                <w:bCs/>
                <w:color w:val="auto"/>
                <w:sz w:val="18"/>
                <w:szCs w:val="18"/>
              </w:rPr>
            </w:pPr>
            <w:r w:rsidRPr="00242D55">
              <w:rPr>
                <w:rFonts w:ascii="Arial" w:hAnsi="Arial" w:cs="Arial"/>
                <w:b/>
                <w:bCs/>
                <w:sz w:val="18"/>
                <w:szCs w:val="18"/>
              </w:rPr>
              <w:t>Consolidated</w:t>
            </w:r>
          </w:p>
        </w:tc>
      </w:tr>
      <w:tr w:rsidR="0007354D" w:rsidRPr="00242D55" w14:paraId="0AA06812" w14:textId="77777777" w:rsidTr="0007354D">
        <w:trPr>
          <w:trHeight w:val="20"/>
        </w:trPr>
        <w:tc>
          <w:tcPr>
            <w:tcW w:w="590" w:type="pct"/>
            <w:vAlign w:val="bottom"/>
          </w:tcPr>
          <w:p w14:paraId="5E5A3694" w14:textId="77777777" w:rsidR="009E64FD" w:rsidRPr="00242D55" w:rsidRDefault="009E64FD" w:rsidP="00BA4D0F">
            <w:pPr>
              <w:tabs>
                <w:tab w:val="left" w:pos="1620"/>
              </w:tabs>
              <w:ind w:left="-101" w:right="-115"/>
              <w:rPr>
                <w:rFonts w:ascii="Arial" w:eastAsia="Arial Unicode MS" w:hAnsi="Arial" w:cs="Arial"/>
                <w:b/>
                <w:bCs/>
                <w:color w:val="auto"/>
                <w:sz w:val="18"/>
                <w:szCs w:val="18"/>
                <w:lang w:val="en-GB"/>
              </w:rPr>
            </w:pPr>
          </w:p>
        </w:tc>
        <w:tc>
          <w:tcPr>
            <w:tcW w:w="741" w:type="pct"/>
            <w:gridSpan w:val="2"/>
            <w:vAlign w:val="bottom"/>
          </w:tcPr>
          <w:p w14:paraId="45ECB08C" w14:textId="77777777" w:rsidR="009E64FD" w:rsidRPr="00242D55" w:rsidRDefault="009E64FD" w:rsidP="00BA4D0F">
            <w:pPr>
              <w:ind w:right="-72" w:hanging="95"/>
              <w:jc w:val="center"/>
              <w:rPr>
                <w:rFonts w:ascii="Arial" w:hAnsi="Arial" w:cs="Arial"/>
                <w:b/>
                <w:bCs/>
                <w:color w:val="auto"/>
                <w:sz w:val="18"/>
                <w:szCs w:val="18"/>
              </w:rPr>
            </w:pPr>
            <w:r w:rsidRPr="00242D55">
              <w:rPr>
                <w:rFonts w:ascii="Arial" w:hAnsi="Arial" w:cs="Arial"/>
                <w:b/>
                <w:bCs/>
                <w:sz w:val="18"/>
                <w:szCs w:val="18"/>
              </w:rPr>
              <w:t>development</w:t>
            </w:r>
          </w:p>
        </w:tc>
        <w:tc>
          <w:tcPr>
            <w:tcW w:w="732" w:type="pct"/>
            <w:gridSpan w:val="2"/>
            <w:vAlign w:val="bottom"/>
          </w:tcPr>
          <w:p w14:paraId="243DC11B" w14:textId="77777777" w:rsidR="009E64FD" w:rsidRPr="00242D55" w:rsidRDefault="009E64FD" w:rsidP="00BA4D0F">
            <w:pPr>
              <w:ind w:right="-72" w:hanging="95"/>
              <w:jc w:val="center"/>
              <w:rPr>
                <w:rFonts w:ascii="Arial" w:hAnsi="Arial" w:cs="Arial"/>
                <w:b/>
                <w:bCs/>
                <w:color w:val="auto"/>
                <w:sz w:val="18"/>
                <w:szCs w:val="18"/>
              </w:rPr>
            </w:pPr>
            <w:r w:rsidRPr="00242D55">
              <w:rPr>
                <w:rFonts w:ascii="Arial" w:hAnsi="Arial" w:cs="Arial"/>
                <w:b/>
                <w:bCs/>
                <w:sz w:val="18"/>
                <w:szCs w:val="18"/>
              </w:rPr>
              <w:t>Construction</w:t>
            </w:r>
          </w:p>
        </w:tc>
        <w:tc>
          <w:tcPr>
            <w:tcW w:w="745" w:type="pct"/>
            <w:gridSpan w:val="2"/>
          </w:tcPr>
          <w:p w14:paraId="06759BD2" w14:textId="59FA89EC" w:rsidR="009E64FD" w:rsidRPr="00242D55" w:rsidRDefault="009E64FD" w:rsidP="00BA4D0F">
            <w:pPr>
              <w:ind w:right="-72" w:hanging="95"/>
              <w:jc w:val="center"/>
              <w:rPr>
                <w:rFonts w:ascii="Arial" w:hAnsi="Arial" w:cs="Arial"/>
                <w:b/>
                <w:bCs/>
                <w:sz w:val="18"/>
                <w:szCs w:val="18"/>
              </w:rPr>
            </w:pPr>
            <w:r w:rsidRPr="00242D55">
              <w:rPr>
                <w:rFonts w:ascii="Arial" w:hAnsi="Arial" w:cs="Arial"/>
                <w:b/>
                <w:bCs/>
                <w:sz w:val="18"/>
                <w:szCs w:val="18"/>
              </w:rPr>
              <w:t>Service</w:t>
            </w:r>
            <w:r w:rsidR="00085B0C" w:rsidRPr="00242D55">
              <w:rPr>
                <w:rFonts w:ascii="Arial" w:hAnsi="Arial" w:cs="Arial"/>
                <w:b/>
                <w:bCs/>
                <w:sz w:val="18"/>
                <w:szCs w:val="18"/>
              </w:rPr>
              <w:t>s</w:t>
            </w:r>
          </w:p>
        </w:tc>
        <w:tc>
          <w:tcPr>
            <w:tcW w:w="704" w:type="pct"/>
            <w:gridSpan w:val="2"/>
            <w:vAlign w:val="bottom"/>
          </w:tcPr>
          <w:p w14:paraId="7025DEE7" w14:textId="375657DD" w:rsidR="009E64FD" w:rsidRPr="00242D55" w:rsidRDefault="009E64FD" w:rsidP="00BA4D0F">
            <w:pPr>
              <w:ind w:right="-72" w:hanging="95"/>
              <w:jc w:val="center"/>
              <w:rPr>
                <w:rFonts w:ascii="Arial" w:hAnsi="Arial" w:cs="Arial"/>
                <w:b/>
                <w:bCs/>
                <w:color w:val="auto"/>
                <w:sz w:val="18"/>
                <w:szCs w:val="18"/>
              </w:rPr>
            </w:pPr>
            <w:r w:rsidRPr="00242D55">
              <w:rPr>
                <w:rFonts w:ascii="Arial" w:hAnsi="Arial" w:cs="Arial"/>
                <w:b/>
                <w:bCs/>
                <w:sz w:val="18"/>
                <w:szCs w:val="18"/>
              </w:rPr>
              <w:t>Other businesses</w:t>
            </w:r>
          </w:p>
        </w:tc>
        <w:tc>
          <w:tcPr>
            <w:tcW w:w="743" w:type="pct"/>
            <w:gridSpan w:val="2"/>
            <w:vAlign w:val="bottom"/>
          </w:tcPr>
          <w:p w14:paraId="77E549A9" w14:textId="77777777" w:rsidR="009E64FD" w:rsidRPr="00242D55" w:rsidRDefault="009E64FD" w:rsidP="00BA4D0F">
            <w:pPr>
              <w:ind w:right="-72" w:hanging="95"/>
              <w:jc w:val="center"/>
              <w:rPr>
                <w:rFonts w:ascii="Arial" w:hAnsi="Arial" w:cs="Arial"/>
                <w:b/>
                <w:bCs/>
                <w:color w:val="auto"/>
                <w:sz w:val="18"/>
                <w:szCs w:val="18"/>
              </w:rPr>
            </w:pPr>
            <w:r w:rsidRPr="00242D55">
              <w:rPr>
                <w:rFonts w:ascii="Arial" w:hAnsi="Arial" w:cs="Arial"/>
                <w:b/>
                <w:bCs/>
                <w:sz w:val="18"/>
                <w:szCs w:val="18"/>
              </w:rPr>
              <w:t>Elimination</w:t>
            </w:r>
          </w:p>
        </w:tc>
        <w:tc>
          <w:tcPr>
            <w:tcW w:w="745" w:type="pct"/>
            <w:gridSpan w:val="2"/>
            <w:vAlign w:val="bottom"/>
          </w:tcPr>
          <w:p w14:paraId="3247E171" w14:textId="77777777" w:rsidR="009E64FD" w:rsidRPr="00242D55" w:rsidRDefault="009E64FD" w:rsidP="00BA4D0F">
            <w:pPr>
              <w:ind w:right="-72" w:hanging="95"/>
              <w:jc w:val="center"/>
              <w:rPr>
                <w:rFonts w:ascii="Arial" w:hAnsi="Arial" w:cs="Arial"/>
                <w:b/>
                <w:bCs/>
                <w:color w:val="auto"/>
                <w:sz w:val="18"/>
                <w:szCs w:val="18"/>
              </w:rPr>
            </w:pPr>
            <w:r w:rsidRPr="00242D55">
              <w:rPr>
                <w:rFonts w:ascii="Arial" w:hAnsi="Arial" w:cs="Arial"/>
                <w:b/>
                <w:bCs/>
                <w:sz w:val="18"/>
                <w:szCs w:val="18"/>
              </w:rPr>
              <w:t>financial information</w:t>
            </w:r>
          </w:p>
        </w:tc>
      </w:tr>
      <w:tr w:rsidR="0007354D" w:rsidRPr="00242D55" w14:paraId="2FAB661B" w14:textId="77777777" w:rsidTr="0007354D">
        <w:trPr>
          <w:trHeight w:val="20"/>
        </w:trPr>
        <w:tc>
          <w:tcPr>
            <w:tcW w:w="590" w:type="pct"/>
            <w:vAlign w:val="bottom"/>
          </w:tcPr>
          <w:p w14:paraId="46C540F9" w14:textId="4008B23D" w:rsidR="0037739A" w:rsidRPr="00242D55" w:rsidRDefault="0037739A" w:rsidP="0037739A">
            <w:pPr>
              <w:tabs>
                <w:tab w:val="left" w:pos="1620"/>
              </w:tabs>
              <w:ind w:left="-101" w:right="-115"/>
              <w:rPr>
                <w:rFonts w:ascii="Arial" w:hAnsi="Arial" w:cs="Arial"/>
                <w:b/>
                <w:bCs/>
                <w:color w:val="auto"/>
                <w:sz w:val="18"/>
                <w:szCs w:val="18"/>
              </w:rPr>
            </w:pPr>
          </w:p>
        </w:tc>
        <w:tc>
          <w:tcPr>
            <w:tcW w:w="328" w:type="pct"/>
            <w:tcBorders>
              <w:top w:val="single" w:sz="4" w:space="0" w:color="auto"/>
            </w:tcBorders>
            <w:vAlign w:val="bottom"/>
            <w:hideMark/>
          </w:tcPr>
          <w:p w14:paraId="185A6069" w14:textId="3653375F" w:rsidR="0037739A" w:rsidRPr="00242D55" w:rsidRDefault="007C38EA" w:rsidP="0037739A">
            <w:pPr>
              <w:ind w:left="-199" w:right="-72"/>
              <w:jc w:val="right"/>
              <w:rPr>
                <w:rFonts w:ascii="Arial" w:hAnsi="Arial" w:cs="Arial"/>
                <w:b/>
                <w:bCs/>
                <w:color w:val="auto"/>
                <w:sz w:val="18"/>
                <w:szCs w:val="18"/>
              </w:rPr>
            </w:pPr>
            <w:r w:rsidRPr="00242D55">
              <w:rPr>
                <w:rFonts w:ascii="Arial" w:hAnsi="Arial" w:cs="Arial"/>
                <w:b/>
                <w:bCs/>
                <w:color w:val="auto"/>
                <w:sz w:val="18"/>
                <w:szCs w:val="18"/>
                <w:lang w:val="en-GB"/>
              </w:rPr>
              <w:t>30 June</w:t>
            </w:r>
          </w:p>
        </w:tc>
        <w:tc>
          <w:tcPr>
            <w:tcW w:w="414" w:type="pct"/>
            <w:tcBorders>
              <w:top w:val="single" w:sz="4" w:space="0" w:color="auto"/>
            </w:tcBorders>
            <w:vAlign w:val="bottom"/>
            <w:hideMark/>
          </w:tcPr>
          <w:p w14:paraId="5E31485A" w14:textId="45E1AC75" w:rsidR="0037739A" w:rsidRPr="00242D55" w:rsidRDefault="0037739A" w:rsidP="0037739A">
            <w:pPr>
              <w:ind w:right="-72" w:hanging="95"/>
              <w:jc w:val="right"/>
              <w:rPr>
                <w:rFonts w:ascii="Arial" w:hAnsi="Arial" w:cs="Arial"/>
                <w:b/>
                <w:bCs/>
                <w:color w:val="auto"/>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c>
          <w:tcPr>
            <w:tcW w:w="327" w:type="pct"/>
            <w:tcBorders>
              <w:top w:val="single" w:sz="4" w:space="0" w:color="auto"/>
            </w:tcBorders>
            <w:vAlign w:val="bottom"/>
            <w:hideMark/>
          </w:tcPr>
          <w:p w14:paraId="23B184FB" w14:textId="15C8222B" w:rsidR="0037739A" w:rsidRPr="00242D55" w:rsidRDefault="007C38EA" w:rsidP="0037739A">
            <w:pPr>
              <w:ind w:left="-199" w:right="-72"/>
              <w:jc w:val="right"/>
              <w:rPr>
                <w:rFonts w:ascii="Arial" w:hAnsi="Arial" w:cs="Arial"/>
                <w:b/>
                <w:bCs/>
                <w:color w:val="auto"/>
                <w:sz w:val="18"/>
                <w:szCs w:val="18"/>
              </w:rPr>
            </w:pPr>
            <w:r w:rsidRPr="00242D55">
              <w:rPr>
                <w:rFonts w:ascii="Arial" w:hAnsi="Arial" w:cs="Arial"/>
                <w:b/>
                <w:bCs/>
                <w:color w:val="auto"/>
                <w:sz w:val="18"/>
                <w:szCs w:val="18"/>
                <w:lang w:val="en-GB"/>
              </w:rPr>
              <w:t>30 June</w:t>
            </w:r>
          </w:p>
        </w:tc>
        <w:tc>
          <w:tcPr>
            <w:tcW w:w="406" w:type="pct"/>
            <w:tcBorders>
              <w:top w:val="single" w:sz="4" w:space="0" w:color="auto"/>
            </w:tcBorders>
            <w:vAlign w:val="bottom"/>
            <w:hideMark/>
          </w:tcPr>
          <w:p w14:paraId="6C475451" w14:textId="21FC747A" w:rsidR="0037739A" w:rsidRPr="00242D55" w:rsidRDefault="0037739A" w:rsidP="0037739A">
            <w:pPr>
              <w:ind w:right="-72" w:hanging="95"/>
              <w:jc w:val="right"/>
              <w:rPr>
                <w:rFonts w:ascii="Arial" w:hAnsi="Arial" w:cs="Arial"/>
                <w:b/>
                <w:bCs/>
                <w:color w:val="auto"/>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c>
          <w:tcPr>
            <w:tcW w:w="320" w:type="pct"/>
            <w:tcBorders>
              <w:top w:val="single" w:sz="4" w:space="0" w:color="auto"/>
            </w:tcBorders>
            <w:vAlign w:val="bottom"/>
          </w:tcPr>
          <w:p w14:paraId="3F4B4F34" w14:textId="02FBE588" w:rsidR="0037739A" w:rsidRPr="00242D55" w:rsidRDefault="007C38EA" w:rsidP="0037739A">
            <w:pPr>
              <w:ind w:left="-199" w:right="-72"/>
              <w:jc w:val="right"/>
              <w:rPr>
                <w:rFonts w:ascii="Arial" w:hAnsi="Arial" w:cs="Arial"/>
                <w:b/>
                <w:bCs/>
                <w:color w:val="auto"/>
                <w:sz w:val="18"/>
                <w:szCs w:val="18"/>
                <w:lang w:val="en-GB"/>
              </w:rPr>
            </w:pPr>
            <w:r w:rsidRPr="00242D55">
              <w:rPr>
                <w:rFonts w:ascii="Arial" w:hAnsi="Arial" w:cs="Arial"/>
                <w:b/>
                <w:bCs/>
                <w:color w:val="auto"/>
                <w:sz w:val="18"/>
                <w:szCs w:val="18"/>
                <w:lang w:val="en-GB"/>
              </w:rPr>
              <w:t>30 June</w:t>
            </w:r>
          </w:p>
        </w:tc>
        <w:tc>
          <w:tcPr>
            <w:tcW w:w="425" w:type="pct"/>
            <w:tcBorders>
              <w:top w:val="single" w:sz="4" w:space="0" w:color="auto"/>
            </w:tcBorders>
            <w:vAlign w:val="bottom"/>
          </w:tcPr>
          <w:p w14:paraId="128BAC52" w14:textId="5F49EC8B" w:rsidR="0037739A" w:rsidRPr="00242D55" w:rsidRDefault="0037739A" w:rsidP="0037739A">
            <w:pPr>
              <w:ind w:left="-199" w:right="-72"/>
              <w:jc w:val="right"/>
              <w:rPr>
                <w:rFonts w:ascii="Arial" w:hAnsi="Arial" w:cs="Arial"/>
                <w:b/>
                <w:bCs/>
                <w:color w:val="auto"/>
                <w:sz w:val="18"/>
                <w:szCs w:val="18"/>
                <w:lang w:val="en-GB"/>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c>
          <w:tcPr>
            <w:tcW w:w="318" w:type="pct"/>
            <w:tcBorders>
              <w:top w:val="single" w:sz="4" w:space="0" w:color="auto"/>
            </w:tcBorders>
            <w:vAlign w:val="bottom"/>
            <w:hideMark/>
          </w:tcPr>
          <w:p w14:paraId="077A9E0B" w14:textId="0AFFB566" w:rsidR="0037739A" w:rsidRPr="00242D55" w:rsidRDefault="007C38EA" w:rsidP="0037739A">
            <w:pPr>
              <w:ind w:left="-199" w:right="-72"/>
              <w:jc w:val="right"/>
              <w:rPr>
                <w:rFonts w:ascii="Arial" w:hAnsi="Arial" w:cs="Arial"/>
                <w:b/>
                <w:bCs/>
                <w:color w:val="auto"/>
                <w:sz w:val="18"/>
                <w:szCs w:val="18"/>
              </w:rPr>
            </w:pPr>
            <w:r w:rsidRPr="00242D55">
              <w:rPr>
                <w:rFonts w:ascii="Arial" w:hAnsi="Arial" w:cs="Arial"/>
                <w:b/>
                <w:bCs/>
                <w:color w:val="auto"/>
                <w:sz w:val="18"/>
                <w:szCs w:val="18"/>
                <w:lang w:val="en-GB"/>
              </w:rPr>
              <w:t>30 June</w:t>
            </w:r>
          </w:p>
        </w:tc>
        <w:tc>
          <w:tcPr>
            <w:tcW w:w="386" w:type="pct"/>
            <w:tcBorders>
              <w:top w:val="single" w:sz="4" w:space="0" w:color="auto"/>
            </w:tcBorders>
            <w:vAlign w:val="bottom"/>
            <w:hideMark/>
          </w:tcPr>
          <w:p w14:paraId="060DADCB" w14:textId="0329450A" w:rsidR="0037739A" w:rsidRPr="00242D55" w:rsidRDefault="0037739A" w:rsidP="0037739A">
            <w:pPr>
              <w:ind w:right="-72" w:hanging="95"/>
              <w:jc w:val="right"/>
              <w:rPr>
                <w:rFonts w:ascii="Arial" w:hAnsi="Arial" w:cs="Arial"/>
                <w:b/>
                <w:bCs/>
                <w:color w:val="auto"/>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c>
          <w:tcPr>
            <w:tcW w:w="348" w:type="pct"/>
            <w:tcBorders>
              <w:top w:val="single" w:sz="4" w:space="0" w:color="auto"/>
            </w:tcBorders>
            <w:vAlign w:val="bottom"/>
            <w:hideMark/>
          </w:tcPr>
          <w:p w14:paraId="55D0F526" w14:textId="12E03328" w:rsidR="0037739A" w:rsidRPr="00242D55" w:rsidRDefault="007C38EA" w:rsidP="0037739A">
            <w:pPr>
              <w:ind w:left="-199" w:right="-72"/>
              <w:jc w:val="right"/>
              <w:rPr>
                <w:rFonts w:ascii="Arial" w:hAnsi="Arial" w:cs="Arial"/>
                <w:b/>
                <w:bCs/>
                <w:color w:val="auto"/>
                <w:sz w:val="18"/>
                <w:szCs w:val="18"/>
              </w:rPr>
            </w:pPr>
            <w:r w:rsidRPr="00242D55">
              <w:rPr>
                <w:rFonts w:ascii="Arial" w:hAnsi="Arial" w:cs="Arial"/>
                <w:b/>
                <w:bCs/>
                <w:color w:val="auto"/>
                <w:sz w:val="18"/>
                <w:szCs w:val="18"/>
                <w:lang w:val="en-GB"/>
              </w:rPr>
              <w:t>30 June</w:t>
            </w:r>
          </w:p>
        </w:tc>
        <w:tc>
          <w:tcPr>
            <w:tcW w:w="396" w:type="pct"/>
            <w:tcBorders>
              <w:top w:val="single" w:sz="4" w:space="0" w:color="auto"/>
            </w:tcBorders>
            <w:vAlign w:val="bottom"/>
            <w:hideMark/>
          </w:tcPr>
          <w:p w14:paraId="4C5999AE" w14:textId="10269FD5" w:rsidR="0037739A" w:rsidRPr="00242D55" w:rsidRDefault="0037739A" w:rsidP="0037739A">
            <w:pPr>
              <w:ind w:right="-72" w:hanging="95"/>
              <w:jc w:val="right"/>
              <w:rPr>
                <w:rFonts w:ascii="Arial" w:hAnsi="Arial" w:cs="Arial"/>
                <w:b/>
                <w:bCs/>
                <w:color w:val="auto"/>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c>
          <w:tcPr>
            <w:tcW w:w="345" w:type="pct"/>
            <w:tcBorders>
              <w:top w:val="single" w:sz="4" w:space="0" w:color="auto"/>
            </w:tcBorders>
            <w:vAlign w:val="bottom"/>
            <w:hideMark/>
          </w:tcPr>
          <w:p w14:paraId="2469911D" w14:textId="1F42CD40" w:rsidR="0037739A" w:rsidRPr="00242D55" w:rsidRDefault="007C38EA" w:rsidP="0037739A">
            <w:pPr>
              <w:ind w:left="-199" w:right="-72"/>
              <w:jc w:val="right"/>
              <w:rPr>
                <w:rFonts w:ascii="Arial" w:hAnsi="Arial" w:cs="Arial"/>
                <w:b/>
                <w:bCs/>
                <w:color w:val="auto"/>
                <w:sz w:val="18"/>
                <w:szCs w:val="18"/>
              </w:rPr>
            </w:pPr>
            <w:r w:rsidRPr="00242D55">
              <w:rPr>
                <w:rFonts w:ascii="Arial" w:hAnsi="Arial" w:cs="Arial"/>
                <w:b/>
                <w:bCs/>
                <w:color w:val="auto"/>
                <w:sz w:val="18"/>
                <w:szCs w:val="18"/>
                <w:lang w:val="en-GB"/>
              </w:rPr>
              <w:t>30 June</w:t>
            </w:r>
          </w:p>
        </w:tc>
        <w:tc>
          <w:tcPr>
            <w:tcW w:w="400" w:type="pct"/>
            <w:tcBorders>
              <w:top w:val="single" w:sz="4" w:space="0" w:color="auto"/>
            </w:tcBorders>
            <w:vAlign w:val="bottom"/>
            <w:hideMark/>
          </w:tcPr>
          <w:p w14:paraId="00F0C467" w14:textId="627ECC1A" w:rsidR="0037739A" w:rsidRPr="00242D55" w:rsidRDefault="0037739A" w:rsidP="0037739A">
            <w:pPr>
              <w:ind w:right="-72" w:hanging="95"/>
              <w:jc w:val="right"/>
              <w:rPr>
                <w:rFonts w:ascii="Arial" w:hAnsi="Arial" w:cs="Arial"/>
                <w:b/>
                <w:bCs/>
                <w:color w:val="auto"/>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r>
      <w:tr w:rsidR="0007354D" w:rsidRPr="00242D55" w14:paraId="29863C32" w14:textId="77777777" w:rsidTr="0007354D">
        <w:trPr>
          <w:trHeight w:val="20"/>
        </w:trPr>
        <w:tc>
          <w:tcPr>
            <w:tcW w:w="590" w:type="pct"/>
            <w:vAlign w:val="bottom"/>
          </w:tcPr>
          <w:p w14:paraId="5D78E69C" w14:textId="77777777" w:rsidR="0037739A" w:rsidRPr="00242D55" w:rsidRDefault="0037739A" w:rsidP="0037739A">
            <w:pPr>
              <w:tabs>
                <w:tab w:val="left" w:pos="1620"/>
              </w:tabs>
              <w:ind w:left="-101" w:right="-115"/>
              <w:rPr>
                <w:rFonts w:ascii="Arial" w:eastAsia="Arial Unicode MS" w:hAnsi="Arial" w:cs="Arial"/>
                <w:b/>
                <w:bCs/>
                <w:color w:val="auto"/>
                <w:sz w:val="18"/>
                <w:szCs w:val="18"/>
                <w:lang w:val="en-GB"/>
              </w:rPr>
            </w:pPr>
          </w:p>
        </w:tc>
        <w:tc>
          <w:tcPr>
            <w:tcW w:w="328" w:type="pct"/>
            <w:vAlign w:val="bottom"/>
          </w:tcPr>
          <w:p w14:paraId="0233DAFC" w14:textId="5EAE53A6" w:rsidR="0037739A" w:rsidRPr="00242D55" w:rsidRDefault="0037739A" w:rsidP="0037739A">
            <w:pPr>
              <w:tabs>
                <w:tab w:val="decimal" w:pos="893"/>
              </w:tabs>
              <w:ind w:right="-72"/>
              <w:jc w:val="right"/>
              <w:rPr>
                <w:rFonts w:ascii="Arial" w:hAnsi="Arial" w:cs="Arial"/>
                <w:b/>
                <w:bCs/>
                <w:sz w:val="18"/>
                <w:szCs w:val="18"/>
              </w:rPr>
            </w:pPr>
            <w:r w:rsidRPr="00242D55">
              <w:rPr>
                <w:rFonts w:ascii="Arial" w:eastAsia="Arial" w:hAnsi="Arial" w:cs="Arial"/>
                <w:b/>
                <w:sz w:val="18"/>
                <w:szCs w:val="18"/>
                <w:lang w:val="en-GB"/>
              </w:rPr>
              <w:t>2024</w:t>
            </w:r>
          </w:p>
        </w:tc>
        <w:tc>
          <w:tcPr>
            <w:tcW w:w="414" w:type="pct"/>
            <w:vAlign w:val="bottom"/>
          </w:tcPr>
          <w:p w14:paraId="1A64AB59" w14:textId="0963904A" w:rsidR="0037739A" w:rsidRPr="00242D55" w:rsidRDefault="0037739A" w:rsidP="0037739A">
            <w:pPr>
              <w:tabs>
                <w:tab w:val="decimal" w:pos="893"/>
              </w:tabs>
              <w:ind w:right="-72"/>
              <w:jc w:val="right"/>
              <w:rPr>
                <w:rFonts w:ascii="Arial" w:hAnsi="Arial" w:cs="Arial"/>
                <w:b/>
                <w:bCs/>
                <w:sz w:val="18"/>
                <w:szCs w:val="18"/>
              </w:rPr>
            </w:pPr>
            <w:r w:rsidRPr="00242D55">
              <w:rPr>
                <w:rFonts w:ascii="Arial" w:eastAsia="Arial" w:hAnsi="Arial" w:cs="Arial"/>
                <w:b/>
                <w:sz w:val="18"/>
                <w:szCs w:val="18"/>
                <w:lang w:val="en-GB"/>
              </w:rPr>
              <w:t>2023</w:t>
            </w:r>
          </w:p>
        </w:tc>
        <w:tc>
          <w:tcPr>
            <w:tcW w:w="327" w:type="pct"/>
            <w:vAlign w:val="bottom"/>
          </w:tcPr>
          <w:p w14:paraId="230E38D9" w14:textId="2FED9437" w:rsidR="0037739A" w:rsidRPr="00242D55" w:rsidRDefault="0037739A" w:rsidP="0037739A">
            <w:pPr>
              <w:tabs>
                <w:tab w:val="decimal" w:pos="893"/>
              </w:tabs>
              <w:ind w:right="-72"/>
              <w:jc w:val="right"/>
              <w:rPr>
                <w:rFonts w:ascii="Arial" w:hAnsi="Arial" w:cs="Arial"/>
                <w:b/>
                <w:bCs/>
                <w:sz w:val="18"/>
                <w:szCs w:val="18"/>
              </w:rPr>
            </w:pPr>
            <w:r w:rsidRPr="00242D55">
              <w:rPr>
                <w:rFonts w:ascii="Arial" w:eastAsia="Arial" w:hAnsi="Arial" w:cs="Arial"/>
                <w:b/>
                <w:sz w:val="18"/>
                <w:szCs w:val="18"/>
                <w:lang w:val="en-GB"/>
              </w:rPr>
              <w:t>2024</w:t>
            </w:r>
          </w:p>
        </w:tc>
        <w:tc>
          <w:tcPr>
            <w:tcW w:w="406" w:type="pct"/>
            <w:vAlign w:val="bottom"/>
          </w:tcPr>
          <w:p w14:paraId="73A79A32" w14:textId="06FB99BE" w:rsidR="0037739A" w:rsidRPr="00242D55" w:rsidRDefault="0037739A" w:rsidP="0037739A">
            <w:pPr>
              <w:tabs>
                <w:tab w:val="decimal" w:pos="893"/>
              </w:tabs>
              <w:ind w:right="-72"/>
              <w:jc w:val="right"/>
              <w:rPr>
                <w:rFonts w:ascii="Arial" w:hAnsi="Arial" w:cs="Arial"/>
                <w:b/>
                <w:bCs/>
                <w:sz w:val="18"/>
                <w:szCs w:val="18"/>
              </w:rPr>
            </w:pPr>
            <w:r w:rsidRPr="00242D55">
              <w:rPr>
                <w:rFonts w:ascii="Arial" w:eastAsia="Arial" w:hAnsi="Arial" w:cs="Arial"/>
                <w:b/>
                <w:sz w:val="18"/>
                <w:szCs w:val="18"/>
                <w:lang w:val="en-GB"/>
              </w:rPr>
              <w:t>2023</w:t>
            </w:r>
          </w:p>
        </w:tc>
        <w:tc>
          <w:tcPr>
            <w:tcW w:w="320" w:type="pct"/>
            <w:vAlign w:val="bottom"/>
          </w:tcPr>
          <w:p w14:paraId="3C2A0CFD" w14:textId="705BC0CC" w:rsidR="0037739A" w:rsidRPr="00242D55" w:rsidRDefault="0037739A" w:rsidP="0037739A">
            <w:pPr>
              <w:tabs>
                <w:tab w:val="decimal" w:pos="893"/>
              </w:tabs>
              <w:ind w:right="-72"/>
              <w:jc w:val="right"/>
              <w:rPr>
                <w:rFonts w:ascii="Arial" w:eastAsia="Arial" w:hAnsi="Arial" w:cs="Arial"/>
                <w:b/>
                <w:sz w:val="18"/>
                <w:szCs w:val="18"/>
                <w:lang w:val="en-GB"/>
              </w:rPr>
            </w:pPr>
            <w:r w:rsidRPr="00242D55">
              <w:rPr>
                <w:rFonts w:ascii="Arial" w:eastAsia="Arial" w:hAnsi="Arial" w:cs="Arial"/>
                <w:b/>
                <w:sz w:val="18"/>
                <w:szCs w:val="18"/>
                <w:lang w:val="en-GB"/>
              </w:rPr>
              <w:t>2024</w:t>
            </w:r>
          </w:p>
        </w:tc>
        <w:tc>
          <w:tcPr>
            <w:tcW w:w="425" w:type="pct"/>
            <w:vAlign w:val="bottom"/>
          </w:tcPr>
          <w:p w14:paraId="2964E2A1" w14:textId="243211F4" w:rsidR="0037739A" w:rsidRPr="00242D55" w:rsidRDefault="0037739A" w:rsidP="0037739A">
            <w:pPr>
              <w:tabs>
                <w:tab w:val="decimal" w:pos="893"/>
              </w:tabs>
              <w:ind w:right="-72"/>
              <w:jc w:val="right"/>
              <w:rPr>
                <w:rFonts w:ascii="Arial" w:eastAsia="Arial" w:hAnsi="Arial" w:cs="Arial"/>
                <w:b/>
                <w:sz w:val="18"/>
                <w:szCs w:val="18"/>
                <w:lang w:val="en-GB"/>
              </w:rPr>
            </w:pPr>
            <w:r w:rsidRPr="00242D55">
              <w:rPr>
                <w:rFonts w:ascii="Arial" w:eastAsia="Arial" w:hAnsi="Arial" w:cs="Arial"/>
                <w:b/>
                <w:sz w:val="18"/>
                <w:szCs w:val="18"/>
                <w:lang w:val="en-GB"/>
              </w:rPr>
              <w:t>2023</w:t>
            </w:r>
          </w:p>
        </w:tc>
        <w:tc>
          <w:tcPr>
            <w:tcW w:w="318" w:type="pct"/>
            <w:vAlign w:val="bottom"/>
          </w:tcPr>
          <w:p w14:paraId="7FD3674C" w14:textId="7657F80C" w:rsidR="0037739A" w:rsidRPr="00242D55" w:rsidRDefault="0037739A" w:rsidP="0037739A">
            <w:pPr>
              <w:tabs>
                <w:tab w:val="decimal" w:pos="893"/>
              </w:tabs>
              <w:ind w:right="-72"/>
              <w:jc w:val="right"/>
              <w:rPr>
                <w:rFonts w:ascii="Arial" w:hAnsi="Arial" w:cs="Arial"/>
                <w:b/>
                <w:bCs/>
                <w:sz w:val="18"/>
                <w:szCs w:val="18"/>
              </w:rPr>
            </w:pPr>
            <w:r w:rsidRPr="00242D55">
              <w:rPr>
                <w:rFonts w:ascii="Arial" w:eastAsia="Arial" w:hAnsi="Arial" w:cs="Arial"/>
                <w:b/>
                <w:sz w:val="18"/>
                <w:szCs w:val="18"/>
                <w:lang w:val="en-GB"/>
              </w:rPr>
              <w:t>2024</w:t>
            </w:r>
          </w:p>
        </w:tc>
        <w:tc>
          <w:tcPr>
            <w:tcW w:w="386" w:type="pct"/>
            <w:vAlign w:val="bottom"/>
          </w:tcPr>
          <w:p w14:paraId="6C2EC79E" w14:textId="0322E609" w:rsidR="0037739A" w:rsidRPr="00242D55" w:rsidRDefault="0037739A" w:rsidP="0037739A">
            <w:pPr>
              <w:tabs>
                <w:tab w:val="decimal" w:pos="893"/>
              </w:tabs>
              <w:ind w:right="-72"/>
              <w:jc w:val="right"/>
              <w:rPr>
                <w:rFonts w:ascii="Arial" w:hAnsi="Arial" w:cs="Arial"/>
                <w:b/>
                <w:bCs/>
                <w:sz w:val="18"/>
                <w:szCs w:val="18"/>
              </w:rPr>
            </w:pPr>
            <w:r w:rsidRPr="00242D55">
              <w:rPr>
                <w:rFonts w:ascii="Arial" w:eastAsia="Arial" w:hAnsi="Arial" w:cs="Arial"/>
                <w:b/>
                <w:sz w:val="18"/>
                <w:szCs w:val="18"/>
                <w:lang w:val="en-GB"/>
              </w:rPr>
              <w:t>2023</w:t>
            </w:r>
          </w:p>
        </w:tc>
        <w:tc>
          <w:tcPr>
            <w:tcW w:w="348" w:type="pct"/>
            <w:vAlign w:val="bottom"/>
          </w:tcPr>
          <w:p w14:paraId="59ACDFB9" w14:textId="6E6FCA80" w:rsidR="0037739A" w:rsidRPr="00242D55" w:rsidRDefault="0037739A" w:rsidP="0037739A">
            <w:pPr>
              <w:tabs>
                <w:tab w:val="decimal" w:pos="893"/>
              </w:tabs>
              <w:ind w:right="-72"/>
              <w:jc w:val="right"/>
              <w:rPr>
                <w:rFonts w:ascii="Arial" w:hAnsi="Arial" w:cs="Arial"/>
                <w:b/>
                <w:bCs/>
                <w:sz w:val="18"/>
                <w:szCs w:val="18"/>
              </w:rPr>
            </w:pPr>
            <w:r w:rsidRPr="00242D55">
              <w:rPr>
                <w:rFonts w:ascii="Arial" w:eastAsia="Arial" w:hAnsi="Arial" w:cs="Arial"/>
                <w:b/>
                <w:sz w:val="18"/>
                <w:szCs w:val="18"/>
                <w:lang w:val="en-GB"/>
              </w:rPr>
              <w:t>2024</w:t>
            </w:r>
          </w:p>
        </w:tc>
        <w:tc>
          <w:tcPr>
            <w:tcW w:w="396" w:type="pct"/>
            <w:vAlign w:val="bottom"/>
          </w:tcPr>
          <w:p w14:paraId="580FA8A1" w14:textId="303DDF05" w:rsidR="0037739A" w:rsidRPr="00242D55" w:rsidRDefault="0037739A" w:rsidP="0037739A">
            <w:pPr>
              <w:tabs>
                <w:tab w:val="decimal" w:pos="893"/>
              </w:tabs>
              <w:ind w:right="-72"/>
              <w:jc w:val="right"/>
              <w:rPr>
                <w:rFonts w:ascii="Arial" w:hAnsi="Arial" w:cs="Arial"/>
                <w:b/>
                <w:bCs/>
                <w:sz w:val="18"/>
                <w:szCs w:val="18"/>
              </w:rPr>
            </w:pPr>
            <w:r w:rsidRPr="00242D55">
              <w:rPr>
                <w:rFonts w:ascii="Arial" w:eastAsia="Arial" w:hAnsi="Arial" w:cs="Arial"/>
                <w:b/>
                <w:sz w:val="18"/>
                <w:szCs w:val="18"/>
                <w:lang w:val="en-GB"/>
              </w:rPr>
              <w:t>2023</w:t>
            </w:r>
          </w:p>
        </w:tc>
        <w:tc>
          <w:tcPr>
            <w:tcW w:w="345" w:type="pct"/>
            <w:vAlign w:val="bottom"/>
          </w:tcPr>
          <w:p w14:paraId="6BC4FBF5" w14:textId="133E2ADC" w:rsidR="0037739A" w:rsidRPr="00242D55" w:rsidRDefault="0037739A" w:rsidP="0037739A">
            <w:pPr>
              <w:tabs>
                <w:tab w:val="decimal" w:pos="893"/>
              </w:tabs>
              <w:ind w:right="-72"/>
              <w:jc w:val="right"/>
              <w:rPr>
                <w:rFonts w:ascii="Arial" w:hAnsi="Arial" w:cs="Arial"/>
                <w:b/>
                <w:bCs/>
                <w:sz w:val="18"/>
                <w:szCs w:val="18"/>
              </w:rPr>
            </w:pPr>
            <w:r w:rsidRPr="00242D55">
              <w:rPr>
                <w:rFonts w:ascii="Arial" w:eastAsia="Arial" w:hAnsi="Arial" w:cs="Arial"/>
                <w:b/>
                <w:sz w:val="18"/>
                <w:szCs w:val="18"/>
                <w:lang w:val="en-GB"/>
              </w:rPr>
              <w:t>2024</w:t>
            </w:r>
          </w:p>
        </w:tc>
        <w:tc>
          <w:tcPr>
            <w:tcW w:w="400" w:type="pct"/>
            <w:vAlign w:val="bottom"/>
          </w:tcPr>
          <w:p w14:paraId="7F02CD2D" w14:textId="1750E5F7" w:rsidR="0037739A" w:rsidRPr="00242D55" w:rsidRDefault="0037739A" w:rsidP="0037739A">
            <w:pPr>
              <w:tabs>
                <w:tab w:val="decimal" w:pos="893"/>
              </w:tabs>
              <w:ind w:right="-72"/>
              <w:jc w:val="right"/>
              <w:rPr>
                <w:rFonts w:ascii="Arial" w:hAnsi="Arial" w:cs="Arial"/>
                <w:b/>
                <w:bCs/>
                <w:sz w:val="18"/>
                <w:szCs w:val="18"/>
              </w:rPr>
            </w:pPr>
            <w:r w:rsidRPr="00242D55">
              <w:rPr>
                <w:rFonts w:ascii="Arial" w:eastAsia="Arial" w:hAnsi="Arial" w:cs="Arial"/>
                <w:b/>
                <w:sz w:val="18"/>
                <w:szCs w:val="18"/>
                <w:lang w:val="en-GB"/>
              </w:rPr>
              <w:t>2023</w:t>
            </w:r>
          </w:p>
        </w:tc>
      </w:tr>
      <w:tr w:rsidR="0007354D" w:rsidRPr="00242D55" w14:paraId="4AA1F573" w14:textId="77777777" w:rsidTr="0007354D">
        <w:trPr>
          <w:trHeight w:val="20"/>
        </w:trPr>
        <w:tc>
          <w:tcPr>
            <w:tcW w:w="590" w:type="pct"/>
            <w:vAlign w:val="bottom"/>
          </w:tcPr>
          <w:p w14:paraId="1DC025F4" w14:textId="77777777" w:rsidR="0037739A" w:rsidRPr="00242D55" w:rsidRDefault="0037739A" w:rsidP="0037739A">
            <w:pPr>
              <w:tabs>
                <w:tab w:val="left" w:pos="1620"/>
              </w:tabs>
              <w:ind w:left="-101" w:right="-115"/>
              <w:rPr>
                <w:rFonts w:ascii="Arial" w:eastAsia="Arial Unicode MS" w:hAnsi="Arial" w:cs="Arial"/>
                <w:b/>
                <w:bCs/>
                <w:color w:val="auto"/>
                <w:sz w:val="18"/>
                <w:szCs w:val="18"/>
                <w:lang w:val="en-GB"/>
              </w:rPr>
            </w:pPr>
          </w:p>
        </w:tc>
        <w:tc>
          <w:tcPr>
            <w:tcW w:w="328" w:type="pct"/>
            <w:tcBorders>
              <w:bottom w:val="single" w:sz="4" w:space="0" w:color="auto"/>
            </w:tcBorders>
            <w:vAlign w:val="bottom"/>
          </w:tcPr>
          <w:p w14:paraId="6F7CC8AC" w14:textId="7B80E554"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c>
          <w:tcPr>
            <w:tcW w:w="414" w:type="pct"/>
            <w:tcBorders>
              <w:bottom w:val="single" w:sz="4" w:space="0" w:color="auto"/>
            </w:tcBorders>
            <w:vAlign w:val="bottom"/>
          </w:tcPr>
          <w:p w14:paraId="212B4FD2" w14:textId="4D32CF3C"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c>
          <w:tcPr>
            <w:tcW w:w="327" w:type="pct"/>
            <w:tcBorders>
              <w:bottom w:val="single" w:sz="4" w:space="0" w:color="auto"/>
            </w:tcBorders>
            <w:vAlign w:val="bottom"/>
          </w:tcPr>
          <w:p w14:paraId="15A1DCF8" w14:textId="7600B57B"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c>
          <w:tcPr>
            <w:tcW w:w="406" w:type="pct"/>
            <w:tcBorders>
              <w:bottom w:val="single" w:sz="4" w:space="0" w:color="auto"/>
            </w:tcBorders>
            <w:vAlign w:val="bottom"/>
          </w:tcPr>
          <w:p w14:paraId="7DA6D9FA" w14:textId="5830DCCC"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c>
          <w:tcPr>
            <w:tcW w:w="320" w:type="pct"/>
            <w:tcBorders>
              <w:bottom w:val="single" w:sz="4" w:space="0" w:color="auto"/>
            </w:tcBorders>
            <w:vAlign w:val="bottom"/>
          </w:tcPr>
          <w:p w14:paraId="40DC20E3" w14:textId="624C3F9F"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c>
          <w:tcPr>
            <w:tcW w:w="425" w:type="pct"/>
            <w:tcBorders>
              <w:bottom w:val="single" w:sz="4" w:space="0" w:color="auto"/>
            </w:tcBorders>
            <w:vAlign w:val="bottom"/>
          </w:tcPr>
          <w:p w14:paraId="09DF784B" w14:textId="6595F24F"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c>
          <w:tcPr>
            <w:tcW w:w="318" w:type="pct"/>
            <w:tcBorders>
              <w:bottom w:val="single" w:sz="4" w:space="0" w:color="auto"/>
            </w:tcBorders>
            <w:vAlign w:val="bottom"/>
          </w:tcPr>
          <w:p w14:paraId="05053B64" w14:textId="577D175D"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c>
          <w:tcPr>
            <w:tcW w:w="386" w:type="pct"/>
            <w:tcBorders>
              <w:bottom w:val="single" w:sz="4" w:space="0" w:color="auto"/>
            </w:tcBorders>
            <w:vAlign w:val="bottom"/>
          </w:tcPr>
          <w:p w14:paraId="34C430A3" w14:textId="2482C1CC"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c>
          <w:tcPr>
            <w:tcW w:w="348" w:type="pct"/>
            <w:tcBorders>
              <w:bottom w:val="single" w:sz="4" w:space="0" w:color="auto"/>
            </w:tcBorders>
            <w:vAlign w:val="bottom"/>
          </w:tcPr>
          <w:p w14:paraId="658AB7BA" w14:textId="5F85B2EC"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c>
          <w:tcPr>
            <w:tcW w:w="396" w:type="pct"/>
            <w:tcBorders>
              <w:bottom w:val="single" w:sz="4" w:space="0" w:color="auto"/>
            </w:tcBorders>
            <w:vAlign w:val="bottom"/>
          </w:tcPr>
          <w:p w14:paraId="15B74499" w14:textId="287B1BD3"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c>
          <w:tcPr>
            <w:tcW w:w="345" w:type="pct"/>
            <w:tcBorders>
              <w:bottom w:val="single" w:sz="4" w:space="0" w:color="auto"/>
            </w:tcBorders>
            <w:vAlign w:val="bottom"/>
          </w:tcPr>
          <w:p w14:paraId="32CF55E2" w14:textId="40A96201"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c>
          <w:tcPr>
            <w:tcW w:w="400" w:type="pct"/>
            <w:tcBorders>
              <w:bottom w:val="single" w:sz="4" w:space="0" w:color="auto"/>
            </w:tcBorders>
            <w:vAlign w:val="bottom"/>
          </w:tcPr>
          <w:p w14:paraId="571E90B3" w14:textId="4AB5CAA0" w:rsidR="0037739A" w:rsidRPr="00242D55" w:rsidRDefault="0037739A" w:rsidP="0037739A">
            <w:pPr>
              <w:tabs>
                <w:tab w:val="decimal" w:pos="893"/>
              </w:tabs>
              <w:ind w:right="-72"/>
              <w:jc w:val="right"/>
              <w:rPr>
                <w:rFonts w:ascii="Arial" w:hAnsi="Arial" w:cs="Arial"/>
                <w:b/>
                <w:bCs/>
                <w:sz w:val="18"/>
                <w:szCs w:val="18"/>
              </w:rPr>
            </w:pPr>
            <w:r w:rsidRPr="00242D55">
              <w:rPr>
                <w:rFonts w:ascii="Arial" w:hAnsi="Arial" w:cs="Arial"/>
                <w:b/>
                <w:bCs/>
                <w:sz w:val="18"/>
                <w:szCs w:val="18"/>
              </w:rPr>
              <w:t>Baht’</w:t>
            </w:r>
            <w:r w:rsidRPr="00242D55">
              <w:rPr>
                <w:rFonts w:ascii="Arial" w:hAnsi="Arial" w:cs="Arial"/>
                <w:b/>
                <w:bCs/>
                <w:sz w:val="18"/>
                <w:szCs w:val="18"/>
                <w:lang w:val="en-GB"/>
              </w:rPr>
              <w:t>000</w:t>
            </w:r>
          </w:p>
        </w:tc>
      </w:tr>
      <w:tr w:rsidR="0007354D" w:rsidRPr="00242D55" w14:paraId="72EB2E75" w14:textId="77777777" w:rsidTr="0037180A">
        <w:trPr>
          <w:trHeight w:val="131"/>
        </w:trPr>
        <w:tc>
          <w:tcPr>
            <w:tcW w:w="590" w:type="pct"/>
            <w:vAlign w:val="bottom"/>
          </w:tcPr>
          <w:p w14:paraId="42520F20" w14:textId="77777777" w:rsidR="009E64FD" w:rsidRPr="00242D55" w:rsidRDefault="009E64FD" w:rsidP="00BA4D0F">
            <w:pPr>
              <w:tabs>
                <w:tab w:val="left" w:pos="1620"/>
              </w:tabs>
              <w:ind w:left="-101" w:right="-115"/>
              <w:rPr>
                <w:rFonts w:ascii="Arial" w:eastAsia="Arial Unicode MS" w:hAnsi="Arial" w:cs="Arial"/>
                <w:b/>
                <w:bCs/>
                <w:color w:val="auto"/>
                <w:sz w:val="18"/>
                <w:szCs w:val="18"/>
                <w:lang w:val="en-GB"/>
              </w:rPr>
            </w:pPr>
          </w:p>
        </w:tc>
        <w:tc>
          <w:tcPr>
            <w:tcW w:w="328" w:type="pct"/>
            <w:shd w:val="clear" w:color="auto" w:fill="FAFAFA"/>
            <w:vAlign w:val="bottom"/>
          </w:tcPr>
          <w:p w14:paraId="611B0A00" w14:textId="77777777" w:rsidR="009E64FD" w:rsidRPr="00242D55" w:rsidRDefault="009E64FD" w:rsidP="00BA4D0F">
            <w:pPr>
              <w:tabs>
                <w:tab w:val="decimal" w:pos="893"/>
              </w:tabs>
              <w:ind w:right="-72"/>
              <w:jc w:val="right"/>
              <w:rPr>
                <w:rFonts w:ascii="Arial" w:hAnsi="Arial" w:cs="Arial"/>
                <w:snapToGrid w:val="0"/>
                <w:sz w:val="18"/>
                <w:szCs w:val="18"/>
                <w:lang w:val="en-GB" w:eastAsia="th-TH"/>
              </w:rPr>
            </w:pPr>
          </w:p>
        </w:tc>
        <w:tc>
          <w:tcPr>
            <w:tcW w:w="414" w:type="pct"/>
            <w:vAlign w:val="bottom"/>
          </w:tcPr>
          <w:p w14:paraId="655B97DC" w14:textId="77777777" w:rsidR="009E64FD" w:rsidRPr="00242D55" w:rsidRDefault="009E64FD" w:rsidP="00BA4D0F">
            <w:pPr>
              <w:tabs>
                <w:tab w:val="decimal" w:pos="893"/>
              </w:tabs>
              <w:ind w:right="-72"/>
              <w:jc w:val="right"/>
              <w:rPr>
                <w:rFonts w:ascii="Arial" w:hAnsi="Arial" w:cs="Arial"/>
                <w:snapToGrid w:val="0"/>
                <w:sz w:val="18"/>
                <w:szCs w:val="18"/>
                <w:lang w:val="en-GB" w:eastAsia="th-TH"/>
              </w:rPr>
            </w:pPr>
          </w:p>
        </w:tc>
        <w:tc>
          <w:tcPr>
            <w:tcW w:w="327" w:type="pct"/>
            <w:shd w:val="clear" w:color="auto" w:fill="FAFAFA"/>
            <w:vAlign w:val="bottom"/>
          </w:tcPr>
          <w:p w14:paraId="05DDC86A" w14:textId="77777777" w:rsidR="009E64FD" w:rsidRPr="00242D55" w:rsidRDefault="009E64FD" w:rsidP="00BA4D0F">
            <w:pPr>
              <w:tabs>
                <w:tab w:val="decimal" w:pos="893"/>
              </w:tabs>
              <w:ind w:right="-72"/>
              <w:jc w:val="right"/>
              <w:rPr>
                <w:rFonts w:ascii="Arial" w:hAnsi="Arial" w:cs="Arial"/>
                <w:snapToGrid w:val="0"/>
                <w:sz w:val="18"/>
                <w:szCs w:val="18"/>
                <w:cs/>
                <w:lang w:val="en-GB" w:eastAsia="th-TH"/>
              </w:rPr>
            </w:pPr>
          </w:p>
        </w:tc>
        <w:tc>
          <w:tcPr>
            <w:tcW w:w="406" w:type="pct"/>
            <w:vAlign w:val="bottom"/>
          </w:tcPr>
          <w:p w14:paraId="285E36CB" w14:textId="77777777" w:rsidR="009E64FD" w:rsidRPr="00242D55" w:rsidRDefault="009E64FD" w:rsidP="00BA4D0F">
            <w:pPr>
              <w:ind w:right="-72"/>
              <w:jc w:val="right"/>
              <w:rPr>
                <w:rFonts w:ascii="Arial" w:eastAsia="Arial Unicode MS" w:hAnsi="Arial" w:cs="Arial"/>
                <w:color w:val="auto"/>
                <w:sz w:val="18"/>
                <w:szCs w:val="18"/>
                <w:lang w:val="en-GB"/>
              </w:rPr>
            </w:pPr>
          </w:p>
        </w:tc>
        <w:tc>
          <w:tcPr>
            <w:tcW w:w="320" w:type="pct"/>
            <w:shd w:val="clear" w:color="auto" w:fill="FAFAFA"/>
          </w:tcPr>
          <w:p w14:paraId="42993036" w14:textId="77777777" w:rsidR="009E64FD" w:rsidRPr="00242D55" w:rsidRDefault="009E64FD" w:rsidP="00BA4D0F">
            <w:pPr>
              <w:ind w:right="-72"/>
              <w:jc w:val="right"/>
              <w:rPr>
                <w:rFonts w:ascii="Arial" w:eastAsia="Arial Unicode MS" w:hAnsi="Arial" w:cs="Arial"/>
                <w:color w:val="auto"/>
                <w:sz w:val="18"/>
                <w:szCs w:val="18"/>
                <w:lang w:val="en-GB"/>
              </w:rPr>
            </w:pPr>
          </w:p>
        </w:tc>
        <w:tc>
          <w:tcPr>
            <w:tcW w:w="425" w:type="pct"/>
            <w:shd w:val="clear" w:color="auto" w:fill="auto"/>
          </w:tcPr>
          <w:p w14:paraId="42576C19" w14:textId="57E68C17" w:rsidR="009E64FD" w:rsidRPr="00242D55" w:rsidRDefault="009E64FD" w:rsidP="00BA4D0F">
            <w:pPr>
              <w:ind w:right="-72"/>
              <w:jc w:val="right"/>
              <w:rPr>
                <w:rFonts w:ascii="Arial" w:eastAsia="Arial Unicode MS" w:hAnsi="Arial" w:cs="Arial"/>
                <w:color w:val="auto"/>
                <w:sz w:val="18"/>
                <w:szCs w:val="18"/>
                <w:lang w:val="en-GB"/>
              </w:rPr>
            </w:pPr>
          </w:p>
        </w:tc>
        <w:tc>
          <w:tcPr>
            <w:tcW w:w="318" w:type="pct"/>
            <w:shd w:val="clear" w:color="auto" w:fill="FAFAFA"/>
            <w:vAlign w:val="bottom"/>
          </w:tcPr>
          <w:p w14:paraId="4168CAA2" w14:textId="5D167A1C" w:rsidR="009E64FD" w:rsidRPr="00242D55" w:rsidRDefault="009E64FD" w:rsidP="0037739A">
            <w:pPr>
              <w:ind w:right="-72"/>
              <w:jc w:val="right"/>
              <w:rPr>
                <w:rFonts w:ascii="Arial" w:eastAsia="Arial Unicode MS" w:hAnsi="Arial" w:cs="Arial"/>
                <w:color w:val="auto"/>
                <w:sz w:val="18"/>
                <w:szCs w:val="18"/>
                <w:lang w:val="en-GB"/>
              </w:rPr>
            </w:pPr>
          </w:p>
        </w:tc>
        <w:tc>
          <w:tcPr>
            <w:tcW w:w="386" w:type="pct"/>
            <w:shd w:val="clear" w:color="auto" w:fill="auto"/>
            <w:vAlign w:val="bottom"/>
          </w:tcPr>
          <w:p w14:paraId="6C328E3A" w14:textId="77777777" w:rsidR="009E64FD" w:rsidRPr="00242D55" w:rsidRDefault="009E64FD" w:rsidP="00BA4D0F">
            <w:pPr>
              <w:ind w:right="-72"/>
              <w:jc w:val="right"/>
              <w:rPr>
                <w:rFonts w:ascii="Arial" w:eastAsia="Arial Unicode MS" w:hAnsi="Arial" w:cs="Arial"/>
                <w:color w:val="auto"/>
                <w:sz w:val="18"/>
                <w:szCs w:val="18"/>
                <w:lang w:val="en-GB"/>
              </w:rPr>
            </w:pPr>
          </w:p>
        </w:tc>
        <w:tc>
          <w:tcPr>
            <w:tcW w:w="348" w:type="pct"/>
            <w:shd w:val="clear" w:color="auto" w:fill="FAFAFA"/>
            <w:vAlign w:val="bottom"/>
          </w:tcPr>
          <w:p w14:paraId="6A873E0E" w14:textId="77777777" w:rsidR="009E64FD" w:rsidRPr="00242D55" w:rsidRDefault="009E64FD" w:rsidP="00BA4D0F">
            <w:pPr>
              <w:ind w:right="-72"/>
              <w:jc w:val="right"/>
              <w:rPr>
                <w:rFonts w:ascii="Arial" w:eastAsia="Arial Unicode MS" w:hAnsi="Arial" w:cs="Arial"/>
                <w:color w:val="auto"/>
                <w:sz w:val="18"/>
                <w:szCs w:val="18"/>
                <w:lang w:val="en-GB"/>
              </w:rPr>
            </w:pPr>
          </w:p>
        </w:tc>
        <w:tc>
          <w:tcPr>
            <w:tcW w:w="396" w:type="pct"/>
            <w:vAlign w:val="bottom"/>
          </w:tcPr>
          <w:p w14:paraId="61648A02" w14:textId="77777777" w:rsidR="009E64FD" w:rsidRPr="00242D55" w:rsidRDefault="009E64FD" w:rsidP="00BA4D0F">
            <w:pPr>
              <w:ind w:left="124" w:right="-72"/>
              <w:jc w:val="right"/>
              <w:rPr>
                <w:rFonts w:ascii="Arial" w:eastAsia="Arial Unicode MS" w:hAnsi="Arial" w:cs="Arial"/>
                <w:color w:val="auto"/>
                <w:sz w:val="18"/>
                <w:szCs w:val="18"/>
                <w:lang w:val="en-GB"/>
              </w:rPr>
            </w:pPr>
          </w:p>
        </w:tc>
        <w:tc>
          <w:tcPr>
            <w:tcW w:w="345" w:type="pct"/>
            <w:shd w:val="clear" w:color="auto" w:fill="FAFAFA"/>
            <w:vAlign w:val="bottom"/>
          </w:tcPr>
          <w:p w14:paraId="690F5048" w14:textId="77777777" w:rsidR="009E64FD" w:rsidRPr="00242D55" w:rsidRDefault="009E64FD" w:rsidP="00BA4D0F">
            <w:pPr>
              <w:ind w:right="-72"/>
              <w:jc w:val="right"/>
              <w:rPr>
                <w:rFonts w:ascii="Arial" w:eastAsia="Arial Unicode MS" w:hAnsi="Arial" w:cs="Arial"/>
                <w:color w:val="auto"/>
                <w:sz w:val="18"/>
                <w:szCs w:val="18"/>
                <w:lang w:val="en-GB"/>
              </w:rPr>
            </w:pPr>
          </w:p>
        </w:tc>
        <w:tc>
          <w:tcPr>
            <w:tcW w:w="400" w:type="pct"/>
            <w:vAlign w:val="bottom"/>
          </w:tcPr>
          <w:p w14:paraId="0B87C708" w14:textId="77777777" w:rsidR="009E64FD" w:rsidRPr="00242D55" w:rsidRDefault="009E64FD" w:rsidP="00BA4D0F">
            <w:pPr>
              <w:ind w:right="-72"/>
              <w:jc w:val="right"/>
              <w:rPr>
                <w:rFonts w:ascii="Arial" w:eastAsia="Arial Unicode MS" w:hAnsi="Arial" w:cs="Arial"/>
                <w:color w:val="auto"/>
                <w:sz w:val="18"/>
                <w:szCs w:val="18"/>
                <w:lang w:val="en-GB"/>
              </w:rPr>
            </w:pPr>
          </w:p>
        </w:tc>
      </w:tr>
      <w:tr w:rsidR="0007354D" w:rsidRPr="00242D55" w14:paraId="01B3AB70" w14:textId="77777777" w:rsidTr="00842BE9">
        <w:trPr>
          <w:trHeight w:val="20"/>
        </w:trPr>
        <w:tc>
          <w:tcPr>
            <w:tcW w:w="590" w:type="pct"/>
            <w:vAlign w:val="bottom"/>
          </w:tcPr>
          <w:p w14:paraId="43623351" w14:textId="77777777" w:rsidR="00B60992" w:rsidRPr="00242D55" w:rsidRDefault="00B60992" w:rsidP="00B60992">
            <w:pPr>
              <w:tabs>
                <w:tab w:val="left" w:pos="1620"/>
              </w:tabs>
              <w:ind w:left="-101" w:right="-115"/>
              <w:rPr>
                <w:rFonts w:ascii="Arial" w:eastAsia="Arial Unicode MS" w:hAnsi="Arial" w:cs="Arial"/>
                <w:color w:val="auto"/>
                <w:sz w:val="18"/>
                <w:szCs w:val="18"/>
                <w:lang w:val="en-GB"/>
              </w:rPr>
            </w:pPr>
            <w:r w:rsidRPr="00242D55">
              <w:rPr>
                <w:rFonts w:ascii="Arial" w:eastAsia="Arial Unicode MS" w:hAnsi="Arial" w:cs="Arial"/>
                <w:color w:val="auto"/>
                <w:sz w:val="18"/>
                <w:szCs w:val="18"/>
                <w:lang w:val="en-GB"/>
              </w:rPr>
              <w:t>Segment assets</w:t>
            </w:r>
          </w:p>
        </w:tc>
        <w:tc>
          <w:tcPr>
            <w:tcW w:w="328" w:type="pct"/>
            <w:shd w:val="clear" w:color="auto" w:fill="FAFAFA"/>
          </w:tcPr>
          <w:p w14:paraId="29578B29" w14:textId="1C592AD6" w:rsidR="00B60992" w:rsidRPr="00242D55" w:rsidRDefault="00F92E4E"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9,2</w:t>
            </w:r>
            <w:r w:rsidR="00CB605B" w:rsidRPr="00242D55">
              <w:rPr>
                <w:rFonts w:ascii="Arial" w:hAnsi="Arial" w:cs="Arial"/>
                <w:snapToGrid w:val="0"/>
                <w:sz w:val="18"/>
                <w:szCs w:val="18"/>
                <w:lang w:val="en-GB" w:eastAsia="th-TH"/>
              </w:rPr>
              <w:t>15,838</w:t>
            </w:r>
          </w:p>
        </w:tc>
        <w:tc>
          <w:tcPr>
            <w:tcW w:w="414" w:type="pct"/>
          </w:tcPr>
          <w:p w14:paraId="1E826A7B" w14:textId="45C7B727"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9,0</w:t>
            </w:r>
            <w:r w:rsidR="00185C01" w:rsidRPr="00242D55">
              <w:rPr>
                <w:rFonts w:ascii="Arial" w:hAnsi="Arial" w:cs="Arial"/>
                <w:snapToGrid w:val="0"/>
                <w:sz w:val="18"/>
                <w:szCs w:val="18"/>
                <w:lang w:val="en-GB" w:eastAsia="th-TH"/>
              </w:rPr>
              <w:t>60</w:t>
            </w:r>
            <w:r w:rsidRPr="00242D55">
              <w:rPr>
                <w:rFonts w:ascii="Arial" w:hAnsi="Arial" w:cs="Arial"/>
                <w:snapToGrid w:val="0"/>
                <w:sz w:val="18"/>
                <w:szCs w:val="18"/>
                <w:lang w:val="en-GB" w:eastAsia="th-TH"/>
              </w:rPr>
              <w:t>,</w:t>
            </w:r>
            <w:r w:rsidR="00185C01" w:rsidRPr="00242D55">
              <w:rPr>
                <w:rFonts w:ascii="Arial" w:hAnsi="Arial" w:cs="Arial"/>
                <w:snapToGrid w:val="0"/>
                <w:sz w:val="18"/>
                <w:szCs w:val="18"/>
                <w:lang w:val="en-GB" w:eastAsia="th-TH"/>
              </w:rPr>
              <w:t>253</w:t>
            </w:r>
          </w:p>
        </w:tc>
        <w:tc>
          <w:tcPr>
            <w:tcW w:w="327" w:type="pct"/>
            <w:shd w:val="clear" w:color="auto" w:fill="FAFAFA"/>
          </w:tcPr>
          <w:p w14:paraId="0C3BA835" w14:textId="521321E1" w:rsidR="00B60992" w:rsidRPr="00242D55" w:rsidRDefault="005D5D84"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530,539</w:t>
            </w:r>
          </w:p>
        </w:tc>
        <w:tc>
          <w:tcPr>
            <w:tcW w:w="406" w:type="pct"/>
          </w:tcPr>
          <w:p w14:paraId="67B0C395" w14:textId="3488C13C"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596,</w:t>
            </w:r>
            <w:r w:rsidR="00185C01" w:rsidRPr="00242D55">
              <w:rPr>
                <w:rFonts w:ascii="Arial" w:hAnsi="Arial" w:cs="Arial"/>
                <w:snapToGrid w:val="0"/>
                <w:sz w:val="18"/>
                <w:szCs w:val="18"/>
                <w:lang w:val="en-GB" w:eastAsia="th-TH"/>
              </w:rPr>
              <w:t>105</w:t>
            </w:r>
          </w:p>
        </w:tc>
        <w:tc>
          <w:tcPr>
            <w:tcW w:w="320" w:type="pct"/>
            <w:shd w:val="clear" w:color="auto" w:fill="FAFAFA"/>
          </w:tcPr>
          <w:p w14:paraId="417E486F" w14:textId="1850F4F1" w:rsidR="00B60992" w:rsidRPr="00242D55" w:rsidRDefault="00F92E4E"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1,</w:t>
            </w:r>
            <w:r w:rsidR="00045672" w:rsidRPr="00242D55">
              <w:rPr>
                <w:rFonts w:ascii="Arial" w:hAnsi="Arial" w:cs="Arial"/>
                <w:snapToGrid w:val="0"/>
                <w:sz w:val="18"/>
                <w:szCs w:val="18"/>
                <w:lang w:val="en-GB" w:eastAsia="th-TH"/>
              </w:rPr>
              <w:t>5</w:t>
            </w:r>
            <w:r w:rsidR="00946423" w:rsidRPr="00242D55">
              <w:rPr>
                <w:rFonts w:ascii="Arial" w:hAnsi="Arial" w:cs="Arial"/>
                <w:snapToGrid w:val="0"/>
                <w:sz w:val="18"/>
                <w:szCs w:val="18"/>
                <w:lang w:val="en-GB" w:eastAsia="th-TH"/>
              </w:rPr>
              <w:t>20,347</w:t>
            </w:r>
          </w:p>
        </w:tc>
        <w:tc>
          <w:tcPr>
            <w:tcW w:w="425" w:type="pct"/>
            <w:shd w:val="clear" w:color="auto" w:fill="auto"/>
          </w:tcPr>
          <w:p w14:paraId="1BC857AD" w14:textId="6A5E74E3" w:rsidR="00B60992" w:rsidRPr="00242D55" w:rsidRDefault="00806674"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1,300,421</w:t>
            </w:r>
          </w:p>
        </w:tc>
        <w:tc>
          <w:tcPr>
            <w:tcW w:w="318" w:type="pct"/>
            <w:shd w:val="clear" w:color="auto" w:fill="FAFAFA"/>
          </w:tcPr>
          <w:p w14:paraId="034C0C2A" w14:textId="2E0BC19B" w:rsidR="00B60992" w:rsidRPr="00242D55" w:rsidRDefault="004934BB"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161,399</w:t>
            </w:r>
          </w:p>
        </w:tc>
        <w:tc>
          <w:tcPr>
            <w:tcW w:w="386" w:type="pct"/>
            <w:shd w:val="clear" w:color="auto" w:fill="auto"/>
          </w:tcPr>
          <w:p w14:paraId="177B635A" w14:textId="755A12DA"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12</w:t>
            </w:r>
            <w:r w:rsidR="006D0697" w:rsidRPr="00242D55">
              <w:rPr>
                <w:rFonts w:ascii="Arial" w:hAnsi="Arial" w:cs="Arial"/>
                <w:snapToGrid w:val="0"/>
                <w:sz w:val="18"/>
                <w:szCs w:val="18"/>
                <w:lang w:val="en-GB" w:eastAsia="th-TH"/>
              </w:rPr>
              <w:t>8</w:t>
            </w:r>
            <w:r w:rsidRPr="00242D55">
              <w:rPr>
                <w:rFonts w:ascii="Arial" w:hAnsi="Arial" w:cs="Arial"/>
                <w:snapToGrid w:val="0"/>
                <w:sz w:val="18"/>
                <w:szCs w:val="18"/>
                <w:lang w:val="en-GB" w:eastAsia="th-TH"/>
              </w:rPr>
              <w:t>,</w:t>
            </w:r>
            <w:r w:rsidR="006D0697" w:rsidRPr="00242D55">
              <w:rPr>
                <w:rFonts w:ascii="Arial" w:hAnsi="Arial" w:cs="Arial"/>
                <w:snapToGrid w:val="0"/>
                <w:sz w:val="18"/>
                <w:szCs w:val="18"/>
                <w:lang w:val="en-GB" w:eastAsia="th-TH"/>
              </w:rPr>
              <w:t>327</w:t>
            </w:r>
          </w:p>
        </w:tc>
        <w:tc>
          <w:tcPr>
            <w:tcW w:w="348" w:type="pct"/>
            <w:shd w:val="clear" w:color="auto" w:fill="FAFAFA"/>
          </w:tcPr>
          <w:p w14:paraId="739F4119" w14:textId="43DF3D3A" w:rsidR="00B60992" w:rsidRPr="00242D55" w:rsidRDefault="00F92E4E"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(3,</w:t>
            </w:r>
            <w:r w:rsidR="00045672" w:rsidRPr="00242D55">
              <w:rPr>
                <w:rFonts w:ascii="Arial" w:hAnsi="Arial" w:cs="Arial"/>
                <w:snapToGrid w:val="0"/>
                <w:sz w:val="18"/>
                <w:szCs w:val="18"/>
                <w:lang w:val="en-GB" w:eastAsia="th-TH"/>
              </w:rPr>
              <w:t>886</w:t>
            </w:r>
            <w:r w:rsidRPr="00242D55">
              <w:rPr>
                <w:rFonts w:ascii="Arial" w:hAnsi="Arial" w:cs="Arial"/>
                <w:snapToGrid w:val="0"/>
                <w:sz w:val="18"/>
                <w:szCs w:val="18"/>
                <w:lang w:val="en-GB" w:eastAsia="th-TH"/>
              </w:rPr>
              <w:t>,</w:t>
            </w:r>
            <w:r w:rsidR="00045672" w:rsidRPr="00242D55">
              <w:rPr>
                <w:rFonts w:ascii="Arial" w:hAnsi="Arial" w:cs="Arial"/>
                <w:snapToGrid w:val="0"/>
                <w:sz w:val="18"/>
                <w:szCs w:val="18"/>
                <w:lang w:val="en-GB" w:eastAsia="th-TH"/>
              </w:rPr>
              <w:t>436</w:t>
            </w:r>
            <w:r w:rsidRPr="00242D55">
              <w:rPr>
                <w:rFonts w:ascii="Arial" w:hAnsi="Arial" w:cs="Arial"/>
                <w:snapToGrid w:val="0"/>
                <w:sz w:val="18"/>
                <w:szCs w:val="18"/>
                <w:lang w:val="en-GB" w:eastAsia="th-TH"/>
              </w:rPr>
              <w:t>)</w:t>
            </w:r>
          </w:p>
        </w:tc>
        <w:tc>
          <w:tcPr>
            <w:tcW w:w="396" w:type="pct"/>
          </w:tcPr>
          <w:p w14:paraId="3F913EEA" w14:textId="21B1B96F"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(3,508,</w:t>
            </w:r>
            <w:r w:rsidR="006D0697" w:rsidRPr="00242D55">
              <w:rPr>
                <w:rFonts w:ascii="Arial" w:hAnsi="Arial" w:cs="Arial"/>
                <w:snapToGrid w:val="0"/>
                <w:sz w:val="18"/>
                <w:szCs w:val="18"/>
                <w:lang w:val="en-GB" w:eastAsia="th-TH"/>
              </w:rPr>
              <w:t>155</w:t>
            </w:r>
            <w:r w:rsidRPr="00242D55">
              <w:rPr>
                <w:rFonts w:ascii="Arial" w:hAnsi="Arial" w:cs="Arial"/>
                <w:snapToGrid w:val="0"/>
                <w:sz w:val="18"/>
                <w:szCs w:val="18"/>
                <w:lang w:val="en-GB" w:eastAsia="th-TH"/>
              </w:rPr>
              <w:t>)</w:t>
            </w:r>
          </w:p>
        </w:tc>
        <w:tc>
          <w:tcPr>
            <w:tcW w:w="345" w:type="pct"/>
            <w:shd w:val="clear" w:color="auto" w:fill="FAFAFA"/>
          </w:tcPr>
          <w:p w14:paraId="422760F6" w14:textId="26EB682C" w:rsidR="00B60992" w:rsidRPr="00242D55" w:rsidRDefault="0037180A"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7,541,687</w:t>
            </w:r>
          </w:p>
        </w:tc>
        <w:tc>
          <w:tcPr>
            <w:tcW w:w="400" w:type="pct"/>
          </w:tcPr>
          <w:p w14:paraId="7BBFA1EB" w14:textId="7E5827EB"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7,5</w:t>
            </w:r>
            <w:r w:rsidR="006D0697" w:rsidRPr="00242D55">
              <w:rPr>
                <w:rFonts w:ascii="Arial" w:hAnsi="Arial" w:cs="Arial"/>
                <w:snapToGrid w:val="0"/>
                <w:sz w:val="18"/>
                <w:szCs w:val="18"/>
                <w:lang w:val="en-GB" w:eastAsia="th-TH"/>
              </w:rPr>
              <w:t>76</w:t>
            </w:r>
            <w:r w:rsidRPr="00242D55">
              <w:rPr>
                <w:rFonts w:ascii="Arial" w:hAnsi="Arial" w:cs="Arial"/>
                <w:snapToGrid w:val="0"/>
                <w:sz w:val="18"/>
                <w:szCs w:val="18"/>
                <w:lang w:val="en-GB" w:eastAsia="th-TH"/>
              </w:rPr>
              <w:t>,</w:t>
            </w:r>
            <w:r w:rsidR="006D0697" w:rsidRPr="00242D55">
              <w:rPr>
                <w:rFonts w:ascii="Arial" w:hAnsi="Arial" w:cs="Arial"/>
                <w:snapToGrid w:val="0"/>
                <w:sz w:val="18"/>
                <w:szCs w:val="18"/>
                <w:lang w:val="en-GB" w:eastAsia="th-TH"/>
              </w:rPr>
              <w:t>951</w:t>
            </w:r>
          </w:p>
        </w:tc>
      </w:tr>
      <w:tr w:rsidR="0007354D" w:rsidRPr="00242D55" w14:paraId="145B6A4C" w14:textId="77777777" w:rsidTr="00842BE9">
        <w:trPr>
          <w:trHeight w:val="20"/>
        </w:trPr>
        <w:tc>
          <w:tcPr>
            <w:tcW w:w="590" w:type="pct"/>
            <w:vAlign w:val="bottom"/>
          </w:tcPr>
          <w:p w14:paraId="64C48CED" w14:textId="77777777" w:rsidR="00B60992" w:rsidRPr="00242D55" w:rsidRDefault="00B60992" w:rsidP="00B60992">
            <w:pPr>
              <w:tabs>
                <w:tab w:val="left" w:pos="1620"/>
              </w:tabs>
              <w:ind w:left="-101" w:right="-115"/>
              <w:rPr>
                <w:rFonts w:ascii="Arial" w:eastAsia="Arial Unicode MS" w:hAnsi="Arial" w:cs="Arial"/>
                <w:color w:val="auto"/>
                <w:sz w:val="18"/>
                <w:szCs w:val="18"/>
                <w:lang w:val="en-GB"/>
              </w:rPr>
            </w:pPr>
            <w:r w:rsidRPr="00242D55">
              <w:rPr>
                <w:rFonts w:ascii="Arial" w:eastAsia="Arial Unicode MS" w:hAnsi="Arial" w:cs="Arial"/>
                <w:color w:val="auto"/>
                <w:sz w:val="18"/>
                <w:szCs w:val="18"/>
                <w:lang w:val="en-GB"/>
              </w:rPr>
              <w:t>Unallocated assets</w:t>
            </w:r>
          </w:p>
        </w:tc>
        <w:tc>
          <w:tcPr>
            <w:tcW w:w="328" w:type="pct"/>
            <w:tcBorders>
              <w:bottom w:val="single" w:sz="4" w:space="0" w:color="auto"/>
            </w:tcBorders>
            <w:shd w:val="clear" w:color="auto" w:fill="FAFAFA"/>
          </w:tcPr>
          <w:p w14:paraId="635F4481" w14:textId="4B9C5CC0" w:rsidR="00B60992" w:rsidRPr="00242D55" w:rsidRDefault="00F92E4E"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414" w:type="pct"/>
            <w:tcBorders>
              <w:bottom w:val="single" w:sz="4" w:space="0" w:color="auto"/>
            </w:tcBorders>
          </w:tcPr>
          <w:p w14:paraId="58D3E2A0" w14:textId="52EAC804"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327" w:type="pct"/>
            <w:tcBorders>
              <w:bottom w:val="single" w:sz="4" w:space="0" w:color="auto"/>
            </w:tcBorders>
            <w:shd w:val="clear" w:color="auto" w:fill="FAFAFA"/>
          </w:tcPr>
          <w:p w14:paraId="53AA0531" w14:textId="1ECBDA7C" w:rsidR="00B60992" w:rsidRPr="00242D55" w:rsidRDefault="00F92E4E"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406" w:type="pct"/>
            <w:tcBorders>
              <w:bottom w:val="single" w:sz="4" w:space="0" w:color="auto"/>
            </w:tcBorders>
          </w:tcPr>
          <w:p w14:paraId="3C960650" w14:textId="4EB2E0C2"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320" w:type="pct"/>
            <w:tcBorders>
              <w:top w:val="nil"/>
              <w:left w:val="nil"/>
              <w:bottom w:val="single" w:sz="4" w:space="0" w:color="auto"/>
              <w:right w:val="nil"/>
            </w:tcBorders>
            <w:shd w:val="clear" w:color="auto" w:fill="FAFAFA"/>
          </w:tcPr>
          <w:p w14:paraId="33044200" w14:textId="0CC45606" w:rsidR="00B60992" w:rsidRPr="00242D55" w:rsidRDefault="00F92E4E"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467,810</w:t>
            </w:r>
          </w:p>
        </w:tc>
        <w:tc>
          <w:tcPr>
            <w:tcW w:w="425" w:type="pct"/>
            <w:tcBorders>
              <w:bottom w:val="single" w:sz="4" w:space="0" w:color="auto"/>
            </w:tcBorders>
            <w:shd w:val="clear" w:color="auto" w:fill="auto"/>
          </w:tcPr>
          <w:p w14:paraId="58796D84" w14:textId="5B51936D"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467,810</w:t>
            </w:r>
          </w:p>
        </w:tc>
        <w:tc>
          <w:tcPr>
            <w:tcW w:w="318" w:type="pct"/>
            <w:tcBorders>
              <w:bottom w:val="single" w:sz="4" w:space="0" w:color="auto"/>
            </w:tcBorders>
            <w:shd w:val="clear" w:color="auto" w:fill="FAFAFA"/>
          </w:tcPr>
          <w:p w14:paraId="627CF8E9" w14:textId="17A7CB9E" w:rsidR="00B60992" w:rsidRPr="00242D55" w:rsidRDefault="00F92E4E"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386" w:type="pct"/>
            <w:tcBorders>
              <w:bottom w:val="single" w:sz="4" w:space="0" w:color="auto"/>
            </w:tcBorders>
            <w:shd w:val="clear" w:color="auto" w:fill="auto"/>
          </w:tcPr>
          <w:p w14:paraId="6F65F848" w14:textId="5904C388"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348" w:type="pct"/>
            <w:tcBorders>
              <w:bottom w:val="single" w:sz="4" w:space="0" w:color="auto"/>
            </w:tcBorders>
            <w:shd w:val="clear" w:color="auto" w:fill="FAFAFA"/>
          </w:tcPr>
          <w:p w14:paraId="35F2C2BD" w14:textId="765335BB" w:rsidR="00B60992" w:rsidRPr="00242D55" w:rsidRDefault="00F92E4E"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(467,810)</w:t>
            </w:r>
          </w:p>
        </w:tc>
        <w:tc>
          <w:tcPr>
            <w:tcW w:w="396" w:type="pct"/>
            <w:tcBorders>
              <w:bottom w:val="single" w:sz="4" w:space="0" w:color="auto"/>
            </w:tcBorders>
          </w:tcPr>
          <w:p w14:paraId="3D25ABBF" w14:textId="21BA51E3"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(467,810)</w:t>
            </w:r>
          </w:p>
        </w:tc>
        <w:tc>
          <w:tcPr>
            <w:tcW w:w="345" w:type="pct"/>
            <w:tcBorders>
              <w:bottom w:val="single" w:sz="4" w:space="0" w:color="auto"/>
            </w:tcBorders>
            <w:shd w:val="clear" w:color="auto" w:fill="FAFAFA"/>
          </w:tcPr>
          <w:p w14:paraId="693A851E" w14:textId="3B8490F5" w:rsidR="00B60992" w:rsidRPr="00242D55" w:rsidRDefault="00F92E4E"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400" w:type="pct"/>
            <w:tcBorders>
              <w:bottom w:val="single" w:sz="4" w:space="0" w:color="auto"/>
            </w:tcBorders>
          </w:tcPr>
          <w:p w14:paraId="0511BBB9" w14:textId="1B5BCECD"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r>
      <w:tr w:rsidR="0007354D" w:rsidRPr="00242D55" w14:paraId="4EF9CB0D" w14:textId="77777777" w:rsidTr="00842BE9">
        <w:trPr>
          <w:trHeight w:val="20"/>
        </w:trPr>
        <w:tc>
          <w:tcPr>
            <w:tcW w:w="590" w:type="pct"/>
            <w:vAlign w:val="bottom"/>
          </w:tcPr>
          <w:p w14:paraId="1209A108" w14:textId="77777777" w:rsidR="00AE0066" w:rsidRPr="00242D55" w:rsidRDefault="00AE0066" w:rsidP="00AE0066">
            <w:pPr>
              <w:ind w:left="-101" w:right="-115"/>
              <w:rPr>
                <w:rFonts w:ascii="Arial" w:eastAsia="Arial Unicode MS" w:hAnsi="Arial" w:cs="Arial"/>
                <w:color w:val="auto"/>
                <w:sz w:val="18"/>
                <w:szCs w:val="18"/>
                <w:lang w:val="en-GB"/>
              </w:rPr>
            </w:pPr>
          </w:p>
        </w:tc>
        <w:tc>
          <w:tcPr>
            <w:tcW w:w="328" w:type="pct"/>
            <w:tcBorders>
              <w:top w:val="single" w:sz="4" w:space="0" w:color="auto"/>
            </w:tcBorders>
            <w:shd w:val="clear" w:color="auto" w:fill="FAFAFA"/>
            <w:vAlign w:val="bottom"/>
          </w:tcPr>
          <w:p w14:paraId="167364F5"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414" w:type="pct"/>
            <w:tcBorders>
              <w:top w:val="single" w:sz="4" w:space="0" w:color="auto"/>
            </w:tcBorders>
            <w:vAlign w:val="bottom"/>
          </w:tcPr>
          <w:p w14:paraId="63F4D58E"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27" w:type="pct"/>
            <w:tcBorders>
              <w:top w:val="single" w:sz="4" w:space="0" w:color="auto"/>
            </w:tcBorders>
            <w:shd w:val="clear" w:color="auto" w:fill="FAFAFA"/>
            <w:vAlign w:val="bottom"/>
          </w:tcPr>
          <w:p w14:paraId="42B19E86"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406" w:type="pct"/>
            <w:tcBorders>
              <w:top w:val="single" w:sz="4" w:space="0" w:color="auto"/>
            </w:tcBorders>
            <w:vAlign w:val="bottom"/>
          </w:tcPr>
          <w:p w14:paraId="331B50C6"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20" w:type="pct"/>
            <w:tcBorders>
              <w:top w:val="single" w:sz="4" w:space="0" w:color="auto"/>
            </w:tcBorders>
            <w:shd w:val="clear" w:color="auto" w:fill="FAFAFA"/>
          </w:tcPr>
          <w:p w14:paraId="4916E5A8"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425" w:type="pct"/>
            <w:tcBorders>
              <w:top w:val="single" w:sz="4" w:space="0" w:color="auto"/>
            </w:tcBorders>
            <w:shd w:val="clear" w:color="auto" w:fill="auto"/>
          </w:tcPr>
          <w:p w14:paraId="418CA373" w14:textId="4564DA48"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18" w:type="pct"/>
            <w:tcBorders>
              <w:top w:val="single" w:sz="4" w:space="0" w:color="auto"/>
            </w:tcBorders>
            <w:shd w:val="clear" w:color="auto" w:fill="FAFAFA"/>
            <w:vAlign w:val="bottom"/>
          </w:tcPr>
          <w:p w14:paraId="39F68A75" w14:textId="456B5445"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86" w:type="pct"/>
            <w:tcBorders>
              <w:top w:val="single" w:sz="4" w:space="0" w:color="auto"/>
            </w:tcBorders>
            <w:shd w:val="clear" w:color="auto" w:fill="auto"/>
            <w:vAlign w:val="bottom"/>
          </w:tcPr>
          <w:p w14:paraId="422A6BC4"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48" w:type="pct"/>
            <w:tcBorders>
              <w:top w:val="single" w:sz="4" w:space="0" w:color="auto"/>
            </w:tcBorders>
            <w:shd w:val="clear" w:color="auto" w:fill="FAFAFA"/>
            <w:vAlign w:val="bottom"/>
          </w:tcPr>
          <w:p w14:paraId="7075200F"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96" w:type="pct"/>
            <w:tcBorders>
              <w:top w:val="single" w:sz="4" w:space="0" w:color="auto"/>
            </w:tcBorders>
            <w:vAlign w:val="bottom"/>
          </w:tcPr>
          <w:p w14:paraId="585BC1D4"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45" w:type="pct"/>
            <w:tcBorders>
              <w:top w:val="single" w:sz="4" w:space="0" w:color="auto"/>
            </w:tcBorders>
            <w:shd w:val="clear" w:color="auto" w:fill="FAFAFA"/>
            <w:vAlign w:val="bottom"/>
          </w:tcPr>
          <w:p w14:paraId="5327CEE3"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400" w:type="pct"/>
            <w:tcBorders>
              <w:top w:val="single" w:sz="4" w:space="0" w:color="auto"/>
            </w:tcBorders>
            <w:vAlign w:val="bottom"/>
          </w:tcPr>
          <w:p w14:paraId="3938B162"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r>
      <w:tr w:rsidR="0007354D" w:rsidRPr="00242D55" w14:paraId="18A236E8" w14:textId="77777777" w:rsidTr="00842BE9">
        <w:trPr>
          <w:trHeight w:val="20"/>
        </w:trPr>
        <w:tc>
          <w:tcPr>
            <w:tcW w:w="590" w:type="pct"/>
            <w:vAlign w:val="bottom"/>
          </w:tcPr>
          <w:p w14:paraId="5FEF9261" w14:textId="7283FA04" w:rsidR="00B60992" w:rsidRPr="00242D55" w:rsidRDefault="00B60992" w:rsidP="00B60992">
            <w:pPr>
              <w:tabs>
                <w:tab w:val="left" w:pos="1890"/>
              </w:tabs>
              <w:ind w:left="-101" w:right="-115"/>
              <w:rPr>
                <w:rFonts w:ascii="Arial" w:eastAsia="Arial Unicode MS" w:hAnsi="Arial" w:cs="Arial"/>
                <w:color w:val="auto"/>
                <w:sz w:val="18"/>
                <w:szCs w:val="18"/>
                <w:lang w:val="en-GB"/>
              </w:rPr>
            </w:pPr>
            <w:r w:rsidRPr="00242D55">
              <w:rPr>
                <w:rFonts w:ascii="Arial" w:eastAsia="Arial Unicode MS" w:hAnsi="Arial" w:cs="Arial"/>
                <w:color w:val="auto"/>
                <w:sz w:val="18"/>
                <w:szCs w:val="18"/>
                <w:lang w:val="en-GB"/>
              </w:rPr>
              <w:t>Total assets</w:t>
            </w:r>
          </w:p>
        </w:tc>
        <w:tc>
          <w:tcPr>
            <w:tcW w:w="328" w:type="pct"/>
            <w:tcBorders>
              <w:bottom w:val="single" w:sz="4" w:space="0" w:color="auto"/>
            </w:tcBorders>
            <w:shd w:val="clear" w:color="auto" w:fill="FAFAFA"/>
          </w:tcPr>
          <w:p w14:paraId="04CF7938" w14:textId="524A6E9A" w:rsidR="00B60992" w:rsidRPr="00242D55" w:rsidRDefault="00F92E4E"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9,2</w:t>
            </w:r>
            <w:r w:rsidR="00CB605B" w:rsidRPr="00242D55">
              <w:rPr>
                <w:rFonts w:ascii="Arial" w:hAnsi="Arial" w:cs="Arial"/>
                <w:snapToGrid w:val="0"/>
                <w:sz w:val="18"/>
                <w:szCs w:val="18"/>
                <w:lang w:val="en-GB" w:eastAsia="th-TH"/>
              </w:rPr>
              <w:t>15,838</w:t>
            </w:r>
          </w:p>
        </w:tc>
        <w:tc>
          <w:tcPr>
            <w:tcW w:w="414" w:type="pct"/>
            <w:tcBorders>
              <w:bottom w:val="single" w:sz="4" w:space="0" w:color="auto"/>
            </w:tcBorders>
          </w:tcPr>
          <w:p w14:paraId="266A14FD" w14:textId="2B2854B6"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9,0</w:t>
            </w:r>
            <w:r w:rsidR="00185C01" w:rsidRPr="00242D55">
              <w:rPr>
                <w:rFonts w:ascii="Arial" w:hAnsi="Arial" w:cs="Arial"/>
                <w:snapToGrid w:val="0"/>
                <w:sz w:val="18"/>
                <w:szCs w:val="18"/>
                <w:lang w:val="en-GB" w:eastAsia="th-TH"/>
              </w:rPr>
              <w:t>60</w:t>
            </w:r>
            <w:r w:rsidRPr="00242D55">
              <w:rPr>
                <w:rFonts w:ascii="Arial" w:hAnsi="Arial" w:cs="Arial"/>
                <w:snapToGrid w:val="0"/>
                <w:sz w:val="18"/>
                <w:szCs w:val="18"/>
                <w:lang w:val="en-GB" w:eastAsia="th-TH"/>
              </w:rPr>
              <w:t>,</w:t>
            </w:r>
            <w:r w:rsidR="00185C01" w:rsidRPr="00242D55">
              <w:rPr>
                <w:rFonts w:ascii="Arial" w:hAnsi="Arial" w:cs="Arial"/>
                <w:snapToGrid w:val="0"/>
                <w:sz w:val="18"/>
                <w:szCs w:val="18"/>
                <w:lang w:val="en-GB" w:eastAsia="th-TH"/>
              </w:rPr>
              <w:t>253</w:t>
            </w:r>
          </w:p>
        </w:tc>
        <w:tc>
          <w:tcPr>
            <w:tcW w:w="327" w:type="pct"/>
            <w:tcBorders>
              <w:bottom w:val="single" w:sz="4" w:space="0" w:color="auto"/>
            </w:tcBorders>
            <w:shd w:val="clear" w:color="auto" w:fill="FAFAFA"/>
          </w:tcPr>
          <w:p w14:paraId="4EB3F7DD" w14:textId="288FDEE2" w:rsidR="00B60992" w:rsidRPr="00242D55" w:rsidRDefault="005D5D84"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530,539</w:t>
            </w:r>
          </w:p>
        </w:tc>
        <w:tc>
          <w:tcPr>
            <w:tcW w:w="406" w:type="pct"/>
            <w:tcBorders>
              <w:bottom w:val="single" w:sz="4" w:space="0" w:color="auto"/>
            </w:tcBorders>
          </w:tcPr>
          <w:p w14:paraId="6938BDD6" w14:textId="5F19683D"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596,</w:t>
            </w:r>
            <w:r w:rsidR="00185C01" w:rsidRPr="00242D55">
              <w:rPr>
                <w:rFonts w:ascii="Arial" w:hAnsi="Arial" w:cs="Arial"/>
                <w:snapToGrid w:val="0"/>
                <w:sz w:val="18"/>
                <w:szCs w:val="18"/>
                <w:lang w:val="en-GB" w:eastAsia="th-TH"/>
              </w:rPr>
              <w:t>105</w:t>
            </w:r>
          </w:p>
        </w:tc>
        <w:tc>
          <w:tcPr>
            <w:tcW w:w="320" w:type="pct"/>
            <w:tcBorders>
              <w:bottom w:val="single" w:sz="4" w:space="0" w:color="auto"/>
            </w:tcBorders>
            <w:shd w:val="clear" w:color="auto" w:fill="FAFAFA"/>
          </w:tcPr>
          <w:p w14:paraId="407D483D" w14:textId="1600AAE1" w:rsidR="00B60992" w:rsidRPr="00242D55" w:rsidRDefault="00946423"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1,9</w:t>
            </w:r>
            <w:r w:rsidR="0016410F" w:rsidRPr="00242D55">
              <w:rPr>
                <w:rFonts w:ascii="Arial" w:hAnsi="Arial" w:cs="Arial"/>
                <w:snapToGrid w:val="0"/>
                <w:sz w:val="18"/>
                <w:szCs w:val="18"/>
                <w:lang w:eastAsia="th-TH"/>
              </w:rPr>
              <w:t>8</w:t>
            </w:r>
            <w:r w:rsidRPr="00242D55">
              <w:rPr>
                <w:rFonts w:ascii="Arial" w:hAnsi="Arial" w:cs="Arial"/>
                <w:snapToGrid w:val="0"/>
                <w:sz w:val="18"/>
                <w:szCs w:val="18"/>
                <w:lang w:val="en-GB" w:eastAsia="th-TH"/>
              </w:rPr>
              <w:t>8,157</w:t>
            </w:r>
          </w:p>
        </w:tc>
        <w:tc>
          <w:tcPr>
            <w:tcW w:w="425" w:type="pct"/>
            <w:tcBorders>
              <w:bottom w:val="single" w:sz="4" w:space="0" w:color="auto"/>
            </w:tcBorders>
            <w:shd w:val="clear" w:color="auto" w:fill="auto"/>
          </w:tcPr>
          <w:p w14:paraId="51DF7E81" w14:textId="4E1FC1E2"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1,</w:t>
            </w:r>
            <w:r w:rsidR="00806674" w:rsidRPr="00242D55">
              <w:rPr>
                <w:rFonts w:ascii="Arial" w:hAnsi="Arial" w:cs="Arial"/>
                <w:snapToGrid w:val="0"/>
                <w:sz w:val="18"/>
                <w:szCs w:val="18"/>
                <w:lang w:val="en-GB" w:eastAsia="th-TH"/>
              </w:rPr>
              <w:t>768,231</w:t>
            </w:r>
          </w:p>
        </w:tc>
        <w:tc>
          <w:tcPr>
            <w:tcW w:w="318" w:type="pct"/>
            <w:tcBorders>
              <w:bottom w:val="single" w:sz="4" w:space="0" w:color="auto"/>
            </w:tcBorders>
            <w:shd w:val="clear" w:color="auto" w:fill="FAFAFA"/>
          </w:tcPr>
          <w:p w14:paraId="40D7B1CE" w14:textId="393809BD" w:rsidR="00B60992" w:rsidRPr="00242D55" w:rsidRDefault="004934BB"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161,399</w:t>
            </w:r>
          </w:p>
        </w:tc>
        <w:tc>
          <w:tcPr>
            <w:tcW w:w="386" w:type="pct"/>
            <w:tcBorders>
              <w:bottom w:val="single" w:sz="4" w:space="0" w:color="auto"/>
            </w:tcBorders>
            <w:shd w:val="clear" w:color="auto" w:fill="auto"/>
          </w:tcPr>
          <w:p w14:paraId="2DCCF75D" w14:textId="3BE08E4E"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12</w:t>
            </w:r>
            <w:r w:rsidR="006D0697" w:rsidRPr="00242D55">
              <w:rPr>
                <w:rFonts w:ascii="Arial" w:hAnsi="Arial" w:cs="Arial"/>
                <w:snapToGrid w:val="0"/>
                <w:sz w:val="18"/>
                <w:szCs w:val="18"/>
                <w:lang w:val="en-GB" w:eastAsia="th-TH"/>
              </w:rPr>
              <w:t>8</w:t>
            </w:r>
            <w:r w:rsidRPr="00242D55">
              <w:rPr>
                <w:rFonts w:ascii="Arial" w:hAnsi="Arial" w:cs="Arial"/>
                <w:snapToGrid w:val="0"/>
                <w:sz w:val="18"/>
                <w:szCs w:val="18"/>
                <w:lang w:val="en-GB" w:eastAsia="th-TH"/>
              </w:rPr>
              <w:t>,</w:t>
            </w:r>
            <w:r w:rsidR="006D0697" w:rsidRPr="00242D55">
              <w:rPr>
                <w:rFonts w:ascii="Arial" w:hAnsi="Arial" w:cs="Arial"/>
                <w:snapToGrid w:val="0"/>
                <w:sz w:val="18"/>
                <w:szCs w:val="18"/>
                <w:lang w:val="en-GB" w:eastAsia="th-TH"/>
              </w:rPr>
              <w:t>327</w:t>
            </w:r>
          </w:p>
        </w:tc>
        <w:tc>
          <w:tcPr>
            <w:tcW w:w="348" w:type="pct"/>
            <w:tcBorders>
              <w:bottom w:val="single" w:sz="4" w:space="0" w:color="auto"/>
            </w:tcBorders>
            <w:shd w:val="clear" w:color="auto" w:fill="FAFAFA"/>
          </w:tcPr>
          <w:p w14:paraId="2B3A8839" w14:textId="4CFA8B9A" w:rsidR="00B60992" w:rsidRPr="00242D55" w:rsidRDefault="00F92E4E"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(4,</w:t>
            </w:r>
            <w:r w:rsidR="00F62DC0" w:rsidRPr="00242D55">
              <w:rPr>
                <w:rFonts w:ascii="Arial" w:hAnsi="Arial" w:cs="Arial"/>
                <w:snapToGrid w:val="0"/>
                <w:sz w:val="18"/>
                <w:szCs w:val="18"/>
                <w:lang w:val="en-GB" w:eastAsia="th-TH"/>
              </w:rPr>
              <w:t>354</w:t>
            </w:r>
            <w:r w:rsidRPr="00242D55">
              <w:rPr>
                <w:rFonts w:ascii="Arial" w:hAnsi="Arial" w:cs="Arial"/>
                <w:snapToGrid w:val="0"/>
                <w:sz w:val="18"/>
                <w:szCs w:val="18"/>
                <w:lang w:val="en-GB" w:eastAsia="th-TH"/>
              </w:rPr>
              <w:t>,</w:t>
            </w:r>
            <w:r w:rsidR="00F62DC0" w:rsidRPr="00242D55">
              <w:rPr>
                <w:rFonts w:ascii="Arial" w:hAnsi="Arial" w:cs="Arial"/>
                <w:snapToGrid w:val="0"/>
                <w:sz w:val="18"/>
                <w:szCs w:val="18"/>
                <w:lang w:val="en-GB" w:eastAsia="th-TH"/>
              </w:rPr>
              <w:t>246</w:t>
            </w:r>
            <w:r w:rsidRPr="00242D55">
              <w:rPr>
                <w:rFonts w:ascii="Arial" w:hAnsi="Arial" w:cs="Arial"/>
                <w:snapToGrid w:val="0"/>
                <w:sz w:val="18"/>
                <w:szCs w:val="18"/>
                <w:lang w:val="en-GB" w:eastAsia="th-TH"/>
              </w:rPr>
              <w:t>)</w:t>
            </w:r>
          </w:p>
        </w:tc>
        <w:tc>
          <w:tcPr>
            <w:tcW w:w="396" w:type="pct"/>
            <w:tcBorders>
              <w:bottom w:val="single" w:sz="4" w:space="0" w:color="auto"/>
            </w:tcBorders>
          </w:tcPr>
          <w:p w14:paraId="7F88B996" w14:textId="5EA135A2"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(3,975,</w:t>
            </w:r>
            <w:r w:rsidR="006D0697" w:rsidRPr="00242D55">
              <w:rPr>
                <w:rFonts w:ascii="Arial" w:hAnsi="Arial" w:cs="Arial"/>
                <w:snapToGrid w:val="0"/>
                <w:sz w:val="18"/>
                <w:szCs w:val="18"/>
                <w:lang w:val="en-GB" w:eastAsia="th-TH"/>
              </w:rPr>
              <w:t>965</w:t>
            </w:r>
            <w:r w:rsidRPr="00242D55">
              <w:rPr>
                <w:rFonts w:ascii="Arial" w:hAnsi="Arial" w:cs="Arial"/>
                <w:snapToGrid w:val="0"/>
                <w:sz w:val="18"/>
                <w:szCs w:val="18"/>
                <w:lang w:val="en-GB" w:eastAsia="th-TH"/>
              </w:rPr>
              <w:t>)</w:t>
            </w:r>
          </w:p>
        </w:tc>
        <w:tc>
          <w:tcPr>
            <w:tcW w:w="345" w:type="pct"/>
            <w:tcBorders>
              <w:bottom w:val="single" w:sz="4" w:space="0" w:color="auto"/>
            </w:tcBorders>
            <w:shd w:val="clear" w:color="auto" w:fill="FAFAFA"/>
          </w:tcPr>
          <w:p w14:paraId="3B44A940" w14:textId="4BA71DC5" w:rsidR="00B60992" w:rsidRPr="00242D55" w:rsidRDefault="0037180A"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7,541,687</w:t>
            </w:r>
          </w:p>
        </w:tc>
        <w:tc>
          <w:tcPr>
            <w:tcW w:w="400" w:type="pct"/>
            <w:tcBorders>
              <w:bottom w:val="single" w:sz="4" w:space="0" w:color="auto"/>
            </w:tcBorders>
          </w:tcPr>
          <w:p w14:paraId="541DDC88" w14:textId="1E85CD51" w:rsidR="00B60992" w:rsidRPr="00242D55" w:rsidRDefault="00B60992" w:rsidP="00B60992">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7,5</w:t>
            </w:r>
            <w:r w:rsidR="006D0697" w:rsidRPr="00242D55">
              <w:rPr>
                <w:rFonts w:ascii="Arial" w:hAnsi="Arial" w:cs="Arial"/>
                <w:snapToGrid w:val="0"/>
                <w:sz w:val="18"/>
                <w:szCs w:val="18"/>
                <w:lang w:val="en-GB" w:eastAsia="th-TH"/>
              </w:rPr>
              <w:t>76</w:t>
            </w:r>
            <w:r w:rsidRPr="00242D55">
              <w:rPr>
                <w:rFonts w:ascii="Arial" w:hAnsi="Arial" w:cs="Arial"/>
                <w:snapToGrid w:val="0"/>
                <w:sz w:val="18"/>
                <w:szCs w:val="18"/>
                <w:lang w:val="en-GB" w:eastAsia="th-TH"/>
              </w:rPr>
              <w:t>,</w:t>
            </w:r>
            <w:r w:rsidR="006D0697" w:rsidRPr="00242D55">
              <w:rPr>
                <w:rFonts w:ascii="Arial" w:hAnsi="Arial" w:cs="Arial"/>
                <w:snapToGrid w:val="0"/>
                <w:sz w:val="18"/>
                <w:szCs w:val="18"/>
                <w:lang w:val="en-GB" w:eastAsia="th-TH"/>
              </w:rPr>
              <w:t>951</w:t>
            </w:r>
          </w:p>
        </w:tc>
      </w:tr>
      <w:tr w:rsidR="0007354D" w:rsidRPr="00242D55" w14:paraId="5C7534D5" w14:textId="77777777" w:rsidTr="00842BE9">
        <w:trPr>
          <w:trHeight w:val="20"/>
        </w:trPr>
        <w:tc>
          <w:tcPr>
            <w:tcW w:w="590" w:type="pct"/>
            <w:vAlign w:val="bottom"/>
          </w:tcPr>
          <w:p w14:paraId="22213288" w14:textId="77777777" w:rsidR="00AE0066" w:rsidRPr="00242D55" w:rsidRDefault="00AE0066" w:rsidP="00AE0066">
            <w:pPr>
              <w:ind w:left="-101" w:right="-115"/>
              <w:rPr>
                <w:rFonts w:ascii="Arial" w:eastAsia="Arial Unicode MS" w:hAnsi="Arial" w:cs="Arial"/>
                <w:color w:val="auto"/>
                <w:sz w:val="18"/>
                <w:szCs w:val="18"/>
                <w:lang w:val="en-GB"/>
              </w:rPr>
            </w:pPr>
          </w:p>
        </w:tc>
        <w:tc>
          <w:tcPr>
            <w:tcW w:w="328" w:type="pct"/>
            <w:tcBorders>
              <w:top w:val="single" w:sz="4" w:space="0" w:color="auto"/>
            </w:tcBorders>
            <w:shd w:val="clear" w:color="auto" w:fill="FAFAFA"/>
            <w:vAlign w:val="bottom"/>
          </w:tcPr>
          <w:p w14:paraId="6E9C537C"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414" w:type="pct"/>
            <w:tcBorders>
              <w:top w:val="single" w:sz="4" w:space="0" w:color="auto"/>
            </w:tcBorders>
            <w:vAlign w:val="bottom"/>
          </w:tcPr>
          <w:p w14:paraId="7E3BB235"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27" w:type="pct"/>
            <w:tcBorders>
              <w:top w:val="single" w:sz="4" w:space="0" w:color="auto"/>
            </w:tcBorders>
            <w:shd w:val="clear" w:color="auto" w:fill="FAFAFA"/>
            <w:vAlign w:val="bottom"/>
          </w:tcPr>
          <w:p w14:paraId="53308653"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406" w:type="pct"/>
            <w:tcBorders>
              <w:top w:val="single" w:sz="4" w:space="0" w:color="auto"/>
            </w:tcBorders>
            <w:vAlign w:val="bottom"/>
          </w:tcPr>
          <w:p w14:paraId="079E0DB9"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20" w:type="pct"/>
            <w:tcBorders>
              <w:top w:val="single" w:sz="4" w:space="0" w:color="auto"/>
            </w:tcBorders>
            <w:shd w:val="clear" w:color="auto" w:fill="FAFAFA"/>
          </w:tcPr>
          <w:p w14:paraId="0CC27101"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425" w:type="pct"/>
            <w:tcBorders>
              <w:top w:val="single" w:sz="4" w:space="0" w:color="auto"/>
            </w:tcBorders>
            <w:shd w:val="clear" w:color="auto" w:fill="auto"/>
          </w:tcPr>
          <w:p w14:paraId="09995322" w14:textId="21491BF6"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18" w:type="pct"/>
            <w:tcBorders>
              <w:top w:val="single" w:sz="4" w:space="0" w:color="auto"/>
            </w:tcBorders>
            <w:shd w:val="clear" w:color="auto" w:fill="FAFAFA"/>
            <w:vAlign w:val="bottom"/>
          </w:tcPr>
          <w:p w14:paraId="55813771" w14:textId="060504E4"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86" w:type="pct"/>
            <w:tcBorders>
              <w:top w:val="single" w:sz="4" w:space="0" w:color="auto"/>
            </w:tcBorders>
            <w:shd w:val="clear" w:color="auto" w:fill="auto"/>
            <w:vAlign w:val="bottom"/>
          </w:tcPr>
          <w:p w14:paraId="5938BD98"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48" w:type="pct"/>
            <w:tcBorders>
              <w:top w:val="single" w:sz="4" w:space="0" w:color="auto"/>
            </w:tcBorders>
            <w:shd w:val="clear" w:color="auto" w:fill="FAFAFA"/>
            <w:vAlign w:val="bottom"/>
          </w:tcPr>
          <w:p w14:paraId="70CE5E5C"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96" w:type="pct"/>
            <w:tcBorders>
              <w:top w:val="single" w:sz="4" w:space="0" w:color="auto"/>
            </w:tcBorders>
            <w:vAlign w:val="bottom"/>
          </w:tcPr>
          <w:p w14:paraId="3806F013"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345" w:type="pct"/>
            <w:tcBorders>
              <w:top w:val="single" w:sz="4" w:space="0" w:color="auto"/>
            </w:tcBorders>
            <w:shd w:val="clear" w:color="auto" w:fill="FAFAFA"/>
            <w:vAlign w:val="bottom"/>
          </w:tcPr>
          <w:p w14:paraId="7D34DE18"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c>
          <w:tcPr>
            <w:tcW w:w="400" w:type="pct"/>
            <w:tcBorders>
              <w:top w:val="single" w:sz="4" w:space="0" w:color="auto"/>
            </w:tcBorders>
            <w:vAlign w:val="bottom"/>
          </w:tcPr>
          <w:p w14:paraId="70392CB6" w14:textId="77777777" w:rsidR="00AE0066" w:rsidRPr="00242D55" w:rsidRDefault="00AE0066" w:rsidP="00AE0066">
            <w:pPr>
              <w:tabs>
                <w:tab w:val="decimal" w:pos="893"/>
              </w:tabs>
              <w:ind w:right="-72"/>
              <w:jc w:val="right"/>
              <w:rPr>
                <w:rFonts w:ascii="Arial" w:hAnsi="Arial" w:cs="Arial"/>
                <w:snapToGrid w:val="0"/>
                <w:sz w:val="18"/>
                <w:szCs w:val="18"/>
                <w:lang w:val="en-GB" w:eastAsia="th-TH"/>
              </w:rPr>
            </w:pPr>
          </w:p>
        </w:tc>
      </w:tr>
      <w:tr w:rsidR="0007354D" w:rsidRPr="00242D55" w14:paraId="30622FAD" w14:textId="77777777" w:rsidTr="00842BE9">
        <w:trPr>
          <w:trHeight w:val="20"/>
        </w:trPr>
        <w:tc>
          <w:tcPr>
            <w:tcW w:w="590" w:type="pct"/>
            <w:vAlign w:val="bottom"/>
          </w:tcPr>
          <w:p w14:paraId="1778ACD1" w14:textId="77777777" w:rsidR="00552863" w:rsidRPr="00242D55" w:rsidRDefault="00552863" w:rsidP="00552863">
            <w:pPr>
              <w:tabs>
                <w:tab w:val="left" w:pos="1890"/>
              </w:tabs>
              <w:ind w:left="-101" w:right="-115"/>
              <w:rPr>
                <w:rFonts w:ascii="Arial" w:eastAsia="Arial Unicode MS" w:hAnsi="Arial" w:cs="Arial"/>
                <w:color w:val="auto"/>
                <w:sz w:val="18"/>
                <w:szCs w:val="18"/>
                <w:lang w:val="en-GB"/>
              </w:rPr>
            </w:pPr>
            <w:r w:rsidRPr="00242D55">
              <w:rPr>
                <w:rFonts w:ascii="Arial" w:eastAsia="Arial Unicode MS" w:hAnsi="Arial" w:cs="Arial"/>
                <w:color w:val="auto"/>
                <w:sz w:val="18"/>
                <w:szCs w:val="18"/>
                <w:lang w:val="en-GB"/>
              </w:rPr>
              <w:t>Segment liabilities</w:t>
            </w:r>
          </w:p>
        </w:tc>
        <w:tc>
          <w:tcPr>
            <w:tcW w:w="328" w:type="pct"/>
            <w:shd w:val="clear" w:color="auto" w:fill="FAFAFA"/>
          </w:tcPr>
          <w:p w14:paraId="0B8A94D0" w14:textId="3DA4EC59" w:rsidR="00552863" w:rsidRPr="00242D55" w:rsidRDefault="00F92E4E"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6,</w:t>
            </w:r>
            <w:r w:rsidR="00CB605B" w:rsidRPr="00242D55">
              <w:rPr>
                <w:rFonts w:ascii="Arial" w:hAnsi="Arial" w:cs="Arial"/>
                <w:snapToGrid w:val="0"/>
                <w:sz w:val="18"/>
                <w:szCs w:val="18"/>
                <w:lang w:val="en-GB" w:eastAsia="th-TH"/>
              </w:rPr>
              <w:t>297,285</w:t>
            </w:r>
          </w:p>
        </w:tc>
        <w:tc>
          <w:tcPr>
            <w:tcW w:w="414" w:type="pct"/>
          </w:tcPr>
          <w:p w14:paraId="5E7B9C98" w14:textId="09382035" w:rsidR="00552863" w:rsidRPr="00242D55" w:rsidRDefault="00552863"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6,053,142</w:t>
            </w:r>
          </w:p>
        </w:tc>
        <w:tc>
          <w:tcPr>
            <w:tcW w:w="327" w:type="pct"/>
            <w:shd w:val="clear" w:color="auto" w:fill="FAFAFA"/>
          </w:tcPr>
          <w:p w14:paraId="4733536D" w14:textId="21F5536A" w:rsidR="00552863" w:rsidRPr="00242D55" w:rsidRDefault="008D0495"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584,026</w:t>
            </w:r>
          </w:p>
        </w:tc>
        <w:tc>
          <w:tcPr>
            <w:tcW w:w="406" w:type="pct"/>
          </w:tcPr>
          <w:p w14:paraId="17145F22" w14:textId="2AD867A7" w:rsidR="00552863" w:rsidRPr="00242D55" w:rsidRDefault="00552863"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578,482</w:t>
            </w:r>
          </w:p>
        </w:tc>
        <w:tc>
          <w:tcPr>
            <w:tcW w:w="320" w:type="pct"/>
            <w:shd w:val="clear" w:color="auto" w:fill="FAFAFA"/>
          </w:tcPr>
          <w:p w14:paraId="3A58FE6E" w14:textId="1D1D0EE9" w:rsidR="00552863" w:rsidRPr="00242D55" w:rsidRDefault="00045672"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9</w:t>
            </w:r>
            <w:r w:rsidR="00946423" w:rsidRPr="00242D55">
              <w:rPr>
                <w:rFonts w:ascii="Arial" w:hAnsi="Arial" w:cs="Arial"/>
                <w:snapToGrid w:val="0"/>
                <w:sz w:val="18"/>
                <w:szCs w:val="18"/>
                <w:lang w:val="en-GB" w:eastAsia="th-TH"/>
              </w:rPr>
              <w:t>31,451</w:t>
            </w:r>
          </w:p>
        </w:tc>
        <w:tc>
          <w:tcPr>
            <w:tcW w:w="425" w:type="pct"/>
            <w:shd w:val="clear" w:color="auto" w:fill="auto"/>
          </w:tcPr>
          <w:p w14:paraId="3C324EEA" w14:textId="78AAD61E" w:rsidR="00552863" w:rsidRPr="00242D55" w:rsidRDefault="009F0F76"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742,058</w:t>
            </w:r>
          </w:p>
        </w:tc>
        <w:tc>
          <w:tcPr>
            <w:tcW w:w="318" w:type="pct"/>
            <w:shd w:val="clear" w:color="auto" w:fill="FAFAFA"/>
          </w:tcPr>
          <w:p w14:paraId="0392495D" w14:textId="50190E72" w:rsidR="00552863" w:rsidRPr="00242D55" w:rsidRDefault="00E864C3"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91,156</w:t>
            </w:r>
          </w:p>
        </w:tc>
        <w:tc>
          <w:tcPr>
            <w:tcW w:w="386" w:type="pct"/>
            <w:shd w:val="clear" w:color="auto" w:fill="auto"/>
          </w:tcPr>
          <w:p w14:paraId="1E151621" w14:textId="6CA2897C" w:rsidR="00552863" w:rsidRPr="00242D55" w:rsidRDefault="00552863"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56,147</w:t>
            </w:r>
          </w:p>
        </w:tc>
        <w:tc>
          <w:tcPr>
            <w:tcW w:w="348" w:type="pct"/>
            <w:shd w:val="clear" w:color="auto" w:fill="FAFAFA"/>
          </w:tcPr>
          <w:p w14:paraId="29FEC34F" w14:textId="68B48C30" w:rsidR="00552863" w:rsidRPr="00242D55" w:rsidRDefault="004164B8"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(2,</w:t>
            </w:r>
            <w:r w:rsidR="00F62DC0" w:rsidRPr="00242D55">
              <w:rPr>
                <w:rFonts w:ascii="Arial" w:hAnsi="Arial" w:cs="Arial"/>
                <w:snapToGrid w:val="0"/>
                <w:sz w:val="18"/>
                <w:szCs w:val="18"/>
                <w:lang w:val="en-GB" w:eastAsia="th-TH"/>
              </w:rPr>
              <w:t>571</w:t>
            </w:r>
            <w:r w:rsidRPr="00242D55">
              <w:rPr>
                <w:rFonts w:ascii="Arial" w:hAnsi="Arial" w:cs="Arial"/>
                <w:snapToGrid w:val="0"/>
                <w:sz w:val="18"/>
                <w:szCs w:val="18"/>
                <w:lang w:val="en-GB" w:eastAsia="th-TH"/>
              </w:rPr>
              <w:t>,</w:t>
            </w:r>
            <w:r w:rsidR="00F62DC0" w:rsidRPr="00242D55">
              <w:rPr>
                <w:rFonts w:ascii="Arial" w:hAnsi="Arial" w:cs="Arial"/>
                <w:snapToGrid w:val="0"/>
                <w:sz w:val="18"/>
                <w:szCs w:val="18"/>
                <w:lang w:val="en-GB" w:eastAsia="th-TH"/>
              </w:rPr>
              <w:t>862</w:t>
            </w:r>
            <w:r w:rsidRPr="00242D55">
              <w:rPr>
                <w:rFonts w:ascii="Arial" w:hAnsi="Arial" w:cs="Arial"/>
                <w:snapToGrid w:val="0"/>
                <w:sz w:val="18"/>
                <w:szCs w:val="18"/>
                <w:lang w:val="en-GB" w:eastAsia="th-TH"/>
              </w:rPr>
              <w:t>)</w:t>
            </w:r>
          </w:p>
        </w:tc>
        <w:tc>
          <w:tcPr>
            <w:tcW w:w="396" w:type="pct"/>
          </w:tcPr>
          <w:p w14:paraId="2D9786F1" w14:textId="5900137A" w:rsidR="00552863" w:rsidRPr="00242D55" w:rsidRDefault="00552863"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(2,207,36</w:t>
            </w:r>
            <w:r w:rsidR="006D0697" w:rsidRPr="00242D55">
              <w:rPr>
                <w:rFonts w:ascii="Arial" w:hAnsi="Arial" w:cs="Arial"/>
                <w:snapToGrid w:val="0"/>
                <w:sz w:val="18"/>
                <w:szCs w:val="18"/>
                <w:lang w:val="en-GB" w:eastAsia="th-TH"/>
              </w:rPr>
              <w:t>8</w:t>
            </w:r>
            <w:r w:rsidRPr="00242D55">
              <w:rPr>
                <w:rFonts w:ascii="Arial" w:hAnsi="Arial" w:cs="Arial"/>
                <w:snapToGrid w:val="0"/>
                <w:sz w:val="18"/>
                <w:szCs w:val="18"/>
                <w:lang w:val="en-GB" w:eastAsia="th-TH"/>
              </w:rPr>
              <w:t>)</w:t>
            </w:r>
          </w:p>
        </w:tc>
        <w:tc>
          <w:tcPr>
            <w:tcW w:w="345" w:type="pct"/>
            <w:shd w:val="clear" w:color="auto" w:fill="FAFAFA"/>
          </w:tcPr>
          <w:p w14:paraId="29208BD7" w14:textId="2FB67A98" w:rsidR="00552863" w:rsidRPr="00242D55" w:rsidRDefault="00E84446"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5,332,056</w:t>
            </w:r>
          </w:p>
        </w:tc>
        <w:tc>
          <w:tcPr>
            <w:tcW w:w="400" w:type="pct"/>
          </w:tcPr>
          <w:p w14:paraId="60A18B19" w14:textId="562399CB" w:rsidR="00552863" w:rsidRPr="00242D55" w:rsidRDefault="00552863" w:rsidP="00552863">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5,222,46</w:t>
            </w:r>
            <w:r w:rsidR="006D0697" w:rsidRPr="00242D55">
              <w:rPr>
                <w:rFonts w:ascii="Arial" w:hAnsi="Arial" w:cs="Arial"/>
                <w:snapToGrid w:val="0"/>
                <w:sz w:val="18"/>
                <w:szCs w:val="18"/>
                <w:lang w:val="en-GB" w:eastAsia="th-TH"/>
              </w:rPr>
              <w:t>1</w:t>
            </w:r>
          </w:p>
        </w:tc>
      </w:tr>
      <w:tr w:rsidR="0007354D" w:rsidRPr="00242D55" w14:paraId="147B2249" w14:textId="77777777" w:rsidTr="00842BE9">
        <w:trPr>
          <w:trHeight w:val="20"/>
        </w:trPr>
        <w:tc>
          <w:tcPr>
            <w:tcW w:w="590" w:type="pct"/>
            <w:vAlign w:val="bottom"/>
          </w:tcPr>
          <w:p w14:paraId="391E1705" w14:textId="7604BA5B" w:rsidR="00FB05AF" w:rsidRPr="00242D55" w:rsidRDefault="00FB05AF" w:rsidP="00FB05AF">
            <w:pPr>
              <w:tabs>
                <w:tab w:val="left" w:pos="1890"/>
              </w:tabs>
              <w:ind w:left="-101" w:right="-115"/>
              <w:rPr>
                <w:rFonts w:ascii="Arial" w:eastAsia="Arial Unicode MS" w:hAnsi="Arial" w:cs="Arial"/>
                <w:color w:val="auto"/>
                <w:sz w:val="18"/>
                <w:szCs w:val="18"/>
                <w:lang w:val="en-GB"/>
              </w:rPr>
            </w:pPr>
            <w:r w:rsidRPr="00242D55">
              <w:rPr>
                <w:rFonts w:ascii="Arial" w:eastAsia="Arial Unicode MS" w:hAnsi="Arial" w:cs="Arial"/>
                <w:color w:val="auto"/>
                <w:sz w:val="18"/>
                <w:szCs w:val="18"/>
                <w:lang w:val="en-GB"/>
              </w:rPr>
              <w:t>Unallocated liabilities</w:t>
            </w:r>
          </w:p>
        </w:tc>
        <w:tc>
          <w:tcPr>
            <w:tcW w:w="328" w:type="pct"/>
            <w:tcBorders>
              <w:bottom w:val="single" w:sz="4" w:space="0" w:color="auto"/>
            </w:tcBorders>
            <w:shd w:val="clear" w:color="auto" w:fill="FAFAFA"/>
          </w:tcPr>
          <w:p w14:paraId="5265E67E" w14:textId="44D201E0"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414" w:type="pct"/>
            <w:tcBorders>
              <w:bottom w:val="single" w:sz="4" w:space="0" w:color="auto"/>
            </w:tcBorders>
          </w:tcPr>
          <w:p w14:paraId="2A485B26" w14:textId="479EBE8C"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327" w:type="pct"/>
            <w:tcBorders>
              <w:bottom w:val="single" w:sz="4" w:space="0" w:color="auto"/>
            </w:tcBorders>
            <w:shd w:val="clear" w:color="auto" w:fill="FAFAFA"/>
          </w:tcPr>
          <w:p w14:paraId="34DD7F72" w14:textId="3000E856"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406" w:type="pct"/>
            <w:tcBorders>
              <w:bottom w:val="single" w:sz="4" w:space="0" w:color="auto"/>
            </w:tcBorders>
          </w:tcPr>
          <w:p w14:paraId="306F0C8F" w14:textId="2DDDFF2A"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320" w:type="pct"/>
            <w:tcBorders>
              <w:bottom w:val="single" w:sz="4" w:space="0" w:color="auto"/>
            </w:tcBorders>
            <w:shd w:val="clear" w:color="auto" w:fill="FAFAFA"/>
          </w:tcPr>
          <w:p w14:paraId="2F41A31D" w14:textId="2E81BB3B"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425" w:type="pct"/>
            <w:tcBorders>
              <w:bottom w:val="single" w:sz="4" w:space="0" w:color="auto"/>
            </w:tcBorders>
            <w:shd w:val="clear" w:color="auto" w:fill="auto"/>
          </w:tcPr>
          <w:p w14:paraId="041B6F39" w14:textId="79ADD4A9"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318" w:type="pct"/>
            <w:tcBorders>
              <w:bottom w:val="single" w:sz="4" w:space="0" w:color="auto"/>
            </w:tcBorders>
            <w:shd w:val="clear" w:color="auto" w:fill="FAFAFA"/>
          </w:tcPr>
          <w:p w14:paraId="2B868F76" w14:textId="573DFCFE"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386" w:type="pct"/>
            <w:tcBorders>
              <w:bottom w:val="single" w:sz="4" w:space="0" w:color="auto"/>
            </w:tcBorders>
            <w:shd w:val="clear" w:color="auto" w:fill="auto"/>
          </w:tcPr>
          <w:p w14:paraId="643A6CB8" w14:textId="001F71C5"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348" w:type="pct"/>
            <w:tcBorders>
              <w:bottom w:val="single" w:sz="4" w:space="0" w:color="auto"/>
            </w:tcBorders>
            <w:shd w:val="clear" w:color="auto" w:fill="FAFAFA"/>
          </w:tcPr>
          <w:p w14:paraId="3069BA4B" w14:textId="311F9466"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396" w:type="pct"/>
            <w:tcBorders>
              <w:bottom w:val="single" w:sz="4" w:space="0" w:color="auto"/>
            </w:tcBorders>
          </w:tcPr>
          <w:p w14:paraId="631C94DA" w14:textId="6F2F549C"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345" w:type="pct"/>
            <w:tcBorders>
              <w:bottom w:val="single" w:sz="4" w:space="0" w:color="auto"/>
            </w:tcBorders>
            <w:shd w:val="clear" w:color="auto" w:fill="FAFAFA"/>
          </w:tcPr>
          <w:p w14:paraId="5A876595" w14:textId="61AE14CA"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c>
          <w:tcPr>
            <w:tcW w:w="400" w:type="pct"/>
            <w:tcBorders>
              <w:bottom w:val="single" w:sz="4" w:space="0" w:color="auto"/>
            </w:tcBorders>
          </w:tcPr>
          <w:p w14:paraId="1750DEAC" w14:textId="6E608324"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w:t>
            </w:r>
          </w:p>
        </w:tc>
      </w:tr>
      <w:tr w:rsidR="0007354D" w:rsidRPr="00242D55" w14:paraId="2D032DD7" w14:textId="77777777" w:rsidTr="00842BE9">
        <w:trPr>
          <w:trHeight w:val="20"/>
        </w:trPr>
        <w:tc>
          <w:tcPr>
            <w:tcW w:w="590" w:type="pct"/>
            <w:vAlign w:val="bottom"/>
          </w:tcPr>
          <w:p w14:paraId="4CC59719" w14:textId="77777777" w:rsidR="00FB05AF" w:rsidRPr="00242D55" w:rsidRDefault="00FB05AF" w:rsidP="00FB05AF">
            <w:pPr>
              <w:ind w:left="-101" w:right="-115"/>
              <w:rPr>
                <w:rFonts w:ascii="Arial" w:eastAsia="PMingLiU" w:hAnsi="Arial" w:cs="Arial"/>
                <w:smallCaps/>
                <w:color w:val="auto"/>
                <w:sz w:val="18"/>
                <w:szCs w:val="18"/>
                <w:cs/>
                <w:lang w:val="en-GB"/>
              </w:rPr>
            </w:pPr>
          </w:p>
        </w:tc>
        <w:tc>
          <w:tcPr>
            <w:tcW w:w="328" w:type="pct"/>
            <w:tcBorders>
              <w:top w:val="single" w:sz="4" w:space="0" w:color="auto"/>
            </w:tcBorders>
            <w:shd w:val="clear" w:color="auto" w:fill="FAFAFA"/>
            <w:vAlign w:val="bottom"/>
          </w:tcPr>
          <w:p w14:paraId="534288FA" w14:textId="77777777" w:rsidR="00FB05AF" w:rsidRPr="00242D55" w:rsidRDefault="00FB05AF" w:rsidP="00FB05AF">
            <w:pPr>
              <w:tabs>
                <w:tab w:val="decimal" w:pos="893"/>
              </w:tabs>
              <w:ind w:right="-72"/>
              <w:jc w:val="right"/>
              <w:rPr>
                <w:rFonts w:ascii="Arial" w:hAnsi="Arial" w:cs="Arial"/>
                <w:snapToGrid w:val="0"/>
                <w:sz w:val="18"/>
                <w:szCs w:val="18"/>
                <w:lang w:val="en-GB" w:eastAsia="th-TH"/>
              </w:rPr>
            </w:pPr>
          </w:p>
        </w:tc>
        <w:tc>
          <w:tcPr>
            <w:tcW w:w="414" w:type="pct"/>
            <w:tcBorders>
              <w:top w:val="single" w:sz="4" w:space="0" w:color="auto"/>
            </w:tcBorders>
            <w:vAlign w:val="bottom"/>
          </w:tcPr>
          <w:p w14:paraId="3A8DB211" w14:textId="77777777" w:rsidR="00FB05AF" w:rsidRPr="00242D55" w:rsidRDefault="00FB05AF" w:rsidP="00FB05AF">
            <w:pPr>
              <w:tabs>
                <w:tab w:val="decimal" w:pos="893"/>
              </w:tabs>
              <w:ind w:right="-72"/>
              <w:jc w:val="right"/>
              <w:rPr>
                <w:rFonts w:ascii="Arial" w:hAnsi="Arial" w:cs="Arial"/>
                <w:snapToGrid w:val="0"/>
                <w:sz w:val="18"/>
                <w:szCs w:val="18"/>
                <w:lang w:val="en-GB" w:eastAsia="th-TH"/>
              </w:rPr>
            </w:pPr>
          </w:p>
        </w:tc>
        <w:tc>
          <w:tcPr>
            <w:tcW w:w="327" w:type="pct"/>
            <w:tcBorders>
              <w:top w:val="single" w:sz="4" w:space="0" w:color="auto"/>
            </w:tcBorders>
            <w:shd w:val="clear" w:color="auto" w:fill="FAFAFA"/>
            <w:vAlign w:val="bottom"/>
          </w:tcPr>
          <w:p w14:paraId="68F50872" w14:textId="77777777" w:rsidR="00FB05AF" w:rsidRPr="00242D55" w:rsidRDefault="00FB05AF" w:rsidP="00FB05AF">
            <w:pPr>
              <w:tabs>
                <w:tab w:val="decimal" w:pos="893"/>
              </w:tabs>
              <w:ind w:right="-72"/>
              <w:jc w:val="right"/>
              <w:rPr>
                <w:rFonts w:ascii="Arial" w:hAnsi="Arial" w:cs="Arial"/>
                <w:snapToGrid w:val="0"/>
                <w:sz w:val="18"/>
                <w:szCs w:val="18"/>
                <w:lang w:val="en-GB" w:eastAsia="th-TH"/>
              </w:rPr>
            </w:pPr>
          </w:p>
        </w:tc>
        <w:tc>
          <w:tcPr>
            <w:tcW w:w="406" w:type="pct"/>
            <w:tcBorders>
              <w:top w:val="single" w:sz="4" w:space="0" w:color="auto"/>
            </w:tcBorders>
            <w:vAlign w:val="bottom"/>
          </w:tcPr>
          <w:p w14:paraId="1B51E830" w14:textId="77777777" w:rsidR="00FB05AF" w:rsidRPr="00242D55" w:rsidRDefault="00FB05AF" w:rsidP="00FB05AF">
            <w:pPr>
              <w:tabs>
                <w:tab w:val="decimal" w:pos="893"/>
              </w:tabs>
              <w:ind w:right="-72"/>
              <w:jc w:val="right"/>
              <w:rPr>
                <w:rFonts w:ascii="Arial" w:hAnsi="Arial" w:cs="Arial"/>
                <w:snapToGrid w:val="0"/>
                <w:sz w:val="18"/>
                <w:szCs w:val="18"/>
                <w:lang w:val="en-GB" w:eastAsia="th-TH"/>
              </w:rPr>
            </w:pPr>
          </w:p>
        </w:tc>
        <w:tc>
          <w:tcPr>
            <w:tcW w:w="320" w:type="pct"/>
            <w:tcBorders>
              <w:top w:val="single" w:sz="4" w:space="0" w:color="auto"/>
            </w:tcBorders>
            <w:shd w:val="clear" w:color="auto" w:fill="FAFAFA"/>
          </w:tcPr>
          <w:p w14:paraId="5D75DEB6" w14:textId="77777777" w:rsidR="00FB05AF" w:rsidRPr="00242D55" w:rsidRDefault="00FB05AF" w:rsidP="00FB05AF">
            <w:pPr>
              <w:tabs>
                <w:tab w:val="decimal" w:pos="893"/>
              </w:tabs>
              <w:ind w:right="-72"/>
              <w:jc w:val="right"/>
              <w:rPr>
                <w:rFonts w:ascii="Arial" w:hAnsi="Arial" w:cs="Arial"/>
                <w:snapToGrid w:val="0"/>
                <w:sz w:val="18"/>
                <w:szCs w:val="18"/>
                <w:lang w:val="en-GB" w:eastAsia="th-TH"/>
              </w:rPr>
            </w:pPr>
          </w:p>
        </w:tc>
        <w:tc>
          <w:tcPr>
            <w:tcW w:w="425" w:type="pct"/>
            <w:tcBorders>
              <w:top w:val="single" w:sz="4" w:space="0" w:color="auto"/>
            </w:tcBorders>
            <w:shd w:val="clear" w:color="auto" w:fill="auto"/>
          </w:tcPr>
          <w:p w14:paraId="631B734D" w14:textId="2BFB298D" w:rsidR="00FB05AF" w:rsidRPr="00242D55" w:rsidRDefault="00FB05AF" w:rsidP="00FB05AF">
            <w:pPr>
              <w:tabs>
                <w:tab w:val="decimal" w:pos="893"/>
              </w:tabs>
              <w:ind w:right="-72"/>
              <w:jc w:val="right"/>
              <w:rPr>
                <w:rFonts w:ascii="Arial" w:hAnsi="Arial" w:cs="Arial"/>
                <w:snapToGrid w:val="0"/>
                <w:sz w:val="18"/>
                <w:szCs w:val="18"/>
                <w:lang w:val="en-GB" w:eastAsia="th-TH"/>
              </w:rPr>
            </w:pPr>
          </w:p>
        </w:tc>
        <w:tc>
          <w:tcPr>
            <w:tcW w:w="318" w:type="pct"/>
            <w:tcBorders>
              <w:top w:val="single" w:sz="4" w:space="0" w:color="auto"/>
            </w:tcBorders>
            <w:shd w:val="clear" w:color="auto" w:fill="FAFAFA"/>
            <w:vAlign w:val="bottom"/>
          </w:tcPr>
          <w:p w14:paraId="30454D0F" w14:textId="34274F56" w:rsidR="00FB05AF" w:rsidRPr="00242D55" w:rsidRDefault="00FB05AF" w:rsidP="00FB05AF">
            <w:pPr>
              <w:tabs>
                <w:tab w:val="decimal" w:pos="893"/>
              </w:tabs>
              <w:ind w:right="-72"/>
              <w:jc w:val="right"/>
              <w:rPr>
                <w:rFonts w:ascii="Arial" w:hAnsi="Arial" w:cs="Arial"/>
                <w:snapToGrid w:val="0"/>
                <w:sz w:val="18"/>
                <w:szCs w:val="18"/>
                <w:lang w:val="en-GB" w:eastAsia="th-TH"/>
              </w:rPr>
            </w:pPr>
          </w:p>
        </w:tc>
        <w:tc>
          <w:tcPr>
            <w:tcW w:w="386" w:type="pct"/>
            <w:tcBorders>
              <w:top w:val="single" w:sz="4" w:space="0" w:color="auto"/>
            </w:tcBorders>
            <w:shd w:val="clear" w:color="auto" w:fill="auto"/>
            <w:vAlign w:val="bottom"/>
          </w:tcPr>
          <w:p w14:paraId="6DAA0732" w14:textId="77777777" w:rsidR="00FB05AF" w:rsidRPr="00242D55" w:rsidRDefault="00FB05AF" w:rsidP="00FB05AF">
            <w:pPr>
              <w:tabs>
                <w:tab w:val="decimal" w:pos="893"/>
              </w:tabs>
              <w:ind w:right="-72"/>
              <w:jc w:val="right"/>
              <w:rPr>
                <w:rFonts w:ascii="Arial" w:hAnsi="Arial" w:cs="Arial"/>
                <w:snapToGrid w:val="0"/>
                <w:sz w:val="18"/>
                <w:szCs w:val="18"/>
                <w:lang w:val="en-GB" w:eastAsia="th-TH"/>
              </w:rPr>
            </w:pPr>
          </w:p>
        </w:tc>
        <w:tc>
          <w:tcPr>
            <w:tcW w:w="348" w:type="pct"/>
            <w:tcBorders>
              <w:top w:val="single" w:sz="4" w:space="0" w:color="auto"/>
            </w:tcBorders>
            <w:shd w:val="clear" w:color="auto" w:fill="FAFAFA"/>
            <w:vAlign w:val="bottom"/>
          </w:tcPr>
          <w:p w14:paraId="2EE305B2" w14:textId="77777777" w:rsidR="00FB05AF" w:rsidRPr="00242D55" w:rsidRDefault="00FB05AF" w:rsidP="00FB05AF">
            <w:pPr>
              <w:tabs>
                <w:tab w:val="decimal" w:pos="893"/>
              </w:tabs>
              <w:ind w:right="-72"/>
              <w:jc w:val="right"/>
              <w:rPr>
                <w:rFonts w:ascii="Arial" w:hAnsi="Arial" w:cs="Arial"/>
                <w:snapToGrid w:val="0"/>
                <w:sz w:val="18"/>
                <w:szCs w:val="18"/>
                <w:lang w:val="en-GB" w:eastAsia="th-TH"/>
              </w:rPr>
            </w:pPr>
          </w:p>
        </w:tc>
        <w:tc>
          <w:tcPr>
            <w:tcW w:w="396" w:type="pct"/>
            <w:tcBorders>
              <w:top w:val="single" w:sz="4" w:space="0" w:color="auto"/>
            </w:tcBorders>
            <w:vAlign w:val="bottom"/>
          </w:tcPr>
          <w:p w14:paraId="565E534E" w14:textId="77777777" w:rsidR="00FB05AF" w:rsidRPr="00242D55" w:rsidRDefault="00FB05AF" w:rsidP="00FB05AF">
            <w:pPr>
              <w:tabs>
                <w:tab w:val="decimal" w:pos="893"/>
              </w:tabs>
              <w:ind w:right="-72"/>
              <w:jc w:val="right"/>
              <w:rPr>
                <w:rFonts w:ascii="Arial" w:hAnsi="Arial" w:cs="Arial"/>
                <w:snapToGrid w:val="0"/>
                <w:sz w:val="18"/>
                <w:szCs w:val="18"/>
                <w:lang w:val="en-GB" w:eastAsia="th-TH"/>
              </w:rPr>
            </w:pPr>
          </w:p>
        </w:tc>
        <w:tc>
          <w:tcPr>
            <w:tcW w:w="345" w:type="pct"/>
            <w:tcBorders>
              <w:top w:val="single" w:sz="4" w:space="0" w:color="auto"/>
            </w:tcBorders>
            <w:shd w:val="clear" w:color="auto" w:fill="FAFAFA"/>
            <w:vAlign w:val="bottom"/>
          </w:tcPr>
          <w:p w14:paraId="7BAEC8C6" w14:textId="77777777" w:rsidR="00FB05AF" w:rsidRPr="00242D55" w:rsidRDefault="00FB05AF" w:rsidP="00FB05AF">
            <w:pPr>
              <w:tabs>
                <w:tab w:val="decimal" w:pos="893"/>
              </w:tabs>
              <w:ind w:right="-72"/>
              <w:jc w:val="right"/>
              <w:rPr>
                <w:rFonts w:ascii="Arial" w:hAnsi="Arial" w:cs="Arial"/>
                <w:snapToGrid w:val="0"/>
                <w:sz w:val="18"/>
                <w:szCs w:val="18"/>
                <w:lang w:val="en-GB" w:eastAsia="th-TH"/>
              </w:rPr>
            </w:pPr>
          </w:p>
        </w:tc>
        <w:tc>
          <w:tcPr>
            <w:tcW w:w="400" w:type="pct"/>
            <w:tcBorders>
              <w:top w:val="single" w:sz="4" w:space="0" w:color="auto"/>
            </w:tcBorders>
            <w:vAlign w:val="bottom"/>
          </w:tcPr>
          <w:p w14:paraId="7B595447" w14:textId="77777777" w:rsidR="00FB05AF" w:rsidRPr="00242D55" w:rsidRDefault="00FB05AF" w:rsidP="00FB05AF">
            <w:pPr>
              <w:tabs>
                <w:tab w:val="decimal" w:pos="893"/>
              </w:tabs>
              <w:ind w:right="-72"/>
              <w:jc w:val="right"/>
              <w:rPr>
                <w:rFonts w:ascii="Arial" w:hAnsi="Arial" w:cs="Arial"/>
                <w:snapToGrid w:val="0"/>
                <w:sz w:val="18"/>
                <w:szCs w:val="18"/>
                <w:lang w:val="en-GB" w:eastAsia="th-TH"/>
              </w:rPr>
            </w:pPr>
          </w:p>
        </w:tc>
      </w:tr>
      <w:tr w:rsidR="0007354D" w:rsidRPr="00242D55" w14:paraId="2F385B14" w14:textId="77777777" w:rsidTr="00842BE9">
        <w:trPr>
          <w:trHeight w:val="20"/>
        </w:trPr>
        <w:tc>
          <w:tcPr>
            <w:tcW w:w="590" w:type="pct"/>
            <w:vAlign w:val="bottom"/>
          </w:tcPr>
          <w:p w14:paraId="6E02694B" w14:textId="4F5A87AE" w:rsidR="00FB05AF" w:rsidRPr="00242D55" w:rsidRDefault="00FB05AF" w:rsidP="00FB05AF">
            <w:pPr>
              <w:ind w:left="-101" w:right="-115"/>
              <w:rPr>
                <w:rFonts w:ascii="Arial" w:eastAsia="Arial Unicode MS" w:hAnsi="Arial" w:cs="Arial"/>
                <w:smallCaps/>
                <w:color w:val="auto"/>
                <w:sz w:val="18"/>
                <w:szCs w:val="18"/>
                <w:lang w:val="en-GB"/>
              </w:rPr>
            </w:pPr>
            <w:r w:rsidRPr="00242D55">
              <w:rPr>
                <w:rFonts w:ascii="Arial" w:eastAsia="Arial Unicode MS" w:hAnsi="Arial" w:cs="Arial"/>
                <w:color w:val="auto"/>
                <w:sz w:val="18"/>
                <w:szCs w:val="18"/>
                <w:lang w:val="en-GB"/>
              </w:rPr>
              <w:t>Total liabilities</w:t>
            </w:r>
          </w:p>
        </w:tc>
        <w:tc>
          <w:tcPr>
            <w:tcW w:w="328" w:type="pct"/>
            <w:tcBorders>
              <w:bottom w:val="single" w:sz="4" w:space="0" w:color="auto"/>
            </w:tcBorders>
            <w:shd w:val="clear" w:color="auto" w:fill="FAFAFA"/>
          </w:tcPr>
          <w:p w14:paraId="6D8E5A6E" w14:textId="3A18ADE3" w:rsidR="00FB05AF" w:rsidRPr="00242D55" w:rsidRDefault="00CB605B"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6,297,285</w:t>
            </w:r>
          </w:p>
        </w:tc>
        <w:tc>
          <w:tcPr>
            <w:tcW w:w="414" w:type="pct"/>
            <w:tcBorders>
              <w:bottom w:val="single" w:sz="4" w:space="0" w:color="auto"/>
            </w:tcBorders>
          </w:tcPr>
          <w:p w14:paraId="0930154A" w14:textId="75F16B4B"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6,053,142</w:t>
            </w:r>
          </w:p>
        </w:tc>
        <w:tc>
          <w:tcPr>
            <w:tcW w:w="327" w:type="pct"/>
            <w:tcBorders>
              <w:bottom w:val="single" w:sz="4" w:space="0" w:color="auto"/>
            </w:tcBorders>
            <w:shd w:val="clear" w:color="auto" w:fill="FAFAFA"/>
          </w:tcPr>
          <w:p w14:paraId="14AD7DF2" w14:textId="3CE815BB" w:rsidR="00FB05AF" w:rsidRPr="00242D55" w:rsidRDefault="008D0495"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584,026</w:t>
            </w:r>
          </w:p>
        </w:tc>
        <w:tc>
          <w:tcPr>
            <w:tcW w:w="406" w:type="pct"/>
            <w:tcBorders>
              <w:bottom w:val="single" w:sz="4" w:space="0" w:color="auto"/>
            </w:tcBorders>
          </w:tcPr>
          <w:p w14:paraId="5EC55A05" w14:textId="01FD8FB6"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578,482</w:t>
            </w:r>
          </w:p>
        </w:tc>
        <w:tc>
          <w:tcPr>
            <w:tcW w:w="320" w:type="pct"/>
            <w:tcBorders>
              <w:bottom w:val="single" w:sz="4" w:space="0" w:color="auto"/>
            </w:tcBorders>
            <w:shd w:val="clear" w:color="auto" w:fill="FAFAFA"/>
          </w:tcPr>
          <w:p w14:paraId="78C9D767" w14:textId="44FD9561" w:rsidR="00FB05AF" w:rsidRPr="00242D55" w:rsidRDefault="00045672"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9</w:t>
            </w:r>
            <w:r w:rsidR="00946423" w:rsidRPr="00242D55">
              <w:rPr>
                <w:rFonts w:ascii="Arial" w:hAnsi="Arial" w:cs="Arial"/>
                <w:snapToGrid w:val="0"/>
                <w:sz w:val="18"/>
                <w:szCs w:val="18"/>
                <w:lang w:val="en-GB" w:eastAsia="th-TH"/>
              </w:rPr>
              <w:t>31,451</w:t>
            </w:r>
          </w:p>
        </w:tc>
        <w:tc>
          <w:tcPr>
            <w:tcW w:w="425" w:type="pct"/>
            <w:tcBorders>
              <w:bottom w:val="single" w:sz="4" w:space="0" w:color="auto"/>
            </w:tcBorders>
            <w:shd w:val="clear" w:color="auto" w:fill="auto"/>
          </w:tcPr>
          <w:p w14:paraId="769DD7A8" w14:textId="4158DA36" w:rsidR="00FB05AF" w:rsidRPr="00242D55" w:rsidRDefault="009F0F76"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742,058</w:t>
            </w:r>
          </w:p>
        </w:tc>
        <w:tc>
          <w:tcPr>
            <w:tcW w:w="318" w:type="pct"/>
            <w:tcBorders>
              <w:bottom w:val="single" w:sz="4" w:space="0" w:color="auto"/>
            </w:tcBorders>
            <w:shd w:val="clear" w:color="auto" w:fill="FAFAFA"/>
          </w:tcPr>
          <w:p w14:paraId="541B58FE" w14:textId="6FE9D2E1" w:rsidR="00FB05AF" w:rsidRPr="00242D55" w:rsidRDefault="00E864C3"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91,156</w:t>
            </w:r>
          </w:p>
        </w:tc>
        <w:tc>
          <w:tcPr>
            <w:tcW w:w="386" w:type="pct"/>
            <w:tcBorders>
              <w:bottom w:val="single" w:sz="4" w:space="0" w:color="auto"/>
            </w:tcBorders>
            <w:shd w:val="clear" w:color="auto" w:fill="auto"/>
          </w:tcPr>
          <w:p w14:paraId="3831E6AF" w14:textId="2EADDBE3" w:rsidR="00FB05AF" w:rsidRPr="00242D55" w:rsidRDefault="00FB05AF" w:rsidP="00FB05AF">
            <w:pPr>
              <w:tabs>
                <w:tab w:val="decimal" w:pos="893"/>
              </w:tabs>
              <w:ind w:right="-72"/>
              <w:jc w:val="right"/>
              <w:rPr>
                <w:rFonts w:ascii="Arial" w:hAnsi="Arial" w:cs="Arial"/>
                <w:snapToGrid w:val="0"/>
                <w:sz w:val="18"/>
                <w:szCs w:val="18"/>
                <w:cs/>
                <w:lang w:val="en-GB" w:eastAsia="th-TH"/>
              </w:rPr>
            </w:pPr>
            <w:r w:rsidRPr="00242D55">
              <w:rPr>
                <w:rFonts w:ascii="Arial" w:hAnsi="Arial" w:cs="Arial"/>
                <w:snapToGrid w:val="0"/>
                <w:sz w:val="18"/>
                <w:szCs w:val="18"/>
                <w:lang w:val="en-GB" w:eastAsia="th-TH"/>
              </w:rPr>
              <w:t>56,147</w:t>
            </w:r>
          </w:p>
        </w:tc>
        <w:tc>
          <w:tcPr>
            <w:tcW w:w="348" w:type="pct"/>
            <w:tcBorders>
              <w:bottom w:val="single" w:sz="4" w:space="0" w:color="auto"/>
            </w:tcBorders>
            <w:shd w:val="clear" w:color="auto" w:fill="FAFAFA"/>
          </w:tcPr>
          <w:p w14:paraId="6D6B9C51" w14:textId="1ADBB92D"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(2,</w:t>
            </w:r>
            <w:r w:rsidR="00F62DC0" w:rsidRPr="00242D55">
              <w:rPr>
                <w:rFonts w:ascii="Arial" w:hAnsi="Arial" w:cs="Arial"/>
                <w:snapToGrid w:val="0"/>
                <w:sz w:val="18"/>
                <w:szCs w:val="18"/>
                <w:lang w:val="en-GB" w:eastAsia="th-TH"/>
              </w:rPr>
              <w:t>571</w:t>
            </w:r>
            <w:r w:rsidRPr="00242D55">
              <w:rPr>
                <w:rFonts w:ascii="Arial" w:hAnsi="Arial" w:cs="Arial"/>
                <w:snapToGrid w:val="0"/>
                <w:sz w:val="18"/>
                <w:szCs w:val="18"/>
                <w:lang w:val="en-GB" w:eastAsia="th-TH"/>
              </w:rPr>
              <w:t>,</w:t>
            </w:r>
            <w:r w:rsidR="00F62DC0" w:rsidRPr="00242D55">
              <w:rPr>
                <w:rFonts w:ascii="Arial" w:hAnsi="Arial" w:cs="Arial"/>
                <w:snapToGrid w:val="0"/>
                <w:sz w:val="18"/>
                <w:szCs w:val="18"/>
                <w:lang w:val="en-GB" w:eastAsia="th-TH"/>
              </w:rPr>
              <w:t>862</w:t>
            </w:r>
            <w:r w:rsidRPr="00242D55">
              <w:rPr>
                <w:rFonts w:ascii="Arial" w:hAnsi="Arial" w:cs="Arial"/>
                <w:snapToGrid w:val="0"/>
                <w:sz w:val="18"/>
                <w:szCs w:val="18"/>
                <w:lang w:val="en-GB" w:eastAsia="th-TH"/>
              </w:rPr>
              <w:t>)</w:t>
            </w:r>
          </w:p>
        </w:tc>
        <w:tc>
          <w:tcPr>
            <w:tcW w:w="396" w:type="pct"/>
            <w:tcBorders>
              <w:bottom w:val="single" w:sz="4" w:space="0" w:color="auto"/>
            </w:tcBorders>
          </w:tcPr>
          <w:p w14:paraId="5458B9F9" w14:textId="31789093"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(2,207,368)</w:t>
            </w:r>
          </w:p>
        </w:tc>
        <w:tc>
          <w:tcPr>
            <w:tcW w:w="345" w:type="pct"/>
            <w:tcBorders>
              <w:bottom w:val="single" w:sz="4" w:space="0" w:color="auto"/>
            </w:tcBorders>
            <w:shd w:val="clear" w:color="auto" w:fill="FAFAFA"/>
          </w:tcPr>
          <w:p w14:paraId="6AE36AAF" w14:textId="6AE8C8D3" w:rsidR="00FB05AF" w:rsidRPr="00242D55" w:rsidRDefault="00E84446" w:rsidP="00FB05AF">
            <w:pPr>
              <w:tabs>
                <w:tab w:val="decimal" w:pos="893"/>
              </w:tabs>
              <w:ind w:right="-72"/>
              <w:jc w:val="right"/>
              <w:rPr>
                <w:rFonts w:ascii="Arial" w:hAnsi="Arial" w:cs="Arial"/>
                <w:snapToGrid w:val="0"/>
                <w:sz w:val="18"/>
                <w:szCs w:val="18"/>
                <w:cs/>
                <w:lang w:val="en-GB" w:eastAsia="th-TH"/>
              </w:rPr>
            </w:pPr>
            <w:r w:rsidRPr="00242D55">
              <w:rPr>
                <w:rFonts w:ascii="Arial" w:hAnsi="Arial" w:cs="Arial"/>
                <w:snapToGrid w:val="0"/>
                <w:sz w:val="18"/>
                <w:szCs w:val="18"/>
                <w:lang w:val="en-GB" w:eastAsia="th-TH"/>
              </w:rPr>
              <w:t>5,332,056</w:t>
            </w:r>
          </w:p>
        </w:tc>
        <w:tc>
          <w:tcPr>
            <w:tcW w:w="400" w:type="pct"/>
            <w:tcBorders>
              <w:bottom w:val="single" w:sz="4" w:space="0" w:color="auto"/>
            </w:tcBorders>
            <w:shd w:val="clear" w:color="auto" w:fill="auto"/>
          </w:tcPr>
          <w:p w14:paraId="3180A4A0" w14:textId="7AEF90E6" w:rsidR="00FB05AF" w:rsidRPr="00242D55" w:rsidRDefault="00FB05AF" w:rsidP="00FB05AF">
            <w:pPr>
              <w:tabs>
                <w:tab w:val="decimal" w:pos="893"/>
              </w:tabs>
              <w:ind w:right="-72"/>
              <w:jc w:val="right"/>
              <w:rPr>
                <w:rFonts w:ascii="Arial" w:hAnsi="Arial" w:cs="Arial"/>
                <w:snapToGrid w:val="0"/>
                <w:sz w:val="18"/>
                <w:szCs w:val="18"/>
                <w:lang w:val="en-GB" w:eastAsia="th-TH"/>
              </w:rPr>
            </w:pPr>
            <w:r w:rsidRPr="00242D55">
              <w:rPr>
                <w:rFonts w:ascii="Arial" w:hAnsi="Arial" w:cs="Arial"/>
                <w:snapToGrid w:val="0"/>
                <w:sz w:val="18"/>
                <w:szCs w:val="18"/>
                <w:lang w:val="en-GB" w:eastAsia="th-TH"/>
              </w:rPr>
              <w:t>5,222,461</w:t>
            </w:r>
          </w:p>
        </w:tc>
      </w:tr>
    </w:tbl>
    <w:p w14:paraId="448DA122" w14:textId="77777777" w:rsidR="009803B5" w:rsidRPr="00242D55" w:rsidRDefault="009803B5" w:rsidP="00BA4D0F">
      <w:pPr>
        <w:jc w:val="both"/>
        <w:rPr>
          <w:rFonts w:ascii="Arial" w:eastAsia="Arial" w:hAnsi="Arial" w:cs="Arial"/>
          <w:sz w:val="18"/>
          <w:szCs w:val="18"/>
        </w:rPr>
      </w:pPr>
    </w:p>
    <w:p w14:paraId="086B7A35" w14:textId="77777777" w:rsidR="009803B5" w:rsidRPr="00242D55" w:rsidRDefault="009803B5" w:rsidP="00BA4D0F">
      <w:pPr>
        <w:jc w:val="both"/>
        <w:rPr>
          <w:rFonts w:ascii="Arial" w:eastAsia="Arial" w:hAnsi="Arial" w:cs="Angsana New"/>
          <w:sz w:val="18"/>
          <w:szCs w:val="18"/>
          <w:cs/>
        </w:rPr>
        <w:sectPr w:rsidR="009803B5" w:rsidRPr="00242D55" w:rsidSect="005B526A">
          <w:pgSz w:w="16840" w:h="11907" w:orient="landscape" w:code="9"/>
          <w:pgMar w:top="1440" w:right="720" w:bottom="720" w:left="720" w:header="706" w:footer="706" w:gutter="0"/>
          <w:cols w:space="720"/>
        </w:sectPr>
      </w:pPr>
    </w:p>
    <w:p w14:paraId="1E3C0977" w14:textId="77777777" w:rsidR="009803B5" w:rsidRPr="00242D55" w:rsidRDefault="009803B5" w:rsidP="00BA4D0F">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42D55" w14:paraId="4559BD5D" w14:textId="77777777" w:rsidTr="007A0C83">
        <w:trPr>
          <w:trHeight w:val="389"/>
        </w:trPr>
        <w:tc>
          <w:tcPr>
            <w:tcW w:w="9461" w:type="dxa"/>
            <w:shd w:val="clear" w:color="auto" w:fill="FFA543"/>
            <w:vAlign w:val="center"/>
          </w:tcPr>
          <w:p w14:paraId="0043D547" w14:textId="4AAC24BB" w:rsidR="009803B5" w:rsidRPr="00242D55" w:rsidRDefault="00235B6B" w:rsidP="00BA4D0F">
            <w:pPr>
              <w:tabs>
                <w:tab w:val="left" w:pos="545"/>
              </w:tabs>
              <w:ind w:left="432" w:hanging="432"/>
              <w:jc w:val="both"/>
              <w:rPr>
                <w:rFonts w:ascii="Arial" w:eastAsia="Arial" w:hAnsi="Arial" w:cs="Arial"/>
                <w:b/>
                <w:color w:val="FFFFFF"/>
                <w:sz w:val="18"/>
                <w:szCs w:val="18"/>
              </w:rPr>
            </w:pPr>
            <w:r w:rsidRPr="00242D55">
              <w:rPr>
                <w:rFonts w:ascii="Arial" w:eastAsia="Arial" w:hAnsi="Arial" w:cs="Arial"/>
                <w:b/>
                <w:color w:val="FFFFFF"/>
                <w:sz w:val="18"/>
                <w:szCs w:val="18"/>
                <w:lang w:val="en-GB"/>
              </w:rPr>
              <w:t>8</w:t>
            </w:r>
            <w:r w:rsidR="0021040B" w:rsidRPr="00242D55">
              <w:rPr>
                <w:rFonts w:ascii="Arial" w:eastAsia="Arial" w:hAnsi="Arial" w:cs="Arial"/>
                <w:b/>
                <w:color w:val="FFFFFF"/>
                <w:sz w:val="18"/>
                <w:szCs w:val="18"/>
              </w:rPr>
              <w:tab/>
              <w:t xml:space="preserve">Trade and other </w:t>
            </w:r>
            <w:r w:rsidRPr="00242D55">
              <w:rPr>
                <w:rFonts w:ascii="Arial" w:eastAsia="Arial" w:hAnsi="Arial" w:cs="Arial"/>
                <w:b/>
                <w:color w:val="FFFFFF"/>
                <w:sz w:val="18"/>
                <w:szCs w:val="18"/>
              </w:rPr>
              <w:t xml:space="preserve">current </w:t>
            </w:r>
            <w:r w:rsidR="0021040B" w:rsidRPr="00242D55">
              <w:rPr>
                <w:rFonts w:ascii="Arial" w:eastAsia="Arial" w:hAnsi="Arial" w:cs="Arial"/>
                <w:b/>
                <w:color w:val="FFFFFF"/>
                <w:sz w:val="18"/>
                <w:szCs w:val="18"/>
              </w:rPr>
              <w:t>receivables, net</w:t>
            </w:r>
          </w:p>
        </w:tc>
      </w:tr>
    </w:tbl>
    <w:p w14:paraId="1EC277F3" w14:textId="77777777" w:rsidR="009803B5" w:rsidRPr="00242D55" w:rsidRDefault="009803B5" w:rsidP="00BA4D0F">
      <w:pPr>
        <w:jc w:val="both"/>
        <w:rPr>
          <w:rFonts w:ascii="Arial" w:eastAsia="Arial" w:hAnsi="Arial" w:cs="Arial"/>
          <w:sz w:val="16"/>
          <w:szCs w:val="16"/>
        </w:rPr>
      </w:pPr>
    </w:p>
    <w:p w14:paraId="25805B01" w14:textId="12C15475"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Trade and other</w:t>
      </w:r>
      <w:r w:rsidR="00235B6B" w:rsidRPr="00242D55">
        <w:rPr>
          <w:rFonts w:ascii="Arial" w:eastAsia="Arial" w:hAnsi="Arial" w:cs="Arial"/>
          <w:sz w:val="18"/>
          <w:szCs w:val="18"/>
        </w:rPr>
        <w:t xml:space="preserve"> current</w:t>
      </w:r>
      <w:r w:rsidRPr="00242D55">
        <w:rPr>
          <w:rFonts w:ascii="Arial" w:eastAsia="Arial" w:hAnsi="Arial" w:cs="Arial"/>
          <w:sz w:val="18"/>
          <w:szCs w:val="18"/>
        </w:rPr>
        <w:t xml:space="preserve"> receivables, net as at </w:t>
      </w:r>
      <w:r w:rsidR="007C38EA" w:rsidRPr="00242D55">
        <w:rPr>
          <w:rFonts w:ascii="Arial" w:eastAsia="Arial" w:hAnsi="Arial" w:cs="Arial"/>
          <w:color w:val="auto"/>
          <w:sz w:val="18"/>
          <w:szCs w:val="18"/>
          <w:lang w:val="en-GB"/>
        </w:rPr>
        <w:t>30 June</w:t>
      </w:r>
      <w:r w:rsidRPr="00242D55">
        <w:rPr>
          <w:rFonts w:ascii="Arial" w:eastAsia="Arial" w:hAnsi="Arial" w:cs="Arial"/>
          <w:sz w:val="18"/>
          <w:szCs w:val="18"/>
        </w:rPr>
        <w:t xml:space="preserve">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4</w:t>
      </w:r>
      <w:r w:rsidRPr="00242D55">
        <w:rPr>
          <w:rFonts w:ascii="Arial" w:eastAsia="Arial" w:hAnsi="Arial" w:cs="Arial"/>
          <w:sz w:val="18"/>
          <w:szCs w:val="18"/>
        </w:rPr>
        <w:t xml:space="preserve"> and </w:t>
      </w:r>
      <w:r w:rsidR="001C7C45" w:rsidRPr="00242D55">
        <w:rPr>
          <w:rFonts w:ascii="Arial" w:eastAsia="Arial" w:hAnsi="Arial" w:cs="Arial"/>
          <w:sz w:val="18"/>
          <w:szCs w:val="18"/>
          <w:lang w:val="en-GB"/>
        </w:rPr>
        <w:t>31</w:t>
      </w:r>
      <w:r w:rsidR="00DF68E0" w:rsidRPr="00242D55">
        <w:rPr>
          <w:rFonts w:ascii="Arial" w:eastAsia="Arial" w:hAnsi="Arial" w:cs="Arial"/>
          <w:sz w:val="18"/>
          <w:szCs w:val="18"/>
        </w:rPr>
        <w:t xml:space="preserve"> December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3</w:t>
      </w:r>
      <w:r w:rsidRPr="00242D55">
        <w:rPr>
          <w:rFonts w:ascii="Arial" w:eastAsia="Arial" w:hAnsi="Arial" w:cs="Arial"/>
          <w:sz w:val="18"/>
          <w:szCs w:val="18"/>
        </w:rPr>
        <w:t xml:space="preserve"> comprise the following:</w:t>
      </w:r>
    </w:p>
    <w:p w14:paraId="482FF1E8" w14:textId="77777777" w:rsidR="009803B5" w:rsidRPr="00242D55" w:rsidRDefault="009803B5" w:rsidP="00BA4D0F">
      <w:pPr>
        <w:jc w:val="both"/>
        <w:rPr>
          <w:rFonts w:ascii="Arial" w:eastAsia="Arial" w:hAnsi="Arial" w:cs="Arial"/>
          <w:sz w:val="16"/>
          <w:szCs w:val="16"/>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9803B5" w:rsidRPr="00242D55" w14:paraId="268B72B1" w14:textId="77777777" w:rsidTr="0037739A">
        <w:trPr>
          <w:trHeight w:val="20"/>
        </w:trPr>
        <w:tc>
          <w:tcPr>
            <w:tcW w:w="4277" w:type="dxa"/>
            <w:shd w:val="clear" w:color="auto" w:fill="auto"/>
            <w:vAlign w:val="bottom"/>
          </w:tcPr>
          <w:p w14:paraId="72602220" w14:textId="77777777" w:rsidR="009803B5" w:rsidRPr="00242D55" w:rsidRDefault="009803B5" w:rsidP="00BA4D0F">
            <w:pPr>
              <w:tabs>
                <w:tab w:val="left" w:pos="1511"/>
              </w:tabs>
              <w:ind w:left="-105" w:right="-72"/>
              <w:rPr>
                <w:rFonts w:ascii="Arial" w:eastAsia="Arial" w:hAnsi="Arial" w:cs="Arial"/>
                <w:sz w:val="18"/>
                <w:szCs w:val="18"/>
              </w:rPr>
            </w:pPr>
          </w:p>
        </w:tc>
        <w:tc>
          <w:tcPr>
            <w:tcW w:w="2592" w:type="dxa"/>
            <w:gridSpan w:val="2"/>
            <w:tcBorders>
              <w:top w:val="single" w:sz="4" w:space="0" w:color="000000"/>
            </w:tcBorders>
            <w:shd w:val="clear" w:color="auto" w:fill="auto"/>
            <w:vAlign w:val="bottom"/>
          </w:tcPr>
          <w:p w14:paraId="6D0A2573"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Consolidated</w:t>
            </w:r>
          </w:p>
        </w:tc>
        <w:tc>
          <w:tcPr>
            <w:tcW w:w="2592" w:type="dxa"/>
            <w:gridSpan w:val="2"/>
            <w:tcBorders>
              <w:top w:val="single" w:sz="4" w:space="0" w:color="000000"/>
            </w:tcBorders>
            <w:shd w:val="clear" w:color="auto" w:fill="auto"/>
            <w:vAlign w:val="bottom"/>
          </w:tcPr>
          <w:p w14:paraId="394BA87C"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9803B5" w:rsidRPr="00242D55" w14:paraId="57B6965B" w14:textId="77777777" w:rsidTr="0037739A">
        <w:trPr>
          <w:trHeight w:val="20"/>
        </w:trPr>
        <w:tc>
          <w:tcPr>
            <w:tcW w:w="4277" w:type="dxa"/>
            <w:shd w:val="clear" w:color="auto" w:fill="auto"/>
            <w:vAlign w:val="bottom"/>
          </w:tcPr>
          <w:p w14:paraId="4EBBBB61" w14:textId="77777777" w:rsidR="009803B5" w:rsidRPr="00242D55" w:rsidRDefault="009803B5" w:rsidP="00BA4D0F">
            <w:pPr>
              <w:tabs>
                <w:tab w:val="left" w:pos="1511"/>
              </w:tabs>
              <w:ind w:left="-105" w:right="-72"/>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1310523B"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c>
          <w:tcPr>
            <w:tcW w:w="2592" w:type="dxa"/>
            <w:gridSpan w:val="2"/>
            <w:tcBorders>
              <w:bottom w:val="single" w:sz="4" w:space="0" w:color="000000"/>
            </w:tcBorders>
            <w:shd w:val="clear" w:color="auto" w:fill="auto"/>
            <w:vAlign w:val="bottom"/>
          </w:tcPr>
          <w:p w14:paraId="742F5AAD"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r>
      <w:tr w:rsidR="009803B5" w:rsidRPr="00242D55" w14:paraId="0CE9BB66" w14:textId="77777777" w:rsidTr="0037739A">
        <w:trPr>
          <w:trHeight w:val="20"/>
        </w:trPr>
        <w:tc>
          <w:tcPr>
            <w:tcW w:w="4277" w:type="dxa"/>
            <w:shd w:val="clear" w:color="auto" w:fill="auto"/>
            <w:vAlign w:val="bottom"/>
          </w:tcPr>
          <w:p w14:paraId="12B31679" w14:textId="77777777" w:rsidR="009803B5" w:rsidRPr="00242D55" w:rsidRDefault="009803B5" w:rsidP="00BA4D0F">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7B71EBA2" w14:textId="6ADEC556"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5C699139" w14:textId="21BA22D4"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58F51CC9" w14:textId="59FF6A4E"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4E5E2622" w14:textId="68CFE5CF"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37739A" w:rsidRPr="00242D55" w14:paraId="7E5FE358" w14:textId="77777777" w:rsidTr="0037739A">
        <w:trPr>
          <w:trHeight w:val="20"/>
        </w:trPr>
        <w:tc>
          <w:tcPr>
            <w:tcW w:w="4277" w:type="dxa"/>
            <w:shd w:val="clear" w:color="auto" w:fill="auto"/>
            <w:vAlign w:val="bottom"/>
          </w:tcPr>
          <w:p w14:paraId="7DC6F1BF" w14:textId="5293F12A" w:rsidR="0037739A" w:rsidRPr="00242D55" w:rsidRDefault="0037739A" w:rsidP="0037739A">
            <w:pPr>
              <w:tabs>
                <w:tab w:val="left" w:pos="1511"/>
              </w:tabs>
              <w:ind w:left="-105" w:right="-72"/>
              <w:rPr>
                <w:rFonts w:ascii="Arial" w:eastAsia="Arial" w:hAnsi="Arial" w:cs="Arial"/>
                <w:b/>
                <w:sz w:val="18"/>
                <w:szCs w:val="18"/>
              </w:rPr>
            </w:pPr>
          </w:p>
        </w:tc>
        <w:tc>
          <w:tcPr>
            <w:tcW w:w="1296" w:type="dxa"/>
            <w:vAlign w:val="bottom"/>
          </w:tcPr>
          <w:p w14:paraId="54352758" w14:textId="15EC4D42" w:rsidR="0037739A" w:rsidRPr="00242D55" w:rsidRDefault="007C38EA" w:rsidP="0037739A">
            <w:pPr>
              <w:ind w:left="-159" w:right="-72"/>
              <w:jc w:val="right"/>
              <w:rPr>
                <w:rFonts w:ascii="Arial" w:eastAsia="Arial" w:hAnsi="Arial" w:cs="Arial"/>
                <w:b/>
                <w:sz w:val="18"/>
                <w:szCs w:val="18"/>
              </w:rPr>
            </w:pPr>
            <w:r w:rsidRPr="00242D55">
              <w:rPr>
                <w:rFonts w:ascii="Arial" w:hAnsi="Arial" w:cs="Arial"/>
                <w:b/>
                <w:bCs/>
                <w:color w:val="auto"/>
                <w:sz w:val="18"/>
                <w:szCs w:val="18"/>
                <w:lang w:val="en-GB"/>
              </w:rPr>
              <w:t>30 June</w:t>
            </w:r>
          </w:p>
        </w:tc>
        <w:tc>
          <w:tcPr>
            <w:tcW w:w="1296" w:type="dxa"/>
            <w:vAlign w:val="bottom"/>
          </w:tcPr>
          <w:p w14:paraId="163337A8" w14:textId="76677840" w:rsidR="0037739A" w:rsidRPr="00242D55" w:rsidRDefault="0037739A" w:rsidP="0037739A">
            <w:pPr>
              <w:ind w:right="-72"/>
              <w:jc w:val="right"/>
              <w:rPr>
                <w:rFonts w:ascii="Arial" w:eastAsia="Arial" w:hAnsi="Arial" w:cs="Arial"/>
                <w:b/>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c>
          <w:tcPr>
            <w:tcW w:w="1296" w:type="dxa"/>
            <w:vAlign w:val="bottom"/>
          </w:tcPr>
          <w:p w14:paraId="45EAF5F5" w14:textId="6E7FBCE2" w:rsidR="0037739A" w:rsidRPr="00242D55" w:rsidRDefault="007C38EA" w:rsidP="0037739A">
            <w:pPr>
              <w:ind w:left="-47" w:right="-72"/>
              <w:jc w:val="right"/>
              <w:rPr>
                <w:rFonts w:ascii="Arial" w:eastAsia="Arial" w:hAnsi="Arial" w:cs="Arial"/>
                <w:b/>
                <w:sz w:val="18"/>
                <w:szCs w:val="18"/>
              </w:rPr>
            </w:pPr>
            <w:r w:rsidRPr="00242D55">
              <w:rPr>
                <w:rFonts w:ascii="Arial" w:hAnsi="Arial" w:cs="Arial"/>
                <w:b/>
                <w:bCs/>
                <w:color w:val="auto"/>
                <w:sz w:val="18"/>
                <w:szCs w:val="18"/>
                <w:lang w:val="en-GB"/>
              </w:rPr>
              <w:t>30 June</w:t>
            </w:r>
          </w:p>
        </w:tc>
        <w:tc>
          <w:tcPr>
            <w:tcW w:w="1296" w:type="dxa"/>
            <w:vAlign w:val="bottom"/>
          </w:tcPr>
          <w:p w14:paraId="61EA8E3F" w14:textId="03F61E0E" w:rsidR="0037739A" w:rsidRPr="00242D55" w:rsidRDefault="0037739A" w:rsidP="0037739A">
            <w:pPr>
              <w:ind w:right="-72"/>
              <w:jc w:val="right"/>
              <w:rPr>
                <w:rFonts w:ascii="Arial" w:eastAsia="Arial" w:hAnsi="Arial" w:cs="Arial"/>
                <w:b/>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r>
      <w:tr w:rsidR="0037739A" w:rsidRPr="00242D55" w14:paraId="3CE0372F" w14:textId="77777777" w:rsidTr="0037739A">
        <w:trPr>
          <w:trHeight w:val="20"/>
        </w:trPr>
        <w:tc>
          <w:tcPr>
            <w:tcW w:w="4277" w:type="dxa"/>
            <w:shd w:val="clear" w:color="auto" w:fill="auto"/>
            <w:vAlign w:val="bottom"/>
          </w:tcPr>
          <w:p w14:paraId="3FA1ACB7" w14:textId="77777777" w:rsidR="0037739A" w:rsidRPr="00242D55" w:rsidRDefault="0037739A" w:rsidP="0037739A">
            <w:pPr>
              <w:tabs>
                <w:tab w:val="left" w:pos="1511"/>
              </w:tabs>
              <w:ind w:left="-105" w:right="-72"/>
              <w:rPr>
                <w:rFonts w:ascii="Arial" w:eastAsia="Arial" w:hAnsi="Arial" w:cs="Arial"/>
                <w:sz w:val="18"/>
                <w:szCs w:val="18"/>
              </w:rPr>
            </w:pPr>
          </w:p>
        </w:tc>
        <w:tc>
          <w:tcPr>
            <w:tcW w:w="1296" w:type="dxa"/>
            <w:vAlign w:val="bottom"/>
          </w:tcPr>
          <w:p w14:paraId="386BCB29" w14:textId="2C5F0BD2"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296" w:type="dxa"/>
            <w:vAlign w:val="bottom"/>
          </w:tcPr>
          <w:p w14:paraId="1A5DC634" w14:textId="44E832BB"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296" w:type="dxa"/>
            <w:vAlign w:val="bottom"/>
          </w:tcPr>
          <w:p w14:paraId="1A89785C" w14:textId="567E40D7"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296" w:type="dxa"/>
            <w:vAlign w:val="bottom"/>
          </w:tcPr>
          <w:p w14:paraId="26DB0F21" w14:textId="09B507CC"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C00DEF" w:rsidRPr="00242D55" w14:paraId="42BA2477" w14:textId="77777777" w:rsidTr="0037739A">
        <w:trPr>
          <w:trHeight w:val="20"/>
        </w:trPr>
        <w:tc>
          <w:tcPr>
            <w:tcW w:w="4277" w:type="dxa"/>
            <w:shd w:val="clear" w:color="auto" w:fill="auto"/>
            <w:vAlign w:val="bottom"/>
          </w:tcPr>
          <w:p w14:paraId="00B1E9E2" w14:textId="77777777" w:rsidR="00C00DEF" w:rsidRPr="00242D55" w:rsidRDefault="00C00DEF" w:rsidP="00BA4D0F">
            <w:pPr>
              <w:tabs>
                <w:tab w:val="left" w:pos="1511"/>
              </w:tabs>
              <w:ind w:left="-105"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4466347B" w14:textId="29F2C17A" w:rsidR="00C00DEF" w:rsidRPr="00242D55" w:rsidRDefault="00C00DEF"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296" w:type="dxa"/>
            <w:tcBorders>
              <w:bottom w:val="single" w:sz="4" w:space="0" w:color="000000"/>
            </w:tcBorders>
            <w:shd w:val="clear" w:color="auto" w:fill="auto"/>
            <w:vAlign w:val="bottom"/>
          </w:tcPr>
          <w:p w14:paraId="1FF82110" w14:textId="40355088" w:rsidR="00C00DEF" w:rsidRPr="00242D55" w:rsidRDefault="00C00DEF"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296" w:type="dxa"/>
            <w:tcBorders>
              <w:bottom w:val="single" w:sz="4" w:space="0" w:color="000000"/>
            </w:tcBorders>
            <w:shd w:val="clear" w:color="auto" w:fill="auto"/>
            <w:vAlign w:val="bottom"/>
          </w:tcPr>
          <w:p w14:paraId="0D19219B" w14:textId="2E2BBEFD" w:rsidR="00C00DEF" w:rsidRPr="00242D55" w:rsidRDefault="00C00DEF"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296" w:type="dxa"/>
            <w:tcBorders>
              <w:bottom w:val="single" w:sz="4" w:space="0" w:color="000000"/>
            </w:tcBorders>
            <w:shd w:val="clear" w:color="auto" w:fill="auto"/>
            <w:vAlign w:val="bottom"/>
          </w:tcPr>
          <w:p w14:paraId="182AF307" w14:textId="4CE1887D" w:rsidR="00C00DEF" w:rsidRPr="00242D55" w:rsidRDefault="00C00DEF"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r>
      <w:tr w:rsidR="00C00DEF" w:rsidRPr="00242D55" w14:paraId="70BE64EA" w14:textId="77777777" w:rsidTr="00842BE9">
        <w:trPr>
          <w:trHeight w:val="20"/>
        </w:trPr>
        <w:tc>
          <w:tcPr>
            <w:tcW w:w="4277" w:type="dxa"/>
            <w:shd w:val="clear" w:color="auto" w:fill="auto"/>
            <w:vAlign w:val="bottom"/>
          </w:tcPr>
          <w:p w14:paraId="7A15C9A9" w14:textId="77777777" w:rsidR="00C00DEF" w:rsidRPr="00242D55" w:rsidRDefault="00C00DEF" w:rsidP="00BA4D0F">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0E64FD5" w14:textId="77777777" w:rsidR="00BB20E5" w:rsidRPr="00242D55" w:rsidRDefault="00BB20E5" w:rsidP="00BB20E5">
            <w:pPr>
              <w:ind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0E91668A" w14:textId="77777777" w:rsidR="00C00DEF" w:rsidRPr="00242D55" w:rsidRDefault="00C00DEF" w:rsidP="00BA4D0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176C89" w14:textId="77777777" w:rsidR="00C00DEF" w:rsidRPr="00242D55" w:rsidRDefault="00C00DEF" w:rsidP="00BA4D0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ABAAA5" w14:textId="77777777" w:rsidR="00C00DEF" w:rsidRPr="00242D55" w:rsidRDefault="00C00DEF" w:rsidP="00BA4D0F">
            <w:pPr>
              <w:ind w:right="-72"/>
              <w:jc w:val="right"/>
              <w:rPr>
                <w:rFonts w:ascii="Arial" w:eastAsia="Arial" w:hAnsi="Arial" w:cs="Arial"/>
                <w:sz w:val="18"/>
                <w:szCs w:val="18"/>
              </w:rPr>
            </w:pPr>
          </w:p>
        </w:tc>
      </w:tr>
      <w:tr w:rsidR="004164B8" w:rsidRPr="00242D55" w14:paraId="636667D9" w14:textId="77777777" w:rsidTr="00842BE9">
        <w:trPr>
          <w:trHeight w:val="20"/>
        </w:trPr>
        <w:tc>
          <w:tcPr>
            <w:tcW w:w="4277" w:type="dxa"/>
            <w:shd w:val="clear" w:color="auto" w:fill="auto"/>
            <w:vAlign w:val="bottom"/>
          </w:tcPr>
          <w:p w14:paraId="53325134" w14:textId="3E2782C5" w:rsidR="00BB20E5" w:rsidRPr="00242D55" w:rsidRDefault="004164B8" w:rsidP="00BB20E5">
            <w:pPr>
              <w:tabs>
                <w:tab w:val="left" w:pos="1418"/>
              </w:tabs>
              <w:ind w:left="-109" w:right="-72"/>
              <w:rPr>
                <w:rFonts w:ascii="Arial" w:eastAsia="Arial" w:hAnsi="Arial" w:cs="Arial"/>
                <w:sz w:val="18"/>
                <w:szCs w:val="18"/>
              </w:rPr>
            </w:pPr>
            <w:r w:rsidRPr="00242D55">
              <w:rPr>
                <w:rFonts w:ascii="Arial" w:eastAsia="Arial" w:hAnsi="Arial" w:cs="Arial"/>
                <w:sz w:val="18"/>
                <w:szCs w:val="18"/>
              </w:rPr>
              <w:t>Trade receivables</w:t>
            </w:r>
            <w:r w:rsidRPr="00242D55">
              <w:rPr>
                <w:rFonts w:ascii="Arial" w:eastAsia="Arial" w:hAnsi="Arial" w:cs="Arial"/>
                <w:sz w:val="18"/>
                <w:szCs w:val="18"/>
              </w:rPr>
              <w:tab/>
              <w:t>- other persons and parties</w:t>
            </w:r>
          </w:p>
        </w:tc>
        <w:tc>
          <w:tcPr>
            <w:tcW w:w="1296" w:type="dxa"/>
            <w:shd w:val="clear" w:color="auto" w:fill="FAFAFA"/>
            <w:vAlign w:val="bottom"/>
          </w:tcPr>
          <w:p w14:paraId="4C621CD2" w14:textId="1B005F68" w:rsidR="004164B8" w:rsidRPr="00242D55" w:rsidRDefault="00231BE6" w:rsidP="00BB20E5">
            <w:pPr>
              <w:ind w:right="-72"/>
              <w:jc w:val="right"/>
              <w:rPr>
                <w:rFonts w:ascii="Arial" w:eastAsia="Arial" w:hAnsi="Arial" w:cs="Arial"/>
                <w:sz w:val="18"/>
                <w:szCs w:val="18"/>
                <w:lang w:val="en-GB"/>
              </w:rPr>
            </w:pPr>
            <w:r w:rsidRPr="00242D55">
              <w:rPr>
                <w:rFonts w:ascii="Arial" w:eastAsia="Arial" w:hAnsi="Arial" w:cs="Arial"/>
                <w:sz w:val="18"/>
                <w:szCs w:val="18"/>
                <w:lang w:val="en-GB"/>
              </w:rPr>
              <w:t>80,0</w:t>
            </w:r>
            <w:r w:rsidR="002E1DF1" w:rsidRPr="00242D55">
              <w:rPr>
                <w:rFonts w:ascii="Arial" w:eastAsia="Arial" w:hAnsi="Arial" w:cs="Arial"/>
                <w:sz w:val="18"/>
                <w:szCs w:val="18"/>
                <w:lang w:val="en-GB"/>
              </w:rPr>
              <w:t>28</w:t>
            </w:r>
          </w:p>
        </w:tc>
        <w:tc>
          <w:tcPr>
            <w:tcW w:w="1296" w:type="dxa"/>
            <w:shd w:val="clear" w:color="auto" w:fill="auto"/>
          </w:tcPr>
          <w:p w14:paraId="6AF87177" w14:textId="2D56330D"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43,946</w:t>
            </w:r>
          </w:p>
        </w:tc>
        <w:tc>
          <w:tcPr>
            <w:tcW w:w="1296" w:type="dxa"/>
            <w:shd w:val="clear" w:color="auto" w:fill="FAFAFA"/>
          </w:tcPr>
          <w:p w14:paraId="5825BF84" w14:textId="722DFB16"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1,401</w:t>
            </w:r>
          </w:p>
        </w:tc>
        <w:tc>
          <w:tcPr>
            <w:tcW w:w="1296" w:type="dxa"/>
            <w:shd w:val="clear" w:color="auto" w:fill="auto"/>
          </w:tcPr>
          <w:p w14:paraId="3B310A56" w14:textId="0799F582"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1,401</w:t>
            </w:r>
          </w:p>
        </w:tc>
      </w:tr>
      <w:tr w:rsidR="00BB20E5" w:rsidRPr="00242D55" w14:paraId="29ADFBDE" w14:textId="77777777" w:rsidTr="00842BE9">
        <w:trPr>
          <w:trHeight w:val="20"/>
        </w:trPr>
        <w:tc>
          <w:tcPr>
            <w:tcW w:w="4277" w:type="dxa"/>
            <w:shd w:val="clear" w:color="auto" w:fill="auto"/>
            <w:vAlign w:val="bottom"/>
          </w:tcPr>
          <w:p w14:paraId="40C32246" w14:textId="77777777" w:rsidR="00242D55" w:rsidRDefault="00242D55" w:rsidP="00242D55">
            <w:pPr>
              <w:tabs>
                <w:tab w:val="left" w:pos="1418"/>
              </w:tabs>
              <w:ind w:left="-109" w:right="-72"/>
              <w:rPr>
                <w:rFonts w:ascii="Arial" w:eastAsia="Arial" w:hAnsi="Arial" w:cs="Arial"/>
                <w:sz w:val="18"/>
                <w:szCs w:val="18"/>
              </w:rPr>
            </w:pPr>
            <w:r>
              <w:rPr>
                <w:rFonts w:ascii="Arial" w:eastAsia="Arial" w:hAnsi="Arial" w:cs="Arial"/>
                <w:sz w:val="18"/>
                <w:szCs w:val="18"/>
              </w:rPr>
              <w:tab/>
            </w:r>
            <w:r w:rsidR="00BB20E5" w:rsidRPr="00242D55">
              <w:rPr>
                <w:rFonts w:ascii="Arial" w:eastAsia="Arial" w:hAnsi="Arial" w:cs="Arial"/>
                <w:sz w:val="18"/>
                <w:szCs w:val="18"/>
              </w:rPr>
              <w:t xml:space="preserve">- subsidiaries and related parties </w:t>
            </w:r>
          </w:p>
          <w:p w14:paraId="059ACBC5" w14:textId="704EC966" w:rsidR="00BB20E5" w:rsidRPr="00242D55" w:rsidRDefault="00242D55" w:rsidP="00242D55">
            <w:pPr>
              <w:tabs>
                <w:tab w:val="left" w:pos="1418"/>
              </w:tabs>
              <w:ind w:left="-109" w:right="-72"/>
              <w:rPr>
                <w:rFonts w:ascii="Arial" w:eastAsia="Arial" w:hAnsi="Arial" w:cs="Arial"/>
                <w:sz w:val="18"/>
                <w:szCs w:val="18"/>
              </w:rPr>
            </w:pPr>
            <w:r>
              <w:rPr>
                <w:rFonts w:ascii="Arial" w:eastAsia="Arial" w:hAnsi="Arial" w:cs="Arial"/>
                <w:sz w:val="18"/>
                <w:szCs w:val="18"/>
              </w:rPr>
              <w:tab/>
              <w:t xml:space="preserve">      </w:t>
            </w:r>
            <w:r w:rsidR="00BB20E5" w:rsidRPr="00242D55">
              <w:rPr>
                <w:rFonts w:ascii="Arial" w:eastAsia="Arial" w:hAnsi="Arial" w:cs="Arial"/>
                <w:sz w:val="18"/>
                <w:szCs w:val="18"/>
              </w:rPr>
              <w:t>(Note 2</w:t>
            </w:r>
            <w:r w:rsidR="000D242A" w:rsidRPr="00242D55">
              <w:rPr>
                <w:rFonts w:ascii="Arial" w:eastAsia="Arial" w:hAnsi="Arial" w:cs="Arial"/>
                <w:sz w:val="18"/>
                <w:szCs w:val="18"/>
              </w:rPr>
              <w:t>2</w:t>
            </w:r>
            <w:r w:rsidR="00BB20E5" w:rsidRPr="00242D55">
              <w:rPr>
                <w:rFonts w:ascii="Arial" w:eastAsia="Arial" w:hAnsi="Arial" w:cs="Arial"/>
                <w:sz w:val="18"/>
                <w:szCs w:val="18"/>
              </w:rPr>
              <w:t xml:space="preserve"> a))</w:t>
            </w:r>
          </w:p>
        </w:tc>
        <w:tc>
          <w:tcPr>
            <w:tcW w:w="1296" w:type="dxa"/>
            <w:shd w:val="clear" w:color="auto" w:fill="FAFAFA"/>
            <w:vAlign w:val="bottom"/>
          </w:tcPr>
          <w:p w14:paraId="1E87FBF1" w14:textId="2E93374A" w:rsidR="00BB20E5" w:rsidRPr="00242D55" w:rsidRDefault="009E61AF" w:rsidP="00BB20E5">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932</w:t>
            </w:r>
          </w:p>
        </w:tc>
        <w:tc>
          <w:tcPr>
            <w:tcW w:w="1296" w:type="dxa"/>
            <w:shd w:val="clear" w:color="auto" w:fill="auto"/>
          </w:tcPr>
          <w:p w14:paraId="40B62105" w14:textId="77777777" w:rsidR="00BB20E5" w:rsidRPr="00242D55" w:rsidRDefault="00BB20E5" w:rsidP="004164B8">
            <w:pPr>
              <w:ind w:right="-72" w:hanging="64"/>
              <w:jc w:val="right"/>
              <w:rPr>
                <w:rFonts w:ascii="Arial" w:eastAsia="Arial" w:hAnsi="Arial" w:cs="Arial"/>
                <w:sz w:val="18"/>
                <w:szCs w:val="18"/>
                <w:lang w:val="en-GB"/>
              </w:rPr>
            </w:pPr>
          </w:p>
          <w:p w14:paraId="61D908F1" w14:textId="261DA44B"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c>
          <w:tcPr>
            <w:tcW w:w="1296" w:type="dxa"/>
            <w:shd w:val="clear" w:color="auto" w:fill="FAFAFA"/>
          </w:tcPr>
          <w:p w14:paraId="30B126E2" w14:textId="77777777" w:rsidR="00BB20E5" w:rsidRPr="00242D55" w:rsidRDefault="00BB20E5" w:rsidP="004164B8">
            <w:pPr>
              <w:ind w:right="-72" w:hanging="64"/>
              <w:jc w:val="right"/>
              <w:rPr>
                <w:rFonts w:ascii="Arial" w:eastAsia="Arial" w:hAnsi="Arial" w:cs="Arial"/>
                <w:sz w:val="18"/>
                <w:szCs w:val="18"/>
                <w:lang w:val="en-GB"/>
              </w:rPr>
            </w:pPr>
          </w:p>
          <w:p w14:paraId="5E38EED3" w14:textId="172D71CA"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c>
          <w:tcPr>
            <w:tcW w:w="1296" w:type="dxa"/>
            <w:shd w:val="clear" w:color="auto" w:fill="auto"/>
          </w:tcPr>
          <w:p w14:paraId="68475F82" w14:textId="77777777" w:rsidR="00BB20E5" w:rsidRPr="00242D55" w:rsidRDefault="00BB20E5" w:rsidP="004164B8">
            <w:pPr>
              <w:ind w:right="-72" w:hanging="64"/>
              <w:jc w:val="right"/>
              <w:rPr>
                <w:rFonts w:ascii="Arial" w:eastAsia="Arial" w:hAnsi="Arial" w:cs="Arial"/>
                <w:sz w:val="18"/>
                <w:szCs w:val="18"/>
                <w:lang w:val="en-GB"/>
              </w:rPr>
            </w:pPr>
          </w:p>
          <w:p w14:paraId="492EF65C" w14:textId="1527DAC4"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4164B8" w:rsidRPr="00242D55" w14:paraId="497F5398" w14:textId="77777777" w:rsidTr="00842BE9">
        <w:trPr>
          <w:trHeight w:val="20"/>
        </w:trPr>
        <w:tc>
          <w:tcPr>
            <w:tcW w:w="4277" w:type="dxa"/>
            <w:shd w:val="clear" w:color="auto" w:fill="auto"/>
            <w:vAlign w:val="bottom"/>
          </w:tcPr>
          <w:p w14:paraId="1E45F3F4" w14:textId="24BF1151" w:rsidR="004164B8" w:rsidRPr="00242D55" w:rsidRDefault="004164B8" w:rsidP="004164B8">
            <w:pPr>
              <w:tabs>
                <w:tab w:val="left" w:pos="402"/>
              </w:tabs>
              <w:ind w:left="-86" w:right="-115"/>
              <w:rPr>
                <w:rFonts w:ascii="Arial" w:eastAsia="Arial" w:hAnsi="Arial" w:cs="Arial"/>
                <w:sz w:val="18"/>
                <w:szCs w:val="18"/>
                <w:u w:val="single"/>
              </w:rPr>
            </w:pPr>
            <w:r w:rsidRPr="00242D55">
              <w:rPr>
                <w:rFonts w:ascii="Arial" w:eastAsia="Arial" w:hAnsi="Arial" w:cs="Arial"/>
                <w:sz w:val="18"/>
                <w:szCs w:val="18"/>
                <w:u w:val="single"/>
              </w:rPr>
              <w:t>Less</w:t>
            </w:r>
            <w:r w:rsidRPr="00242D55">
              <w:rPr>
                <w:rFonts w:ascii="Arial" w:eastAsia="Arial" w:hAnsi="Arial" w:cs="Arial"/>
                <w:sz w:val="18"/>
                <w:szCs w:val="18"/>
              </w:rPr>
              <w:tab/>
              <w:t xml:space="preserve">Allowance for expected credit losses </w:t>
            </w:r>
          </w:p>
        </w:tc>
        <w:tc>
          <w:tcPr>
            <w:tcW w:w="1296" w:type="dxa"/>
            <w:tcBorders>
              <w:bottom w:val="single" w:sz="4" w:space="0" w:color="auto"/>
            </w:tcBorders>
            <w:shd w:val="clear" w:color="auto" w:fill="FAFAFA"/>
          </w:tcPr>
          <w:p w14:paraId="7CACABB5" w14:textId="636A9826" w:rsidR="004164B8" w:rsidRPr="00242D55" w:rsidRDefault="004164B8" w:rsidP="00BB20E5">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(9,978)</w:t>
            </w:r>
          </w:p>
        </w:tc>
        <w:tc>
          <w:tcPr>
            <w:tcW w:w="1296" w:type="dxa"/>
            <w:tcBorders>
              <w:bottom w:val="single" w:sz="4" w:space="0" w:color="auto"/>
            </w:tcBorders>
            <w:shd w:val="clear" w:color="auto" w:fill="auto"/>
          </w:tcPr>
          <w:p w14:paraId="07443751" w14:textId="4A9CCCAC"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(9,978)</w:t>
            </w:r>
          </w:p>
        </w:tc>
        <w:tc>
          <w:tcPr>
            <w:tcW w:w="1296" w:type="dxa"/>
            <w:tcBorders>
              <w:bottom w:val="single" w:sz="4" w:space="0" w:color="auto"/>
            </w:tcBorders>
            <w:shd w:val="clear" w:color="auto" w:fill="FAFAFA"/>
          </w:tcPr>
          <w:p w14:paraId="5F0ADBF1" w14:textId="3541667C"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(1,401)</w:t>
            </w:r>
          </w:p>
        </w:tc>
        <w:tc>
          <w:tcPr>
            <w:tcW w:w="1296" w:type="dxa"/>
            <w:tcBorders>
              <w:bottom w:val="single" w:sz="4" w:space="0" w:color="auto"/>
            </w:tcBorders>
            <w:shd w:val="clear" w:color="auto" w:fill="auto"/>
          </w:tcPr>
          <w:p w14:paraId="3EA48B43" w14:textId="77F59AB7"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(1,401)</w:t>
            </w:r>
          </w:p>
        </w:tc>
      </w:tr>
      <w:tr w:rsidR="0007354D" w:rsidRPr="00242D55" w14:paraId="5EC3A0E8" w14:textId="77777777" w:rsidTr="00842BE9">
        <w:trPr>
          <w:trHeight w:val="20"/>
        </w:trPr>
        <w:tc>
          <w:tcPr>
            <w:tcW w:w="4277" w:type="dxa"/>
            <w:shd w:val="clear" w:color="auto" w:fill="auto"/>
            <w:vAlign w:val="bottom"/>
          </w:tcPr>
          <w:p w14:paraId="57C365B3" w14:textId="77777777" w:rsidR="0007354D" w:rsidRPr="00242D55" w:rsidRDefault="0007354D" w:rsidP="004164B8">
            <w:pPr>
              <w:tabs>
                <w:tab w:val="left" w:pos="402"/>
              </w:tabs>
              <w:ind w:left="-86" w:right="-115"/>
              <w:rPr>
                <w:rFonts w:ascii="Arial" w:eastAsia="Arial" w:hAnsi="Arial" w:cs="Arial"/>
                <w:sz w:val="18"/>
                <w:szCs w:val="18"/>
                <w:u w:val="single"/>
              </w:rPr>
            </w:pPr>
          </w:p>
        </w:tc>
        <w:tc>
          <w:tcPr>
            <w:tcW w:w="1296" w:type="dxa"/>
            <w:tcBorders>
              <w:top w:val="single" w:sz="4" w:space="0" w:color="auto"/>
            </w:tcBorders>
            <w:shd w:val="clear" w:color="auto" w:fill="FAFAFA"/>
          </w:tcPr>
          <w:p w14:paraId="7E21679B" w14:textId="77777777" w:rsidR="0007354D" w:rsidRPr="00242D55" w:rsidRDefault="0007354D" w:rsidP="00BB20E5">
            <w:pPr>
              <w:ind w:right="-72" w:hanging="64"/>
              <w:jc w:val="right"/>
              <w:rPr>
                <w:rFonts w:ascii="Arial" w:eastAsia="Arial" w:hAnsi="Arial" w:cs="Arial"/>
                <w:sz w:val="18"/>
                <w:szCs w:val="18"/>
                <w:lang w:val="en-GB"/>
              </w:rPr>
            </w:pPr>
          </w:p>
        </w:tc>
        <w:tc>
          <w:tcPr>
            <w:tcW w:w="1296" w:type="dxa"/>
            <w:tcBorders>
              <w:top w:val="single" w:sz="4" w:space="0" w:color="auto"/>
            </w:tcBorders>
            <w:shd w:val="clear" w:color="auto" w:fill="auto"/>
          </w:tcPr>
          <w:p w14:paraId="62908E82" w14:textId="77777777" w:rsidR="0007354D" w:rsidRPr="00242D55" w:rsidRDefault="0007354D" w:rsidP="004164B8">
            <w:pPr>
              <w:ind w:right="-72" w:hanging="64"/>
              <w:jc w:val="right"/>
              <w:rPr>
                <w:rFonts w:ascii="Arial" w:eastAsia="Arial" w:hAnsi="Arial" w:cs="Arial"/>
                <w:sz w:val="18"/>
                <w:szCs w:val="18"/>
                <w:lang w:val="en-GB"/>
              </w:rPr>
            </w:pPr>
          </w:p>
        </w:tc>
        <w:tc>
          <w:tcPr>
            <w:tcW w:w="1296" w:type="dxa"/>
            <w:tcBorders>
              <w:top w:val="single" w:sz="4" w:space="0" w:color="auto"/>
            </w:tcBorders>
            <w:shd w:val="clear" w:color="auto" w:fill="FAFAFA"/>
          </w:tcPr>
          <w:p w14:paraId="5EB7EBF7" w14:textId="77777777" w:rsidR="0007354D" w:rsidRPr="00242D55" w:rsidRDefault="0007354D" w:rsidP="004164B8">
            <w:pPr>
              <w:ind w:right="-72" w:hanging="64"/>
              <w:jc w:val="right"/>
              <w:rPr>
                <w:rFonts w:ascii="Arial" w:eastAsia="Arial" w:hAnsi="Arial" w:cs="Arial"/>
                <w:sz w:val="18"/>
                <w:szCs w:val="18"/>
                <w:lang w:val="en-GB"/>
              </w:rPr>
            </w:pPr>
          </w:p>
        </w:tc>
        <w:tc>
          <w:tcPr>
            <w:tcW w:w="1296" w:type="dxa"/>
            <w:tcBorders>
              <w:top w:val="single" w:sz="4" w:space="0" w:color="auto"/>
            </w:tcBorders>
            <w:shd w:val="clear" w:color="auto" w:fill="auto"/>
          </w:tcPr>
          <w:p w14:paraId="50E43B4C" w14:textId="77777777" w:rsidR="0007354D" w:rsidRPr="00242D55" w:rsidRDefault="0007354D" w:rsidP="004164B8">
            <w:pPr>
              <w:ind w:right="-72" w:hanging="64"/>
              <w:jc w:val="right"/>
              <w:rPr>
                <w:rFonts w:ascii="Arial" w:eastAsia="Arial" w:hAnsi="Arial" w:cs="Arial"/>
                <w:sz w:val="18"/>
                <w:szCs w:val="18"/>
                <w:lang w:val="en-GB"/>
              </w:rPr>
            </w:pPr>
          </w:p>
        </w:tc>
      </w:tr>
      <w:tr w:rsidR="00763A9A" w:rsidRPr="00242D55" w14:paraId="2E68FBFD" w14:textId="77777777" w:rsidTr="00842BE9">
        <w:trPr>
          <w:trHeight w:val="53"/>
        </w:trPr>
        <w:tc>
          <w:tcPr>
            <w:tcW w:w="4277" w:type="dxa"/>
            <w:shd w:val="clear" w:color="auto" w:fill="auto"/>
            <w:vAlign w:val="bottom"/>
          </w:tcPr>
          <w:p w14:paraId="73CE7090" w14:textId="70313891" w:rsidR="00763A9A" w:rsidRPr="00242D55" w:rsidRDefault="00763A9A" w:rsidP="00763A9A">
            <w:pPr>
              <w:tabs>
                <w:tab w:val="left" w:pos="1418"/>
                <w:tab w:val="left" w:pos="1511"/>
              </w:tabs>
              <w:ind w:left="-109" w:right="-72"/>
              <w:rPr>
                <w:rFonts w:ascii="Arial" w:eastAsia="Arial" w:hAnsi="Arial" w:cs="Arial"/>
                <w:sz w:val="18"/>
                <w:szCs w:val="18"/>
              </w:rPr>
            </w:pPr>
            <w:r w:rsidRPr="00242D55">
              <w:rPr>
                <w:rFonts w:ascii="Arial" w:eastAsia="Arial" w:hAnsi="Arial" w:cs="Arial"/>
                <w:sz w:val="18"/>
                <w:szCs w:val="18"/>
              </w:rPr>
              <w:t>Accounts receivables, net</w:t>
            </w:r>
          </w:p>
        </w:tc>
        <w:tc>
          <w:tcPr>
            <w:tcW w:w="1296" w:type="dxa"/>
            <w:shd w:val="clear" w:color="auto" w:fill="FAFAFA"/>
          </w:tcPr>
          <w:p w14:paraId="51C13707" w14:textId="2A5A347B" w:rsidR="00763A9A" w:rsidRPr="00242D55" w:rsidRDefault="00E34007"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70,</w:t>
            </w:r>
            <w:r w:rsidR="008E1271" w:rsidRPr="00242D55">
              <w:rPr>
                <w:rFonts w:ascii="Arial" w:eastAsia="Arial" w:hAnsi="Arial" w:cs="Arial"/>
                <w:sz w:val="18"/>
                <w:szCs w:val="18"/>
                <w:lang w:val="en-GB"/>
              </w:rPr>
              <w:t>982</w:t>
            </w:r>
          </w:p>
        </w:tc>
        <w:tc>
          <w:tcPr>
            <w:tcW w:w="1296" w:type="dxa"/>
            <w:shd w:val="clear" w:color="auto" w:fill="auto"/>
          </w:tcPr>
          <w:p w14:paraId="7C68E4FA" w14:textId="53E38DCB"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33,968</w:t>
            </w:r>
          </w:p>
        </w:tc>
        <w:tc>
          <w:tcPr>
            <w:tcW w:w="1296" w:type="dxa"/>
            <w:shd w:val="clear" w:color="auto" w:fill="FAFAFA"/>
          </w:tcPr>
          <w:p w14:paraId="5F253810" w14:textId="5BC38F98"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c>
          <w:tcPr>
            <w:tcW w:w="1296" w:type="dxa"/>
            <w:shd w:val="clear" w:color="auto" w:fill="auto"/>
          </w:tcPr>
          <w:p w14:paraId="31E4B7B9" w14:textId="786894CE"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763A9A" w:rsidRPr="00242D55" w14:paraId="0D324246" w14:textId="77777777" w:rsidTr="00842BE9">
        <w:trPr>
          <w:trHeight w:val="20"/>
        </w:trPr>
        <w:tc>
          <w:tcPr>
            <w:tcW w:w="4277" w:type="dxa"/>
            <w:shd w:val="clear" w:color="auto" w:fill="auto"/>
            <w:vAlign w:val="bottom"/>
          </w:tcPr>
          <w:p w14:paraId="0C97F334" w14:textId="08D6F4C3" w:rsidR="00763A9A" w:rsidRPr="00242D55" w:rsidRDefault="00763A9A" w:rsidP="004164B8">
            <w:pPr>
              <w:tabs>
                <w:tab w:val="left" w:pos="1418"/>
                <w:tab w:val="left" w:pos="1511"/>
              </w:tabs>
              <w:ind w:left="-109" w:right="-72"/>
              <w:rPr>
                <w:rFonts w:ascii="Arial" w:eastAsia="Arial" w:hAnsi="Arial" w:cs="Arial"/>
                <w:sz w:val="18"/>
                <w:szCs w:val="18"/>
                <w:u w:val="single"/>
              </w:rPr>
            </w:pPr>
            <w:r w:rsidRPr="00242D55">
              <w:rPr>
                <w:rFonts w:ascii="Arial" w:eastAsia="Arial" w:hAnsi="Arial" w:cs="Arial"/>
                <w:sz w:val="18"/>
                <w:szCs w:val="18"/>
              </w:rPr>
              <w:t>Other current receivables - other parties</w:t>
            </w:r>
          </w:p>
        </w:tc>
        <w:tc>
          <w:tcPr>
            <w:tcW w:w="1296" w:type="dxa"/>
            <w:shd w:val="clear" w:color="auto" w:fill="FAFAFA"/>
            <w:vAlign w:val="bottom"/>
          </w:tcPr>
          <w:p w14:paraId="3C59C0A5" w14:textId="413BF9EC" w:rsidR="00763A9A" w:rsidRPr="00242D55" w:rsidRDefault="00763A9A" w:rsidP="004164B8">
            <w:pPr>
              <w:ind w:right="-72" w:hanging="64"/>
              <w:jc w:val="right"/>
              <w:rPr>
                <w:rFonts w:ascii="Arial" w:eastAsia="Arial" w:hAnsi="Arial" w:cs="Arial"/>
                <w:sz w:val="18"/>
                <w:szCs w:val="18"/>
                <w:lang w:val="en-GB"/>
              </w:rPr>
            </w:pPr>
          </w:p>
        </w:tc>
        <w:tc>
          <w:tcPr>
            <w:tcW w:w="1296" w:type="dxa"/>
            <w:shd w:val="clear" w:color="auto" w:fill="auto"/>
          </w:tcPr>
          <w:p w14:paraId="5A4060F7" w14:textId="34EFA1A3" w:rsidR="00763A9A" w:rsidRPr="00242D55" w:rsidRDefault="00763A9A" w:rsidP="004164B8">
            <w:pPr>
              <w:ind w:right="-72" w:hanging="64"/>
              <w:jc w:val="right"/>
              <w:rPr>
                <w:rFonts w:ascii="Arial" w:eastAsia="Arial" w:hAnsi="Arial" w:cs="Arial"/>
                <w:sz w:val="18"/>
                <w:szCs w:val="18"/>
                <w:lang w:val="en-GB"/>
              </w:rPr>
            </w:pPr>
          </w:p>
        </w:tc>
        <w:tc>
          <w:tcPr>
            <w:tcW w:w="1296" w:type="dxa"/>
            <w:shd w:val="clear" w:color="auto" w:fill="FAFAFA"/>
          </w:tcPr>
          <w:p w14:paraId="72D4DA90" w14:textId="6818A7F4" w:rsidR="00763A9A" w:rsidRPr="00242D55" w:rsidRDefault="00763A9A" w:rsidP="004164B8">
            <w:pPr>
              <w:ind w:right="-72" w:hanging="64"/>
              <w:jc w:val="right"/>
              <w:rPr>
                <w:rFonts w:ascii="Arial" w:eastAsia="Arial" w:hAnsi="Arial" w:cs="Arial"/>
                <w:sz w:val="18"/>
                <w:szCs w:val="18"/>
                <w:lang w:val="en-GB"/>
              </w:rPr>
            </w:pPr>
          </w:p>
        </w:tc>
        <w:tc>
          <w:tcPr>
            <w:tcW w:w="1296" w:type="dxa"/>
            <w:shd w:val="clear" w:color="auto" w:fill="auto"/>
          </w:tcPr>
          <w:p w14:paraId="6AD1C9A9" w14:textId="14F02F42" w:rsidR="00763A9A" w:rsidRPr="00242D55" w:rsidRDefault="00763A9A" w:rsidP="004164B8">
            <w:pPr>
              <w:ind w:right="-72" w:hanging="64"/>
              <w:jc w:val="right"/>
              <w:rPr>
                <w:rFonts w:ascii="Arial" w:eastAsia="Arial" w:hAnsi="Arial" w:cs="Arial"/>
                <w:sz w:val="18"/>
                <w:szCs w:val="18"/>
                <w:lang w:val="en-GB"/>
              </w:rPr>
            </w:pPr>
          </w:p>
        </w:tc>
      </w:tr>
      <w:tr w:rsidR="00763A9A" w:rsidRPr="00242D55" w14:paraId="53759410" w14:textId="77777777" w:rsidTr="00842BE9">
        <w:trPr>
          <w:trHeight w:val="20"/>
        </w:trPr>
        <w:tc>
          <w:tcPr>
            <w:tcW w:w="4277" w:type="dxa"/>
            <w:shd w:val="clear" w:color="auto" w:fill="auto"/>
            <w:vAlign w:val="bottom"/>
          </w:tcPr>
          <w:p w14:paraId="5C251DDE" w14:textId="229483D7" w:rsidR="00763A9A" w:rsidRPr="00242D55" w:rsidRDefault="00763A9A" w:rsidP="004164B8">
            <w:pPr>
              <w:tabs>
                <w:tab w:val="left" w:pos="1418"/>
                <w:tab w:val="left" w:pos="1511"/>
              </w:tabs>
              <w:ind w:left="-109" w:right="-72"/>
              <w:rPr>
                <w:rFonts w:ascii="Arial" w:eastAsia="Arial" w:hAnsi="Arial" w:cs="Arial"/>
                <w:sz w:val="18"/>
                <w:szCs w:val="18"/>
              </w:rPr>
            </w:pPr>
            <w:bookmarkStart w:id="9" w:name="OLE_LINK19"/>
            <w:r w:rsidRPr="00242D55">
              <w:rPr>
                <w:rFonts w:ascii="Arial" w:eastAsia="Arial" w:hAnsi="Arial" w:cs="Arial"/>
                <w:sz w:val="18"/>
                <w:szCs w:val="18"/>
              </w:rPr>
              <w:t xml:space="preserve">   - other parties</w:t>
            </w:r>
          </w:p>
        </w:tc>
        <w:tc>
          <w:tcPr>
            <w:tcW w:w="1296" w:type="dxa"/>
            <w:shd w:val="clear" w:color="auto" w:fill="FAFAFA"/>
            <w:vAlign w:val="bottom"/>
          </w:tcPr>
          <w:p w14:paraId="16F7AE75" w14:textId="3D85B55E" w:rsidR="00763A9A" w:rsidRPr="00242D55" w:rsidRDefault="00A343DD"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4,72</w:t>
            </w:r>
            <w:r w:rsidR="00B11218" w:rsidRPr="00242D55">
              <w:rPr>
                <w:rFonts w:ascii="Arial" w:eastAsia="Arial" w:hAnsi="Arial" w:cs="Arial"/>
                <w:sz w:val="18"/>
                <w:szCs w:val="18"/>
                <w:lang w:val="en-GB"/>
              </w:rPr>
              <w:t>0</w:t>
            </w:r>
          </w:p>
        </w:tc>
        <w:tc>
          <w:tcPr>
            <w:tcW w:w="1296" w:type="dxa"/>
            <w:shd w:val="clear" w:color="auto" w:fill="auto"/>
          </w:tcPr>
          <w:p w14:paraId="36EC8C0E" w14:textId="2DFBBC0D"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5,014</w:t>
            </w:r>
          </w:p>
        </w:tc>
        <w:tc>
          <w:tcPr>
            <w:tcW w:w="1296" w:type="dxa"/>
            <w:shd w:val="clear" w:color="auto" w:fill="FAFAFA"/>
          </w:tcPr>
          <w:p w14:paraId="2BC5CEDA" w14:textId="30F0C9D3" w:rsidR="00763A9A" w:rsidRPr="00242D55" w:rsidRDefault="00F335E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824</w:t>
            </w:r>
          </w:p>
        </w:tc>
        <w:tc>
          <w:tcPr>
            <w:tcW w:w="1296" w:type="dxa"/>
            <w:shd w:val="clear" w:color="auto" w:fill="auto"/>
          </w:tcPr>
          <w:p w14:paraId="5E9D4BE6" w14:textId="59824664"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824</w:t>
            </w:r>
          </w:p>
        </w:tc>
      </w:tr>
      <w:bookmarkEnd w:id="9"/>
      <w:tr w:rsidR="00763A9A" w:rsidRPr="00242D55" w14:paraId="55586391" w14:textId="77777777" w:rsidTr="00842BE9">
        <w:trPr>
          <w:trHeight w:val="20"/>
        </w:trPr>
        <w:tc>
          <w:tcPr>
            <w:tcW w:w="4277" w:type="dxa"/>
            <w:shd w:val="clear" w:color="auto" w:fill="auto"/>
            <w:vAlign w:val="bottom"/>
          </w:tcPr>
          <w:p w14:paraId="60BE1E06" w14:textId="07420337" w:rsidR="00763A9A" w:rsidRPr="00242D55" w:rsidRDefault="00763A9A" w:rsidP="00242D55">
            <w:pPr>
              <w:tabs>
                <w:tab w:val="left" w:pos="1418"/>
                <w:tab w:val="left" w:pos="1511"/>
              </w:tabs>
              <w:ind w:left="-109" w:right="-72"/>
              <w:rPr>
                <w:rFonts w:ascii="Arial" w:eastAsia="Arial" w:hAnsi="Arial" w:cs="Arial"/>
                <w:sz w:val="18"/>
                <w:szCs w:val="18"/>
              </w:rPr>
            </w:pPr>
            <w:r w:rsidRPr="00242D55">
              <w:rPr>
                <w:rFonts w:ascii="Arial" w:eastAsia="Arial" w:hAnsi="Arial" w:cs="Arial"/>
                <w:sz w:val="18"/>
                <w:szCs w:val="18"/>
              </w:rPr>
              <w:t xml:space="preserve"> </w:t>
            </w:r>
            <w:r w:rsidR="00242D55">
              <w:rPr>
                <w:rFonts w:ascii="Arial" w:eastAsia="Arial" w:hAnsi="Arial" w:cs="Arial"/>
                <w:sz w:val="18"/>
                <w:szCs w:val="18"/>
              </w:rPr>
              <w:t xml:space="preserve">  </w:t>
            </w:r>
            <w:r w:rsidRPr="00242D55">
              <w:rPr>
                <w:rFonts w:ascii="Arial" w:eastAsia="Arial" w:hAnsi="Arial" w:cs="Arial"/>
                <w:sz w:val="18"/>
                <w:szCs w:val="18"/>
              </w:rPr>
              <w:t>- subsidiaries and related parties (Note 2</w:t>
            </w:r>
            <w:r w:rsidR="000D242A" w:rsidRPr="00242D55">
              <w:rPr>
                <w:rFonts w:ascii="Arial" w:eastAsia="Arial" w:hAnsi="Arial" w:cs="Arial"/>
                <w:sz w:val="18"/>
                <w:szCs w:val="18"/>
              </w:rPr>
              <w:t>2</w:t>
            </w:r>
            <w:r w:rsidRPr="00242D55">
              <w:rPr>
                <w:rFonts w:ascii="Arial" w:eastAsia="Arial" w:hAnsi="Arial" w:cs="Arial"/>
                <w:sz w:val="18"/>
                <w:szCs w:val="18"/>
              </w:rPr>
              <w:t xml:space="preserve"> a))</w:t>
            </w:r>
          </w:p>
        </w:tc>
        <w:tc>
          <w:tcPr>
            <w:tcW w:w="1296" w:type="dxa"/>
            <w:shd w:val="clear" w:color="auto" w:fill="FAFAFA"/>
            <w:vAlign w:val="bottom"/>
          </w:tcPr>
          <w:p w14:paraId="7892C1D0" w14:textId="1D3126A3"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96</w:t>
            </w:r>
          </w:p>
        </w:tc>
        <w:tc>
          <w:tcPr>
            <w:tcW w:w="1296" w:type="dxa"/>
            <w:shd w:val="clear" w:color="auto" w:fill="auto"/>
          </w:tcPr>
          <w:p w14:paraId="31224F82" w14:textId="1D8A096C"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1,551</w:t>
            </w:r>
          </w:p>
        </w:tc>
        <w:tc>
          <w:tcPr>
            <w:tcW w:w="1296" w:type="dxa"/>
            <w:shd w:val="clear" w:color="auto" w:fill="FAFAFA"/>
          </w:tcPr>
          <w:p w14:paraId="0C510D50" w14:textId="11492AFF"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48,558</w:t>
            </w:r>
          </w:p>
        </w:tc>
        <w:tc>
          <w:tcPr>
            <w:tcW w:w="1296" w:type="dxa"/>
            <w:shd w:val="clear" w:color="auto" w:fill="auto"/>
          </w:tcPr>
          <w:p w14:paraId="1C787CCC" w14:textId="7907D776"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17,350</w:t>
            </w:r>
          </w:p>
        </w:tc>
      </w:tr>
      <w:tr w:rsidR="00763A9A" w:rsidRPr="00242D55" w14:paraId="121F04F8" w14:textId="77777777" w:rsidTr="00842BE9">
        <w:trPr>
          <w:trHeight w:val="20"/>
        </w:trPr>
        <w:tc>
          <w:tcPr>
            <w:tcW w:w="4277" w:type="dxa"/>
            <w:shd w:val="clear" w:color="auto" w:fill="auto"/>
            <w:vAlign w:val="bottom"/>
          </w:tcPr>
          <w:p w14:paraId="3AF09A20" w14:textId="3B96775C" w:rsidR="00763A9A" w:rsidRPr="00242D55" w:rsidRDefault="00763A9A" w:rsidP="004164B8">
            <w:pPr>
              <w:tabs>
                <w:tab w:val="left" w:pos="1418"/>
                <w:tab w:val="left" w:pos="1511"/>
              </w:tabs>
              <w:ind w:left="-109" w:right="-72"/>
              <w:rPr>
                <w:rFonts w:ascii="Arial" w:eastAsia="Arial" w:hAnsi="Arial" w:cs="Arial"/>
                <w:sz w:val="18"/>
                <w:szCs w:val="18"/>
              </w:rPr>
            </w:pPr>
            <w:r w:rsidRPr="00242D55">
              <w:rPr>
                <w:rFonts w:ascii="Arial" w:eastAsia="Arial Unicode MS" w:hAnsi="Arial" w:cs="Arial"/>
                <w:color w:val="auto"/>
                <w:sz w:val="18"/>
                <w:szCs w:val="18"/>
              </w:rPr>
              <w:t>Accrued income</w:t>
            </w:r>
          </w:p>
        </w:tc>
        <w:tc>
          <w:tcPr>
            <w:tcW w:w="1296" w:type="dxa"/>
            <w:shd w:val="clear" w:color="auto" w:fill="FAFAFA"/>
            <w:vAlign w:val="bottom"/>
          </w:tcPr>
          <w:p w14:paraId="3B559F68" w14:textId="3405A276"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1,251</w:t>
            </w:r>
          </w:p>
        </w:tc>
        <w:tc>
          <w:tcPr>
            <w:tcW w:w="1296" w:type="dxa"/>
            <w:shd w:val="clear" w:color="auto" w:fill="auto"/>
          </w:tcPr>
          <w:p w14:paraId="5ED13431" w14:textId="26EB9764"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92,678</w:t>
            </w:r>
          </w:p>
        </w:tc>
        <w:tc>
          <w:tcPr>
            <w:tcW w:w="1296" w:type="dxa"/>
            <w:shd w:val="clear" w:color="auto" w:fill="FAFAFA"/>
          </w:tcPr>
          <w:p w14:paraId="1ACC2CB8" w14:textId="37D0E530"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c>
          <w:tcPr>
            <w:tcW w:w="1296" w:type="dxa"/>
            <w:shd w:val="clear" w:color="auto" w:fill="auto"/>
          </w:tcPr>
          <w:p w14:paraId="25DC5E6B" w14:textId="51A62682"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763A9A" w:rsidRPr="00242D55" w14:paraId="1FABA3C1" w14:textId="77777777" w:rsidTr="00842BE9">
        <w:trPr>
          <w:trHeight w:val="20"/>
        </w:trPr>
        <w:tc>
          <w:tcPr>
            <w:tcW w:w="4277" w:type="dxa"/>
            <w:shd w:val="clear" w:color="auto" w:fill="auto"/>
            <w:vAlign w:val="bottom"/>
          </w:tcPr>
          <w:p w14:paraId="293530D0" w14:textId="62F3A914" w:rsidR="00763A9A" w:rsidRPr="00242D55" w:rsidRDefault="00763A9A" w:rsidP="004164B8">
            <w:pPr>
              <w:tabs>
                <w:tab w:val="left" w:pos="1418"/>
              </w:tabs>
              <w:ind w:left="-86" w:right="-72"/>
              <w:rPr>
                <w:rFonts w:ascii="Arial" w:eastAsia="Arial" w:hAnsi="Arial" w:cs="Arial"/>
                <w:sz w:val="18"/>
                <w:szCs w:val="18"/>
              </w:rPr>
            </w:pPr>
            <w:r w:rsidRPr="00242D55">
              <w:rPr>
                <w:rFonts w:ascii="Arial" w:eastAsia="Arial" w:hAnsi="Arial" w:cs="Arial"/>
                <w:sz w:val="18"/>
                <w:szCs w:val="18"/>
              </w:rPr>
              <w:t>Advance payment for construction</w:t>
            </w:r>
          </w:p>
        </w:tc>
        <w:tc>
          <w:tcPr>
            <w:tcW w:w="1296" w:type="dxa"/>
            <w:shd w:val="clear" w:color="auto" w:fill="FAFAFA"/>
            <w:vAlign w:val="bottom"/>
          </w:tcPr>
          <w:p w14:paraId="789E521B" w14:textId="77599540"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8,894</w:t>
            </w:r>
          </w:p>
        </w:tc>
        <w:tc>
          <w:tcPr>
            <w:tcW w:w="1296" w:type="dxa"/>
            <w:shd w:val="clear" w:color="auto" w:fill="auto"/>
          </w:tcPr>
          <w:p w14:paraId="6CC0DF00" w14:textId="51110082"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13,413</w:t>
            </w:r>
          </w:p>
        </w:tc>
        <w:tc>
          <w:tcPr>
            <w:tcW w:w="1296" w:type="dxa"/>
            <w:shd w:val="clear" w:color="auto" w:fill="FAFAFA"/>
          </w:tcPr>
          <w:p w14:paraId="3E37F351" w14:textId="74247199"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c>
          <w:tcPr>
            <w:tcW w:w="1296" w:type="dxa"/>
            <w:shd w:val="clear" w:color="auto" w:fill="auto"/>
          </w:tcPr>
          <w:p w14:paraId="037E4F0F" w14:textId="30EEBF88"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763A9A" w:rsidRPr="00242D55" w14:paraId="08FC1995" w14:textId="77777777" w:rsidTr="00842BE9">
        <w:trPr>
          <w:trHeight w:val="20"/>
        </w:trPr>
        <w:tc>
          <w:tcPr>
            <w:tcW w:w="4277" w:type="dxa"/>
            <w:shd w:val="clear" w:color="auto" w:fill="auto"/>
            <w:vAlign w:val="bottom"/>
          </w:tcPr>
          <w:p w14:paraId="4B0E4641" w14:textId="140E4C50" w:rsidR="00763A9A" w:rsidRPr="00242D55" w:rsidRDefault="00763A9A" w:rsidP="004164B8">
            <w:pPr>
              <w:tabs>
                <w:tab w:val="left" w:pos="1364"/>
              </w:tabs>
              <w:ind w:left="-109" w:right="-72"/>
              <w:rPr>
                <w:rFonts w:ascii="Arial" w:eastAsia="Arial" w:hAnsi="Arial" w:cs="Arial"/>
                <w:sz w:val="18"/>
                <w:szCs w:val="18"/>
              </w:rPr>
            </w:pPr>
            <w:r w:rsidRPr="00242D55">
              <w:rPr>
                <w:rFonts w:ascii="Arial" w:eastAsia="Arial" w:hAnsi="Arial" w:cs="Arial"/>
                <w:sz w:val="18"/>
                <w:szCs w:val="18"/>
              </w:rPr>
              <w:t>Prepaid expenses</w:t>
            </w:r>
          </w:p>
        </w:tc>
        <w:tc>
          <w:tcPr>
            <w:tcW w:w="1296" w:type="dxa"/>
            <w:shd w:val="clear" w:color="auto" w:fill="FAFAFA"/>
            <w:vAlign w:val="bottom"/>
          </w:tcPr>
          <w:p w14:paraId="7DAA133C" w14:textId="42568B59" w:rsidR="00763A9A" w:rsidRPr="00242D55" w:rsidRDefault="00E346F0"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23,4</w:t>
            </w:r>
            <w:r w:rsidR="00320FD7" w:rsidRPr="00242D55">
              <w:rPr>
                <w:rFonts w:ascii="Arial" w:eastAsia="Arial" w:hAnsi="Arial" w:cs="Arial"/>
                <w:sz w:val="18"/>
                <w:szCs w:val="18"/>
                <w:lang w:val="en-GB"/>
              </w:rPr>
              <w:t>39</w:t>
            </w:r>
          </w:p>
        </w:tc>
        <w:tc>
          <w:tcPr>
            <w:tcW w:w="1296" w:type="dxa"/>
            <w:shd w:val="clear" w:color="auto" w:fill="auto"/>
          </w:tcPr>
          <w:p w14:paraId="00B0ED05" w14:textId="705F250A"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13,839</w:t>
            </w:r>
          </w:p>
        </w:tc>
        <w:tc>
          <w:tcPr>
            <w:tcW w:w="1296" w:type="dxa"/>
            <w:shd w:val="clear" w:color="auto" w:fill="FAFAFA"/>
          </w:tcPr>
          <w:p w14:paraId="1E8194FC" w14:textId="08B4B76D" w:rsidR="00763A9A" w:rsidRPr="00242D55" w:rsidRDefault="00F335E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15,760</w:t>
            </w:r>
          </w:p>
        </w:tc>
        <w:tc>
          <w:tcPr>
            <w:tcW w:w="1296" w:type="dxa"/>
            <w:shd w:val="clear" w:color="auto" w:fill="auto"/>
          </w:tcPr>
          <w:p w14:paraId="6C3D5BEA" w14:textId="33CDD7A7"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4,950</w:t>
            </w:r>
          </w:p>
        </w:tc>
      </w:tr>
      <w:tr w:rsidR="00763A9A" w:rsidRPr="00242D55" w14:paraId="78DF6E19" w14:textId="77777777" w:rsidTr="00842BE9">
        <w:trPr>
          <w:trHeight w:val="20"/>
        </w:trPr>
        <w:tc>
          <w:tcPr>
            <w:tcW w:w="4277" w:type="dxa"/>
            <w:shd w:val="clear" w:color="auto" w:fill="auto"/>
            <w:vAlign w:val="bottom"/>
          </w:tcPr>
          <w:p w14:paraId="4A6E24D9" w14:textId="21EEF942" w:rsidR="00763A9A" w:rsidRPr="00242D55" w:rsidRDefault="00763A9A" w:rsidP="004164B8">
            <w:pPr>
              <w:tabs>
                <w:tab w:val="left" w:pos="1364"/>
              </w:tabs>
              <w:ind w:left="-109" w:right="-72"/>
              <w:rPr>
                <w:rFonts w:ascii="Arial" w:eastAsia="Arial" w:hAnsi="Arial" w:cs="Arial"/>
                <w:sz w:val="18"/>
                <w:szCs w:val="18"/>
              </w:rPr>
            </w:pPr>
            <w:r w:rsidRPr="00242D55">
              <w:rPr>
                <w:rFonts w:ascii="Arial" w:eastAsia="Arial" w:hAnsi="Arial" w:cs="Arial"/>
                <w:sz w:val="18"/>
                <w:szCs w:val="18"/>
              </w:rPr>
              <w:t xml:space="preserve">Others </w:t>
            </w:r>
          </w:p>
        </w:tc>
        <w:tc>
          <w:tcPr>
            <w:tcW w:w="1296" w:type="dxa"/>
            <w:tcBorders>
              <w:bottom w:val="single" w:sz="4" w:space="0" w:color="auto"/>
            </w:tcBorders>
            <w:shd w:val="clear" w:color="auto" w:fill="FAFAFA"/>
            <w:vAlign w:val="bottom"/>
          </w:tcPr>
          <w:p w14:paraId="7E8869C0" w14:textId="3A5D996F"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w:t>
            </w:r>
            <w:r w:rsidR="0004318D" w:rsidRPr="00242D55">
              <w:rPr>
                <w:rFonts w:ascii="Arial" w:eastAsia="Arial" w:hAnsi="Arial" w:cs="Arial"/>
                <w:sz w:val="18"/>
                <w:szCs w:val="18"/>
                <w:lang w:val="en-GB"/>
              </w:rPr>
              <w:t>780</w:t>
            </w:r>
          </w:p>
        </w:tc>
        <w:tc>
          <w:tcPr>
            <w:tcW w:w="1296" w:type="dxa"/>
            <w:tcBorders>
              <w:bottom w:val="single" w:sz="4" w:space="0" w:color="auto"/>
            </w:tcBorders>
            <w:shd w:val="clear" w:color="auto" w:fill="auto"/>
          </w:tcPr>
          <w:p w14:paraId="524DF18C" w14:textId="3C1140CC"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2,000</w:t>
            </w:r>
          </w:p>
        </w:tc>
        <w:tc>
          <w:tcPr>
            <w:tcW w:w="1296" w:type="dxa"/>
            <w:tcBorders>
              <w:bottom w:val="single" w:sz="4" w:space="0" w:color="auto"/>
            </w:tcBorders>
            <w:shd w:val="clear" w:color="auto" w:fill="FAFAFA"/>
          </w:tcPr>
          <w:p w14:paraId="13385903" w14:textId="11AFDA6F"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1,449</w:t>
            </w:r>
          </w:p>
        </w:tc>
        <w:tc>
          <w:tcPr>
            <w:tcW w:w="1296" w:type="dxa"/>
            <w:tcBorders>
              <w:bottom w:val="single" w:sz="4" w:space="0" w:color="auto"/>
            </w:tcBorders>
            <w:shd w:val="clear" w:color="auto" w:fill="auto"/>
          </w:tcPr>
          <w:p w14:paraId="73BB70B3" w14:textId="2FB16FE6"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1,340</w:t>
            </w:r>
          </w:p>
        </w:tc>
      </w:tr>
      <w:tr w:rsidR="0007354D" w:rsidRPr="00242D55" w14:paraId="1F1D609A" w14:textId="77777777" w:rsidTr="00842BE9">
        <w:trPr>
          <w:trHeight w:val="20"/>
        </w:trPr>
        <w:tc>
          <w:tcPr>
            <w:tcW w:w="4277" w:type="dxa"/>
            <w:shd w:val="clear" w:color="auto" w:fill="auto"/>
            <w:vAlign w:val="bottom"/>
          </w:tcPr>
          <w:p w14:paraId="3EC68DB6" w14:textId="77777777" w:rsidR="0007354D" w:rsidRPr="00242D55" w:rsidRDefault="0007354D" w:rsidP="004164B8">
            <w:pPr>
              <w:tabs>
                <w:tab w:val="left" w:pos="1364"/>
              </w:tabs>
              <w:ind w:left="-109" w:right="-72"/>
              <w:rPr>
                <w:rFonts w:ascii="Arial" w:eastAsia="Arial" w:hAnsi="Arial" w:cs="Arial"/>
                <w:sz w:val="18"/>
                <w:szCs w:val="18"/>
              </w:rPr>
            </w:pPr>
          </w:p>
        </w:tc>
        <w:tc>
          <w:tcPr>
            <w:tcW w:w="1296" w:type="dxa"/>
            <w:tcBorders>
              <w:top w:val="single" w:sz="4" w:space="0" w:color="auto"/>
            </w:tcBorders>
            <w:shd w:val="clear" w:color="auto" w:fill="FAFAFA"/>
            <w:vAlign w:val="bottom"/>
          </w:tcPr>
          <w:p w14:paraId="62374613" w14:textId="77777777" w:rsidR="0007354D" w:rsidRPr="00242D55" w:rsidRDefault="0007354D" w:rsidP="004164B8">
            <w:pPr>
              <w:ind w:right="-72" w:hanging="64"/>
              <w:jc w:val="right"/>
              <w:rPr>
                <w:rFonts w:ascii="Arial" w:eastAsia="Arial" w:hAnsi="Arial" w:cs="Arial"/>
                <w:sz w:val="18"/>
                <w:szCs w:val="18"/>
                <w:lang w:val="en-GB"/>
              </w:rPr>
            </w:pPr>
          </w:p>
        </w:tc>
        <w:tc>
          <w:tcPr>
            <w:tcW w:w="1296" w:type="dxa"/>
            <w:tcBorders>
              <w:top w:val="single" w:sz="4" w:space="0" w:color="auto"/>
            </w:tcBorders>
            <w:shd w:val="clear" w:color="auto" w:fill="auto"/>
          </w:tcPr>
          <w:p w14:paraId="7D882143" w14:textId="77777777" w:rsidR="0007354D" w:rsidRPr="00242D55" w:rsidRDefault="0007354D" w:rsidP="004164B8">
            <w:pPr>
              <w:ind w:right="-72" w:hanging="64"/>
              <w:jc w:val="right"/>
              <w:rPr>
                <w:rFonts w:ascii="Arial" w:eastAsia="Arial" w:hAnsi="Arial" w:cs="Arial"/>
                <w:sz w:val="18"/>
                <w:szCs w:val="18"/>
                <w:lang w:val="en-GB"/>
              </w:rPr>
            </w:pPr>
          </w:p>
        </w:tc>
        <w:tc>
          <w:tcPr>
            <w:tcW w:w="1296" w:type="dxa"/>
            <w:tcBorders>
              <w:top w:val="single" w:sz="4" w:space="0" w:color="auto"/>
            </w:tcBorders>
            <w:shd w:val="clear" w:color="auto" w:fill="FAFAFA"/>
          </w:tcPr>
          <w:p w14:paraId="6A7109CA" w14:textId="77777777" w:rsidR="0007354D" w:rsidRPr="00242D55" w:rsidRDefault="0007354D" w:rsidP="004164B8">
            <w:pPr>
              <w:ind w:right="-72" w:hanging="64"/>
              <w:jc w:val="right"/>
              <w:rPr>
                <w:rFonts w:ascii="Arial" w:eastAsia="Arial" w:hAnsi="Arial" w:cs="Arial"/>
                <w:sz w:val="18"/>
                <w:szCs w:val="18"/>
                <w:lang w:val="en-GB"/>
              </w:rPr>
            </w:pPr>
          </w:p>
        </w:tc>
        <w:tc>
          <w:tcPr>
            <w:tcW w:w="1296" w:type="dxa"/>
            <w:tcBorders>
              <w:top w:val="single" w:sz="4" w:space="0" w:color="auto"/>
            </w:tcBorders>
            <w:shd w:val="clear" w:color="auto" w:fill="auto"/>
          </w:tcPr>
          <w:p w14:paraId="0D916D5E" w14:textId="77777777" w:rsidR="0007354D" w:rsidRPr="00242D55" w:rsidRDefault="0007354D" w:rsidP="004164B8">
            <w:pPr>
              <w:ind w:right="-72" w:hanging="64"/>
              <w:jc w:val="right"/>
              <w:rPr>
                <w:rFonts w:ascii="Arial" w:eastAsia="Arial" w:hAnsi="Arial" w:cs="Arial"/>
                <w:sz w:val="18"/>
                <w:szCs w:val="18"/>
                <w:lang w:val="en-GB"/>
              </w:rPr>
            </w:pPr>
          </w:p>
        </w:tc>
      </w:tr>
      <w:tr w:rsidR="00763A9A" w:rsidRPr="00242D55" w14:paraId="799BBBAF" w14:textId="77777777" w:rsidTr="00842BE9">
        <w:trPr>
          <w:trHeight w:val="20"/>
        </w:trPr>
        <w:tc>
          <w:tcPr>
            <w:tcW w:w="4277" w:type="dxa"/>
            <w:shd w:val="clear" w:color="auto" w:fill="auto"/>
            <w:vAlign w:val="bottom"/>
          </w:tcPr>
          <w:p w14:paraId="62816CBB" w14:textId="77777777" w:rsidR="00763A9A" w:rsidRPr="00242D55" w:rsidRDefault="00763A9A" w:rsidP="004164B8">
            <w:pPr>
              <w:tabs>
                <w:tab w:val="left" w:pos="1511"/>
              </w:tabs>
              <w:ind w:left="-109" w:right="-72"/>
              <w:rPr>
                <w:rFonts w:ascii="Arial" w:eastAsia="Arial" w:hAnsi="Arial" w:cs="Arial"/>
                <w:sz w:val="18"/>
                <w:szCs w:val="18"/>
              </w:rPr>
            </w:pPr>
          </w:p>
        </w:tc>
        <w:tc>
          <w:tcPr>
            <w:tcW w:w="1296" w:type="dxa"/>
            <w:tcBorders>
              <w:bottom w:val="single" w:sz="4" w:space="0" w:color="000000"/>
            </w:tcBorders>
            <w:shd w:val="clear" w:color="auto" w:fill="FAFAFA"/>
            <w:vAlign w:val="bottom"/>
          </w:tcPr>
          <w:p w14:paraId="1A353268" w14:textId="2EF49349" w:rsidR="00763A9A" w:rsidRPr="00242D55" w:rsidRDefault="00E346F0"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11</w:t>
            </w:r>
            <w:r w:rsidR="00DA7095" w:rsidRPr="00242D55">
              <w:rPr>
                <w:rFonts w:ascii="Arial" w:eastAsia="Arial" w:hAnsi="Arial" w:cs="Arial"/>
                <w:sz w:val="18"/>
                <w:szCs w:val="18"/>
                <w:lang w:val="en-GB"/>
              </w:rPr>
              <w:t>2</w:t>
            </w:r>
            <w:r w:rsidR="00587B87" w:rsidRPr="00242D55">
              <w:rPr>
                <w:rFonts w:ascii="Arial" w:eastAsia="Arial" w:hAnsi="Arial" w:cs="Arial"/>
                <w:sz w:val="18"/>
                <w:szCs w:val="18"/>
                <w:lang w:val="en-GB"/>
              </w:rPr>
              <w:t>,</w:t>
            </w:r>
            <w:r w:rsidR="00DA7095" w:rsidRPr="00242D55">
              <w:rPr>
                <w:rFonts w:ascii="Arial" w:eastAsia="Arial" w:hAnsi="Arial" w:cs="Arial"/>
                <w:sz w:val="18"/>
                <w:szCs w:val="18"/>
                <w:lang w:val="en-GB"/>
              </w:rPr>
              <w:t>162</w:t>
            </w:r>
          </w:p>
        </w:tc>
        <w:tc>
          <w:tcPr>
            <w:tcW w:w="1296" w:type="dxa"/>
            <w:tcBorders>
              <w:bottom w:val="single" w:sz="4" w:space="0" w:color="000000"/>
            </w:tcBorders>
            <w:shd w:val="clear" w:color="auto" w:fill="auto"/>
          </w:tcPr>
          <w:p w14:paraId="05DB7330" w14:textId="35F7AA20"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162,463</w:t>
            </w:r>
          </w:p>
        </w:tc>
        <w:tc>
          <w:tcPr>
            <w:tcW w:w="1296" w:type="dxa"/>
            <w:tcBorders>
              <w:bottom w:val="single" w:sz="4" w:space="0" w:color="000000"/>
            </w:tcBorders>
            <w:shd w:val="clear" w:color="auto" w:fill="FAFAFA"/>
          </w:tcPr>
          <w:p w14:paraId="4EDE9CC7" w14:textId="79FF3161" w:rsidR="00763A9A" w:rsidRPr="00242D55" w:rsidRDefault="00E64B00"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66,591</w:t>
            </w:r>
          </w:p>
        </w:tc>
        <w:tc>
          <w:tcPr>
            <w:tcW w:w="1296" w:type="dxa"/>
            <w:tcBorders>
              <w:bottom w:val="single" w:sz="4" w:space="0" w:color="000000"/>
            </w:tcBorders>
            <w:shd w:val="clear" w:color="auto" w:fill="auto"/>
          </w:tcPr>
          <w:p w14:paraId="4D315BCE" w14:textId="1C91B6B1" w:rsidR="00763A9A" w:rsidRPr="00242D55" w:rsidRDefault="00763A9A"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24,464</w:t>
            </w:r>
          </w:p>
        </w:tc>
      </w:tr>
    </w:tbl>
    <w:p w14:paraId="18D663B7" w14:textId="77777777" w:rsidR="009803B5" w:rsidRPr="00242D55" w:rsidRDefault="009803B5" w:rsidP="00BA4D0F">
      <w:pPr>
        <w:jc w:val="both"/>
        <w:rPr>
          <w:rFonts w:ascii="Arial" w:eastAsia="Arial" w:hAnsi="Arial" w:cs="Arial"/>
          <w:sz w:val="16"/>
          <w:szCs w:val="16"/>
        </w:rPr>
      </w:pPr>
    </w:p>
    <w:p w14:paraId="73BC30E1" w14:textId="77777777"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 xml:space="preserve">Outstanding trade receivables can be analysed by ages as follows: </w:t>
      </w:r>
    </w:p>
    <w:p w14:paraId="15AC19EF" w14:textId="77777777" w:rsidR="009803B5" w:rsidRPr="00242D55" w:rsidRDefault="009803B5" w:rsidP="00E27200">
      <w:pPr>
        <w:jc w:val="both"/>
        <w:rPr>
          <w:rFonts w:ascii="Arial" w:eastAsia="Arial" w:hAnsi="Arial" w:cs="Arial"/>
          <w:sz w:val="16"/>
          <w:szCs w:val="16"/>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9803B5" w:rsidRPr="00242D55" w14:paraId="4D158F73" w14:textId="77777777" w:rsidTr="007A0C83">
        <w:tc>
          <w:tcPr>
            <w:tcW w:w="4277" w:type="dxa"/>
            <w:vAlign w:val="bottom"/>
          </w:tcPr>
          <w:p w14:paraId="066B9269" w14:textId="77777777" w:rsidR="009803B5" w:rsidRPr="00242D55" w:rsidRDefault="009803B5" w:rsidP="00BA4D0F">
            <w:pPr>
              <w:ind w:left="-105"/>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center"/>
          </w:tcPr>
          <w:p w14:paraId="67DC7C8A" w14:textId="18AA361A"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Consolidated</w:t>
            </w:r>
            <w:r w:rsidRPr="00242D55">
              <w:rPr>
                <w:rFonts w:ascii="Arial" w:eastAsia="Arial" w:hAnsi="Arial" w:cs="Arial"/>
                <w:b/>
                <w:sz w:val="18"/>
                <w:szCs w:val="18"/>
              </w:rPr>
              <w:br/>
              <w:t>financial information</w:t>
            </w:r>
          </w:p>
        </w:tc>
        <w:tc>
          <w:tcPr>
            <w:tcW w:w="2592" w:type="dxa"/>
            <w:gridSpan w:val="2"/>
            <w:tcBorders>
              <w:top w:val="single" w:sz="4" w:space="0" w:color="000000"/>
              <w:bottom w:val="single" w:sz="4" w:space="0" w:color="000000"/>
            </w:tcBorders>
            <w:shd w:val="clear" w:color="auto" w:fill="auto"/>
            <w:vAlign w:val="center"/>
          </w:tcPr>
          <w:p w14:paraId="10A2B565" w14:textId="54EA430F"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Separate</w:t>
            </w:r>
            <w:r w:rsidRPr="00242D55">
              <w:rPr>
                <w:rFonts w:ascii="Arial" w:eastAsia="Arial" w:hAnsi="Arial" w:cs="Arial"/>
                <w:b/>
                <w:sz w:val="18"/>
                <w:szCs w:val="18"/>
              </w:rPr>
              <w:br/>
              <w:t>financial information</w:t>
            </w:r>
          </w:p>
        </w:tc>
      </w:tr>
      <w:tr w:rsidR="009803B5" w:rsidRPr="00242D55" w14:paraId="05BF6B8A" w14:textId="77777777" w:rsidTr="007A0C83">
        <w:tc>
          <w:tcPr>
            <w:tcW w:w="4277" w:type="dxa"/>
            <w:vAlign w:val="bottom"/>
          </w:tcPr>
          <w:p w14:paraId="4F2D0B9D" w14:textId="77777777" w:rsidR="009803B5" w:rsidRPr="00242D55" w:rsidRDefault="009803B5" w:rsidP="00BA4D0F">
            <w:pPr>
              <w:ind w:left="-105"/>
              <w:rPr>
                <w:rFonts w:ascii="Arial" w:eastAsia="Arial" w:hAnsi="Arial" w:cs="Arial"/>
                <w:sz w:val="18"/>
                <w:szCs w:val="18"/>
              </w:rPr>
            </w:pPr>
          </w:p>
        </w:tc>
        <w:tc>
          <w:tcPr>
            <w:tcW w:w="1296" w:type="dxa"/>
            <w:tcBorders>
              <w:top w:val="single" w:sz="4" w:space="0" w:color="000000"/>
            </w:tcBorders>
            <w:shd w:val="clear" w:color="auto" w:fill="auto"/>
            <w:vAlign w:val="bottom"/>
          </w:tcPr>
          <w:p w14:paraId="0E2361E7" w14:textId="242CAA3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7E6F828D" w14:textId="4560D22D"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16F05ECD" w14:textId="79197C6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1E719074" w14:textId="166A558C"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37739A" w:rsidRPr="00242D55" w14:paraId="6C91A0E0" w14:textId="77777777" w:rsidTr="005618E0">
        <w:tc>
          <w:tcPr>
            <w:tcW w:w="4277" w:type="dxa"/>
            <w:vAlign w:val="bottom"/>
          </w:tcPr>
          <w:p w14:paraId="1B8D45DB" w14:textId="4FA3E0C5" w:rsidR="0037739A" w:rsidRPr="00242D55" w:rsidRDefault="0037739A" w:rsidP="0037739A">
            <w:pPr>
              <w:ind w:left="-105" w:right="-162"/>
              <w:rPr>
                <w:rFonts w:ascii="Arial" w:eastAsia="Arial" w:hAnsi="Arial" w:cs="Arial"/>
                <w:b/>
                <w:sz w:val="18"/>
                <w:szCs w:val="18"/>
              </w:rPr>
            </w:pPr>
          </w:p>
        </w:tc>
        <w:tc>
          <w:tcPr>
            <w:tcW w:w="1296" w:type="dxa"/>
            <w:vAlign w:val="bottom"/>
          </w:tcPr>
          <w:p w14:paraId="15BDA94B" w14:textId="422CFB0C" w:rsidR="0037739A" w:rsidRPr="00242D55" w:rsidRDefault="007C38EA" w:rsidP="0037739A">
            <w:pPr>
              <w:ind w:left="-159" w:right="-72"/>
              <w:jc w:val="right"/>
              <w:rPr>
                <w:rFonts w:ascii="Arial" w:eastAsia="Arial" w:hAnsi="Arial" w:cs="Arial"/>
                <w:b/>
                <w:sz w:val="18"/>
                <w:szCs w:val="18"/>
              </w:rPr>
            </w:pPr>
            <w:r w:rsidRPr="00242D55">
              <w:rPr>
                <w:rFonts w:ascii="Arial" w:hAnsi="Arial" w:cs="Arial"/>
                <w:b/>
                <w:bCs/>
                <w:color w:val="auto"/>
                <w:sz w:val="18"/>
                <w:szCs w:val="18"/>
                <w:lang w:val="en-GB"/>
              </w:rPr>
              <w:t>30 June</w:t>
            </w:r>
          </w:p>
        </w:tc>
        <w:tc>
          <w:tcPr>
            <w:tcW w:w="1296" w:type="dxa"/>
            <w:vAlign w:val="bottom"/>
          </w:tcPr>
          <w:p w14:paraId="281467B5" w14:textId="5B821BF9" w:rsidR="0037739A" w:rsidRPr="00242D55" w:rsidRDefault="0037739A" w:rsidP="0037739A">
            <w:pPr>
              <w:ind w:right="-72"/>
              <w:jc w:val="right"/>
              <w:rPr>
                <w:rFonts w:ascii="Arial" w:eastAsia="Arial" w:hAnsi="Arial" w:cs="Arial"/>
                <w:b/>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c>
          <w:tcPr>
            <w:tcW w:w="1296" w:type="dxa"/>
            <w:vAlign w:val="bottom"/>
          </w:tcPr>
          <w:p w14:paraId="31DB4CD8" w14:textId="0DC45F05" w:rsidR="0037739A" w:rsidRPr="00242D55" w:rsidRDefault="007C38EA" w:rsidP="0037739A">
            <w:pPr>
              <w:ind w:left="-139" w:right="-72"/>
              <w:jc w:val="right"/>
              <w:rPr>
                <w:rFonts w:ascii="Arial" w:eastAsia="Arial" w:hAnsi="Arial" w:cs="Arial"/>
                <w:b/>
                <w:sz w:val="18"/>
                <w:szCs w:val="18"/>
              </w:rPr>
            </w:pPr>
            <w:r w:rsidRPr="00242D55">
              <w:rPr>
                <w:rFonts w:ascii="Arial" w:hAnsi="Arial" w:cs="Arial"/>
                <w:b/>
                <w:bCs/>
                <w:color w:val="auto"/>
                <w:sz w:val="18"/>
                <w:szCs w:val="18"/>
                <w:lang w:val="en-GB"/>
              </w:rPr>
              <w:t>30 June</w:t>
            </w:r>
          </w:p>
        </w:tc>
        <w:tc>
          <w:tcPr>
            <w:tcW w:w="1296" w:type="dxa"/>
            <w:vAlign w:val="bottom"/>
          </w:tcPr>
          <w:p w14:paraId="451FB5E3" w14:textId="2E38652F" w:rsidR="0037739A" w:rsidRPr="00242D55" w:rsidRDefault="0037739A" w:rsidP="0037739A">
            <w:pPr>
              <w:ind w:right="-72"/>
              <w:jc w:val="right"/>
              <w:rPr>
                <w:rFonts w:ascii="Arial" w:eastAsia="Arial" w:hAnsi="Arial" w:cs="Arial"/>
                <w:b/>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r>
      <w:tr w:rsidR="0037739A" w:rsidRPr="00242D55" w14:paraId="22587159" w14:textId="77777777" w:rsidTr="005618E0">
        <w:tc>
          <w:tcPr>
            <w:tcW w:w="4277" w:type="dxa"/>
            <w:vAlign w:val="bottom"/>
          </w:tcPr>
          <w:p w14:paraId="29D5A24B" w14:textId="77777777" w:rsidR="0037739A" w:rsidRPr="00242D55" w:rsidRDefault="0037739A" w:rsidP="0037739A">
            <w:pPr>
              <w:ind w:left="-105"/>
              <w:rPr>
                <w:rFonts w:ascii="Arial" w:eastAsia="Arial" w:hAnsi="Arial" w:cs="Arial"/>
                <w:sz w:val="18"/>
                <w:szCs w:val="18"/>
              </w:rPr>
            </w:pPr>
          </w:p>
        </w:tc>
        <w:tc>
          <w:tcPr>
            <w:tcW w:w="1296" w:type="dxa"/>
            <w:vAlign w:val="bottom"/>
          </w:tcPr>
          <w:p w14:paraId="03BFE6E6" w14:textId="2C3CADA4"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296" w:type="dxa"/>
            <w:vAlign w:val="bottom"/>
          </w:tcPr>
          <w:p w14:paraId="7409BC40" w14:textId="1BFED98F"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296" w:type="dxa"/>
            <w:vAlign w:val="bottom"/>
          </w:tcPr>
          <w:p w14:paraId="3487D405" w14:textId="13BE76D8"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296" w:type="dxa"/>
            <w:vAlign w:val="bottom"/>
          </w:tcPr>
          <w:p w14:paraId="59DD8587" w14:textId="552EAC85"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C00DEF" w:rsidRPr="00242D55" w14:paraId="6F0D72F2" w14:textId="77777777" w:rsidTr="007A0C83">
        <w:tc>
          <w:tcPr>
            <w:tcW w:w="4277" w:type="dxa"/>
            <w:vAlign w:val="bottom"/>
          </w:tcPr>
          <w:p w14:paraId="36012CFD" w14:textId="77777777" w:rsidR="00C00DEF" w:rsidRPr="00242D55" w:rsidRDefault="00C00DEF" w:rsidP="00BA4D0F">
            <w:pPr>
              <w:ind w:left="-105"/>
              <w:rPr>
                <w:rFonts w:ascii="Arial" w:eastAsia="Arial" w:hAnsi="Arial" w:cs="Arial"/>
                <w:sz w:val="18"/>
                <w:szCs w:val="18"/>
              </w:rPr>
            </w:pPr>
          </w:p>
        </w:tc>
        <w:tc>
          <w:tcPr>
            <w:tcW w:w="1296" w:type="dxa"/>
            <w:tcBorders>
              <w:bottom w:val="single" w:sz="4" w:space="0" w:color="000000"/>
            </w:tcBorders>
            <w:shd w:val="clear" w:color="auto" w:fill="auto"/>
            <w:vAlign w:val="center"/>
          </w:tcPr>
          <w:p w14:paraId="6627AE97" w14:textId="272BA93C" w:rsidR="00C00DEF" w:rsidRPr="00242D55" w:rsidRDefault="00C00DEF"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B61B80A" w14:textId="0071D83D" w:rsidR="00C00DEF" w:rsidRPr="00242D55" w:rsidRDefault="00C00DEF"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EDE21AA" w14:textId="0A15357E" w:rsidR="00C00DEF" w:rsidRPr="00242D55" w:rsidRDefault="00C00DEF"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7ABE3BEA" w14:textId="3B2713BC" w:rsidR="00C00DEF" w:rsidRPr="00242D55" w:rsidRDefault="00C00DEF"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r>
      <w:tr w:rsidR="00C00DEF" w:rsidRPr="00242D55" w14:paraId="1005A975" w14:textId="77777777" w:rsidTr="008D6EED">
        <w:trPr>
          <w:trHeight w:val="71"/>
        </w:trPr>
        <w:tc>
          <w:tcPr>
            <w:tcW w:w="4277" w:type="dxa"/>
            <w:vAlign w:val="bottom"/>
          </w:tcPr>
          <w:p w14:paraId="71FFA054" w14:textId="77777777" w:rsidR="00C00DEF" w:rsidRPr="00242D55" w:rsidRDefault="00C00DEF" w:rsidP="00BA4D0F">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76B69E70" w14:textId="77777777" w:rsidR="00C00DEF" w:rsidRPr="00242D55"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56E92C7E" w14:textId="77777777" w:rsidR="00C00DEF" w:rsidRPr="00242D55"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4A5CB6B7" w14:textId="77777777" w:rsidR="00C00DEF" w:rsidRPr="00242D55"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61DA5542" w14:textId="77777777" w:rsidR="00C00DEF" w:rsidRPr="00242D55" w:rsidRDefault="00C00DEF" w:rsidP="00BA4D0F">
            <w:pPr>
              <w:ind w:right="-72"/>
              <w:jc w:val="right"/>
              <w:rPr>
                <w:rFonts w:ascii="Arial" w:eastAsia="Arial" w:hAnsi="Arial" w:cs="Arial"/>
                <w:sz w:val="18"/>
                <w:szCs w:val="18"/>
                <w:lang w:val="en-GB"/>
              </w:rPr>
            </w:pPr>
          </w:p>
        </w:tc>
      </w:tr>
      <w:tr w:rsidR="001F5EE1" w:rsidRPr="00242D55" w14:paraId="2180F097" w14:textId="77777777" w:rsidTr="00842BE9">
        <w:trPr>
          <w:trHeight w:val="87"/>
        </w:trPr>
        <w:tc>
          <w:tcPr>
            <w:tcW w:w="4277" w:type="dxa"/>
            <w:vAlign w:val="bottom"/>
          </w:tcPr>
          <w:p w14:paraId="4442B73C" w14:textId="77777777" w:rsidR="001F5EE1" w:rsidRPr="00242D55" w:rsidRDefault="001F5EE1" w:rsidP="001F5EE1">
            <w:pPr>
              <w:ind w:left="-105" w:right="-162"/>
              <w:rPr>
                <w:rFonts w:ascii="Arial" w:eastAsia="Arial" w:hAnsi="Arial" w:cs="Arial"/>
                <w:sz w:val="18"/>
                <w:szCs w:val="18"/>
              </w:rPr>
            </w:pPr>
            <w:r w:rsidRPr="00242D55">
              <w:rPr>
                <w:rFonts w:ascii="Arial" w:eastAsia="Arial" w:hAnsi="Arial" w:cs="Arial"/>
                <w:sz w:val="18"/>
                <w:szCs w:val="18"/>
              </w:rPr>
              <w:t>Not yet due</w:t>
            </w:r>
          </w:p>
        </w:tc>
        <w:tc>
          <w:tcPr>
            <w:tcW w:w="1296" w:type="dxa"/>
            <w:shd w:val="clear" w:color="auto" w:fill="FAFAFA"/>
          </w:tcPr>
          <w:p w14:paraId="4E7C4872" w14:textId="739DDA10" w:rsidR="001F5EE1" w:rsidRPr="00242D55" w:rsidRDefault="004164B8" w:rsidP="004164B8">
            <w:pPr>
              <w:ind w:right="-72" w:hanging="64"/>
              <w:jc w:val="right"/>
              <w:rPr>
                <w:rFonts w:ascii="Arial" w:eastAsia="Arial" w:hAnsi="Arial" w:cs="Arial"/>
                <w:sz w:val="18"/>
                <w:szCs w:val="18"/>
                <w:lang w:val="en-GB"/>
              </w:rPr>
            </w:pPr>
            <w:r w:rsidRPr="00242D55">
              <w:rPr>
                <w:rFonts w:ascii="Arial" w:eastAsia="PMingLiU" w:hAnsi="Arial" w:cs="Arial"/>
                <w:snapToGrid w:val="0"/>
                <w:color w:val="auto"/>
                <w:sz w:val="18"/>
                <w:szCs w:val="18"/>
                <w:lang w:eastAsia="th-TH"/>
              </w:rPr>
              <w:t>4</w:t>
            </w:r>
            <w:r w:rsidR="00CA79AE" w:rsidRPr="00242D55">
              <w:rPr>
                <w:rFonts w:ascii="Arial" w:eastAsia="PMingLiU" w:hAnsi="Arial" w:cs="Arial"/>
                <w:snapToGrid w:val="0"/>
                <w:color w:val="auto"/>
                <w:sz w:val="18"/>
                <w:szCs w:val="18"/>
                <w:lang w:eastAsia="th-TH"/>
              </w:rPr>
              <w:t>6,</w:t>
            </w:r>
            <w:r w:rsidR="00F74018" w:rsidRPr="00242D55">
              <w:rPr>
                <w:rFonts w:ascii="Arial" w:eastAsia="PMingLiU" w:hAnsi="Arial" w:cs="Arial"/>
                <w:snapToGrid w:val="0"/>
                <w:color w:val="auto"/>
                <w:sz w:val="18"/>
                <w:szCs w:val="18"/>
                <w:lang w:eastAsia="th-TH"/>
              </w:rPr>
              <w:t>728</w:t>
            </w:r>
          </w:p>
        </w:tc>
        <w:tc>
          <w:tcPr>
            <w:tcW w:w="1296" w:type="dxa"/>
          </w:tcPr>
          <w:p w14:paraId="10F41A7A" w14:textId="4232CF5B" w:rsidR="001F5EE1" w:rsidRPr="00242D55" w:rsidRDefault="00004078"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12,</w:t>
            </w:r>
            <w:r w:rsidR="00C50713" w:rsidRPr="00242D55">
              <w:rPr>
                <w:rFonts w:ascii="Arial" w:eastAsia="Arial" w:hAnsi="Arial" w:cs="Arial"/>
                <w:sz w:val="18"/>
                <w:szCs w:val="18"/>
                <w:lang w:val="en-GB"/>
              </w:rPr>
              <w:t>393</w:t>
            </w:r>
          </w:p>
        </w:tc>
        <w:tc>
          <w:tcPr>
            <w:tcW w:w="1296" w:type="dxa"/>
            <w:shd w:val="clear" w:color="auto" w:fill="FAFAFA"/>
          </w:tcPr>
          <w:p w14:paraId="7FA884B8" w14:textId="22A86D3F" w:rsidR="001F5EE1" w:rsidRPr="00242D55" w:rsidRDefault="004164B8" w:rsidP="001F5EE1">
            <w:pPr>
              <w:ind w:right="-72" w:hanging="64"/>
              <w:jc w:val="right"/>
              <w:rPr>
                <w:rFonts w:ascii="Arial" w:eastAsia="Arial" w:hAnsi="Arial" w:cs="Arial"/>
                <w:sz w:val="18"/>
                <w:szCs w:val="18"/>
                <w:cs/>
                <w:lang w:val="en-GB"/>
              </w:rPr>
            </w:pPr>
            <w:r w:rsidRPr="00242D55">
              <w:rPr>
                <w:rFonts w:ascii="Arial" w:eastAsia="Arial" w:hAnsi="Arial" w:cs="Arial"/>
                <w:sz w:val="18"/>
                <w:szCs w:val="18"/>
                <w:lang w:val="en-GB"/>
              </w:rPr>
              <w:t>-</w:t>
            </w:r>
          </w:p>
        </w:tc>
        <w:tc>
          <w:tcPr>
            <w:tcW w:w="1296" w:type="dxa"/>
          </w:tcPr>
          <w:p w14:paraId="7EF89534" w14:textId="1970AA6B" w:rsidR="001F5EE1" w:rsidRPr="00242D55" w:rsidRDefault="001F5EE1"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1F5EE1" w:rsidRPr="00242D55" w14:paraId="1AF8E2C4" w14:textId="77777777" w:rsidTr="00842BE9">
        <w:tc>
          <w:tcPr>
            <w:tcW w:w="4277" w:type="dxa"/>
            <w:vAlign w:val="bottom"/>
          </w:tcPr>
          <w:p w14:paraId="6A9A9EB4" w14:textId="2186D1F1" w:rsidR="001F5EE1" w:rsidRPr="00242D55" w:rsidRDefault="001F5EE1" w:rsidP="001F5EE1">
            <w:pPr>
              <w:ind w:left="-105" w:right="-162"/>
              <w:rPr>
                <w:rFonts w:ascii="Arial" w:eastAsia="Arial" w:hAnsi="Arial" w:cs="Arial"/>
                <w:sz w:val="18"/>
                <w:szCs w:val="18"/>
              </w:rPr>
            </w:pPr>
            <w:r w:rsidRPr="00242D55">
              <w:rPr>
                <w:rFonts w:ascii="Arial" w:eastAsia="Arial" w:hAnsi="Arial" w:cs="Arial"/>
                <w:sz w:val="18"/>
                <w:szCs w:val="18"/>
              </w:rPr>
              <w:t xml:space="preserve">Up to </w:t>
            </w:r>
            <w:r w:rsidRPr="00242D55">
              <w:rPr>
                <w:rFonts w:ascii="Arial" w:eastAsia="Arial" w:hAnsi="Arial" w:cs="Arial"/>
                <w:sz w:val="18"/>
                <w:szCs w:val="18"/>
                <w:lang w:val="en-GB"/>
              </w:rPr>
              <w:t>3</w:t>
            </w:r>
            <w:r w:rsidRPr="00242D55">
              <w:rPr>
                <w:rFonts w:ascii="Arial" w:eastAsia="Arial" w:hAnsi="Arial" w:cs="Arial"/>
                <w:sz w:val="18"/>
                <w:szCs w:val="18"/>
              </w:rPr>
              <w:t xml:space="preserve"> months</w:t>
            </w:r>
          </w:p>
        </w:tc>
        <w:tc>
          <w:tcPr>
            <w:tcW w:w="1296" w:type="dxa"/>
            <w:shd w:val="clear" w:color="auto" w:fill="FAFAFA"/>
          </w:tcPr>
          <w:p w14:paraId="48C75507" w14:textId="07EE2267" w:rsidR="001F5EE1" w:rsidRPr="00242D55" w:rsidRDefault="00CA79AE"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17,873</w:t>
            </w:r>
          </w:p>
        </w:tc>
        <w:tc>
          <w:tcPr>
            <w:tcW w:w="1296" w:type="dxa"/>
          </w:tcPr>
          <w:p w14:paraId="2215CE21" w14:textId="5CA21A63" w:rsidR="001F5EE1" w:rsidRPr="00242D55" w:rsidRDefault="00C50713"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18,555</w:t>
            </w:r>
          </w:p>
        </w:tc>
        <w:tc>
          <w:tcPr>
            <w:tcW w:w="1296" w:type="dxa"/>
            <w:shd w:val="clear" w:color="auto" w:fill="FAFAFA"/>
          </w:tcPr>
          <w:p w14:paraId="399180A3" w14:textId="3273E167" w:rsidR="001F5EE1" w:rsidRPr="00242D55" w:rsidRDefault="004164B8"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c>
          <w:tcPr>
            <w:tcW w:w="1296" w:type="dxa"/>
          </w:tcPr>
          <w:p w14:paraId="1E00ACFB" w14:textId="6F4174D1" w:rsidR="001F5EE1" w:rsidRPr="00242D55" w:rsidRDefault="001F5EE1"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1F5EE1" w:rsidRPr="00242D55" w14:paraId="491EC250" w14:textId="77777777" w:rsidTr="00842BE9">
        <w:tc>
          <w:tcPr>
            <w:tcW w:w="4277" w:type="dxa"/>
            <w:vAlign w:val="bottom"/>
          </w:tcPr>
          <w:p w14:paraId="59203AEA" w14:textId="0E73C267" w:rsidR="001F5EE1" w:rsidRPr="00242D55" w:rsidRDefault="001F5EE1" w:rsidP="001F5EE1">
            <w:pPr>
              <w:ind w:left="-105" w:right="-162"/>
              <w:rPr>
                <w:rFonts w:ascii="Arial" w:eastAsia="Arial" w:hAnsi="Arial" w:cs="Arial"/>
                <w:sz w:val="18"/>
                <w:szCs w:val="18"/>
              </w:rPr>
            </w:pPr>
            <w:r w:rsidRPr="00242D55">
              <w:rPr>
                <w:rFonts w:ascii="Arial" w:eastAsia="Arial" w:hAnsi="Arial" w:cs="Arial"/>
                <w:sz w:val="18"/>
                <w:szCs w:val="18"/>
                <w:lang w:val="en-GB"/>
              </w:rPr>
              <w:t>3</w:t>
            </w:r>
            <w:r w:rsidRPr="00242D55">
              <w:rPr>
                <w:rFonts w:ascii="Arial" w:eastAsia="Arial" w:hAnsi="Arial" w:cs="Arial"/>
                <w:sz w:val="18"/>
                <w:szCs w:val="18"/>
              </w:rPr>
              <w:t xml:space="preserve"> - </w:t>
            </w:r>
            <w:r w:rsidRPr="00242D55">
              <w:rPr>
                <w:rFonts w:ascii="Arial" w:eastAsia="Arial" w:hAnsi="Arial" w:cs="Arial"/>
                <w:sz w:val="18"/>
                <w:szCs w:val="18"/>
                <w:lang w:val="en-GB"/>
              </w:rPr>
              <w:t>6</w:t>
            </w:r>
            <w:r w:rsidRPr="00242D55">
              <w:rPr>
                <w:rFonts w:ascii="Arial" w:eastAsia="Arial" w:hAnsi="Arial" w:cs="Arial"/>
                <w:sz w:val="18"/>
                <w:szCs w:val="18"/>
              </w:rPr>
              <w:t xml:space="preserve"> months</w:t>
            </w:r>
          </w:p>
        </w:tc>
        <w:tc>
          <w:tcPr>
            <w:tcW w:w="1296" w:type="dxa"/>
            <w:shd w:val="clear" w:color="auto" w:fill="FAFAFA"/>
          </w:tcPr>
          <w:p w14:paraId="44810850" w14:textId="5629BB27" w:rsidR="001F5EE1" w:rsidRPr="00242D55" w:rsidRDefault="00CA79AE"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5,993</w:t>
            </w:r>
          </w:p>
        </w:tc>
        <w:tc>
          <w:tcPr>
            <w:tcW w:w="1296" w:type="dxa"/>
          </w:tcPr>
          <w:p w14:paraId="2528AEB8" w14:textId="27046BAD" w:rsidR="001F5EE1" w:rsidRPr="00242D55" w:rsidRDefault="00693188" w:rsidP="00693188">
            <w:pPr>
              <w:ind w:right="-72"/>
              <w:jc w:val="right"/>
              <w:rPr>
                <w:rFonts w:ascii="Arial" w:eastAsia="Arial" w:hAnsi="Arial" w:cs="Arial"/>
                <w:sz w:val="18"/>
                <w:szCs w:val="18"/>
                <w:lang w:val="en-GB"/>
              </w:rPr>
            </w:pPr>
            <w:r w:rsidRPr="00242D55">
              <w:rPr>
                <w:rFonts w:ascii="Arial" w:eastAsia="Arial" w:hAnsi="Arial" w:cs="Arial"/>
                <w:sz w:val="18"/>
                <w:szCs w:val="18"/>
                <w:lang w:val="en-GB"/>
              </w:rPr>
              <w:t>2,767</w:t>
            </w:r>
          </w:p>
        </w:tc>
        <w:tc>
          <w:tcPr>
            <w:tcW w:w="1296" w:type="dxa"/>
            <w:shd w:val="clear" w:color="auto" w:fill="FAFAFA"/>
          </w:tcPr>
          <w:p w14:paraId="24C39187" w14:textId="229B0C41" w:rsidR="001F5EE1" w:rsidRPr="00242D55" w:rsidRDefault="004164B8"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c>
          <w:tcPr>
            <w:tcW w:w="1296" w:type="dxa"/>
          </w:tcPr>
          <w:p w14:paraId="7DB2A2DC" w14:textId="3664CAA7" w:rsidR="001F5EE1" w:rsidRPr="00242D55" w:rsidRDefault="001F5EE1"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1F5EE1" w:rsidRPr="00242D55" w14:paraId="1687A514" w14:textId="77777777" w:rsidTr="00842BE9">
        <w:tc>
          <w:tcPr>
            <w:tcW w:w="4277" w:type="dxa"/>
            <w:vAlign w:val="bottom"/>
          </w:tcPr>
          <w:p w14:paraId="3C116296" w14:textId="2D1B1FAD" w:rsidR="001F5EE1" w:rsidRPr="00242D55" w:rsidRDefault="001F5EE1" w:rsidP="001F5EE1">
            <w:pPr>
              <w:ind w:left="-105" w:right="-162"/>
              <w:rPr>
                <w:rFonts w:ascii="Arial" w:eastAsia="Arial" w:hAnsi="Arial" w:cs="Arial"/>
                <w:sz w:val="18"/>
                <w:szCs w:val="18"/>
              </w:rPr>
            </w:pPr>
            <w:r w:rsidRPr="00242D55">
              <w:rPr>
                <w:rFonts w:ascii="Arial" w:eastAsia="Arial" w:hAnsi="Arial" w:cs="Arial"/>
                <w:sz w:val="18"/>
                <w:szCs w:val="18"/>
                <w:lang w:val="en-GB"/>
              </w:rPr>
              <w:t>6</w:t>
            </w:r>
            <w:r w:rsidRPr="00242D55">
              <w:rPr>
                <w:rFonts w:ascii="Arial" w:eastAsia="Arial" w:hAnsi="Arial" w:cs="Arial"/>
                <w:sz w:val="18"/>
                <w:szCs w:val="18"/>
              </w:rPr>
              <w:t xml:space="preserve"> - </w:t>
            </w:r>
            <w:r w:rsidRPr="00242D55">
              <w:rPr>
                <w:rFonts w:ascii="Arial" w:eastAsia="Arial" w:hAnsi="Arial" w:cs="Arial"/>
                <w:sz w:val="18"/>
                <w:szCs w:val="18"/>
                <w:lang w:val="en-GB"/>
              </w:rPr>
              <w:t>12</w:t>
            </w:r>
            <w:r w:rsidRPr="00242D55">
              <w:rPr>
                <w:rFonts w:ascii="Arial" w:eastAsia="Arial" w:hAnsi="Arial" w:cs="Arial"/>
                <w:sz w:val="18"/>
                <w:szCs w:val="18"/>
              </w:rPr>
              <w:t xml:space="preserve"> months</w:t>
            </w:r>
          </w:p>
        </w:tc>
        <w:tc>
          <w:tcPr>
            <w:tcW w:w="1296" w:type="dxa"/>
            <w:shd w:val="clear" w:color="auto" w:fill="FAFAFA"/>
          </w:tcPr>
          <w:p w14:paraId="01FFE113" w14:textId="5CD7EF17" w:rsidR="001F5EE1" w:rsidRPr="00242D55" w:rsidRDefault="004164B8"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w:t>
            </w:r>
            <w:r w:rsidR="002156F5" w:rsidRPr="00242D55">
              <w:rPr>
                <w:rFonts w:ascii="Arial" w:eastAsia="Arial" w:hAnsi="Arial" w:cs="Arial"/>
                <w:sz w:val="18"/>
                <w:szCs w:val="18"/>
                <w:lang w:val="en-GB"/>
              </w:rPr>
              <w:t>223</w:t>
            </w:r>
          </w:p>
        </w:tc>
        <w:tc>
          <w:tcPr>
            <w:tcW w:w="1296" w:type="dxa"/>
          </w:tcPr>
          <w:p w14:paraId="506A3B71" w14:textId="6FAEF993" w:rsidR="001F5EE1" w:rsidRPr="00242D55" w:rsidRDefault="00693188"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793</w:t>
            </w:r>
          </w:p>
        </w:tc>
        <w:tc>
          <w:tcPr>
            <w:tcW w:w="1296" w:type="dxa"/>
            <w:shd w:val="clear" w:color="auto" w:fill="FAFAFA"/>
          </w:tcPr>
          <w:p w14:paraId="167737F8" w14:textId="3131D94E" w:rsidR="001F5EE1" w:rsidRPr="00242D55" w:rsidRDefault="004164B8"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c>
          <w:tcPr>
            <w:tcW w:w="1296" w:type="dxa"/>
          </w:tcPr>
          <w:p w14:paraId="76AAEE5F" w14:textId="31F42888" w:rsidR="001F5EE1" w:rsidRPr="00242D55" w:rsidRDefault="001F5EE1" w:rsidP="001F5EE1">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004078" w:rsidRPr="00242D55" w14:paraId="1500D2EA" w14:textId="77777777" w:rsidTr="00842BE9">
        <w:tc>
          <w:tcPr>
            <w:tcW w:w="4277" w:type="dxa"/>
            <w:vAlign w:val="bottom"/>
          </w:tcPr>
          <w:p w14:paraId="6CD4BFC3" w14:textId="58D24C85" w:rsidR="00004078" w:rsidRPr="00242D55" w:rsidRDefault="00004078" w:rsidP="00004078">
            <w:pPr>
              <w:ind w:left="-105"/>
              <w:rPr>
                <w:rFonts w:ascii="Arial" w:eastAsia="Arial" w:hAnsi="Arial" w:cs="Arial"/>
                <w:sz w:val="18"/>
                <w:szCs w:val="18"/>
              </w:rPr>
            </w:pPr>
            <w:r w:rsidRPr="00242D55">
              <w:rPr>
                <w:rFonts w:ascii="Arial" w:eastAsia="Arial" w:hAnsi="Arial" w:cs="Arial"/>
                <w:sz w:val="18"/>
                <w:szCs w:val="18"/>
              </w:rPr>
              <w:t xml:space="preserve">Over </w:t>
            </w:r>
            <w:r w:rsidRPr="00242D55">
              <w:rPr>
                <w:rFonts w:ascii="Arial" w:eastAsia="Arial" w:hAnsi="Arial" w:cs="Arial"/>
                <w:sz w:val="18"/>
                <w:szCs w:val="18"/>
                <w:lang w:val="en-GB"/>
              </w:rPr>
              <w:t>12</w:t>
            </w:r>
            <w:r w:rsidRPr="00242D55">
              <w:rPr>
                <w:rFonts w:ascii="Arial" w:eastAsia="Arial" w:hAnsi="Arial" w:cs="Arial"/>
                <w:sz w:val="18"/>
                <w:szCs w:val="18"/>
              </w:rPr>
              <w:t xml:space="preserve"> months</w:t>
            </w:r>
          </w:p>
        </w:tc>
        <w:tc>
          <w:tcPr>
            <w:tcW w:w="1296" w:type="dxa"/>
            <w:tcBorders>
              <w:bottom w:val="single" w:sz="4" w:space="0" w:color="000000"/>
            </w:tcBorders>
            <w:shd w:val="clear" w:color="auto" w:fill="FAFAFA"/>
          </w:tcPr>
          <w:p w14:paraId="38CD9154" w14:textId="7A08E2AB" w:rsidR="00004078" w:rsidRPr="00242D55" w:rsidRDefault="002156F5"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9,143</w:t>
            </w:r>
          </w:p>
        </w:tc>
        <w:tc>
          <w:tcPr>
            <w:tcW w:w="1296" w:type="dxa"/>
            <w:tcBorders>
              <w:bottom w:val="single" w:sz="4" w:space="0" w:color="000000"/>
            </w:tcBorders>
          </w:tcPr>
          <w:p w14:paraId="414D1629" w14:textId="3FB672A5" w:rsidR="00004078" w:rsidRPr="00242D55" w:rsidRDefault="0069318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9,438</w:t>
            </w:r>
          </w:p>
        </w:tc>
        <w:tc>
          <w:tcPr>
            <w:tcW w:w="1296" w:type="dxa"/>
            <w:tcBorders>
              <w:bottom w:val="single" w:sz="4" w:space="0" w:color="000000"/>
            </w:tcBorders>
            <w:shd w:val="clear" w:color="auto" w:fill="FAFAFA"/>
          </w:tcPr>
          <w:p w14:paraId="45580A25" w14:textId="50D25132" w:rsidR="00004078" w:rsidRPr="00242D55" w:rsidRDefault="004164B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1,401</w:t>
            </w:r>
          </w:p>
        </w:tc>
        <w:tc>
          <w:tcPr>
            <w:tcW w:w="1296" w:type="dxa"/>
            <w:tcBorders>
              <w:bottom w:val="single" w:sz="4" w:space="0" w:color="000000"/>
            </w:tcBorders>
          </w:tcPr>
          <w:p w14:paraId="5D8A12D1" w14:textId="4883280D" w:rsidR="00004078" w:rsidRPr="00242D55" w:rsidRDefault="0000407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1,401</w:t>
            </w:r>
          </w:p>
        </w:tc>
      </w:tr>
      <w:tr w:rsidR="00E27200" w:rsidRPr="00242D55" w14:paraId="24357DE0" w14:textId="77777777" w:rsidTr="00842BE9">
        <w:tc>
          <w:tcPr>
            <w:tcW w:w="4277" w:type="dxa"/>
            <w:vAlign w:val="bottom"/>
          </w:tcPr>
          <w:p w14:paraId="4E0BD171" w14:textId="77777777" w:rsidR="00E27200" w:rsidRPr="00242D55" w:rsidRDefault="00E27200" w:rsidP="00004078">
            <w:pPr>
              <w:ind w:left="-105"/>
              <w:rPr>
                <w:rFonts w:ascii="Arial" w:eastAsia="Arial" w:hAnsi="Arial" w:cs="Arial"/>
                <w:sz w:val="18"/>
                <w:szCs w:val="18"/>
              </w:rPr>
            </w:pPr>
          </w:p>
        </w:tc>
        <w:tc>
          <w:tcPr>
            <w:tcW w:w="1296" w:type="dxa"/>
            <w:tcBorders>
              <w:top w:val="single" w:sz="4" w:space="0" w:color="000000"/>
            </w:tcBorders>
            <w:shd w:val="clear" w:color="auto" w:fill="FAFAFA"/>
          </w:tcPr>
          <w:p w14:paraId="366EBA29" w14:textId="77777777" w:rsidR="00E27200" w:rsidRPr="00242D55" w:rsidRDefault="00E27200" w:rsidP="00004078">
            <w:pPr>
              <w:ind w:right="-72" w:hanging="64"/>
              <w:jc w:val="right"/>
              <w:rPr>
                <w:rFonts w:ascii="Arial" w:eastAsia="Arial" w:hAnsi="Arial" w:cs="Arial"/>
                <w:sz w:val="18"/>
                <w:szCs w:val="18"/>
                <w:lang w:val="en-GB"/>
              </w:rPr>
            </w:pPr>
          </w:p>
        </w:tc>
        <w:tc>
          <w:tcPr>
            <w:tcW w:w="1296" w:type="dxa"/>
            <w:tcBorders>
              <w:top w:val="single" w:sz="4" w:space="0" w:color="000000"/>
            </w:tcBorders>
          </w:tcPr>
          <w:p w14:paraId="50E89621" w14:textId="77777777" w:rsidR="00E27200" w:rsidRPr="00242D55" w:rsidRDefault="00E27200" w:rsidP="00004078">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FAFAFA"/>
          </w:tcPr>
          <w:p w14:paraId="05D444A9" w14:textId="77777777" w:rsidR="00E27200" w:rsidRPr="00242D55" w:rsidRDefault="00E27200" w:rsidP="00004078">
            <w:pPr>
              <w:ind w:right="-72" w:hanging="64"/>
              <w:jc w:val="right"/>
              <w:rPr>
                <w:rFonts w:ascii="Arial" w:eastAsia="Arial" w:hAnsi="Arial" w:cs="Arial"/>
                <w:sz w:val="18"/>
                <w:szCs w:val="18"/>
                <w:lang w:val="en-GB"/>
              </w:rPr>
            </w:pPr>
          </w:p>
        </w:tc>
        <w:tc>
          <w:tcPr>
            <w:tcW w:w="1296" w:type="dxa"/>
            <w:tcBorders>
              <w:top w:val="single" w:sz="4" w:space="0" w:color="000000"/>
            </w:tcBorders>
          </w:tcPr>
          <w:p w14:paraId="3B5AC49D" w14:textId="77777777" w:rsidR="00E27200" w:rsidRPr="00242D55" w:rsidRDefault="00E27200" w:rsidP="00004078">
            <w:pPr>
              <w:ind w:right="-72" w:hanging="64"/>
              <w:jc w:val="right"/>
              <w:rPr>
                <w:rFonts w:ascii="Arial" w:eastAsia="Arial" w:hAnsi="Arial" w:cs="Arial"/>
                <w:sz w:val="18"/>
                <w:szCs w:val="18"/>
                <w:lang w:val="en-GB"/>
              </w:rPr>
            </w:pPr>
          </w:p>
        </w:tc>
      </w:tr>
      <w:tr w:rsidR="00004078" w:rsidRPr="00242D55" w14:paraId="6D1EA2FA" w14:textId="77777777" w:rsidTr="00842BE9">
        <w:tc>
          <w:tcPr>
            <w:tcW w:w="4277" w:type="dxa"/>
            <w:vAlign w:val="bottom"/>
          </w:tcPr>
          <w:p w14:paraId="1FE85593" w14:textId="77777777" w:rsidR="00004078" w:rsidRPr="00242D55" w:rsidRDefault="00004078" w:rsidP="00004078">
            <w:pPr>
              <w:ind w:left="-105"/>
              <w:rPr>
                <w:rFonts w:ascii="Arial" w:eastAsia="Arial" w:hAnsi="Arial" w:cs="Arial"/>
                <w:sz w:val="18"/>
                <w:szCs w:val="18"/>
              </w:rPr>
            </w:pPr>
          </w:p>
        </w:tc>
        <w:tc>
          <w:tcPr>
            <w:tcW w:w="1296" w:type="dxa"/>
            <w:shd w:val="clear" w:color="auto" w:fill="FAFAFA"/>
          </w:tcPr>
          <w:p w14:paraId="2F27A41F" w14:textId="37C1995E" w:rsidR="00004078" w:rsidRPr="00242D55" w:rsidRDefault="004164B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8</w:t>
            </w:r>
            <w:r w:rsidR="004812C8" w:rsidRPr="00242D55">
              <w:rPr>
                <w:rFonts w:ascii="Arial" w:eastAsia="Arial" w:hAnsi="Arial" w:cs="Arial"/>
                <w:sz w:val="18"/>
                <w:szCs w:val="18"/>
                <w:lang w:val="en-GB"/>
              </w:rPr>
              <w:t>0,</w:t>
            </w:r>
            <w:r w:rsidR="00B05376" w:rsidRPr="00242D55">
              <w:rPr>
                <w:rFonts w:ascii="Arial" w:eastAsia="Arial" w:hAnsi="Arial" w:cs="Arial"/>
                <w:sz w:val="18"/>
                <w:szCs w:val="18"/>
                <w:lang w:val="en-GB"/>
              </w:rPr>
              <w:t>960</w:t>
            </w:r>
          </w:p>
        </w:tc>
        <w:tc>
          <w:tcPr>
            <w:tcW w:w="1296" w:type="dxa"/>
            <w:shd w:val="clear" w:color="auto" w:fill="auto"/>
          </w:tcPr>
          <w:p w14:paraId="1ED00A30" w14:textId="56DE1655" w:rsidR="00004078" w:rsidRPr="00242D55" w:rsidRDefault="0000407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43,946</w:t>
            </w:r>
          </w:p>
        </w:tc>
        <w:tc>
          <w:tcPr>
            <w:tcW w:w="1296" w:type="dxa"/>
            <w:shd w:val="clear" w:color="auto" w:fill="FAFAFA"/>
            <w:vAlign w:val="bottom"/>
          </w:tcPr>
          <w:p w14:paraId="2E238D82" w14:textId="2D428329" w:rsidR="00004078" w:rsidRPr="00242D55" w:rsidRDefault="004164B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1,401</w:t>
            </w:r>
          </w:p>
        </w:tc>
        <w:tc>
          <w:tcPr>
            <w:tcW w:w="1296" w:type="dxa"/>
            <w:shd w:val="clear" w:color="auto" w:fill="auto"/>
            <w:vAlign w:val="bottom"/>
          </w:tcPr>
          <w:p w14:paraId="24F8854D" w14:textId="3CE84E83" w:rsidR="00004078" w:rsidRPr="00242D55" w:rsidRDefault="00004078" w:rsidP="00004078">
            <w:pPr>
              <w:ind w:left="34" w:right="-72" w:hanging="64"/>
              <w:jc w:val="right"/>
              <w:rPr>
                <w:rFonts w:ascii="Arial" w:eastAsia="Arial" w:hAnsi="Arial" w:cs="Arial"/>
                <w:sz w:val="18"/>
                <w:szCs w:val="18"/>
                <w:lang w:val="en-GB"/>
              </w:rPr>
            </w:pPr>
            <w:r w:rsidRPr="00242D55">
              <w:rPr>
                <w:rFonts w:ascii="Arial" w:eastAsia="Arial" w:hAnsi="Arial" w:cs="Arial"/>
                <w:sz w:val="18"/>
                <w:szCs w:val="18"/>
                <w:lang w:val="en-GB"/>
              </w:rPr>
              <w:t>1,401</w:t>
            </w:r>
          </w:p>
        </w:tc>
      </w:tr>
      <w:tr w:rsidR="00004078" w:rsidRPr="00242D55" w14:paraId="63E8C032" w14:textId="77777777" w:rsidTr="00842BE9">
        <w:tc>
          <w:tcPr>
            <w:tcW w:w="4277" w:type="dxa"/>
            <w:vAlign w:val="bottom"/>
          </w:tcPr>
          <w:p w14:paraId="36AE6EC5" w14:textId="0E52153B" w:rsidR="00004078" w:rsidRPr="00242D55" w:rsidRDefault="00763A9A" w:rsidP="00004078">
            <w:pPr>
              <w:tabs>
                <w:tab w:val="left" w:pos="768"/>
              </w:tabs>
              <w:ind w:left="-105"/>
              <w:rPr>
                <w:rFonts w:ascii="Arial" w:eastAsia="Arial" w:hAnsi="Arial" w:cs="Arial"/>
                <w:sz w:val="18"/>
                <w:szCs w:val="18"/>
              </w:rPr>
            </w:pPr>
            <w:r w:rsidRPr="00242D55">
              <w:rPr>
                <w:rFonts w:ascii="Arial" w:eastAsia="Arial" w:hAnsi="Arial" w:cs="Arial"/>
                <w:sz w:val="18"/>
                <w:szCs w:val="18"/>
                <w:u w:val="single"/>
              </w:rPr>
              <w:t>Less</w:t>
            </w:r>
            <w:r w:rsidRPr="00242D55">
              <w:rPr>
                <w:rFonts w:ascii="Arial" w:eastAsia="Arial" w:hAnsi="Arial" w:cs="Arial"/>
                <w:sz w:val="18"/>
                <w:szCs w:val="18"/>
              </w:rPr>
              <w:t xml:space="preserve"> </w:t>
            </w:r>
            <w:r w:rsidR="00641A96" w:rsidRPr="00242D55">
              <w:rPr>
                <w:rFonts w:ascii="Arial" w:eastAsia="Arial" w:hAnsi="Arial" w:cs="Arial"/>
                <w:sz w:val="18"/>
                <w:szCs w:val="18"/>
                <w:cs/>
              </w:rPr>
              <w:t xml:space="preserve"> </w:t>
            </w:r>
            <w:r w:rsidRPr="00242D55">
              <w:rPr>
                <w:rFonts w:ascii="Arial" w:eastAsia="Arial" w:hAnsi="Arial" w:cs="Arial"/>
                <w:sz w:val="18"/>
                <w:szCs w:val="18"/>
              </w:rPr>
              <w:t>Allowance</w:t>
            </w:r>
            <w:r w:rsidR="00004078" w:rsidRPr="00242D55">
              <w:rPr>
                <w:rFonts w:ascii="Arial" w:eastAsia="Arial" w:hAnsi="Arial" w:cs="Arial"/>
                <w:sz w:val="18"/>
                <w:szCs w:val="18"/>
              </w:rPr>
              <w:t xml:space="preserve"> for expected credit losses</w:t>
            </w:r>
          </w:p>
        </w:tc>
        <w:tc>
          <w:tcPr>
            <w:tcW w:w="1296" w:type="dxa"/>
            <w:tcBorders>
              <w:bottom w:val="single" w:sz="4" w:space="0" w:color="000000"/>
            </w:tcBorders>
            <w:shd w:val="clear" w:color="auto" w:fill="FAFAFA"/>
          </w:tcPr>
          <w:p w14:paraId="5CDC575A" w14:textId="6B056548" w:rsidR="00004078" w:rsidRPr="00242D55" w:rsidRDefault="004164B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(9,978)</w:t>
            </w:r>
          </w:p>
        </w:tc>
        <w:tc>
          <w:tcPr>
            <w:tcW w:w="1296" w:type="dxa"/>
            <w:tcBorders>
              <w:bottom w:val="single" w:sz="4" w:space="0" w:color="000000"/>
            </w:tcBorders>
            <w:shd w:val="clear" w:color="auto" w:fill="auto"/>
          </w:tcPr>
          <w:p w14:paraId="0C100518" w14:textId="67FD2DE9" w:rsidR="00004078" w:rsidRPr="00242D55" w:rsidRDefault="0000407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(9,978)</w:t>
            </w:r>
          </w:p>
        </w:tc>
        <w:tc>
          <w:tcPr>
            <w:tcW w:w="1296" w:type="dxa"/>
            <w:tcBorders>
              <w:bottom w:val="single" w:sz="4" w:space="0" w:color="000000"/>
            </w:tcBorders>
            <w:shd w:val="clear" w:color="auto" w:fill="FAFAFA"/>
            <w:vAlign w:val="bottom"/>
          </w:tcPr>
          <w:p w14:paraId="5DA024B0" w14:textId="320E2862" w:rsidR="00004078" w:rsidRPr="00242D55" w:rsidRDefault="004164B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(1,401)</w:t>
            </w:r>
          </w:p>
        </w:tc>
        <w:tc>
          <w:tcPr>
            <w:tcW w:w="1296" w:type="dxa"/>
            <w:tcBorders>
              <w:bottom w:val="single" w:sz="4" w:space="0" w:color="000000"/>
            </w:tcBorders>
            <w:shd w:val="clear" w:color="auto" w:fill="auto"/>
            <w:vAlign w:val="bottom"/>
          </w:tcPr>
          <w:p w14:paraId="63AC4BE7" w14:textId="4CB46B51" w:rsidR="00004078" w:rsidRPr="00242D55" w:rsidRDefault="0000407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(1,401)</w:t>
            </w:r>
          </w:p>
        </w:tc>
      </w:tr>
      <w:tr w:rsidR="00E27200" w:rsidRPr="00242D55" w14:paraId="2680B40D" w14:textId="77777777" w:rsidTr="00842BE9">
        <w:tc>
          <w:tcPr>
            <w:tcW w:w="4277" w:type="dxa"/>
            <w:vAlign w:val="bottom"/>
          </w:tcPr>
          <w:p w14:paraId="080B7136" w14:textId="77777777" w:rsidR="00E27200" w:rsidRPr="00242D55" w:rsidRDefault="00E27200" w:rsidP="00004078">
            <w:pPr>
              <w:tabs>
                <w:tab w:val="left" w:pos="768"/>
              </w:tabs>
              <w:ind w:left="-105"/>
              <w:rPr>
                <w:rFonts w:ascii="Arial" w:eastAsia="Arial" w:hAnsi="Arial" w:cs="Arial"/>
                <w:sz w:val="18"/>
                <w:szCs w:val="18"/>
                <w:u w:val="single"/>
              </w:rPr>
            </w:pPr>
          </w:p>
        </w:tc>
        <w:tc>
          <w:tcPr>
            <w:tcW w:w="1296" w:type="dxa"/>
            <w:tcBorders>
              <w:top w:val="single" w:sz="4" w:space="0" w:color="000000"/>
            </w:tcBorders>
            <w:shd w:val="clear" w:color="auto" w:fill="FAFAFA"/>
          </w:tcPr>
          <w:p w14:paraId="3A02E162" w14:textId="77777777" w:rsidR="00E27200" w:rsidRPr="00242D55" w:rsidRDefault="00E27200" w:rsidP="00004078">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tcPr>
          <w:p w14:paraId="1B8D525B" w14:textId="77777777" w:rsidR="00E27200" w:rsidRPr="00242D55" w:rsidRDefault="00E27200" w:rsidP="00004078">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179D3A2A" w14:textId="77777777" w:rsidR="00E27200" w:rsidRPr="00242D55" w:rsidRDefault="00E27200" w:rsidP="00004078">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05CD0D37" w14:textId="77777777" w:rsidR="00E27200" w:rsidRPr="00242D55" w:rsidRDefault="00E27200" w:rsidP="00004078">
            <w:pPr>
              <w:ind w:right="-72" w:hanging="64"/>
              <w:jc w:val="right"/>
              <w:rPr>
                <w:rFonts w:ascii="Arial" w:eastAsia="Arial" w:hAnsi="Arial" w:cs="Arial"/>
                <w:sz w:val="18"/>
                <w:szCs w:val="18"/>
                <w:lang w:val="en-GB"/>
              </w:rPr>
            </w:pPr>
          </w:p>
        </w:tc>
      </w:tr>
      <w:tr w:rsidR="00004078" w:rsidRPr="00242D55" w14:paraId="38140E1A" w14:textId="77777777" w:rsidTr="00842BE9">
        <w:tc>
          <w:tcPr>
            <w:tcW w:w="4277" w:type="dxa"/>
            <w:vAlign w:val="bottom"/>
          </w:tcPr>
          <w:p w14:paraId="747F4331" w14:textId="77777777" w:rsidR="00004078" w:rsidRPr="00242D55" w:rsidRDefault="00004078" w:rsidP="00004078">
            <w:pPr>
              <w:ind w:left="-105"/>
              <w:rPr>
                <w:rFonts w:ascii="Arial" w:eastAsia="Arial" w:hAnsi="Arial" w:cs="Arial"/>
                <w:sz w:val="18"/>
                <w:szCs w:val="18"/>
              </w:rPr>
            </w:pPr>
          </w:p>
        </w:tc>
        <w:tc>
          <w:tcPr>
            <w:tcW w:w="1296" w:type="dxa"/>
            <w:tcBorders>
              <w:bottom w:val="single" w:sz="4" w:space="0" w:color="000000"/>
            </w:tcBorders>
            <w:shd w:val="clear" w:color="auto" w:fill="FAFAFA"/>
          </w:tcPr>
          <w:p w14:paraId="5141AA35" w14:textId="6A1158ED" w:rsidR="00004078" w:rsidRPr="00242D55" w:rsidRDefault="004164B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7</w:t>
            </w:r>
            <w:r w:rsidR="004812C8" w:rsidRPr="00242D55">
              <w:rPr>
                <w:rFonts w:ascii="Arial" w:eastAsia="Arial" w:hAnsi="Arial" w:cs="Arial"/>
                <w:sz w:val="18"/>
                <w:szCs w:val="18"/>
                <w:lang w:val="en-GB"/>
              </w:rPr>
              <w:t>0,</w:t>
            </w:r>
            <w:r w:rsidR="00B05376" w:rsidRPr="00242D55">
              <w:rPr>
                <w:rFonts w:ascii="Arial" w:eastAsia="Arial" w:hAnsi="Arial" w:cs="Arial"/>
                <w:sz w:val="18"/>
                <w:szCs w:val="18"/>
                <w:lang w:val="en-GB"/>
              </w:rPr>
              <w:t>982</w:t>
            </w:r>
          </w:p>
        </w:tc>
        <w:tc>
          <w:tcPr>
            <w:tcW w:w="1296" w:type="dxa"/>
            <w:tcBorders>
              <w:bottom w:val="single" w:sz="4" w:space="0" w:color="000000"/>
            </w:tcBorders>
            <w:shd w:val="clear" w:color="auto" w:fill="auto"/>
          </w:tcPr>
          <w:p w14:paraId="5F2B9363" w14:textId="3590D2CA" w:rsidR="00004078" w:rsidRPr="00242D55" w:rsidRDefault="0000407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33,968</w:t>
            </w:r>
          </w:p>
        </w:tc>
        <w:tc>
          <w:tcPr>
            <w:tcW w:w="1296" w:type="dxa"/>
            <w:tcBorders>
              <w:bottom w:val="single" w:sz="4" w:space="0" w:color="000000"/>
            </w:tcBorders>
            <w:shd w:val="clear" w:color="auto" w:fill="FAFAFA"/>
            <w:vAlign w:val="bottom"/>
          </w:tcPr>
          <w:p w14:paraId="25C21887" w14:textId="642FF664" w:rsidR="00004078" w:rsidRPr="00242D55" w:rsidRDefault="004164B8" w:rsidP="0000407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2233CB89" w14:textId="6B6C1DD2" w:rsidR="00004078" w:rsidRPr="00242D55" w:rsidRDefault="00004078" w:rsidP="00004078">
            <w:pPr>
              <w:ind w:right="-72" w:hanging="64"/>
              <w:jc w:val="right"/>
              <w:rPr>
                <w:rFonts w:ascii="Arial" w:eastAsia="Arial" w:hAnsi="Arial" w:cs="Arial"/>
                <w:sz w:val="18"/>
                <w:szCs w:val="18"/>
                <w:lang w:val="en-GB"/>
              </w:rPr>
            </w:pPr>
            <w:r w:rsidRPr="00242D55">
              <w:rPr>
                <w:rFonts w:ascii="Arial" w:eastAsia="Arial" w:hAnsi="Arial" w:cs="Arial"/>
                <w:sz w:val="18"/>
                <w:szCs w:val="18"/>
                <w:cs/>
                <w:lang w:val="en-GB"/>
              </w:rPr>
              <w:t>-</w:t>
            </w:r>
          </w:p>
        </w:tc>
      </w:tr>
    </w:tbl>
    <w:p w14:paraId="746DD249" w14:textId="77777777" w:rsidR="009803B5" w:rsidRPr="00242D55" w:rsidRDefault="009803B5" w:rsidP="00BA4D0F">
      <w:pPr>
        <w:jc w:val="both"/>
        <w:rPr>
          <w:rFonts w:ascii="Arial" w:eastAsia="Arial" w:hAnsi="Arial" w:cs="Arial"/>
          <w:sz w:val="16"/>
          <w:szCs w:val="16"/>
        </w:rPr>
      </w:pPr>
    </w:p>
    <w:p w14:paraId="7AC33547" w14:textId="21314F02" w:rsidR="00B90305" w:rsidRPr="00242D55" w:rsidRDefault="00B90305" w:rsidP="00B90305">
      <w:pPr>
        <w:tabs>
          <w:tab w:val="left" w:pos="0"/>
        </w:tabs>
        <w:jc w:val="both"/>
        <w:rPr>
          <w:rFonts w:ascii="Arial" w:hAnsi="Arial" w:cs="Arial"/>
          <w:sz w:val="18"/>
          <w:szCs w:val="18"/>
        </w:rPr>
      </w:pPr>
      <w:r w:rsidRPr="00242D55">
        <w:rPr>
          <w:rFonts w:ascii="Arial" w:hAnsi="Arial" w:cs="Arial"/>
          <w:sz w:val="18"/>
          <w:szCs w:val="18"/>
        </w:rPr>
        <w:t>Outstanding accrued income from construction services as at 3</w:t>
      </w:r>
      <w:r w:rsidR="00FF7E0F" w:rsidRPr="00242D55">
        <w:rPr>
          <w:rFonts w:ascii="Arial" w:hAnsi="Arial" w:cs="Arial"/>
          <w:sz w:val="18"/>
          <w:szCs w:val="18"/>
        </w:rPr>
        <w:t>0</w:t>
      </w:r>
      <w:r w:rsidRPr="00242D55">
        <w:rPr>
          <w:rFonts w:ascii="Arial" w:hAnsi="Arial" w:cs="Arial"/>
          <w:sz w:val="18"/>
          <w:szCs w:val="18"/>
        </w:rPr>
        <w:t xml:space="preserve"> </w:t>
      </w:r>
      <w:r w:rsidR="00FF7E0F" w:rsidRPr="00242D55">
        <w:rPr>
          <w:rFonts w:ascii="Arial" w:hAnsi="Arial" w:cs="Arial"/>
          <w:sz w:val="18"/>
          <w:szCs w:val="18"/>
        </w:rPr>
        <w:t xml:space="preserve">June </w:t>
      </w:r>
      <w:r w:rsidRPr="00242D55">
        <w:rPr>
          <w:rFonts w:ascii="Arial" w:hAnsi="Arial" w:cs="Arial"/>
          <w:sz w:val="18"/>
          <w:szCs w:val="18"/>
        </w:rPr>
        <w:t>202</w:t>
      </w:r>
      <w:r w:rsidR="00FF7E0F" w:rsidRPr="00242D55">
        <w:rPr>
          <w:rFonts w:ascii="Arial" w:hAnsi="Arial" w:cs="Arial"/>
          <w:sz w:val="18"/>
          <w:szCs w:val="18"/>
        </w:rPr>
        <w:t>4</w:t>
      </w:r>
      <w:r w:rsidRPr="00242D55">
        <w:rPr>
          <w:rFonts w:ascii="Arial" w:hAnsi="Arial" w:cs="Arial"/>
          <w:sz w:val="18"/>
          <w:szCs w:val="18"/>
        </w:rPr>
        <w:t xml:space="preserve"> and </w:t>
      </w:r>
      <w:r w:rsidR="00D1769B" w:rsidRPr="00242D55">
        <w:rPr>
          <w:rFonts w:ascii="Arial" w:hAnsi="Arial" w:cs="Arial"/>
          <w:sz w:val="18"/>
          <w:szCs w:val="18"/>
        </w:rPr>
        <w:t xml:space="preserve">31 December </w:t>
      </w:r>
      <w:r w:rsidRPr="00242D55">
        <w:rPr>
          <w:rFonts w:ascii="Arial" w:hAnsi="Arial" w:cs="Arial"/>
          <w:sz w:val="18"/>
          <w:szCs w:val="18"/>
        </w:rPr>
        <w:t>202</w:t>
      </w:r>
      <w:r w:rsidR="00D1769B" w:rsidRPr="00242D55">
        <w:rPr>
          <w:rFonts w:ascii="Arial" w:hAnsi="Arial" w:cs="Arial"/>
          <w:sz w:val="18"/>
          <w:szCs w:val="18"/>
        </w:rPr>
        <w:t>3</w:t>
      </w:r>
      <w:r w:rsidRPr="00242D55">
        <w:rPr>
          <w:rFonts w:ascii="Arial" w:hAnsi="Arial" w:cs="Arial"/>
          <w:sz w:val="18"/>
          <w:szCs w:val="18"/>
        </w:rPr>
        <w:t xml:space="preserve"> can be analysed by ages as follows: </w:t>
      </w:r>
    </w:p>
    <w:tbl>
      <w:tblPr>
        <w:tblW w:w="9459" w:type="dxa"/>
        <w:tblLayout w:type="fixed"/>
        <w:tblLook w:val="04A0" w:firstRow="1" w:lastRow="0" w:firstColumn="1" w:lastColumn="0" w:noHBand="0" w:noVBand="1"/>
      </w:tblPr>
      <w:tblGrid>
        <w:gridCol w:w="6705"/>
        <w:gridCol w:w="1418"/>
        <w:gridCol w:w="1336"/>
      </w:tblGrid>
      <w:tr w:rsidR="00B90305" w:rsidRPr="00242D55" w14:paraId="54493241" w14:textId="77777777" w:rsidTr="00F43337">
        <w:tc>
          <w:tcPr>
            <w:tcW w:w="6705" w:type="dxa"/>
            <w:vAlign w:val="bottom"/>
          </w:tcPr>
          <w:p w14:paraId="50D4B6D1" w14:textId="77777777" w:rsidR="00B90305" w:rsidRPr="00242D55" w:rsidRDefault="00B90305" w:rsidP="00C16B97">
            <w:pPr>
              <w:ind w:left="-105"/>
              <w:rPr>
                <w:rFonts w:ascii="Arial" w:eastAsia="Arial" w:hAnsi="Arial" w:cs="Arial"/>
                <w:color w:val="auto"/>
                <w:sz w:val="18"/>
                <w:szCs w:val="18"/>
                <w:lang w:eastAsia="en-GB"/>
              </w:rPr>
            </w:pPr>
          </w:p>
        </w:tc>
        <w:tc>
          <w:tcPr>
            <w:tcW w:w="2754" w:type="dxa"/>
            <w:gridSpan w:val="2"/>
            <w:tcBorders>
              <w:top w:val="single" w:sz="4" w:space="0" w:color="000000"/>
              <w:left w:val="nil"/>
              <w:bottom w:val="single" w:sz="4" w:space="0" w:color="000000"/>
              <w:right w:val="nil"/>
            </w:tcBorders>
            <w:vAlign w:val="center"/>
            <w:hideMark/>
          </w:tcPr>
          <w:p w14:paraId="0B764BDE" w14:textId="77777777" w:rsidR="00B90305" w:rsidRPr="00242D55" w:rsidRDefault="00B90305" w:rsidP="00C16B97">
            <w:pPr>
              <w:ind w:right="-72"/>
              <w:jc w:val="center"/>
              <w:rPr>
                <w:rFonts w:ascii="Arial" w:eastAsia="Arial" w:hAnsi="Arial" w:cs="Arial"/>
                <w:b/>
                <w:color w:val="auto"/>
                <w:sz w:val="18"/>
                <w:szCs w:val="18"/>
                <w:lang w:eastAsia="en-GB"/>
              </w:rPr>
            </w:pPr>
            <w:r w:rsidRPr="00242D55">
              <w:rPr>
                <w:rFonts w:ascii="Arial" w:eastAsia="Arial" w:hAnsi="Arial" w:cs="Arial"/>
                <w:b/>
                <w:color w:val="auto"/>
                <w:sz w:val="18"/>
                <w:szCs w:val="18"/>
                <w:lang w:eastAsia="en-GB"/>
              </w:rPr>
              <w:t>Consolidated</w:t>
            </w:r>
            <w:r w:rsidRPr="00242D55">
              <w:rPr>
                <w:rFonts w:ascii="Arial" w:eastAsia="Arial" w:hAnsi="Arial" w:cs="Arial"/>
                <w:b/>
                <w:color w:val="auto"/>
                <w:sz w:val="18"/>
                <w:szCs w:val="18"/>
                <w:lang w:eastAsia="en-GB"/>
              </w:rPr>
              <w:br/>
              <w:t>financial information</w:t>
            </w:r>
          </w:p>
        </w:tc>
      </w:tr>
      <w:tr w:rsidR="00B90305" w:rsidRPr="00242D55" w14:paraId="112316B2" w14:textId="77777777" w:rsidTr="00F43337">
        <w:tc>
          <w:tcPr>
            <w:tcW w:w="6705" w:type="dxa"/>
            <w:vAlign w:val="bottom"/>
          </w:tcPr>
          <w:p w14:paraId="1719C0B5" w14:textId="77777777" w:rsidR="00B90305" w:rsidRPr="00242D55" w:rsidRDefault="00B90305" w:rsidP="00C16B97">
            <w:pPr>
              <w:ind w:left="-105"/>
              <w:rPr>
                <w:rFonts w:ascii="Arial" w:eastAsia="Arial" w:hAnsi="Arial" w:cs="Arial"/>
                <w:color w:val="auto"/>
                <w:sz w:val="18"/>
                <w:szCs w:val="18"/>
                <w:lang w:eastAsia="en-GB"/>
              </w:rPr>
            </w:pPr>
          </w:p>
        </w:tc>
        <w:tc>
          <w:tcPr>
            <w:tcW w:w="1418" w:type="dxa"/>
            <w:hideMark/>
          </w:tcPr>
          <w:p w14:paraId="162E5405" w14:textId="0A59FECA" w:rsidR="002156F5" w:rsidRPr="00242D55" w:rsidRDefault="002156F5" w:rsidP="00C16B97">
            <w:pPr>
              <w:ind w:right="-72" w:hanging="109"/>
              <w:jc w:val="right"/>
              <w:rPr>
                <w:rFonts w:ascii="Arial" w:eastAsia="Times New Roman" w:hAnsi="Arial" w:cs="Arial"/>
                <w:b/>
                <w:bCs/>
                <w:sz w:val="18"/>
                <w:szCs w:val="18"/>
              </w:rPr>
            </w:pPr>
            <w:r w:rsidRPr="00242D55">
              <w:rPr>
                <w:rFonts w:ascii="Arial" w:eastAsia="Arial" w:hAnsi="Arial" w:cs="Arial"/>
                <w:b/>
                <w:sz w:val="18"/>
                <w:szCs w:val="18"/>
              </w:rPr>
              <w:t>Unaudited</w:t>
            </w:r>
          </w:p>
          <w:p w14:paraId="092F99CD" w14:textId="6B4D792B" w:rsidR="00C72F80" w:rsidRPr="00242D55" w:rsidRDefault="00C72F80" w:rsidP="00C16B97">
            <w:pPr>
              <w:ind w:right="-72" w:hanging="109"/>
              <w:jc w:val="right"/>
              <w:rPr>
                <w:rFonts w:ascii="Arial" w:eastAsia="Times New Roman" w:hAnsi="Arial" w:cs="Arial"/>
                <w:b/>
                <w:bCs/>
                <w:sz w:val="18"/>
                <w:szCs w:val="18"/>
              </w:rPr>
            </w:pPr>
            <w:r w:rsidRPr="00242D55">
              <w:rPr>
                <w:rFonts w:ascii="Arial" w:eastAsia="Times New Roman" w:hAnsi="Arial" w:cs="Arial"/>
                <w:b/>
                <w:bCs/>
                <w:sz w:val="18"/>
                <w:szCs w:val="18"/>
              </w:rPr>
              <w:t>30 June</w:t>
            </w:r>
          </w:p>
          <w:p w14:paraId="5202921B" w14:textId="4102E1FD" w:rsidR="00B90305" w:rsidRPr="00242D55" w:rsidRDefault="00B90305" w:rsidP="00C16B97">
            <w:pPr>
              <w:ind w:right="-72" w:hanging="109"/>
              <w:jc w:val="right"/>
              <w:rPr>
                <w:rFonts w:ascii="Arial" w:eastAsia="Times New Roman" w:hAnsi="Arial" w:cs="Arial"/>
                <w:b/>
                <w:bCs/>
                <w:sz w:val="18"/>
                <w:szCs w:val="18"/>
              </w:rPr>
            </w:pPr>
            <w:r w:rsidRPr="00242D55">
              <w:rPr>
                <w:rFonts w:ascii="Arial" w:eastAsia="Times New Roman" w:hAnsi="Arial" w:cs="Arial"/>
                <w:b/>
                <w:bCs/>
                <w:sz w:val="18"/>
                <w:szCs w:val="18"/>
              </w:rPr>
              <w:t>202</w:t>
            </w:r>
            <w:r w:rsidR="00D1769B" w:rsidRPr="00242D55">
              <w:rPr>
                <w:rFonts w:ascii="Arial" w:eastAsia="Times New Roman" w:hAnsi="Arial" w:cs="Arial"/>
                <w:b/>
                <w:bCs/>
                <w:sz w:val="18"/>
                <w:szCs w:val="18"/>
              </w:rPr>
              <w:t>4</w:t>
            </w:r>
          </w:p>
          <w:p w14:paraId="2A7180D7" w14:textId="08ABA2C7" w:rsidR="00B90305" w:rsidRPr="00242D55" w:rsidRDefault="002156F5" w:rsidP="002156F5">
            <w:pPr>
              <w:ind w:right="-72"/>
              <w:jc w:val="right"/>
              <w:rPr>
                <w:rFonts w:ascii="Arial" w:eastAsia="Times New Roman" w:hAnsi="Arial" w:cs="Arial"/>
                <w:b/>
                <w:bCs/>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r w:rsidR="00B90305" w:rsidRPr="00242D55">
              <w:rPr>
                <w:rFonts w:ascii="Arial" w:eastAsia="Times New Roman" w:hAnsi="Arial" w:cs="Arial"/>
                <w:b/>
                <w:bCs/>
                <w:sz w:val="18"/>
                <w:szCs w:val="18"/>
              </w:rPr>
              <w:t xml:space="preserve"> </w:t>
            </w:r>
          </w:p>
        </w:tc>
        <w:tc>
          <w:tcPr>
            <w:tcW w:w="1336" w:type="dxa"/>
            <w:hideMark/>
          </w:tcPr>
          <w:p w14:paraId="6D8072D3" w14:textId="6C2D1C28" w:rsidR="002156F5" w:rsidRPr="00242D55" w:rsidRDefault="002156F5" w:rsidP="00C16B97">
            <w:pPr>
              <w:ind w:right="-72" w:hanging="109"/>
              <w:jc w:val="right"/>
              <w:rPr>
                <w:rFonts w:ascii="Arial" w:eastAsia="Times New Roman" w:hAnsi="Arial" w:cs="Arial"/>
                <w:b/>
                <w:bCs/>
                <w:sz w:val="18"/>
                <w:szCs w:val="18"/>
              </w:rPr>
            </w:pPr>
            <w:r w:rsidRPr="00242D55">
              <w:rPr>
                <w:rFonts w:ascii="Arial" w:eastAsia="Arial" w:hAnsi="Arial" w:cs="Arial"/>
                <w:b/>
                <w:sz w:val="18"/>
                <w:szCs w:val="18"/>
              </w:rPr>
              <w:t>Audited</w:t>
            </w:r>
          </w:p>
          <w:p w14:paraId="6DA316A5" w14:textId="39903CFC" w:rsidR="00C72F80" w:rsidRPr="00242D55" w:rsidRDefault="00C72F80" w:rsidP="00C16B97">
            <w:pPr>
              <w:ind w:right="-72" w:hanging="109"/>
              <w:jc w:val="right"/>
              <w:rPr>
                <w:rFonts w:ascii="Arial" w:eastAsia="Times New Roman" w:hAnsi="Arial" w:cs="Arial"/>
                <w:b/>
                <w:bCs/>
                <w:sz w:val="18"/>
                <w:szCs w:val="18"/>
              </w:rPr>
            </w:pPr>
            <w:r w:rsidRPr="00242D55">
              <w:rPr>
                <w:rFonts w:ascii="Arial" w:eastAsia="Times New Roman" w:hAnsi="Arial" w:cs="Arial"/>
                <w:b/>
                <w:bCs/>
                <w:sz w:val="18"/>
                <w:szCs w:val="18"/>
              </w:rPr>
              <w:t>31 December</w:t>
            </w:r>
          </w:p>
          <w:p w14:paraId="5F6880B6" w14:textId="11592700" w:rsidR="00B90305" w:rsidRPr="00242D55" w:rsidRDefault="00B90305" w:rsidP="00C16B97">
            <w:pPr>
              <w:ind w:right="-72" w:hanging="109"/>
              <w:jc w:val="right"/>
              <w:rPr>
                <w:rFonts w:ascii="Arial" w:eastAsia="Times New Roman" w:hAnsi="Arial" w:cs="Arial"/>
                <w:b/>
                <w:bCs/>
                <w:sz w:val="18"/>
                <w:szCs w:val="18"/>
              </w:rPr>
            </w:pPr>
            <w:r w:rsidRPr="00242D55">
              <w:rPr>
                <w:rFonts w:ascii="Arial" w:eastAsia="Times New Roman" w:hAnsi="Arial" w:cs="Arial"/>
                <w:b/>
                <w:bCs/>
                <w:sz w:val="18"/>
                <w:szCs w:val="18"/>
              </w:rPr>
              <w:t>202</w:t>
            </w:r>
            <w:r w:rsidR="00D1769B" w:rsidRPr="00242D55">
              <w:rPr>
                <w:rFonts w:ascii="Arial" w:eastAsia="Times New Roman" w:hAnsi="Arial" w:cs="Arial"/>
                <w:b/>
                <w:bCs/>
                <w:sz w:val="18"/>
                <w:szCs w:val="18"/>
              </w:rPr>
              <w:t>3</w:t>
            </w:r>
          </w:p>
          <w:p w14:paraId="7CF9AB07" w14:textId="024E15EC" w:rsidR="00B90305" w:rsidRPr="00242D55" w:rsidRDefault="002156F5" w:rsidP="002156F5">
            <w:pPr>
              <w:ind w:right="-72"/>
              <w:jc w:val="right"/>
              <w:rPr>
                <w:rFonts w:ascii="Arial" w:eastAsia="Times New Roman" w:hAnsi="Arial" w:cs="Arial"/>
                <w:b/>
                <w:bCs/>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r w:rsidR="00B90305" w:rsidRPr="00242D55">
              <w:rPr>
                <w:rFonts w:ascii="Arial" w:eastAsia="Times New Roman" w:hAnsi="Arial" w:cs="Arial"/>
                <w:b/>
                <w:bCs/>
                <w:sz w:val="18"/>
                <w:szCs w:val="18"/>
              </w:rPr>
              <w:t xml:space="preserve"> </w:t>
            </w:r>
          </w:p>
        </w:tc>
      </w:tr>
      <w:tr w:rsidR="00B90305" w:rsidRPr="00242D55" w14:paraId="44111859" w14:textId="77777777" w:rsidTr="00842BE9">
        <w:tc>
          <w:tcPr>
            <w:tcW w:w="6705" w:type="dxa"/>
            <w:vAlign w:val="bottom"/>
          </w:tcPr>
          <w:p w14:paraId="0A2A548D" w14:textId="77777777" w:rsidR="00B90305" w:rsidRPr="00242D55" w:rsidRDefault="00B90305" w:rsidP="00C16B97">
            <w:pPr>
              <w:ind w:left="-105"/>
              <w:rPr>
                <w:rFonts w:ascii="Arial" w:eastAsia="Arial" w:hAnsi="Arial" w:cs="Arial"/>
                <w:color w:val="auto"/>
                <w:sz w:val="18"/>
                <w:szCs w:val="18"/>
                <w:lang w:eastAsia="en-GB"/>
              </w:rPr>
            </w:pPr>
          </w:p>
        </w:tc>
        <w:tc>
          <w:tcPr>
            <w:tcW w:w="1418" w:type="dxa"/>
            <w:tcBorders>
              <w:top w:val="single" w:sz="4" w:space="0" w:color="000000"/>
              <w:left w:val="nil"/>
              <w:bottom w:val="nil"/>
              <w:right w:val="nil"/>
            </w:tcBorders>
            <w:shd w:val="clear" w:color="auto" w:fill="FAFAFA"/>
            <w:vAlign w:val="bottom"/>
          </w:tcPr>
          <w:p w14:paraId="14FA6D4E" w14:textId="77777777" w:rsidR="00B90305" w:rsidRPr="00242D55" w:rsidRDefault="00B90305" w:rsidP="00C16B97">
            <w:pPr>
              <w:ind w:right="-72"/>
              <w:jc w:val="right"/>
              <w:rPr>
                <w:rFonts w:ascii="Arial" w:eastAsia="Arial" w:hAnsi="Arial" w:cs="Arial"/>
                <w:color w:val="auto"/>
                <w:sz w:val="18"/>
                <w:szCs w:val="18"/>
                <w:lang w:eastAsia="en-GB"/>
              </w:rPr>
            </w:pPr>
          </w:p>
        </w:tc>
        <w:tc>
          <w:tcPr>
            <w:tcW w:w="1336" w:type="dxa"/>
            <w:tcBorders>
              <w:top w:val="single" w:sz="4" w:space="0" w:color="000000"/>
              <w:left w:val="nil"/>
              <w:bottom w:val="nil"/>
              <w:right w:val="nil"/>
            </w:tcBorders>
            <w:vAlign w:val="bottom"/>
          </w:tcPr>
          <w:p w14:paraId="66401922" w14:textId="77777777" w:rsidR="00B90305" w:rsidRPr="00242D55" w:rsidRDefault="00B90305" w:rsidP="00C16B97">
            <w:pPr>
              <w:ind w:right="-72"/>
              <w:jc w:val="right"/>
              <w:rPr>
                <w:rFonts w:ascii="Arial" w:eastAsia="Arial" w:hAnsi="Arial" w:cs="Arial"/>
                <w:color w:val="auto"/>
                <w:sz w:val="18"/>
                <w:szCs w:val="18"/>
                <w:lang w:eastAsia="en-GB"/>
              </w:rPr>
            </w:pPr>
          </w:p>
        </w:tc>
      </w:tr>
      <w:tr w:rsidR="00B90305" w:rsidRPr="00242D55" w14:paraId="10A08C34" w14:textId="77777777" w:rsidTr="00842BE9">
        <w:trPr>
          <w:trHeight w:val="87"/>
        </w:trPr>
        <w:tc>
          <w:tcPr>
            <w:tcW w:w="6705" w:type="dxa"/>
            <w:vAlign w:val="bottom"/>
            <w:hideMark/>
          </w:tcPr>
          <w:p w14:paraId="5EDFF6DB" w14:textId="77777777" w:rsidR="00B90305" w:rsidRPr="00242D55" w:rsidRDefault="00B90305" w:rsidP="00C16B97">
            <w:pPr>
              <w:ind w:left="-105" w:right="-162"/>
              <w:rPr>
                <w:rFonts w:ascii="Arial" w:eastAsia="Arial" w:hAnsi="Arial" w:cs="Arial"/>
                <w:b/>
                <w:bCs/>
                <w:color w:val="auto"/>
                <w:sz w:val="18"/>
                <w:szCs w:val="18"/>
                <w:lang w:eastAsia="en-GB"/>
              </w:rPr>
            </w:pPr>
            <w:r w:rsidRPr="00242D55">
              <w:rPr>
                <w:rFonts w:ascii="Arial" w:eastAsia="Arial" w:hAnsi="Arial" w:cs="Arial"/>
                <w:b/>
                <w:bCs/>
                <w:color w:val="auto"/>
                <w:sz w:val="18"/>
                <w:szCs w:val="18"/>
                <w:lang w:eastAsia="en-GB"/>
              </w:rPr>
              <w:t>Construction accrued income</w:t>
            </w:r>
          </w:p>
        </w:tc>
        <w:tc>
          <w:tcPr>
            <w:tcW w:w="1418" w:type="dxa"/>
            <w:shd w:val="clear" w:color="auto" w:fill="FAFAFA"/>
          </w:tcPr>
          <w:p w14:paraId="510E184F" w14:textId="77777777" w:rsidR="00B90305" w:rsidRPr="00242D55" w:rsidRDefault="00B90305" w:rsidP="00C16B97">
            <w:pPr>
              <w:ind w:right="-72"/>
              <w:jc w:val="right"/>
              <w:rPr>
                <w:rFonts w:ascii="Arial" w:eastAsia="Arial" w:hAnsi="Arial" w:cs="Arial"/>
                <w:color w:val="auto"/>
                <w:sz w:val="18"/>
                <w:szCs w:val="18"/>
                <w:lang w:eastAsia="en-GB"/>
              </w:rPr>
            </w:pPr>
          </w:p>
        </w:tc>
        <w:tc>
          <w:tcPr>
            <w:tcW w:w="1336" w:type="dxa"/>
            <w:shd w:val="clear" w:color="auto" w:fill="auto"/>
          </w:tcPr>
          <w:p w14:paraId="24C765FE" w14:textId="77777777" w:rsidR="00B90305" w:rsidRPr="00242D55" w:rsidRDefault="00B90305" w:rsidP="00C16B97">
            <w:pPr>
              <w:ind w:right="-72"/>
              <w:jc w:val="right"/>
              <w:rPr>
                <w:rFonts w:ascii="Arial" w:eastAsia="Arial" w:hAnsi="Arial" w:cs="Arial"/>
                <w:color w:val="auto"/>
                <w:sz w:val="18"/>
                <w:szCs w:val="18"/>
                <w:lang w:eastAsia="en-GB"/>
              </w:rPr>
            </w:pPr>
          </w:p>
        </w:tc>
      </w:tr>
      <w:tr w:rsidR="00B90305" w:rsidRPr="00242D55" w14:paraId="54F9F1AF" w14:textId="77777777" w:rsidTr="00842BE9">
        <w:tc>
          <w:tcPr>
            <w:tcW w:w="6705" w:type="dxa"/>
            <w:vAlign w:val="bottom"/>
            <w:hideMark/>
          </w:tcPr>
          <w:p w14:paraId="7A2F72F1" w14:textId="77777777" w:rsidR="00B90305" w:rsidRPr="00242D55" w:rsidRDefault="00B90305" w:rsidP="00C16B97">
            <w:pPr>
              <w:ind w:left="-105" w:right="-162"/>
              <w:rPr>
                <w:rFonts w:ascii="Arial" w:eastAsia="Arial" w:hAnsi="Arial" w:cs="Arial"/>
                <w:color w:val="auto"/>
                <w:sz w:val="18"/>
                <w:szCs w:val="18"/>
                <w:lang w:eastAsia="en-GB"/>
              </w:rPr>
            </w:pPr>
            <w:r w:rsidRPr="00242D55">
              <w:rPr>
                <w:rFonts w:ascii="Arial" w:eastAsia="Arial" w:hAnsi="Arial" w:cs="Arial"/>
                <w:color w:val="auto"/>
                <w:sz w:val="18"/>
                <w:szCs w:val="18"/>
                <w:lang w:eastAsia="en-GB"/>
              </w:rPr>
              <w:t>Up to 3 months</w:t>
            </w:r>
          </w:p>
        </w:tc>
        <w:tc>
          <w:tcPr>
            <w:tcW w:w="1418" w:type="dxa"/>
            <w:shd w:val="clear" w:color="auto" w:fill="FAFAFA"/>
          </w:tcPr>
          <w:p w14:paraId="09596F68" w14:textId="0FBC518A" w:rsidR="00B90305" w:rsidRPr="00242D55" w:rsidRDefault="00550B2E" w:rsidP="00C16B97">
            <w:pPr>
              <w:ind w:right="-72"/>
              <w:jc w:val="right"/>
              <w:rPr>
                <w:rFonts w:ascii="Arial" w:eastAsia="Arial" w:hAnsi="Arial" w:cs="Arial"/>
                <w:color w:val="auto"/>
                <w:sz w:val="18"/>
                <w:szCs w:val="18"/>
                <w:lang w:eastAsia="en-GB"/>
              </w:rPr>
            </w:pPr>
            <w:r w:rsidRPr="00242D55">
              <w:rPr>
                <w:rFonts w:ascii="Arial" w:eastAsia="Arial" w:hAnsi="Arial" w:cs="Arial"/>
                <w:color w:val="auto"/>
                <w:sz w:val="18"/>
                <w:szCs w:val="18"/>
                <w:lang w:eastAsia="en-GB"/>
              </w:rPr>
              <w:t>-</w:t>
            </w:r>
          </w:p>
        </w:tc>
        <w:tc>
          <w:tcPr>
            <w:tcW w:w="1336" w:type="dxa"/>
            <w:shd w:val="clear" w:color="auto" w:fill="auto"/>
            <w:hideMark/>
          </w:tcPr>
          <w:p w14:paraId="471392F7" w14:textId="77777777" w:rsidR="00B90305" w:rsidRPr="00242D55" w:rsidRDefault="00B90305" w:rsidP="00C16B97">
            <w:pPr>
              <w:ind w:right="-72"/>
              <w:jc w:val="right"/>
              <w:rPr>
                <w:rFonts w:ascii="Arial" w:eastAsia="Arial" w:hAnsi="Arial" w:cs="Arial"/>
                <w:color w:val="auto"/>
                <w:sz w:val="18"/>
                <w:szCs w:val="18"/>
                <w:lang w:eastAsia="en-GB"/>
              </w:rPr>
            </w:pPr>
            <w:r w:rsidRPr="00242D55">
              <w:rPr>
                <w:rFonts w:ascii="Arial" w:eastAsia="Arial" w:hAnsi="Arial" w:cs="Arial"/>
                <w:sz w:val="18"/>
                <w:szCs w:val="18"/>
                <w:lang w:eastAsia="en-GB"/>
              </w:rPr>
              <w:t>1,315</w:t>
            </w:r>
          </w:p>
        </w:tc>
      </w:tr>
      <w:tr w:rsidR="00B90305" w:rsidRPr="00242D55" w14:paraId="7697ADB4" w14:textId="77777777" w:rsidTr="00842BE9">
        <w:tc>
          <w:tcPr>
            <w:tcW w:w="6705" w:type="dxa"/>
            <w:vAlign w:val="bottom"/>
            <w:hideMark/>
          </w:tcPr>
          <w:p w14:paraId="13B9AC41" w14:textId="77777777" w:rsidR="00B90305" w:rsidRPr="00242D55" w:rsidRDefault="00B90305" w:rsidP="00C16B97">
            <w:pPr>
              <w:ind w:left="-105" w:right="-162"/>
              <w:rPr>
                <w:rFonts w:ascii="Arial" w:eastAsia="Arial" w:hAnsi="Arial" w:cs="Arial"/>
                <w:color w:val="auto"/>
                <w:sz w:val="18"/>
                <w:szCs w:val="18"/>
                <w:cs/>
                <w:lang w:eastAsia="en-GB"/>
              </w:rPr>
            </w:pPr>
            <w:r w:rsidRPr="00242D55">
              <w:rPr>
                <w:rFonts w:ascii="Arial" w:eastAsia="Arial" w:hAnsi="Arial" w:cs="Arial"/>
                <w:color w:val="auto"/>
                <w:sz w:val="18"/>
                <w:szCs w:val="18"/>
                <w:lang w:eastAsia="en-GB"/>
              </w:rPr>
              <w:t>3 - 6 months</w:t>
            </w:r>
          </w:p>
        </w:tc>
        <w:tc>
          <w:tcPr>
            <w:tcW w:w="1418" w:type="dxa"/>
            <w:shd w:val="clear" w:color="auto" w:fill="FAFAFA"/>
          </w:tcPr>
          <w:p w14:paraId="5511FFBF" w14:textId="4690DD12" w:rsidR="00B90305" w:rsidRPr="00242D55" w:rsidRDefault="00550B2E" w:rsidP="00C16B97">
            <w:pPr>
              <w:ind w:right="-72"/>
              <w:jc w:val="right"/>
              <w:rPr>
                <w:rFonts w:ascii="Arial" w:eastAsia="Arial" w:hAnsi="Arial" w:cs="Arial"/>
                <w:color w:val="auto"/>
                <w:sz w:val="18"/>
                <w:szCs w:val="18"/>
                <w:lang w:eastAsia="en-GB"/>
              </w:rPr>
            </w:pPr>
            <w:r w:rsidRPr="00242D55">
              <w:rPr>
                <w:rFonts w:ascii="Arial" w:eastAsia="Arial" w:hAnsi="Arial" w:cs="Arial"/>
                <w:color w:val="auto"/>
                <w:sz w:val="18"/>
                <w:szCs w:val="18"/>
                <w:lang w:eastAsia="en-GB"/>
              </w:rPr>
              <w:t>-</w:t>
            </w:r>
          </w:p>
        </w:tc>
        <w:tc>
          <w:tcPr>
            <w:tcW w:w="1336" w:type="dxa"/>
            <w:shd w:val="clear" w:color="auto" w:fill="auto"/>
            <w:hideMark/>
          </w:tcPr>
          <w:p w14:paraId="2E8D1CD4" w14:textId="77777777" w:rsidR="00B90305" w:rsidRPr="00242D55" w:rsidRDefault="00B90305" w:rsidP="00C16B97">
            <w:pPr>
              <w:ind w:right="-72"/>
              <w:jc w:val="right"/>
              <w:rPr>
                <w:rFonts w:ascii="Arial" w:eastAsia="Arial" w:hAnsi="Arial" w:cs="Arial"/>
                <w:color w:val="auto"/>
                <w:sz w:val="18"/>
                <w:szCs w:val="18"/>
                <w:lang w:eastAsia="en-GB"/>
              </w:rPr>
            </w:pPr>
            <w:r w:rsidRPr="00242D55">
              <w:rPr>
                <w:rFonts w:ascii="Arial" w:eastAsia="Arial" w:hAnsi="Arial" w:cs="Arial"/>
                <w:sz w:val="18"/>
                <w:szCs w:val="18"/>
                <w:lang w:eastAsia="en-GB"/>
              </w:rPr>
              <w:t>28,215</w:t>
            </w:r>
          </w:p>
        </w:tc>
      </w:tr>
      <w:tr w:rsidR="00B90305" w:rsidRPr="00242D55" w14:paraId="319E2FD8" w14:textId="77777777" w:rsidTr="00842BE9">
        <w:tc>
          <w:tcPr>
            <w:tcW w:w="6705" w:type="dxa"/>
            <w:vAlign w:val="bottom"/>
            <w:hideMark/>
          </w:tcPr>
          <w:p w14:paraId="33EFD78A" w14:textId="77777777" w:rsidR="00B90305" w:rsidRPr="00242D55" w:rsidRDefault="00B90305" w:rsidP="00C16B97">
            <w:pPr>
              <w:ind w:left="-105" w:right="-162"/>
              <w:rPr>
                <w:rFonts w:ascii="Arial" w:eastAsia="Arial" w:hAnsi="Arial" w:cs="Arial"/>
                <w:color w:val="auto"/>
                <w:sz w:val="18"/>
                <w:szCs w:val="18"/>
                <w:lang w:eastAsia="en-GB"/>
              </w:rPr>
            </w:pPr>
            <w:r w:rsidRPr="00242D55">
              <w:rPr>
                <w:rFonts w:ascii="Arial" w:eastAsia="Arial" w:hAnsi="Arial" w:cs="Arial"/>
                <w:color w:val="auto"/>
                <w:sz w:val="18"/>
                <w:szCs w:val="18"/>
                <w:lang w:eastAsia="en-GB"/>
              </w:rPr>
              <w:t>6 - 12 months</w:t>
            </w:r>
          </w:p>
        </w:tc>
        <w:tc>
          <w:tcPr>
            <w:tcW w:w="1418" w:type="dxa"/>
            <w:shd w:val="clear" w:color="auto" w:fill="FAFAFA"/>
          </w:tcPr>
          <w:p w14:paraId="132C9A6F" w14:textId="3E7DCF62" w:rsidR="00B90305" w:rsidRPr="00242D55" w:rsidRDefault="00550B2E" w:rsidP="00C16B97">
            <w:pPr>
              <w:ind w:right="-72"/>
              <w:jc w:val="right"/>
              <w:rPr>
                <w:rFonts w:ascii="Arial" w:eastAsia="Arial" w:hAnsi="Arial" w:cs="Arial"/>
                <w:color w:val="auto"/>
                <w:sz w:val="18"/>
                <w:szCs w:val="18"/>
                <w:lang w:eastAsia="en-GB"/>
              </w:rPr>
            </w:pPr>
            <w:r w:rsidRPr="00242D55">
              <w:rPr>
                <w:rFonts w:ascii="Arial" w:eastAsia="Arial" w:hAnsi="Arial" w:cs="Arial"/>
                <w:color w:val="auto"/>
                <w:sz w:val="18"/>
                <w:szCs w:val="18"/>
                <w:lang w:eastAsia="en-GB"/>
              </w:rPr>
              <w:t>-</w:t>
            </w:r>
          </w:p>
        </w:tc>
        <w:tc>
          <w:tcPr>
            <w:tcW w:w="1336" w:type="dxa"/>
            <w:shd w:val="clear" w:color="auto" w:fill="auto"/>
            <w:hideMark/>
          </w:tcPr>
          <w:p w14:paraId="312D4AE0" w14:textId="77777777" w:rsidR="00B90305" w:rsidRPr="00242D55" w:rsidRDefault="00B90305" w:rsidP="00C16B97">
            <w:pPr>
              <w:ind w:right="-72"/>
              <w:jc w:val="right"/>
              <w:rPr>
                <w:rFonts w:ascii="Arial" w:eastAsia="Arial" w:hAnsi="Arial" w:cs="Arial"/>
                <w:color w:val="auto"/>
                <w:sz w:val="18"/>
                <w:szCs w:val="18"/>
                <w:lang w:eastAsia="en-GB"/>
              </w:rPr>
            </w:pPr>
            <w:r w:rsidRPr="00242D55">
              <w:rPr>
                <w:rFonts w:ascii="Arial" w:eastAsia="Arial" w:hAnsi="Arial" w:cs="Arial"/>
                <w:sz w:val="18"/>
                <w:szCs w:val="18"/>
                <w:lang w:eastAsia="en-GB"/>
              </w:rPr>
              <w:t>53,896</w:t>
            </w:r>
          </w:p>
        </w:tc>
      </w:tr>
      <w:tr w:rsidR="00B90305" w:rsidRPr="00242D55" w14:paraId="17B8B0F5" w14:textId="77777777" w:rsidTr="00842BE9">
        <w:tc>
          <w:tcPr>
            <w:tcW w:w="6705" w:type="dxa"/>
            <w:vAlign w:val="bottom"/>
            <w:hideMark/>
          </w:tcPr>
          <w:p w14:paraId="1C9E3B5A" w14:textId="77777777" w:rsidR="00B90305" w:rsidRPr="00242D55" w:rsidRDefault="00B90305" w:rsidP="00C16B97">
            <w:pPr>
              <w:ind w:left="-105"/>
              <w:rPr>
                <w:rFonts w:ascii="Arial" w:eastAsia="Arial" w:hAnsi="Arial" w:cs="Arial"/>
                <w:color w:val="auto"/>
                <w:sz w:val="18"/>
                <w:szCs w:val="18"/>
                <w:lang w:eastAsia="en-GB"/>
              </w:rPr>
            </w:pPr>
            <w:r w:rsidRPr="00242D55">
              <w:rPr>
                <w:rFonts w:ascii="Arial" w:eastAsia="Arial" w:hAnsi="Arial" w:cs="Arial"/>
                <w:color w:val="auto"/>
                <w:sz w:val="18"/>
                <w:szCs w:val="18"/>
                <w:lang w:eastAsia="en-GB"/>
              </w:rPr>
              <w:t>Over 12 months</w:t>
            </w:r>
          </w:p>
        </w:tc>
        <w:tc>
          <w:tcPr>
            <w:tcW w:w="1418" w:type="dxa"/>
            <w:tcBorders>
              <w:top w:val="nil"/>
              <w:left w:val="nil"/>
              <w:bottom w:val="single" w:sz="4" w:space="0" w:color="000000"/>
              <w:right w:val="nil"/>
            </w:tcBorders>
            <w:shd w:val="clear" w:color="auto" w:fill="FAFAFA"/>
          </w:tcPr>
          <w:p w14:paraId="7D57A2EA" w14:textId="5DAAFEF5" w:rsidR="00B90305" w:rsidRPr="00242D55" w:rsidRDefault="002156F5" w:rsidP="00C16B97">
            <w:pPr>
              <w:ind w:right="-72"/>
              <w:jc w:val="right"/>
              <w:rPr>
                <w:rFonts w:ascii="Arial" w:eastAsia="Arial" w:hAnsi="Arial" w:cs="Arial"/>
                <w:color w:val="auto"/>
                <w:sz w:val="18"/>
                <w:szCs w:val="18"/>
                <w:lang w:eastAsia="en-GB"/>
              </w:rPr>
            </w:pPr>
            <w:r w:rsidRPr="00242D55">
              <w:rPr>
                <w:rFonts w:ascii="Arial" w:eastAsia="Arial" w:hAnsi="Arial" w:cs="Arial"/>
                <w:color w:val="auto"/>
                <w:sz w:val="18"/>
                <w:szCs w:val="18"/>
                <w:lang w:eastAsia="en-GB"/>
              </w:rPr>
              <w:t>1,251</w:t>
            </w:r>
          </w:p>
        </w:tc>
        <w:tc>
          <w:tcPr>
            <w:tcW w:w="1336" w:type="dxa"/>
            <w:tcBorders>
              <w:top w:val="nil"/>
              <w:left w:val="nil"/>
              <w:bottom w:val="single" w:sz="4" w:space="0" w:color="000000"/>
              <w:right w:val="nil"/>
            </w:tcBorders>
            <w:shd w:val="clear" w:color="auto" w:fill="auto"/>
            <w:hideMark/>
          </w:tcPr>
          <w:p w14:paraId="2611E631" w14:textId="1630A2FA" w:rsidR="00B90305" w:rsidRPr="00242D55" w:rsidRDefault="00B90305" w:rsidP="00C16B97">
            <w:pPr>
              <w:ind w:right="-72"/>
              <w:jc w:val="right"/>
              <w:rPr>
                <w:rFonts w:ascii="Arial" w:eastAsia="Arial" w:hAnsi="Arial" w:cs="Arial"/>
                <w:color w:val="auto"/>
                <w:sz w:val="18"/>
                <w:szCs w:val="18"/>
                <w:lang w:eastAsia="en-GB"/>
              </w:rPr>
            </w:pPr>
            <w:r w:rsidRPr="00242D55">
              <w:rPr>
                <w:rFonts w:ascii="Arial" w:eastAsia="Arial" w:hAnsi="Arial" w:cs="Arial"/>
                <w:sz w:val="18"/>
                <w:szCs w:val="18"/>
                <w:lang w:eastAsia="en-GB"/>
              </w:rPr>
              <w:t>9,2</w:t>
            </w:r>
            <w:r w:rsidR="00693188" w:rsidRPr="00242D55">
              <w:rPr>
                <w:rFonts w:ascii="Arial" w:eastAsia="Arial" w:hAnsi="Arial" w:cs="Arial"/>
                <w:sz w:val="18"/>
                <w:szCs w:val="18"/>
                <w:lang w:eastAsia="en-GB"/>
              </w:rPr>
              <w:t>52</w:t>
            </w:r>
          </w:p>
        </w:tc>
      </w:tr>
      <w:tr w:rsidR="0007354D" w:rsidRPr="00242D55" w14:paraId="5A027527" w14:textId="77777777" w:rsidTr="00842BE9">
        <w:tc>
          <w:tcPr>
            <w:tcW w:w="6705" w:type="dxa"/>
            <w:vAlign w:val="bottom"/>
          </w:tcPr>
          <w:p w14:paraId="3CCFBF5F" w14:textId="77777777" w:rsidR="0007354D" w:rsidRPr="00242D55" w:rsidRDefault="0007354D" w:rsidP="00C16B97">
            <w:pPr>
              <w:ind w:left="-105"/>
              <w:rPr>
                <w:rFonts w:ascii="Arial" w:eastAsia="Arial" w:hAnsi="Arial" w:cs="Arial"/>
                <w:color w:val="auto"/>
                <w:sz w:val="18"/>
                <w:szCs w:val="18"/>
                <w:lang w:eastAsia="en-GB"/>
              </w:rPr>
            </w:pPr>
          </w:p>
        </w:tc>
        <w:tc>
          <w:tcPr>
            <w:tcW w:w="1418" w:type="dxa"/>
            <w:tcBorders>
              <w:top w:val="single" w:sz="4" w:space="0" w:color="000000"/>
              <w:left w:val="nil"/>
              <w:right w:val="nil"/>
            </w:tcBorders>
            <w:shd w:val="clear" w:color="auto" w:fill="FAFAFA"/>
          </w:tcPr>
          <w:p w14:paraId="08ED6460" w14:textId="77777777" w:rsidR="0007354D" w:rsidRPr="00242D55" w:rsidRDefault="0007354D" w:rsidP="00C16B97">
            <w:pPr>
              <w:ind w:right="-72"/>
              <w:jc w:val="right"/>
              <w:rPr>
                <w:rFonts w:ascii="Arial" w:eastAsia="Arial" w:hAnsi="Arial" w:cs="Arial"/>
                <w:color w:val="auto"/>
                <w:sz w:val="18"/>
                <w:szCs w:val="18"/>
                <w:lang w:eastAsia="en-GB"/>
              </w:rPr>
            </w:pPr>
          </w:p>
        </w:tc>
        <w:tc>
          <w:tcPr>
            <w:tcW w:w="1336" w:type="dxa"/>
            <w:tcBorders>
              <w:top w:val="single" w:sz="4" w:space="0" w:color="000000"/>
              <w:left w:val="nil"/>
              <w:right w:val="nil"/>
            </w:tcBorders>
            <w:shd w:val="clear" w:color="auto" w:fill="auto"/>
          </w:tcPr>
          <w:p w14:paraId="16306795" w14:textId="77777777" w:rsidR="0007354D" w:rsidRPr="00242D55" w:rsidRDefault="0007354D" w:rsidP="00C16B97">
            <w:pPr>
              <w:ind w:right="-72"/>
              <w:jc w:val="right"/>
              <w:rPr>
                <w:rFonts w:ascii="Arial" w:eastAsia="Arial" w:hAnsi="Arial" w:cs="Arial"/>
                <w:sz w:val="18"/>
                <w:szCs w:val="18"/>
                <w:lang w:eastAsia="en-GB"/>
              </w:rPr>
            </w:pPr>
          </w:p>
        </w:tc>
      </w:tr>
      <w:tr w:rsidR="00B90305" w:rsidRPr="00242D55" w14:paraId="0FD49A10" w14:textId="77777777" w:rsidTr="00842BE9">
        <w:tc>
          <w:tcPr>
            <w:tcW w:w="6705" w:type="dxa"/>
            <w:vAlign w:val="bottom"/>
          </w:tcPr>
          <w:p w14:paraId="774E962B" w14:textId="77777777" w:rsidR="00B90305" w:rsidRPr="00242D55" w:rsidRDefault="00B90305" w:rsidP="00C16B97">
            <w:pPr>
              <w:ind w:left="-105"/>
              <w:rPr>
                <w:rFonts w:ascii="Arial" w:eastAsia="Arial" w:hAnsi="Arial" w:cs="Arial"/>
                <w:color w:val="auto"/>
                <w:sz w:val="18"/>
                <w:szCs w:val="18"/>
                <w:lang w:eastAsia="en-GB"/>
              </w:rPr>
            </w:pPr>
          </w:p>
        </w:tc>
        <w:tc>
          <w:tcPr>
            <w:tcW w:w="1418" w:type="dxa"/>
            <w:shd w:val="clear" w:color="auto" w:fill="FAFAFA"/>
          </w:tcPr>
          <w:p w14:paraId="1CE3E0FD" w14:textId="524D5D91" w:rsidR="00B90305" w:rsidRPr="00242D55" w:rsidRDefault="002156F5" w:rsidP="00C16B97">
            <w:pPr>
              <w:ind w:right="-72"/>
              <w:jc w:val="right"/>
              <w:rPr>
                <w:rFonts w:ascii="Arial" w:eastAsia="Arial" w:hAnsi="Arial" w:cs="Arial"/>
                <w:color w:val="auto"/>
                <w:sz w:val="18"/>
                <w:szCs w:val="18"/>
                <w:lang w:eastAsia="en-GB"/>
              </w:rPr>
            </w:pPr>
            <w:r w:rsidRPr="00242D55">
              <w:rPr>
                <w:rFonts w:ascii="Arial" w:eastAsia="Arial" w:hAnsi="Arial" w:cs="Arial"/>
                <w:color w:val="auto"/>
                <w:sz w:val="18"/>
                <w:szCs w:val="18"/>
                <w:lang w:eastAsia="en-GB"/>
              </w:rPr>
              <w:t>1,251</w:t>
            </w:r>
          </w:p>
        </w:tc>
        <w:tc>
          <w:tcPr>
            <w:tcW w:w="1336" w:type="dxa"/>
            <w:shd w:val="clear" w:color="auto" w:fill="auto"/>
            <w:hideMark/>
          </w:tcPr>
          <w:p w14:paraId="6D3B1D01" w14:textId="77777777" w:rsidR="00B90305" w:rsidRPr="00242D55" w:rsidRDefault="00B90305" w:rsidP="00C16B97">
            <w:pPr>
              <w:ind w:right="-72"/>
              <w:jc w:val="right"/>
              <w:rPr>
                <w:rFonts w:ascii="Arial" w:eastAsia="Arial" w:hAnsi="Arial" w:cs="Arial"/>
                <w:color w:val="auto"/>
                <w:sz w:val="18"/>
                <w:szCs w:val="18"/>
                <w:lang w:eastAsia="en-GB"/>
              </w:rPr>
            </w:pPr>
            <w:r w:rsidRPr="00242D55">
              <w:rPr>
                <w:rFonts w:ascii="Arial" w:eastAsia="Arial" w:hAnsi="Arial" w:cs="Arial"/>
                <w:sz w:val="18"/>
                <w:szCs w:val="18"/>
                <w:lang w:eastAsia="en-GB"/>
              </w:rPr>
              <w:t>92,678</w:t>
            </w:r>
          </w:p>
        </w:tc>
      </w:tr>
      <w:tr w:rsidR="00B90305" w:rsidRPr="00242D55" w14:paraId="03E98841" w14:textId="77777777" w:rsidTr="00842BE9">
        <w:tc>
          <w:tcPr>
            <w:tcW w:w="6705" w:type="dxa"/>
            <w:vAlign w:val="bottom"/>
            <w:hideMark/>
          </w:tcPr>
          <w:p w14:paraId="6A272476" w14:textId="4500BD8F" w:rsidR="00B90305" w:rsidRPr="00242D55" w:rsidRDefault="002156F5" w:rsidP="00C16B97">
            <w:pPr>
              <w:tabs>
                <w:tab w:val="left" w:pos="768"/>
              </w:tabs>
              <w:ind w:left="-105"/>
              <w:rPr>
                <w:rFonts w:ascii="Arial" w:eastAsia="Arial" w:hAnsi="Arial" w:cs="Arial"/>
                <w:color w:val="auto"/>
                <w:sz w:val="18"/>
                <w:szCs w:val="18"/>
                <w:lang w:eastAsia="en-GB"/>
              </w:rPr>
            </w:pPr>
            <w:r w:rsidRPr="00242D55">
              <w:rPr>
                <w:rFonts w:ascii="Arial" w:eastAsia="Arial" w:hAnsi="Arial" w:cs="Arial"/>
                <w:color w:val="auto"/>
                <w:sz w:val="18"/>
                <w:szCs w:val="18"/>
                <w:u w:val="single"/>
                <w:lang w:eastAsia="en-GB"/>
              </w:rPr>
              <w:t>Less</w:t>
            </w:r>
            <w:r w:rsidRPr="00242D55">
              <w:rPr>
                <w:rFonts w:ascii="Arial" w:eastAsia="Arial" w:hAnsi="Arial" w:cs="Arial"/>
                <w:color w:val="auto"/>
                <w:sz w:val="18"/>
                <w:szCs w:val="18"/>
                <w:lang w:eastAsia="en-GB"/>
              </w:rPr>
              <w:t xml:space="preserve"> </w:t>
            </w:r>
            <w:r w:rsidR="0007354D" w:rsidRPr="00242D55">
              <w:rPr>
                <w:rFonts w:ascii="Arial" w:eastAsia="Arial" w:hAnsi="Arial" w:cs="Arial"/>
                <w:color w:val="auto"/>
                <w:sz w:val="18"/>
                <w:szCs w:val="18"/>
                <w:cs/>
                <w:lang w:eastAsia="en-GB"/>
              </w:rPr>
              <w:t xml:space="preserve"> </w:t>
            </w:r>
            <w:r w:rsidRPr="00242D55">
              <w:rPr>
                <w:rFonts w:ascii="Arial" w:eastAsia="Arial" w:hAnsi="Arial" w:cs="Arial"/>
                <w:color w:val="auto"/>
                <w:sz w:val="18"/>
                <w:szCs w:val="18"/>
                <w:lang w:eastAsia="en-GB"/>
              </w:rPr>
              <w:t>Allowance</w:t>
            </w:r>
            <w:r w:rsidR="00B90305" w:rsidRPr="00242D55">
              <w:rPr>
                <w:rFonts w:ascii="Arial" w:eastAsia="Arial" w:hAnsi="Arial" w:cs="Arial"/>
                <w:color w:val="auto"/>
                <w:sz w:val="18"/>
                <w:szCs w:val="18"/>
                <w:lang w:eastAsia="en-GB"/>
              </w:rPr>
              <w:t xml:space="preserve"> for expected credit losses</w:t>
            </w:r>
          </w:p>
        </w:tc>
        <w:tc>
          <w:tcPr>
            <w:tcW w:w="1418" w:type="dxa"/>
            <w:tcBorders>
              <w:top w:val="nil"/>
              <w:left w:val="nil"/>
              <w:bottom w:val="single" w:sz="4" w:space="0" w:color="000000"/>
              <w:right w:val="nil"/>
            </w:tcBorders>
            <w:shd w:val="clear" w:color="auto" w:fill="FAFAFA"/>
            <w:vAlign w:val="bottom"/>
          </w:tcPr>
          <w:p w14:paraId="7AAEBC19" w14:textId="62CBF6B5" w:rsidR="00B90305" w:rsidRPr="00242D55" w:rsidRDefault="00550B2E" w:rsidP="00C16B97">
            <w:pPr>
              <w:ind w:right="-72"/>
              <w:jc w:val="right"/>
              <w:rPr>
                <w:rFonts w:ascii="Arial" w:eastAsia="Arial" w:hAnsi="Arial" w:cs="Arial"/>
                <w:color w:val="auto"/>
                <w:sz w:val="18"/>
                <w:szCs w:val="18"/>
                <w:lang w:eastAsia="en-GB"/>
              </w:rPr>
            </w:pPr>
            <w:r w:rsidRPr="00242D55">
              <w:rPr>
                <w:rFonts w:ascii="Arial" w:eastAsia="Arial" w:hAnsi="Arial" w:cs="Arial"/>
                <w:color w:val="auto"/>
                <w:sz w:val="18"/>
                <w:szCs w:val="18"/>
                <w:lang w:eastAsia="en-GB"/>
              </w:rPr>
              <w:t>-</w:t>
            </w:r>
          </w:p>
        </w:tc>
        <w:tc>
          <w:tcPr>
            <w:tcW w:w="1336" w:type="dxa"/>
            <w:tcBorders>
              <w:top w:val="nil"/>
              <w:left w:val="nil"/>
              <w:bottom w:val="single" w:sz="4" w:space="0" w:color="000000"/>
              <w:right w:val="nil"/>
            </w:tcBorders>
            <w:shd w:val="clear" w:color="auto" w:fill="auto"/>
            <w:vAlign w:val="bottom"/>
            <w:hideMark/>
          </w:tcPr>
          <w:p w14:paraId="1C73073E" w14:textId="77777777" w:rsidR="00B90305" w:rsidRPr="00242D55" w:rsidRDefault="00B90305" w:rsidP="00C16B97">
            <w:pPr>
              <w:ind w:right="-72"/>
              <w:jc w:val="right"/>
              <w:rPr>
                <w:rFonts w:ascii="Arial" w:eastAsia="Arial" w:hAnsi="Arial" w:cs="Arial"/>
                <w:color w:val="auto"/>
                <w:sz w:val="18"/>
                <w:szCs w:val="18"/>
                <w:lang w:eastAsia="en-GB"/>
              </w:rPr>
            </w:pPr>
            <w:r w:rsidRPr="00242D55">
              <w:rPr>
                <w:rFonts w:ascii="Arial" w:eastAsia="Arial" w:hAnsi="Arial" w:cs="Arial"/>
                <w:sz w:val="18"/>
                <w:szCs w:val="18"/>
                <w:lang w:eastAsia="en-GB"/>
              </w:rPr>
              <w:t>-</w:t>
            </w:r>
          </w:p>
        </w:tc>
      </w:tr>
      <w:tr w:rsidR="0007354D" w:rsidRPr="00242D55" w14:paraId="1CAF00EA" w14:textId="77777777" w:rsidTr="00842BE9">
        <w:tc>
          <w:tcPr>
            <w:tcW w:w="6705" w:type="dxa"/>
            <w:vAlign w:val="bottom"/>
          </w:tcPr>
          <w:p w14:paraId="22ACD6F0" w14:textId="77777777" w:rsidR="0007354D" w:rsidRPr="00242D55" w:rsidRDefault="0007354D" w:rsidP="00C16B97">
            <w:pPr>
              <w:tabs>
                <w:tab w:val="left" w:pos="768"/>
              </w:tabs>
              <w:ind w:left="-105"/>
              <w:rPr>
                <w:rFonts w:ascii="Arial" w:eastAsia="Arial" w:hAnsi="Arial" w:cs="Arial"/>
                <w:color w:val="auto"/>
                <w:sz w:val="18"/>
                <w:szCs w:val="18"/>
                <w:u w:val="single"/>
                <w:lang w:eastAsia="en-GB"/>
              </w:rPr>
            </w:pPr>
          </w:p>
        </w:tc>
        <w:tc>
          <w:tcPr>
            <w:tcW w:w="1418" w:type="dxa"/>
            <w:tcBorders>
              <w:top w:val="single" w:sz="4" w:space="0" w:color="000000"/>
              <w:left w:val="nil"/>
              <w:right w:val="nil"/>
            </w:tcBorders>
            <w:shd w:val="clear" w:color="auto" w:fill="FAFAFA"/>
            <w:vAlign w:val="bottom"/>
          </w:tcPr>
          <w:p w14:paraId="5BBE850F" w14:textId="77777777" w:rsidR="0007354D" w:rsidRPr="00242D55" w:rsidRDefault="0007354D" w:rsidP="00C16B97">
            <w:pPr>
              <w:ind w:right="-72"/>
              <w:jc w:val="right"/>
              <w:rPr>
                <w:rFonts w:ascii="Arial" w:eastAsia="Arial" w:hAnsi="Arial" w:cs="Arial"/>
                <w:color w:val="auto"/>
                <w:sz w:val="18"/>
                <w:szCs w:val="18"/>
                <w:lang w:eastAsia="en-GB"/>
              </w:rPr>
            </w:pPr>
          </w:p>
        </w:tc>
        <w:tc>
          <w:tcPr>
            <w:tcW w:w="1336" w:type="dxa"/>
            <w:tcBorders>
              <w:top w:val="single" w:sz="4" w:space="0" w:color="000000"/>
              <w:left w:val="nil"/>
              <w:right w:val="nil"/>
            </w:tcBorders>
            <w:shd w:val="clear" w:color="auto" w:fill="auto"/>
            <w:vAlign w:val="bottom"/>
          </w:tcPr>
          <w:p w14:paraId="3703826B" w14:textId="77777777" w:rsidR="0007354D" w:rsidRPr="00242D55" w:rsidRDefault="0007354D" w:rsidP="00C16B97">
            <w:pPr>
              <w:ind w:right="-72"/>
              <w:jc w:val="right"/>
              <w:rPr>
                <w:rFonts w:ascii="Arial" w:eastAsia="Arial" w:hAnsi="Arial" w:cs="Arial"/>
                <w:sz w:val="18"/>
                <w:szCs w:val="18"/>
                <w:lang w:eastAsia="en-GB"/>
              </w:rPr>
            </w:pPr>
          </w:p>
        </w:tc>
      </w:tr>
      <w:tr w:rsidR="002156F5" w:rsidRPr="00242D55" w14:paraId="25D3BE03" w14:textId="77777777" w:rsidTr="00842BE9">
        <w:tc>
          <w:tcPr>
            <w:tcW w:w="6705" w:type="dxa"/>
            <w:vAlign w:val="bottom"/>
          </w:tcPr>
          <w:p w14:paraId="311CD7F7" w14:textId="2D0D2FBF" w:rsidR="002156F5" w:rsidRPr="00242D55" w:rsidRDefault="002156F5" w:rsidP="0007354D">
            <w:pPr>
              <w:ind w:left="-82"/>
              <w:rPr>
                <w:rFonts w:ascii="Arial" w:eastAsia="Arial" w:hAnsi="Arial" w:cs="Arial"/>
                <w:color w:val="auto"/>
                <w:sz w:val="18"/>
                <w:szCs w:val="18"/>
                <w:lang w:eastAsia="en-GB"/>
              </w:rPr>
            </w:pPr>
            <w:r w:rsidRPr="00242D55">
              <w:rPr>
                <w:rFonts w:ascii="Arial" w:eastAsia="Arial" w:hAnsi="Arial" w:cs="Arial"/>
                <w:color w:val="auto"/>
                <w:sz w:val="18"/>
                <w:szCs w:val="18"/>
                <w:lang w:eastAsia="en-GB"/>
              </w:rPr>
              <w:t>Total</w:t>
            </w:r>
          </w:p>
        </w:tc>
        <w:tc>
          <w:tcPr>
            <w:tcW w:w="1418" w:type="dxa"/>
            <w:tcBorders>
              <w:top w:val="nil"/>
              <w:left w:val="nil"/>
              <w:bottom w:val="single" w:sz="4" w:space="0" w:color="000000"/>
              <w:right w:val="nil"/>
            </w:tcBorders>
            <w:shd w:val="clear" w:color="auto" w:fill="FAFAFA"/>
          </w:tcPr>
          <w:p w14:paraId="3A95FAF8" w14:textId="6DED76F2" w:rsidR="002156F5" w:rsidRPr="00242D55" w:rsidRDefault="002156F5" w:rsidP="00C16B97">
            <w:pPr>
              <w:ind w:right="-72"/>
              <w:jc w:val="right"/>
              <w:rPr>
                <w:rFonts w:ascii="Arial" w:eastAsia="Arial" w:hAnsi="Arial" w:cs="Arial"/>
                <w:color w:val="auto"/>
                <w:sz w:val="18"/>
                <w:szCs w:val="18"/>
                <w:lang w:eastAsia="en-GB"/>
              </w:rPr>
            </w:pPr>
            <w:r w:rsidRPr="00242D55">
              <w:rPr>
                <w:rFonts w:ascii="Arial" w:eastAsia="Arial" w:hAnsi="Arial" w:cs="Arial"/>
                <w:color w:val="auto"/>
                <w:sz w:val="18"/>
                <w:szCs w:val="18"/>
                <w:lang w:eastAsia="en-GB"/>
              </w:rPr>
              <w:t>1,251</w:t>
            </w:r>
          </w:p>
        </w:tc>
        <w:tc>
          <w:tcPr>
            <w:tcW w:w="1336" w:type="dxa"/>
            <w:tcBorders>
              <w:top w:val="nil"/>
              <w:left w:val="nil"/>
              <w:bottom w:val="single" w:sz="4" w:space="0" w:color="000000"/>
              <w:right w:val="nil"/>
            </w:tcBorders>
            <w:shd w:val="clear" w:color="auto" w:fill="auto"/>
          </w:tcPr>
          <w:p w14:paraId="26C9C693" w14:textId="49F90378" w:rsidR="002156F5" w:rsidRPr="00242D55" w:rsidRDefault="002156F5" w:rsidP="00C16B97">
            <w:pPr>
              <w:ind w:right="-72"/>
              <w:jc w:val="right"/>
              <w:rPr>
                <w:rFonts w:ascii="Arial" w:eastAsia="Arial" w:hAnsi="Arial" w:cs="Arial"/>
                <w:color w:val="auto"/>
                <w:sz w:val="18"/>
                <w:szCs w:val="18"/>
                <w:lang w:eastAsia="en-GB"/>
              </w:rPr>
            </w:pPr>
            <w:r w:rsidRPr="00242D55">
              <w:rPr>
                <w:rFonts w:ascii="Arial" w:eastAsia="Arial" w:hAnsi="Arial" w:cs="Arial"/>
                <w:sz w:val="18"/>
                <w:szCs w:val="18"/>
                <w:lang w:eastAsia="en-GB"/>
              </w:rPr>
              <w:t>92,678</w:t>
            </w:r>
          </w:p>
        </w:tc>
      </w:tr>
    </w:tbl>
    <w:p w14:paraId="667FE6D9" w14:textId="77777777" w:rsidR="0007354D" w:rsidRPr="00242D55" w:rsidRDefault="0007354D" w:rsidP="00E27200">
      <w:pPr>
        <w:jc w:val="both"/>
        <w:rPr>
          <w:rFonts w:ascii="Arial" w:eastAsia="Arial" w:hAnsi="Arial" w:cs="Arial"/>
          <w:sz w:val="16"/>
          <w:szCs w:val="16"/>
        </w:rPr>
      </w:pPr>
      <w:r w:rsidRPr="00242D55">
        <w:rPr>
          <w:rFonts w:ascii="Arial" w:eastAsia="Arial" w:hAnsi="Arial" w:cs="Arial"/>
          <w:sz w:val="16"/>
          <w:szCs w:val="16"/>
        </w:rPr>
        <w:br w:type="page"/>
      </w:r>
    </w:p>
    <w:p w14:paraId="16CE69F4" w14:textId="77777777" w:rsidR="005113D1" w:rsidRPr="00242D55" w:rsidRDefault="005113D1" w:rsidP="00BA4D0F">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42D55" w14:paraId="57DAFB51" w14:textId="77777777" w:rsidTr="007A0C83">
        <w:trPr>
          <w:trHeight w:val="389"/>
        </w:trPr>
        <w:tc>
          <w:tcPr>
            <w:tcW w:w="9461" w:type="dxa"/>
            <w:shd w:val="clear" w:color="auto" w:fill="FFA543"/>
            <w:vAlign w:val="center"/>
          </w:tcPr>
          <w:p w14:paraId="1E37A5A9" w14:textId="1E53F86A" w:rsidR="009803B5" w:rsidRPr="00242D55" w:rsidRDefault="001F5EE1" w:rsidP="00BA4D0F">
            <w:pPr>
              <w:tabs>
                <w:tab w:val="left" w:pos="545"/>
              </w:tabs>
              <w:ind w:left="432" w:hanging="432"/>
              <w:jc w:val="both"/>
              <w:rPr>
                <w:rFonts w:ascii="Arial" w:eastAsia="Arial" w:hAnsi="Arial" w:cs="Arial"/>
                <w:b/>
                <w:color w:val="FFFFFF"/>
                <w:sz w:val="18"/>
                <w:szCs w:val="18"/>
              </w:rPr>
            </w:pPr>
            <w:r w:rsidRPr="00242D55">
              <w:rPr>
                <w:rFonts w:ascii="Arial" w:eastAsia="Arial" w:hAnsi="Arial" w:cs="Arial"/>
                <w:b/>
                <w:color w:val="FFFFFF"/>
                <w:sz w:val="18"/>
                <w:szCs w:val="18"/>
                <w:lang w:val="en-GB"/>
              </w:rPr>
              <w:t>9</w:t>
            </w:r>
            <w:r w:rsidR="0021040B" w:rsidRPr="00242D55">
              <w:rPr>
                <w:rFonts w:ascii="Arial" w:eastAsia="Arial" w:hAnsi="Arial" w:cs="Arial"/>
                <w:b/>
                <w:color w:val="FFFFFF"/>
                <w:sz w:val="18"/>
                <w:szCs w:val="18"/>
              </w:rPr>
              <w:tab/>
              <w:t>Real estate projects under development, net</w:t>
            </w:r>
          </w:p>
        </w:tc>
      </w:tr>
    </w:tbl>
    <w:p w14:paraId="06E831BD" w14:textId="77777777" w:rsidR="009803B5" w:rsidRPr="00242D55" w:rsidRDefault="009803B5" w:rsidP="00BA4D0F">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9803B5" w:rsidRPr="00242D55" w14:paraId="1C0D383A" w14:textId="77777777" w:rsidTr="0031479C">
        <w:tc>
          <w:tcPr>
            <w:tcW w:w="3989" w:type="dxa"/>
            <w:shd w:val="clear" w:color="auto" w:fill="auto"/>
            <w:vAlign w:val="bottom"/>
          </w:tcPr>
          <w:p w14:paraId="14C8D4F0" w14:textId="77777777" w:rsidR="009803B5" w:rsidRPr="00242D55" w:rsidRDefault="009803B5" w:rsidP="00BA4D0F">
            <w:pPr>
              <w:ind w:left="-105"/>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779DB448"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781A17BA"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9803B5" w:rsidRPr="00242D55" w14:paraId="4776AA01" w14:textId="77777777" w:rsidTr="0031479C">
        <w:tc>
          <w:tcPr>
            <w:tcW w:w="3989" w:type="dxa"/>
            <w:shd w:val="clear" w:color="auto" w:fill="auto"/>
            <w:vAlign w:val="bottom"/>
          </w:tcPr>
          <w:p w14:paraId="4232D413" w14:textId="77777777" w:rsidR="009803B5" w:rsidRPr="00242D55" w:rsidRDefault="009803B5" w:rsidP="00BA4D0F">
            <w:pPr>
              <w:ind w:left="-105"/>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32FEAFED"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6FAFD476"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r>
      <w:tr w:rsidR="009803B5" w:rsidRPr="00242D55" w14:paraId="5C40D820" w14:textId="77777777" w:rsidTr="0031479C">
        <w:tc>
          <w:tcPr>
            <w:tcW w:w="3989" w:type="dxa"/>
            <w:shd w:val="clear" w:color="auto" w:fill="auto"/>
            <w:vAlign w:val="bottom"/>
          </w:tcPr>
          <w:p w14:paraId="2E64BB03" w14:textId="77777777" w:rsidR="009803B5" w:rsidRPr="00242D55" w:rsidRDefault="009803B5" w:rsidP="00BA4D0F">
            <w:pPr>
              <w:ind w:left="-105"/>
              <w:rPr>
                <w:rFonts w:ascii="Arial" w:eastAsia="Arial" w:hAnsi="Arial" w:cs="Arial"/>
                <w:sz w:val="18"/>
                <w:szCs w:val="18"/>
              </w:rPr>
            </w:pPr>
          </w:p>
        </w:tc>
        <w:tc>
          <w:tcPr>
            <w:tcW w:w="1368" w:type="dxa"/>
            <w:tcBorders>
              <w:top w:val="single" w:sz="4" w:space="0" w:color="000000"/>
            </w:tcBorders>
            <w:shd w:val="clear" w:color="auto" w:fill="auto"/>
            <w:vAlign w:val="bottom"/>
          </w:tcPr>
          <w:p w14:paraId="696722FA" w14:textId="7B92C5F9"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4B5B633" w14:textId="4D65EB52"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3A1B9327" w14:textId="0875BB39"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EE903BA" w14:textId="2D029B4F"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37739A" w:rsidRPr="00242D55" w14:paraId="4F630268" w14:textId="77777777" w:rsidTr="005618E0">
        <w:tc>
          <w:tcPr>
            <w:tcW w:w="3989" w:type="dxa"/>
            <w:shd w:val="clear" w:color="auto" w:fill="auto"/>
            <w:vAlign w:val="bottom"/>
          </w:tcPr>
          <w:p w14:paraId="3EB0307F" w14:textId="580CF07A" w:rsidR="0037739A" w:rsidRPr="00242D55" w:rsidRDefault="0037739A" w:rsidP="0037739A">
            <w:pPr>
              <w:ind w:left="-105" w:right="-162"/>
              <w:rPr>
                <w:rFonts w:ascii="Arial" w:eastAsia="Arial" w:hAnsi="Arial" w:cs="Arial"/>
                <w:sz w:val="18"/>
                <w:szCs w:val="18"/>
              </w:rPr>
            </w:pPr>
          </w:p>
        </w:tc>
        <w:tc>
          <w:tcPr>
            <w:tcW w:w="1368" w:type="dxa"/>
            <w:vAlign w:val="bottom"/>
          </w:tcPr>
          <w:p w14:paraId="08414F0F" w14:textId="17CBD384" w:rsidR="0037739A" w:rsidRPr="00242D55" w:rsidRDefault="007C38EA" w:rsidP="0037739A">
            <w:pPr>
              <w:ind w:left="-118" w:right="-72"/>
              <w:jc w:val="right"/>
              <w:rPr>
                <w:rFonts w:ascii="Arial" w:eastAsia="Arial" w:hAnsi="Arial" w:cs="Arial"/>
                <w:b/>
                <w:sz w:val="18"/>
                <w:szCs w:val="18"/>
              </w:rPr>
            </w:pPr>
            <w:r w:rsidRPr="00242D55">
              <w:rPr>
                <w:rFonts w:ascii="Arial" w:hAnsi="Arial" w:cs="Arial"/>
                <w:b/>
                <w:bCs/>
                <w:color w:val="auto"/>
                <w:sz w:val="18"/>
                <w:szCs w:val="18"/>
                <w:lang w:val="en-GB"/>
              </w:rPr>
              <w:t>30 June</w:t>
            </w:r>
          </w:p>
        </w:tc>
        <w:tc>
          <w:tcPr>
            <w:tcW w:w="1368" w:type="dxa"/>
            <w:vAlign w:val="bottom"/>
          </w:tcPr>
          <w:p w14:paraId="4C829A89" w14:textId="4A4B7003" w:rsidR="0037739A" w:rsidRPr="00242D55" w:rsidRDefault="0037739A" w:rsidP="0037739A">
            <w:pPr>
              <w:ind w:left="-118" w:right="-72"/>
              <w:jc w:val="right"/>
              <w:rPr>
                <w:rFonts w:ascii="Arial" w:eastAsia="Arial" w:hAnsi="Arial" w:cs="Arial"/>
                <w:b/>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c>
          <w:tcPr>
            <w:tcW w:w="1368" w:type="dxa"/>
            <w:vAlign w:val="bottom"/>
          </w:tcPr>
          <w:p w14:paraId="496F5A6D" w14:textId="61AAA8B9" w:rsidR="0037739A" w:rsidRPr="00242D55" w:rsidRDefault="007C38EA" w:rsidP="0037739A">
            <w:pPr>
              <w:ind w:left="-118" w:right="-72"/>
              <w:jc w:val="right"/>
              <w:rPr>
                <w:rFonts w:ascii="Arial" w:eastAsia="Arial" w:hAnsi="Arial" w:cs="Arial"/>
                <w:b/>
                <w:sz w:val="18"/>
                <w:szCs w:val="18"/>
              </w:rPr>
            </w:pPr>
            <w:r w:rsidRPr="00242D55">
              <w:rPr>
                <w:rFonts w:ascii="Arial" w:hAnsi="Arial" w:cs="Arial"/>
                <w:b/>
                <w:bCs/>
                <w:color w:val="auto"/>
                <w:sz w:val="18"/>
                <w:szCs w:val="18"/>
                <w:lang w:val="en-GB"/>
              </w:rPr>
              <w:t>30 June</w:t>
            </w:r>
          </w:p>
        </w:tc>
        <w:tc>
          <w:tcPr>
            <w:tcW w:w="1368" w:type="dxa"/>
            <w:vAlign w:val="bottom"/>
          </w:tcPr>
          <w:p w14:paraId="4FECED93" w14:textId="7A4DA6EC" w:rsidR="0037739A" w:rsidRPr="00242D55" w:rsidRDefault="0037739A" w:rsidP="0037739A">
            <w:pPr>
              <w:ind w:left="-118" w:right="-72"/>
              <w:jc w:val="right"/>
              <w:rPr>
                <w:rFonts w:ascii="Arial" w:eastAsia="Arial" w:hAnsi="Arial" w:cs="Arial"/>
                <w:b/>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r>
      <w:tr w:rsidR="0037739A" w:rsidRPr="00242D55" w14:paraId="29DBA923" w14:textId="77777777" w:rsidTr="005618E0">
        <w:tc>
          <w:tcPr>
            <w:tcW w:w="3989" w:type="dxa"/>
            <w:shd w:val="clear" w:color="auto" w:fill="auto"/>
            <w:vAlign w:val="bottom"/>
          </w:tcPr>
          <w:p w14:paraId="2460401A" w14:textId="77777777" w:rsidR="0037739A" w:rsidRPr="00242D55" w:rsidRDefault="0037739A" w:rsidP="0037739A">
            <w:pPr>
              <w:ind w:left="-105"/>
              <w:rPr>
                <w:rFonts w:ascii="Arial" w:eastAsia="Arial" w:hAnsi="Arial" w:cs="Arial"/>
                <w:sz w:val="18"/>
                <w:szCs w:val="18"/>
              </w:rPr>
            </w:pPr>
          </w:p>
        </w:tc>
        <w:tc>
          <w:tcPr>
            <w:tcW w:w="1368" w:type="dxa"/>
            <w:vAlign w:val="bottom"/>
          </w:tcPr>
          <w:p w14:paraId="1B87E3A3" w14:textId="5B10C1B9"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368" w:type="dxa"/>
            <w:vAlign w:val="bottom"/>
          </w:tcPr>
          <w:p w14:paraId="4734B4EA" w14:textId="61083711"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368" w:type="dxa"/>
            <w:vAlign w:val="bottom"/>
          </w:tcPr>
          <w:p w14:paraId="4C0D4089" w14:textId="03C33204"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368" w:type="dxa"/>
            <w:vAlign w:val="bottom"/>
          </w:tcPr>
          <w:p w14:paraId="3371A535" w14:textId="4448D35A"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9803B5" w:rsidRPr="00242D55" w14:paraId="0011FF97" w14:textId="77777777" w:rsidTr="0031479C">
        <w:tc>
          <w:tcPr>
            <w:tcW w:w="3989" w:type="dxa"/>
            <w:shd w:val="clear" w:color="auto" w:fill="auto"/>
            <w:vAlign w:val="bottom"/>
          </w:tcPr>
          <w:p w14:paraId="6AF4771C" w14:textId="77777777" w:rsidR="009803B5" w:rsidRPr="00242D55" w:rsidRDefault="009803B5" w:rsidP="00BA4D0F">
            <w:pPr>
              <w:ind w:left="-105"/>
              <w:rPr>
                <w:rFonts w:ascii="Arial" w:eastAsia="Arial" w:hAnsi="Arial" w:cs="Arial"/>
                <w:sz w:val="18"/>
                <w:szCs w:val="18"/>
              </w:rPr>
            </w:pPr>
          </w:p>
        </w:tc>
        <w:tc>
          <w:tcPr>
            <w:tcW w:w="1368" w:type="dxa"/>
            <w:tcBorders>
              <w:bottom w:val="single" w:sz="4" w:space="0" w:color="000000"/>
            </w:tcBorders>
            <w:shd w:val="clear" w:color="auto" w:fill="auto"/>
            <w:vAlign w:val="bottom"/>
          </w:tcPr>
          <w:p w14:paraId="3F8A4D61" w14:textId="5A2E5C84"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7C764C5" w14:textId="7E05E809"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7771ADEF" w14:textId="18C7E5CE"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F2A97E4" w14:textId="3F77C5E5"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r>
      <w:tr w:rsidR="009803B5" w:rsidRPr="00242D55" w14:paraId="53EC96A5" w14:textId="77777777" w:rsidTr="00842BE9">
        <w:tc>
          <w:tcPr>
            <w:tcW w:w="3989" w:type="dxa"/>
            <w:shd w:val="clear" w:color="auto" w:fill="auto"/>
            <w:vAlign w:val="bottom"/>
          </w:tcPr>
          <w:p w14:paraId="4D86FDB3" w14:textId="77777777" w:rsidR="009803B5" w:rsidRPr="00242D55" w:rsidRDefault="009803B5" w:rsidP="00BA4D0F">
            <w:pPr>
              <w:ind w:left="-105"/>
              <w:rPr>
                <w:rFonts w:ascii="Arial" w:eastAsia="Arial" w:hAnsi="Arial" w:cs="Arial"/>
                <w:sz w:val="18"/>
                <w:szCs w:val="18"/>
              </w:rPr>
            </w:pPr>
          </w:p>
        </w:tc>
        <w:tc>
          <w:tcPr>
            <w:tcW w:w="1368" w:type="dxa"/>
            <w:tcBorders>
              <w:top w:val="single" w:sz="4" w:space="0" w:color="000000"/>
            </w:tcBorders>
            <w:shd w:val="clear" w:color="auto" w:fill="FAFAFA"/>
            <w:vAlign w:val="bottom"/>
          </w:tcPr>
          <w:p w14:paraId="4EBF9E8F" w14:textId="77777777" w:rsidR="009803B5" w:rsidRPr="00242D55"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832B5F5" w14:textId="77777777" w:rsidR="009803B5" w:rsidRPr="00242D55"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C7B41F5" w14:textId="77777777" w:rsidR="009803B5" w:rsidRPr="00242D55"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F9E388E" w14:textId="77777777" w:rsidR="009803B5" w:rsidRPr="00242D55" w:rsidRDefault="009803B5" w:rsidP="00BA4D0F">
            <w:pPr>
              <w:ind w:right="-72"/>
              <w:jc w:val="right"/>
              <w:rPr>
                <w:rFonts w:ascii="Arial" w:eastAsia="Arial" w:hAnsi="Arial" w:cs="Arial"/>
                <w:sz w:val="18"/>
                <w:szCs w:val="18"/>
              </w:rPr>
            </w:pPr>
          </w:p>
        </w:tc>
      </w:tr>
      <w:tr w:rsidR="004164B8" w:rsidRPr="00242D55" w14:paraId="73D41012" w14:textId="77777777" w:rsidTr="00842BE9">
        <w:tc>
          <w:tcPr>
            <w:tcW w:w="3989" w:type="dxa"/>
            <w:shd w:val="clear" w:color="auto" w:fill="auto"/>
            <w:vAlign w:val="bottom"/>
          </w:tcPr>
          <w:p w14:paraId="365C29D5" w14:textId="77777777" w:rsidR="004164B8" w:rsidRPr="00242D55" w:rsidRDefault="004164B8" w:rsidP="004164B8">
            <w:pPr>
              <w:ind w:left="-109" w:right="-162"/>
              <w:rPr>
                <w:rFonts w:ascii="Arial" w:eastAsia="Arial" w:hAnsi="Arial" w:cs="Arial"/>
                <w:sz w:val="18"/>
                <w:szCs w:val="18"/>
              </w:rPr>
            </w:pPr>
            <w:r w:rsidRPr="00242D55">
              <w:rPr>
                <w:rFonts w:ascii="Arial" w:eastAsia="Arial" w:hAnsi="Arial" w:cs="Arial"/>
                <w:sz w:val="18"/>
                <w:szCs w:val="18"/>
              </w:rPr>
              <w:t>Land and land development costs</w:t>
            </w:r>
          </w:p>
        </w:tc>
        <w:tc>
          <w:tcPr>
            <w:tcW w:w="1368" w:type="dxa"/>
            <w:shd w:val="clear" w:color="auto" w:fill="FAFAFA"/>
          </w:tcPr>
          <w:p w14:paraId="08BDADD1" w14:textId="1D221AE9"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Unicode MS" w:hAnsi="Arial" w:cs="Arial"/>
                <w:snapToGrid w:val="0"/>
                <w:color w:val="auto"/>
                <w:sz w:val="18"/>
                <w:szCs w:val="18"/>
                <w:lang w:eastAsia="th-TH"/>
              </w:rPr>
              <w:t>1,219,166</w:t>
            </w:r>
          </w:p>
        </w:tc>
        <w:tc>
          <w:tcPr>
            <w:tcW w:w="1368" w:type="dxa"/>
            <w:shd w:val="clear" w:color="auto" w:fill="auto"/>
          </w:tcPr>
          <w:p w14:paraId="6FC1F1CE" w14:textId="4A307168"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1,129,619</w:t>
            </w:r>
          </w:p>
        </w:tc>
        <w:tc>
          <w:tcPr>
            <w:tcW w:w="1368" w:type="dxa"/>
            <w:shd w:val="clear" w:color="auto" w:fill="FAFAFA"/>
          </w:tcPr>
          <w:p w14:paraId="7E666597" w14:textId="108E87CD"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Unicode MS" w:hAnsi="Arial" w:cs="Arial"/>
                <w:snapToGrid w:val="0"/>
                <w:color w:val="auto"/>
                <w:sz w:val="18"/>
                <w:szCs w:val="18"/>
                <w:lang w:eastAsia="th-TH"/>
              </w:rPr>
              <w:t>490,946</w:t>
            </w:r>
          </w:p>
        </w:tc>
        <w:tc>
          <w:tcPr>
            <w:tcW w:w="1368" w:type="dxa"/>
            <w:shd w:val="clear" w:color="auto" w:fill="auto"/>
          </w:tcPr>
          <w:p w14:paraId="39545881" w14:textId="749CE954"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490,946</w:t>
            </w:r>
          </w:p>
        </w:tc>
      </w:tr>
      <w:tr w:rsidR="004164B8" w:rsidRPr="00242D55" w14:paraId="3406612E" w14:textId="77777777" w:rsidTr="00842BE9">
        <w:tc>
          <w:tcPr>
            <w:tcW w:w="3989" w:type="dxa"/>
            <w:shd w:val="clear" w:color="auto" w:fill="auto"/>
            <w:vAlign w:val="bottom"/>
          </w:tcPr>
          <w:p w14:paraId="2979801F" w14:textId="77777777" w:rsidR="004164B8" w:rsidRPr="00242D55" w:rsidRDefault="004164B8" w:rsidP="004164B8">
            <w:pPr>
              <w:ind w:left="-109" w:right="-162"/>
              <w:rPr>
                <w:rFonts w:ascii="Arial" w:eastAsia="Arial" w:hAnsi="Arial" w:cs="Arial"/>
                <w:sz w:val="18"/>
                <w:szCs w:val="18"/>
              </w:rPr>
            </w:pPr>
            <w:r w:rsidRPr="00242D55">
              <w:rPr>
                <w:rFonts w:ascii="Arial" w:eastAsia="Arial" w:hAnsi="Arial" w:cs="Arial"/>
                <w:sz w:val="18"/>
                <w:szCs w:val="18"/>
              </w:rPr>
              <w:t>Construction cost and others</w:t>
            </w:r>
          </w:p>
        </w:tc>
        <w:tc>
          <w:tcPr>
            <w:tcW w:w="1368" w:type="dxa"/>
            <w:shd w:val="clear" w:color="auto" w:fill="FAFAFA"/>
          </w:tcPr>
          <w:p w14:paraId="3534E939" w14:textId="621B6C3D" w:rsidR="004164B8" w:rsidRPr="00242D55" w:rsidRDefault="00DB59E4" w:rsidP="004164B8">
            <w:pPr>
              <w:ind w:right="-72" w:hanging="64"/>
              <w:jc w:val="right"/>
              <w:rPr>
                <w:rFonts w:ascii="Arial" w:eastAsia="Arial" w:hAnsi="Arial" w:cs="Arial"/>
                <w:sz w:val="18"/>
                <w:szCs w:val="18"/>
                <w:lang w:val="en-GB"/>
              </w:rPr>
            </w:pPr>
            <w:r w:rsidRPr="00242D55">
              <w:rPr>
                <w:rFonts w:ascii="Arial" w:eastAsia="Arial Unicode MS" w:hAnsi="Arial" w:cs="Arial"/>
                <w:snapToGrid w:val="0"/>
                <w:color w:val="auto"/>
                <w:sz w:val="18"/>
                <w:szCs w:val="18"/>
                <w:lang w:eastAsia="th-TH"/>
              </w:rPr>
              <w:t>1,4</w:t>
            </w:r>
            <w:r w:rsidR="00A364BF" w:rsidRPr="00242D55">
              <w:rPr>
                <w:rFonts w:ascii="Arial" w:eastAsia="Arial Unicode MS" w:hAnsi="Arial" w:cs="Arial"/>
                <w:snapToGrid w:val="0"/>
                <w:color w:val="auto"/>
                <w:sz w:val="18"/>
                <w:szCs w:val="18"/>
                <w:lang w:eastAsia="th-TH"/>
              </w:rPr>
              <w:t>96,252</w:t>
            </w:r>
          </w:p>
        </w:tc>
        <w:tc>
          <w:tcPr>
            <w:tcW w:w="1368" w:type="dxa"/>
            <w:shd w:val="clear" w:color="auto" w:fill="auto"/>
          </w:tcPr>
          <w:p w14:paraId="49E3FFE1" w14:textId="56D6A82F"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1,194,940</w:t>
            </w:r>
          </w:p>
        </w:tc>
        <w:tc>
          <w:tcPr>
            <w:tcW w:w="1368" w:type="dxa"/>
            <w:shd w:val="clear" w:color="auto" w:fill="FAFAFA"/>
          </w:tcPr>
          <w:p w14:paraId="4ADC4237" w14:textId="55A3CFEB" w:rsidR="004164B8" w:rsidRPr="00242D55" w:rsidRDefault="002156F5" w:rsidP="004164B8">
            <w:pPr>
              <w:ind w:right="-72" w:hanging="64"/>
              <w:jc w:val="right"/>
              <w:rPr>
                <w:rFonts w:ascii="Arial" w:eastAsia="Arial" w:hAnsi="Arial" w:cs="Arial"/>
                <w:sz w:val="18"/>
                <w:szCs w:val="18"/>
                <w:lang w:val="en-GB"/>
              </w:rPr>
            </w:pPr>
            <w:r w:rsidRPr="00242D55">
              <w:rPr>
                <w:rFonts w:ascii="Arial" w:eastAsia="Arial Unicode MS" w:hAnsi="Arial" w:cs="Arial"/>
                <w:snapToGrid w:val="0"/>
                <w:color w:val="auto"/>
                <w:sz w:val="18"/>
                <w:szCs w:val="18"/>
                <w:lang w:eastAsia="th-TH"/>
              </w:rPr>
              <w:t>1,</w:t>
            </w:r>
            <w:r w:rsidR="00A364BF" w:rsidRPr="00242D55">
              <w:rPr>
                <w:rFonts w:ascii="Arial" w:eastAsia="Arial Unicode MS" w:hAnsi="Arial" w:cs="Arial"/>
                <w:snapToGrid w:val="0"/>
                <w:color w:val="auto"/>
                <w:sz w:val="18"/>
                <w:szCs w:val="18"/>
                <w:lang w:eastAsia="th-TH"/>
              </w:rPr>
              <w:t>184,218</w:t>
            </w:r>
          </w:p>
        </w:tc>
        <w:tc>
          <w:tcPr>
            <w:tcW w:w="1368" w:type="dxa"/>
            <w:shd w:val="clear" w:color="auto" w:fill="auto"/>
          </w:tcPr>
          <w:p w14:paraId="7EE50BE6" w14:textId="77FFF56C"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867,078</w:t>
            </w:r>
          </w:p>
        </w:tc>
      </w:tr>
      <w:tr w:rsidR="004164B8" w:rsidRPr="00242D55" w14:paraId="2362F805" w14:textId="77777777" w:rsidTr="00842BE9">
        <w:tc>
          <w:tcPr>
            <w:tcW w:w="3989" w:type="dxa"/>
            <w:shd w:val="clear" w:color="auto" w:fill="auto"/>
            <w:vAlign w:val="bottom"/>
          </w:tcPr>
          <w:p w14:paraId="73CAE777" w14:textId="77777777" w:rsidR="004164B8" w:rsidRPr="00242D55" w:rsidRDefault="004164B8" w:rsidP="004164B8">
            <w:pPr>
              <w:ind w:left="-109" w:right="-162"/>
              <w:rPr>
                <w:rFonts w:ascii="Arial" w:eastAsia="Arial" w:hAnsi="Arial" w:cs="Arial"/>
                <w:sz w:val="18"/>
                <w:szCs w:val="18"/>
              </w:rPr>
            </w:pPr>
            <w:r w:rsidRPr="00242D55">
              <w:rPr>
                <w:rFonts w:ascii="Arial" w:eastAsia="Arial" w:hAnsi="Arial" w:cs="Arial"/>
                <w:sz w:val="18"/>
                <w:szCs w:val="18"/>
              </w:rPr>
              <w:t>Capitalised finance costs</w:t>
            </w:r>
          </w:p>
        </w:tc>
        <w:tc>
          <w:tcPr>
            <w:tcW w:w="1368" w:type="dxa"/>
            <w:shd w:val="clear" w:color="auto" w:fill="FAFAFA"/>
          </w:tcPr>
          <w:p w14:paraId="4A1EC48E" w14:textId="038D3B9D"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Unicode MS" w:hAnsi="Arial" w:cs="Arial"/>
                <w:snapToGrid w:val="0"/>
                <w:color w:val="auto"/>
                <w:sz w:val="18"/>
                <w:szCs w:val="18"/>
                <w:lang w:eastAsia="th-TH"/>
              </w:rPr>
              <w:t>531,042</w:t>
            </w:r>
          </w:p>
        </w:tc>
        <w:tc>
          <w:tcPr>
            <w:tcW w:w="1368" w:type="dxa"/>
            <w:shd w:val="clear" w:color="auto" w:fill="auto"/>
          </w:tcPr>
          <w:p w14:paraId="19674D09" w14:textId="5F35FDD3"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463,965</w:t>
            </w:r>
          </w:p>
        </w:tc>
        <w:tc>
          <w:tcPr>
            <w:tcW w:w="1368" w:type="dxa"/>
            <w:shd w:val="clear" w:color="auto" w:fill="FAFAFA"/>
          </w:tcPr>
          <w:p w14:paraId="2B0316C1" w14:textId="62124FEB"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Unicode MS" w:hAnsi="Arial" w:cs="Arial"/>
                <w:snapToGrid w:val="0"/>
                <w:color w:val="auto"/>
                <w:sz w:val="18"/>
                <w:szCs w:val="18"/>
                <w:lang w:eastAsia="th-TH"/>
              </w:rPr>
              <w:t>380,463</w:t>
            </w:r>
          </w:p>
        </w:tc>
        <w:tc>
          <w:tcPr>
            <w:tcW w:w="1368" w:type="dxa"/>
            <w:shd w:val="clear" w:color="auto" w:fill="auto"/>
          </w:tcPr>
          <w:p w14:paraId="308CC4B4" w14:textId="17FE66DA"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334,374</w:t>
            </w:r>
          </w:p>
        </w:tc>
      </w:tr>
      <w:tr w:rsidR="004164B8" w:rsidRPr="00242D55" w14:paraId="42915927" w14:textId="77777777" w:rsidTr="00842BE9">
        <w:tc>
          <w:tcPr>
            <w:tcW w:w="3989" w:type="dxa"/>
            <w:shd w:val="clear" w:color="auto" w:fill="auto"/>
            <w:vAlign w:val="bottom"/>
          </w:tcPr>
          <w:p w14:paraId="26D1AE5C" w14:textId="77777777" w:rsidR="004164B8" w:rsidRPr="00242D55" w:rsidRDefault="004164B8" w:rsidP="004164B8">
            <w:pPr>
              <w:ind w:left="-109" w:right="-162"/>
              <w:rPr>
                <w:rFonts w:ascii="Arial" w:eastAsia="Arial" w:hAnsi="Arial" w:cs="Arial"/>
                <w:sz w:val="18"/>
                <w:szCs w:val="18"/>
              </w:rPr>
            </w:pPr>
            <w:r w:rsidRPr="00242D55">
              <w:rPr>
                <w:rFonts w:ascii="Arial" w:eastAsia="Arial" w:hAnsi="Arial" w:cs="Arial"/>
                <w:sz w:val="18"/>
                <w:szCs w:val="18"/>
              </w:rPr>
              <w:t>Condominium units ready for sale</w:t>
            </w:r>
          </w:p>
        </w:tc>
        <w:tc>
          <w:tcPr>
            <w:tcW w:w="1368" w:type="dxa"/>
            <w:shd w:val="clear" w:color="auto" w:fill="FAFAFA"/>
          </w:tcPr>
          <w:p w14:paraId="551AD164" w14:textId="5C34A996" w:rsidR="004164B8" w:rsidRPr="00242D55" w:rsidRDefault="004164B8" w:rsidP="004164B8">
            <w:pPr>
              <w:ind w:right="-72" w:hanging="64"/>
              <w:jc w:val="right"/>
              <w:rPr>
                <w:rFonts w:ascii="Arial" w:eastAsia="Arial" w:hAnsi="Arial" w:cs="Arial"/>
                <w:color w:val="auto"/>
                <w:sz w:val="18"/>
                <w:szCs w:val="18"/>
                <w:lang w:val="en-GB"/>
              </w:rPr>
            </w:pPr>
            <w:r w:rsidRPr="00242D55">
              <w:rPr>
                <w:rFonts w:ascii="Arial" w:eastAsia="Arial Unicode MS" w:hAnsi="Arial" w:cs="Arial"/>
                <w:snapToGrid w:val="0"/>
                <w:color w:val="auto"/>
                <w:sz w:val="18"/>
                <w:szCs w:val="18"/>
                <w:lang w:eastAsia="th-TH"/>
              </w:rPr>
              <w:t>943,538</w:t>
            </w:r>
          </w:p>
        </w:tc>
        <w:tc>
          <w:tcPr>
            <w:tcW w:w="1368" w:type="dxa"/>
            <w:shd w:val="clear" w:color="auto" w:fill="auto"/>
          </w:tcPr>
          <w:p w14:paraId="00DFDE98" w14:textId="4B5938EF"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633,535</w:t>
            </w:r>
          </w:p>
        </w:tc>
        <w:tc>
          <w:tcPr>
            <w:tcW w:w="1368" w:type="dxa"/>
            <w:shd w:val="clear" w:color="auto" w:fill="FAFAFA"/>
          </w:tcPr>
          <w:p w14:paraId="276B2AF6" w14:textId="7390C721"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Unicode MS" w:hAnsi="Arial" w:cs="Arial"/>
                <w:snapToGrid w:val="0"/>
                <w:color w:val="auto"/>
                <w:sz w:val="18"/>
                <w:szCs w:val="18"/>
                <w:lang w:eastAsia="th-TH"/>
              </w:rPr>
              <w:t>319,905</w:t>
            </w:r>
          </w:p>
        </w:tc>
        <w:tc>
          <w:tcPr>
            <w:tcW w:w="1368" w:type="dxa"/>
            <w:shd w:val="clear" w:color="auto" w:fill="auto"/>
          </w:tcPr>
          <w:p w14:paraId="555BEC9E" w14:textId="539CEC31"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503,917</w:t>
            </w:r>
          </w:p>
        </w:tc>
      </w:tr>
      <w:tr w:rsidR="004164B8" w:rsidRPr="00242D55" w14:paraId="3A5794EE" w14:textId="77777777" w:rsidTr="00842BE9">
        <w:tc>
          <w:tcPr>
            <w:tcW w:w="3989" w:type="dxa"/>
            <w:shd w:val="clear" w:color="auto" w:fill="auto"/>
            <w:vAlign w:val="bottom"/>
          </w:tcPr>
          <w:p w14:paraId="5D1616F7" w14:textId="77777777" w:rsidR="004164B8" w:rsidRPr="00242D55" w:rsidRDefault="004164B8" w:rsidP="004164B8">
            <w:pPr>
              <w:ind w:left="-109" w:right="-162"/>
              <w:rPr>
                <w:rFonts w:ascii="Arial" w:eastAsia="Arial" w:hAnsi="Arial" w:cs="Arial"/>
                <w:sz w:val="18"/>
                <w:szCs w:val="18"/>
              </w:rPr>
            </w:pPr>
            <w:r w:rsidRPr="00242D55">
              <w:rPr>
                <w:rFonts w:ascii="Arial" w:eastAsia="Arial" w:hAnsi="Arial" w:cs="Arial"/>
                <w:sz w:val="18"/>
                <w:szCs w:val="18"/>
              </w:rPr>
              <w:t>Houses ready for sale</w:t>
            </w:r>
          </w:p>
        </w:tc>
        <w:tc>
          <w:tcPr>
            <w:tcW w:w="1368" w:type="dxa"/>
            <w:shd w:val="clear" w:color="auto" w:fill="FAFAFA"/>
          </w:tcPr>
          <w:p w14:paraId="337BEDDA" w14:textId="4726DE98" w:rsidR="004164B8" w:rsidRPr="00242D55" w:rsidRDefault="00DB59E4" w:rsidP="004164B8">
            <w:pPr>
              <w:ind w:right="-72" w:hanging="64"/>
              <w:jc w:val="right"/>
              <w:rPr>
                <w:rFonts w:ascii="Arial" w:eastAsia="Arial" w:hAnsi="Arial" w:cs="Arial"/>
                <w:color w:val="auto"/>
                <w:sz w:val="18"/>
                <w:szCs w:val="18"/>
                <w:lang w:val="en-GB"/>
              </w:rPr>
            </w:pPr>
            <w:r w:rsidRPr="00242D55">
              <w:rPr>
                <w:rFonts w:ascii="Arial" w:eastAsia="Arial Unicode MS" w:hAnsi="Arial" w:cs="Arial"/>
                <w:snapToGrid w:val="0"/>
                <w:color w:val="auto"/>
                <w:sz w:val="18"/>
                <w:szCs w:val="18"/>
                <w:lang w:eastAsia="th-TH"/>
              </w:rPr>
              <w:t>172,869</w:t>
            </w:r>
          </w:p>
        </w:tc>
        <w:tc>
          <w:tcPr>
            <w:tcW w:w="1368" w:type="dxa"/>
            <w:shd w:val="clear" w:color="auto" w:fill="auto"/>
          </w:tcPr>
          <w:p w14:paraId="3460A228" w14:textId="6D8DBECE"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173,173</w:t>
            </w:r>
          </w:p>
        </w:tc>
        <w:tc>
          <w:tcPr>
            <w:tcW w:w="1368" w:type="dxa"/>
            <w:shd w:val="clear" w:color="auto" w:fill="FAFAFA"/>
          </w:tcPr>
          <w:p w14:paraId="7A39A9D3" w14:textId="397725BE" w:rsidR="004164B8" w:rsidRPr="00242D55" w:rsidRDefault="00A364BF" w:rsidP="004164B8">
            <w:pPr>
              <w:ind w:right="-72" w:hanging="64"/>
              <w:jc w:val="right"/>
              <w:rPr>
                <w:rFonts w:ascii="Arial" w:eastAsia="Arial" w:hAnsi="Arial" w:cs="Arial"/>
                <w:sz w:val="18"/>
                <w:szCs w:val="18"/>
                <w:lang w:val="en-GB"/>
              </w:rPr>
            </w:pPr>
            <w:r w:rsidRPr="00242D55">
              <w:rPr>
                <w:rFonts w:ascii="Arial" w:eastAsia="Arial Unicode MS" w:hAnsi="Arial" w:cs="Arial"/>
                <w:snapToGrid w:val="0"/>
                <w:color w:val="auto"/>
                <w:sz w:val="18"/>
                <w:szCs w:val="18"/>
                <w:lang w:eastAsia="th-TH"/>
              </w:rPr>
              <w:t>168,865</w:t>
            </w:r>
          </w:p>
        </w:tc>
        <w:tc>
          <w:tcPr>
            <w:tcW w:w="1368" w:type="dxa"/>
            <w:shd w:val="clear" w:color="auto" w:fill="auto"/>
          </w:tcPr>
          <w:p w14:paraId="113506EE" w14:textId="1DE9F77B"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167,999</w:t>
            </w:r>
          </w:p>
        </w:tc>
      </w:tr>
      <w:tr w:rsidR="004164B8" w:rsidRPr="00242D55" w14:paraId="257CDC37" w14:textId="77777777" w:rsidTr="00842BE9">
        <w:tc>
          <w:tcPr>
            <w:tcW w:w="3989" w:type="dxa"/>
            <w:shd w:val="clear" w:color="auto" w:fill="auto"/>
            <w:vAlign w:val="bottom"/>
          </w:tcPr>
          <w:p w14:paraId="4CF93857" w14:textId="77777777" w:rsidR="004164B8" w:rsidRPr="00242D55" w:rsidRDefault="004164B8" w:rsidP="004164B8">
            <w:pPr>
              <w:ind w:left="-109" w:right="-162"/>
              <w:rPr>
                <w:rFonts w:ascii="Arial" w:eastAsia="Arial" w:hAnsi="Arial" w:cs="Arial"/>
                <w:sz w:val="18"/>
                <w:szCs w:val="18"/>
              </w:rPr>
            </w:pPr>
            <w:r w:rsidRPr="00242D55">
              <w:rPr>
                <w:rFonts w:ascii="Arial" w:eastAsia="Arial" w:hAnsi="Arial" w:cs="Arial"/>
                <w:sz w:val="18"/>
                <w:szCs w:val="18"/>
              </w:rPr>
              <w:t>Raw materials</w:t>
            </w:r>
          </w:p>
        </w:tc>
        <w:tc>
          <w:tcPr>
            <w:tcW w:w="1368" w:type="dxa"/>
            <w:shd w:val="clear" w:color="auto" w:fill="FAFAFA"/>
          </w:tcPr>
          <w:p w14:paraId="0FF33F32" w14:textId="1256C5A0" w:rsidR="004164B8" w:rsidRPr="00242D55" w:rsidRDefault="004164B8" w:rsidP="004164B8">
            <w:pPr>
              <w:ind w:right="-72" w:hanging="64"/>
              <w:jc w:val="right"/>
              <w:rPr>
                <w:rFonts w:ascii="Arial" w:eastAsia="Arial" w:hAnsi="Arial" w:cs="Arial"/>
                <w:color w:val="auto"/>
                <w:sz w:val="18"/>
                <w:szCs w:val="18"/>
                <w:lang w:val="en-GB"/>
              </w:rPr>
            </w:pPr>
            <w:r w:rsidRPr="00242D55">
              <w:rPr>
                <w:rFonts w:ascii="Arial" w:eastAsia="Arial Unicode MS" w:hAnsi="Arial" w:cs="Arial"/>
                <w:snapToGrid w:val="0"/>
                <w:color w:val="auto"/>
                <w:sz w:val="18"/>
                <w:szCs w:val="18"/>
                <w:lang w:eastAsia="th-TH"/>
              </w:rPr>
              <w:t>14,959</w:t>
            </w:r>
          </w:p>
        </w:tc>
        <w:tc>
          <w:tcPr>
            <w:tcW w:w="1368" w:type="dxa"/>
            <w:shd w:val="clear" w:color="auto" w:fill="auto"/>
          </w:tcPr>
          <w:p w14:paraId="01CC0FA0" w14:textId="719144F0"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46,241</w:t>
            </w:r>
          </w:p>
        </w:tc>
        <w:tc>
          <w:tcPr>
            <w:tcW w:w="1368" w:type="dxa"/>
            <w:shd w:val="clear" w:color="auto" w:fill="FAFAFA"/>
          </w:tcPr>
          <w:p w14:paraId="0C8011EB" w14:textId="325E9B16"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Unicode MS" w:hAnsi="Arial" w:cs="Arial"/>
                <w:snapToGrid w:val="0"/>
                <w:color w:val="auto"/>
                <w:sz w:val="18"/>
                <w:szCs w:val="18"/>
                <w:lang w:eastAsia="th-TH"/>
              </w:rPr>
              <w:t>-</w:t>
            </w:r>
          </w:p>
        </w:tc>
        <w:tc>
          <w:tcPr>
            <w:tcW w:w="1368" w:type="dxa"/>
            <w:shd w:val="clear" w:color="auto" w:fill="auto"/>
          </w:tcPr>
          <w:p w14:paraId="283C1EF8" w14:textId="19489A93"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4164B8" w:rsidRPr="00242D55" w14:paraId="6FBE0CC3" w14:textId="77777777" w:rsidTr="00842BE9">
        <w:tc>
          <w:tcPr>
            <w:tcW w:w="3989" w:type="dxa"/>
            <w:shd w:val="clear" w:color="auto" w:fill="auto"/>
            <w:vAlign w:val="bottom"/>
          </w:tcPr>
          <w:p w14:paraId="4218E330" w14:textId="77777777" w:rsidR="004164B8" w:rsidRPr="00242D55" w:rsidRDefault="004164B8" w:rsidP="004164B8">
            <w:pPr>
              <w:ind w:left="-109" w:right="-162"/>
              <w:rPr>
                <w:rFonts w:ascii="Arial" w:eastAsia="Arial" w:hAnsi="Arial" w:cs="Arial"/>
                <w:sz w:val="18"/>
                <w:szCs w:val="18"/>
              </w:rPr>
            </w:pPr>
            <w:r w:rsidRPr="00242D55">
              <w:rPr>
                <w:rFonts w:ascii="Arial" w:eastAsia="Arial" w:hAnsi="Arial" w:cs="Arial"/>
                <w:sz w:val="18"/>
                <w:szCs w:val="18"/>
              </w:rPr>
              <w:t>Work in process</w:t>
            </w:r>
          </w:p>
        </w:tc>
        <w:tc>
          <w:tcPr>
            <w:tcW w:w="1368" w:type="dxa"/>
            <w:shd w:val="clear" w:color="auto" w:fill="FAFAFA"/>
          </w:tcPr>
          <w:p w14:paraId="4FD08948" w14:textId="25E83383" w:rsidR="004164B8" w:rsidRPr="00242D55" w:rsidRDefault="004164B8" w:rsidP="004164B8">
            <w:pPr>
              <w:ind w:right="-72" w:hanging="64"/>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shd w:val="clear" w:color="auto" w:fill="auto"/>
          </w:tcPr>
          <w:p w14:paraId="0E2F736A" w14:textId="72B30A95"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4,305</w:t>
            </w:r>
          </w:p>
        </w:tc>
        <w:tc>
          <w:tcPr>
            <w:tcW w:w="1368" w:type="dxa"/>
            <w:shd w:val="clear" w:color="auto" w:fill="FAFAFA"/>
          </w:tcPr>
          <w:p w14:paraId="4D6B5E55" w14:textId="7270586E"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Unicode MS" w:hAnsi="Arial" w:cs="Arial"/>
                <w:snapToGrid w:val="0"/>
                <w:color w:val="auto"/>
                <w:sz w:val="18"/>
                <w:szCs w:val="18"/>
                <w:lang w:eastAsia="th-TH"/>
              </w:rPr>
              <w:t>-</w:t>
            </w:r>
          </w:p>
        </w:tc>
        <w:tc>
          <w:tcPr>
            <w:tcW w:w="1368" w:type="dxa"/>
            <w:shd w:val="clear" w:color="auto" w:fill="auto"/>
          </w:tcPr>
          <w:p w14:paraId="2B0EBEE4" w14:textId="5741E5A9"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4164B8" w:rsidRPr="00242D55" w14:paraId="506AB602" w14:textId="77777777" w:rsidTr="00842BE9">
        <w:tc>
          <w:tcPr>
            <w:tcW w:w="3989" w:type="dxa"/>
            <w:shd w:val="clear" w:color="auto" w:fill="auto"/>
            <w:vAlign w:val="bottom"/>
          </w:tcPr>
          <w:p w14:paraId="68FC902B" w14:textId="77777777" w:rsidR="004164B8" w:rsidRPr="00242D55" w:rsidRDefault="004164B8" w:rsidP="004164B8">
            <w:pPr>
              <w:ind w:left="-109" w:right="-162"/>
              <w:rPr>
                <w:rFonts w:ascii="Arial" w:eastAsia="Arial" w:hAnsi="Arial" w:cs="Arial"/>
                <w:sz w:val="18"/>
                <w:szCs w:val="18"/>
              </w:rPr>
            </w:pPr>
            <w:r w:rsidRPr="00242D55">
              <w:rPr>
                <w:rFonts w:ascii="Arial" w:eastAsia="Arial" w:hAnsi="Arial" w:cs="Arial"/>
                <w:sz w:val="18"/>
                <w:szCs w:val="18"/>
              </w:rPr>
              <w:t>Finished goods</w:t>
            </w:r>
          </w:p>
        </w:tc>
        <w:tc>
          <w:tcPr>
            <w:tcW w:w="1368" w:type="dxa"/>
            <w:shd w:val="clear" w:color="auto" w:fill="FAFAFA"/>
          </w:tcPr>
          <w:p w14:paraId="3C33C139" w14:textId="699F0099" w:rsidR="004164B8" w:rsidRPr="00242D55" w:rsidRDefault="00D50089" w:rsidP="004164B8">
            <w:pPr>
              <w:ind w:right="-72" w:hanging="64"/>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1,756</w:t>
            </w:r>
          </w:p>
        </w:tc>
        <w:tc>
          <w:tcPr>
            <w:tcW w:w="1368" w:type="dxa"/>
            <w:shd w:val="clear" w:color="auto" w:fill="auto"/>
          </w:tcPr>
          <w:p w14:paraId="28888E5C" w14:textId="56694DF9"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21,978</w:t>
            </w:r>
          </w:p>
        </w:tc>
        <w:tc>
          <w:tcPr>
            <w:tcW w:w="1368" w:type="dxa"/>
            <w:shd w:val="clear" w:color="auto" w:fill="FAFAFA"/>
          </w:tcPr>
          <w:p w14:paraId="19CA336B" w14:textId="5AFD7210"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Unicode MS" w:hAnsi="Arial" w:cs="Arial"/>
                <w:snapToGrid w:val="0"/>
                <w:color w:val="auto"/>
                <w:sz w:val="18"/>
                <w:szCs w:val="18"/>
                <w:lang w:eastAsia="th-TH"/>
              </w:rPr>
              <w:t>-</w:t>
            </w:r>
          </w:p>
        </w:tc>
        <w:tc>
          <w:tcPr>
            <w:tcW w:w="1368" w:type="dxa"/>
            <w:shd w:val="clear" w:color="auto" w:fill="auto"/>
          </w:tcPr>
          <w:p w14:paraId="7D235B18" w14:textId="4674C7AA"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4164B8" w:rsidRPr="00242D55" w14:paraId="27EC8E3D" w14:textId="77777777" w:rsidTr="00842BE9">
        <w:tc>
          <w:tcPr>
            <w:tcW w:w="3989" w:type="dxa"/>
            <w:shd w:val="clear" w:color="auto" w:fill="auto"/>
            <w:vAlign w:val="bottom"/>
          </w:tcPr>
          <w:p w14:paraId="28D5422B" w14:textId="77777777" w:rsidR="004164B8" w:rsidRPr="00242D55" w:rsidRDefault="004164B8" w:rsidP="004164B8">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1858447D" w14:textId="77777777" w:rsidR="004164B8" w:rsidRPr="00242D55" w:rsidRDefault="004164B8" w:rsidP="004164B8">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vAlign w:val="bottom"/>
          </w:tcPr>
          <w:p w14:paraId="0D483339" w14:textId="77777777" w:rsidR="004164B8" w:rsidRPr="00242D55" w:rsidRDefault="004164B8" w:rsidP="004164B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5E1D3F2" w14:textId="77777777" w:rsidR="004164B8" w:rsidRPr="00242D55" w:rsidRDefault="004164B8" w:rsidP="004164B8">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638CB444" w14:textId="77777777" w:rsidR="004164B8" w:rsidRPr="00242D55" w:rsidRDefault="004164B8" w:rsidP="004164B8">
            <w:pPr>
              <w:ind w:right="-72"/>
              <w:jc w:val="right"/>
              <w:rPr>
                <w:rFonts w:ascii="Arial" w:eastAsia="Arial" w:hAnsi="Arial" w:cs="Arial"/>
                <w:sz w:val="18"/>
                <w:szCs w:val="18"/>
              </w:rPr>
            </w:pPr>
          </w:p>
        </w:tc>
      </w:tr>
      <w:tr w:rsidR="004164B8" w:rsidRPr="00242D55" w14:paraId="3D3B453B" w14:textId="77777777" w:rsidTr="00842BE9">
        <w:tc>
          <w:tcPr>
            <w:tcW w:w="3989" w:type="dxa"/>
            <w:shd w:val="clear" w:color="auto" w:fill="auto"/>
            <w:vAlign w:val="bottom"/>
          </w:tcPr>
          <w:p w14:paraId="39198577" w14:textId="77777777" w:rsidR="004164B8" w:rsidRPr="00242D55" w:rsidRDefault="004164B8" w:rsidP="004164B8">
            <w:pPr>
              <w:ind w:left="-109"/>
              <w:rPr>
                <w:rFonts w:ascii="Arial" w:eastAsia="Arial" w:hAnsi="Arial" w:cs="Arial"/>
                <w:sz w:val="18"/>
                <w:szCs w:val="18"/>
              </w:rPr>
            </w:pPr>
            <w:r w:rsidRPr="00242D55">
              <w:rPr>
                <w:rFonts w:ascii="Arial" w:eastAsia="Arial" w:hAnsi="Arial" w:cs="Arial"/>
                <w:sz w:val="18"/>
                <w:szCs w:val="18"/>
              </w:rPr>
              <w:t>Total</w:t>
            </w:r>
          </w:p>
        </w:tc>
        <w:tc>
          <w:tcPr>
            <w:tcW w:w="1368" w:type="dxa"/>
            <w:shd w:val="clear" w:color="auto" w:fill="FAFAFA"/>
          </w:tcPr>
          <w:p w14:paraId="2321EEC3" w14:textId="617C4EAB" w:rsidR="004164B8" w:rsidRPr="00242D55" w:rsidRDefault="00E76A70" w:rsidP="004164B8">
            <w:pPr>
              <w:ind w:right="-72" w:hanging="64"/>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4,3</w:t>
            </w:r>
            <w:r w:rsidR="00A364BF" w:rsidRPr="00242D55">
              <w:rPr>
                <w:rFonts w:ascii="Arial" w:eastAsia="Arial" w:hAnsi="Arial" w:cs="Arial"/>
                <w:color w:val="auto"/>
                <w:sz w:val="18"/>
                <w:szCs w:val="18"/>
                <w:lang w:val="en-GB"/>
              </w:rPr>
              <w:t>79,582</w:t>
            </w:r>
          </w:p>
        </w:tc>
        <w:tc>
          <w:tcPr>
            <w:tcW w:w="1368" w:type="dxa"/>
            <w:shd w:val="clear" w:color="auto" w:fill="auto"/>
          </w:tcPr>
          <w:p w14:paraId="67D18215" w14:textId="355901FA"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3,667,756</w:t>
            </w:r>
          </w:p>
        </w:tc>
        <w:tc>
          <w:tcPr>
            <w:tcW w:w="1368" w:type="dxa"/>
            <w:shd w:val="clear" w:color="auto" w:fill="FAFAFA"/>
          </w:tcPr>
          <w:p w14:paraId="6B785843" w14:textId="7FC0876B" w:rsidR="004164B8" w:rsidRPr="00242D55" w:rsidRDefault="002156F5"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2,5</w:t>
            </w:r>
            <w:r w:rsidR="00A364BF" w:rsidRPr="00242D55">
              <w:rPr>
                <w:rFonts w:ascii="Arial" w:eastAsia="Arial" w:hAnsi="Arial" w:cs="Arial"/>
                <w:sz w:val="18"/>
                <w:szCs w:val="18"/>
                <w:lang w:val="en-GB"/>
              </w:rPr>
              <w:t>44,397</w:t>
            </w:r>
          </w:p>
        </w:tc>
        <w:tc>
          <w:tcPr>
            <w:tcW w:w="1368" w:type="dxa"/>
            <w:shd w:val="clear" w:color="auto" w:fill="auto"/>
          </w:tcPr>
          <w:p w14:paraId="02DEED1E" w14:textId="3D3357C2"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2,364,314</w:t>
            </w:r>
          </w:p>
        </w:tc>
      </w:tr>
      <w:tr w:rsidR="004164B8" w:rsidRPr="00242D55" w14:paraId="40714F29" w14:textId="77777777" w:rsidTr="00842BE9">
        <w:tc>
          <w:tcPr>
            <w:tcW w:w="3989" w:type="dxa"/>
            <w:shd w:val="clear" w:color="auto" w:fill="auto"/>
            <w:vAlign w:val="bottom"/>
          </w:tcPr>
          <w:p w14:paraId="6887127C" w14:textId="77777777" w:rsidR="004164B8" w:rsidRPr="00242D55" w:rsidRDefault="004164B8" w:rsidP="004164B8">
            <w:pPr>
              <w:ind w:left="-109"/>
              <w:rPr>
                <w:rFonts w:ascii="Arial" w:eastAsia="Arial" w:hAnsi="Arial" w:cs="Arial"/>
                <w:sz w:val="18"/>
                <w:szCs w:val="18"/>
              </w:rPr>
            </w:pPr>
          </w:p>
        </w:tc>
        <w:tc>
          <w:tcPr>
            <w:tcW w:w="1368" w:type="dxa"/>
            <w:shd w:val="clear" w:color="auto" w:fill="FAFAFA"/>
            <w:vAlign w:val="bottom"/>
          </w:tcPr>
          <w:p w14:paraId="20DCFD62" w14:textId="77777777" w:rsidR="004164B8" w:rsidRPr="00242D55" w:rsidRDefault="004164B8" w:rsidP="004164B8">
            <w:pPr>
              <w:ind w:right="-72"/>
              <w:jc w:val="right"/>
              <w:rPr>
                <w:rFonts w:ascii="Arial" w:eastAsia="Arial" w:hAnsi="Arial" w:cs="Arial"/>
                <w:color w:val="auto"/>
                <w:sz w:val="18"/>
                <w:szCs w:val="18"/>
                <w:lang w:val="en-GB"/>
              </w:rPr>
            </w:pPr>
          </w:p>
        </w:tc>
        <w:tc>
          <w:tcPr>
            <w:tcW w:w="1368" w:type="dxa"/>
            <w:shd w:val="clear" w:color="auto" w:fill="auto"/>
            <w:vAlign w:val="bottom"/>
          </w:tcPr>
          <w:p w14:paraId="58F16660" w14:textId="77777777" w:rsidR="004164B8" w:rsidRPr="00242D55" w:rsidRDefault="004164B8" w:rsidP="004164B8">
            <w:pPr>
              <w:ind w:right="-72"/>
              <w:jc w:val="right"/>
              <w:rPr>
                <w:rFonts w:ascii="Arial" w:eastAsia="Arial" w:hAnsi="Arial" w:cs="Arial"/>
                <w:sz w:val="18"/>
                <w:szCs w:val="18"/>
              </w:rPr>
            </w:pPr>
          </w:p>
        </w:tc>
        <w:tc>
          <w:tcPr>
            <w:tcW w:w="1368" w:type="dxa"/>
            <w:shd w:val="clear" w:color="auto" w:fill="FAFAFA"/>
            <w:vAlign w:val="bottom"/>
          </w:tcPr>
          <w:p w14:paraId="3FF15F8B" w14:textId="77777777" w:rsidR="004164B8" w:rsidRPr="00242D55" w:rsidRDefault="004164B8" w:rsidP="004164B8">
            <w:pPr>
              <w:ind w:right="-72"/>
              <w:jc w:val="right"/>
              <w:rPr>
                <w:rFonts w:ascii="Arial" w:eastAsia="Arial" w:hAnsi="Arial" w:cs="Arial"/>
                <w:sz w:val="18"/>
                <w:szCs w:val="18"/>
                <w:lang w:val="en-GB"/>
              </w:rPr>
            </w:pPr>
          </w:p>
        </w:tc>
        <w:tc>
          <w:tcPr>
            <w:tcW w:w="1368" w:type="dxa"/>
            <w:shd w:val="clear" w:color="auto" w:fill="auto"/>
            <w:vAlign w:val="bottom"/>
          </w:tcPr>
          <w:p w14:paraId="29EB3C34" w14:textId="77777777" w:rsidR="004164B8" w:rsidRPr="00242D55" w:rsidRDefault="004164B8" w:rsidP="004164B8">
            <w:pPr>
              <w:ind w:right="-72"/>
              <w:jc w:val="right"/>
              <w:rPr>
                <w:rFonts w:ascii="Arial" w:eastAsia="Arial" w:hAnsi="Arial" w:cs="Arial"/>
                <w:sz w:val="18"/>
                <w:szCs w:val="18"/>
              </w:rPr>
            </w:pPr>
          </w:p>
        </w:tc>
      </w:tr>
      <w:tr w:rsidR="004164B8" w:rsidRPr="00242D55" w14:paraId="714167FF" w14:textId="77777777" w:rsidTr="00842BE9">
        <w:tc>
          <w:tcPr>
            <w:tcW w:w="3989" w:type="dxa"/>
            <w:shd w:val="clear" w:color="auto" w:fill="auto"/>
            <w:vAlign w:val="bottom"/>
          </w:tcPr>
          <w:p w14:paraId="25DBBE28" w14:textId="77777777" w:rsidR="004164B8" w:rsidRPr="00242D55" w:rsidRDefault="004164B8" w:rsidP="004164B8">
            <w:pPr>
              <w:ind w:left="-109" w:right="-162"/>
              <w:rPr>
                <w:rFonts w:ascii="Arial" w:eastAsia="Arial" w:hAnsi="Arial" w:cs="Arial"/>
                <w:sz w:val="18"/>
                <w:szCs w:val="18"/>
              </w:rPr>
            </w:pPr>
          </w:p>
        </w:tc>
        <w:tc>
          <w:tcPr>
            <w:tcW w:w="1368" w:type="dxa"/>
            <w:shd w:val="clear" w:color="auto" w:fill="FAFAFA"/>
            <w:vAlign w:val="bottom"/>
          </w:tcPr>
          <w:p w14:paraId="7A1AC737" w14:textId="77777777" w:rsidR="004164B8" w:rsidRPr="00242D55" w:rsidRDefault="004164B8" w:rsidP="004164B8">
            <w:pPr>
              <w:ind w:right="-72"/>
              <w:jc w:val="right"/>
              <w:rPr>
                <w:rFonts w:ascii="Arial" w:eastAsia="Arial" w:hAnsi="Arial" w:cs="Arial"/>
                <w:color w:val="auto"/>
                <w:sz w:val="18"/>
                <w:szCs w:val="18"/>
                <w:lang w:val="en-GB"/>
              </w:rPr>
            </w:pPr>
          </w:p>
        </w:tc>
        <w:tc>
          <w:tcPr>
            <w:tcW w:w="1368" w:type="dxa"/>
            <w:shd w:val="clear" w:color="auto" w:fill="auto"/>
            <w:vAlign w:val="bottom"/>
          </w:tcPr>
          <w:p w14:paraId="70597C25" w14:textId="77777777" w:rsidR="004164B8" w:rsidRPr="00242D55" w:rsidRDefault="004164B8" w:rsidP="004164B8">
            <w:pPr>
              <w:ind w:right="-72"/>
              <w:jc w:val="right"/>
              <w:rPr>
                <w:rFonts w:ascii="Arial" w:eastAsia="Arial" w:hAnsi="Arial" w:cs="Arial"/>
                <w:sz w:val="18"/>
                <w:szCs w:val="18"/>
              </w:rPr>
            </w:pPr>
          </w:p>
        </w:tc>
        <w:tc>
          <w:tcPr>
            <w:tcW w:w="1368" w:type="dxa"/>
            <w:shd w:val="clear" w:color="auto" w:fill="FAFAFA"/>
            <w:vAlign w:val="bottom"/>
          </w:tcPr>
          <w:p w14:paraId="33FC7853" w14:textId="77777777" w:rsidR="004164B8" w:rsidRPr="00242D55" w:rsidRDefault="004164B8" w:rsidP="004164B8">
            <w:pPr>
              <w:ind w:right="-72"/>
              <w:jc w:val="right"/>
              <w:rPr>
                <w:rFonts w:ascii="Arial" w:eastAsia="Arial" w:hAnsi="Arial" w:cs="Arial"/>
                <w:sz w:val="18"/>
                <w:szCs w:val="18"/>
                <w:lang w:val="en-GB"/>
              </w:rPr>
            </w:pPr>
          </w:p>
        </w:tc>
        <w:tc>
          <w:tcPr>
            <w:tcW w:w="1368" w:type="dxa"/>
            <w:shd w:val="clear" w:color="auto" w:fill="auto"/>
            <w:vAlign w:val="bottom"/>
          </w:tcPr>
          <w:p w14:paraId="77A0DCBE" w14:textId="77777777" w:rsidR="004164B8" w:rsidRPr="00242D55" w:rsidRDefault="004164B8" w:rsidP="004164B8">
            <w:pPr>
              <w:ind w:right="-72"/>
              <w:jc w:val="right"/>
              <w:rPr>
                <w:rFonts w:ascii="Arial" w:eastAsia="Arial" w:hAnsi="Arial" w:cs="Arial"/>
                <w:sz w:val="18"/>
                <w:szCs w:val="18"/>
              </w:rPr>
            </w:pPr>
          </w:p>
        </w:tc>
      </w:tr>
      <w:tr w:rsidR="004164B8" w:rsidRPr="00242D55" w14:paraId="0083F847" w14:textId="77777777" w:rsidTr="00842BE9">
        <w:tc>
          <w:tcPr>
            <w:tcW w:w="3989" w:type="dxa"/>
            <w:shd w:val="clear" w:color="auto" w:fill="auto"/>
            <w:vAlign w:val="bottom"/>
          </w:tcPr>
          <w:p w14:paraId="753F8EF4" w14:textId="0D75A7EF" w:rsidR="004164B8" w:rsidRPr="00242D55" w:rsidRDefault="004164B8" w:rsidP="004164B8">
            <w:pPr>
              <w:tabs>
                <w:tab w:val="left" w:pos="337"/>
                <w:tab w:val="left" w:pos="792"/>
                <w:tab w:val="left" w:pos="882"/>
              </w:tabs>
              <w:ind w:left="-113" w:right="-162"/>
              <w:rPr>
                <w:rFonts w:ascii="Arial" w:eastAsia="Arial" w:hAnsi="Arial" w:cs="Arial"/>
                <w:sz w:val="18"/>
                <w:szCs w:val="18"/>
              </w:rPr>
            </w:pPr>
            <w:r w:rsidRPr="00242D55">
              <w:rPr>
                <w:rFonts w:ascii="Arial" w:eastAsia="Arial" w:hAnsi="Arial" w:cs="Arial"/>
                <w:sz w:val="18"/>
                <w:szCs w:val="18"/>
                <w:u w:val="single"/>
              </w:rPr>
              <w:t>Less</w:t>
            </w:r>
            <w:r w:rsidR="00641A96" w:rsidRPr="00242D55">
              <w:rPr>
                <w:rFonts w:ascii="Arial" w:eastAsia="Arial" w:hAnsi="Arial" w:cs="Arial"/>
                <w:sz w:val="18"/>
                <w:szCs w:val="18"/>
                <w:cs/>
              </w:rPr>
              <w:t xml:space="preserve">  </w:t>
            </w:r>
            <w:r w:rsidRPr="00242D55">
              <w:rPr>
                <w:rFonts w:ascii="Arial" w:eastAsia="Arial" w:hAnsi="Arial" w:cs="Arial"/>
                <w:sz w:val="18"/>
                <w:szCs w:val="18"/>
              </w:rPr>
              <w:t>Allowance for devaluation on</w:t>
            </w:r>
          </w:p>
        </w:tc>
        <w:tc>
          <w:tcPr>
            <w:tcW w:w="1368" w:type="dxa"/>
            <w:shd w:val="clear" w:color="auto" w:fill="FAFAFA"/>
            <w:vAlign w:val="bottom"/>
          </w:tcPr>
          <w:p w14:paraId="225C2772" w14:textId="77777777" w:rsidR="004164B8" w:rsidRPr="00242D55" w:rsidRDefault="004164B8" w:rsidP="004164B8">
            <w:pPr>
              <w:ind w:right="-72"/>
              <w:jc w:val="right"/>
              <w:rPr>
                <w:rFonts w:ascii="Arial" w:eastAsia="Arial" w:hAnsi="Arial" w:cs="Arial"/>
                <w:color w:val="auto"/>
                <w:sz w:val="18"/>
                <w:szCs w:val="18"/>
                <w:lang w:val="en-GB"/>
              </w:rPr>
            </w:pPr>
          </w:p>
        </w:tc>
        <w:tc>
          <w:tcPr>
            <w:tcW w:w="1368" w:type="dxa"/>
            <w:shd w:val="clear" w:color="auto" w:fill="auto"/>
            <w:vAlign w:val="bottom"/>
          </w:tcPr>
          <w:p w14:paraId="4461FD2E" w14:textId="77777777" w:rsidR="004164B8" w:rsidRPr="00242D55" w:rsidRDefault="004164B8" w:rsidP="004164B8">
            <w:pPr>
              <w:ind w:right="-72"/>
              <w:jc w:val="right"/>
              <w:rPr>
                <w:rFonts w:ascii="Arial" w:eastAsia="Arial" w:hAnsi="Arial" w:cs="Arial"/>
                <w:sz w:val="18"/>
                <w:szCs w:val="18"/>
              </w:rPr>
            </w:pPr>
          </w:p>
        </w:tc>
        <w:tc>
          <w:tcPr>
            <w:tcW w:w="1368" w:type="dxa"/>
            <w:shd w:val="clear" w:color="auto" w:fill="FAFAFA"/>
            <w:vAlign w:val="bottom"/>
          </w:tcPr>
          <w:p w14:paraId="7E3AB376" w14:textId="77777777" w:rsidR="004164B8" w:rsidRPr="00242D55" w:rsidRDefault="004164B8" w:rsidP="004164B8">
            <w:pPr>
              <w:ind w:right="-72"/>
              <w:jc w:val="right"/>
              <w:rPr>
                <w:rFonts w:ascii="Arial" w:eastAsia="Arial" w:hAnsi="Arial" w:cs="Arial"/>
                <w:sz w:val="18"/>
                <w:szCs w:val="18"/>
                <w:lang w:val="en-GB"/>
              </w:rPr>
            </w:pPr>
          </w:p>
        </w:tc>
        <w:tc>
          <w:tcPr>
            <w:tcW w:w="1368" w:type="dxa"/>
            <w:shd w:val="clear" w:color="auto" w:fill="auto"/>
            <w:vAlign w:val="bottom"/>
          </w:tcPr>
          <w:p w14:paraId="2D03A955" w14:textId="77777777" w:rsidR="004164B8" w:rsidRPr="00242D55" w:rsidRDefault="004164B8" w:rsidP="004164B8">
            <w:pPr>
              <w:ind w:right="-72"/>
              <w:jc w:val="right"/>
              <w:rPr>
                <w:rFonts w:ascii="Arial" w:eastAsia="Arial" w:hAnsi="Arial" w:cs="Arial"/>
                <w:sz w:val="18"/>
                <w:szCs w:val="18"/>
              </w:rPr>
            </w:pPr>
          </w:p>
        </w:tc>
      </w:tr>
      <w:tr w:rsidR="004164B8" w:rsidRPr="00242D55" w14:paraId="36BB44E0" w14:textId="77777777" w:rsidTr="00842BE9">
        <w:tc>
          <w:tcPr>
            <w:tcW w:w="3989" w:type="dxa"/>
            <w:shd w:val="clear" w:color="auto" w:fill="auto"/>
            <w:vAlign w:val="bottom"/>
          </w:tcPr>
          <w:p w14:paraId="61D85976" w14:textId="45FD8BAD" w:rsidR="004164B8" w:rsidRPr="00242D55" w:rsidRDefault="004164B8" w:rsidP="004164B8">
            <w:pPr>
              <w:tabs>
                <w:tab w:val="left" w:pos="337"/>
              </w:tabs>
              <w:ind w:left="159" w:right="-162"/>
              <w:rPr>
                <w:rFonts w:ascii="Arial" w:eastAsia="Arial" w:hAnsi="Arial" w:cs="Arial"/>
                <w:sz w:val="18"/>
                <w:szCs w:val="18"/>
                <w:u w:val="single"/>
              </w:rPr>
            </w:pPr>
            <w:r w:rsidRPr="00242D55">
              <w:rPr>
                <w:rFonts w:ascii="Arial" w:eastAsia="Arial" w:hAnsi="Arial" w:cs="Arial"/>
                <w:sz w:val="18"/>
                <w:szCs w:val="18"/>
              </w:rPr>
              <w:tab/>
              <w:t xml:space="preserve">    real estate projects under development</w:t>
            </w:r>
          </w:p>
        </w:tc>
        <w:tc>
          <w:tcPr>
            <w:tcW w:w="1368" w:type="dxa"/>
            <w:shd w:val="clear" w:color="auto" w:fill="FAFAFA"/>
            <w:vAlign w:val="bottom"/>
          </w:tcPr>
          <w:p w14:paraId="43ED0160" w14:textId="77777777" w:rsidR="004164B8" w:rsidRPr="00242D55" w:rsidRDefault="004164B8" w:rsidP="004164B8">
            <w:pPr>
              <w:ind w:right="-72"/>
              <w:jc w:val="right"/>
              <w:rPr>
                <w:rFonts w:ascii="Arial" w:eastAsia="Arial" w:hAnsi="Arial" w:cs="Arial"/>
                <w:color w:val="auto"/>
                <w:sz w:val="18"/>
                <w:szCs w:val="18"/>
                <w:lang w:val="en-GB"/>
              </w:rPr>
            </w:pPr>
          </w:p>
        </w:tc>
        <w:tc>
          <w:tcPr>
            <w:tcW w:w="1368" w:type="dxa"/>
            <w:shd w:val="clear" w:color="auto" w:fill="auto"/>
          </w:tcPr>
          <w:p w14:paraId="765A8854" w14:textId="57283646" w:rsidR="004164B8" w:rsidRPr="00242D55" w:rsidRDefault="004164B8" w:rsidP="004164B8">
            <w:pPr>
              <w:ind w:right="-72"/>
              <w:jc w:val="right"/>
              <w:rPr>
                <w:rFonts w:ascii="Arial" w:eastAsia="Arial" w:hAnsi="Arial" w:cs="Arial"/>
                <w:sz w:val="18"/>
                <w:szCs w:val="18"/>
              </w:rPr>
            </w:pPr>
          </w:p>
        </w:tc>
        <w:tc>
          <w:tcPr>
            <w:tcW w:w="1368" w:type="dxa"/>
            <w:shd w:val="clear" w:color="auto" w:fill="FAFAFA"/>
          </w:tcPr>
          <w:p w14:paraId="0A2CF129" w14:textId="1FCEAF4F" w:rsidR="004164B8" w:rsidRPr="00242D55" w:rsidRDefault="004164B8" w:rsidP="004164B8">
            <w:pPr>
              <w:ind w:right="-72"/>
              <w:jc w:val="right"/>
              <w:rPr>
                <w:rFonts w:ascii="Arial" w:eastAsia="Arial" w:hAnsi="Arial" w:cs="Arial"/>
                <w:sz w:val="18"/>
                <w:szCs w:val="18"/>
                <w:lang w:val="en-GB"/>
              </w:rPr>
            </w:pPr>
          </w:p>
        </w:tc>
        <w:tc>
          <w:tcPr>
            <w:tcW w:w="1368" w:type="dxa"/>
            <w:shd w:val="clear" w:color="auto" w:fill="auto"/>
          </w:tcPr>
          <w:p w14:paraId="792C6212" w14:textId="121DE45E" w:rsidR="004164B8" w:rsidRPr="00242D55" w:rsidRDefault="004164B8" w:rsidP="004164B8">
            <w:pPr>
              <w:ind w:right="-72"/>
              <w:jc w:val="right"/>
              <w:rPr>
                <w:rFonts w:ascii="Arial" w:eastAsia="Arial" w:hAnsi="Arial" w:cs="Arial"/>
                <w:sz w:val="18"/>
                <w:szCs w:val="18"/>
              </w:rPr>
            </w:pPr>
          </w:p>
        </w:tc>
      </w:tr>
      <w:tr w:rsidR="004164B8" w:rsidRPr="00242D55" w14:paraId="0E779C66" w14:textId="77777777" w:rsidTr="00842BE9">
        <w:tc>
          <w:tcPr>
            <w:tcW w:w="3989" w:type="dxa"/>
            <w:shd w:val="clear" w:color="auto" w:fill="auto"/>
            <w:vAlign w:val="bottom"/>
          </w:tcPr>
          <w:p w14:paraId="494E146D" w14:textId="2AE448D6" w:rsidR="004164B8" w:rsidRPr="00242D55" w:rsidRDefault="004164B8" w:rsidP="004164B8">
            <w:pPr>
              <w:tabs>
                <w:tab w:val="left" w:pos="337"/>
              </w:tabs>
              <w:ind w:left="-113" w:right="-162"/>
              <w:rPr>
                <w:rFonts w:ascii="Arial" w:eastAsia="Arial" w:hAnsi="Arial" w:cs="Arial"/>
                <w:sz w:val="18"/>
                <w:szCs w:val="18"/>
              </w:rPr>
            </w:pPr>
            <w:r w:rsidRPr="00242D55">
              <w:rPr>
                <w:rFonts w:ascii="Arial" w:eastAsia="Arial" w:hAnsi="Arial" w:cs="Arial"/>
                <w:sz w:val="18"/>
                <w:szCs w:val="18"/>
              </w:rPr>
              <w:tab/>
              <w:t xml:space="preserve">       - houses ready for sale</w:t>
            </w:r>
          </w:p>
        </w:tc>
        <w:tc>
          <w:tcPr>
            <w:tcW w:w="1368" w:type="dxa"/>
            <w:shd w:val="clear" w:color="auto" w:fill="FAFAFA"/>
          </w:tcPr>
          <w:p w14:paraId="53726546" w14:textId="62BF841C" w:rsidR="004164B8" w:rsidRPr="00242D55" w:rsidRDefault="004164B8" w:rsidP="004164B8">
            <w:pPr>
              <w:ind w:right="-72" w:hanging="64"/>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(5</w:t>
            </w:r>
            <w:r w:rsidR="0091228B" w:rsidRPr="00242D55">
              <w:rPr>
                <w:rFonts w:ascii="Arial" w:eastAsia="Arial" w:hAnsi="Arial" w:cs="Arial"/>
                <w:color w:val="auto"/>
                <w:sz w:val="18"/>
                <w:szCs w:val="18"/>
                <w:lang w:val="en-GB"/>
              </w:rPr>
              <w:t>7,244</w:t>
            </w:r>
            <w:r w:rsidRPr="00242D55">
              <w:rPr>
                <w:rFonts w:ascii="Arial" w:eastAsia="Arial" w:hAnsi="Arial" w:cs="Arial"/>
                <w:color w:val="auto"/>
                <w:sz w:val="18"/>
                <w:szCs w:val="18"/>
                <w:lang w:val="en-GB"/>
              </w:rPr>
              <w:t>)</w:t>
            </w:r>
          </w:p>
        </w:tc>
        <w:tc>
          <w:tcPr>
            <w:tcW w:w="1368" w:type="dxa"/>
            <w:shd w:val="clear" w:color="auto" w:fill="auto"/>
          </w:tcPr>
          <w:p w14:paraId="66A419CD" w14:textId="39807CAA"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(57,244)</w:t>
            </w:r>
          </w:p>
        </w:tc>
        <w:tc>
          <w:tcPr>
            <w:tcW w:w="1368" w:type="dxa"/>
            <w:shd w:val="clear" w:color="auto" w:fill="FAFAFA"/>
          </w:tcPr>
          <w:p w14:paraId="407EB27A" w14:textId="6BADE8D8"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(5</w:t>
            </w:r>
            <w:r w:rsidR="0091228B" w:rsidRPr="00242D55">
              <w:rPr>
                <w:rFonts w:ascii="Arial" w:eastAsia="Arial" w:hAnsi="Arial" w:cs="Arial"/>
                <w:sz w:val="18"/>
                <w:szCs w:val="18"/>
                <w:lang w:val="en-GB"/>
              </w:rPr>
              <w:t>7</w:t>
            </w:r>
            <w:r w:rsidRPr="00242D55">
              <w:rPr>
                <w:rFonts w:ascii="Arial" w:eastAsia="Arial" w:hAnsi="Arial" w:cs="Arial"/>
                <w:sz w:val="18"/>
                <w:szCs w:val="18"/>
                <w:lang w:val="en-GB"/>
              </w:rPr>
              <w:t>,</w:t>
            </w:r>
            <w:r w:rsidR="0091228B" w:rsidRPr="00242D55">
              <w:rPr>
                <w:rFonts w:ascii="Arial" w:eastAsia="Arial" w:hAnsi="Arial" w:cs="Arial"/>
                <w:sz w:val="18"/>
                <w:szCs w:val="18"/>
                <w:lang w:val="en-GB"/>
              </w:rPr>
              <w:t>24</w:t>
            </w:r>
            <w:r w:rsidRPr="00242D55">
              <w:rPr>
                <w:rFonts w:ascii="Arial" w:eastAsia="Arial" w:hAnsi="Arial" w:cs="Arial"/>
                <w:sz w:val="18"/>
                <w:szCs w:val="18"/>
                <w:lang w:val="en-GB"/>
              </w:rPr>
              <w:t>4)</w:t>
            </w:r>
          </w:p>
        </w:tc>
        <w:tc>
          <w:tcPr>
            <w:tcW w:w="1368" w:type="dxa"/>
            <w:shd w:val="clear" w:color="auto" w:fill="auto"/>
          </w:tcPr>
          <w:p w14:paraId="5791C677" w14:textId="77C4389E"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(57,244)</w:t>
            </w:r>
          </w:p>
        </w:tc>
      </w:tr>
      <w:tr w:rsidR="004164B8" w:rsidRPr="00242D55" w14:paraId="3AAB8993" w14:textId="77777777" w:rsidTr="00842BE9">
        <w:tc>
          <w:tcPr>
            <w:tcW w:w="3989" w:type="dxa"/>
            <w:shd w:val="clear" w:color="auto" w:fill="auto"/>
            <w:vAlign w:val="bottom"/>
          </w:tcPr>
          <w:p w14:paraId="2AA970FE" w14:textId="12CAFD2E" w:rsidR="004164B8" w:rsidRPr="00242D55" w:rsidRDefault="004164B8" w:rsidP="004164B8">
            <w:pPr>
              <w:tabs>
                <w:tab w:val="left" w:pos="337"/>
              </w:tabs>
              <w:ind w:left="-113" w:right="-162"/>
              <w:rPr>
                <w:rFonts w:ascii="Arial" w:eastAsia="Arial" w:hAnsi="Arial" w:cs="Arial"/>
                <w:sz w:val="18"/>
                <w:szCs w:val="18"/>
                <w:u w:val="single"/>
              </w:rPr>
            </w:pPr>
            <w:r w:rsidRPr="00242D55">
              <w:rPr>
                <w:rFonts w:ascii="Arial" w:eastAsia="Arial" w:hAnsi="Arial" w:cs="Arial"/>
                <w:sz w:val="18"/>
                <w:szCs w:val="18"/>
              </w:rPr>
              <w:tab/>
              <w:t xml:space="preserve">       - condominium units ready for sale</w:t>
            </w:r>
          </w:p>
        </w:tc>
        <w:tc>
          <w:tcPr>
            <w:tcW w:w="1368" w:type="dxa"/>
            <w:tcBorders>
              <w:bottom w:val="single" w:sz="4" w:space="0" w:color="000000"/>
            </w:tcBorders>
            <w:shd w:val="clear" w:color="auto" w:fill="FAFAFA"/>
          </w:tcPr>
          <w:p w14:paraId="41608B21" w14:textId="1A08E3CF" w:rsidR="004164B8" w:rsidRPr="00242D55" w:rsidRDefault="004164B8" w:rsidP="004164B8">
            <w:pPr>
              <w:ind w:right="-72" w:hanging="64"/>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(261)</w:t>
            </w:r>
          </w:p>
        </w:tc>
        <w:tc>
          <w:tcPr>
            <w:tcW w:w="1368" w:type="dxa"/>
            <w:tcBorders>
              <w:bottom w:val="single" w:sz="4" w:space="0" w:color="000000"/>
            </w:tcBorders>
            <w:shd w:val="clear" w:color="auto" w:fill="auto"/>
          </w:tcPr>
          <w:p w14:paraId="2FC63613" w14:textId="283D5DDC"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(261)</w:t>
            </w:r>
          </w:p>
        </w:tc>
        <w:tc>
          <w:tcPr>
            <w:tcW w:w="1368" w:type="dxa"/>
            <w:tcBorders>
              <w:bottom w:val="single" w:sz="4" w:space="0" w:color="000000"/>
            </w:tcBorders>
            <w:shd w:val="clear" w:color="auto" w:fill="FAFAFA"/>
          </w:tcPr>
          <w:p w14:paraId="62153C82" w14:textId="28FAEBA2"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(261)</w:t>
            </w:r>
          </w:p>
        </w:tc>
        <w:tc>
          <w:tcPr>
            <w:tcW w:w="1368" w:type="dxa"/>
            <w:tcBorders>
              <w:bottom w:val="single" w:sz="4" w:space="0" w:color="000000"/>
            </w:tcBorders>
            <w:shd w:val="clear" w:color="auto" w:fill="auto"/>
          </w:tcPr>
          <w:p w14:paraId="63BF3D9D" w14:textId="11DA1752"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(261)</w:t>
            </w:r>
          </w:p>
        </w:tc>
      </w:tr>
      <w:tr w:rsidR="004164B8" w:rsidRPr="00242D55" w14:paraId="7BA67E80" w14:textId="77777777" w:rsidTr="00842BE9">
        <w:tc>
          <w:tcPr>
            <w:tcW w:w="3989" w:type="dxa"/>
            <w:shd w:val="clear" w:color="auto" w:fill="auto"/>
            <w:vAlign w:val="bottom"/>
          </w:tcPr>
          <w:p w14:paraId="61C9A890" w14:textId="77777777" w:rsidR="004164B8" w:rsidRPr="00242D55" w:rsidRDefault="004164B8" w:rsidP="004164B8">
            <w:pPr>
              <w:tabs>
                <w:tab w:val="left" w:pos="427"/>
              </w:tabs>
              <w:ind w:left="-113"/>
              <w:rPr>
                <w:rFonts w:ascii="Arial" w:eastAsia="Arial" w:hAnsi="Arial" w:cs="Arial"/>
                <w:sz w:val="18"/>
                <w:szCs w:val="18"/>
              </w:rPr>
            </w:pPr>
          </w:p>
        </w:tc>
        <w:tc>
          <w:tcPr>
            <w:tcW w:w="1368" w:type="dxa"/>
            <w:tcBorders>
              <w:top w:val="single" w:sz="4" w:space="0" w:color="000000"/>
            </w:tcBorders>
            <w:shd w:val="clear" w:color="auto" w:fill="FAFAFA"/>
            <w:vAlign w:val="bottom"/>
          </w:tcPr>
          <w:p w14:paraId="10548630" w14:textId="77777777" w:rsidR="004164B8" w:rsidRPr="00242D55" w:rsidRDefault="004164B8" w:rsidP="004164B8">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vAlign w:val="bottom"/>
          </w:tcPr>
          <w:p w14:paraId="15ACAC2B" w14:textId="30E47C00" w:rsidR="004164B8" w:rsidRPr="00242D55" w:rsidRDefault="004164B8" w:rsidP="004164B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C55A119" w14:textId="042F97F0" w:rsidR="004164B8" w:rsidRPr="00242D55" w:rsidRDefault="004164B8" w:rsidP="004164B8">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1C120DC2" w14:textId="382BD24D" w:rsidR="004164B8" w:rsidRPr="00242D55" w:rsidRDefault="004164B8" w:rsidP="004164B8">
            <w:pPr>
              <w:ind w:right="-72"/>
              <w:jc w:val="right"/>
              <w:rPr>
                <w:rFonts w:ascii="Arial" w:eastAsia="Arial" w:hAnsi="Arial" w:cs="Arial"/>
                <w:sz w:val="18"/>
                <w:szCs w:val="18"/>
              </w:rPr>
            </w:pPr>
          </w:p>
        </w:tc>
      </w:tr>
      <w:tr w:rsidR="004164B8" w:rsidRPr="00242D55" w14:paraId="08832D27" w14:textId="77777777" w:rsidTr="00842BE9">
        <w:tc>
          <w:tcPr>
            <w:tcW w:w="3989" w:type="dxa"/>
            <w:shd w:val="clear" w:color="auto" w:fill="auto"/>
            <w:vAlign w:val="bottom"/>
          </w:tcPr>
          <w:p w14:paraId="3D4FE917" w14:textId="77777777" w:rsidR="004164B8" w:rsidRPr="00242D55" w:rsidRDefault="004164B8" w:rsidP="004164B8">
            <w:pPr>
              <w:tabs>
                <w:tab w:val="left" w:pos="427"/>
              </w:tabs>
              <w:ind w:left="-113"/>
              <w:rPr>
                <w:rFonts w:ascii="Arial" w:eastAsia="Arial" w:hAnsi="Arial" w:cs="Arial"/>
                <w:sz w:val="18"/>
                <w:szCs w:val="18"/>
              </w:rPr>
            </w:pPr>
            <w:r w:rsidRPr="00242D55">
              <w:rPr>
                <w:rFonts w:ascii="Arial" w:eastAsia="Arial" w:hAnsi="Arial" w:cs="Arial"/>
                <w:sz w:val="18"/>
                <w:szCs w:val="18"/>
              </w:rPr>
              <w:t>Net</w:t>
            </w:r>
          </w:p>
        </w:tc>
        <w:tc>
          <w:tcPr>
            <w:tcW w:w="1368" w:type="dxa"/>
            <w:tcBorders>
              <w:bottom w:val="single" w:sz="4" w:space="0" w:color="000000"/>
            </w:tcBorders>
            <w:shd w:val="clear" w:color="auto" w:fill="FAFAFA"/>
          </w:tcPr>
          <w:p w14:paraId="3DADE31C" w14:textId="4A09B44D" w:rsidR="004164B8" w:rsidRPr="00242D55" w:rsidRDefault="006924C9" w:rsidP="004164B8">
            <w:pPr>
              <w:ind w:right="-72" w:hanging="64"/>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4,3</w:t>
            </w:r>
            <w:r w:rsidR="00A83FFF" w:rsidRPr="00242D55">
              <w:rPr>
                <w:rFonts w:ascii="Arial" w:eastAsia="Arial" w:hAnsi="Arial" w:cs="Arial"/>
                <w:color w:val="auto"/>
                <w:sz w:val="18"/>
                <w:szCs w:val="18"/>
                <w:lang w:val="en-GB"/>
              </w:rPr>
              <w:t>22,077</w:t>
            </w:r>
          </w:p>
        </w:tc>
        <w:tc>
          <w:tcPr>
            <w:tcW w:w="1368" w:type="dxa"/>
            <w:tcBorders>
              <w:bottom w:val="single" w:sz="4" w:space="0" w:color="000000"/>
            </w:tcBorders>
            <w:shd w:val="clear" w:color="auto" w:fill="auto"/>
          </w:tcPr>
          <w:p w14:paraId="52EE7526" w14:textId="73757EBB"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3,610,251</w:t>
            </w:r>
          </w:p>
        </w:tc>
        <w:tc>
          <w:tcPr>
            <w:tcW w:w="1368" w:type="dxa"/>
            <w:tcBorders>
              <w:bottom w:val="single" w:sz="4" w:space="0" w:color="000000"/>
            </w:tcBorders>
            <w:shd w:val="clear" w:color="auto" w:fill="FAFAFA"/>
          </w:tcPr>
          <w:p w14:paraId="211113B0" w14:textId="6BF624A3" w:rsidR="004164B8" w:rsidRPr="00242D55" w:rsidRDefault="00F552BE"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2,4</w:t>
            </w:r>
            <w:r w:rsidR="00B74524" w:rsidRPr="00242D55">
              <w:rPr>
                <w:rFonts w:ascii="Arial" w:eastAsia="Arial" w:hAnsi="Arial" w:cs="Arial"/>
                <w:sz w:val="18"/>
                <w:szCs w:val="18"/>
                <w:lang w:val="en-GB"/>
              </w:rPr>
              <w:t>86,892</w:t>
            </w:r>
          </w:p>
        </w:tc>
        <w:tc>
          <w:tcPr>
            <w:tcW w:w="1368" w:type="dxa"/>
            <w:tcBorders>
              <w:bottom w:val="single" w:sz="4" w:space="0" w:color="000000"/>
            </w:tcBorders>
            <w:shd w:val="clear" w:color="auto" w:fill="auto"/>
          </w:tcPr>
          <w:p w14:paraId="272D1B75" w14:textId="32FAEAB5"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2,306,809</w:t>
            </w:r>
          </w:p>
        </w:tc>
      </w:tr>
      <w:tr w:rsidR="004164B8" w:rsidRPr="00242D55" w14:paraId="6EE85130" w14:textId="77777777" w:rsidTr="00842BE9">
        <w:tc>
          <w:tcPr>
            <w:tcW w:w="3989" w:type="dxa"/>
            <w:shd w:val="clear" w:color="auto" w:fill="auto"/>
            <w:vAlign w:val="bottom"/>
          </w:tcPr>
          <w:p w14:paraId="2B67D5E2" w14:textId="77777777" w:rsidR="004164B8" w:rsidRPr="00242D55" w:rsidRDefault="004164B8" w:rsidP="004164B8">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49851917" w14:textId="77777777" w:rsidR="004164B8" w:rsidRPr="00242D55" w:rsidRDefault="004164B8" w:rsidP="004164B8">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122066F8" w14:textId="77777777" w:rsidR="004164B8" w:rsidRPr="00242D55" w:rsidRDefault="004164B8" w:rsidP="004164B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1AE2E2" w14:textId="77777777" w:rsidR="004164B8" w:rsidRPr="00242D55" w:rsidRDefault="004164B8" w:rsidP="004164B8">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227EA0B7" w14:textId="77777777" w:rsidR="004164B8" w:rsidRPr="00242D55" w:rsidRDefault="004164B8" w:rsidP="004164B8">
            <w:pPr>
              <w:ind w:right="-72"/>
              <w:jc w:val="right"/>
              <w:rPr>
                <w:rFonts w:ascii="Arial" w:eastAsia="Arial" w:hAnsi="Arial" w:cs="Arial"/>
                <w:sz w:val="18"/>
                <w:szCs w:val="18"/>
              </w:rPr>
            </w:pPr>
          </w:p>
        </w:tc>
      </w:tr>
      <w:tr w:rsidR="004164B8" w:rsidRPr="00242D55" w14:paraId="68A4FCAA" w14:textId="77777777" w:rsidTr="00842BE9">
        <w:tc>
          <w:tcPr>
            <w:tcW w:w="3989" w:type="dxa"/>
            <w:shd w:val="clear" w:color="auto" w:fill="auto"/>
            <w:vAlign w:val="bottom"/>
          </w:tcPr>
          <w:p w14:paraId="617F9C51" w14:textId="77777777" w:rsidR="004164B8" w:rsidRPr="00242D55" w:rsidRDefault="004164B8" w:rsidP="004164B8">
            <w:pPr>
              <w:ind w:left="-109" w:right="-162"/>
              <w:rPr>
                <w:rFonts w:ascii="Arial" w:eastAsia="Arial" w:hAnsi="Arial" w:cs="Arial"/>
                <w:sz w:val="18"/>
                <w:szCs w:val="18"/>
              </w:rPr>
            </w:pPr>
            <w:r w:rsidRPr="00242D55">
              <w:rPr>
                <w:rFonts w:ascii="Arial" w:eastAsia="Arial" w:hAnsi="Arial" w:cs="Arial"/>
                <w:sz w:val="18"/>
                <w:szCs w:val="18"/>
              </w:rPr>
              <w:t>Borrowing costs capitalised during</w:t>
            </w:r>
          </w:p>
        </w:tc>
        <w:tc>
          <w:tcPr>
            <w:tcW w:w="1368" w:type="dxa"/>
            <w:shd w:val="clear" w:color="auto" w:fill="FAFAFA"/>
            <w:vAlign w:val="bottom"/>
          </w:tcPr>
          <w:p w14:paraId="779CAF42" w14:textId="77777777" w:rsidR="004164B8" w:rsidRPr="00242D55" w:rsidRDefault="004164B8" w:rsidP="004164B8">
            <w:pPr>
              <w:ind w:right="-72"/>
              <w:jc w:val="right"/>
              <w:rPr>
                <w:rFonts w:ascii="Arial" w:eastAsia="Arial" w:hAnsi="Arial" w:cs="Arial"/>
                <w:sz w:val="18"/>
                <w:szCs w:val="18"/>
                <w:lang w:val="en-GB"/>
              </w:rPr>
            </w:pPr>
          </w:p>
        </w:tc>
        <w:tc>
          <w:tcPr>
            <w:tcW w:w="1368" w:type="dxa"/>
            <w:shd w:val="clear" w:color="auto" w:fill="auto"/>
            <w:vAlign w:val="bottom"/>
          </w:tcPr>
          <w:p w14:paraId="50FC5D07" w14:textId="77777777" w:rsidR="004164B8" w:rsidRPr="00242D55" w:rsidRDefault="004164B8" w:rsidP="004164B8">
            <w:pPr>
              <w:ind w:right="-72"/>
              <w:jc w:val="right"/>
              <w:rPr>
                <w:rFonts w:ascii="Arial" w:eastAsia="Arial" w:hAnsi="Arial" w:cs="Arial"/>
                <w:sz w:val="18"/>
                <w:szCs w:val="18"/>
              </w:rPr>
            </w:pPr>
          </w:p>
        </w:tc>
        <w:tc>
          <w:tcPr>
            <w:tcW w:w="1368" w:type="dxa"/>
            <w:shd w:val="clear" w:color="auto" w:fill="FAFAFA"/>
            <w:vAlign w:val="bottom"/>
          </w:tcPr>
          <w:p w14:paraId="7C89BEAA" w14:textId="77777777" w:rsidR="004164B8" w:rsidRPr="00242D55" w:rsidRDefault="004164B8" w:rsidP="004164B8">
            <w:pPr>
              <w:ind w:right="-72"/>
              <w:jc w:val="right"/>
              <w:rPr>
                <w:rFonts w:ascii="Arial" w:eastAsia="Arial" w:hAnsi="Arial" w:cs="Arial"/>
                <w:sz w:val="18"/>
                <w:szCs w:val="18"/>
                <w:lang w:val="en-GB"/>
              </w:rPr>
            </w:pPr>
          </w:p>
        </w:tc>
        <w:tc>
          <w:tcPr>
            <w:tcW w:w="1368" w:type="dxa"/>
            <w:shd w:val="clear" w:color="auto" w:fill="auto"/>
            <w:vAlign w:val="bottom"/>
          </w:tcPr>
          <w:p w14:paraId="4B6479E4" w14:textId="77777777" w:rsidR="004164B8" w:rsidRPr="00242D55" w:rsidRDefault="004164B8" w:rsidP="004164B8">
            <w:pPr>
              <w:ind w:right="-72"/>
              <w:jc w:val="right"/>
              <w:rPr>
                <w:rFonts w:ascii="Arial" w:eastAsia="Arial" w:hAnsi="Arial" w:cs="Arial"/>
                <w:sz w:val="18"/>
                <w:szCs w:val="18"/>
              </w:rPr>
            </w:pPr>
          </w:p>
        </w:tc>
      </w:tr>
      <w:tr w:rsidR="004164B8" w:rsidRPr="00242D55" w14:paraId="23DF6020" w14:textId="77777777" w:rsidTr="00842BE9">
        <w:tc>
          <w:tcPr>
            <w:tcW w:w="3989" w:type="dxa"/>
            <w:shd w:val="clear" w:color="auto" w:fill="auto"/>
            <w:vAlign w:val="bottom"/>
          </w:tcPr>
          <w:p w14:paraId="1C7DE19F" w14:textId="77777777" w:rsidR="004164B8" w:rsidRPr="00242D55" w:rsidRDefault="004164B8" w:rsidP="004164B8">
            <w:pPr>
              <w:ind w:left="-109" w:right="-162"/>
              <w:rPr>
                <w:rFonts w:ascii="Arial" w:eastAsia="Arial" w:hAnsi="Arial" w:cs="Arial"/>
                <w:sz w:val="18"/>
                <w:szCs w:val="18"/>
              </w:rPr>
            </w:pPr>
            <w:r w:rsidRPr="00242D55">
              <w:rPr>
                <w:rFonts w:ascii="Arial" w:eastAsia="Arial" w:hAnsi="Arial" w:cs="Arial"/>
                <w:sz w:val="18"/>
                <w:szCs w:val="18"/>
              </w:rPr>
              <w:t xml:space="preserve">   the period/year</w:t>
            </w:r>
          </w:p>
        </w:tc>
        <w:tc>
          <w:tcPr>
            <w:tcW w:w="1368" w:type="dxa"/>
            <w:tcBorders>
              <w:bottom w:val="single" w:sz="4" w:space="0" w:color="000000"/>
            </w:tcBorders>
            <w:shd w:val="clear" w:color="auto" w:fill="FAFAFA"/>
          </w:tcPr>
          <w:p w14:paraId="24455EC4" w14:textId="5D92E488" w:rsidR="004164B8" w:rsidRPr="00242D55" w:rsidRDefault="006659FB"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89,832</w:t>
            </w:r>
          </w:p>
        </w:tc>
        <w:tc>
          <w:tcPr>
            <w:tcW w:w="1368" w:type="dxa"/>
            <w:tcBorders>
              <w:bottom w:val="single" w:sz="4" w:space="0" w:color="000000"/>
            </w:tcBorders>
            <w:shd w:val="clear" w:color="auto" w:fill="auto"/>
          </w:tcPr>
          <w:p w14:paraId="14513C0E" w14:textId="2386D4A0"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116,343</w:t>
            </w:r>
          </w:p>
        </w:tc>
        <w:tc>
          <w:tcPr>
            <w:tcW w:w="1368" w:type="dxa"/>
            <w:tcBorders>
              <w:bottom w:val="single" w:sz="4" w:space="0" w:color="000000"/>
            </w:tcBorders>
            <w:shd w:val="clear" w:color="auto" w:fill="FAFAFA"/>
          </w:tcPr>
          <w:p w14:paraId="0B799711" w14:textId="7F3E3C47" w:rsidR="004164B8" w:rsidRPr="00242D55" w:rsidRDefault="00DB59E4"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38,332</w:t>
            </w:r>
          </w:p>
        </w:tc>
        <w:tc>
          <w:tcPr>
            <w:tcW w:w="1368" w:type="dxa"/>
            <w:tcBorders>
              <w:bottom w:val="single" w:sz="4" w:space="0" w:color="000000"/>
            </w:tcBorders>
            <w:shd w:val="clear" w:color="auto" w:fill="auto"/>
          </w:tcPr>
          <w:p w14:paraId="52A52092" w14:textId="2C34A523"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44,981</w:t>
            </w:r>
          </w:p>
        </w:tc>
      </w:tr>
      <w:tr w:rsidR="004164B8" w:rsidRPr="00242D55" w14:paraId="510B4308" w14:textId="77777777" w:rsidTr="00842BE9">
        <w:tc>
          <w:tcPr>
            <w:tcW w:w="3989" w:type="dxa"/>
            <w:shd w:val="clear" w:color="auto" w:fill="auto"/>
            <w:vAlign w:val="bottom"/>
          </w:tcPr>
          <w:p w14:paraId="4B77725B" w14:textId="77777777" w:rsidR="004164B8" w:rsidRPr="00242D55" w:rsidRDefault="004164B8" w:rsidP="004164B8">
            <w:pPr>
              <w:ind w:left="-109" w:right="-162"/>
              <w:rPr>
                <w:rFonts w:ascii="Arial" w:eastAsia="Arial" w:hAnsi="Arial" w:cs="Arial"/>
                <w:sz w:val="18"/>
                <w:szCs w:val="18"/>
              </w:rPr>
            </w:pPr>
          </w:p>
        </w:tc>
        <w:tc>
          <w:tcPr>
            <w:tcW w:w="1368" w:type="dxa"/>
            <w:tcBorders>
              <w:top w:val="single" w:sz="4" w:space="0" w:color="000000"/>
            </w:tcBorders>
            <w:shd w:val="clear" w:color="auto" w:fill="FAFAFA"/>
          </w:tcPr>
          <w:p w14:paraId="406AF8E1" w14:textId="77777777" w:rsidR="004164B8" w:rsidRPr="00242D55" w:rsidRDefault="004164B8" w:rsidP="004164B8">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62DAB830" w14:textId="77777777" w:rsidR="004164B8" w:rsidRPr="00242D55" w:rsidRDefault="004164B8" w:rsidP="004164B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D8EB37" w14:textId="77777777" w:rsidR="004164B8" w:rsidRPr="00242D55" w:rsidRDefault="004164B8" w:rsidP="004164B8">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4BC49EC2" w14:textId="77777777" w:rsidR="004164B8" w:rsidRPr="00242D55" w:rsidRDefault="004164B8" w:rsidP="004164B8">
            <w:pPr>
              <w:ind w:right="-72"/>
              <w:jc w:val="right"/>
              <w:rPr>
                <w:rFonts w:ascii="Arial" w:eastAsia="Arial" w:hAnsi="Arial" w:cs="Arial"/>
                <w:sz w:val="18"/>
                <w:szCs w:val="18"/>
              </w:rPr>
            </w:pPr>
          </w:p>
        </w:tc>
      </w:tr>
      <w:tr w:rsidR="004164B8" w:rsidRPr="00242D55" w14:paraId="4F4720BD" w14:textId="77777777" w:rsidTr="00842BE9">
        <w:tc>
          <w:tcPr>
            <w:tcW w:w="3989" w:type="dxa"/>
            <w:shd w:val="clear" w:color="auto" w:fill="auto"/>
            <w:vAlign w:val="bottom"/>
          </w:tcPr>
          <w:p w14:paraId="72D099C6" w14:textId="1A2E07D3" w:rsidR="004164B8" w:rsidRPr="00242D55" w:rsidRDefault="004164B8" w:rsidP="004164B8">
            <w:pPr>
              <w:ind w:left="-109" w:right="-162"/>
              <w:rPr>
                <w:rFonts w:ascii="Arial" w:eastAsia="Arial" w:hAnsi="Arial" w:cs="Arial"/>
                <w:sz w:val="18"/>
                <w:szCs w:val="18"/>
              </w:rPr>
            </w:pPr>
            <w:r w:rsidRPr="00242D55">
              <w:rPr>
                <w:rFonts w:ascii="Arial" w:eastAsia="Arial" w:hAnsi="Arial" w:cs="Arial"/>
                <w:sz w:val="18"/>
                <w:szCs w:val="18"/>
              </w:rPr>
              <w:t>Rates of interest capitalised (% per annum)</w:t>
            </w:r>
          </w:p>
        </w:tc>
        <w:tc>
          <w:tcPr>
            <w:tcW w:w="1368" w:type="dxa"/>
            <w:tcBorders>
              <w:bottom w:val="single" w:sz="4" w:space="0" w:color="000000"/>
            </w:tcBorders>
            <w:shd w:val="clear" w:color="auto" w:fill="FAFAFA"/>
          </w:tcPr>
          <w:p w14:paraId="47A835D1" w14:textId="01060FDF"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 xml:space="preserve">7.00 </w:t>
            </w:r>
            <w:r w:rsidR="00456946" w:rsidRPr="00242D55">
              <w:rPr>
                <w:rFonts w:ascii="Arial" w:eastAsia="Arial" w:hAnsi="Arial" w:cs="Arial"/>
                <w:sz w:val="18"/>
                <w:szCs w:val="18"/>
                <w:lang w:val="en-GB"/>
              </w:rPr>
              <w:t>-</w:t>
            </w:r>
            <w:r w:rsidRPr="00242D55">
              <w:rPr>
                <w:rFonts w:ascii="Arial" w:eastAsia="Arial" w:hAnsi="Arial" w:cs="Arial"/>
                <w:sz w:val="18"/>
                <w:szCs w:val="18"/>
                <w:lang w:val="en-GB"/>
              </w:rPr>
              <w:t xml:space="preserve"> 8.</w:t>
            </w:r>
            <w:r w:rsidR="00734359" w:rsidRPr="00242D55">
              <w:rPr>
                <w:rFonts w:ascii="Arial" w:eastAsia="Arial" w:hAnsi="Arial" w:cs="Arial"/>
                <w:sz w:val="18"/>
                <w:szCs w:val="18"/>
                <w:lang w:val="en-GB"/>
              </w:rPr>
              <w:t>35</w:t>
            </w:r>
            <w:r w:rsidRPr="00242D55">
              <w:rPr>
                <w:rFonts w:ascii="Arial" w:eastAsia="Arial" w:hAnsi="Arial" w:cs="Arial"/>
                <w:sz w:val="18"/>
                <w:szCs w:val="18"/>
                <w:lang w:val="en-GB"/>
              </w:rPr>
              <w:t xml:space="preserve"> </w:t>
            </w:r>
          </w:p>
        </w:tc>
        <w:tc>
          <w:tcPr>
            <w:tcW w:w="1368" w:type="dxa"/>
            <w:tcBorders>
              <w:bottom w:val="single" w:sz="4" w:space="0" w:color="000000"/>
            </w:tcBorders>
            <w:shd w:val="clear" w:color="auto" w:fill="auto"/>
          </w:tcPr>
          <w:p w14:paraId="1B257A8E" w14:textId="1C876E6E"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5.99 - 8.50</w:t>
            </w:r>
          </w:p>
        </w:tc>
        <w:tc>
          <w:tcPr>
            <w:tcW w:w="1368" w:type="dxa"/>
            <w:tcBorders>
              <w:bottom w:val="single" w:sz="4" w:space="0" w:color="000000"/>
            </w:tcBorders>
            <w:shd w:val="clear" w:color="auto" w:fill="FAFAFA"/>
          </w:tcPr>
          <w:p w14:paraId="07DB5515" w14:textId="52F5CE95"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7.</w:t>
            </w:r>
            <w:r w:rsidR="00734359" w:rsidRPr="00242D55">
              <w:rPr>
                <w:rFonts w:ascii="Arial" w:eastAsia="Arial" w:hAnsi="Arial" w:cs="Arial"/>
                <w:sz w:val="18"/>
                <w:szCs w:val="18"/>
                <w:lang w:val="en-GB"/>
              </w:rPr>
              <w:t>00</w:t>
            </w:r>
            <w:r w:rsidRPr="00242D55">
              <w:rPr>
                <w:rFonts w:ascii="Arial" w:eastAsia="Arial" w:hAnsi="Arial" w:cs="Arial"/>
                <w:sz w:val="18"/>
                <w:szCs w:val="18"/>
                <w:lang w:val="en-GB"/>
              </w:rPr>
              <w:t xml:space="preserve"> </w:t>
            </w:r>
            <w:r w:rsidR="00456946" w:rsidRPr="00242D55">
              <w:rPr>
                <w:rFonts w:ascii="Arial" w:eastAsia="Arial" w:hAnsi="Arial" w:cs="Arial"/>
                <w:sz w:val="18"/>
                <w:szCs w:val="18"/>
                <w:lang w:val="en-GB"/>
              </w:rPr>
              <w:t>-</w:t>
            </w:r>
            <w:r w:rsidRPr="00242D55">
              <w:rPr>
                <w:rFonts w:ascii="Arial" w:eastAsia="Arial" w:hAnsi="Arial" w:cs="Arial"/>
                <w:sz w:val="18"/>
                <w:szCs w:val="18"/>
                <w:lang w:val="en-GB"/>
              </w:rPr>
              <w:t xml:space="preserve"> 8.10 </w:t>
            </w:r>
          </w:p>
        </w:tc>
        <w:tc>
          <w:tcPr>
            <w:tcW w:w="1368" w:type="dxa"/>
            <w:tcBorders>
              <w:bottom w:val="single" w:sz="4" w:space="0" w:color="000000"/>
            </w:tcBorders>
            <w:shd w:val="clear" w:color="auto" w:fill="auto"/>
          </w:tcPr>
          <w:p w14:paraId="045BC2A7" w14:textId="6A1E93D0" w:rsidR="004164B8" w:rsidRPr="00242D55" w:rsidRDefault="004164B8" w:rsidP="004164B8">
            <w:pPr>
              <w:ind w:right="-72" w:hanging="64"/>
              <w:jc w:val="right"/>
              <w:rPr>
                <w:rFonts w:ascii="Arial" w:eastAsia="Arial" w:hAnsi="Arial" w:cs="Arial"/>
                <w:sz w:val="18"/>
                <w:szCs w:val="18"/>
                <w:lang w:val="en-GB"/>
              </w:rPr>
            </w:pPr>
            <w:r w:rsidRPr="00242D55">
              <w:rPr>
                <w:rFonts w:ascii="Arial" w:eastAsia="Arial" w:hAnsi="Arial" w:cs="Arial"/>
                <w:sz w:val="18"/>
                <w:szCs w:val="18"/>
                <w:lang w:val="en-GB"/>
              </w:rPr>
              <w:t>6.15 - 8.48</w:t>
            </w:r>
          </w:p>
        </w:tc>
      </w:tr>
    </w:tbl>
    <w:p w14:paraId="76BFC29B" w14:textId="0FFA43B9" w:rsidR="009803B5" w:rsidRPr="00242D55" w:rsidRDefault="009803B5" w:rsidP="00BA4D0F">
      <w:pPr>
        <w:jc w:val="both"/>
        <w:rPr>
          <w:rFonts w:ascii="Arial" w:eastAsia="Arial" w:hAnsi="Arial" w:cs="Arial"/>
          <w:sz w:val="18"/>
          <w:szCs w:val="18"/>
        </w:rPr>
      </w:pPr>
    </w:p>
    <w:p w14:paraId="3723CA4B" w14:textId="675592AB" w:rsidR="136CF22B" w:rsidRPr="00242D55" w:rsidRDefault="136CF22B" w:rsidP="00BA4D0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42D55" w14:paraId="57F86842" w14:textId="77777777" w:rsidTr="007A0C83">
        <w:trPr>
          <w:trHeight w:val="389"/>
        </w:trPr>
        <w:tc>
          <w:tcPr>
            <w:tcW w:w="9461" w:type="dxa"/>
            <w:shd w:val="clear" w:color="auto" w:fill="FFA543"/>
            <w:vAlign w:val="center"/>
          </w:tcPr>
          <w:p w14:paraId="7FCF8A45" w14:textId="68324681" w:rsidR="009803B5" w:rsidRPr="00242D55" w:rsidRDefault="001F5EE1" w:rsidP="00BA4D0F">
            <w:pPr>
              <w:tabs>
                <w:tab w:val="left" w:pos="545"/>
              </w:tabs>
              <w:ind w:left="432" w:hanging="432"/>
              <w:jc w:val="both"/>
              <w:rPr>
                <w:rFonts w:ascii="Arial" w:eastAsia="Arial" w:hAnsi="Arial" w:cs="Arial"/>
                <w:b/>
                <w:color w:val="FFFFFF"/>
                <w:sz w:val="18"/>
                <w:szCs w:val="18"/>
              </w:rPr>
            </w:pPr>
            <w:r w:rsidRPr="00242D55">
              <w:rPr>
                <w:rFonts w:ascii="Arial" w:eastAsia="Arial" w:hAnsi="Arial" w:cs="Arial"/>
                <w:b/>
                <w:color w:val="FFFFFF"/>
                <w:sz w:val="18"/>
                <w:szCs w:val="18"/>
                <w:lang w:val="en-GB"/>
              </w:rPr>
              <w:t>10</w:t>
            </w:r>
            <w:r w:rsidR="0021040B" w:rsidRPr="00242D55">
              <w:rPr>
                <w:rFonts w:ascii="Arial" w:eastAsia="Arial" w:hAnsi="Arial" w:cs="Arial"/>
                <w:b/>
                <w:color w:val="FFFFFF"/>
                <w:sz w:val="18"/>
                <w:szCs w:val="18"/>
              </w:rPr>
              <w:tab/>
              <w:t>Assets used as collateral</w:t>
            </w:r>
          </w:p>
        </w:tc>
      </w:tr>
    </w:tbl>
    <w:p w14:paraId="6FC49B18" w14:textId="77777777" w:rsidR="009803B5" w:rsidRPr="00242D55" w:rsidRDefault="009803B5" w:rsidP="00BA4D0F">
      <w:pPr>
        <w:jc w:val="both"/>
        <w:rPr>
          <w:rFonts w:ascii="Arial" w:eastAsia="Arial" w:hAnsi="Arial" w:cs="Arial"/>
          <w:sz w:val="18"/>
          <w:szCs w:val="18"/>
        </w:rPr>
      </w:pPr>
    </w:p>
    <w:p w14:paraId="647ECFDE" w14:textId="0572C3AD"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 xml:space="preserve">Assets used as collateral of the Group as at </w:t>
      </w:r>
      <w:r w:rsidR="007C38EA" w:rsidRPr="00242D55">
        <w:rPr>
          <w:rFonts w:ascii="Arial" w:eastAsia="Arial" w:hAnsi="Arial" w:cs="Arial"/>
          <w:color w:val="auto"/>
          <w:sz w:val="18"/>
          <w:szCs w:val="18"/>
          <w:lang w:val="en-GB"/>
        </w:rPr>
        <w:t>30 June</w:t>
      </w:r>
      <w:r w:rsidRPr="00242D55">
        <w:rPr>
          <w:rFonts w:ascii="Arial" w:eastAsia="Arial" w:hAnsi="Arial" w:cs="Arial"/>
          <w:sz w:val="18"/>
          <w:szCs w:val="18"/>
        </w:rPr>
        <w:t xml:space="preserve">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4</w:t>
      </w:r>
      <w:r w:rsidRPr="00242D55">
        <w:rPr>
          <w:rFonts w:ascii="Arial" w:eastAsia="Arial" w:hAnsi="Arial" w:cs="Arial"/>
          <w:sz w:val="18"/>
          <w:szCs w:val="18"/>
        </w:rPr>
        <w:t xml:space="preserve"> and </w:t>
      </w:r>
      <w:r w:rsidR="001C7C45" w:rsidRPr="00242D55">
        <w:rPr>
          <w:rFonts w:ascii="Arial" w:eastAsia="Arial" w:hAnsi="Arial" w:cs="Arial"/>
          <w:sz w:val="18"/>
          <w:szCs w:val="18"/>
          <w:lang w:val="en-GB"/>
        </w:rPr>
        <w:t>31</w:t>
      </w:r>
      <w:r w:rsidR="00DF68E0" w:rsidRPr="00242D55">
        <w:rPr>
          <w:rFonts w:ascii="Arial" w:eastAsia="Arial" w:hAnsi="Arial" w:cs="Arial"/>
          <w:sz w:val="18"/>
          <w:szCs w:val="18"/>
        </w:rPr>
        <w:t xml:space="preserve"> December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3</w:t>
      </w:r>
      <w:r w:rsidRPr="00242D55">
        <w:rPr>
          <w:rFonts w:ascii="Arial" w:eastAsia="Arial" w:hAnsi="Arial" w:cs="Arial"/>
          <w:sz w:val="18"/>
          <w:szCs w:val="18"/>
        </w:rPr>
        <w:t xml:space="preserve"> are as follows:</w:t>
      </w:r>
    </w:p>
    <w:p w14:paraId="6FF96411" w14:textId="77777777" w:rsidR="009803B5" w:rsidRPr="00242D55"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9803B5" w:rsidRPr="00242D55" w14:paraId="4926980A" w14:textId="77777777" w:rsidTr="0037739A">
        <w:tc>
          <w:tcPr>
            <w:tcW w:w="3989" w:type="dxa"/>
            <w:vAlign w:val="bottom"/>
          </w:tcPr>
          <w:p w14:paraId="4D80DA02" w14:textId="77777777" w:rsidR="009803B5" w:rsidRPr="00242D55" w:rsidRDefault="009803B5" w:rsidP="00BA4D0F">
            <w:pPr>
              <w:ind w:left="341" w:hanging="341"/>
              <w:jc w:val="both"/>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6338660D"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05AFED13"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9803B5" w:rsidRPr="00242D55" w14:paraId="3E359A35" w14:textId="77777777" w:rsidTr="0037739A">
        <w:tc>
          <w:tcPr>
            <w:tcW w:w="3989" w:type="dxa"/>
            <w:vAlign w:val="bottom"/>
          </w:tcPr>
          <w:p w14:paraId="68A3A2EE" w14:textId="77777777" w:rsidR="009803B5" w:rsidRPr="00242D55" w:rsidRDefault="009803B5" w:rsidP="00BA4D0F">
            <w:pPr>
              <w:ind w:left="341" w:hanging="341"/>
              <w:jc w:val="both"/>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68AE627E"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05057A68"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r>
      <w:tr w:rsidR="009803B5" w:rsidRPr="00242D55" w14:paraId="535C4F87" w14:textId="77777777" w:rsidTr="0037739A">
        <w:tc>
          <w:tcPr>
            <w:tcW w:w="3989" w:type="dxa"/>
            <w:vAlign w:val="bottom"/>
          </w:tcPr>
          <w:p w14:paraId="2969C676" w14:textId="77777777" w:rsidR="009803B5" w:rsidRPr="00242D55" w:rsidRDefault="009803B5" w:rsidP="00BA4D0F">
            <w:pPr>
              <w:ind w:left="341" w:hanging="341"/>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59EF6339" w14:textId="35E5108A"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FBE710D" w14:textId="4E8F5791"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803D66A" w14:textId="058DF430"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645806B" w14:textId="190E5F60"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37739A" w:rsidRPr="00242D55" w14:paraId="1BDA64A1" w14:textId="77777777" w:rsidTr="0037739A">
        <w:tc>
          <w:tcPr>
            <w:tcW w:w="3989" w:type="dxa"/>
            <w:vAlign w:val="bottom"/>
          </w:tcPr>
          <w:p w14:paraId="1763D2E6" w14:textId="576DA018" w:rsidR="0037739A" w:rsidRPr="00242D55" w:rsidRDefault="0037739A" w:rsidP="0037739A">
            <w:pPr>
              <w:ind w:left="-109" w:right="-162"/>
              <w:rPr>
                <w:rFonts w:ascii="Arial" w:eastAsia="Arial" w:hAnsi="Arial" w:cs="Arial"/>
                <w:sz w:val="18"/>
                <w:szCs w:val="18"/>
              </w:rPr>
            </w:pPr>
          </w:p>
        </w:tc>
        <w:tc>
          <w:tcPr>
            <w:tcW w:w="1368" w:type="dxa"/>
            <w:vAlign w:val="bottom"/>
          </w:tcPr>
          <w:p w14:paraId="6B9E87C3" w14:textId="34BC5CC1" w:rsidR="0037739A" w:rsidRPr="00242D55" w:rsidRDefault="007C38EA" w:rsidP="0037739A">
            <w:pPr>
              <w:ind w:right="-72"/>
              <w:jc w:val="right"/>
              <w:rPr>
                <w:rFonts w:ascii="Arial" w:eastAsia="Arial" w:hAnsi="Arial" w:cs="Arial"/>
                <w:b/>
                <w:sz w:val="18"/>
                <w:szCs w:val="18"/>
              </w:rPr>
            </w:pPr>
            <w:r w:rsidRPr="00242D55">
              <w:rPr>
                <w:rFonts w:ascii="Arial" w:hAnsi="Arial" w:cs="Arial"/>
                <w:b/>
                <w:bCs/>
                <w:color w:val="auto"/>
                <w:sz w:val="18"/>
                <w:szCs w:val="18"/>
                <w:lang w:val="en-GB"/>
              </w:rPr>
              <w:t>30 June</w:t>
            </w:r>
          </w:p>
        </w:tc>
        <w:tc>
          <w:tcPr>
            <w:tcW w:w="1368" w:type="dxa"/>
            <w:vAlign w:val="bottom"/>
          </w:tcPr>
          <w:p w14:paraId="3BCB253F" w14:textId="050D6A09" w:rsidR="0037739A" w:rsidRPr="00242D55" w:rsidRDefault="0037739A" w:rsidP="0037739A">
            <w:pPr>
              <w:ind w:right="-72"/>
              <w:jc w:val="right"/>
              <w:rPr>
                <w:rFonts w:ascii="Arial" w:eastAsia="Arial" w:hAnsi="Arial" w:cs="Arial"/>
                <w:b/>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c>
          <w:tcPr>
            <w:tcW w:w="1368" w:type="dxa"/>
            <w:vAlign w:val="bottom"/>
          </w:tcPr>
          <w:p w14:paraId="7B60C0D1" w14:textId="44AC1A82" w:rsidR="0037739A" w:rsidRPr="00242D55" w:rsidRDefault="007C38EA" w:rsidP="0037739A">
            <w:pPr>
              <w:ind w:right="-72"/>
              <w:jc w:val="right"/>
              <w:rPr>
                <w:rFonts w:ascii="Arial" w:eastAsia="Arial" w:hAnsi="Arial" w:cs="Arial"/>
                <w:b/>
                <w:sz w:val="18"/>
                <w:szCs w:val="18"/>
              </w:rPr>
            </w:pPr>
            <w:r w:rsidRPr="00242D55">
              <w:rPr>
                <w:rFonts w:ascii="Arial" w:hAnsi="Arial" w:cs="Arial"/>
                <w:b/>
                <w:bCs/>
                <w:color w:val="auto"/>
                <w:sz w:val="18"/>
                <w:szCs w:val="18"/>
                <w:lang w:val="en-GB"/>
              </w:rPr>
              <w:t>30 June</w:t>
            </w:r>
          </w:p>
        </w:tc>
        <w:tc>
          <w:tcPr>
            <w:tcW w:w="1368" w:type="dxa"/>
            <w:vAlign w:val="bottom"/>
          </w:tcPr>
          <w:p w14:paraId="49D21773" w14:textId="434D7848" w:rsidR="0037739A" w:rsidRPr="00242D55" w:rsidRDefault="0037739A" w:rsidP="0037739A">
            <w:pPr>
              <w:ind w:right="-72"/>
              <w:jc w:val="right"/>
              <w:rPr>
                <w:rFonts w:ascii="Arial" w:eastAsia="Arial" w:hAnsi="Arial" w:cs="Arial"/>
                <w:b/>
                <w:sz w:val="18"/>
                <w:szCs w:val="18"/>
              </w:rPr>
            </w:pPr>
            <w:r w:rsidRPr="00242D55">
              <w:rPr>
                <w:rFonts w:ascii="Arial" w:hAnsi="Arial" w:cs="Arial"/>
                <w:b/>
                <w:bCs/>
                <w:color w:val="auto"/>
                <w:sz w:val="18"/>
                <w:szCs w:val="18"/>
                <w:lang w:val="en-GB"/>
              </w:rPr>
              <w:t>31</w:t>
            </w:r>
            <w:r w:rsidRPr="00242D55">
              <w:rPr>
                <w:rFonts w:ascii="Arial" w:hAnsi="Arial" w:cs="Arial"/>
                <w:b/>
                <w:bCs/>
                <w:color w:val="auto"/>
                <w:sz w:val="18"/>
                <w:szCs w:val="18"/>
              </w:rPr>
              <w:t xml:space="preserve"> December</w:t>
            </w:r>
          </w:p>
        </w:tc>
      </w:tr>
      <w:tr w:rsidR="0037739A" w:rsidRPr="00242D55" w14:paraId="5CC64EF6" w14:textId="77777777" w:rsidTr="0037739A">
        <w:tc>
          <w:tcPr>
            <w:tcW w:w="3989" w:type="dxa"/>
            <w:vAlign w:val="bottom"/>
          </w:tcPr>
          <w:p w14:paraId="245343C4" w14:textId="77777777" w:rsidR="0037739A" w:rsidRPr="00242D55" w:rsidRDefault="0037739A" w:rsidP="0037739A">
            <w:pPr>
              <w:ind w:left="341" w:right="447" w:hanging="341"/>
              <w:jc w:val="both"/>
              <w:rPr>
                <w:rFonts w:ascii="Arial" w:eastAsia="Arial" w:hAnsi="Arial" w:cs="Arial"/>
                <w:sz w:val="18"/>
                <w:szCs w:val="18"/>
              </w:rPr>
            </w:pPr>
          </w:p>
        </w:tc>
        <w:tc>
          <w:tcPr>
            <w:tcW w:w="1368" w:type="dxa"/>
            <w:vAlign w:val="bottom"/>
          </w:tcPr>
          <w:p w14:paraId="295B706D" w14:textId="05442460"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368" w:type="dxa"/>
            <w:vAlign w:val="bottom"/>
          </w:tcPr>
          <w:p w14:paraId="33F4BE3F" w14:textId="455AFB1A"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368" w:type="dxa"/>
            <w:vAlign w:val="bottom"/>
          </w:tcPr>
          <w:p w14:paraId="4F3336A6" w14:textId="50B85E87"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368" w:type="dxa"/>
            <w:vAlign w:val="bottom"/>
          </w:tcPr>
          <w:p w14:paraId="7AC46E3F" w14:textId="00C59118"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9803B5" w:rsidRPr="00242D55" w14:paraId="4A3B1A7B" w14:textId="77777777" w:rsidTr="0037739A">
        <w:tc>
          <w:tcPr>
            <w:tcW w:w="3989" w:type="dxa"/>
            <w:vAlign w:val="bottom"/>
          </w:tcPr>
          <w:p w14:paraId="3ED018BF" w14:textId="77777777" w:rsidR="009803B5" w:rsidRPr="00242D55" w:rsidRDefault="009803B5" w:rsidP="00BA4D0F">
            <w:pPr>
              <w:ind w:left="341" w:right="447" w:hanging="341"/>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50522802" w14:textId="7777777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AD5BFA5" w14:textId="7777777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52624DC" w14:textId="7777777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5360F8F1" w14:textId="7777777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Million Baht</w:t>
            </w:r>
          </w:p>
        </w:tc>
      </w:tr>
      <w:tr w:rsidR="009803B5" w:rsidRPr="00242D55" w14:paraId="3F0BDFDF" w14:textId="77777777" w:rsidTr="00842BE9">
        <w:tc>
          <w:tcPr>
            <w:tcW w:w="3989" w:type="dxa"/>
            <w:vAlign w:val="bottom"/>
          </w:tcPr>
          <w:p w14:paraId="5873ADDC" w14:textId="77777777" w:rsidR="009803B5" w:rsidRPr="00242D55" w:rsidRDefault="009803B5" w:rsidP="00BA4D0F">
            <w:pPr>
              <w:tabs>
                <w:tab w:val="left" w:pos="360"/>
                <w:tab w:val="left" w:pos="792"/>
              </w:tabs>
              <w:ind w:left="341" w:hanging="341"/>
              <w:rPr>
                <w:rFonts w:ascii="Arial" w:eastAsia="Arial" w:hAnsi="Arial" w:cs="Arial"/>
                <w:sz w:val="18"/>
                <w:szCs w:val="18"/>
              </w:rPr>
            </w:pPr>
          </w:p>
        </w:tc>
        <w:tc>
          <w:tcPr>
            <w:tcW w:w="1368" w:type="dxa"/>
            <w:tcBorders>
              <w:top w:val="single" w:sz="4" w:space="0" w:color="000000"/>
            </w:tcBorders>
            <w:shd w:val="clear" w:color="auto" w:fill="FAFAFA"/>
            <w:vAlign w:val="bottom"/>
          </w:tcPr>
          <w:p w14:paraId="68E1AE35" w14:textId="77777777" w:rsidR="009803B5" w:rsidRPr="00242D55"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4E50690" w14:textId="77777777" w:rsidR="009803B5" w:rsidRPr="00242D55"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399DF3" w14:textId="77777777" w:rsidR="009803B5" w:rsidRPr="00242D55" w:rsidRDefault="009803B5" w:rsidP="00BA4D0F">
            <w:pPr>
              <w:ind w:left="43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A6D52BD" w14:textId="77777777" w:rsidR="009803B5" w:rsidRPr="00242D55" w:rsidRDefault="009803B5" w:rsidP="00BA4D0F">
            <w:pPr>
              <w:ind w:left="432"/>
              <w:jc w:val="right"/>
              <w:rPr>
                <w:rFonts w:ascii="Arial" w:eastAsia="Arial" w:hAnsi="Arial" w:cs="Arial"/>
                <w:sz w:val="18"/>
                <w:szCs w:val="18"/>
              </w:rPr>
            </w:pPr>
          </w:p>
        </w:tc>
      </w:tr>
      <w:tr w:rsidR="00514CEF" w:rsidRPr="00242D55" w14:paraId="46D83FE1" w14:textId="77777777" w:rsidTr="00842BE9">
        <w:trPr>
          <w:trHeight w:val="75"/>
        </w:trPr>
        <w:tc>
          <w:tcPr>
            <w:tcW w:w="3989" w:type="dxa"/>
            <w:vAlign w:val="bottom"/>
          </w:tcPr>
          <w:p w14:paraId="4598453A" w14:textId="0CF9D8AC" w:rsidR="00514CEF" w:rsidRPr="00242D55" w:rsidRDefault="00514CEF" w:rsidP="00514CEF">
            <w:pPr>
              <w:pStyle w:val="ListParagraph"/>
              <w:numPr>
                <w:ilvl w:val="0"/>
                <w:numId w:val="7"/>
              </w:numPr>
              <w:tabs>
                <w:tab w:val="left" w:pos="247"/>
              </w:tabs>
              <w:spacing w:after="0" w:line="240" w:lineRule="auto"/>
              <w:rPr>
                <w:rFonts w:ascii="Arial" w:eastAsia="Arial" w:hAnsi="Arial" w:cs="Arial"/>
                <w:sz w:val="18"/>
                <w:szCs w:val="18"/>
              </w:rPr>
            </w:pPr>
            <w:r w:rsidRPr="00242D55">
              <w:rPr>
                <w:rFonts w:ascii="Arial" w:eastAsia="Arial" w:hAnsi="Arial" w:cs="Arial"/>
                <w:sz w:val="18"/>
                <w:szCs w:val="18"/>
              </w:rPr>
              <w:t>Real estate projects under development</w:t>
            </w:r>
          </w:p>
        </w:tc>
        <w:tc>
          <w:tcPr>
            <w:tcW w:w="1368" w:type="dxa"/>
            <w:shd w:val="clear" w:color="auto" w:fill="FAFAFA"/>
          </w:tcPr>
          <w:p w14:paraId="7DA4AC64" w14:textId="2BD45F38" w:rsidR="00514CEF" w:rsidRPr="00242D55" w:rsidRDefault="00F03CA7"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3,506</w:t>
            </w:r>
          </w:p>
        </w:tc>
        <w:tc>
          <w:tcPr>
            <w:tcW w:w="1368" w:type="dxa"/>
            <w:shd w:val="clear" w:color="auto" w:fill="auto"/>
          </w:tcPr>
          <w:p w14:paraId="31766EDE" w14:textId="686AB0FA"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2,916</w:t>
            </w:r>
          </w:p>
        </w:tc>
        <w:tc>
          <w:tcPr>
            <w:tcW w:w="1368" w:type="dxa"/>
            <w:shd w:val="clear" w:color="auto" w:fill="FAFAFA"/>
          </w:tcPr>
          <w:p w14:paraId="2787FBEA" w14:textId="250D4C62" w:rsidR="00514CEF" w:rsidRPr="00242D55" w:rsidRDefault="00F03CA7"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2,459</w:t>
            </w:r>
          </w:p>
        </w:tc>
        <w:tc>
          <w:tcPr>
            <w:tcW w:w="1368" w:type="dxa"/>
            <w:shd w:val="clear" w:color="auto" w:fill="auto"/>
          </w:tcPr>
          <w:p w14:paraId="26D7FB81" w14:textId="10EBE0FC"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2,296</w:t>
            </w:r>
          </w:p>
        </w:tc>
      </w:tr>
      <w:tr w:rsidR="00514CEF" w:rsidRPr="00242D55" w14:paraId="2AA4018E" w14:textId="77777777" w:rsidTr="00842BE9">
        <w:tc>
          <w:tcPr>
            <w:tcW w:w="3989" w:type="dxa"/>
            <w:vAlign w:val="bottom"/>
          </w:tcPr>
          <w:p w14:paraId="71178788" w14:textId="77777777" w:rsidR="00514CEF" w:rsidRPr="00242D55" w:rsidRDefault="00514CEF" w:rsidP="00514CEF">
            <w:pPr>
              <w:tabs>
                <w:tab w:val="left" w:pos="247"/>
              </w:tabs>
              <w:ind w:left="-110" w:right="-74"/>
              <w:rPr>
                <w:rFonts w:ascii="Arial" w:eastAsia="Arial" w:hAnsi="Arial" w:cs="Arial"/>
                <w:sz w:val="18"/>
                <w:szCs w:val="18"/>
              </w:rPr>
            </w:pPr>
            <w:r w:rsidRPr="00242D55">
              <w:rPr>
                <w:rFonts w:ascii="Arial" w:eastAsia="Arial" w:hAnsi="Arial" w:cs="Arial"/>
                <w:sz w:val="18"/>
                <w:szCs w:val="18"/>
              </w:rPr>
              <w:t>(b)</w:t>
            </w:r>
            <w:r w:rsidRPr="00242D55">
              <w:rPr>
                <w:rFonts w:ascii="Arial" w:eastAsia="Arial" w:hAnsi="Arial" w:cs="Arial"/>
                <w:sz w:val="18"/>
                <w:szCs w:val="18"/>
              </w:rPr>
              <w:tab/>
              <w:t>Restricted deposits at financial institutions</w:t>
            </w:r>
          </w:p>
        </w:tc>
        <w:tc>
          <w:tcPr>
            <w:tcW w:w="1368" w:type="dxa"/>
            <w:shd w:val="clear" w:color="auto" w:fill="FAFAFA"/>
          </w:tcPr>
          <w:p w14:paraId="2EB762B8" w14:textId="29324FAD" w:rsidR="00514CEF" w:rsidRPr="00242D55" w:rsidRDefault="00F03CA7"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51</w:t>
            </w:r>
          </w:p>
        </w:tc>
        <w:tc>
          <w:tcPr>
            <w:tcW w:w="1368" w:type="dxa"/>
            <w:shd w:val="clear" w:color="auto" w:fill="auto"/>
          </w:tcPr>
          <w:p w14:paraId="4C52FF7D" w14:textId="38EF1592"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51</w:t>
            </w:r>
          </w:p>
        </w:tc>
        <w:tc>
          <w:tcPr>
            <w:tcW w:w="1368" w:type="dxa"/>
            <w:shd w:val="clear" w:color="auto" w:fill="FAFAFA"/>
          </w:tcPr>
          <w:p w14:paraId="272045AA" w14:textId="0A381D5A" w:rsidR="00514CEF" w:rsidRPr="00242D55" w:rsidRDefault="00F03CA7" w:rsidP="00514CEF">
            <w:pPr>
              <w:ind w:right="-72"/>
              <w:jc w:val="right"/>
              <w:rPr>
                <w:rFonts w:ascii="Arial" w:eastAsia="Arial Unicode MS" w:hAnsi="Arial" w:cs="Arial"/>
                <w:snapToGrid w:val="0"/>
                <w:color w:val="auto"/>
                <w:sz w:val="18"/>
                <w:szCs w:val="18"/>
                <w:cs/>
                <w:lang w:eastAsia="th-TH"/>
              </w:rPr>
            </w:pPr>
            <w:r w:rsidRPr="00242D55">
              <w:rPr>
                <w:rFonts w:ascii="Arial" w:eastAsia="Arial Unicode MS" w:hAnsi="Arial" w:cs="Arial"/>
                <w:snapToGrid w:val="0"/>
                <w:color w:val="auto"/>
                <w:sz w:val="18"/>
                <w:szCs w:val="18"/>
                <w:lang w:eastAsia="th-TH"/>
              </w:rPr>
              <w:t>1</w:t>
            </w:r>
          </w:p>
        </w:tc>
        <w:tc>
          <w:tcPr>
            <w:tcW w:w="1368" w:type="dxa"/>
            <w:shd w:val="clear" w:color="auto" w:fill="auto"/>
          </w:tcPr>
          <w:p w14:paraId="1C1D49C6" w14:textId="28011367"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1</w:t>
            </w:r>
          </w:p>
        </w:tc>
      </w:tr>
      <w:tr w:rsidR="00514CEF" w:rsidRPr="00242D55" w14:paraId="779D831A" w14:textId="77777777" w:rsidTr="00842BE9">
        <w:tc>
          <w:tcPr>
            <w:tcW w:w="3989" w:type="dxa"/>
            <w:vAlign w:val="bottom"/>
          </w:tcPr>
          <w:p w14:paraId="64F453A2" w14:textId="624163F6" w:rsidR="00514CEF" w:rsidRPr="00242D55" w:rsidRDefault="00514CEF" w:rsidP="00514CEF">
            <w:pPr>
              <w:tabs>
                <w:tab w:val="left" w:pos="247"/>
              </w:tabs>
              <w:ind w:left="-110" w:right="-164"/>
              <w:rPr>
                <w:rFonts w:ascii="Arial" w:eastAsia="Arial" w:hAnsi="Arial" w:cs="Arial"/>
                <w:sz w:val="18"/>
                <w:szCs w:val="18"/>
              </w:rPr>
            </w:pPr>
            <w:r w:rsidRPr="00242D55">
              <w:rPr>
                <w:rFonts w:ascii="Arial" w:eastAsia="Arial" w:hAnsi="Arial" w:cs="Arial"/>
                <w:sz w:val="18"/>
                <w:szCs w:val="18"/>
              </w:rPr>
              <w:t>(c)</w:t>
            </w:r>
            <w:r w:rsidRPr="00242D55">
              <w:rPr>
                <w:rFonts w:ascii="Arial" w:eastAsia="Arial" w:hAnsi="Arial" w:cs="Arial"/>
                <w:sz w:val="18"/>
                <w:szCs w:val="18"/>
              </w:rPr>
              <w:tab/>
              <w:t>Real estate projects held for development</w:t>
            </w:r>
          </w:p>
        </w:tc>
        <w:tc>
          <w:tcPr>
            <w:tcW w:w="1368" w:type="dxa"/>
            <w:shd w:val="clear" w:color="auto" w:fill="FAFAFA"/>
          </w:tcPr>
          <w:p w14:paraId="0C3948E5" w14:textId="6A0EC098" w:rsidR="00514CEF" w:rsidRPr="00242D55" w:rsidRDefault="00F03CA7"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1,090</w:t>
            </w:r>
          </w:p>
        </w:tc>
        <w:tc>
          <w:tcPr>
            <w:tcW w:w="1368" w:type="dxa"/>
            <w:shd w:val="clear" w:color="auto" w:fill="auto"/>
          </w:tcPr>
          <w:p w14:paraId="0CAE20E8" w14:textId="3B7964E9"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1,218</w:t>
            </w:r>
          </w:p>
        </w:tc>
        <w:tc>
          <w:tcPr>
            <w:tcW w:w="1368" w:type="dxa"/>
            <w:shd w:val="clear" w:color="auto" w:fill="FAFAFA"/>
          </w:tcPr>
          <w:p w14:paraId="0F31221A" w14:textId="3AA47182" w:rsidR="00514CEF" w:rsidRPr="00242D55" w:rsidRDefault="00F03CA7" w:rsidP="00514CEF">
            <w:pPr>
              <w:ind w:right="-72"/>
              <w:jc w:val="right"/>
              <w:rPr>
                <w:rFonts w:ascii="Arial" w:eastAsia="Arial Unicode MS" w:hAnsi="Arial" w:cs="Arial"/>
                <w:snapToGrid w:val="0"/>
                <w:color w:val="auto"/>
                <w:sz w:val="18"/>
                <w:szCs w:val="18"/>
                <w:lang w:val="en-GB" w:eastAsia="th-TH"/>
              </w:rPr>
            </w:pPr>
            <w:r w:rsidRPr="00242D55">
              <w:rPr>
                <w:rFonts w:ascii="Arial" w:eastAsia="Arial Unicode MS" w:hAnsi="Arial" w:cs="Arial"/>
                <w:snapToGrid w:val="0"/>
                <w:color w:val="auto"/>
                <w:sz w:val="18"/>
                <w:szCs w:val="18"/>
                <w:lang w:val="en-GB" w:eastAsia="th-TH"/>
              </w:rPr>
              <w:t>839</w:t>
            </w:r>
          </w:p>
        </w:tc>
        <w:tc>
          <w:tcPr>
            <w:tcW w:w="1368" w:type="dxa"/>
            <w:shd w:val="clear" w:color="auto" w:fill="auto"/>
          </w:tcPr>
          <w:p w14:paraId="6AF5ED4D" w14:textId="2BD12045"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839</w:t>
            </w:r>
          </w:p>
        </w:tc>
      </w:tr>
      <w:tr w:rsidR="00AE0066" w:rsidRPr="00242D55" w14:paraId="1CCFB003" w14:textId="77777777" w:rsidTr="00842BE9">
        <w:tc>
          <w:tcPr>
            <w:tcW w:w="3989" w:type="dxa"/>
            <w:vAlign w:val="bottom"/>
          </w:tcPr>
          <w:p w14:paraId="70BB7E71" w14:textId="2A95C10F" w:rsidR="00AE0066" w:rsidRPr="00242D55" w:rsidRDefault="00AE0066" w:rsidP="00AE0066">
            <w:pPr>
              <w:tabs>
                <w:tab w:val="left" w:pos="247"/>
              </w:tabs>
              <w:ind w:left="-110"/>
              <w:rPr>
                <w:rFonts w:ascii="Arial" w:eastAsia="Arial" w:hAnsi="Arial" w:cs="Arial"/>
                <w:sz w:val="18"/>
                <w:szCs w:val="18"/>
              </w:rPr>
            </w:pPr>
            <w:r w:rsidRPr="00242D55">
              <w:rPr>
                <w:rFonts w:ascii="Arial" w:eastAsia="Arial" w:hAnsi="Arial" w:cs="Arial"/>
                <w:sz w:val="18"/>
                <w:szCs w:val="18"/>
              </w:rPr>
              <w:t>(d)</w:t>
            </w:r>
            <w:r w:rsidRPr="00242D55">
              <w:rPr>
                <w:rFonts w:ascii="Arial" w:eastAsia="Arial" w:hAnsi="Arial" w:cs="Arial"/>
                <w:sz w:val="18"/>
                <w:szCs w:val="18"/>
              </w:rPr>
              <w:tab/>
              <w:t>Property, plant and equipment</w:t>
            </w:r>
          </w:p>
        </w:tc>
        <w:tc>
          <w:tcPr>
            <w:tcW w:w="1368" w:type="dxa"/>
            <w:shd w:val="clear" w:color="auto" w:fill="FAFAFA"/>
            <w:vAlign w:val="bottom"/>
          </w:tcPr>
          <w:p w14:paraId="63EEBAF2" w14:textId="77777777" w:rsidR="00AE0066" w:rsidRPr="00242D55"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5886C688" w14:textId="148433BE" w:rsidR="00AE0066" w:rsidRPr="00242D55" w:rsidRDefault="00AE0066" w:rsidP="00AE0066">
            <w:pPr>
              <w:ind w:right="-72"/>
              <w:jc w:val="right"/>
              <w:rPr>
                <w:rFonts w:ascii="Arial" w:eastAsia="Arial" w:hAnsi="Arial" w:cs="Arial"/>
                <w:sz w:val="18"/>
                <w:szCs w:val="18"/>
                <w:lang w:val="en-GB"/>
              </w:rPr>
            </w:pPr>
          </w:p>
        </w:tc>
        <w:tc>
          <w:tcPr>
            <w:tcW w:w="1368" w:type="dxa"/>
            <w:shd w:val="clear" w:color="auto" w:fill="FAFAFA"/>
            <w:vAlign w:val="bottom"/>
          </w:tcPr>
          <w:p w14:paraId="457B2978" w14:textId="77777777" w:rsidR="00AE0066" w:rsidRPr="00242D55"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20F2C72C" w14:textId="09A18551" w:rsidR="00AE0066" w:rsidRPr="00242D55" w:rsidRDefault="00AE0066" w:rsidP="00AE0066">
            <w:pPr>
              <w:ind w:right="-72"/>
              <w:jc w:val="right"/>
              <w:rPr>
                <w:rFonts w:ascii="Arial" w:eastAsia="Arial" w:hAnsi="Arial" w:cs="Arial"/>
                <w:sz w:val="18"/>
                <w:szCs w:val="18"/>
                <w:lang w:val="en-GB"/>
              </w:rPr>
            </w:pPr>
          </w:p>
        </w:tc>
      </w:tr>
      <w:tr w:rsidR="00514CEF" w:rsidRPr="00242D55" w14:paraId="4C4A8E70" w14:textId="77777777" w:rsidTr="00842BE9">
        <w:tc>
          <w:tcPr>
            <w:tcW w:w="3989" w:type="dxa"/>
            <w:vAlign w:val="bottom"/>
          </w:tcPr>
          <w:p w14:paraId="66A03270" w14:textId="77777777" w:rsidR="00514CEF" w:rsidRPr="00242D55" w:rsidRDefault="00514CEF" w:rsidP="00514CEF">
            <w:pPr>
              <w:tabs>
                <w:tab w:val="left" w:pos="247"/>
              </w:tabs>
              <w:rPr>
                <w:rFonts w:ascii="Arial" w:eastAsia="Arial" w:hAnsi="Arial" w:cs="Arial"/>
                <w:sz w:val="18"/>
                <w:szCs w:val="18"/>
              </w:rPr>
            </w:pPr>
            <w:r w:rsidRPr="00242D55">
              <w:rPr>
                <w:rFonts w:ascii="Arial" w:eastAsia="Arial" w:hAnsi="Arial" w:cs="Arial"/>
                <w:sz w:val="18"/>
                <w:szCs w:val="18"/>
              </w:rPr>
              <w:tab/>
              <w:t xml:space="preserve">   (Building and building improvement)</w:t>
            </w:r>
          </w:p>
        </w:tc>
        <w:tc>
          <w:tcPr>
            <w:tcW w:w="1368" w:type="dxa"/>
            <w:shd w:val="clear" w:color="auto" w:fill="FAFAFA"/>
          </w:tcPr>
          <w:p w14:paraId="2ABBDA3D" w14:textId="727DCA0F" w:rsidR="00514CEF" w:rsidRPr="00242D55" w:rsidRDefault="00F03CA7"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595</w:t>
            </w:r>
          </w:p>
        </w:tc>
        <w:tc>
          <w:tcPr>
            <w:tcW w:w="1368" w:type="dxa"/>
            <w:shd w:val="clear" w:color="auto" w:fill="auto"/>
          </w:tcPr>
          <w:p w14:paraId="03B0310D" w14:textId="796E6C1C"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596</w:t>
            </w:r>
          </w:p>
        </w:tc>
        <w:tc>
          <w:tcPr>
            <w:tcW w:w="1368" w:type="dxa"/>
            <w:shd w:val="clear" w:color="auto" w:fill="FAFAFA"/>
          </w:tcPr>
          <w:p w14:paraId="19567FDD" w14:textId="51A35C85" w:rsidR="00514CEF" w:rsidRPr="00242D55" w:rsidRDefault="00F03CA7"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w:t>
            </w:r>
          </w:p>
        </w:tc>
        <w:tc>
          <w:tcPr>
            <w:tcW w:w="1368" w:type="dxa"/>
            <w:shd w:val="clear" w:color="auto" w:fill="auto"/>
          </w:tcPr>
          <w:p w14:paraId="26740758" w14:textId="2DE47303"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w:t>
            </w:r>
          </w:p>
        </w:tc>
      </w:tr>
      <w:tr w:rsidR="00514CEF" w:rsidRPr="00242D55" w14:paraId="1DAAF355" w14:textId="77777777" w:rsidTr="00842BE9">
        <w:tc>
          <w:tcPr>
            <w:tcW w:w="3989" w:type="dxa"/>
            <w:vAlign w:val="bottom"/>
          </w:tcPr>
          <w:p w14:paraId="634745DD" w14:textId="28F46DBC" w:rsidR="00514CEF" w:rsidRPr="00242D55" w:rsidRDefault="00514CEF" w:rsidP="00514CEF">
            <w:pPr>
              <w:tabs>
                <w:tab w:val="left" w:pos="247"/>
              </w:tabs>
              <w:ind w:left="-110"/>
              <w:rPr>
                <w:rFonts w:ascii="Arial" w:eastAsia="Arial" w:hAnsi="Arial" w:cs="Arial"/>
                <w:sz w:val="18"/>
                <w:szCs w:val="18"/>
              </w:rPr>
            </w:pPr>
            <w:r w:rsidRPr="00242D55">
              <w:rPr>
                <w:rFonts w:ascii="Arial" w:eastAsia="Arial" w:hAnsi="Arial" w:cs="Arial"/>
                <w:sz w:val="18"/>
                <w:szCs w:val="18"/>
              </w:rPr>
              <w:t>(e)</w:t>
            </w:r>
            <w:r w:rsidRPr="00242D55">
              <w:rPr>
                <w:rFonts w:ascii="Arial" w:eastAsia="Arial" w:hAnsi="Arial" w:cs="Arial"/>
                <w:sz w:val="18"/>
                <w:szCs w:val="18"/>
              </w:rPr>
              <w:tab/>
              <w:t>Right-of-use assets, net</w:t>
            </w:r>
          </w:p>
        </w:tc>
        <w:tc>
          <w:tcPr>
            <w:tcW w:w="1368" w:type="dxa"/>
            <w:tcBorders>
              <w:bottom w:val="single" w:sz="4" w:space="0" w:color="auto"/>
            </w:tcBorders>
            <w:shd w:val="clear" w:color="auto" w:fill="FAFAFA"/>
          </w:tcPr>
          <w:p w14:paraId="40500DB2" w14:textId="28743D82" w:rsidR="00514CEF" w:rsidRPr="00242D55" w:rsidRDefault="00F03CA7"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42</w:t>
            </w:r>
          </w:p>
        </w:tc>
        <w:tc>
          <w:tcPr>
            <w:tcW w:w="1368" w:type="dxa"/>
            <w:tcBorders>
              <w:bottom w:val="single" w:sz="4" w:space="0" w:color="auto"/>
            </w:tcBorders>
            <w:shd w:val="clear" w:color="auto" w:fill="auto"/>
          </w:tcPr>
          <w:p w14:paraId="5A2A3A68" w14:textId="2C755195"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44</w:t>
            </w:r>
          </w:p>
        </w:tc>
        <w:tc>
          <w:tcPr>
            <w:tcW w:w="1368" w:type="dxa"/>
            <w:tcBorders>
              <w:bottom w:val="single" w:sz="4" w:space="0" w:color="auto"/>
            </w:tcBorders>
            <w:shd w:val="clear" w:color="auto" w:fill="FAFAFA"/>
          </w:tcPr>
          <w:p w14:paraId="210F9255" w14:textId="0321416C" w:rsidR="00514CEF" w:rsidRPr="00242D55" w:rsidRDefault="00F03CA7"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w:t>
            </w:r>
          </w:p>
        </w:tc>
        <w:tc>
          <w:tcPr>
            <w:tcW w:w="1368" w:type="dxa"/>
            <w:tcBorders>
              <w:bottom w:val="single" w:sz="4" w:space="0" w:color="auto"/>
            </w:tcBorders>
            <w:shd w:val="clear" w:color="auto" w:fill="auto"/>
          </w:tcPr>
          <w:p w14:paraId="6D6D8597" w14:textId="637906D3"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w:t>
            </w:r>
          </w:p>
        </w:tc>
      </w:tr>
      <w:tr w:rsidR="00E27200" w:rsidRPr="00242D55" w14:paraId="67A24600" w14:textId="77777777" w:rsidTr="00842BE9">
        <w:tc>
          <w:tcPr>
            <w:tcW w:w="3989" w:type="dxa"/>
            <w:vAlign w:val="bottom"/>
          </w:tcPr>
          <w:p w14:paraId="70A039B8" w14:textId="77777777" w:rsidR="00E27200" w:rsidRPr="00242D55" w:rsidRDefault="00E27200" w:rsidP="00514CEF">
            <w:pPr>
              <w:tabs>
                <w:tab w:val="left" w:pos="247"/>
              </w:tabs>
              <w:ind w:left="-110"/>
              <w:rPr>
                <w:rFonts w:ascii="Arial" w:eastAsia="Arial" w:hAnsi="Arial" w:cs="Arial"/>
                <w:sz w:val="18"/>
                <w:szCs w:val="18"/>
              </w:rPr>
            </w:pPr>
          </w:p>
        </w:tc>
        <w:tc>
          <w:tcPr>
            <w:tcW w:w="1368" w:type="dxa"/>
            <w:tcBorders>
              <w:top w:val="single" w:sz="4" w:space="0" w:color="auto"/>
            </w:tcBorders>
            <w:shd w:val="clear" w:color="auto" w:fill="FAFAFA"/>
          </w:tcPr>
          <w:p w14:paraId="4DD34C9E" w14:textId="77777777" w:rsidR="00E27200" w:rsidRPr="00242D55" w:rsidRDefault="00E27200" w:rsidP="00514CEF">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tcPr>
          <w:p w14:paraId="3E2F1E25" w14:textId="77777777" w:rsidR="00E27200" w:rsidRPr="00242D55" w:rsidRDefault="00E27200" w:rsidP="00514CEF">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tcPr>
          <w:p w14:paraId="30A435A1" w14:textId="77777777" w:rsidR="00E27200" w:rsidRPr="00242D55" w:rsidRDefault="00E27200" w:rsidP="00514CEF">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tcPr>
          <w:p w14:paraId="26AA2035" w14:textId="77777777" w:rsidR="00E27200" w:rsidRPr="00242D55" w:rsidRDefault="00E27200" w:rsidP="00514CEF">
            <w:pPr>
              <w:ind w:right="-72"/>
              <w:jc w:val="right"/>
              <w:rPr>
                <w:rFonts w:ascii="Arial" w:eastAsia="Arial Unicode MS" w:hAnsi="Arial" w:cs="Arial"/>
                <w:snapToGrid w:val="0"/>
                <w:color w:val="auto"/>
                <w:sz w:val="18"/>
                <w:szCs w:val="18"/>
                <w:lang w:eastAsia="th-TH"/>
              </w:rPr>
            </w:pPr>
          </w:p>
        </w:tc>
      </w:tr>
      <w:tr w:rsidR="00514CEF" w:rsidRPr="00242D55" w14:paraId="1DE74920" w14:textId="77777777" w:rsidTr="00842BE9">
        <w:tc>
          <w:tcPr>
            <w:tcW w:w="3989" w:type="dxa"/>
            <w:vAlign w:val="bottom"/>
          </w:tcPr>
          <w:p w14:paraId="74332554" w14:textId="77777777" w:rsidR="00514CEF" w:rsidRPr="00242D55" w:rsidRDefault="00514CEF" w:rsidP="00514CEF">
            <w:pPr>
              <w:tabs>
                <w:tab w:val="left" w:pos="977"/>
              </w:tabs>
              <w:ind w:left="432"/>
              <w:jc w:val="both"/>
              <w:rPr>
                <w:rFonts w:ascii="Arial" w:eastAsia="Arial" w:hAnsi="Arial" w:cs="Arial"/>
                <w:sz w:val="18"/>
                <w:szCs w:val="18"/>
              </w:rPr>
            </w:pPr>
          </w:p>
        </w:tc>
        <w:tc>
          <w:tcPr>
            <w:tcW w:w="1368" w:type="dxa"/>
            <w:tcBorders>
              <w:bottom w:val="single" w:sz="4" w:space="0" w:color="000000"/>
            </w:tcBorders>
            <w:shd w:val="clear" w:color="auto" w:fill="FAFAFA"/>
          </w:tcPr>
          <w:p w14:paraId="692C016C" w14:textId="4CB814A7" w:rsidR="00514CEF" w:rsidRPr="00242D55" w:rsidRDefault="00F03CA7" w:rsidP="00514CEF">
            <w:pPr>
              <w:ind w:right="-72"/>
              <w:jc w:val="right"/>
              <w:rPr>
                <w:rFonts w:ascii="Arial" w:eastAsia="Arial Unicode MS" w:hAnsi="Arial" w:cs="Arial"/>
                <w:snapToGrid w:val="0"/>
                <w:color w:val="auto"/>
                <w:sz w:val="18"/>
                <w:szCs w:val="18"/>
                <w:cs/>
                <w:lang w:eastAsia="th-TH"/>
              </w:rPr>
            </w:pPr>
            <w:r w:rsidRPr="00242D55">
              <w:rPr>
                <w:rFonts w:ascii="Arial" w:eastAsia="Arial Unicode MS" w:hAnsi="Arial" w:cs="Arial"/>
                <w:snapToGrid w:val="0"/>
                <w:color w:val="auto"/>
                <w:sz w:val="18"/>
                <w:szCs w:val="18"/>
                <w:lang w:eastAsia="th-TH"/>
              </w:rPr>
              <w:t>5,284</w:t>
            </w:r>
          </w:p>
        </w:tc>
        <w:tc>
          <w:tcPr>
            <w:tcW w:w="1368" w:type="dxa"/>
            <w:tcBorders>
              <w:bottom w:val="single" w:sz="4" w:space="0" w:color="000000"/>
            </w:tcBorders>
            <w:shd w:val="clear" w:color="auto" w:fill="auto"/>
          </w:tcPr>
          <w:p w14:paraId="583F7A74" w14:textId="62936FA2"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4,825</w:t>
            </w:r>
          </w:p>
        </w:tc>
        <w:tc>
          <w:tcPr>
            <w:tcW w:w="1368" w:type="dxa"/>
            <w:tcBorders>
              <w:bottom w:val="single" w:sz="4" w:space="0" w:color="000000"/>
            </w:tcBorders>
            <w:shd w:val="clear" w:color="auto" w:fill="FAFAFA"/>
          </w:tcPr>
          <w:p w14:paraId="16499567" w14:textId="5BD2A06A" w:rsidR="00514CEF" w:rsidRPr="00242D55" w:rsidRDefault="00F03CA7"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3,299</w:t>
            </w:r>
          </w:p>
        </w:tc>
        <w:tc>
          <w:tcPr>
            <w:tcW w:w="1368" w:type="dxa"/>
            <w:tcBorders>
              <w:bottom w:val="single" w:sz="4" w:space="0" w:color="000000"/>
            </w:tcBorders>
            <w:shd w:val="clear" w:color="auto" w:fill="auto"/>
          </w:tcPr>
          <w:p w14:paraId="1FF53B0E" w14:textId="241A1EF6" w:rsidR="00514CEF" w:rsidRPr="00242D55" w:rsidRDefault="00514CEF" w:rsidP="00514CEF">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3,136</w:t>
            </w:r>
          </w:p>
        </w:tc>
      </w:tr>
    </w:tbl>
    <w:p w14:paraId="4CED1D93" w14:textId="77777777" w:rsidR="009803B5" w:rsidRPr="00242D55" w:rsidRDefault="009803B5" w:rsidP="00BA4D0F">
      <w:pPr>
        <w:jc w:val="both"/>
        <w:rPr>
          <w:rFonts w:ascii="Arial" w:eastAsia="Arial" w:hAnsi="Arial" w:cs="Arial"/>
          <w:sz w:val="18"/>
          <w:szCs w:val="18"/>
        </w:rPr>
      </w:pPr>
    </w:p>
    <w:p w14:paraId="512FAD4C" w14:textId="69B62536" w:rsidR="004C3C68" w:rsidRPr="00242D55" w:rsidRDefault="004C3C68" w:rsidP="00BA4D0F">
      <w:pPr>
        <w:rPr>
          <w:rFonts w:ascii="Arial" w:hAnsi="Arial" w:cs="Arial"/>
          <w:spacing w:val="-4"/>
          <w:sz w:val="18"/>
          <w:szCs w:val="18"/>
        </w:rPr>
      </w:pPr>
      <w:r w:rsidRPr="00242D55">
        <w:rPr>
          <w:rFonts w:ascii="Arial" w:hAnsi="Arial" w:cs="Arial"/>
          <w:spacing w:val="-4"/>
          <w:sz w:val="18"/>
          <w:szCs w:val="18"/>
        </w:rPr>
        <w:br w:type="page"/>
      </w:r>
    </w:p>
    <w:p w14:paraId="0637FE1A" w14:textId="77777777" w:rsidR="008E62FC" w:rsidRPr="00242D55" w:rsidRDefault="008E62FC" w:rsidP="00BA4D0F">
      <w:pPr>
        <w:jc w:val="thaiDistribute"/>
        <w:rPr>
          <w:rFonts w:ascii="Arial" w:hAnsi="Arial" w:cs="Arial"/>
          <w:spacing w:val="-4"/>
          <w:sz w:val="18"/>
          <w:szCs w:val="18"/>
        </w:rPr>
      </w:pPr>
    </w:p>
    <w:tbl>
      <w:tblPr>
        <w:tblW w:w="9461" w:type="dxa"/>
        <w:tblLayout w:type="fixed"/>
        <w:tblLook w:val="0400" w:firstRow="0" w:lastRow="0" w:firstColumn="0" w:lastColumn="0" w:noHBand="0" w:noVBand="1"/>
      </w:tblPr>
      <w:tblGrid>
        <w:gridCol w:w="9461"/>
      </w:tblGrid>
      <w:tr w:rsidR="0024770E" w:rsidRPr="00242D55" w14:paraId="0FA39125" w14:textId="77777777">
        <w:trPr>
          <w:trHeight w:val="389"/>
        </w:trPr>
        <w:tc>
          <w:tcPr>
            <w:tcW w:w="9461" w:type="dxa"/>
            <w:shd w:val="clear" w:color="auto" w:fill="FFA543"/>
            <w:vAlign w:val="center"/>
          </w:tcPr>
          <w:p w14:paraId="2D181327" w14:textId="5709CEE4" w:rsidR="0024770E" w:rsidRPr="00242D55" w:rsidRDefault="00514CEF" w:rsidP="00BA4D0F">
            <w:pPr>
              <w:tabs>
                <w:tab w:val="left" w:pos="545"/>
              </w:tabs>
              <w:ind w:left="432" w:hanging="432"/>
              <w:jc w:val="both"/>
              <w:rPr>
                <w:rFonts w:ascii="Arial" w:eastAsia="Arial" w:hAnsi="Arial" w:cs="Arial"/>
                <w:b/>
                <w:bCs/>
                <w:color w:val="FFFFFF"/>
                <w:sz w:val="18"/>
                <w:szCs w:val="18"/>
              </w:rPr>
            </w:pPr>
            <w:bookmarkStart w:id="10" w:name="_Hlk150767865"/>
            <w:r w:rsidRPr="00242D55">
              <w:rPr>
                <w:rFonts w:ascii="Arial" w:eastAsia="Arial" w:hAnsi="Arial" w:cs="Arial"/>
                <w:b/>
                <w:color w:val="FFFFFF"/>
                <w:sz w:val="18"/>
                <w:szCs w:val="18"/>
                <w:lang w:val="en-GB"/>
              </w:rPr>
              <w:t>10</w:t>
            </w:r>
            <w:r w:rsidR="0024770E" w:rsidRPr="00242D55">
              <w:rPr>
                <w:rFonts w:ascii="Arial" w:eastAsia="Arial" w:hAnsi="Arial" w:cs="Arial"/>
                <w:b/>
                <w:color w:val="FFFFFF"/>
                <w:sz w:val="18"/>
                <w:szCs w:val="18"/>
              </w:rPr>
              <w:tab/>
              <w:t>Assets used as collateral</w:t>
            </w:r>
            <w:r w:rsidR="0024770E" w:rsidRPr="00242D55">
              <w:rPr>
                <w:rFonts w:ascii="Arial" w:eastAsia="Arial" w:hAnsi="Arial" w:cs="Arial"/>
                <w:b/>
                <w:bCs/>
                <w:color w:val="FFFFFF" w:themeColor="background1"/>
                <w:sz w:val="18"/>
                <w:szCs w:val="18"/>
              </w:rPr>
              <w:t xml:space="preserve"> </w:t>
            </w:r>
            <w:r w:rsidR="0024770E" w:rsidRPr="00242D55">
              <w:rPr>
                <w:rFonts w:ascii="Arial" w:eastAsia="Arial" w:hAnsi="Arial" w:cs="Arial"/>
                <w:color w:val="FFFFFF" w:themeColor="background1"/>
                <w:sz w:val="18"/>
                <w:szCs w:val="18"/>
              </w:rPr>
              <w:t>(Cont’d)</w:t>
            </w:r>
          </w:p>
        </w:tc>
      </w:tr>
      <w:bookmarkEnd w:id="10"/>
    </w:tbl>
    <w:p w14:paraId="3BEA5B48" w14:textId="77777777" w:rsidR="007A0C83" w:rsidRPr="00242D55" w:rsidRDefault="007A0C83" w:rsidP="00BA4D0F">
      <w:pPr>
        <w:jc w:val="both"/>
        <w:rPr>
          <w:rFonts w:ascii="Arial" w:eastAsia="Arial" w:hAnsi="Arial" w:cs="Arial"/>
          <w:sz w:val="18"/>
          <w:szCs w:val="18"/>
        </w:rPr>
      </w:pPr>
    </w:p>
    <w:p w14:paraId="3EDE9A1D" w14:textId="3FE5E039"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Description</w:t>
      </w:r>
    </w:p>
    <w:p w14:paraId="7CCB250C" w14:textId="77777777" w:rsidR="009803B5" w:rsidRPr="00242D55" w:rsidRDefault="009803B5" w:rsidP="00BA4D0F">
      <w:pPr>
        <w:jc w:val="both"/>
        <w:rPr>
          <w:rFonts w:ascii="Arial" w:eastAsia="Arial" w:hAnsi="Arial" w:cs="Arial"/>
          <w:sz w:val="18"/>
          <w:szCs w:val="18"/>
        </w:rPr>
      </w:pPr>
    </w:p>
    <w:p w14:paraId="18592763" w14:textId="77777777" w:rsidR="009803B5" w:rsidRPr="00242D55" w:rsidRDefault="0021040B" w:rsidP="00BA4D0F">
      <w:pPr>
        <w:ind w:left="360" w:right="9" w:hanging="360"/>
        <w:jc w:val="both"/>
        <w:rPr>
          <w:rFonts w:ascii="Arial" w:eastAsia="Arial" w:hAnsi="Arial" w:cs="Arial"/>
          <w:sz w:val="18"/>
          <w:szCs w:val="18"/>
        </w:rPr>
      </w:pPr>
      <w:r w:rsidRPr="00242D55">
        <w:rPr>
          <w:rFonts w:ascii="Arial" w:eastAsia="Arial" w:hAnsi="Arial" w:cs="Arial"/>
          <w:sz w:val="18"/>
          <w:szCs w:val="18"/>
        </w:rPr>
        <w:t>a)</w:t>
      </w:r>
      <w:r w:rsidRPr="00242D55">
        <w:rPr>
          <w:rFonts w:ascii="Arial" w:eastAsia="Arial" w:hAnsi="Arial" w:cs="Arial"/>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242D55" w:rsidRDefault="009803B5" w:rsidP="00BA4D0F">
      <w:pPr>
        <w:jc w:val="both"/>
        <w:rPr>
          <w:rFonts w:ascii="Arial" w:eastAsia="Arial" w:hAnsi="Arial" w:cs="Arial"/>
          <w:sz w:val="18"/>
          <w:szCs w:val="18"/>
        </w:rPr>
      </w:pPr>
    </w:p>
    <w:p w14:paraId="1361A32C" w14:textId="77777777" w:rsidR="009803B5" w:rsidRPr="00242D55" w:rsidRDefault="0021040B" w:rsidP="00BA4D0F">
      <w:pPr>
        <w:ind w:left="360" w:right="9" w:hanging="360"/>
        <w:jc w:val="both"/>
        <w:rPr>
          <w:rFonts w:ascii="Arial" w:eastAsia="Arial" w:hAnsi="Arial" w:cs="Arial"/>
          <w:sz w:val="18"/>
          <w:szCs w:val="18"/>
        </w:rPr>
      </w:pPr>
      <w:r w:rsidRPr="00242D55">
        <w:rPr>
          <w:rFonts w:ascii="Arial" w:eastAsia="Arial" w:hAnsi="Arial" w:cs="Arial"/>
          <w:sz w:val="18"/>
          <w:szCs w:val="18"/>
        </w:rPr>
        <w:t>b)</w:t>
      </w:r>
      <w:r w:rsidRPr="00242D55">
        <w:rPr>
          <w:rFonts w:ascii="Arial" w:eastAsia="Arial" w:hAnsi="Arial" w:cs="Arial"/>
          <w:sz w:val="18"/>
          <w:szCs w:val="18"/>
        </w:rPr>
        <w:tab/>
        <w:t>The Company and its subsidiaries have pledged saving deposit and fixed deposits with financial institutions to secure bank overdrafts, long-term borrowings and letter of guarantee of the Company and its subsidiaries.</w:t>
      </w:r>
    </w:p>
    <w:p w14:paraId="29732E62" w14:textId="77777777" w:rsidR="009803B5" w:rsidRPr="00242D55" w:rsidRDefault="009803B5" w:rsidP="00BA4D0F">
      <w:pPr>
        <w:ind w:right="9"/>
        <w:jc w:val="both"/>
        <w:rPr>
          <w:rFonts w:ascii="Arial" w:eastAsia="Arial" w:hAnsi="Arial" w:cs="Arial"/>
          <w:sz w:val="18"/>
          <w:szCs w:val="18"/>
        </w:rPr>
      </w:pPr>
    </w:p>
    <w:p w14:paraId="42C7207F" w14:textId="7B8E1DEE" w:rsidR="009803B5" w:rsidRPr="00242D55" w:rsidRDefault="00C24D9B" w:rsidP="00BA4D0F">
      <w:pPr>
        <w:ind w:left="360" w:right="9" w:hanging="360"/>
        <w:jc w:val="both"/>
        <w:rPr>
          <w:rFonts w:ascii="Arial" w:eastAsia="Arial" w:hAnsi="Arial" w:cs="Arial"/>
          <w:sz w:val="18"/>
          <w:szCs w:val="18"/>
        </w:rPr>
      </w:pPr>
      <w:r w:rsidRPr="00242D55">
        <w:rPr>
          <w:rFonts w:ascii="Arial" w:eastAsia="Arial" w:hAnsi="Arial" w:cs="Arial"/>
          <w:sz w:val="18"/>
          <w:szCs w:val="18"/>
        </w:rPr>
        <w:t>c</w:t>
      </w:r>
      <w:r w:rsidR="0021040B" w:rsidRPr="00242D55">
        <w:rPr>
          <w:rFonts w:ascii="Arial" w:eastAsia="Arial" w:hAnsi="Arial" w:cs="Arial"/>
          <w:sz w:val="18"/>
          <w:szCs w:val="18"/>
        </w:rPr>
        <w:t>)</w:t>
      </w:r>
      <w:r w:rsidR="0021040B" w:rsidRPr="00242D55">
        <w:rPr>
          <w:rFonts w:ascii="Arial" w:eastAsia="Arial" w:hAnsi="Arial" w:cs="Arial"/>
          <w:sz w:val="18"/>
          <w:szCs w:val="18"/>
        </w:rPr>
        <w:tab/>
      </w:r>
      <w:r w:rsidR="0021040B" w:rsidRPr="00242D55">
        <w:rPr>
          <w:rFonts w:ascii="Arial" w:eastAsia="Arial" w:hAnsi="Arial" w:cs="Arial"/>
          <w:spacing w:val="-4"/>
          <w:sz w:val="18"/>
          <w:szCs w:val="18"/>
        </w:rPr>
        <w:t>The Company has mortgaged real estate projects held for development to secure long-term borrowings of the Company</w:t>
      </w:r>
      <w:r w:rsidR="0021040B" w:rsidRPr="00242D55">
        <w:rPr>
          <w:rFonts w:ascii="Arial" w:eastAsia="Arial" w:hAnsi="Arial" w:cs="Arial"/>
          <w:sz w:val="18"/>
          <w:szCs w:val="18"/>
        </w:rPr>
        <w:t xml:space="preserve"> and a subsidiary received from financial institutions.</w:t>
      </w:r>
    </w:p>
    <w:p w14:paraId="6C367922" w14:textId="77777777" w:rsidR="009803B5" w:rsidRPr="00242D55" w:rsidRDefault="009803B5" w:rsidP="00BA4D0F">
      <w:pPr>
        <w:ind w:right="9"/>
        <w:jc w:val="both"/>
        <w:rPr>
          <w:rFonts w:ascii="Arial" w:eastAsia="Arial" w:hAnsi="Arial" w:cs="Arial"/>
          <w:sz w:val="18"/>
          <w:szCs w:val="18"/>
        </w:rPr>
      </w:pPr>
    </w:p>
    <w:p w14:paraId="00D1F4C2" w14:textId="47F39C93" w:rsidR="009803B5" w:rsidRPr="00242D55" w:rsidRDefault="00C24D9B" w:rsidP="00BA4D0F">
      <w:pPr>
        <w:ind w:left="360" w:right="9" w:hanging="360"/>
        <w:jc w:val="both"/>
        <w:rPr>
          <w:rFonts w:ascii="Arial" w:eastAsia="Arial" w:hAnsi="Arial" w:cs="Arial"/>
          <w:sz w:val="18"/>
          <w:szCs w:val="18"/>
        </w:rPr>
      </w:pPr>
      <w:r w:rsidRPr="00242D55">
        <w:rPr>
          <w:rFonts w:ascii="Arial" w:eastAsia="Arial" w:hAnsi="Arial" w:cs="Arial"/>
          <w:sz w:val="18"/>
          <w:szCs w:val="18"/>
        </w:rPr>
        <w:t>d</w:t>
      </w:r>
      <w:r w:rsidR="0021040B" w:rsidRPr="00242D55">
        <w:rPr>
          <w:rFonts w:ascii="Arial" w:eastAsia="Arial" w:hAnsi="Arial" w:cs="Arial"/>
          <w:sz w:val="18"/>
          <w:szCs w:val="18"/>
        </w:rPr>
        <w:t>)</w:t>
      </w:r>
      <w:r w:rsidR="0021040B" w:rsidRPr="00242D55">
        <w:rPr>
          <w:rFonts w:ascii="Arial" w:eastAsia="Arial" w:hAnsi="Arial" w:cs="Arial"/>
          <w:sz w:val="18"/>
          <w:szCs w:val="18"/>
        </w:rPr>
        <w:tab/>
        <w:t>The Company and its subsidiaries have mortgaged land, building and building improvement as security for bank overdraft and long-term borrowings from a financial institution.</w:t>
      </w:r>
    </w:p>
    <w:p w14:paraId="11A75D11" w14:textId="77777777" w:rsidR="009803B5" w:rsidRPr="00242D55" w:rsidRDefault="009803B5" w:rsidP="00BA4D0F">
      <w:pPr>
        <w:ind w:right="9"/>
        <w:jc w:val="both"/>
        <w:rPr>
          <w:rFonts w:ascii="Arial" w:eastAsia="Arial" w:hAnsi="Arial" w:cs="Arial"/>
          <w:sz w:val="18"/>
          <w:szCs w:val="18"/>
        </w:rPr>
      </w:pPr>
    </w:p>
    <w:p w14:paraId="5CAA1D8E" w14:textId="5FA50030" w:rsidR="009803B5" w:rsidRPr="00242D55" w:rsidRDefault="00C24D9B" w:rsidP="00BA4D0F">
      <w:pPr>
        <w:ind w:left="360" w:right="9" w:hanging="360"/>
        <w:jc w:val="both"/>
        <w:rPr>
          <w:rFonts w:ascii="Arial" w:eastAsia="Arial" w:hAnsi="Arial" w:cs="Arial"/>
          <w:sz w:val="18"/>
          <w:szCs w:val="18"/>
        </w:rPr>
      </w:pPr>
      <w:r w:rsidRPr="00242D55">
        <w:rPr>
          <w:rFonts w:ascii="Arial" w:eastAsia="Arial" w:hAnsi="Arial" w:cs="Arial"/>
          <w:sz w:val="18"/>
          <w:szCs w:val="18"/>
        </w:rPr>
        <w:t>e</w:t>
      </w:r>
      <w:r w:rsidR="0021040B" w:rsidRPr="00242D55">
        <w:rPr>
          <w:rFonts w:ascii="Arial" w:eastAsia="Arial" w:hAnsi="Arial" w:cs="Arial"/>
          <w:sz w:val="18"/>
          <w:szCs w:val="18"/>
        </w:rPr>
        <w:t>)</w:t>
      </w:r>
      <w:r w:rsidR="0021040B" w:rsidRPr="00242D55">
        <w:rPr>
          <w:rFonts w:ascii="Arial" w:eastAsia="Arial" w:hAnsi="Arial" w:cs="Arial"/>
          <w:sz w:val="18"/>
          <w:szCs w:val="18"/>
        </w:rPr>
        <w:tab/>
      </w:r>
      <w:r w:rsidR="0021040B" w:rsidRPr="00242D55">
        <w:rPr>
          <w:rFonts w:ascii="Arial" w:eastAsia="Arial" w:hAnsi="Arial" w:cs="Arial"/>
          <w:spacing w:val="-4"/>
          <w:sz w:val="18"/>
          <w:szCs w:val="18"/>
        </w:rPr>
        <w:t>A subsidiary has pledged its right-of-use assets with a financial institution as collateral against credit facilities received</w:t>
      </w:r>
      <w:r w:rsidR="0021040B" w:rsidRPr="00242D55">
        <w:rPr>
          <w:rFonts w:ascii="Arial" w:eastAsia="Arial" w:hAnsi="Arial" w:cs="Arial"/>
          <w:sz w:val="18"/>
          <w:szCs w:val="18"/>
        </w:rPr>
        <w:t xml:space="preserve"> from such a financial institution.</w:t>
      </w:r>
    </w:p>
    <w:p w14:paraId="54FD6B67" w14:textId="30BCE8CB" w:rsidR="000A6EBA" w:rsidRPr="00242D55" w:rsidRDefault="000A6EBA" w:rsidP="00BA4D0F">
      <w:pPr>
        <w:jc w:val="both"/>
        <w:rPr>
          <w:rFonts w:ascii="Arial" w:eastAsia="Arial" w:hAnsi="Arial" w:cs="Arial"/>
          <w:sz w:val="18"/>
          <w:szCs w:val="18"/>
        </w:rPr>
      </w:pPr>
    </w:p>
    <w:p w14:paraId="74BF7F35" w14:textId="77777777" w:rsidR="004C3C68" w:rsidRPr="00242D55" w:rsidRDefault="004C3C68" w:rsidP="00BA4D0F">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8E62FC" w:rsidRPr="00242D55" w14:paraId="37DA8EF9" w14:textId="77777777">
        <w:trPr>
          <w:trHeight w:val="389"/>
        </w:trPr>
        <w:tc>
          <w:tcPr>
            <w:tcW w:w="9461" w:type="dxa"/>
            <w:shd w:val="clear" w:color="auto" w:fill="FFA543"/>
            <w:vAlign w:val="center"/>
          </w:tcPr>
          <w:p w14:paraId="39276856" w14:textId="2F1D8F50" w:rsidR="008E62FC" w:rsidRPr="00242D55" w:rsidRDefault="001C7C45" w:rsidP="00BA4D0F">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color w:val="FFFFFF"/>
                <w:sz w:val="18"/>
                <w:szCs w:val="18"/>
                <w:lang w:val="en-GB"/>
              </w:rPr>
              <w:t>1</w:t>
            </w:r>
            <w:r w:rsidR="004465DA" w:rsidRPr="00242D55">
              <w:rPr>
                <w:rFonts w:ascii="Arial" w:eastAsia="Arial" w:hAnsi="Arial" w:cs="Arial"/>
                <w:b/>
                <w:color w:val="FFFFFF"/>
                <w:sz w:val="18"/>
                <w:szCs w:val="18"/>
                <w:lang w:val="en-GB"/>
              </w:rPr>
              <w:t>1</w:t>
            </w:r>
            <w:r w:rsidR="008E62FC" w:rsidRPr="00242D55">
              <w:rPr>
                <w:rFonts w:ascii="Arial" w:eastAsia="Arial" w:hAnsi="Arial" w:cs="Arial"/>
                <w:b/>
                <w:color w:val="FFFFFF"/>
                <w:sz w:val="18"/>
                <w:szCs w:val="18"/>
              </w:rPr>
              <w:tab/>
            </w:r>
            <w:r w:rsidR="00087F83" w:rsidRPr="00242D55">
              <w:rPr>
                <w:rFonts w:ascii="Arial" w:eastAsia="Arial Unicode MS" w:hAnsi="Arial" w:cs="Arial"/>
                <w:b/>
                <w:bCs/>
                <w:color w:val="FFFFFF" w:themeColor="background1"/>
                <w:sz w:val="18"/>
                <w:szCs w:val="18"/>
              </w:rPr>
              <w:t>Deferred tax assets</w:t>
            </w:r>
          </w:p>
        </w:tc>
      </w:tr>
    </w:tbl>
    <w:p w14:paraId="7998EAE5" w14:textId="6CC7A450" w:rsidR="00C33C28" w:rsidRPr="00242D55" w:rsidRDefault="00C33C28" w:rsidP="00F43337">
      <w:pPr>
        <w:jc w:val="both"/>
        <w:rPr>
          <w:rStyle w:val="eop"/>
          <w:rFonts w:ascii="Arial" w:hAnsi="Arial" w:cs="Arial"/>
          <w:sz w:val="18"/>
          <w:szCs w:val="18"/>
          <w:shd w:val="clear" w:color="auto" w:fill="FFFFFF"/>
        </w:rPr>
      </w:pPr>
      <w:bookmarkStart w:id="11" w:name="_Hlk173784891"/>
    </w:p>
    <w:bookmarkEnd w:id="11"/>
    <w:p w14:paraId="3996B7FF" w14:textId="6B28B67B" w:rsidR="00811C1D" w:rsidRPr="00242D55" w:rsidRDefault="001F439A" w:rsidP="00F43337">
      <w:pPr>
        <w:jc w:val="both"/>
        <w:rPr>
          <w:rFonts w:ascii="Arial" w:eastAsia="Arial" w:hAnsi="Arial" w:cs="Arial"/>
          <w:sz w:val="18"/>
          <w:szCs w:val="18"/>
        </w:rPr>
      </w:pPr>
      <w:r w:rsidRPr="00242D55">
        <w:rPr>
          <w:rFonts w:ascii="Arial" w:eastAsia="Arial" w:hAnsi="Arial" w:cs="Arial"/>
          <w:sz w:val="18"/>
          <w:szCs w:val="18"/>
        </w:rPr>
        <w:t>The gross movement and the deferred income tax account for the six-month period ended 30 June 2024 is as follows:</w:t>
      </w:r>
    </w:p>
    <w:p w14:paraId="4E427997" w14:textId="77777777" w:rsidR="001F439A" w:rsidRPr="00242D55" w:rsidRDefault="001F439A" w:rsidP="00F43337">
      <w:pPr>
        <w:jc w:val="both"/>
        <w:rPr>
          <w:rFonts w:ascii="Arial" w:eastAsia="Arial" w:hAnsi="Arial" w:cs="Arial"/>
          <w:sz w:val="18"/>
          <w:szCs w:val="18"/>
          <w:cs/>
        </w:rPr>
      </w:pPr>
    </w:p>
    <w:tbl>
      <w:tblPr>
        <w:tblW w:w="9423" w:type="dxa"/>
        <w:tblInd w:w="27" w:type="dxa"/>
        <w:tblLayout w:type="fixed"/>
        <w:tblLook w:val="01E0" w:firstRow="1" w:lastRow="1" w:firstColumn="1" w:lastColumn="1" w:noHBand="0" w:noVBand="0"/>
      </w:tblPr>
      <w:tblGrid>
        <w:gridCol w:w="4651"/>
        <w:gridCol w:w="661"/>
        <w:gridCol w:w="1361"/>
        <w:gridCol w:w="1474"/>
        <w:gridCol w:w="1276"/>
      </w:tblGrid>
      <w:tr w:rsidR="009F2B3C" w:rsidRPr="00242D55" w14:paraId="4C58EEF2" w14:textId="77777777" w:rsidTr="00B00CFB">
        <w:tc>
          <w:tcPr>
            <w:tcW w:w="4651" w:type="dxa"/>
            <w:vAlign w:val="bottom"/>
          </w:tcPr>
          <w:p w14:paraId="2DC6DFDF" w14:textId="77777777" w:rsidR="009F2B3C" w:rsidRPr="00242D55" w:rsidRDefault="009F2B3C">
            <w:pPr>
              <w:ind w:left="-110" w:right="-79"/>
              <w:rPr>
                <w:rFonts w:ascii="Arial" w:eastAsia="Arial Unicode MS" w:hAnsi="Arial" w:cs="Arial"/>
                <w:b/>
                <w:bCs/>
                <w:color w:val="auto"/>
                <w:sz w:val="18"/>
                <w:szCs w:val="18"/>
                <w:cs/>
              </w:rPr>
            </w:pPr>
          </w:p>
        </w:tc>
        <w:tc>
          <w:tcPr>
            <w:tcW w:w="661" w:type="dxa"/>
            <w:shd w:val="clear" w:color="auto" w:fill="auto"/>
          </w:tcPr>
          <w:p w14:paraId="41872C81" w14:textId="77777777" w:rsidR="009F2B3C" w:rsidRPr="00242D55" w:rsidRDefault="009F2B3C">
            <w:pPr>
              <w:ind w:right="-72"/>
              <w:jc w:val="center"/>
              <w:rPr>
                <w:rFonts w:ascii="Arial" w:eastAsia="Arial Unicode MS" w:hAnsi="Arial" w:cs="Arial"/>
                <w:b/>
                <w:bCs/>
                <w:color w:val="auto"/>
                <w:sz w:val="18"/>
                <w:szCs w:val="18"/>
              </w:rPr>
            </w:pPr>
          </w:p>
        </w:tc>
        <w:tc>
          <w:tcPr>
            <w:tcW w:w="4111" w:type="dxa"/>
            <w:gridSpan w:val="3"/>
            <w:tcBorders>
              <w:top w:val="single" w:sz="4" w:space="0" w:color="auto"/>
              <w:bottom w:val="single" w:sz="4" w:space="0" w:color="auto"/>
            </w:tcBorders>
            <w:shd w:val="clear" w:color="auto" w:fill="auto"/>
          </w:tcPr>
          <w:p w14:paraId="79C31711" w14:textId="77777777" w:rsidR="009F2B3C" w:rsidRPr="00242D55" w:rsidRDefault="009F2B3C">
            <w:pPr>
              <w:ind w:right="-72"/>
              <w:jc w:val="center"/>
              <w:rPr>
                <w:rFonts w:ascii="Arial" w:eastAsia="Arial Unicode MS" w:hAnsi="Arial" w:cs="Arial"/>
                <w:b/>
                <w:bCs/>
                <w:color w:val="auto"/>
                <w:sz w:val="18"/>
                <w:szCs w:val="18"/>
              </w:rPr>
            </w:pPr>
            <w:r w:rsidRPr="00242D55">
              <w:rPr>
                <w:rFonts w:ascii="Arial" w:eastAsia="Arial Unicode MS" w:hAnsi="Arial" w:cs="Arial"/>
                <w:b/>
                <w:bCs/>
                <w:color w:val="auto"/>
                <w:sz w:val="18"/>
                <w:szCs w:val="18"/>
              </w:rPr>
              <w:t>Consolidated financial statements</w:t>
            </w:r>
          </w:p>
        </w:tc>
      </w:tr>
      <w:tr w:rsidR="00A471B2" w:rsidRPr="00242D55" w14:paraId="7033F09D" w14:textId="77777777" w:rsidTr="00B00CFB">
        <w:trPr>
          <w:trHeight w:val="162"/>
        </w:trPr>
        <w:tc>
          <w:tcPr>
            <w:tcW w:w="4651" w:type="dxa"/>
            <w:vAlign w:val="bottom"/>
          </w:tcPr>
          <w:p w14:paraId="669DA0CC" w14:textId="77777777" w:rsidR="00A471B2" w:rsidRPr="00242D55" w:rsidRDefault="00A471B2" w:rsidP="00A471B2">
            <w:pPr>
              <w:ind w:left="-110" w:right="-79"/>
              <w:rPr>
                <w:rFonts w:ascii="Arial" w:eastAsia="Arial Unicode MS" w:hAnsi="Arial" w:cs="Arial"/>
                <w:b/>
                <w:bCs/>
                <w:color w:val="auto"/>
                <w:sz w:val="18"/>
                <w:szCs w:val="18"/>
                <w:cs/>
              </w:rPr>
            </w:pPr>
          </w:p>
        </w:tc>
        <w:tc>
          <w:tcPr>
            <w:tcW w:w="661" w:type="dxa"/>
            <w:shd w:val="clear" w:color="auto" w:fill="auto"/>
            <w:vAlign w:val="bottom"/>
          </w:tcPr>
          <w:p w14:paraId="482EA161" w14:textId="77777777" w:rsidR="00A471B2" w:rsidRPr="00242D55" w:rsidRDefault="00A471B2" w:rsidP="00A471B2">
            <w:pPr>
              <w:tabs>
                <w:tab w:val="decimal" w:pos="342"/>
              </w:tabs>
              <w:ind w:right="-72"/>
              <w:jc w:val="right"/>
              <w:rPr>
                <w:rFonts w:ascii="Arial" w:eastAsia="Arial Unicode MS" w:hAnsi="Arial" w:cs="Arial"/>
                <w:b/>
                <w:bCs/>
                <w:color w:val="auto"/>
                <w:sz w:val="18"/>
                <w:szCs w:val="18"/>
              </w:rPr>
            </w:pPr>
          </w:p>
        </w:tc>
        <w:tc>
          <w:tcPr>
            <w:tcW w:w="1361" w:type="dxa"/>
            <w:vAlign w:val="bottom"/>
          </w:tcPr>
          <w:p w14:paraId="3FF1D5F6" w14:textId="48C8AE7C" w:rsidR="00A471B2" w:rsidRPr="00242D55" w:rsidRDefault="00A471B2" w:rsidP="00A471B2">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1</w:t>
            </w:r>
            <w:r w:rsidRPr="00242D55">
              <w:rPr>
                <w:rFonts w:ascii="Arial" w:eastAsia="Arial Unicode MS" w:hAnsi="Arial" w:cs="Arial"/>
                <w:b/>
                <w:bCs/>
                <w:color w:val="auto"/>
                <w:sz w:val="18"/>
                <w:szCs w:val="18"/>
                <w:cs/>
              </w:rPr>
              <w:t xml:space="preserve"> </w:t>
            </w:r>
            <w:r w:rsidRPr="00242D55">
              <w:rPr>
                <w:rFonts w:ascii="Arial" w:eastAsia="Arial Unicode MS" w:hAnsi="Arial" w:cs="Arial"/>
                <w:b/>
                <w:bCs/>
                <w:color w:val="auto"/>
                <w:sz w:val="18"/>
                <w:szCs w:val="18"/>
              </w:rPr>
              <w:t>January</w:t>
            </w:r>
          </w:p>
        </w:tc>
        <w:tc>
          <w:tcPr>
            <w:tcW w:w="1474" w:type="dxa"/>
            <w:vAlign w:val="bottom"/>
          </w:tcPr>
          <w:p w14:paraId="3BAA2266" w14:textId="319B6C30" w:rsidR="00A471B2" w:rsidRPr="00242D55" w:rsidRDefault="00A471B2" w:rsidP="00A471B2">
            <w:pPr>
              <w:tabs>
                <w:tab w:val="decimal" w:pos="342"/>
              </w:tabs>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Debit/</w:t>
            </w:r>
          </w:p>
        </w:tc>
        <w:tc>
          <w:tcPr>
            <w:tcW w:w="1276" w:type="dxa"/>
            <w:vAlign w:val="bottom"/>
          </w:tcPr>
          <w:p w14:paraId="08F66957" w14:textId="77777777" w:rsidR="00A471B2" w:rsidRPr="00242D55" w:rsidRDefault="00A471B2" w:rsidP="00A471B2">
            <w:pPr>
              <w:tabs>
                <w:tab w:val="decimal" w:pos="342"/>
              </w:tabs>
              <w:ind w:right="-72"/>
              <w:jc w:val="right"/>
              <w:rPr>
                <w:rFonts w:ascii="Arial" w:eastAsia="Arial Unicode MS" w:hAnsi="Arial" w:cs="Arial"/>
                <w:b/>
                <w:bCs/>
                <w:color w:val="auto"/>
                <w:sz w:val="18"/>
                <w:szCs w:val="18"/>
              </w:rPr>
            </w:pPr>
          </w:p>
        </w:tc>
      </w:tr>
      <w:tr w:rsidR="00A471B2" w:rsidRPr="00242D55" w14:paraId="3F37CA43" w14:textId="77777777" w:rsidTr="00B00CFB">
        <w:tc>
          <w:tcPr>
            <w:tcW w:w="4651" w:type="dxa"/>
            <w:vAlign w:val="bottom"/>
          </w:tcPr>
          <w:p w14:paraId="13A2B837" w14:textId="77777777" w:rsidR="00A471B2" w:rsidRPr="00242D55" w:rsidRDefault="00A471B2" w:rsidP="00A471B2">
            <w:pPr>
              <w:ind w:left="-110" w:right="-79"/>
              <w:rPr>
                <w:rFonts w:ascii="Arial" w:eastAsia="Arial Unicode MS" w:hAnsi="Arial" w:cs="Arial"/>
                <w:b/>
                <w:bCs/>
                <w:color w:val="auto"/>
                <w:sz w:val="18"/>
                <w:szCs w:val="18"/>
                <w:cs/>
              </w:rPr>
            </w:pPr>
          </w:p>
        </w:tc>
        <w:tc>
          <w:tcPr>
            <w:tcW w:w="661" w:type="dxa"/>
            <w:shd w:val="clear" w:color="auto" w:fill="auto"/>
            <w:vAlign w:val="bottom"/>
          </w:tcPr>
          <w:p w14:paraId="6481CF26" w14:textId="77777777" w:rsidR="00A471B2" w:rsidRPr="00242D55" w:rsidRDefault="00A471B2" w:rsidP="00A471B2">
            <w:pPr>
              <w:tabs>
                <w:tab w:val="decimal" w:pos="342"/>
              </w:tabs>
              <w:ind w:right="-72"/>
              <w:jc w:val="right"/>
              <w:rPr>
                <w:rFonts w:ascii="Arial" w:eastAsia="Arial Unicode MS" w:hAnsi="Arial" w:cs="Arial"/>
                <w:b/>
                <w:bCs/>
                <w:color w:val="auto"/>
                <w:sz w:val="18"/>
                <w:szCs w:val="18"/>
              </w:rPr>
            </w:pPr>
          </w:p>
        </w:tc>
        <w:tc>
          <w:tcPr>
            <w:tcW w:w="1361" w:type="dxa"/>
            <w:vAlign w:val="bottom"/>
          </w:tcPr>
          <w:p w14:paraId="62F4D558" w14:textId="324C2B20" w:rsidR="00A471B2" w:rsidRPr="00242D55" w:rsidRDefault="00A471B2" w:rsidP="00A471B2">
            <w:pPr>
              <w:tabs>
                <w:tab w:val="decimal" w:pos="342"/>
              </w:tabs>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2024</w:t>
            </w:r>
          </w:p>
        </w:tc>
        <w:tc>
          <w:tcPr>
            <w:tcW w:w="1474" w:type="dxa"/>
            <w:vAlign w:val="bottom"/>
          </w:tcPr>
          <w:p w14:paraId="65A98A6D" w14:textId="32924CBF" w:rsidR="00A471B2" w:rsidRPr="00242D55" w:rsidRDefault="00A471B2" w:rsidP="00A471B2">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(Credit) to</w:t>
            </w:r>
          </w:p>
        </w:tc>
        <w:tc>
          <w:tcPr>
            <w:tcW w:w="1276" w:type="dxa"/>
            <w:vAlign w:val="bottom"/>
          </w:tcPr>
          <w:p w14:paraId="3430624C" w14:textId="37F91925" w:rsidR="00A471B2" w:rsidRPr="00242D55" w:rsidRDefault="00A471B2" w:rsidP="00A471B2">
            <w:pPr>
              <w:ind w:left="-132"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30 June</w:t>
            </w:r>
          </w:p>
        </w:tc>
      </w:tr>
      <w:tr w:rsidR="00A471B2" w:rsidRPr="00242D55" w14:paraId="2BCF674B" w14:textId="77777777" w:rsidTr="00B00CFB">
        <w:tc>
          <w:tcPr>
            <w:tcW w:w="4651" w:type="dxa"/>
            <w:vAlign w:val="bottom"/>
          </w:tcPr>
          <w:p w14:paraId="5A573F36" w14:textId="77777777" w:rsidR="00A471B2" w:rsidRPr="00242D55" w:rsidRDefault="00A471B2" w:rsidP="00A471B2">
            <w:pPr>
              <w:ind w:left="-110" w:right="-79"/>
              <w:rPr>
                <w:rFonts w:ascii="Arial" w:eastAsia="Arial Unicode MS" w:hAnsi="Arial" w:cs="Arial"/>
                <w:b/>
                <w:bCs/>
                <w:color w:val="auto"/>
                <w:sz w:val="18"/>
                <w:szCs w:val="18"/>
                <w:cs/>
              </w:rPr>
            </w:pPr>
          </w:p>
        </w:tc>
        <w:tc>
          <w:tcPr>
            <w:tcW w:w="661" w:type="dxa"/>
            <w:shd w:val="clear" w:color="auto" w:fill="auto"/>
            <w:vAlign w:val="bottom"/>
          </w:tcPr>
          <w:p w14:paraId="6020D069" w14:textId="77777777" w:rsidR="00A471B2" w:rsidRPr="00242D55" w:rsidRDefault="00A471B2" w:rsidP="00A471B2">
            <w:pPr>
              <w:tabs>
                <w:tab w:val="decimal" w:pos="342"/>
              </w:tabs>
              <w:ind w:right="-72"/>
              <w:jc w:val="right"/>
              <w:rPr>
                <w:rFonts w:ascii="Arial" w:eastAsia="Arial Unicode MS" w:hAnsi="Arial" w:cs="Arial"/>
                <w:color w:val="auto"/>
                <w:sz w:val="18"/>
                <w:szCs w:val="18"/>
              </w:rPr>
            </w:pPr>
          </w:p>
        </w:tc>
        <w:tc>
          <w:tcPr>
            <w:tcW w:w="1361" w:type="dxa"/>
            <w:vAlign w:val="bottom"/>
          </w:tcPr>
          <w:p w14:paraId="65E82528" w14:textId="5C3BB47E" w:rsidR="00A471B2" w:rsidRPr="00242D55" w:rsidRDefault="00A471B2" w:rsidP="00A471B2">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(Restate)</w:t>
            </w:r>
          </w:p>
        </w:tc>
        <w:tc>
          <w:tcPr>
            <w:tcW w:w="1474" w:type="dxa"/>
            <w:vAlign w:val="bottom"/>
          </w:tcPr>
          <w:p w14:paraId="15E667A5" w14:textId="31971706" w:rsidR="00A471B2" w:rsidRPr="00242D55" w:rsidRDefault="00A471B2" w:rsidP="00A471B2">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profit or loss</w:t>
            </w:r>
          </w:p>
        </w:tc>
        <w:tc>
          <w:tcPr>
            <w:tcW w:w="1276" w:type="dxa"/>
            <w:vAlign w:val="bottom"/>
          </w:tcPr>
          <w:p w14:paraId="4322DEF0" w14:textId="6454D4C5" w:rsidR="00A471B2" w:rsidRPr="00242D55" w:rsidRDefault="00A471B2" w:rsidP="00A471B2">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2024</w:t>
            </w:r>
          </w:p>
        </w:tc>
      </w:tr>
      <w:tr w:rsidR="00A471B2" w:rsidRPr="00242D55" w14:paraId="7768C5E0" w14:textId="77777777" w:rsidTr="00B00CFB">
        <w:tc>
          <w:tcPr>
            <w:tcW w:w="4651" w:type="dxa"/>
            <w:shd w:val="clear" w:color="auto" w:fill="auto"/>
            <w:vAlign w:val="bottom"/>
          </w:tcPr>
          <w:p w14:paraId="4EBA745F" w14:textId="77777777" w:rsidR="00A471B2" w:rsidRPr="00242D55" w:rsidRDefault="00A471B2" w:rsidP="00A471B2">
            <w:pPr>
              <w:ind w:left="-110" w:right="-79"/>
              <w:rPr>
                <w:rFonts w:ascii="Arial" w:eastAsia="Arial Unicode MS" w:hAnsi="Arial" w:cs="Arial"/>
                <w:b/>
                <w:bCs/>
                <w:color w:val="auto"/>
                <w:sz w:val="18"/>
                <w:szCs w:val="18"/>
                <w:cs/>
              </w:rPr>
            </w:pPr>
          </w:p>
        </w:tc>
        <w:tc>
          <w:tcPr>
            <w:tcW w:w="661" w:type="dxa"/>
            <w:shd w:val="clear" w:color="auto" w:fill="auto"/>
            <w:vAlign w:val="bottom"/>
          </w:tcPr>
          <w:p w14:paraId="620F4F54" w14:textId="77777777" w:rsidR="00A471B2" w:rsidRPr="00242D55" w:rsidRDefault="00A471B2" w:rsidP="00A471B2">
            <w:pPr>
              <w:tabs>
                <w:tab w:val="decimal" w:pos="342"/>
              </w:tabs>
              <w:ind w:right="-72"/>
              <w:jc w:val="right"/>
              <w:rPr>
                <w:rFonts w:ascii="Arial" w:eastAsia="Arial Unicode MS" w:hAnsi="Arial" w:cs="Arial"/>
                <w:b/>
                <w:bCs/>
                <w:color w:val="auto"/>
                <w:sz w:val="18"/>
                <w:szCs w:val="18"/>
              </w:rPr>
            </w:pPr>
          </w:p>
        </w:tc>
        <w:tc>
          <w:tcPr>
            <w:tcW w:w="1361" w:type="dxa"/>
            <w:tcBorders>
              <w:bottom w:val="single" w:sz="4" w:space="0" w:color="auto"/>
            </w:tcBorders>
            <w:shd w:val="clear" w:color="auto" w:fill="auto"/>
            <w:vAlign w:val="bottom"/>
          </w:tcPr>
          <w:p w14:paraId="00633C29" w14:textId="79425866" w:rsidR="00A471B2" w:rsidRPr="00242D55" w:rsidRDefault="00A471B2" w:rsidP="00A471B2">
            <w:pPr>
              <w:tabs>
                <w:tab w:val="decimal" w:pos="342"/>
              </w:tabs>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14:paraId="7A07A0EC" w14:textId="77777777" w:rsidR="00A471B2" w:rsidRPr="00242D55" w:rsidRDefault="00A471B2" w:rsidP="00A471B2">
            <w:pPr>
              <w:tabs>
                <w:tab w:val="decimal" w:pos="342"/>
              </w:tabs>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Baht’000</w:t>
            </w:r>
          </w:p>
        </w:tc>
        <w:tc>
          <w:tcPr>
            <w:tcW w:w="1276" w:type="dxa"/>
            <w:tcBorders>
              <w:bottom w:val="single" w:sz="4" w:space="0" w:color="auto"/>
            </w:tcBorders>
            <w:shd w:val="clear" w:color="auto" w:fill="auto"/>
            <w:vAlign w:val="bottom"/>
          </w:tcPr>
          <w:p w14:paraId="11B56823" w14:textId="77777777" w:rsidR="00A471B2" w:rsidRPr="00242D55" w:rsidRDefault="00A471B2" w:rsidP="00A471B2">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Baht’000</w:t>
            </w:r>
          </w:p>
        </w:tc>
      </w:tr>
      <w:tr w:rsidR="00F552BE" w:rsidRPr="00242D55" w14:paraId="1E3DA1A6" w14:textId="77777777" w:rsidTr="00842BE9">
        <w:tc>
          <w:tcPr>
            <w:tcW w:w="4651" w:type="dxa"/>
            <w:shd w:val="clear" w:color="auto" w:fill="auto"/>
            <w:vAlign w:val="bottom"/>
          </w:tcPr>
          <w:p w14:paraId="097C274D" w14:textId="77777777" w:rsidR="00F552BE" w:rsidRPr="00242D55" w:rsidRDefault="00F552BE" w:rsidP="00F552BE">
            <w:pPr>
              <w:ind w:left="-110" w:right="-79"/>
              <w:rPr>
                <w:rFonts w:ascii="Arial" w:eastAsia="Arial Unicode MS" w:hAnsi="Arial" w:cs="Arial"/>
                <w:b/>
                <w:bCs/>
                <w:color w:val="auto"/>
                <w:sz w:val="18"/>
                <w:szCs w:val="18"/>
              </w:rPr>
            </w:pPr>
            <w:r w:rsidRPr="00242D55">
              <w:rPr>
                <w:rFonts w:ascii="Arial" w:eastAsia="Arial Unicode MS" w:hAnsi="Arial" w:cs="Arial"/>
                <w:b/>
                <w:bCs/>
                <w:color w:val="auto"/>
                <w:sz w:val="18"/>
                <w:szCs w:val="18"/>
              </w:rPr>
              <w:t>Deferred tax assets:</w:t>
            </w:r>
          </w:p>
        </w:tc>
        <w:tc>
          <w:tcPr>
            <w:tcW w:w="661" w:type="dxa"/>
            <w:shd w:val="clear" w:color="auto" w:fill="auto"/>
            <w:vAlign w:val="bottom"/>
          </w:tcPr>
          <w:p w14:paraId="7AFC7170" w14:textId="77777777" w:rsidR="00F552BE" w:rsidRPr="00242D55" w:rsidRDefault="00F552BE" w:rsidP="00F552BE">
            <w:pPr>
              <w:ind w:right="-72"/>
              <w:jc w:val="right"/>
              <w:rPr>
                <w:rFonts w:ascii="Arial" w:eastAsia="Arial Unicode MS" w:hAnsi="Arial" w:cs="Arial"/>
                <w:color w:val="auto"/>
                <w:sz w:val="18"/>
                <w:szCs w:val="18"/>
              </w:rPr>
            </w:pPr>
          </w:p>
        </w:tc>
        <w:tc>
          <w:tcPr>
            <w:tcW w:w="1361" w:type="dxa"/>
            <w:shd w:val="clear" w:color="auto" w:fill="FAFAFA"/>
          </w:tcPr>
          <w:p w14:paraId="4198C5EE" w14:textId="371971A6" w:rsidR="00F552BE" w:rsidRPr="00242D55" w:rsidRDefault="00F552BE" w:rsidP="00F552BE">
            <w:pPr>
              <w:tabs>
                <w:tab w:val="decimal" w:pos="1174"/>
              </w:tabs>
              <w:ind w:right="-72"/>
              <w:jc w:val="right"/>
              <w:rPr>
                <w:rFonts w:ascii="Arial" w:eastAsia="Arial Unicode MS" w:hAnsi="Arial" w:cs="Arial"/>
                <w:color w:val="auto"/>
                <w:sz w:val="18"/>
                <w:szCs w:val="18"/>
              </w:rPr>
            </w:pPr>
          </w:p>
        </w:tc>
        <w:tc>
          <w:tcPr>
            <w:tcW w:w="1474" w:type="dxa"/>
            <w:shd w:val="clear" w:color="auto" w:fill="FAFAFA"/>
          </w:tcPr>
          <w:p w14:paraId="1CEE1933" w14:textId="2EDEDEE3" w:rsidR="00F552BE" w:rsidRPr="00242D55" w:rsidRDefault="00F552BE" w:rsidP="00F552BE">
            <w:pPr>
              <w:tabs>
                <w:tab w:val="decimal" w:pos="1174"/>
              </w:tabs>
              <w:ind w:right="-72"/>
              <w:jc w:val="right"/>
              <w:rPr>
                <w:rFonts w:ascii="Arial" w:eastAsia="Arial Unicode MS" w:hAnsi="Arial" w:cs="Arial"/>
                <w:color w:val="auto"/>
                <w:sz w:val="18"/>
                <w:szCs w:val="18"/>
              </w:rPr>
            </w:pPr>
          </w:p>
        </w:tc>
        <w:tc>
          <w:tcPr>
            <w:tcW w:w="1276" w:type="dxa"/>
            <w:shd w:val="clear" w:color="auto" w:fill="FAFAFA"/>
          </w:tcPr>
          <w:p w14:paraId="754975EB" w14:textId="5EF66DCB" w:rsidR="00F552BE" w:rsidRPr="00242D55" w:rsidRDefault="00F552BE" w:rsidP="00F552BE">
            <w:pPr>
              <w:tabs>
                <w:tab w:val="decimal" w:pos="1174"/>
              </w:tabs>
              <w:ind w:right="-72"/>
              <w:jc w:val="right"/>
              <w:rPr>
                <w:rFonts w:ascii="Arial" w:eastAsia="Arial Unicode MS" w:hAnsi="Arial" w:cs="Arial"/>
                <w:color w:val="auto"/>
                <w:sz w:val="18"/>
                <w:szCs w:val="18"/>
              </w:rPr>
            </w:pPr>
          </w:p>
        </w:tc>
      </w:tr>
      <w:tr w:rsidR="00F552BE" w:rsidRPr="00242D55" w14:paraId="77C9123E" w14:textId="77777777" w:rsidTr="00842BE9">
        <w:trPr>
          <w:trHeight w:val="147"/>
        </w:trPr>
        <w:tc>
          <w:tcPr>
            <w:tcW w:w="4651" w:type="dxa"/>
            <w:shd w:val="clear" w:color="auto" w:fill="auto"/>
            <w:vAlign w:val="bottom"/>
          </w:tcPr>
          <w:p w14:paraId="3D6F18B9" w14:textId="77777777" w:rsidR="00F552BE" w:rsidRPr="00242D55" w:rsidRDefault="00F552BE" w:rsidP="00F552BE">
            <w:pPr>
              <w:ind w:left="-110" w:right="-79"/>
              <w:rPr>
                <w:rFonts w:ascii="Arial" w:eastAsia="Arial Unicode MS" w:hAnsi="Arial" w:cs="Arial"/>
                <w:color w:val="auto"/>
                <w:sz w:val="18"/>
                <w:szCs w:val="18"/>
              </w:rPr>
            </w:pPr>
            <w:r w:rsidRPr="00242D55">
              <w:rPr>
                <w:rFonts w:ascii="Arial" w:eastAsia="Arial Unicode MS" w:hAnsi="Arial" w:cs="Arial"/>
                <w:color w:val="auto"/>
                <w:sz w:val="18"/>
                <w:szCs w:val="18"/>
              </w:rPr>
              <w:t>Assessable income under the Revenue Code</w:t>
            </w:r>
          </w:p>
        </w:tc>
        <w:tc>
          <w:tcPr>
            <w:tcW w:w="661" w:type="dxa"/>
            <w:shd w:val="clear" w:color="auto" w:fill="auto"/>
          </w:tcPr>
          <w:p w14:paraId="6A144C9E" w14:textId="77777777"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27CC3A51" w14:textId="542E41EA"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10,837</w:t>
            </w:r>
          </w:p>
        </w:tc>
        <w:tc>
          <w:tcPr>
            <w:tcW w:w="1474" w:type="dxa"/>
            <w:shd w:val="clear" w:color="auto" w:fill="FAFAFA"/>
          </w:tcPr>
          <w:p w14:paraId="60E604FF" w14:textId="584B82B9"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(2,127)</w:t>
            </w:r>
          </w:p>
        </w:tc>
        <w:tc>
          <w:tcPr>
            <w:tcW w:w="1276" w:type="dxa"/>
            <w:shd w:val="clear" w:color="auto" w:fill="FAFAFA"/>
          </w:tcPr>
          <w:p w14:paraId="735AA717" w14:textId="114DFB1A"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8,710</w:t>
            </w:r>
          </w:p>
        </w:tc>
      </w:tr>
      <w:tr w:rsidR="00F552BE" w:rsidRPr="00242D55" w14:paraId="067BAB34" w14:textId="77777777" w:rsidTr="00842BE9">
        <w:tc>
          <w:tcPr>
            <w:tcW w:w="4651" w:type="dxa"/>
            <w:shd w:val="clear" w:color="auto" w:fill="auto"/>
            <w:vAlign w:val="bottom"/>
          </w:tcPr>
          <w:p w14:paraId="77CDBC25" w14:textId="77777777" w:rsidR="00F552BE" w:rsidRPr="00242D55" w:rsidRDefault="00F552BE" w:rsidP="00F552BE">
            <w:pPr>
              <w:ind w:left="-110" w:right="-79"/>
              <w:rPr>
                <w:rFonts w:ascii="Arial" w:eastAsia="Arial Unicode MS" w:hAnsi="Arial" w:cs="Arial"/>
                <w:color w:val="auto"/>
                <w:sz w:val="18"/>
                <w:szCs w:val="18"/>
                <w:cs/>
              </w:rPr>
            </w:pPr>
            <w:r w:rsidRPr="00242D55">
              <w:rPr>
                <w:rFonts w:ascii="Arial" w:eastAsia="Arial Unicode MS" w:hAnsi="Arial" w:cs="Arial"/>
                <w:color w:val="auto"/>
                <w:sz w:val="18"/>
                <w:szCs w:val="18"/>
              </w:rPr>
              <w:t>Allowance for expected credit losses</w:t>
            </w:r>
          </w:p>
        </w:tc>
        <w:tc>
          <w:tcPr>
            <w:tcW w:w="661" w:type="dxa"/>
            <w:shd w:val="clear" w:color="auto" w:fill="auto"/>
          </w:tcPr>
          <w:p w14:paraId="2AB7DFBD" w14:textId="77777777"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6B0F18B8" w14:textId="531448A2"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1,996</w:t>
            </w:r>
          </w:p>
        </w:tc>
        <w:tc>
          <w:tcPr>
            <w:tcW w:w="1474" w:type="dxa"/>
            <w:shd w:val="clear" w:color="auto" w:fill="FAFAFA"/>
          </w:tcPr>
          <w:p w14:paraId="3D343A7D" w14:textId="65590CE7"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w:t>
            </w:r>
          </w:p>
        </w:tc>
        <w:tc>
          <w:tcPr>
            <w:tcW w:w="1276" w:type="dxa"/>
            <w:shd w:val="clear" w:color="auto" w:fill="FAFAFA"/>
          </w:tcPr>
          <w:p w14:paraId="17B499C4" w14:textId="500B9AC8"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1,996</w:t>
            </w:r>
          </w:p>
        </w:tc>
      </w:tr>
      <w:tr w:rsidR="00F552BE" w:rsidRPr="00242D55" w14:paraId="129F7964" w14:textId="77777777" w:rsidTr="00842BE9">
        <w:tc>
          <w:tcPr>
            <w:tcW w:w="4651" w:type="dxa"/>
            <w:shd w:val="clear" w:color="auto" w:fill="auto"/>
            <w:vAlign w:val="bottom"/>
          </w:tcPr>
          <w:p w14:paraId="5163A9CE" w14:textId="77777777" w:rsidR="00F552BE" w:rsidRPr="00242D55" w:rsidRDefault="00F552BE" w:rsidP="00F552BE">
            <w:pPr>
              <w:ind w:left="-110" w:right="-79"/>
              <w:rPr>
                <w:rFonts w:ascii="Arial" w:eastAsia="Arial Unicode MS" w:hAnsi="Arial" w:cs="Arial"/>
                <w:color w:val="auto"/>
                <w:sz w:val="18"/>
                <w:szCs w:val="18"/>
                <w:cs/>
              </w:rPr>
            </w:pPr>
            <w:r w:rsidRPr="00242D55">
              <w:rPr>
                <w:rFonts w:ascii="Arial" w:eastAsia="Arial Unicode MS" w:hAnsi="Arial" w:cs="Arial"/>
                <w:color w:val="auto"/>
                <w:sz w:val="18"/>
                <w:szCs w:val="18"/>
              </w:rPr>
              <w:t>Allowance for devaluation projects</w:t>
            </w:r>
          </w:p>
        </w:tc>
        <w:tc>
          <w:tcPr>
            <w:tcW w:w="661" w:type="dxa"/>
            <w:shd w:val="clear" w:color="auto" w:fill="auto"/>
          </w:tcPr>
          <w:p w14:paraId="77761B59" w14:textId="77777777"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09042B88" w14:textId="23941A3A"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21,165</w:t>
            </w:r>
          </w:p>
        </w:tc>
        <w:tc>
          <w:tcPr>
            <w:tcW w:w="1474" w:type="dxa"/>
            <w:shd w:val="clear" w:color="auto" w:fill="FAFAFA"/>
          </w:tcPr>
          <w:p w14:paraId="0006C02D" w14:textId="4CF4369D"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(280)</w:t>
            </w:r>
          </w:p>
        </w:tc>
        <w:tc>
          <w:tcPr>
            <w:tcW w:w="1276" w:type="dxa"/>
            <w:shd w:val="clear" w:color="auto" w:fill="FAFAFA"/>
          </w:tcPr>
          <w:p w14:paraId="1E072191" w14:textId="61D10B8F" w:rsidR="00F552BE" w:rsidRPr="00242D55" w:rsidRDefault="00F552BE" w:rsidP="00F552BE">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20,885</w:t>
            </w:r>
          </w:p>
        </w:tc>
      </w:tr>
      <w:tr w:rsidR="00B00CFB" w:rsidRPr="00242D55" w14:paraId="15D15D60" w14:textId="77777777" w:rsidTr="00842BE9">
        <w:tc>
          <w:tcPr>
            <w:tcW w:w="4651" w:type="dxa"/>
            <w:shd w:val="clear" w:color="auto" w:fill="auto"/>
            <w:vAlign w:val="bottom"/>
          </w:tcPr>
          <w:p w14:paraId="0B00BDE9" w14:textId="7C142038" w:rsidR="00B00CFB" w:rsidRPr="00242D55" w:rsidRDefault="00B00CFB" w:rsidP="00B00CFB">
            <w:pPr>
              <w:ind w:left="-110" w:right="-72"/>
              <w:rPr>
                <w:rFonts w:ascii="Arial" w:eastAsia="Arial Unicode MS" w:hAnsi="Arial" w:cs="Arial"/>
                <w:color w:val="auto"/>
                <w:sz w:val="18"/>
                <w:szCs w:val="18"/>
              </w:rPr>
            </w:pPr>
            <w:r w:rsidRPr="00242D55">
              <w:rPr>
                <w:rFonts w:ascii="Arial" w:eastAsia="Arial Unicode MS" w:hAnsi="Arial" w:cs="Arial"/>
                <w:color w:val="auto"/>
                <w:sz w:val="18"/>
                <w:szCs w:val="18"/>
              </w:rPr>
              <w:t>Allowance for impairment - Clubhouse of housing project</w:t>
            </w:r>
          </w:p>
        </w:tc>
        <w:tc>
          <w:tcPr>
            <w:tcW w:w="661" w:type="dxa"/>
            <w:shd w:val="clear" w:color="auto" w:fill="auto"/>
          </w:tcPr>
          <w:p w14:paraId="3682392F"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3CD899FD" w14:textId="49F14622"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5,243</w:t>
            </w:r>
          </w:p>
        </w:tc>
        <w:tc>
          <w:tcPr>
            <w:tcW w:w="1474" w:type="dxa"/>
            <w:shd w:val="clear" w:color="auto" w:fill="FAFAFA"/>
          </w:tcPr>
          <w:p w14:paraId="5C98578D" w14:textId="6C5A64F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859</w:t>
            </w:r>
          </w:p>
        </w:tc>
        <w:tc>
          <w:tcPr>
            <w:tcW w:w="1276" w:type="dxa"/>
            <w:shd w:val="clear" w:color="auto" w:fill="FAFAFA"/>
          </w:tcPr>
          <w:p w14:paraId="5B63917D" w14:textId="69FFB0B5"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6,102</w:t>
            </w:r>
          </w:p>
        </w:tc>
      </w:tr>
      <w:tr w:rsidR="00B00CFB" w:rsidRPr="00242D55" w14:paraId="163E6665" w14:textId="77777777" w:rsidTr="00842BE9">
        <w:tc>
          <w:tcPr>
            <w:tcW w:w="4651" w:type="dxa"/>
            <w:shd w:val="clear" w:color="auto" w:fill="auto"/>
            <w:vAlign w:val="bottom"/>
          </w:tcPr>
          <w:p w14:paraId="3BB6E2D2" w14:textId="77777777" w:rsidR="00B00CFB" w:rsidRPr="00242D55" w:rsidRDefault="00B00CFB" w:rsidP="00B00CFB">
            <w:pPr>
              <w:ind w:left="-110" w:right="-79"/>
              <w:rPr>
                <w:rFonts w:ascii="Arial" w:eastAsia="Arial Unicode MS" w:hAnsi="Arial" w:cs="Arial"/>
                <w:color w:val="auto"/>
                <w:sz w:val="18"/>
                <w:szCs w:val="18"/>
                <w:cs/>
              </w:rPr>
            </w:pPr>
            <w:r w:rsidRPr="00242D55">
              <w:rPr>
                <w:rFonts w:ascii="Arial" w:eastAsia="Arial Unicode MS" w:hAnsi="Arial" w:cs="Arial"/>
                <w:color w:val="auto"/>
                <w:sz w:val="18"/>
                <w:szCs w:val="18"/>
              </w:rPr>
              <w:t>Profit from related parties</w:t>
            </w:r>
          </w:p>
        </w:tc>
        <w:tc>
          <w:tcPr>
            <w:tcW w:w="661" w:type="dxa"/>
            <w:shd w:val="clear" w:color="auto" w:fill="auto"/>
          </w:tcPr>
          <w:p w14:paraId="7228617C"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1230D207" w14:textId="54678E34"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55,401</w:t>
            </w:r>
          </w:p>
        </w:tc>
        <w:tc>
          <w:tcPr>
            <w:tcW w:w="1474" w:type="dxa"/>
            <w:shd w:val="clear" w:color="auto" w:fill="FAFAFA"/>
          </w:tcPr>
          <w:p w14:paraId="75F6134F" w14:textId="2C5BB2A9"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2,217</w:t>
            </w:r>
          </w:p>
        </w:tc>
        <w:tc>
          <w:tcPr>
            <w:tcW w:w="1276" w:type="dxa"/>
            <w:shd w:val="clear" w:color="auto" w:fill="FAFAFA"/>
          </w:tcPr>
          <w:p w14:paraId="7C4FA373" w14:textId="74368B0E"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57,618</w:t>
            </w:r>
          </w:p>
        </w:tc>
      </w:tr>
      <w:tr w:rsidR="00B00CFB" w:rsidRPr="00242D55" w14:paraId="417382CA" w14:textId="77777777" w:rsidTr="00842BE9">
        <w:tc>
          <w:tcPr>
            <w:tcW w:w="4651" w:type="dxa"/>
            <w:shd w:val="clear" w:color="auto" w:fill="auto"/>
            <w:vAlign w:val="bottom"/>
          </w:tcPr>
          <w:p w14:paraId="75E595C9" w14:textId="4F8F9EBB" w:rsidR="00B00CFB" w:rsidRPr="00242D55" w:rsidRDefault="00B00CFB" w:rsidP="00B00CFB">
            <w:pPr>
              <w:ind w:left="-110" w:right="-79"/>
              <w:rPr>
                <w:rFonts w:ascii="Arial" w:eastAsia="Arial Unicode MS" w:hAnsi="Arial" w:cs="Arial"/>
                <w:color w:val="auto"/>
                <w:sz w:val="18"/>
                <w:szCs w:val="18"/>
              </w:rPr>
            </w:pPr>
            <w:r w:rsidRPr="00242D55">
              <w:rPr>
                <w:rFonts w:ascii="Arial" w:eastAsia="Arial Unicode MS" w:hAnsi="Arial" w:cs="Arial"/>
                <w:color w:val="auto"/>
                <w:sz w:val="18"/>
                <w:szCs w:val="18"/>
              </w:rPr>
              <w:t>Lease liabilities</w:t>
            </w:r>
          </w:p>
        </w:tc>
        <w:tc>
          <w:tcPr>
            <w:tcW w:w="661" w:type="dxa"/>
            <w:shd w:val="clear" w:color="auto" w:fill="auto"/>
          </w:tcPr>
          <w:p w14:paraId="03B0452C"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1C5A53EC" w14:textId="66125CBF" w:rsidR="00B00CFB" w:rsidRPr="00242D55" w:rsidRDefault="00B00CFB" w:rsidP="00B00CFB">
            <w:pPr>
              <w:tabs>
                <w:tab w:val="decimal" w:pos="980"/>
              </w:tabs>
              <w:ind w:right="-72"/>
              <w:jc w:val="right"/>
              <w:rPr>
                <w:rFonts w:ascii="Arial" w:eastAsia="Times New Roman" w:hAnsi="Arial" w:cs="Arial"/>
                <w:sz w:val="18"/>
                <w:szCs w:val="18"/>
              </w:rPr>
            </w:pPr>
            <w:r w:rsidRPr="00242D55">
              <w:rPr>
                <w:rFonts w:ascii="Arial" w:hAnsi="Arial" w:cs="Arial"/>
                <w:sz w:val="18"/>
                <w:szCs w:val="18"/>
              </w:rPr>
              <w:t>17,758</w:t>
            </w:r>
          </w:p>
        </w:tc>
        <w:tc>
          <w:tcPr>
            <w:tcW w:w="1474" w:type="dxa"/>
            <w:shd w:val="clear" w:color="auto" w:fill="FAFAFA"/>
          </w:tcPr>
          <w:p w14:paraId="50523B48" w14:textId="7CE7B4E3"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(716)</w:t>
            </w:r>
          </w:p>
        </w:tc>
        <w:tc>
          <w:tcPr>
            <w:tcW w:w="1276" w:type="dxa"/>
            <w:shd w:val="clear" w:color="auto" w:fill="FAFAFA"/>
          </w:tcPr>
          <w:p w14:paraId="7DB91BFC" w14:textId="6261485A"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17,042</w:t>
            </w:r>
          </w:p>
        </w:tc>
      </w:tr>
      <w:tr w:rsidR="00B00CFB" w:rsidRPr="00242D55" w14:paraId="5F1FFC32" w14:textId="77777777" w:rsidTr="00842BE9">
        <w:tc>
          <w:tcPr>
            <w:tcW w:w="4651" w:type="dxa"/>
            <w:shd w:val="clear" w:color="auto" w:fill="auto"/>
            <w:vAlign w:val="bottom"/>
          </w:tcPr>
          <w:p w14:paraId="72EAEEA8" w14:textId="77777777" w:rsidR="00B00CFB" w:rsidRPr="00242D55" w:rsidRDefault="00B00CFB" w:rsidP="00B00CFB">
            <w:pPr>
              <w:ind w:left="-110" w:right="-79"/>
              <w:rPr>
                <w:rFonts w:ascii="Arial" w:eastAsia="Arial Unicode MS" w:hAnsi="Arial" w:cs="Arial"/>
                <w:color w:val="auto"/>
                <w:sz w:val="18"/>
                <w:szCs w:val="18"/>
              </w:rPr>
            </w:pPr>
            <w:r w:rsidRPr="00242D55">
              <w:rPr>
                <w:rFonts w:ascii="Arial" w:eastAsia="Arial Unicode MS" w:hAnsi="Arial" w:cs="Arial"/>
                <w:color w:val="auto"/>
                <w:sz w:val="18"/>
                <w:szCs w:val="18"/>
              </w:rPr>
              <w:t>Employee benefit obligation</w:t>
            </w:r>
          </w:p>
        </w:tc>
        <w:tc>
          <w:tcPr>
            <w:tcW w:w="661" w:type="dxa"/>
            <w:shd w:val="clear" w:color="auto" w:fill="auto"/>
          </w:tcPr>
          <w:p w14:paraId="39D28530"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5C4C5A7A" w14:textId="2628321F"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4,847</w:t>
            </w:r>
          </w:p>
        </w:tc>
        <w:tc>
          <w:tcPr>
            <w:tcW w:w="1474" w:type="dxa"/>
            <w:shd w:val="clear" w:color="auto" w:fill="FAFAFA"/>
          </w:tcPr>
          <w:p w14:paraId="7837E491" w14:textId="794F0128"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78</w:t>
            </w:r>
          </w:p>
        </w:tc>
        <w:tc>
          <w:tcPr>
            <w:tcW w:w="1276" w:type="dxa"/>
            <w:shd w:val="clear" w:color="auto" w:fill="FAFAFA"/>
          </w:tcPr>
          <w:p w14:paraId="13487E3F" w14:textId="15908126"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4,925</w:t>
            </w:r>
          </w:p>
        </w:tc>
      </w:tr>
      <w:tr w:rsidR="00B00CFB" w:rsidRPr="00242D55" w14:paraId="2FF82017" w14:textId="77777777" w:rsidTr="00842BE9">
        <w:tc>
          <w:tcPr>
            <w:tcW w:w="4651" w:type="dxa"/>
            <w:shd w:val="clear" w:color="auto" w:fill="auto"/>
            <w:vAlign w:val="bottom"/>
          </w:tcPr>
          <w:p w14:paraId="691AE4AD" w14:textId="77777777" w:rsidR="00B00CFB" w:rsidRPr="00242D55" w:rsidRDefault="00B00CFB" w:rsidP="00B00CFB">
            <w:pPr>
              <w:ind w:left="-110" w:right="-79"/>
              <w:rPr>
                <w:rFonts w:ascii="Arial" w:eastAsia="Arial Unicode MS" w:hAnsi="Arial" w:cs="Arial"/>
                <w:color w:val="auto"/>
                <w:sz w:val="18"/>
                <w:szCs w:val="18"/>
              </w:rPr>
            </w:pPr>
            <w:r w:rsidRPr="00242D55">
              <w:rPr>
                <w:rFonts w:ascii="Arial" w:eastAsia="Arial Unicode MS" w:hAnsi="Arial" w:cs="Arial"/>
                <w:color w:val="auto"/>
                <w:sz w:val="18"/>
                <w:szCs w:val="18"/>
              </w:rPr>
              <w:t>Provisions</w:t>
            </w:r>
          </w:p>
        </w:tc>
        <w:tc>
          <w:tcPr>
            <w:tcW w:w="661" w:type="dxa"/>
            <w:shd w:val="clear" w:color="auto" w:fill="auto"/>
          </w:tcPr>
          <w:p w14:paraId="47C3AADF"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387F07AD" w14:textId="0A1D22D2"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760</w:t>
            </w:r>
          </w:p>
        </w:tc>
        <w:tc>
          <w:tcPr>
            <w:tcW w:w="1474" w:type="dxa"/>
            <w:shd w:val="clear" w:color="auto" w:fill="FAFAFA"/>
          </w:tcPr>
          <w:p w14:paraId="7C564971" w14:textId="5AB3D4D0"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142</w:t>
            </w:r>
          </w:p>
        </w:tc>
        <w:tc>
          <w:tcPr>
            <w:tcW w:w="1276" w:type="dxa"/>
            <w:shd w:val="clear" w:color="auto" w:fill="FAFAFA"/>
          </w:tcPr>
          <w:p w14:paraId="154C6CD7" w14:textId="2A599CE9"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902</w:t>
            </w:r>
          </w:p>
        </w:tc>
      </w:tr>
      <w:tr w:rsidR="00B00CFB" w:rsidRPr="00242D55" w14:paraId="3388C639" w14:textId="77777777" w:rsidTr="00842BE9">
        <w:tc>
          <w:tcPr>
            <w:tcW w:w="4651" w:type="dxa"/>
            <w:shd w:val="clear" w:color="auto" w:fill="auto"/>
            <w:vAlign w:val="bottom"/>
          </w:tcPr>
          <w:p w14:paraId="5CF3DDBB" w14:textId="77777777" w:rsidR="00B00CFB" w:rsidRPr="00242D55" w:rsidRDefault="00B00CFB" w:rsidP="00B00CFB">
            <w:pPr>
              <w:ind w:left="-110" w:right="-79"/>
              <w:rPr>
                <w:rFonts w:ascii="Arial" w:eastAsia="Arial Unicode MS" w:hAnsi="Arial" w:cs="Arial"/>
                <w:color w:val="auto"/>
                <w:sz w:val="18"/>
                <w:szCs w:val="18"/>
              </w:rPr>
            </w:pPr>
            <w:r w:rsidRPr="00242D55">
              <w:rPr>
                <w:rFonts w:ascii="Arial" w:eastAsia="Arial Unicode MS" w:hAnsi="Arial" w:cs="Arial"/>
                <w:color w:val="auto"/>
                <w:sz w:val="18"/>
                <w:szCs w:val="18"/>
              </w:rPr>
              <w:t>Tax loss</w:t>
            </w:r>
          </w:p>
        </w:tc>
        <w:tc>
          <w:tcPr>
            <w:tcW w:w="661" w:type="dxa"/>
            <w:shd w:val="clear" w:color="auto" w:fill="auto"/>
          </w:tcPr>
          <w:p w14:paraId="128E44CD"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76F2153B" w14:textId="5B6D2102"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61,155</w:t>
            </w:r>
          </w:p>
        </w:tc>
        <w:tc>
          <w:tcPr>
            <w:tcW w:w="1474" w:type="dxa"/>
            <w:shd w:val="clear" w:color="auto" w:fill="FAFAFA"/>
          </w:tcPr>
          <w:p w14:paraId="40257171" w14:textId="5C42DBB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7,628</w:t>
            </w:r>
          </w:p>
        </w:tc>
        <w:tc>
          <w:tcPr>
            <w:tcW w:w="1276" w:type="dxa"/>
            <w:shd w:val="clear" w:color="auto" w:fill="FAFAFA"/>
          </w:tcPr>
          <w:p w14:paraId="777DE360" w14:textId="2808B166"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68,783</w:t>
            </w:r>
          </w:p>
        </w:tc>
      </w:tr>
      <w:tr w:rsidR="00B00CFB" w:rsidRPr="00242D55" w14:paraId="4A163115" w14:textId="77777777" w:rsidTr="00842BE9">
        <w:tc>
          <w:tcPr>
            <w:tcW w:w="4651" w:type="dxa"/>
            <w:shd w:val="clear" w:color="auto" w:fill="auto"/>
            <w:vAlign w:val="bottom"/>
          </w:tcPr>
          <w:p w14:paraId="2129455C" w14:textId="77777777" w:rsidR="00B00CFB" w:rsidRPr="00242D55" w:rsidRDefault="00B00CFB" w:rsidP="00B00CFB">
            <w:pPr>
              <w:ind w:left="-110" w:right="-79"/>
              <w:rPr>
                <w:rFonts w:ascii="Arial" w:eastAsia="Arial Unicode MS" w:hAnsi="Arial" w:cs="Arial"/>
                <w:color w:val="auto"/>
                <w:sz w:val="18"/>
                <w:szCs w:val="18"/>
              </w:rPr>
            </w:pPr>
            <w:r w:rsidRPr="00242D55">
              <w:rPr>
                <w:rFonts w:ascii="Arial" w:eastAsia="Arial Unicode MS" w:hAnsi="Arial" w:cs="Arial"/>
                <w:color w:val="auto"/>
                <w:sz w:val="18"/>
                <w:szCs w:val="18"/>
              </w:rPr>
              <w:t>Others</w:t>
            </w:r>
          </w:p>
        </w:tc>
        <w:tc>
          <w:tcPr>
            <w:tcW w:w="661" w:type="dxa"/>
            <w:shd w:val="clear" w:color="auto" w:fill="auto"/>
          </w:tcPr>
          <w:p w14:paraId="4756AD4B"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bottom w:val="single" w:sz="4" w:space="0" w:color="auto"/>
              <w:right w:val="nil"/>
            </w:tcBorders>
            <w:shd w:val="clear" w:color="auto" w:fill="FAFAFA"/>
          </w:tcPr>
          <w:p w14:paraId="6342EC0A" w14:textId="0572C9BA"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79</w:t>
            </w:r>
          </w:p>
        </w:tc>
        <w:tc>
          <w:tcPr>
            <w:tcW w:w="1474" w:type="dxa"/>
            <w:tcBorders>
              <w:top w:val="nil"/>
              <w:left w:val="nil"/>
              <w:bottom w:val="single" w:sz="4" w:space="0" w:color="auto"/>
              <w:right w:val="nil"/>
            </w:tcBorders>
            <w:shd w:val="clear" w:color="auto" w:fill="FAFAFA"/>
          </w:tcPr>
          <w:p w14:paraId="196614A6" w14:textId="7B8491A1"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w:t>
            </w:r>
          </w:p>
        </w:tc>
        <w:tc>
          <w:tcPr>
            <w:tcW w:w="1276" w:type="dxa"/>
            <w:tcBorders>
              <w:top w:val="nil"/>
              <w:left w:val="nil"/>
              <w:bottom w:val="single" w:sz="4" w:space="0" w:color="auto"/>
              <w:right w:val="nil"/>
            </w:tcBorders>
            <w:shd w:val="clear" w:color="auto" w:fill="FAFAFA"/>
          </w:tcPr>
          <w:p w14:paraId="7C32F60C" w14:textId="05753ACF"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79</w:t>
            </w:r>
          </w:p>
        </w:tc>
      </w:tr>
      <w:tr w:rsidR="00B00CFB" w:rsidRPr="00242D55" w14:paraId="1364DBD5" w14:textId="77777777" w:rsidTr="00842BE9">
        <w:tc>
          <w:tcPr>
            <w:tcW w:w="4651" w:type="dxa"/>
            <w:shd w:val="clear" w:color="auto" w:fill="auto"/>
            <w:vAlign w:val="bottom"/>
          </w:tcPr>
          <w:p w14:paraId="0E8FA540" w14:textId="77777777" w:rsidR="00B00CFB" w:rsidRPr="00242D55" w:rsidRDefault="00B00CFB" w:rsidP="00B00CFB">
            <w:pPr>
              <w:ind w:left="-110" w:right="-79"/>
              <w:rPr>
                <w:rFonts w:ascii="Arial" w:eastAsia="Arial Unicode MS" w:hAnsi="Arial" w:cs="Arial"/>
                <w:b/>
                <w:bCs/>
                <w:color w:val="auto"/>
                <w:sz w:val="18"/>
                <w:szCs w:val="18"/>
              </w:rPr>
            </w:pPr>
          </w:p>
        </w:tc>
        <w:tc>
          <w:tcPr>
            <w:tcW w:w="661" w:type="dxa"/>
            <w:shd w:val="clear" w:color="auto" w:fill="auto"/>
          </w:tcPr>
          <w:p w14:paraId="37C344B8"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left w:val="nil"/>
              <w:right w:val="nil"/>
            </w:tcBorders>
            <w:shd w:val="clear" w:color="auto" w:fill="FAFAFA"/>
          </w:tcPr>
          <w:p w14:paraId="593010B9" w14:textId="77777777" w:rsidR="00B00CFB" w:rsidRPr="00242D55" w:rsidRDefault="00B00CFB" w:rsidP="00B00CFB">
            <w:pPr>
              <w:tabs>
                <w:tab w:val="decimal" w:pos="980"/>
              </w:tabs>
              <w:ind w:right="-72"/>
              <w:jc w:val="right"/>
              <w:rPr>
                <w:rFonts w:ascii="Arial" w:hAnsi="Arial" w:cs="Arial"/>
                <w:sz w:val="18"/>
                <w:szCs w:val="18"/>
              </w:rPr>
            </w:pPr>
          </w:p>
        </w:tc>
        <w:tc>
          <w:tcPr>
            <w:tcW w:w="1474" w:type="dxa"/>
            <w:tcBorders>
              <w:top w:val="single" w:sz="4" w:space="0" w:color="auto"/>
              <w:left w:val="nil"/>
              <w:right w:val="nil"/>
            </w:tcBorders>
            <w:shd w:val="clear" w:color="auto" w:fill="FAFAFA"/>
          </w:tcPr>
          <w:p w14:paraId="23FE66CB" w14:textId="77777777" w:rsidR="00B00CFB" w:rsidRPr="00242D55" w:rsidRDefault="00B00CFB" w:rsidP="00B00CFB">
            <w:pPr>
              <w:tabs>
                <w:tab w:val="decimal" w:pos="980"/>
              </w:tabs>
              <w:ind w:right="-72"/>
              <w:jc w:val="right"/>
              <w:rPr>
                <w:rFonts w:ascii="Arial" w:hAnsi="Arial" w:cs="Arial"/>
                <w:sz w:val="18"/>
                <w:szCs w:val="18"/>
              </w:rPr>
            </w:pPr>
          </w:p>
        </w:tc>
        <w:tc>
          <w:tcPr>
            <w:tcW w:w="1276" w:type="dxa"/>
            <w:tcBorders>
              <w:top w:val="single" w:sz="4" w:space="0" w:color="auto"/>
              <w:left w:val="nil"/>
              <w:right w:val="nil"/>
            </w:tcBorders>
            <w:shd w:val="clear" w:color="auto" w:fill="FAFAFA"/>
          </w:tcPr>
          <w:p w14:paraId="71BA4E90" w14:textId="77777777" w:rsidR="00B00CFB" w:rsidRPr="00242D55" w:rsidRDefault="00B00CFB" w:rsidP="00B00CFB">
            <w:pPr>
              <w:tabs>
                <w:tab w:val="decimal" w:pos="980"/>
              </w:tabs>
              <w:ind w:right="-72"/>
              <w:jc w:val="right"/>
              <w:rPr>
                <w:rFonts w:ascii="Arial" w:hAnsi="Arial" w:cs="Arial"/>
                <w:sz w:val="18"/>
                <w:szCs w:val="18"/>
              </w:rPr>
            </w:pPr>
          </w:p>
        </w:tc>
      </w:tr>
      <w:tr w:rsidR="00B00CFB" w:rsidRPr="00242D55" w14:paraId="65DE4B0C" w14:textId="77777777" w:rsidTr="00842BE9">
        <w:tc>
          <w:tcPr>
            <w:tcW w:w="4651" w:type="dxa"/>
            <w:shd w:val="clear" w:color="auto" w:fill="auto"/>
            <w:vAlign w:val="bottom"/>
          </w:tcPr>
          <w:p w14:paraId="31A5ECE8" w14:textId="5BA6CFA4" w:rsidR="00B00CFB" w:rsidRPr="00242D55" w:rsidRDefault="00B00CFB" w:rsidP="00B00CFB">
            <w:pPr>
              <w:ind w:left="-110" w:right="-79"/>
              <w:rPr>
                <w:rFonts w:ascii="Arial" w:eastAsia="Arial Unicode MS" w:hAnsi="Arial" w:cs="Arial"/>
                <w:color w:val="auto"/>
                <w:sz w:val="18"/>
                <w:szCs w:val="18"/>
              </w:rPr>
            </w:pPr>
            <w:r w:rsidRPr="00242D55">
              <w:rPr>
                <w:rFonts w:ascii="Arial" w:eastAsia="Arial Unicode MS" w:hAnsi="Arial" w:cs="Arial"/>
                <w:b/>
                <w:bCs/>
                <w:color w:val="auto"/>
                <w:sz w:val="18"/>
                <w:szCs w:val="18"/>
              </w:rPr>
              <w:t>Total</w:t>
            </w:r>
          </w:p>
        </w:tc>
        <w:tc>
          <w:tcPr>
            <w:tcW w:w="661" w:type="dxa"/>
            <w:shd w:val="clear" w:color="auto" w:fill="auto"/>
          </w:tcPr>
          <w:p w14:paraId="457E5FD1"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right w:val="nil"/>
            </w:tcBorders>
            <w:shd w:val="clear" w:color="auto" w:fill="FAFAFA"/>
          </w:tcPr>
          <w:p w14:paraId="1C2E9F1B" w14:textId="7D5DBEE8" w:rsidR="00B00CFB" w:rsidRPr="00242D55" w:rsidRDefault="00B00CFB" w:rsidP="00B00CFB">
            <w:pPr>
              <w:tabs>
                <w:tab w:val="decimal" w:pos="980"/>
              </w:tabs>
              <w:ind w:right="-72"/>
              <w:jc w:val="right"/>
              <w:rPr>
                <w:rFonts w:ascii="Arial" w:hAnsi="Arial" w:cs="Arial"/>
                <w:sz w:val="18"/>
                <w:szCs w:val="18"/>
              </w:rPr>
            </w:pPr>
            <w:r w:rsidRPr="00242D55">
              <w:rPr>
                <w:rFonts w:ascii="Arial" w:hAnsi="Arial" w:cs="Arial"/>
                <w:sz w:val="18"/>
                <w:szCs w:val="18"/>
              </w:rPr>
              <w:t>179,241</w:t>
            </w:r>
          </w:p>
        </w:tc>
        <w:tc>
          <w:tcPr>
            <w:tcW w:w="1474" w:type="dxa"/>
            <w:tcBorders>
              <w:left w:val="nil"/>
              <w:right w:val="nil"/>
            </w:tcBorders>
            <w:shd w:val="clear" w:color="auto" w:fill="FAFAFA"/>
          </w:tcPr>
          <w:p w14:paraId="439AA1E7" w14:textId="69066870" w:rsidR="00B00CFB" w:rsidRPr="00242D55" w:rsidRDefault="00B00CFB" w:rsidP="00B00CFB">
            <w:pPr>
              <w:tabs>
                <w:tab w:val="decimal" w:pos="980"/>
              </w:tabs>
              <w:ind w:right="-72"/>
              <w:jc w:val="right"/>
              <w:rPr>
                <w:rFonts w:ascii="Arial" w:hAnsi="Arial" w:cs="Arial"/>
                <w:sz w:val="18"/>
                <w:szCs w:val="18"/>
              </w:rPr>
            </w:pPr>
            <w:r w:rsidRPr="00242D55">
              <w:rPr>
                <w:rFonts w:ascii="Arial" w:hAnsi="Arial" w:cs="Arial"/>
                <w:sz w:val="18"/>
                <w:szCs w:val="18"/>
              </w:rPr>
              <w:t>7,801</w:t>
            </w:r>
          </w:p>
        </w:tc>
        <w:tc>
          <w:tcPr>
            <w:tcW w:w="1276" w:type="dxa"/>
            <w:tcBorders>
              <w:left w:val="nil"/>
              <w:right w:val="nil"/>
            </w:tcBorders>
            <w:shd w:val="clear" w:color="auto" w:fill="FAFAFA"/>
          </w:tcPr>
          <w:p w14:paraId="1E42059E" w14:textId="79FE76F2" w:rsidR="00B00CFB" w:rsidRPr="00242D55" w:rsidRDefault="00B00CFB" w:rsidP="00B00CFB">
            <w:pPr>
              <w:tabs>
                <w:tab w:val="decimal" w:pos="980"/>
              </w:tabs>
              <w:ind w:right="-72"/>
              <w:jc w:val="right"/>
              <w:rPr>
                <w:rFonts w:ascii="Arial" w:hAnsi="Arial" w:cs="Arial"/>
                <w:sz w:val="18"/>
                <w:szCs w:val="18"/>
              </w:rPr>
            </w:pPr>
            <w:r w:rsidRPr="00242D55">
              <w:rPr>
                <w:rFonts w:ascii="Arial" w:hAnsi="Arial" w:cs="Arial"/>
                <w:sz w:val="18"/>
                <w:szCs w:val="18"/>
              </w:rPr>
              <w:t>187,042</w:t>
            </w:r>
          </w:p>
        </w:tc>
      </w:tr>
      <w:tr w:rsidR="00B00CFB" w:rsidRPr="00242D55" w14:paraId="34F3A334" w14:textId="77777777" w:rsidTr="00842BE9">
        <w:tc>
          <w:tcPr>
            <w:tcW w:w="4651" w:type="dxa"/>
            <w:vAlign w:val="bottom"/>
          </w:tcPr>
          <w:p w14:paraId="516DEC22" w14:textId="77777777" w:rsidR="00B00CFB" w:rsidRPr="00242D55" w:rsidRDefault="00B00CFB" w:rsidP="00B00CFB">
            <w:pPr>
              <w:ind w:left="-110" w:right="-79"/>
              <w:rPr>
                <w:rFonts w:ascii="Arial" w:eastAsia="Arial Unicode MS" w:hAnsi="Arial" w:cs="Arial"/>
                <w:b/>
                <w:bCs/>
                <w:color w:val="auto"/>
                <w:sz w:val="18"/>
                <w:szCs w:val="18"/>
              </w:rPr>
            </w:pPr>
          </w:p>
        </w:tc>
        <w:tc>
          <w:tcPr>
            <w:tcW w:w="661" w:type="dxa"/>
            <w:shd w:val="clear" w:color="auto" w:fill="auto"/>
            <w:vAlign w:val="bottom"/>
          </w:tcPr>
          <w:p w14:paraId="0108BEE7"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FAFAFA"/>
            <w:vAlign w:val="bottom"/>
          </w:tcPr>
          <w:p w14:paraId="479062A2"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0924BBF8"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FAFAFA"/>
            <w:vAlign w:val="bottom"/>
          </w:tcPr>
          <w:p w14:paraId="614BD33D"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r>
      <w:tr w:rsidR="00B00CFB" w:rsidRPr="00242D55" w14:paraId="3B2D1DF9" w14:textId="77777777" w:rsidTr="00842BE9">
        <w:tc>
          <w:tcPr>
            <w:tcW w:w="4651" w:type="dxa"/>
            <w:vAlign w:val="bottom"/>
          </w:tcPr>
          <w:p w14:paraId="01C8C5C8" w14:textId="1C8FCE92" w:rsidR="00B00CFB" w:rsidRPr="00242D55" w:rsidRDefault="00B00CFB" w:rsidP="00B00CFB">
            <w:pPr>
              <w:ind w:left="-110" w:right="-79"/>
              <w:rPr>
                <w:rFonts w:ascii="Arial" w:eastAsia="Arial Unicode MS" w:hAnsi="Arial" w:cs="Arial"/>
                <w:color w:val="auto"/>
                <w:sz w:val="18"/>
                <w:szCs w:val="18"/>
                <w:cs/>
              </w:rPr>
            </w:pPr>
            <w:r w:rsidRPr="00242D55">
              <w:rPr>
                <w:rFonts w:ascii="Arial" w:eastAsia="Arial Unicode MS" w:hAnsi="Arial" w:cs="Arial"/>
                <w:b/>
                <w:bCs/>
                <w:sz w:val="18"/>
                <w:szCs w:val="18"/>
              </w:rPr>
              <w:t>Deferred tax liabilit</w:t>
            </w:r>
            <w:r w:rsidR="00F16CDB" w:rsidRPr="00242D55">
              <w:rPr>
                <w:rFonts w:ascii="Arial" w:eastAsia="Arial Unicode MS" w:hAnsi="Arial" w:cs="Arial"/>
                <w:b/>
                <w:bCs/>
                <w:sz w:val="18"/>
                <w:szCs w:val="18"/>
              </w:rPr>
              <w:t>ies:</w:t>
            </w:r>
          </w:p>
        </w:tc>
        <w:tc>
          <w:tcPr>
            <w:tcW w:w="661" w:type="dxa"/>
            <w:shd w:val="clear" w:color="auto" w:fill="auto"/>
            <w:vAlign w:val="bottom"/>
          </w:tcPr>
          <w:p w14:paraId="0E582C80"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67AFEFBC"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14:paraId="638CE9D8"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276" w:type="dxa"/>
            <w:shd w:val="clear" w:color="auto" w:fill="FAFAFA"/>
            <w:vAlign w:val="bottom"/>
          </w:tcPr>
          <w:p w14:paraId="2FF3E88C"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r>
      <w:tr w:rsidR="00B00CFB" w:rsidRPr="00242D55" w14:paraId="53EC15FD" w14:textId="77777777" w:rsidTr="00842BE9">
        <w:tc>
          <w:tcPr>
            <w:tcW w:w="4651" w:type="dxa"/>
            <w:vAlign w:val="bottom"/>
          </w:tcPr>
          <w:p w14:paraId="4CE3AE80" w14:textId="0899F80D" w:rsidR="00B00CFB" w:rsidRPr="00242D55" w:rsidRDefault="005A170B" w:rsidP="00B00CFB">
            <w:pPr>
              <w:ind w:left="-110" w:right="-79"/>
              <w:rPr>
                <w:rFonts w:ascii="Arial" w:eastAsia="Arial Unicode MS" w:hAnsi="Arial" w:cs="Arial"/>
                <w:b/>
                <w:bCs/>
                <w:sz w:val="18"/>
                <w:szCs w:val="18"/>
              </w:rPr>
            </w:pPr>
            <w:r w:rsidRPr="00242D55">
              <w:rPr>
                <w:rFonts w:ascii="Arial" w:eastAsia="Arial Unicode MS" w:hAnsi="Arial" w:cs="Arial"/>
                <w:color w:val="auto"/>
                <w:sz w:val="18"/>
                <w:szCs w:val="18"/>
              </w:rPr>
              <w:t>Gain from disposal of financial assets at fair value</w:t>
            </w:r>
          </w:p>
        </w:tc>
        <w:tc>
          <w:tcPr>
            <w:tcW w:w="661" w:type="dxa"/>
            <w:shd w:val="clear" w:color="auto" w:fill="auto"/>
            <w:vAlign w:val="bottom"/>
          </w:tcPr>
          <w:p w14:paraId="55AA448F" w14:textId="77777777"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0014F68C" w14:textId="0539C888"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14:paraId="3F430F1C" w14:textId="5611D589"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276" w:type="dxa"/>
            <w:shd w:val="clear" w:color="auto" w:fill="FAFAFA"/>
          </w:tcPr>
          <w:p w14:paraId="0AA76C22" w14:textId="094C7ADB" w:rsidR="00B00CFB" w:rsidRPr="00242D55" w:rsidRDefault="00B00CFB" w:rsidP="00B00CFB">
            <w:pPr>
              <w:tabs>
                <w:tab w:val="decimal" w:pos="980"/>
              </w:tabs>
              <w:ind w:right="-72"/>
              <w:jc w:val="right"/>
              <w:rPr>
                <w:rFonts w:ascii="Arial" w:eastAsia="Arial Unicode MS" w:hAnsi="Arial" w:cs="Arial"/>
                <w:snapToGrid w:val="0"/>
                <w:color w:val="auto"/>
                <w:sz w:val="18"/>
                <w:szCs w:val="18"/>
                <w:lang w:eastAsia="th-TH"/>
              </w:rPr>
            </w:pPr>
          </w:p>
        </w:tc>
      </w:tr>
      <w:tr w:rsidR="005A170B" w:rsidRPr="00242D55" w14:paraId="485A9070" w14:textId="77777777" w:rsidTr="00842BE9">
        <w:tc>
          <w:tcPr>
            <w:tcW w:w="4651" w:type="dxa"/>
            <w:vAlign w:val="bottom"/>
          </w:tcPr>
          <w:p w14:paraId="24D9F486" w14:textId="1B3E1F2A" w:rsidR="005A170B" w:rsidRPr="00242D55" w:rsidRDefault="005A170B" w:rsidP="005A170B">
            <w:pPr>
              <w:ind w:left="-110" w:right="-79"/>
              <w:rPr>
                <w:rFonts w:ascii="Arial" w:eastAsia="Times New Roman" w:hAnsi="Arial" w:cs="Arial"/>
                <w:sz w:val="18"/>
                <w:szCs w:val="18"/>
              </w:rPr>
            </w:pPr>
            <w:r w:rsidRPr="00242D55">
              <w:rPr>
                <w:rFonts w:ascii="Arial" w:eastAsia="Times New Roman" w:hAnsi="Arial" w:cs="Arial"/>
                <w:sz w:val="18"/>
                <w:szCs w:val="18"/>
              </w:rPr>
              <w:t xml:space="preserve">   through profit and loss</w:t>
            </w:r>
          </w:p>
        </w:tc>
        <w:tc>
          <w:tcPr>
            <w:tcW w:w="661" w:type="dxa"/>
            <w:shd w:val="clear" w:color="auto" w:fill="auto"/>
            <w:vAlign w:val="bottom"/>
          </w:tcPr>
          <w:p w14:paraId="58868BD9" w14:textId="77777777"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3CAFF580" w14:textId="58565509" w:rsidR="005A170B" w:rsidRPr="00242D55" w:rsidRDefault="005A170B" w:rsidP="005A170B">
            <w:pPr>
              <w:tabs>
                <w:tab w:val="decimal" w:pos="980"/>
              </w:tabs>
              <w:ind w:right="-72"/>
              <w:jc w:val="right"/>
              <w:rPr>
                <w:rFonts w:ascii="Arial" w:eastAsia="Times New Roman" w:hAnsi="Arial" w:cs="Arial"/>
                <w:sz w:val="18"/>
                <w:szCs w:val="18"/>
              </w:rPr>
            </w:pPr>
            <w:r w:rsidRPr="00242D55">
              <w:rPr>
                <w:rFonts w:ascii="Arial" w:eastAsia="Times New Roman" w:hAnsi="Arial" w:cs="Arial"/>
                <w:sz w:val="18"/>
                <w:szCs w:val="18"/>
              </w:rPr>
              <w:t>(5,605)</w:t>
            </w:r>
          </w:p>
        </w:tc>
        <w:tc>
          <w:tcPr>
            <w:tcW w:w="1474" w:type="dxa"/>
            <w:shd w:val="clear" w:color="auto" w:fill="FAFAFA"/>
          </w:tcPr>
          <w:p w14:paraId="4569F808" w14:textId="030915C3" w:rsidR="005A170B" w:rsidRPr="00242D55" w:rsidRDefault="005A170B" w:rsidP="005A170B">
            <w:pPr>
              <w:tabs>
                <w:tab w:val="decimal" w:pos="980"/>
              </w:tabs>
              <w:ind w:right="-72"/>
              <w:jc w:val="right"/>
              <w:rPr>
                <w:rFonts w:ascii="Arial" w:hAnsi="Arial" w:cs="Arial"/>
                <w:sz w:val="18"/>
                <w:szCs w:val="18"/>
              </w:rPr>
            </w:pPr>
            <w:r w:rsidRPr="00242D55">
              <w:rPr>
                <w:rFonts w:ascii="Arial" w:hAnsi="Arial" w:cs="Arial"/>
                <w:sz w:val="18"/>
                <w:szCs w:val="18"/>
              </w:rPr>
              <w:t>5,605</w:t>
            </w:r>
          </w:p>
        </w:tc>
        <w:tc>
          <w:tcPr>
            <w:tcW w:w="1276" w:type="dxa"/>
            <w:shd w:val="clear" w:color="auto" w:fill="FAFAFA"/>
          </w:tcPr>
          <w:p w14:paraId="0D5D1E28" w14:textId="0E948500" w:rsidR="005A170B" w:rsidRPr="00242D55" w:rsidRDefault="005A170B" w:rsidP="005A170B">
            <w:pPr>
              <w:tabs>
                <w:tab w:val="decimal" w:pos="980"/>
              </w:tabs>
              <w:ind w:right="-72"/>
              <w:jc w:val="right"/>
              <w:rPr>
                <w:rFonts w:ascii="Arial" w:hAnsi="Arial" w:cs="Arial"/>
                <w:sz w:val="18"/>
                <w:szCs w:val="18"/>
              </w:rPr>
            </w:pPr>
            <w:r w:rsidRPr="00242D55">
              <w:rPr>
                <w:rFonts w:ascii="Arial" w:hAnsi="Arial" w:cs="Arial"/>
                <w:sz w:val="18"/>
                <w:szCs w:val="18"/>
              </w:rPr>
              <w:t>-</w:t>
            </w:r>
          </w:p>
        </w:tc>
      </w:tr>
      <w:tr w:rsidR="005A170B" w:rsidRPr="00242D55" w14:paraId="70C2620A" w14:textId="77777777" w:rsidTr="00842BE9">
        <w:tc>
          <w:tcPr>
            <w:tcW w:w="4651" w:type="dxa"/>
            <w:vAlign w:val="bottom"/>
          </w:tcPr>
          <w:p w14:paraId="3E3D549B" w14:textId="31934150" w:rsidR="005A170B" w:rsidRPr="00242D55" w:rsidRDefault="005A170B" w:rsidP="005A170B">
            <w:pPr>
              <w:ind w:left="-110" w:right="-79"/>
              <w:rPr>
                <w:rFonts w:ascii="Arial" w:eastAsia="Times New Roman" w:hAnsi="Arial" w:cs="Arial"/>
                <w:sz w:val="18"/>
                <w:szCs w:val="18"/>
              </w:rPr>
            </w:pPr>
            <w:r w:rsidRPr="00242D55">
              <w:rPr>
                <w:rFonts w:ascii="Arial" w:eastAsia="Times New Roman" w:hAnsi="Arial" w:cs="Arial"/>
                <w:sz w:val="18"/>
                <w:szCs w:val="18"/>
              </w:rPr>
              <w:t>Right-of-use assets</w:t>
            </w:r>
          </w:p>
        </w:tc>
        <w:tc>
          <w:tcPr>
            <w:tcW w:w="661" w:type="dxa"/>
            <w:shd w:val="clear" w:color="auto" w:fill="auto"/>
            <w:vAlign w:val="bottom"/>
          </w:tcPr>
          <w:p w14:paraId="51E398D2" w14:textId="77777777"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236A9A51" w14:textId="3F0F7F9B" w:rsidR="005A170B" w:rsidRPr="00242D55" w:rsidRDefault="005A170B" w:rsidP="005A170B">
            <w:pPr>
              <w:tabs>
                <w:tab w:val="decimal" w:pos="980"/>
              </w:tabs>
              <w:ind w:right="-72"/>
              <w:jc w:val="right"/>
              <w:rPr>
                <w:rFonts w:ascii="Arial" w:eastAsia="Times New Roman" w:hAnsi="Arial" w:cs="Arial"/>
                <w:sz w:val="18"/>
                <w:szCs w:val="18"/>
              </w:rPr>
            </w:pPr>
            <w:r w:rsidRPr="00242D55">
              <w:rPr>
                <w:rFonts w:ascii="Arial" w:eastAsia="Times New Roman" w:hAnsi="Arial" w:cs="Arial"/>
                <w:sz w:val="18"/>
                <w:szCs w:val="18"/>
              </w:rPr>
              <w:t>(31,877)</w:t>
            </w:r>
          </w:p>
        </w:tc>
        <w:tc>
          <w:tcPr>
            <w:tcW w:w="1474" w:type="dxa"/>
            <w:shd w:val="clear" w:color="auto" w:fill="FAFAFA"/>
          </w:tcPr>
          <w:p w14:paraId="4BAEC9BA" w14:textId="2B51D0D8"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5,068</w:t>
            </w:r>
          </w:p>
        </w:tc>
        <w:tc>
          <w:tcPr>
            <w:tcW w:w="1276" w:type="dxa"/>
            <w:shd w:val="clear" w:color="auto" w:fill="FAFAFA"/>
          </w:tcPr>
          <w:p w14:paraId="0B7DB62C" w14:textId="7CC5AAC8"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(26,809)</w:t>
            </w:r>
          </w:p>
        </w:tc>
      </w:tr>
      <w:tr w:rsidR="005A170B" w:rsidRPr="00242D55" w14:paraId="03B1E925" w14:textId="77777777" w:rsidTr="00842BE9">
        <w:tc>
          <w:tcPr>
            <w:tcW w:w="4651" w:type="dxa"/>
            <w:vAlign w:val="bottom"/>
          </w:tcPr>
          <w:p w14:paraId="2314693F" w14:textId="77777777" w:rsidR="005A170B" w:rsidRPr="00242D55" w:rsidRDefault="005A170B" w:rsidP="005A170B">
            <w:pPr>
              <w:ind w:left="-110" w:right="-79"/>
              <w:rPr>
                <w:rFonts w:ascii="Arial" w:eastAsia="Arial Unicode MS" w:hAnsi="Arial" w:cs="Arial"/>
                <w:color w:val="auto"/>
                <w:sz w:val="18"/>
                <w:szCs w:val="18"/>
              </w:rPr>
            </w:pPr>
            <w:r w:rsidRPr="00242D55">
              <w:rPr>
                <w:rFonts w:ascii="Arial" w:eastAsia="Arial Unicode MS" w:hAnsi="Arial" w:cs="Arial"/>
                <w:color w:val="auto"/>
                <w:sz w:val="18"/>
                <w:szCs w:val="18"/>
              </w:rPr>
              <w:t>Assessable cost under the Revenue Code</w:t>
            </w:r>
          </w:p>
        </w:tc>
        <w:tc>
          <w:tcPr>
            <w:tcW w:w="661" w:type="dxa"/>
            <w:shd w:val="clear" w:color="auto" w:fill="auto"/>
          </w:tcPr>
          <w:p w14:paraId="611663A9" w14:textId="77777777"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bottom w:val="single" w:sz="4" w:space="0" w:color="auto"/>
              <w:right w:val="nil"/>
            </w:tcBorders>
            <w:shd w:val="clear" w:color="auto" w:fill="FAFAFA"/>
          </w:tcPr>
          <w:p w14:paraId="32FA3911" w14:textId="56D142F5"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r w:rsidRPr="00242D55">
              <w:rPr>
                <w:rFonts w:ascii="Arial" w:eastAsia="Times New Roman" w:hAnsi="Arial" w:cs="Arial"/>
                <w:sz w:val="18"/>
                <w:szCs w:val="18"/>
              </w:rPr>
              <w:t>(6,071)</w:t>
            </w:r>
          </w:p>
        </w:tc>
        <w:tc>
          <w:tcPr>
            <w:tcW w:w="1474" w:type="dxa"/>
            <w:tcBorders>
              <w:top w:val="nil"/>
              <w:left w:val="nil"/>
              <w:bottom w:val="single" w:sz="4" w:space="0" w:color="auto"/>
              <w:right w:val="nil"/>
            </w:tcBorders>
            <w:shd w:val="clear" w:color="auto" w:fill="FAFAFA"/>
          </w:tcPr>
          <w:p w14:paraId="446BFF84" w14:textId="4635C353" w:rsidR="005A170B" w:rsidRPr="00242D55" w:rsidRDefault="005A170B" w:rsidP="005A170B">
            <w:pPr>
              <w:tabs>
                <w:tab w:val="decimal" w:pos="980"/>
              </w:tabs>
              <w:ind w:right="-72"/>
              <w:jc w:val="right"/>
              <w:rPr>
                <w:rFonts w:ascii="Arial" w:eastAsia="Arial Unicode MS" w:hAnsi="Arial" w:cs="Arial"/>
                <w:snapToGrid w:val="0"/>
                <w:color w:val="auto"/>
                <w:sz w:val="18"/>
                <w:szCs w:val="18"/>
                <w:cs/>
                <w:lang w:eastAsia="th-TH"/>
              </w:rPr>
            </w:pPr>
            <w:r w:rsidRPr="00242D55">
              <w:rPr>
                <w:rFonts w:ascii="Arial" w:hAnsi="Arial" w:cs="Arial"/>
                <w:sz w:val="18"/>
                <w:szCs w:val="18"/>
              </w:rPr>
              <w:t>1,541</w:t>
            </w:r>
          </w:p>
        </w:tc>
        <w:tc>
          <w:tcPr>
            <w:tcW w:w="1276" w:type="dxa"/>
            <w:tcBorders>
              <w:top w:val="nil"/>
              <w:left w:val="nil"/>
              <w:bottom w:val="single" w:sz="4" w:space="0" w:color="auto"/>
              <w:right w:val="nil"/>
            </w:tcBorders>
            <w:shd w:val="clear" w:color="auto" w:fill="FAFAFA"/>
          </w:tcPr>
          <w:p w14:paraId="7E364996" w14:textId="17932CFC"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(4,530)</w:t>
            </w:r>
          </w:p>
        </w:tc>
      </w:tr>
      <w:tr w:rsidR="005A170B" w:rsidRPr="00242D55" w14:paraId="29C45386" w14:textId="77777777" w:rsidTr="00842BE9">
        <w:tc>
          <w:tcPr>
            <w:tcW w:w="4651" w:type="dxa"/>
            <w:vAlign w:val="bottom"/>
          </w:tcPr>
          <w:p w14:paraId="107DB792" w14:textId="77777777" w:rsidR="005A170B" w:rsidRPr="00242D55" w:rsidRDefault="005A170B" w:rsidP="005A170B">
            <w:pPr>
              <w:ind w:left="-110" w:right="-79"/>
              <w:rPr>
                <w:rFonts w:ascii="Arial" w:eastAsia="Arial Unicode MS" w:hAnsi="Arial" w:cs="Arial"/>
                <w:color w:val="auto"/>
                <w:sz w:val="18"/>
                <w:szCs w:val="18"/>
              </w:rPr>
            </w:pPr>
          </w:p>
        </w:tc>
        <w:tc>
          <w:tcPr>
            <w:tcW w:w="661" w:type="dxa"/>
            <w:shd w:val="clear" w:color="auto" w:fill="auto"/>
          </w:tcPr>
          <w:p w14:paraId="41F824A5" w14:textId="77777777"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left w:val="nil"/>
              <w:right w:val="nil"/>
            </w:tcBorders>
            <w:shd w:val="clear" w:color="auto" w:fill="FAFAFA"/>
          </w:tcPr>
          <w:p w14:paraId="67A2A827" w14:textId="77777777" w:rsidR="005A170B" w:rsidRPr="00242D55" w:rsidRDefault="005A170B" w:rsidP="005A170B">
            <w:pPr>
              <w:tabs>
                <w:tab w:val="decimal" w:pos="980"/>
              </w:tabs>
              <w:ind w:right="-72"/>
              <w:jc w:val="right"/>
              <w:rPr>
                <w:rFonts w:ascii="Arial" w:eastAsia="Times New Roman" w:hAnsi="Arial" w:cs="Arial"/>
                <w:sz w:val="18"/>
                <w:szCs w:val="18"/>
              </w:rPr>
            </w:pPr>
          </w:p>
        </w:tc>
        <w:tc>
          <w:tcPr>
            <w:tcW w:w="1474" w:type="dxa"/>
            <w:tcBorders>
              <w:top w:val="single" w:sz="4" w:space="0" w:color="auto"/>
              <w:left w:val="nil"/>
              <w:right w:val="nil"/>
            </w:tcBorders>
            <w:shd w:val="clear" w:color="auto" w:fill="FAFAFA"/>
          </w:tcPr>
          <w:p w14:paraId="6619D4AE" w14:textId="77777777" w:rsidR="005A170B" w:rsidRPr="00242D55" w:rsidRDefault="005A170B" w:rsidP="005A170B">
            <w:pPr>
              <w:tabs>
                <w:tab w:val="decimal" w:pos="980"/>
              </w:tabs>
              <w:ind w:right="-72"/>
              <w:jc w:val="right"/>
              <w:rPr>
                <w:rFonts w:ascii="Arial" w:hAnsi="Arial" w:cs="Arial"/>
                <w:sz w:val="18"/>
                <w:szCs w:val="18"/>
              </w:rPr>
            </w:pPr>
          </w:p>
        </w:tc>
        <w:tc>
          <w:tcPr>
            <w:tcW w:w="1276" w:type="dxa"/>
            <w:tcBorders>
              <w:top w:val="single" w:sz="4" w:space="0" w:color="auto"/>
              <w:left w:val="nil"/>
              <w:right w:val="nil"/>
            </w:tcBorders>
            <w:shd w:val="clear" w:color="auto" w:fill="FAFAFA"/>
          </w:tcPr>
          <w:p w14:paraId="0801025D" w14:textId="77777777" w:rsidR="005A170B" w:rsidRPr="00242D55" w:rsidRDefault="005A170B" w:rsidP="005A170B">
            <w:pPr>
              <w:tabs>
                <w:tab w:val="decimal" w:pos="980"/>
              </w:tabs>
              <w:ind w:right="-72"/>
              <w:jc w:val="right"/>
              <w:rPr>
                <w:rFonts w:ascii="Arial" w:hAnsi="Arial" w:cs="Arial"/>
                <w:sz w:val="18"/>
                <w:szCs w:val="18"/>
              </w:rPr>
            </w:pPr>
          </w:p>
        </w:tc>
      </w:tr>
      <w:tr w:rsidR="005A170B" w:rsidRPr="00242D55" w14:paraId="206904B5" w14:textId="77777777" w:rsidTr="00842BE9">
        <w:tc>
          <w:tcPr>
            <w:tcW w:w="4651" w:type="dxa"/>
            <w:vAlign w:val="bottom"/>
          </w:tcPr>
          <w:p w14:paraId="6665319D" w14:textId="3AA71F05" w:rsidR="005A170B" w:rsidRPr="00242D55" w:rsidRDefault="005A170B" w:rsidP="005A170B">
            <w:pPr>
              <w:ind w:left="-110" w:right="-79"/>
              <w:rPr>
                <w:rFonts w:ascii="Arial" w:eastAsia="Arial Unicode MS" w:hAnsi="Arial" w:cs="Arial"/>
                <w:b/>
                <w:bCs/>
                <w:color w:val="auto"/>
                <w:sz w:val="18"/>
                <w:szCs w:val="18"/>
                <w:lang w:val="en-GB"/>
              </w:rPr>
            </w:pPr>
            <w:r w:rsidRPr="00242D55">
              <w:rPr>
                <w:rFonts w:ascii="Arial" w:eastAsia="Arial Unicode MS" w:hAnsi="Arial" w:cs="Arial"/>
                <w:b/>
                <w:bCs/>
                <w:color w:val="auto"/>
                <w:sz w:val="18"/>
                <w:szCs w:val="18"/>
                <w:lang w:val="en-GB"/>
              </w:rPr>
              <w:t>Total</w:t>
            </w:r>
          </w:p>
        </w:tc>
        <w:tc>
          <w:tcPr>
            <w:tcW w:w="661" w:type="dxa"/>
            <w:shd w:val="clear" w:color="auto" w:fill="auto"/>
          </w:tcPr>
          <w:p w14:paraId="532D4CF8" w14:textId="77777777"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bottom w:val="single" w:sz="4" w:space="0" w:color="auto"/>
              <w:right w:val="nil"/>
            </w:tcBorders>
            <w:shd w:val="clear" w:color="auto" w:fill="FAFAFA"/>
          </w:tcPr>
          <w:p w14:paraId="0BEEA661" w14:textId="2D0D205C" w:rsidR="005A170B" w:rsidRPr="00242D55" w:rsidRDefault="005A170B" w:rsidP="005A170B">
            <w:pPr>
              <w:tabs>
                <w:tab w:val="decimal" w:pos="980"/>
              </w:tabs>
              <w:ind w:right="-72"/>
              <w:jc w:val="right"/>
              <w:rPr>
                <w:rFonts w:ascii="Arial" w:eastAsia="Times New Roman" w:hAnsi="Arial" w:cs="Arial"/>
                <w:sz w:val="18"/>
                <w:szCs w:val="18"/>
              </w:rPr>
            </w:pPr>
            <w:r w:rsidRPr="00242D55">
              <w:rPr>
                <w:rFonts w:ascii="Arial" w:eastAsia="Times New Roman" w:hAnsi="Arial" w:cs="Arial"/>
                <w:sz w:val="18"/>
                <w:szCs w:val="18"/>
              </w:rPr>
              <w:t>(43,553)</w:t>
            </w:r>
          </w:p>
        </w:tc>
        <w:tc>
          <w:tcPr>
            <w:tcW w:w="1474" w:type="dxa"/>
            <w:tcBorders>
              <w:left w:val="nil"/>
              <w:bottom w:val="single" w:sz="4" w:space="0" w:color="auto"/>
              <w:right w:val="nil"/>
            </w:tcBorders>
            <w:shd w:val="clear" w:color="auto" w:fill="FAFAFA"/>
          </w:tcPr>
          <w:p w14:paraId="5D719A5F" w14:textId="04316D42"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12,214</w:t>
            </w:r>
          </w:p>
        </w:tc>
        <w:tc>
          <w:tcPr>
            <w:tcW w:w="1276" w:type="dxa"/>
            <w:tcBorders>
              <w:left w:val="nil"/>
              <w:bottom w:val="single" w:sz="4" w:space="0" w:color="auto"/>
              <w:right w:val="nil"/>
            </w:tcBorders>
            <w:shd w:val="clear" w:color="auto" w:fill="FAFAFA"/>
          </w:tcPr>
          <w:p w14:paraId="6A3C251F" w14:textId="773928CE"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31,339</w:t>
            </w:r>
          </w:p>
        </w:tc>
      </w:tr>
      <w:tr w:rsidR="005A170B" w:rsidRPr="00242D55" w14:paraId="2C3F6453" w14:textId="77777777" w:rsidTr="00842BE9">
        <w:tc>
          <w:tcPr>
            <w:tcW w:w="4651" w:type="dxa"/>
            <w:vAlign w:val="bottom"/>
          </w:tcPr>
          <w:p w14:paraId="149EB9F5" w14:textId="77777777" w:rsidR="005A170B" w:rsidRPr="00242D55" w:rsidRDefault="005A170B" w:rsidP="005A170B">
            <w:pPr>
              <w:ind w:left="-110" w:right="-79"/>
              <w:rPr>
                <w:rFonts w:ascii="Arial" w:eastAsia="Arial Unicode MS" w:hAnsi="Arial" w:cs="Arial"/>
                <w:b/>
                <w:bCs/>
                <w:color w:val="auto"/>
                <w:sz w:val="18"/>
                <w:szCs w:val="18"/>
                <w:lang w:val="en-GB"/>
              </w:rPr>
            </w:pPr>
          </w:p>
        </w:tc>
        <w:tc>
          <w:tcPr>
            <w:tcW w:w="661" w:type="dxa"/>
            <w:shd w:val="clear" w:color="auto" w:fill="auto"/>
          </w:tcPr>
          <w:p w14:paraId="28509837" w14:textId="77777777"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left w:val="nil"/>
              <w:right w:val="nil"/>
            </w:tcBorders>
            <w:shd w:val="clear" w:color="auto" w:fill="FAFAFA"/>
          </w:tcPr>
          <w:p w14:paraId="36EC2FE7" w14:textId="77777777" w:rsidR="005A170B" w:rsidRPr="00242D55" w:rsidRDefault="005A170B" w:rsidP="005A170B">
            <w:pPr>
              <w:tabs>
                <w:tab w:val="decimal" w:pos="980"/>
              </w:tabs>
              <w:ind w:right="-72"/>
              <w:jc w:val="right"/>
              <w:rPr>
                <w:rFonts w:ascii="Arial" w:eastAsia="Times New Roman" w:hAnsi="Arial" w:cs="Arial"/>
                <w:sz w:val="18"/>
                <w:szCs w:val="18"/>
              </w:rPr>
            </w:pPr>
          </w:p>
        </w:tc>
        <w:tc>
          <w:tcPr>
            <w:tcW w:w="1474" w:type="dxa"/>
            <w:tcBorders>
              <w:top w:val="single" w:sz="4" w:space="0" w:color="auto"/>
              <w:left w:val="nil"/>
              <w:right w:val="nil"/>
            </w:tcBorders>
            <w:shd w:val="clear" w:color="auto" w:fill="FAFAFA"/>
          </w:tcPr>
          <w:p w14:paraId="1DF6740E" w14:textId="77777777" w:rsidR="005A170B" w:rsidRPr="00242D55" w:rsidRDefault="005A170B" w:rsidP="005A170B">
            <w:pPr>
              <w:tabs>
                <w:tab w:val="decimal" w:pos="980"/>
              </w:tabs>
              <w:ind w:right="-72"/>
              <w:jc w:val="right"/>
              <w:rPr>
                <w:rFonts w:ascii="Arial" w:hAnsi="Arial" w:cs="Arial"/>
                <w:sz w:val="18"/>
                <w:szCs w:val="18"/>
              </w:rPr>
            </w:pPr>
          </w:p>
        </w:tc>
        <w:tc>
          <w:tcPr>
            <w:tcW w:w="1276" w:type="dxa"/>
            <w:tcBorders>
              <w:top w:val="single" w:sz="4" w:space="0" w:color="auto"/>
              <w:left w:val="nil"/>
              <w:right w:val="nil"/>
            </w:tcBorders>
            <w:shd w:val="clear" w:color="auto" w:fill="FAFAFA"/>
          </w:tcPr>
          <w:p w14:paraId="12CF0D56" w14:textId="77777777" w:rsidR="005A170B" w:rsidRPr="00242D55" w:rsidRDefault="005A170B" w:rsidP="005A170B">
            <w:pPr>
              <w:tabs>
                <w:tab w:val="decimal" w:pos="980"/>
              </w:tabs>
              <w:ind w:right="-72"/>
              <w:jc w:val="right"/>
              <w:rPr>
                <w:rFonts w:ascii="Arial" w:hAnsi="Arial" w:cs="Arial"/>
                <w:sz w:val="18"/>
                <w:szCs w:val="18"/>
              </w:rPr>
            </w:pPr>
          </w:p>
        </w:tc>
      </w:tr>
      <w:tr w:rsidR="005A170B" w:rsidRPr="00242D55" w14:paraId="31A3976A" w14:textId="77777777" w:rsidTr="00842BE9">
        <w:tc>
          <w:tcPr>
            <w:tcW w:w="4651" w:type="dxa"/>
            <w:vAlign w:val="bottom"/>
          </w:tcPr>
          <w:p w14:paraId="25302369" w14:textId="77777777" w:rsidR="005A170B" w:rsidRPr="00242D55" w:rsidRDefault="005A170B" w:rsidP="005A170B">
            <w:pPr>
              <w:ind w:left="-110" w:right="-79"/>
              <w:rPr>
                <w:rFonts w:ascii="Arial" w:eastAsia="Arial Unicode MS" w:hAnsi="Arial" w:cs="Arial"/>
                <w:color w:val="auto"/>
                <w:sz w:val="18"/>
                <w:szCs w:val="18"/>
              </w:rPr>
            </w:pPr>
            <w:r w:rsidRPr="00242D55">
              <w:rPr>
                <w:rFonts w:ascii="Arial" w:eastAsia="Arial Unicode MS" w:hAnsi="Arial" w:cs="Arial"/>
                <w:b/>
                <w:bCs/>
                <w:sz w:val="18"/>
                <w:szCs w:val="18"/>
              </w:rPr>
              <w:t>Deferred tax assets, net</w:t>
            </w:r>
          </w:p>
        </w:tc>
        <w:tc>
          <w:tcPr>
            <w:tcW w:w="661" w:type="dxa"/>
            <w:shd w:val="clear" w:color="auto" w:fill="auto"/>
          </w:tcPr>
          <w:p w14:paraId="42CB35D5" w14:textId="77777777"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bottom w:val="single" w:sz="4" w:space="0" w:color="auto"/>
              <w:right w:val="nil"/>
            </w:tcBorders>
            <w:shd w:val="clear" w:color="auto" w:fill="FAFAFA"/>
          </w:tcPr>
          <w:p w14:paraId="08DCF92F" w14:textId="016544EA"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135,688</w:t>
            </w:r>
          </w:p>
        </w:tc>
        <w:tc>
          <w:tcPr>
            <w:tcW w:w="1474" w:type="dxa"/>
            <w:tcBorders>
              <w:left w:val="nil"/>
              <w:bottom w:val="single" w:sz="4" w:space="0" w:color="auto"/>
              <w:right w:val="nil"/>
            </w:tcBorders>
            <w:shd w:val="clear" w:color="auto" w:fill="FAFAFA"/>
          </w:tcPr>
          <w:p w14:paraId="20503A85" w14:textId="66DF7100"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20,015</w:t>
            </w:r>
          </w:p>
        </w:tc>
        <w:tc>
          <w:tcPr>
            <w:tcW w:w="1276" w:type="dxa"/>
            <w:tcBorders>
              <w:left w:val="nil"/>
              <w:bottom w:val="single" w:sz="4" w:space="0" w:color="auto"/>
              <w:right w:val="nil"/>
            </w:tcBorders>
            <w:shd w:val="clear" w:color="auto" w:fill="FAFAFA"/>
          </w:tcPr>
          <w:p w14:paraId="40E1CDDE" w14:textId="24FF0B1B" w:rsidR="005A170B" w:rsidRPr="00242D55" w:rsidRDefault="005A170B" w:rsidP="005A170B">
            <w:pPr>
              <w:tabs>
                <w:tab w:val="decimal" w:pos="980"/>
              </w:tabs>
              <w:ind w:right="-72"/>
              <w:jc w:val="right"/>
              <w:rPr>
                <w:rFonts w:ascii="Arial" w:eastAsia="Arial Unicode MS" w:hAnsi="Arial" w:cs="Arial"/>
                <w:snapToGrid w:val="0"/>
                <w:color w:val="auto"/>
                <w:sz w:val="18"/>
                <w:szCs w:val="18"/>
                <w:lang w:eastAsia="th-TH"/>
              </w:rPr>
            </w:pPr>
            <w:r w:rsidRPr="00242D55">
              <w:rPr>
                <w:rFonts w:ascii="Arial" w:hAnsi="Arial" w:cs="Arial"/>
                <w:sz w:val="18"/>
                <w:szCs w:val="18"/>
              </w:rPr>
              <w:t>155,703</w:t>
            </w:r>
          </w:p>
        </w:tc>
      </w:tr>
    </w:tbl>
    <w:p w14:paraId="32BE15E4" w14:textId="77777777" w:rsidR="00D75992" w:rsidRPr="00242D55" w:rsidRDefault="00D75992">
      <w:pPr>
        <w:rPr>
          <w:rFonts w:ascii="Arial" w:eastAsia="Browallia New" w:hAnsi="Arial" w:cs="Arial"/>
          <w:color w:val="000000" w:themeColor="text1"/>
          <w:sz w:val="18"/>
          <w:szCs w:val="18"/>
          <w:highlight w:val="yellow"/>
        </w:rPr>
      </w:pPr>
      <w:r w:rsidRPr="00242D55">
        <w:rPr>
          <w:rFonts w:ascii="Arial" w:eastAsia="Browallia New" w:hAnsi="Arial" w:cs="Arial"/>
          <w:color w:val="000000" w:themeColor="text1"/>
          <w:sz w:val="18"/>
          <w:szCs w:val="18"/>
          <w:highlight w:val="yellow"/>
        </w:rPr>
        <w:br w:type="page"/>
      </w:r>
    </w:p>
    <w:p w14:paraId="3C0CFD20" w14:textId="77777777" w:rsidR="000C3959" w:rsidRPr="00242D55" w:rsidRDefault="000C3959">
      <w:pPr>
        <w:rPr>
          <w:rFonts w:ascii="Arial" w:eastAsia="Browallia New" w:hAnsi="Arial" w:cs="Arial"/>
          <w:color w:val="000000" w:themeColor="text1"/>
          <w:sz w:val="18"/>
          <w:szCs w:val="18"/>
          <w:highlight w:val="yellow"/>
        </w:rPr>
      </w:pPr>
    </w:p>
    <w:tbl>
      <w:tblPr>
        <w:tblW w:w="9461" w:type="dxa"/>
        <w:tblLayout w:type="fixed"/>
        <w:tblLook w:val="0400" w:firstRow="0" w:lastRow="0" w:firstColumn="0" w:lastColumn="0" w:noHBand="0" w:noVBand="1"/>
      </w:tblPr>
      <w:tblGrid>
        <w:gridCol w:w="9461"/>
      </w:tblGrid>
      <w:tr w:rsidR="00D75992" w:rsidRPr="00242D55" w14:paraId="5DA79B49" w14:textId="77777777">
        <w:trPr>
          <w:trHeight w:val="389"/>
        </w:trPr>
        <w:tc>
          <w:tcPr>
            <w:tcW w:w="9461" w:type="dxa"/>
            <w:shd w:val="clear" w:color="auto" w:fill="FFA543"/>
            <w:vAlign w:val="center"/>
          </w:tcPr>
          <w:p w14:paraId="38CE4E88" w14:textId="09FB2392" w:rsidR="00D75992" w:rsidRPr="00242D55" w:rsidRDefault="00D75992">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color w:val="FFFFFF"/>
                <w:sz w:val="18"/>
                <w:szCs w:val="18"/>
                <w:lang w:val="en-GB"/>
              </w:rPr>
              <w:t>11</w:t>
            </w:r>
            <w:r w:rsidRPr="00242D55">
              <w:rPr>
                <w:rFonts w:ascii="Arial" w:eastAsia="Arial" w:hAnsi="Arial" w:cs="Arial"/>
                <w:b/>
                <w:color w:val="FFFFFF"/>
                <w:sz w:val="18"/>
                <w:szCs w:val="18"/>
              </w:rPr>
              <w:tab/>
            </w:r>
            <w:r w:rsidR="00523925" w:rsidRPr="00242D55">
              <w:rPr>
                <w:rFonts w:ascii="Arial" w:eastAsia="Arial Unicode MS" w:hAnsi="Arial" w:cs="Arial"/>
                <w:b/>
                <w:bCs/>
                <w:color w:val="FFFFFF" w:themeColor="background1"/>
                <w:sz w:val="18"/>
                <w:szCs w:val="18"/>
              </w:rPr>
              <w:t>Deferred tax assets</w:t>
            </w:r>
            <w:r w:rsidR="00523925" w:rsidRPr="00242D55">
              <w:rPr>
                <w:rFonts w:ascii="Arial" w:eastAsia="Arial" w:hAnsi="Arial" w:cs="Arial"/>
                <w:color w:val="FFFFFF" w:themeColor="background1"/>
                <w:sz w:val="18"/>
                <w:szCs w:val="18"/>
                <w:lang w:val="en-GB"/>
              </w:rPr>
              <w:t xml:space="preserve"> </w:t>
            </w:r>
            <w:r w:rsidRPr="00242D55">
              <w:rPr>
                <w:rFonts w:ascii="Arial" w:eastAsia="Arial" w:hAnsi="Arial" w:cs="Arial"/>
                <w:color w:val="FAFAFA"/>
                <w:sz w:val="18"/>
                <w:szCs w:val="18"/>
                <w:lang w:val="en-GB"/>
              </w:rPr>
              <w:t>(Cont’d)</w:t>
            </w:r>
          </w:p>
        </w:tc>
      </w:tr>
    </w:tbl>
    <w:p w14:paraId="36F5DFD0" w14:textId="77777777" w:rsidR="00D75992" w:rsidRPr="00242D55" w:rsidRDefault="00D75992" w:rsidP="00BA4D0F">
      <w:pPr>
        <w:rPr>
          <w:rFonts w:ascii="Arial" w:eastAsia="Browallia New" w:hAnsi="Arial" w:cs="Arial"/>
          <w:color w:val="000000" w:themeColor="text1"/>
          <w:sz w:val="12"/>
          <w:szCs w:val="12"/>
          <w:highlight w:val="yellow"/>
        </w:rPr>
      </w:pPr>
    </w:p>
    <w:tbl>
      <w:tblPr>
        <w:tblW w:w="9424" w:type="dxa"/>
        <w:tblInd w:w="27" w:type="dxa"/>
        <w:tblLayout w:type="fixed"/>
        <w:tblLook w:val="01E0" w:firstRow="1" w:lastRow="1" w:firstColumn="1" w:lastColumn="1" w:noHBand="0" w:noVBand="0"/>
      </w:tblPr>
      <w:tblGrid>
        <w:gridCol w:w="4793"/>
        <w:gridCol w:w="565"/>
        <w:gridCol w:w="1286"/>
        <w:gridCol w:w="1505"/>
        <w:gridCol w:w="1275"/>
      </w:tblGrid>
      <w:tr w:rsidR="00D75992" w:rsidRPr="00242D55" w14:paraId="0381F2AB" w14:textId="77777777" w:rsidTr="00B00CFB">
        <w:tc>
          <w:tcPr>
            <w:tcW w:w="4793" w:type="dxa"/>
            <w:vAlign w:val="bottom"/>
          </w:tcPr>
          <w:p w14:paraId="1198045C" w14:textId="77777777" w:rsidR="00D75992" w:rsidRPr="00242D55" w:rsidRDefault="00D75992">
            <w:pPr>
              <w:ind w:right="-79"/>
              <w:rPr>
                <w:rFonts w:ascii="Arial" w:eastAsia="Arial Unicode MS" w:hAnsi="Arial" w:cs="Arial"/>
                <w:b/>
                <w:bCs/>
                <w:color w:val="auto"/>
                <w:sz w:val="18"/>
                <w:szCs w:val="18"/>
                <w:cs/>
              </w:rPr>
            </w:pPr>
            <w:r w:rsidRPr="00242D55">
              <w:rPr>
                <w:rFonts w:ascii="Arial" w:eastAsia="Arial Unicode MS" w:hAnsi="Arial" w:cs="Arial"/>
                <w:color w:val="auto"/>
                <w:spacing w:val="-4"/>
                <w:sz w:val="18"/>
                <w:szCs w:val="18"/>
              </w:rPr>
              <w:br w:type="page"/>
            </w:r>
          </w:p>
        </w:tc>
        <w:tc>
          <w:tcPr>
            <w:tcW w:w="565" w:type="dxa"/>
            <w:shd w:val="clear" w:color="auto" w:fill="auto"/>
          </w:tcPr>
          <w:p w14:paraId="0FEBF014" w14:textId="77777777" w:rsidR="00D75992" w:rsidRPr="00242D55" w:rsidRDefault="00D75992">
            <w:pPr>
              <w:ind w:right="-72"/>
              <w:jc w:val="center"/>
              <w:rPr>
                <w:rFonts w:ascii="Arial" w:eastAsia="Arial Unicode MS" w:hAnsi="Arial" w:cs="Arial"/>
                <w:b/>
                <w:bCs/>
                <w:color w:val="auto"/>
                <w:sz w:val="18"/>
                <w:szCs w:val="18"/>
              </w:rPr>
            </w:pPr>
          </w:p>
        </w:tc>
        <w:tc>
          <w:tcPr>
            <w:tcW w:w="4066" w:type="dxa"/>
            <w:gridSpan w:val="3"/>
            <w:tcBorders>
              <w:top w:val="single" w:sz="4" w:space="0" w:color="auto"/>
              <w:bottom w:val="single" w:sz="4" w:space="0" w:color="auto"/>
            </w:tcBorders>
            <w:shd w:val="clear" w:color="auto" w:fill="auto"/>
          </w:tcPr>
          <w:p w14:paraId="6965DAA6" w14:textId="77777777" w:rsidR="00D75992" w:rsidRPr="00242D55" w:rsidRDefault="00D75992">
            <w:pPr>
              <w:ind w:right="-72"/>
              <w:jc w:val="center"/>
              <w:rPr>
                <w:rFonts w:ascii="Arial" w:eastAsia="Arial Unicode MS" w:hAnsi="Arial" w:cs="Arial"/>
                <w:b/>
                <w:bCs/>
                <w:color w:val="auto"/>
                <w:sz w:val="18"/>
                <w:szCs w:val="18"/>
              </w:rPr>
            </w:pPr>
            <w:r w:rsidRPr="00242D55">
              <w:rPr>
                <w:rFonts w:ascii="Arial" w:eastAsia="Arial Unicode MS" w:hAnsi="Arial" w:cs="Arial"/>
                <w:b/>
                <w:bCs/>
                <w:sz w:val="18"/>
                <w:szCs w:val="18"/>
              </w:rPr>
              <w:t>Separate financial statements</w:t>
            </w:r>
          </w:p>
        </w:tc>
      </w:tr>
      <w:tr w:rsidR="00485A4F" w:rsidRPr="00242D55" w14:paraId="332050D7" w14:textId="77777777" w:rsidTr="00B00CFB">
        <w:tc>
          <w:tcPr>
            <w:tcW w:w="4793" w:type="dxa"/>
            <w:vAlign w:val="bottom"/>
          </w:tcPr>
          <w:p w14:paraId="3D4BBBC0" w14:textId="77777777" w:rsidR="00485A4F" w:rsidRPr="00242D55" w:rsidRDefault="00485A4F" w:rsidP="00485A4F">
            <w:pPr>
              <w:ind w:right="-79"/>
              <w:rPr>
                <w:rFonts w:ascii="Arial" w:eastAsia="Arial Unicode MS" w:hAnsi="Arial" w:cs="Arial"/>
                <w:b/>
                <w:bCs/>
                <w:color w:val="auto"/>
                <w:sz w:val="18"/>
                <w:szCs w:val="18"/>
                <w:cs/>
              </w:rPr>
            </w:pPr>
          </w:p>
        </w:tc>
        <w:tc>
          <w:tcPr>
            <w:tcW w:w="565" w:type="dxa"/>
            <w:shd w:val="clear" w:color="auto" w:fill="auto"/>
            <w:vAlign w:val="bottom"/>
          </w:tcPr>
          <w:p w14:paraId="1D6E981B" w14:textId="77777777" w:rsidR="00485A4F" w:rsidRPr="00242D55" w:rsidRDefault="00485A4F" w:rsidP="00485A4F">
            <w:pPr>
              <w:tabs>
                <w:tab w:val="decimal" w:pos="342"/>
              </w:tabs>
              <w:ind w:right="-72"/>
              <w:jc w:val="right"/>
              <w:rPr>
                <w:rFonts w:ascii="Arial" w:eastAsia="Arial Unicode MS" w:hAnsi="Arial" w:cs="Arial"/>
                <w:b/>
                <w:bCs/>
                <w:color w:val="auto"/>
                <w:sz w:val="18"/>
                <w:szCs w:val="18"/>
              </w:rPr>
            </w:pPr>
          </w:p>
        </w:tc>
        <w:tc>
          <w:tcPr>
            <w:tcW w:w="1286" w:type="dxa"/>
            <w:vAlign w:val="bottom"/>
          </w:tcPr>
          <w:p w14:paraId="36CE181B" w14:textId="58719A21" w:rsidR="00485A4F" w:rsidRPr="00242D55" w:rsidRDefault="00485A4F" w:rsidP="00485A4F">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1</w:t>
            </w:r>
            <w:r w:rsidRPr="00242D55">
              <w:rPr>
                <w:rFonts w:ascii="Arial" w:eastAsia="Arial Unicode MS" w:hAnsi="Arial" w:cs="Arial"/>
                <w:b/>
                <w:bCs/>
                <w:color w:val="auto"/>
                <w:sz w:val="18"/>
                <w:szCs w:val="18"/>
                <w:cs/>
              </w:rPr>
              <w:t xml:space="preserve"> </w:t>
            </w:r>
            <w:r w:rsidRPr="00242D55">
              <w:rPr>
                <w:rFonts w:ascii="Arial" w:eastAsia="Arial Unicode MS" w:hAnsi="Arial" w:cs="Arial"/>
                <w:b/>
                <w:bCs/>
                <w:color w:val="auto"/>
                <w:sz w:val="18"/>
                <w:szCs w:val="18"/>
              </w:rPr>
              <w:t>January</w:t>
            </w:r>
          </w:p>
        </w:tc>
        <w:tc>
          <w:tcPr>
            <w:tcW w:w="1505" w:type="dxa"/>
            <w:vAlign w:val="bottom"/>
          </w:tcPr>
          <w:p w14:paraId="1B7F848D" w14:textId="48D75625" w:rsidR="00485A4F" w:rsidRPr="00242D55" w:rsidRDefault="00485A4F" w:rsidP="00485A4F">
            <w:pPr>
              <w:tabs>
                <w:tab w:val="decimal" w:pos="342"/>
              </w:tabs>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Debit/</w:t>
            </w:r>
          </w:p>
        </w:tc>
        <w:tc>
          <w:tcPr>
            <w:tcW w:w="1275" w:type="dxa"/>
            <w:vAlign w:val="bottom"/>
          </w:tcPr>
          <w:p w14:paraId="060CC64E" w14:textId="77777777" w:rsidR="00485A4F" w:rsidRPr="00242D55" w:rsidRDefault="00485A4F" w:rsidP="00485A4F">
            <w:pPr>
              <w:tabs>
                <w:tab w:val="decimal" w:pos="342"/>
              </w:tabs>
              <w:ind w:right="-72"/>
              <w:jc w:val="right"/>
              <w:rPr>
                <w:rFonts w:ascii="Arial" w:eastAsia="Arial Unicode MS" w:hAnsi="Arial" w:cs="Arial"/>
                <w:b/>
                <w:bCs/>
                <w:color w:val="auto"/>
                <w:sz w:val="18"/>
                <w:szCs w:val="18"/>
              </w:rPr>
            </w:pPr>
          </w:p>
        </w:tc>
      </w:tr>
      <w:tr w:rsidR="00485A4F" w:rsidRPr="00242D55" w14:paraId="6D76438C" w14:textId="77777777" w:rsidTr="00B00CFB">
        <w:tc>
          <w:tcPr>
            <w:tcW w:w="4793" w:type="dxa"/>
            <w:vAlign w:val="bottom"/>
          </w:tcPr>
          <w:p w14:paraId="79CA0BEA" w14:textId="77777777" w:rsidR="00485A4F" w:rsidRPr="00242D55" w:rsidRDefault="00485A4F" w:rsidP="00485A4F">
            <w:pPr>
              <w:ind w:right="-79"/>
              <w:rPr>
                <w:rFonts w:ascii="Arial" w:eastAsia="Arial Unicode MS" w:hAnsi="Arial" w:cs="Arial"/>
                <w:b/>
                <w:bCs/>
                <w:color w:val="auto"/>
                <w:sz w:val="18"/>
                <w:szCs w:val="18"/>
                <w:cs/>
              </w:rPr>
            </w:pPr>
          </w:p>
        </w:tc>
        <w:tc>
          <w:tcPr>
            <w:tcW w:w="565" w:type="dxa"/>
            <w:shd w:val="clear" w:color="auto" w:fill="auto"/>
            <w:vAlign w:val="bottom"/>
          </w:tcPr>
          <w:p w14:paraId="5737F89B" w14:textId="77777777" w:rsidR="00485A4F" w:rsidRPr="00242D55" w:rsidRDefault="00485A4F" w:rsidP="00485A4F">
            <w:pPr>
              <w:tabs>
                <w:tab w:val="decimal" w:pos="342"/>
              </w:tabs>
              <w:ind w:right="-72"/>
              <w:jc w:val="right"/>
              <w:rPr>
                <w:rFonts w:ascii="Arial" w:eastAsia="Arial Unicode MS" w:hAnsi="Arial" w:cs="Arial"/>
                <w:b/>
                <w:bCs/>
                <w:color w:val="auto"/>
                <w:sz w:val="18"/>
                <w:szCs w:val="18"/>
              </w:rPr>
            </w:pPr>
          </w:p>
        </w:tc>
        <w:tc>
          <w:tcPr>
            <w:tcW w:w="1286" w:type="dxa"/>
            <w:vAlign w:val="bottom"/>
          </w:tcPr>
          <w:p w14:paraId="19494208" w14:textId="5232CACC" w:rsidR="00485A4F" w:rsidRPr="00242D55" w:rsidRDefault="00485A4F" w:rsidP="00485A4F">
            <w:pPr>
              <w:tabs>
                <w:tab w:val="decimal" w:pos="342"/>
              </w:tabs>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2024</w:t>
            </w:r>
          </w:p>
        </w:tc>
        <w:tc>
          <w:tcPr>
            <w:tcW w:w="1505" w:type="dxa"/>
            <w:vAlign w:val="bottom"/>
          </w:tcPr>
          <w:p w14:paraId="2A76D9B7" w14:textId="0810AF6C" w:rsidR="00485A4F" w:rsidRPr="00242D55" w:rsidRDefault="00485A4F" w:rsidP="00485A4F">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(Credit) to</w:t>
            </w:r>
          </w:p>
        </w:tc>
        <w:tc>
          <w:tcPr>
            <w:tcW w:w="1275" w:type="dxa"/>
            <w:vAlign w:val="bottom"/>
          </w:tcPr>
          <w:p w14:paraId="2C8B0CC9" w14:textId="2C15F61B" w:rsidR="00485A4F" w:rsidRPr="00242D55" w:rsidRDefault="00485A4F" w:rsidP="00485A4F">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30 June</w:t>
            </w:r>
          </w:p>
        </w:tc>
      </w:tr>
      <w:tr w:rsidR="00485A4F" w:rsidRPr="00242D55" w14:paraId="61D3D59F" w14:textId="77777777" w:rsidTr="00B00CFB">
        <w:tc>
          <w:tcPr>
            <w:tcW w:w="4793" w:type="dxa"/>
            <w:vAlign w:val="bottom"/>
          </w:tcPr>
          <w:p w14:paraId="6D0A4B77" w14:textId="77777777" w:rsidR="00485A4F" w:rsidRPr="00242D55" w:rsidRDefault="00485A4F" w:rsidP="00485A4F">
            <w:pPr>
              <w:ind w:right="-79"/>
              <w:rPr>
                <w:rFonts w:ascii="Arial" w:eastAsia="Arial Unicode MS" w:hAnsi="Arial" w:cs="Arial"/>
                <w:b/>
                <w:bCs/>
                <w:color w:val="auto"/>
                <w:sz w:val="18"/>
                <w:szCs w:val="18"/>
                <w:cs/>
              </w:rPr>
            </w:pPr>
          </w:p>
        </w:tc>
        <w:tc>
          <w:tcPr>
            <w:tcW w:w="565" w:type="dxa"/>
            <w:shd w:val="clear" w:color="auto" w:fill="auto"/>
            <w:vAlign w:val="bottom"/>
          </w:tcPr>
          <w:p w14:paraId="3EFE0CF1" w14:textId="77777777" w:rsidR="00485A4F" w:rsidRPr="00242D55" w:rsidRDefault="00485A4F" w:rsidP="00485A4F">
            <w:pPr>
              <w:tabs>
                <w:tab w:val="decimal" w:pos="342"/>
              </w:tabs>
              <w:ind w:right="-72"/>
              <w:jc w:val="right"/>
              <w:rPr>
                <w:rFonts w:ascii="Arial" w:eastAsia="Arial Unicode MS" w:hAnsi="Arial" w:cs="Arial"/>
                <w:color w:val="auto"/>
                <w:sz w:val="18"/>
                <w:szCs w:val="18"/>
              </w:rPr>
            </w:pPr>
          </w:p>
        </w:tc>
        <w:tc>
          <w:tcPr>
            <w:tcW w:w="1286" w:type="dxa"/>
            <w:vAlign w:val="bottom"/>
          </w:tcPr>
          <w:p w14:paraId="33434501" w14:textId="66EC7DD0" w:rsidR="00485A4F" w:rsidRPr="00242D55" w:rsidRDefault="00485A4F" w:rsidP="00485A4F">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(Restate)</w:t>
            </w:r>
          </w:p>
        </w:tc>
        <w:tc>
          <w:tcPr>
            <w:tcW w:w="1505" w:type="dxa"/>
            <w:vAlign w:val="bottom"/>
          </w:tcPr>
          <w:p w14:paraId="36BB0DD5" w14:textId="03267DE2" w:rsidR="00485A4F" w:rsidRPr="00242D55" w:rsidRDefault="00485A4F" w:rsidP="00485A4F">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profit or loss</w:t>
            </w:r>
          </w:p>
        </w:tc>
        <w:tc>
          <w:tcPr>
            <w:tcW w:w="1275" w:type="dxa"/>
            <w:vAlign w:val="bottom"/>
          </w:tcPr>
          <w:p w14:paraId="410E6F62" w14:textId="6F1C1F51" w:rsidR="00485A4F" w:rsidRPr="00242D55" w:rsidRDefault="00485A4F" w:rsidP="00485A4F">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2024</w:t>
            </w:r>
          </w:p>
        </w:tc>
      </w:tr>
      <w:tr w:rsidR="00485A4F" w:rsidRPr="00242D55" w14:paraId="2EF4113A" w14:textId="77777777" w:rsidTr="00B00CFB">
        <w:tc>
          <w:tcPr>
            <w:tcW w:w="4793" w:type="dxa"/>
            <w:vAlign w:val="bottom"/>
          </w:tcPr>
          <w:p w14:paraId="16B7187E" w14:textId="77777777" w:rsidR="00485A4F" w:rsidRPr="00242D55" w:rsidRDefault="00485A4F" w:rsidP="00485A4F">
            <w:pPr>
              <w:ind w:right="-79"/>
              <w:rPr>
                <w:rFonts w:ascii="Arial" w:eastAsia="Arial Unicode MS" w:hAnsi="Arial" w:cs="Arial"/>
                <w:b/>
                <w:bCs/>
                <w:color w:val="auto"/>
                <w:sz w:val="18"/>
                <w:szCs w:val="18"/>
                <w:cs/>
              </w:rPr>
            </w:pPr>
          </w:p>
        </w:tc>
        <w:tc>
          <w:tcPr>
            <w:tcW w:w="565" w:type="dxa"/>
            <w:shd w:val="clear" w:color="auto" w:fill="auto"/>
            <w:vAlign w:val="bottom"/>
          </w:tcPr>
          <w:p w14:paraId="09336A8D" w14:textId="77777777" w:rsidR="00485A4F" w:rsidRPr="00242D55" w:rsidRDefault="00485A4F" w:rsidP="00485A4F">
            <w:pPr>
              <w:tabs>
                <w:tab w:val="decimal" w:pos="342"/>
              </w:tabs>
              <w:ind w:right="-72"/>
              <w:jc w:val="right"/>
              <w:rPr>
                <w:rFonts w:ascii="Arial" w:eastAsia="Arial Unicode MS" w:hAnsi="Arial" w:cs="Arial"/>
                <w:b/>
                <w:bCs/>
                <w:color w:val="auto"/>
                <w:sz w:val="18"/>
                <w:szCs w:val="18"/>
              </w:rPr>
            </w:pPr>
          </w:p>
        </w:tc>
        <w:tc>
          <w:tcPr>
            <w:tcW w:w="1286" w:type="dxa"/>
            <w:tcBorders>
              <w:bottom w:val="single" w:sz="4" w:space="0" w:color="auto"/>
            </w:tcBorders>
            <w:shd w:val="clear" w:color="auto" w:fill="auto"/>
            <w:vAlign w:val="bottom"/>
          </w:tcPr>
          <w:p w14:paraId="148B4F5C" w14:textId="77777777" w:rsidR="00485A4F" w:rsidRPr="00242D55" w:rsidRDefault="00485A4F" w:rsidP="00485A4F">
            <w:pPr>
              <w:tabs>
                <w:tab w:val="decimal" w:pos="342"/>
              </w:tabs>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14:paraId="3F702F60" w14:textId="77777777" w:rsidR="00485A4F" w:rsidRPr="00242D55" w:rsidRDefault="00485A4F" w:rsidP="00485A4F">
            <w:pPr>
              <w:tabs>
                <w:tab w:val="decimal" w:pos="342"/>
              </w:tabs>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14:paraId="4DD63D22" w14:textId="77777777" w:rsidR="00485A4F" w:rsidRPr="00242D55" w:rsidRDefault="00485A4F" w:rsidP="00485A4F">
            <w:pPr>
              <w:ind w:right="-72"/>
              <w:jc w:val="right"/>
              <w:rPr>
                <w:rFonts w:ascii="Arial" w:eastAsia="Arial Unicode MS" w:hAnsi="Arial" w:cs="Arial"/>
                <w:b/>
                <w:bCs/>
                <w:color w:val="auto"/>
                <w:sz w:val="18"/>
                <w:szCs w:val="18"/>
              </w:rPr>
            </w:pPr>
            <w:r w:rsidRPr="00242D55">
              <w:rPr>
                <w:rFonts w:ascii="Arial" w:eastAsia="Arial Unicode MS" w:hAnsi="Arial" w:cs="Arial"/>
                <w:b/>
                <w:bCs/>
                <w:color w:val="auto"/>
                <w:sz w:val="18"/>
                <w:szCs w:val="18"/>
              </w:rPr>
              <w:t>Baht’000</w:t>
            </w:r>
          </w:p>
        </w:tc>
      </w:tr>
      <w:tr w:rsidR="00485A4F" w:rsidRPr="00242D55" w14:paraId="52746B3A" w14:textId="77777777" w:rsidTr="00842BE9">
        <w:tc>
          <w:tcPr>
            <w:tcW w:w="4793" w:type="dxa"/>
            <w:vAlign w:val="bottom"/>
          </w:tcPr>
          <w:p w14:paraId="6445A9AC" w14:textId="77777777" w:rsidR="00485A4F" w:rsidRPr="00242D55" w:rsidRDefault="00485A4F" w:rsidP="00485A4F">
            <w:pPr>
              <w:ind w:right="-79"/>
              <w:rPr>
                <w:rFonts w:ascii="Arial" w:eastAsia="Arial Unicode MS" w:hAnsi="Arial" w:cs="Arial"/>
                <w:b/>
                <w:bCs/>
                <w:color w:val="auto"/>
                <w:sz w:val="8"/>
                <w:szCs w:val="8"/>
                <w:cs/>
              </w:rPr>
            </w:pPr>
          </w:p>
        </w:tc>
        <w:tc>
          <w:tcPr>
            <w:tcW w:w="565" w:type="dxa"/>
            <w:shd w:val="clear" w:color="auto" w:fill="auto"/>
            <w:vAlign w:val="bottom"/>
          </w:tcPr>
          <w:p w14:paraId="5F8B0FE3" w14:textId="77777777" w:rsidR="00485A4F" w:rsidRPr="00242D55" w:rsidRDefault="00485A4F" w:rsidP="00485A4F">
            <w:pPr>
              <w:ind w:right="-72"/>
              <w:jc w:val="right"/>
              <w:rPr>
                <w:rFonts w:ascii="Arial" w:eastAsia="Arial Unicode MS" w:hAnsi="Arial" w:cs="Arial"/>
                <w:color w:val="auto"/>
                <w:sz w:val="8"/>
                <w:szCs w:val="8"/>
              </w:rPr>
            </w:pPr>
          </w:p>
        </w:tc>
        <w:tc>
          <w:tcPr>
            <w:tcW w:w="1286" w:type="dxa"/>
            <w:tcBorders>
              <w:top w:val="single" w:sz="4" w:space="0" w:color="auto"/>
            </w:tcBorders>
            <w:shd w:val="clear" w:color="auto" w:fill="FAFAFA"/>
            <w:vAlign w:val="bottom"/>
          </w:tcPr>
          <w:p w14:paraId="74ED6096" w14:textId="77777777" w:rsidR="00485A4F" w:rsidRPr="00242D55" w:rsidRDefault="00485A4F" w:rsidP="00485A4F">
            <w:pPr>
              <w:tabs>
                <w:tab w:val="decimal" w:pos="1174"/>
              </w:tabs>
              <w:ind w:right="-72"/>
              <w:jc w:val="right"/>
              <w:rPr>
                <w:rFonts w:ascii="Arial" w:eastAsia="Arial Unicode MS" w:hAnsi="Arial" w:cs="Arial"/>
                <w:color w:val="auto"/>
                <w:sz w:val="8"/>
                <w:szCs w:val="8"/>
              </w:rPr>
            </w:pPr>
          </w:p>
        </w:tc>
        <w:tc>
          <w:tcPr>
            <w:tcW w:w="1505" w:type="dxa"/>
            <w:tcBorders>
              <w:top w:val="single" w:sz="4" w:space="0" w:color="auto"/>
            </w:tcBorders>
            <w:shd w:val="clear" w:color="auto" w:fill="FAFAFA"/>
            <w:vAlign w:val="bottom"/>
          </w:tcPr>
          <w:p w14:paraId="519F54A0" w14:textId="77777777" w:rsidR="00485A4F" w:rsidRPr="00242D55" w:rsidRDefault="00485A4F" w:rsidP="00485A4F">
            <w:pPr>
              <w:tabs>
                <w:tab w:val="decimal" w:pos="1174"/>
              </w:tabs>
              <w:ind w:right="-72"/>
              <w:jc w:val="right"/>
              <w:rPr>
                <w:rFonts w:ascii="Arial" w:eastAsia="Arial Unicode MS" w:hAnsi="Arial" w:cs="Arial"/>
                <w:color w:val="auto"/>
                <w:sz w:val="8"/>
                <w:szCs w:val="8"/>
              </w:rPr>
            </w:pPr>
          </w:p>
        </w:tc>
        <w:tc>
          <w:tcPr>
            <w:tcW w:w="1275" w:type="dxa"/>
            <w:tcBorders>
              <w:top w:val="single" w:sz="4" w:space="0" w:color="auto"/>
            </w:tcBorders>
            <w:shd w:val="clear" w:color="auto" w:fill="FAFAFA"/>
            <w:vAlign w:val="bottom"/>
          </w:tcPr>
          <w:p w14:paraId="687E5AF6" w14:textId="77777777" w:rsidR="00485A4F" w:rsidRPr="00242D55" w:rsidRDefault="00485A4F" w:rsidP="00485A4F">
            <w:pPr>
              <w:tabs>
                <w:tab w:val="decimal" w:pos="1174"/>
              </w:tabs>
              <w:ind w:right="-72"/>
              <w:jc w:val="right"/>
              <w:rPr>
                <w:rFonts w:ascii="Arial" w:eastAsia="Arial Unicode MS" w:hAnsi="Arial" w:cs="Arial"/>
                <w:color w:val="auto"/>
                <w:sz w:val="8"/>
                <w:szCs w:val="8"/>
              </w:rPr>
            </w:pPr>
          </w:p>
        </w:tc>
      </w:tr>
      <w:tr w:rsidR="00485A4F" w:rsidRPr="00242D55" w14:paraId="2E6B6256" w14:textId="77777777" w:rsidTr="00842BE9">
        <w:tc>
          <w:tcPr>
            <w:tcW w:w="4793" w:type="dxa"/>
            <w:vAlign w:val="bottom"/>
          </w:tcPr>
          <w:p w14:paraId="5742846F" w14:textId="77777777" w:rsidR="00485A4F" w:rsidRPr="00242D55" w:rsidRDefault="00485A4F" w:rsidP="00485A4F">
            <w:pPr>
              <w:ind w:left="-110" w:right="-72"/>
              <w:rPr>
                <w:rFonts w:ascii="Arial" w:eastAsia="Arial Unicode MS" w:hAnsi="Arial" w:cs="Arial"/>
                <w:b/>
                <w:bCs/>
                <w:color w:val="auto"/>
                <w:sz w:val="18"/>
                <w:szCs w:val="18"/>
              </w:rPr>
            </w:pPr>
            <w:r w:rsidRPr="00242D55">
              <w:rPr>
                <w:rFonts w:ascii="Arial" w:eastAsia="Arial Unicode MS" w:hAnsi="Arial" w:cs="Arial"/>
                <w:b/>
                <w:bCs/>
                <w:color w:val="auto"/>
                <w:sz w:val="18"/>
                <w:szCs w:val="18"/>
              </w:rPr>
              <w:t>Deferred tax assets:</w:t>
            </w:r>
          </w:p>
        </w:tc>
        <w:tc>
          <w:tcPr>
            <w:tcW w:w="565" w:type="dxa"/>
            <w:shd w:val="clear" w:color="auto" w:fill="auto"/>
            <w:vAlign w:val="bottom"/>
          </w:tcPr>
          <w:p w14:paraId="2DDF7389" w14:textId="77777777" w:rsidR="00485A4F" w:rsidRPr="00242D55" w:rsidRDefault="00485A4F" w:rsidP="00485A4F">
            <w:pPr>
              <w:ind w:right="-72"/>
              <w:jc w:val="right"/>
              <w:rPr>
                <w:rFonts w:ascii="Arial" w:eastAsia="Arial Unicode MS" w:hAnsi="Arial" w:cs="Arial"/>
                <w:color w:val="auto"/>
                <w:sz w:val="18"/>
                <w:szCs w:val="18"/>
              </w:rPr>
            </w:pPr>
          </w:p>
        </w:tc>
        <w:tc>
          <w:tcPr>
            <w:tcW w:w="1286" w:type="dxa"/>
            <w:shd w:val="clear" w:color="auto" w:fill="FAFAFA"/>
            <w:vAlign w:val="bottom"/>
          </w:tcPr>
          <w:p w14:paraId="7060271B" w14:textId="77777777" w:rsidR="00485A4F" w:rsidRPr="00242D55" w:rsidRDefault="00485A4F" w:rsidP="00485A4F">
            <w:pPr>
              <w:tabs>
                <w:tab w:val="decimal" w:pos="1174"/>
              </w:tabs>
              <w:ind w:right="-72"/>
              <w:jc w:val="right"/>
              <w:rPr>
                <w:rFonts w:ascii="Arial" w:eastAsia="Arial Unicode MS" w:hAnsi="Arial" w:cs="Arial"/>
                <w:color w:val="auto"/>
                <w:sz w:val="18"/>
                <w:szCs w:val="18"/>
              </w:rPr>
            </w:pPr>
          </w:p>
        </w:tc>
        <w:tc>
          <w:tcPr>
            <w:tcW w:w="1505" w:type="dxa"/>
            <w:shd w:val="clear" w:color="auto" w:fill="FAFAFA"/>
            <w:vAlign w:val="bottom"/>
          </w:tcPr>
          <w:p w14:paraId="33C93CEE" w14:textId="77777777" w:rsidR="00485A4F" w:rsidRPr="00242D55" w:rsidRDefault="00485A4F" w:rsidP="00485A4F">
            <w:pPr>
              <w:tabs>
                <w:tab w:val="decimal" w:pos="1174"/>
              </w:tabs>
              <w:ind w:right="-72"/>
              <w:jc w:val="right"/>
              <w:rPr>
                <w:rFonts w:ascii="Arial" w:eastAsia="Arial Unicode MS" w:hAnsi="Arial" w:cs="Arial"/>
                <w:color w:val="auto"/>
                <w:sz w:val="18"/>
                <w:szCs w:val="18"/>
              </w:rPr>
            </w:pPr>
          </w:p>
        </w:tc>
        <w:tc>
          <w:tcPr>
            <w:tcW w:w="1275" w:type="dxa"/>
            <w:shd w:val="clear" w:color="auto" w:fill="FAFAFA"/>
            <w:vAlign w:val="bottom"/>
          </w:tcPr>
          <w:p w14:paraId="4A3355B2" w14:textId="77777777" w:rsidR="00485A4F" w:rsidRPr="00242D55" w:rsidRDefault="00485A4F" w:rsidP="00485A4F">
            <w:pPr>
              <w:tabs>
                <w:tab w:val="decimal" w:pos="1174"/>
              </w:tabs>
              <w:ind w:right="-72"/>
              <w:jc w:val="right"/>
              <w:rPr>
                <w:rFonts w:ascii="Arial" w:eastAsia="Arial Unicode MS" w:hAnsi="Arial" w:cs="Arial"/>
                <w:color w:val="auto"/>
                <w:sz w:val="18"/>
                <w:szCs w:val="18"/>
              </w:rPr>
            </w:pPr>
          </w:p>
        </w:tc>
      </w:tr>
      <w:tr w:rsidR="00F552BE" w:rsidRPr="00242D55" w14:paraId="5DD6292F" w14:textId="77777777" w:rsidTr="00842BE9">
        <w:tc>
          <w:tcPr>
            <w:tcW w:w="4793" w:type="dxa"/>
            <w:vAlign w:val="bottom"/>
          </w:tcPr>
          <w:p w14:paraId="68A83A75" w14:textId="77777777" w:rsidR="00F552BE" w:rsidRPr="00242D55" w:rsidRDefault="00F552BE" w:rsidP="00F552BE">
            <w:pPr>
              <w:ind w:left="-110" w:right="-72"/>
              <w:rPr>
                <w:rFonts w:ascii="Arial" w:eastAsia="Arial Unicode MS" w:hAnsi="Arial" w:cs="Arial"/>
                <w:color w:val="auto"/>
                <w:sz w:val="18"/>
                <w:szCs w:val="18"/>
              </w:rPr>
            </w:pPr>
            <w:r w:rsidRPr="00242D55">
              <w:rPr>
                <w:rFonts w:ascii="Arial" w:eastAsia="Arial Unicode MS" w:hAnsi="Arial" w:cs="Arial"/>
                <w:color w:val="auto"/>
                <w:sz w:val="18"/>
                <w:szCs w:val="18"/>
              </w:rPr>
              <w:t>Assessable income under the Revenue Code</w:t>
            </w:r>
          </w:p>
        </w:tc>
        <w:tc>
          <w:tcPr>
            <w:tcW w:w="565" w:type="dxa"/>
            <w:shd w:val="clear" w:color="auto" w:fill="auto"/>
          </w:tcPr>
          <w:p w14:paraId="18D783B5" w14:textId="77777777" w:rsidR="00F552BE" w:rsidRPr="00242D55" w:rsidRDefault="00F552BE" w:rsidP="00F552BE">
            <w:pPr>
              <w:ind w:right="-72"/>
              <w:jc w:val="right"/>
              <w:rPr>
                <w:rFonts w:ascii="Arial" w:eastAsia="Arial Unicode MS" w:hAnsi="Arial" w:cs="Arial"/>
                <w:color w:val="auto"/>
                <w:sz w:val="18"/>
                <w:szCs w:val="18"/>
              </w:rPr>
            </w:pPr>
          </w:p>
        </w:tc>
        <w:tc>
          <w:tcPr>
            <w:tcW w:w="1286" w:type="dxa"/>
            <w:shd w:val="clear" w:color="auto" w:fill="FAFAFA"/>
          </w:tcPr>
          <w:p w14:paraId="1EE46B22" w14:textId="6FB8B3A5" w:rsidR="00F552BE" w:rsidRPr="00242D55" w:rsidRDefault="00F552BE" w:rsidP="00F552BE">
            <w:pPr>
              <w:ind w:right="-72"/>
              <w:jc w:val="right"/>
              <w:rPr>
                <w:rFonts w:ascii="Arial" w:eastAsia="Arial Unicode MS" w:hAnsi="Arial" w:cs="Arial"/>
                <w:color w:val="auto"/>
                <w:sz w:val="18"/>
                <w:szCs w:val="18"/>
              </w:rPr>
            </w:pPr>
            <w:r w:rsidRPr="00242D55">
              <w:rPr>
                <w:rFonts w:ascii="Arial" w:hAnsi="Arial" w:cs="Arial"/>
                <w:sz w:val="18"/>
                <w:szCs w:val="18"/>
              </w:rPr>
              <w:t>5,417</w:t>
            </w:r>
          </w:p>
        </w:tc>
        <w:tc>
          <w:tcPr>
            <w:tcW w:w="1505" w:type="dxa"/>
            <w:shd w:val="clear" w:color="auto" w:fill="FAFAFA"/>
          </w:tcPr>
          <w:p w14:paraId="3BEEA98E" w14:textId="1BD0B2AF" w:rsidR="00F552BE" w:rsidRPr="00242D55" w:rsidRDefault="00F552BE" w:rsidP="00F552BE">
            <w:pPr>
              <w:ind w:right="-72"/>
              <w:jc w:val="right"/>
              <w:rPr>
                <w:rFonts w:ascii="Arial" w:eastAsia="Arial Unicode MS" w:hAnsi="Arial" w:cs="Arial"/>
                <w:color w:val="auto"/>
                <w:sz w:val="18"/>
                <w:szCs w:val="18"/>
              </w:rPr>
            </w:pPr>
            <w:r w:rsidRPr="00242D55">
              <w:rPr>
                <w:rFonts w:ascii="Arial" w:hAnsi="Arial" w:cs="Arial"/>
                <w:sz w:val="18"/>
                <w:szCs w:val="18"/>
              </w:rPr>
              <w:t>714</w:t>
            </w:r>
          </w:p>
        </w:tc>
        <w:tc>
          <w:tcPr>
            <w:tcW w:w="1275" w:type="dxa"/>
            <w:shd w:val="clear" w:color="auto" w:fill="FAFAFA"/>
          </w:tcPr>
          <w:p w14:paraId="4DEB7AE3" w14:textId="3063B339" w:rsidR="00F552BE" w:rsidRPr="00242D55" w:rsidRDefault="00F552BE" w:rsidP="00F552BE">
            <w:pPr>
              <w:ind w:right="-72"/>
              <w:jc w:val="right"/>
              <w:rPr>
                <w:rFonts w:ascii="Arial" w:eastAsia="Arial Unicode MS" w:hAnsi="Arial" w:cs="Arial"/>
                <w:color w:val="auto"/>
                <w:sz w:val="18"/>
                <w:szCs w:val="18"/>
              </w:rPr>
            </w:pPr>
            <w:r w:rsidRPr="00242D55">
              <w:rPr>
                <w:rFonts w:ascii="Arial" w:hAnsi="Arial" w:cs="Arial"/>
                <w:sz w:val="18"/>
                <w:szCs w:val="18"/>
              </w:rPr>
              <w:t>6,131</w:t>
            </w:r>
          </w:p>
        </w:tc>
      </w:tr>
      <w:tr w:rsidR="00F552BE" w:rsidRPr="00242D55" w14:paraId="776871AB" w14:textId="77777777" w:rsidTr="00842BE9">
        <w:tc>
          <w:tcPr>
            <w:tcW w:w="4793" w:type="dxa"/>
            <w:vAlign w:val="bottom"/>
          </w:tcPr>
          <w:p w14:paraId="7BF6DE4A" w14:textId="77777777" w:rsidR="00F552BE" w:rsidRPr="00242D55" w:rsidRDefault="00F552BE" w:rsidP="00F552BE">
            <w:pPr>
              <w:ind w:left="-110" w:right="-72"/>
              <w:rPr>
                <w:rFonts w:ascii="Arial" w:eastAsia="Arial Unicode MS" w:hAnsi="Arial" w:cs="Arial"/>
                <w:color w:val="auto"/>
                <w:sz w:val="18"/>
                <w:szCs w:val="18"/>
                <w:cs/>
              </w:rPr>
            </w:pPr>
            <w:r w:rsidRPr="00242D55">
              <w:rPr>
                <w:rFonts w:ascii="Arial" w:eastAsia="Arial Unicode MS" w:hAnsi="Arial" w:cs="Arial"/>
                <w:color w:val="auto"/>
                <w:sz w:val="18"/>
                <w:szCs w:val="18"/>
              </w:rPr>
              <w:t>Allowance for expected credit losses</w:t>
            </w:r>
          </w:p>
        </w:tc>
        <w:tc>
          <w:tcPr>
            <w:tcW w:w="565" w:type="dxa"/>
            <w:shd w:val="clear" w:color="auto" w:fill="auto"/>
          </w:tcPr>
          <w:p w14:paraId="48BAC481" w14:textId="77777777" w:rsidR="00F552BE" w:rsidRPr="00242D55" w:rsidRDefault="00F552BE" w:rsidP="00F552BE">
            <w:pPr>
              <w:ind w:right="-72"/>
              <w:jc w:val="right"/>
              <w:rPr>
                <w:rFonts w:ascii="Arial" w:eastAsia="Arial Unicode MS" w:hAnsi="Arial" w:cs="Arial"/>
                <w:color w:val="auto"/>
                <w:sz w:val="18"/>
                <w:szCs w:val="18"/>
              </w:rPr>
            </w:pPr>
          </w:p>
        </w:tc>
        <w:tc>
          <w:tcPr>
            <w:tcW w:w="1286" w:type="dxa"/>
            <w:shd w:val="clear" w:color="auto" w:fill="FAFAFA"/>
          </w:tcPr>
          <w:p w14:paraId="40115A03" w14:textId="45A945F8" w:rsidR="00F552BE" w:rsidRPr="00242D55" w:rsidRDefault="00F552BE" w:rsidP="00F552BE">
            <w:pPr>
              <w:ind w:right="-72"/>
              <w:jc w:val="right"/>
              <w:rPr>
                <w:rFonts w:ascii="Arial" w:eastAsia="Arial Unicode MS" w:hAnsi="Arial" w:cs="Arial"/>
                <w:color w:val="auto"/>
                <w:sz w:val="18"/>
                <w:szCs w:val="18"/>
              </w:rPr>
            </w:pPr>
            <w:r w:rsidRPr="00242D55">
              <w:rPr>
                <w:rFonts w:ascii="Arial" w:hAnsi="Arial" w:cs="Arial"/>
                <w:sz w:val="18"/>
                <w:szCs w:val="18"/>
              </w:rPr>
              <w:t>280</w:t>
            </w:r>
          </w:p>
        </w:tc>
        <w:tc>
          <w:tcPr>
            <w:tcW w:w="1505" w:type="dxa"/>
            <w:shd w:val="clear" w:color="auto" w:fill="FAFAFA"/>
          </w:tcPr>
          <w:p w14:paraId="74B6F410" w14:textId="09EE232C" w:rsidR="00F552BE" w:rsidRPr="00242D55" w:rsidRDefault="00F552BE" w:rsidP="00F552BE">
            <w:pPr>
              <w:ind w:right="-72"/>
              <w:jc w:val="right"/>
              <w:rPr>
                <w:rFonts w:ascii="Arial" w:eastAsia="Arial Unicode MS" w:hAnsi="Arial" w:cs="Arial"/>
                <w:color w:val="auto"/>
                <w:sz w:val="18"/>
                <w:szCs w:val="18"/>
              </w:rPr>
            </w:pPr>
            <w:r w:rsidRPr="00242D55">
              <w:rPr>
                <w:rFonts w:ascii="Arial" w:hAnsi="Arial" w:cs="Arial"/>
                <w:sz w:val="18"/>
                <w:szCs w:val="18"/>
              </w:rPr>
              <w:t>-</w:t>
            </w:r>
          </w:p>
        </w:tc>
        <w:tc>
          <w:tcPr>
            <w:tcW w:w="1275" w:type="dxa"/>
            <w:shd w:val="clear" w:color="auto" w:fill="FAFAFA"/>
          </w:tcPr>
          <w:p w14:paraId="29BDF4E3" w14:textId="0FC80DED" w:rsidR="00F552BE" w:rsidRPr="00242D55" w:rsidRDefault="00F552BE" w:rsidP="00F552BE">
            <w:pPr>
              <w:ind w:right="-72"/>
              <w:jc w:val="right"/>
              <w:rPr>
                <w:rFonts w:ascii="Arial" w:eastAsia="Arial Unicode MS" w:hAnsi="Arial" w:cs="Arial"/>
                <w:color w:val="auto"/>
                <w:sz w:val="18"/>
                <w:szCs w:val="18"/>
              </w:rPr>
            </w:pPr>
            <w:r w:rsidRPr="00242D55">
              <w:rPr>
                <w:rFonts w:ascii="Arial" w:hAnsi="Arial" w:cs="Arial"/>
                <w:sz w:val="18"/>
                <w:szCs w:val="18"/>
              </w:rPr>
              <w:t>280</w:t>
            </w:r>
          </w:p>
        </w:tc>
      </w:tr>
      <w:tr w:rsidR="00F552BE" w:rsidRPr="00242D55" w14:paraId="60BAE6C7" w14:textId="77777777" w:rsidTr="00842BE9">
        <w:tc>
          <w:tcPr>
            <w:tcW w:w="4793" w:type="dxa"/>
            <w:vAlign w:val="bottom"/>
          </w:tcPr>
          <w:p w14:paraId="7CDD98B7" w14:textId="77777777" w:rsidR="00F552BE" w:rsidRPr="00242D55" w:rsidRDefault="00F552BE" w:rsidP="00F552BE">
            <w:pPr>
              <w:ind w:left="-110" w:right="-72"/>
              <w:rPr>
                <w:rFonts w:ascii="Arial" w:eastAsia="Arial Unicode MS" w:hAnsi="Arial" w:cs="Arial"/>
                <w:color w:val="auto"/>
                <w:sz w:val="18"/>
                <w:szCs w:val="18"/>
                <w:cs/>
              </w:rPr>
            </w:pPr>
            <w:r w:rsidRPr="00242D55">
              <w:rPr>
                <w:rFonts w:ascii="Arial" w:eastAsia="Arial Unicode MS" w:hAnsi="Arial" w:cs="Arial"/>
                <w:color w:val="auto"/>
                <w:sz w:val="18"/>
                <w:szCs w:val="18"/>
              </w:rPr>
              <w:t>Allowance for devaluation projects</w:t>
            </w:r>
          </w:p>
        </w:tc>
        <w:tc>
          <w:tcPr>
            <w:tcW w:w="565" w:type="dxa"/>
            <w:shd w:val="clear" w:color="auto" w:fill="auto"/>
          </w:tcPr>
          <w:p w14:paraId="5C389E63" w14:textId="77777777" w:rsidR="00F552BE" w:rsidRPr="00242D55" w:rsidRDefault="00F552BE" w:rsidP="00F552BE">
            <w:pPr>
              <w:ind w:right="-72"/>
              <w:jc w:val="right"/>
              <w:rPr>
                <w:rFonts w:ascii="Arial" w:eastAsia="Arial Unicode MS" w:hAnsi="Arial" w:cs="Arial"/>
                <w:color w:val="auto"/>
                <w:sz w:val="18"/>
                <w:szCs w:val="18"/>
              </w:rPr>
            </w:pPr>
          </w:p>
        </w:tc>
        <w:tc>
          <w:tcPr>
            <w:tcW w:w="1286" w:type="dxa"/>
            <w:shd w:val="clear" w:color="auto" w:fill="FAFAFA"/>
          </w:tcPr>
          <w:p w14:paraId="03212A30" w14:textId="6FCEE2CB" w:rsidR="00F552BE" w:rsidRPr="00242D55" w:rsidRDefault="00F552BE" w:rsidP="00F552BE">
            <w:pPr>
              <w:ind w:right="-72"/>
              <w:jc w:val="right"/>
              <w:rPr>
                <w:rFonts w:ascii="Arial" w:eastAsia="Arial Unicode MS" w:hAnsi="Arial" w:cs="Arial"/>
                <w:color w:val="auto"/>
                <w:sz w:val="18"/>
                <w:szCs w:val="18"/>
                <w:cs/>
              </w:rPr>
            </w:pPr>
            <w:r w:rsidRPr="00242D55">
              <w:rPr>
                <w:rFonts w:ascii="Arial" w:hAnsi="Arial" w:cs="Arial"/>
                <w:sz w:val="18"/>
                <w:szCs w:val="18"/>
              </w:rPr>
              <w:t>18,967</w:t>
            </w:r>
          </w:p>
        </w:tc>
        <w:tc>
          <w:tcPr>
            <w:tcW w:w="1505" w:type="dxa"/>
            <w:shd w:val="clear" w:color="auto" w:fill="FAFAFA"/>
          </w:tcPr>
          <w:p w14:paraId="2A5C2E55" w14:textId="6EDF66ED" w:rsidR="00F552BE" w:rsidRPr="00242D55" w:rsidRDefault="00F552BE" w:rsidP="00F552BE">
            <w:pPr>
              <w:ind w:right="-72"/>
              <w:jc w:val="right"/>
              <w:rPr>
                <w:rFonts w:ascii="Arial" w:eastAsia="Arial Unicode MS" w:hAnsi="Arial" w:cs="Arial"/>
                <w:color w:val="auto"/>
                <w:sz w:val="18"/>
                <w:szCs w:val="18"/>
              </w:rPr>
            </w:pPr>
            <w:r w:rsidRPr="00242D55">
              <w:rPr>
                <w:rFonts w:ascii="Arial" w:hAnsi="Arial" w:cs="Arial"/>
                <w:sz w:val="18"/>
                <w:szCs w:val="18"/>
              </w:rPr>
              <w:t>-</w:t>
            </w:r>
          </w:p>
        </w:tc>
        <w:tc>
          <w:tcPr>
            <w:tcW w:w="1275" w:type="dxa"/>
            <w:shd w:val="clear" w:color="auto" w:fill="FAFAFA"/>
          </w:tcPr>
          <w:p w14:paraId="2D6A43E1" w14:textId="0B7C8292" w:rsidR="00F552BE" w:rsidRPr="00242D55" w:rsidRDefault="00F552BE" w:rsidP="00F552BE">
            <w:pPr>
              <w:ind w:right="-72"/>
              <w:jc w:val="right"/>
              <w:rPr>
                <w:rFonts w:ascii="Arial" w:eastAsia="Arial Unicode MS" w:hAnsi="Arial" w:cs="Arial"/>
                <w:color w:val="auto"/>
                <w:sz w:val="18"/>
                <w:szCs w:val="18"/>
              </w:rPr>
            </w:pPr>
            <w:r w:rsidRPr="00242D55">
              <w:rPr>
                <w:rFonts w:ascii="Arial" w:hAnsi="Arial" w:cs="Arial"/>
                <w:sz w:val="18"/>
                <w:szCs w:val="18"/>
              </w:rPr>
              <w:t>18,967</w:t>
            </w:r>
          </w:p>
        </w:tc>
      </w:tr>
      <w:tr w:rsidR="00B00CFB" w:rsidRPr="00242D55" w14:paraId="394A4B32" w14:textId="77777777" w:rsidTr="00842BE9">
        <w:tc>
          <w:tcPr>
            <w:tcW w:w="4793" w:type="dxa"/>
            <w:vAlign w:val="bottom"/>
          </w:tcPr>
          <w:p w14:paraId="7D344A8A" w14:textId="47DB5743" w:rsidR="00B00CFB" w:rsidRPr="00242D55" w:rsidRDefault="00B00CFB" w:rsidP="00B00CFB">
            <w:pPr>
              <w:ind w:left="-110" w:right="-72"/>
              <w:rPr>
                <w:rFonts w:ascii="Arial" w:eastAsia="Arial Unicode MS" w:hAnsi="Arial" w:cs="Arial"/>
                <w:color w:val="auto"/>
                <w:sz w:val="18"/>
                <w:szCs w:val="18"/>
              </w:rPr>
            </w:pPr>
            <w:r w:rsidRPr="00242D55">
              <w:rPr>
                <w:rFonts w:ascii="Arial" w:eastAsia="Arial Unicode MS" w:hAnsi="Arial" w:cs="Arial"/>
                <w:color w:val="auto"/>
                <w:sz w:val="18"/>
                <w:szCs w:val="18"/>
              </w:rPr>
              <w:t>Allowance for impairment - Clubhouse of housing project</w:t>
            </w:r>
          </w:p>
        </w:tc>
        <w:tc>
          <w:tcPr>
            <w:tcW w:w="565" w:type="dxa"/>
            <w:shd w:val="clear" w:color="auto" w:fill="auto"/>
          </w:tcPr>
          <w:p w14:paraId="5A1C7FB3" w14:textId="77777777" w:rsidR="00B00CFB" w:rsidRPr="00242D55" w:rsidRDefault="00B00CFB" w:rsidP="00B00CFB">
            <w:pPr>
              <w:ind w:right="-72"/>
              <w:jc w:val="right"/>
              <w:rPr>
                <w:rFonts w:ascii="Arial" w:eastAsia="Arial Unicode MS" w:hAnsi="Arial" w:cs="Arial"/>
                <w:color w:val="auto"/>
                <w:sz w:val="18"/>
                <w:szCs w:val="18"/>
              </w:rPr>
            </w:pPr>
          </w:p>
        </w:tc>
        <w:tc>
          <w:tcPr>
            <w:tcW w:w="1286" w:type="dxa"/>
            <w:shd w:val="clear" w:color="auto" w:fill="FAFAFA"/>
          </w:tcPr>
          <w:p w14:paraId="125BE1B4" w14:textId="4E07551C"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5,243</w:t>
            </w:r>
          </w:p>
        </w:tc>
        <w:tc>
          <w:tcPr>
            <w:tcW w:w="1505" w:type="dxa"/>
            <w:shd w:val="clear" w:color="auto" w:fill="FAFAFA"/>
          </w:tcPr>
          <w:p w14:paraId="69EE6A8A" w14:textId="677E45A2"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859</w:t>
            </w:r>
          </w:p>
        </w:tc>
        <w:tc>
          <w:tcPr>
            <w:tcW w:w="1275" w:type="dxa"/>
            <w:shd w:val="clear" w:color="auto" w:fill="FAFAFA"/>
          </w:tcPr>
          <w:p w14:paraId="7A7A1A27" w14:textId="0F900F63"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6,102</w:t>
            </w:r>
          </w:p>
        </w:tc>
      </w:tr>
      <w:tr w:rsidR="00B00CFB" w:rsidRPr="00242D55" w14:paraId="15B9B457" w14:textId="77777777" w:rsidTr="00842BE9">
        <w:tc>
          <w:tcPr>
            <w:tcW w:w="4793" w:type="dxa"/>
            <w:vAlign w:val="bottom"/>
          </w:tcPr>
          <w:p w14:paraId="1D961546" w14:textId="77777777" w:rsidR="00B00CFB" w:rsidRPr="00242D55" w:rsidRDefault="00B00CFB" w:rsidP="00B00CFB">
            <w:pPr>
              <w:ind w:left="-110" w:right="-72"/>
              <w:rPr>
                <w:rFonts w:ascii="Arial" w:eastAsia="Arial Unicode MS" w:hAnsi="Arial" w:cs="Arial"/>
                <w:color w:val="auto"/>
                <w:sz w:val="18"/>
                <w:szCs w:val="18"/>
              </w:rPr>
            </w:pPr>
            <w:r w:rsidRPr="00242D55">
              <w:rPr>
                <w:rFonts w:ascii="Arial" w:eastAsia="Arial Unicode MS" w:hAnsi="Arial" w:cs="Arial"/>
                <w:color w:val="auto"/>
                <w:sz w:val="18"/>
                <w:szCs w:val="18"/>
              </w:rPr>
              <w:t>Provision for impairment in investment</w:t>
            </w:r>
          </w:p>
        </w:tc>
        <w:tc>
          <w:tcPr>
            <w:tcW w:w="565" w:type="dxa"/>
            <w:shd w:val="clear" w:color="auto" w:fill="auto"/>
          </w:tcPr>
          <w:p w14:paraId="21BADB80" w14:textId="77777777" w:rsidR="00B00CFB" w:rsidRPr="00242D55" w:rsidRDefault="00B00CFB" w:rsidP="00B00CFB">
            <w:pPr>
              <w:ind w:right="-72"/>
              <w:jc w:val="right"/>
              <w:rPr>
                <w:rFonts w:ascii="Arial" w:eastAsia="Arial Unicode MS" w:hAnsi="Arial" w:cs="Arial"/>
                <w:color w:val="auto"/>
                <w:sz w:val="18"/>
                <w:szCs w:val="18"/>
              </w:rPr>
            </w:pPr>
          </w:p>
        </w:tc>
        <w:tc>
          <w:tcPr>
            <w:tcW w:w="1286" w:type="dxa"/>
            <w:shd w:val="clear" w:color="auto" w:fill="FAFAFA"/>
          </w:tcPr>
          <w:p w14:paraId="18837267" w14:textId="286C5F2F"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19,997</w:t>
            </w:r>
          </w:p>
        </w:tc>
        <w:tc>
          <w:tcPr>
            <w:tcW w:w="1505" w:type="dxa"/>
            <w:shd w:val="clear" w:color="auto" w:fill="FAFAFA"/>
          </w:tcPr>
          <w:p w14:paraId="05C8960A" w14:textId="00D82318"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510</w:t>
            </w:r>
          </w:p>
        </w:tc>
        <w:tc>
          <w:tcPr>
            <w:tcW w:w="1275" w:type="dxa"/>
            <w:shd w:val="clear" w:color="auto" w:fill="FAFAFA"/>
          </w:tcPr>
          <w:p w14:paraId="7B30AF15" w14:textId="35DAAF6E"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20,507</w:t>
            </w:r>
          </w:p>
        </w:tc>
      </w:tr>
      <w:tr w:rsidR="00B00CFB" w:rsidRPr="00242D55" w14:paraId="63555EAF" w14:textId="77777777" w:rsidTr="00842BE9">
        <w:tc>
          <w:tcPr>
            <w:tcW w:w="4793" w:type="dxa"/>
            <w:vAlign w:val="bottom"/>
          </w:tcPr>
          <w:p w14:paraId="10481CE3" w14:textId="77777777" w:rsidR="00B00CFB" w:rsidRPr="00242D55" w:rsidRDefault="00B00CFB" w:rsidP="00B00CFB">
            <w:pPr>
              <w:ind w:left="-110" w:right="-72"/>
              <w:rPr>
                <w:rFonts w:ascii="Arial" w:eastAsia="Arial Unicode MS" w:hAnsi="Arial" w:cs="Arial"/>
                <w:color w:val="auto"/>
                <w:sz w:val="18"/>
                <w:szCs w:val="18"/>
              </w:rPr>
            </w:pPr>
            <w:r w:rsidRPr="00242D55">
              <w:rPr>
                <w:rFonts w:ascii="Arial" w:eastAsia="Times New Roman" w:hAnsi="Arial" w:cs="Arial"/>
                <w:sz w:val="18"/>
                <w:szCs w:val="18"/>
              </w:rPr>
              <w:t>Lease liabilities</w:t>
            </w:r>
          </w:p>
        </w:tc>
        <w:tc>
          <w:tcPr>
            <w:tcW w:w="565" w:type="dxa"/>
            <w:shd w:val="clear" w:color="auto" w:fill="auto"/>
          </w:tcPr>
          <w:p w14:paraId="3988FB8B" w14:textId="77777777" w:rsidR="00B00CFB" w:rsidRPr="00242D55" w:rsidRDefault="00B00CFB" w:rsidP="00B00CFB">
            <w:pPr>
              <w:ind w:right="-72"/>
              <w:jc w:val="right"/>
              <w:rPr>
                <w:rFonts w:ascii="Arial" w:eastAsia="Arial Unicode MS" w:hAnsi="Arial" w:cs="Arial"/>
                <w:color w:val="auto"/>
                <w:sz w:val="18"/>
                <w:szCs w:val="18"/>
              </w:rPr>
            </w:pPr>
          </w:p>
        </w:tc>
        <w:tc>
          <w:tcPr>
            <w:tcW w:w="1286" w:type="dxa"/>
            <w:shd w:val="clear" w:color="auto" w:fill="FAFAFA"/>
          </w:tcPr>
          <w:p w14:paraId="5726DD7C" w14:textId="1B779C3C"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20,207</w:t>
            </w:r>
          </w:p>
        </w:tc>
        <w:tc>
          <w:tcPr>
            <w:tcW w:w="1505" w:type="dxa"/>
            <w:shd w:val="clear" w:color="auto" w:fill="FAFAFA"/>
          </w:tcPr>
          <w:p w14:paraId="090BBDA9" w14:textId="6F707FC9"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(716)</w:t>
            </w:r>
          </w:p>
        </w:tc>
        <w:tc>
          <w:tcPr>
            <w:tcW w:w="1275" w:type="dxa"/>
            <w:shd w:val="clear" w:color="auto" w:fill="FAFAFA"/>
          </w:tcPr>
          <w:p w14:paraId="2277A72E" w14:textId="2D3FA42A"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19,491</w:t>
            </w:r>
          </w:p>
        </w:tc>
      </w:tr>
      <w:tr w:rsidR="00B00CFB" w:rsidRPr="00242D55" w14:paraId="2EB37A83" w14:textId="77777777" w:rsidTr="00842BE9">
        <w:tc>
          <w:tcPr>
            <w:tcW w:w="4793" w:type="dxa"/>
            <w:vAlign w:val="bottom"/>
          </w:tcPr>
          <w:p w14:paraId="5D1E4AA5" w14:textId="77777777" w:rsidR="00B00CFB" w:rsidRPr="00242D55" w:rsidRDefault="00B00CFB" w:rsidP="00B00CFB">
            <w:pPr>
              <w:ind w:left="-110" w:right="-72"/>
              <w:rPr>
                <w:rFonts w:ascii="Arial" w:eastAsia="Arial Unicode MS" w:hAnsi="Arial" w:cs="Arial"/>
                <w:color w:val="auto"/>
                <w:sz w:val="18"/>
                <w:szCs w:val="18"/>
                <w:cs/>
              </w:rPr>
            </w:pPr>
            <w:r w:rsidRPr="00242D55">
              <w:rPr>
                <w:rFonts w:ascii="Arial" w:eastAsia="Arial Unicode MS" w:hAnsi="Arial" w:cs="Arial"/>
                <w:color w:val="auto"/>
                <w:sz w:val="18"/>
                <w:szCs w:val="18"/>
              </w:rPr>
              <w:t>Employee benefit obligations</w:t>
            </w:r>
          </w:p>
        </w:tc>
        <w:tc>
          <w:tcPr>
            <w:tcW w:w="565" w:type="dxa"/>
            <w:shd w:val="clear" w:color="auto" w:fill="auto"/>
          </w:tcPr>
          <w:p w14:paraId="6E228B6F" w14:textId="77777777" w:rsidR="00B00CFB" w:rsidRPr="00242D55" w:rsidRDefault="00B00CFB" w:rsidP="00B00CFB">
            <w:pPr>
              <w:ind w:right="-72"/>
              <w:jc w:val="right"/>
              <w:rPr>
                <w:rFonts w:ascii="Arial" w:eastAsia="Arial Unicode MS" w:hAnsi="Arial" w:cs="Arial"/>
                <w:color w:val="auto"/>
                <w:sz w:val="18"/>
                <w:szCs w:val="18"/>
              </w:rPr>
            </w:pPr>
          </w:p>
        </w:tc>
        <w:tc>
          <w:tcPr>
            <w:tcW w:w="1286" w:type="dxa"/>
            <w:shd w:val="clear" w:color="auto" w:fill="FAFAFA"/>
          </w:tcPr>
          <w:p w14:paraId="3E4C05F4" w14:textId="2502431D"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3,029</w:t>
            </w:r>
          </w:p>
        </w:tc>
        <w:tc>
          <w:tcPr>
            <w:tcW w:w="1505" w:type="dxa"/>
            <w:shd w:val="clear" w:color="auto" w:fill="FAFAFA"/>
          </w:tcPr>
          <w:p w14:paraId="058D3963" w14:textId="316C22EF"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159</w:t>
            </w:r>
          </w:p>
        </w:tc>
        <w:tc>
          <w:tcPr>
            <w:tcW w:w="1275" w:type="dxa"/>
            <w:shd w:val="clear" w:color="auto" w:fill="FAFAFA"/>
          </w:tcPr>
          <w:p w14:paraId="15DF32FB" w14:textId="3267A997"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3,188</w:t>
            </w:r>
          </w:p>
        </w:tc>
      </w:tr>
      <w:tr w:rsidR="00B00CFB" w:rsidRPr="00242D55" w14:paraId="5B36862B" w14:textId="77777777" w:rsidTr="00842BE9">
        <w:tc>
          <w:tcPr>
            <w:tcW w:w="4793" w:type="dxa"/>
            <w:vAlign w:val="bottom"/>
          </w:tcPr>
          <w:p w14:paraId="366FB753" w14:textId="77777777" w:rsidR="00B00CFB" w:rsidRPr="00242D55" w:rsidRDefault="00B00CFB" w:rsidP="00B00CFB">
            <w:pPr>
              <w:ind w:left="-110" w:right="-72"/>
              <w:rPr>
                <w:rFonts w:ascii="Arial" w:eastAsia="Arial Unicode MS" w:hAnsi="Arial" w:cs="Arial"/>
                <w:color w:val="auto"/>
                <w:sz w:val="18"/>
                <w:szCs w:val="18"/>
              </w:rPr>
            </w:pPr>
            <w:r w:rsidRPr="00242D55">
              <w:rPr>
                <w:rFonts w:ascii="Arial" w:eastAsia="Arial Unicode MS" w:hAnsi="Arial" w:cs="Arial"/>
                <w:color w:val="auto"/>
                <w:sz w:val="18"/>
                <w:szCs w:val="18"/>
              </w:rPr>
              <w:t>Provisions</w:t>
            </w:r>
          </w:p>
        </w:tc>
        <w:tc>
          <w:tcPr>
            <w:tcW w:w="565" w:type="dxa"/>
            <w:shd w:val="clear" w:color="auto" w:fill="auto"/>
          </w:tcPr>
          <w:p w14:paraId="76D8CCC8" w14:textId="77777777" w:rsidR="00B00CFB" w:rsidRPr="00242D55" w:rsidRDefault="00B00CFB" w:rsidP="00B00CFB">
            <w:pPr>
              <w:ind w:right="-72"/>
              <w:jc w:val="right"/>
              <w:rPr>
                <w:rFonts w:ascii="Arial" w:eastAsia="Arial Unicode MS" w:hAnsi="Arial" w:cs="Arial"/>
                <w:color w:val="auto"/>
                <w:sz w:val="18"/>
                <w:szCs w:val="18"/>
              </w:rPr>
            </w:pPr>
          </w:p>
        </w:tc>
        <w:tc>
          <w:tcPr>
            <w:tcW w:w="1286" w:type="dxa"/>
            <w:shd w:val="clear" w:color="auto" w:fill="FAFAFA"/>
          </w:tcPr>
          <w:p w14:paraId="7635087E" w14:textId="6D5B00D1"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148</w:t>
            </w:r>
          </w:p>
        </w:tc>
        <w:tc>
          <w:tcPr>
            <w:tcW w:w="1505" w:type="dxa"/>
            <w:shd w:val="clear" w:color="auto" w:fill="FAFAFA"/>
          </w:tcPr>
          <w:p w14:paraId="6B93C314" w14:textId="1740EAF7"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116</w:t>
            </w:r>
          </w:p>
        </w:tc>
        <w:tc>
          <w:tcPr>
            <w:tcW w:w="1275" w:type="dxa"/>
            <w:shd w:val="clear" w:color="auto" w:fill="FAFAFA"/>
          </w:tcPr>
          <w:p w14:paraId="1EAFD978" w14:textId="249A3A50"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264</w:t>
            </w:r>
          </w:p>
        </w:tc>
      </w:tr>
      <w:tr w:rsidR="00B00CFB" w:rsidRPr="00242D55" w14:paraId="4B13927A" w14:textId="77777777" w:rsidTr="00842BE9">
        <w:tc>
          <w:tcPr>
            <w:tcW w:w="4793" w:type="dxa"/>
            <w:vAlign w:val="bottom"/>
          </w:tcPr>
          <w:p w14:paraId="55C5F497" w14:textId="77777777" w:rsidR="00B00CFB" w:rsidRPr="00242D55" w:rsidRDefault="00B00CFB" w:rsidP="00B00CFB">
            <w:pPr>
              <w:ind w:left="-110" w:right="-72"/>
              <w:rPr>
                <w:rFonts w:ascii="Arial" w:eastAsia="Arial Unicode MS" w:hAnsi="Arial" w:cs="Arial"/>
                <w:color w:val="auto"/>
                <w:sz w:val="18"/>
                <w:szCs w:val="18"/>
              </w:rPr>
            </w:pPr>
            <w:r w:rsidRPr="00242D55">
              <w:rPr>
                <w:rFonts w:ascii="Arial" w:eastAsia="Arial Unicode MS" w:hAnsi="Arial" w:cs="Arial"/>
                <w:color w:val="auto"/>
                <w:sz w:val="18"/>
                <w:szCs w:val="18"/>
              </w:rPr>
              <w:t>Tax loss</w:t>
            </w:r>
          </w:p>
        </w:tc>
        <w:tc>
          <w:tcPr>
            <w:tcW w:w="565" w:type="dxa"/>
            <w:shd w:val="clear" w:color="auto" w:fill="auto"/>
          </w:tcPr>
          <w:p w14:paraId="26451DF2" w14:textId="77777777" w:rsidR="00B00CFB" w:rsidRPr="00242D55" w:rsidRDefault="00B00CFB" w:rsidP="00B00CFB">
            <w:pPr>
              <w:ind w:right="-72"/>
              <w:jc w:val="right"/>
              <w:rPr>
                <w:rFonts w:ascii="Arial" w:eastAsia="Arial Unicode MS" w:hAnsi="Arial" w:cs="Arial"/>
                <w:color w:val="auto"/>
                <w:sz w:val="18"/>
                <w:szCs w:val="18"/>
              </w:rPr>
            </w:pPr>
          </w:p>
        </w:tc>
        <w:tc>
          <w:tcPr>
            <w:tcW w:w="1286" w:type="dxa"/>
            <w:shd w:val="clear" w:color="auto" w:fill="FAFAFA"/>
          </w:tcPr>
          <w:p w14:paraId="449AA5A1" w14:textId="7F5F0011"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42,036</w:t>
            </w:r>
          </w:p>
        </w:tc>
        <w:tc>
          <w:tcPr>
            <w:tcW w:w="1505" w:type="dxa"/>
            <w:shd w:val="clear" w:color="auto" w:fill="FAFAFA"/>
          </w:tcPr>
          <w:p w14:paraId="7BD0EDB9" w14:textId="24CBE2B1"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11,592</w:t>
            </w:r>
          </w:p>
        </w:tc>
        <w:tc>
          <w:tcPr>
            <w:tcW w:w="1275" w:type="dxa"/>
            <w:shd w:val="clear" w:color="auto" w:fill="FAFAFA"/>
          </w:tcPr>
          <w:p w14:paraId="193CC30D" w14:textId="68594903"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53,628</w:t>
            </w:r>
          </w:p>
        </w:tc>
      </w:tr>
      <w:tr w:rsidR="00B00CFB" w:rsidRPr="00242D55" w14:paraId="10F7DE18" w14:textId="77777777" w:rsidTr="00842BE9">
        <w:tc>
          <w:tcPr>
            <w:tcW w:w="4793" w:type="dxa"/>
            <w:vAlign w:val="bottom"/>
          </w:tcPr>
          <w:p w14:paraId="48E73A78" w14:textId="77777777" w:rsidR="00B00CFB" w:rsidRPr="00242D55" w:rsidRDefault="00B00CFB" w:rsidP="00B00CFB">
            <w:pPr>
              <w:ind w:left="-110" w:right="-72"/>
              <w:rPr>
                <w:rFonts w:ascii="Arial" w:eastAsia="Arial Unicode MS" w:hAnsi="Arial" w:cs="Arial"/>
                <w:color w:val="auto"/>
                <w:sz w:val="18"/>
                <w:szCs w:val="18"/>
              </w:rPr>
            </w:pPr>
            <w:r w:rsidRPr="00242D55">
              <w:rPr>
                <w:rFonts w:ascii="Arial" w:eastAsia="Arial Unicode MS" w:hAnsi="Arial" w:cs="Arial"/>
                <w:color w:val="auto"/>
                <w:sz w:val="18"/>
                <w:szCs w:val="18"/>
              </w:rPr>
              <w:t>Others</w:t>
            </w:r>
          </w:p>
        </w:tc>
        <w:tc>
          <w:tcPr>
            <w:tcW w:w="565" w:type="dxa"/>
            <w:shd w:val="clear" w:color="auto" w:fill="auto"/>
          </w:tcPr>
          <w:p w14:paraId="69BAF9DD" w14:textId="77777777" w:rsidR="00B00CFB" w:rsidRPr="00242D55" w:rsidRDefault="00B00CFB" w:rsidP="00B00CFB">
            <w:pPr>
              <w:ind w:right="-72"/>
              <w:jc w:val="right"/>
              <w:rPr>
                <w:rFonts w:ascii="Arial" w:eastAsia="Arial Unicode MS" w:hAnsi="Arial" w:cs="Arial"/>
                <w:color w:val="auto"/>
                <w:sz w:val="18"/>
                <w:szCs w:val="18"/>
              </w:rPr>
            </w:pPr>
          </w:p>
        </w:tc>
        <w:tc>
          <w:tcPr>
            <w:tcW w:w="1286" w:type="dxa"/>
            <w:tcBorders>
              <w:top w:val="nil"/>
              <w:left w:val="nil"/>
              <w:bottom w:val="single" w:sz="4" w:space="0" w:color="auto"/>
              <w:right w:val="nil"/>
            </w:tcBorders>
            <w:shd w:val="clear" w:color="auto" w:fill="FAFAFA"/>
          </w:tcPr>
          <w:p w14:paraId="45107F2F" w14:textId="3CDB74A1"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79</w:t>
            </w:r>
          </w:p>
        </w:tc>
        <w:tc>
          <w:tcPr>
            <w:tcW w:w="1505" w:type="dxa"/>
            <w:tcBorders>
              <w:top w:val="nil"/>
              <w:left w:val="nil"/>
              <w:bottom w:val="single" w:sz="4" w:space="0" w:color="auto"/>
              <w:right w:val="nil"/>
            </w:tcBorders>
            <w:shd w:val="clear" w:color="auto" w:fill="FAFAFA"/>
          </w:tcPr>
          <w:p w14:paraId="24EBF722" w14:textId="49FE7792"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w:t>
            </w:r>
          </w:p>
        </w:tc>
        <w:tc>
          <w:tcPr>
            <w:tcW w:w="1275" w:type="dxa"/>
            <w:tcBorders>
              <w:top w:val="nil"/>
              <w:left w:val="nil"/>
              <w:bottom w:val="single" w:sz="4" w:space="0" w:color="auto"/>
              <w:right w:val="nil"/>
            </w:tcBorders>
            <w:shd w:val="clear" w:color="auto" w:fill="FAFAFA"/>
          </w:tcPr>
          <w:p w14:paraId="0B748AA7" w14:textId="6025325B"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79</w:t>
            </w:r>
          </w:p>
        </w:tc>
      </w:tr>
      <w:tr w:rsidR="00B00CFB" w:rsidRPr="00242D55" w14:paraId="069DFD31" w14:textId="77777777" w:rsidTr="00842BE9">
        <w:tc>
          <w:tcPr>
            <w:tcW w:w="4793" w:type="dxa"/>
            <w:vAlign w:val="bottom"/>
          </w:tcPr>
          <w:p w14:paraId="11075DF8" w14:textId="77777777" w:rsidR="00B00CFB" w:rsidRPr="00242D55" w:rsidRDefault="00B00CFB" w:rsidP="00B00CFB">
            <w:pPr>
              <w:ind w:left="-110" w:right="-72"/>
              <w:rPr>
                <w:rFonts w:ascii="Arial" w:eastAsia="Arial Unicode MS" w:hAnsi="Arial" w:cs="Arial"/>
                <w:color w:val="auto"/>
                <w:sz w:val="8"/>
                <w:szCs w:val="8"/>
              </w:rPr>
            </w:pPr>
          </w:p>
        </w:tc>
        <w:tc>
          <w:tcPr>
            <w:tcW w:w="565" w:type="dxa"/>
            <w:shd w:val="clear" w:color="auto" w:fill="auto"/>
          </w:tcPr>
          <w:p w14:paraId="62AC9CAD" w14:textId="77777777" w:rsidR="00B00CFB" w:rsidRPr="00242D55" w:rsidRDefault="00B00CFB" w:rsidP="00B00CFB">
            <w:pPr>
              <w:ind w:right="-72"/>
              <w:jc w:val="right"/>
              <w:rPr>
                <w:rFonts w:ascii="Arial" w:eastAsia="Arial Unicode MS" w:hAnsi="Arial" w:cs="Arial"/>
                <w:color w:val="auto"/>
                <w:sz w:val="8"/>
                <w:szCs w:val="8"/>
              </w:rPr>
            </w:pPr>
          </w:p>
        </w:tc>
        <w:tc>
          <w:tcPr>
            <w:tcW w:w="1286" w:type="dxa"/>
            <w:tcBorders>
              <w:top w:val="nil"/>
              <w:left w:val="nil"/>
              <w:right w:val="nil"/>
            </w:tcBorders>
            <w:shd w:val="clear" w:color="auto" w:fill="FAFAFA"/>
          </w:tcPr>
          <w:p w14:paraId="130391C9" w14:textId="77777777" w:rsidR="00B00CFB" w:rsidRPr="00242D55" w:rsidRDefault="00B00CFB" w:rsidP="00B00CFB">
            <w:pPr>
              <w:ind w:right="-72"/>
              <w:jc w:val="right"/>
              <w:rPr>
                <w:rFonts w:ascii="Arial" w:hAnsi="Arial" w:cs="Arial"/>
                <w:sz w:val="8"/>
                <w:szCs w:val="8"/>
              </w:rPr>
            </w:pPr>
          </w:p>
        </w:tc>
        <w:tc>
          <w:tcPr>
            <w:tcW w:w="1505" w:type="dxa"/>
            <w:tcBorders>
              <w:top w:val="nil"/>
              <w:left w:val="nil"/>
              <w:right w:val="nil"/>
            </w:tcBorders>
            <w:shd w:val="clear" w:color="auto" w:fill="FAFAFA"/>
          </w:tcPr>
          <w:p w14:paraId="0AFC85F1" w14:textId="77777777" w:rsidR="00B00CFB" w:rsidRPr="00242D55" w:rsidRDefault="00B00CFB" w:rsidP="00B00CFB">
            <w:pPr>
              <w:ind w:right="-72"/>
              <w:jc w:val="right"/>
              <w:rPr>
                <w:rFonts w:ascii="Arial" w:hAnsi="Arial" w:cs="Arial"/>
                <w:sz w:val="8"/>
                <w:szCs w:val="8"/>
              </w:rPr>
            </w:pPr>
          </w:p>
        </w:tc>
        <w:tc>
          <w:tcPr>
            <w:tcW w:w="1275" w:type="dxa"/>
            <w:tcBorders>
              <w:top w:val="nil"/>
              <w:left w:val="nil"/>
              <w:right w:val="nil"/>
            </w:tcBorders>
            <w:shd w:val="clear" w:color="auto" w:fill="FAFAFA"/>
          </w:tcPr>
          <w:p w14:paraId="14AB31B1" w14:textId="77777777" w:rsidR="00B00CFB" w:rsidRPr="00242D55" w:rsidRDefault="00B00CFB" w:rsidP="00B00CFB">
            <w:pPr>
              <w:ind w:right="-72"/>
              <w:jc w:val="right"/>
              <w:rPr>
                <w:rFonts w:ascii="Arial" w:hAnsi="Arial" w:cs="Arial"/>
                <w:sz w:val="8"/>
                <w:szCs w:val="8"/>
              </w:rPr>
            </w:pPr>
          </w:p>
        </w:tc>
      </w:tr>
      <w:tr w:rsidR="00B00CFB" w:rsidRPr="00242D55" w14:paraId="4D440A90" w14:textId="77777777" w:rsidTr="00842BE9">
        <w:tc>
          <w:tcPr>
            <w:tcW w:w="4793" w:type="dxa"/>
            <w:vAlign w:val="bottom"/>
          </w:tcPr>
          <w:p w14:paraId="6B1E0DC2" w14:textId="389A56D6" w:rsidR="00B00CFB" w:rsidRPr="00242D55" w:rsidRDefault="00B00CFB" w:rsidP="00B00CFB">
            <w:pPr>
              <w:ind w:left="-110" w:right="-72"/>
              <w:rPr>
                <w:rFonts w:ascii="Arial" w:eastAsia="Arial Unicode MS" w:hAnsi="Arial" w:cs="Arial"/>
                <w:color w:val="auto"/>
                <w:sz w:val="18"/>
                <w:szCs w:val="18"/>
              </w:rPr>
            </w:pPr>
            <w:r w:rsidRPr="00242D55">
              <w:rPr>
                <w:rFonts w:ascii="Arial" w:eastAsia="Arial Unicode MS" w:hAnsi="Arial" w:cs="Arial"/>
                <w:b/>
                <w:bCs/>
                <w:color w:val="auto"/>
                <w:sz w:val="18"/>
                <w:szCs w:val="18"/>
              </w:rPr>
              <w:t>Total</w:t>
            </w:r>
          </w:p>
        </w:tc>
        <w:tc>
          <w:tcPr>
            <w:tcW w:w="565" w:type="dxa"/>
            <w:shd w:val="clear" w:color="auto" w:fill="auto"/>
          </w:tcPr>
          <w:p w14:paraId="7B02C8FA" w14:textId="77777777" w:rsidR="00B00CFB" w:rsidRPr="00242D55" w:rsidRDefault="00B00CFB" w:rsidP="00B00CFB">
            <w:pPr>
              <w:ind w:right="-72"/>
              <w:jc w:val="right"/>
              <w:rPr>
                <w:rFonts w:ascii="Arial" w:eastAsia="Arial Unicode MS" w:hAnsi="Arial" w:cs="Arial"/>
                <w:color w:val="auto"/>
                <w:sz w:val="18"/>
                <w:szCs w:val="18"/>
              </w:rPr>
            </w:pPr>
          </w:p>
        </w:tc>
        <w:tc>
          <w:tcPr>
            <w:tcW w:w="1286" w:type="dxa"/>
            <w:tcBorders>
              <w:left w:val="nil"/>
              <w:right w:val="nil"/>
            </w:tcBorders>
            <w:shd w:val="clear" w:color="auto" w:fill="FAFAFA"/>
          </w:tcPr>
          <w:p w14:paraId="34E5289D" w14:textId="0E09A733" w:rsidR="00B00CFB" w:rsidRPr="00242D55" w:rsidRDefault="00B00CFB" w:rsidP="00B00CFB">
            <w:pPr>
              <w:ind w:right="-72"/>
              <w:jc w:val="right"/>
              <w:rPr>
                <w:rFonts w:ascii="Arial" w:hAnsi="Arial" w:cs="Arial"/>
                <w:sz w:val="18"/>
                <w:szCs w:val="18"/>
              </w:rPr>
            </w:pPr>
            <w:r w:rsidRPr="00242D55">
              <w:rPr>
                <w:rFonts w:ascii="Arial" w:hAnsi="Arial" w:cs="Arial"/>
                <w:sz w:val="18"/>
                <w:szCs w:val="18"/>
              </w:rPr>
              <w:t>115,403</w:t>
            </w:r>
          </w:p>
        </w:tc>
        <w:tc>
          <w:tcPr>
            <w:tcW w:w="1505" w:type="dxa"/>
            <w:tcBorders>
              <w:left w:val="nil"/>
              <w:right w:val="nil"/>
            </w:tcBorders>
            <w:shd w:val="clear" w:color="auto" w:fill="FAFAFA"/>
          </w:tcPr>
          <w:p w14:paraId="5653EA5F" w14:textId="236016B6" w:rsidR="00B00CFB" w:rsidRPr="00242D55" w:rsidRDefault="00B00CFB" w:rsidP="00B00CFB">
            <w:pPr>
              <w:ind w:right="-72"/>
              <w:jc w:val="right"/>
              <w:rPr>
                <w:rFonts w:ascii="Arial" w:hAnsi="Arial" w:cs="Arial"/>
                <w:sz w:val="18"/>
                <w:szCs w:val="18"/>
              </w:rPr>
            </w:pPr>
            <w:r w:rsidRPr="00242D55">
              <w:rPr>
                <w:rFonts w:ascii="Arial" w:hAnsi="Arial" w:cs="Arial"/>
                <w:sz w:val="18"/>
                <w:szCs w:val="18"/>
              </w:rPr>
              <w:t>13,234</w:t>
            </w:r>
          </w:p>
        </w:tc>
        <w:tc>
          <w:tcPr>
            <w:tcW w:w="1275" w:type="dxa"/>
            <w:tcBorders>
              <w:left w:val="nil"/>
              <w:right w:val="nil"/>
            </w:tcBorders>
            <w:shd w:val="clear" w:color="auto" w:fill="FAFAFA"/>
          </w:tcPr>
          <w:p w14:paraId="6C532875" w14:textId="38540D06" w:rsidR="00B00CFB" w:rsidRPr="00242D55" w:rsidRDefault="00B00CFB" w:rsidP="00B00CFB">
            <w:pPr>
              <w:ind w:right="-72"/>
              <w:jc w:val="right"/>
              <w:rPr>
                <w:rFonts w:ascii="Arial" w:hAnsi="Arial" w:cs="Arial"/>
                <w:sz w:val="18"/>
                <w:szCs w:val="18"/>
              </w:rPr>
            </w:pPr>
            <w:r w:rsidRPr="00242D55">
              <w:rPr>
                <w:rFonts w:ascii="Arial" w:hAnsi="Arial" w:cs="Arial"/>
                <w:sz w:val="18"/>
                <w:szCs w:val="18"/>
              </w:rPr>
              <w:t>128,637</w:t>
            </w:r>
          </w:p>
        </w:tc>
      </w:tr>
      <w:tr w:rsidR="00B00CFB" w:rsidRPr="00242D55" w14:paraId="6028C22A" w14:textId="77777777" w:rsidTr="00842BE9">
        <w:tc>
          <w:tcPr>
            <w:tcW w:w="4793" w:type="dxa"/>
            <w:vAlign w:val="bottom"/>
          </w:tcPr>
          <w:p w14:paraId="33ABDA5B" w14:textId="77777777" w:rsidR="00B00CFB" w:rsidRPr="00242D55" w:rsidRDefault="00B00CFB" w:rsidP="00B00CFB">
            <w:pPr>
              <w:ind w:left="-110" w:right="-72"/>
              <w:rPr>
                <w:rFonts w:ascii="Arial" w:eastAsia="Arial Unicode MS" w:hAnsi="Arial" w:cs="Arial"/>
                <w:b/>
                <w:bCs/>
                <w:color w:val="auto"/>
                <w:sz w:val="8"/>
                <w:szCs w:val="8"/>
              </w:rPr>
            </w:pPr>
          </w:p>
        </w:tc>
        <w:tc>
          <w:tcPr>
            <w:tcW w:w="565" w:type="dxa"/>
            <w:shd w:val="clear" w:color="auto" w:fill="auto"/>
            <w:vAlign w:val="bottom"/>
          </w:tcPr>
          <w:p w14:paraId="62E4981E" w14:textId="77777777" w:rsidR="00B00CFB" w:rsidRPr="00242D55" w:rsidRDefault="00B00CFB" w:rsidP="00B00CFB">
            <w:pPr>
              <w:ind w:right="-72"/>
              <w:jc w:val="right"/>
              <w:rPr>
                <w:rFonts w:ascii="Arial" w:eastAsia="Arial Unicode MS" w:hAnsi="Arial" w:cs="Arial"/>
                <w:color w:val="auto"/>
                <w:sz w:val="8"/>
                <w:szCs w:val="8"/>
              </w:rPr>
            </w:pPr>
          </w:p>
        </w:tc>
        <w:tc>
          <w:tcPr>
            <w:tcW w:w="1286" w:type="dxa"/>
            <w:tcBorders>
              <w:top w:val="single" w:sz="4" w:space="0" w:color="auto"/>
            </w:tcBorders>
            <w:shd w:val="clear" w:color="auto" w:fill="FAFAFA"/>
            <w:vAlign w:val="bottom"/>
          </w:tcPr>
          <w:p w14:paraId="76ACA68A" w14:textId="77777777" w:rsidR="00B00CFB" w:rsidRPr="00242D55" w:rsidRDefault="00B00CFB" w:rsidP="00B00CFB">
            <w:pPr>
              <w:ind w:right="-72"/>
              <w:jc w:val="right"/>
              <w:rPr>
                <w:rFonts w:ascii="Arial" w:eastAsia="Arial Unicode MS" w:hAnsi="Arial" w:cs="Arial"/>
                <w:color w:val="auto"/>
                <w:sz w:val="8"/>
                <w:szCs w:val="8"/>
              </w:rPr>
            </w:pPr>
          </w:p>
        </w:tc>
        <w:tc>
          <w:tcPr>
            <w:tcW w:w="1505" w:type="dxa"/>
            <w:tcBorders>
              <w:top w:val="single" w:sz="4" w:space="0" w:color="auto"/>
            </w:tcBorders>
            <w:shd w:val="clear" w:color="auto" w:fill="FAFAFA"/>
            <w:vAlign w:val="bottom"/>
          </w:tcPr>
          <w:p w14:paraId="587DEEB2" w14:textId="77777777" w:rsidR="00B00CFB" w:rsidRPr="00242D55" w:rsidRDefault="00B00CFB" w:rsidP="00B00CFB">
            <w:pPr>
              <w:ind w:right="-72"/>
              <w:jc w:val="right"/>
              <w:rPr>
                <w:rFonts w:ascii="Arial" w:eastAsia="Arial Unicode MS" w:hAnsi="Arial" w:cs="Arial"/>
                <w:color w:val="auto"/>
                <w:sz w:val="8"/>
                <w:szCs w:val="8"/>
              </w:rPr>
            </w:pPr>
          </w:p>
        </w:tc>
        <w:tc>
          <w:tcPr>
            <w:tcW w:w="1275" w:type="dxa"/>
            <w:tcBorders>
              <w:top w:val="single" w:sz="4" w:space="0" w:color="auto"/>
            </w:tcBorders>
            <w:shd w:val="clear" w:color="auto" w:fill="FAFAFA"/>
            <w:vAlign w:val="bottom"/>
          </w:tcPr>
          <w:p w14:paraId="723B1886" w14:textId="77777777" w:rsidR="00B00CFB" w:rsidRPr="00242D55" w:rsidRDefault="00B00CFB" w:rsidP="00B00CFB">
            <w:pPr>
              <w:ind w:right="-72"/>
              <w:jc w:val="right"/>
              <w:rPr>
                <w:rFonts w:ascii="Arial" w:eastAsia="Arial Unicode MS" w:hAnsi="Arial" w:cs="Arial"/>
                <w:color w:val="auto"/>
                <w:sz w:val="8"/>
                <w:szCs w:val="8"/>
              </w:rPr>
            </w:pPr>
          </w:p>
        </w:tc>
      </w:tr>
      <w:tr w:rsidR="00B00CFB" w:rsidRPr="00242D55" w14:paraId="7F19543A" w14:textId="77777777" w:rsidTr="00842BE9">
        <w:tc>
          <w:tcPr>
            <w:tcW w:w="4793" w:type="dxa"/>
            <w:vAlign w:val="bottom"/>
          </w:tcPr>
          <w:p w14:paraId="16ADBE45" w14:textId="504885EB" w:rsidR="00B00CFB" w:rsidRPr="00242D55" w:rsidRDefault="00B00CFB" w:rsidP="00B00CFB">
            <w:pPr>
              <w:ind w:left="-110" w:right="-72"/>
              <w:rPr>
                <w:rFonts w:ascii="Arial" w:eastAsia="Arial Unicode MS" w:hAnsi="Arial" w:cs="Arial"/>
                <w:color w:val="auto"/>
                <w:sz w:val="18"/>
                <w:szCs w:val="18"/>
              </w:rPr>
            </w:pPr>
            <w:r w:rsidRPr="00242D55">
              <w:rPr>
                <w:rFonts w:ascii="Arial" w:eastAsia="Arial Unicode MS" w:hAnsi="Arial" w:cs="Arial"/>
                <w:b/>
                <w:bCs/>
                <w:color w:val="auto"/>
                <w:sz w:val="18"/>
                <w:szCs w:val="18"/>
              </w:rPr>
              <w:t>Deferred tax liabilit</w:t>
            </w:r>
            <w:r w:rsidR="00F16CDB" w:rsidRPr="00242D55">
              <w:rPr>
                <w:rFonts w:ascii="Arial" w:eastAsia="Arial Unicode MS" w:hAnsi="Arial" w:cs="Arial"/>
                <w:b/>
                <w:bCs/>
                <w:color w:val="auto"/>
                <w:sz w:val="18"/>
                <w:szCs w:val="18"/>
              </w:rPr>
              <w:t>ies:</w:t>
            </w:r>
          </w:p>
        </w:tc>
        <w:tc>
          <w:tcPr>
            <w:tcW w:w="565" w:type="dxa"/>
            <w:shd w:val="clear" w:color="auto" w:fill="auto"/>
            <w:vAlign w:val="bottom"/>
          </w:tcPr>
          <w:p w14:paraId="22691DF5" w14:textId="77777777" w:rsidR="00B00CFB" w:rsidRPr="00242D55" w:rsidRDefault="00B00CFB" w:rsidP="00B00CFB">
            <w:pPr>
              <w:ind w:right="-72"/>
              <w:jc w:val="right"/>
              <w:rPr>
                <w:rFonts w:ascii="Arial" w:eastAsia="Arial Unicode MS" w:hAnsi="Arial" w:cs="Arial"/>
                <w:color w:val="auto"/>
                <w:sz w:val="18"/>
                <w:szCs w:val="18"/>
              </w:rPr>
            </w:pPr>
          </w:p>
        </w:tc>
        <w:tc>
          <w:tcPr>
            <w:tcW w:w="1286" w:type="dxa"/>
            <w:shd w:val="clear" w:color="auto" w:fill="FAFAFA"/>
            <w:vAlign w:val="bottom"/>
          </w:tcPr>
          <w:p w14:paraId="35AEFF05" w14:textId="77777777" w:rsidR="00B00CFB" w:rsidRPr="00242D55" w:rsidRDefault="00B00CFB" w:rsidP="00B00CFB">
            <w:pPr>
              <w:ind w:right="-72"/>
              <w:jc w:val="right"/>
              <w:rPr>
                <w:rFonts w:ascii="Arial" w:eastAsia="Arial Unicode MS" w:hAnsi="Arial" w:cs="Arial"/>
                <w:color w:val="auto"/>
                <w:sz w:val="18"/>
                <w:szCs w:val="18"/>
              </w:rPr>
            </w:pPr>
          </w:p>
        </w:tc>
        <w:tc>
          <w:tcPr>
            <w:tcW w:w="1505" w:type="dxa"/>
            <w:shd w:val="clear" w:color="auto" w:fill="FAFAFA"/>
            <w:vAlign w:val="bottom"/>
          </w:tcPr>
          <w:p w14:paraId="157A3371" w14:textId="77777777" w:rsidR="00B00CFB" w:rsidRPr="00242D55" w:rsidRDefault="00B00CFB" w:rsidP="00B00CFB">
            <w:pPr>
              <w:ind w:right="-72"/>
              <w:jc w:val="right"/>
              <w:rPr>
                <w:rFonts w:ascii="Arial" w:eastAsia="Arial Unicode MS" w:hAnsi="Arial" w:cs="Arial"/>
                <w:color w:val="auto"/>
                <w:sz w:val="18"/>
                <w:szCs w:val="18"/>
              </w:rPr>
            </w:pPr>
          </w:p>
        </w:tc>
        <w:tc>
          <w:tcPr>
            <w:tcW w:w="1275" w:type="dxa"/>
            <w:shd w:val="clear" w:color="auto" w:fill="FAFAFA"/>
            <w:vAlign w:val="bottom"/>
          </w:tcPr>
          <w:p w14:paraId="0C143A9D" w14:textId="77777777" w:rsidR="00B00CFB" w:rsidRPr="00242D55" w:rsidRDefault="00B00CFB" w:rsidP="00B00CFB">
            <w:pPr>
              <w:ind w:right="-72"/>
              <w:jc w:val="right"/>
              <w:rPr>
                <w:rFonts w:ascii="Arial" w:eastAsia="Arial Unicode MS" w:hAnsi="Arial" w:cs="Arial"/>
                <w:color w:val="auto"/>
                <w:sz w:val="18"/>
                <w:szCs w:val="18"/>
              </w:rPr>
            </w:pPr>
          </w:p>
        </w:tc>
      </w:tr>
      <w:tr w:rsidR="00607697" w:rsidRPr="00242D55" w14:paraId="07901489" w14:textId="77777777" w:rsidTr="00842BE9">
        <w:tc>
          <w:tcPr>
            <w:tcW w:w="4793" w:type="dxa"/>
            <w:vAlign w:val="bottom"/>
          </w:tcPr>
          <w:p w14:paraId="026D684E" w14:textId="11A09C22" w:rsidR="00607697" w:rsidRPr="00242D55" w:rsidRDefault="00857E94" w:rsidP="00B00CFB">
            <w:pPr>
              <w:ind w:left="-110" w:right="-72"/>
              <w:rPr>
                <w:rFonts w:ascii="Arial" w:eastAsia="Arial Unicode MS" w:hAnsi="Arial" w:cs="Arial"/>
                <w:color w:val="auto"/>
                <w:sz w:val="18"/>
                <w:szCs w:val="18"/>
              </w:rPr>
            </w:pPr>
            <w:r w:rsidRPr="00242D55">
              <w:rPr>
                <w:rFonts w:ascii="Arial" w:eastAsia="Arial Unicode MS" w:hAnsi="Arial" w:cs="Arial"/>
                <w:color w:val="auto"/>
                <w:sz w:val="18"/>
                <w:szCs w:val="18"/>
              </w:rPr>
              <w:t>Gain from disposal of financial assets at fair value</w:t>
            </w:r>
          </w:p>
        </w:tc>
        <w:tc>
          <w:tcPr>
            <w:tcW w:w="565" w:type="dxa"/>
            <w:shd w:val="clear" w:color="auto" w:fill="auto"/>
            <w:vAlign w:val="bottom"/>
          </w:tcPr>
          <w:p w14:paraId="3A471C14" w14:textId="77777777" w:rsidR="00607697" w:rsidRPr="00242D55" w:rsidRDefault="00607697" w:rsidP="00B00CFB">
            <w:pPr>
              <w:ind w:right="-72"/>
              <w:jc w:val="right"/>
              <w:rPr>
                <w:rFonts w:ascii="Arial" w:eastAsia="Arial Unicode MS" w:hAnsi="Arial" w:cs="Arial"/>
                <w:color w:val="auto"/>
                <w:sz w:val="18"/>
                <w:szCs w:val="18"/>
              </w:rPr>
            </w:pPr>
          </w:p>
        </w:tc>
        <w:tc>
          <w:tcPr>
            <w:tcW w:w="1286" w:type="dxa"/>
            <w:shd w:val="clear" w:color="auto" w:fill="FAFAFA"/>
            <w:vAlign w:val="bottom"/>
          </w:tcPr>
          <w:p w14:paraId="550CF765" w14:textId="77777777" w:rsidR="00607697" w:rsidRPr="00242D55" w:rsidRDefault="00607697" w:rsidP="00B00CFB">
            <w:pPr>
              <w:ind w:right="-72"/>
              <w:jc w:val="right"/>
              <w:rPr>
                <w:rFonts w:ascii="Arial" w:eastAsia="Arial Unicode MS" w:hAnsi="Arial" w:cs="Arial"/>
                <w:color w:val="auto"/>
                <w:sz w:val="18"/>
                <w:szCs w:val="18"/>
              </w:rPr>
            </w:pPr>
          </w:p>
        </w:tc>
        <w:tc>
          <w:tcPr>
            <w:tcW w:w="1505" w:type="dxa"/>
            <w:shd w:val="clear" w:color="auto" w:fill="FAFAFA"/>
            <w:vAlign w:val="bottom"/>
          </w:tcPr>
          <w:p w14:paraId="6D7BBD26" w14:textId="77777777" w:rsidR="00607697" w:rsidRPr="00242D55" w:rsidRDefault="00607697" w:rsidP="00B00CFB">
            <w:pPr>
              <w:ind w:right="-72"/>
              <w:jc w:val="right"/>
              <w:rPr>
                <w:rFonts w:ascii="Arial" w:eastAsia="Arial Unicode MS" w:hAnsi="Arial" w:cs="Arial"/>
                <w:color w:val="auto"/>
                <w:sz w:val="18"/>
                <w:szCs w:val="18"/>
              </w:rPr>
            </w:pPr>
          </w:p>
        </w:tc>
        <w:tc>
          <w:tcPr>
            <w:tcW w:w="1275" w:type="dxa"/>
            <w:shd w:val="clear" w:color="auto" w:fill="FAFAFA"/>
            <w:vAlign w:val="bottom"/>
          </w:tcPr>
          <w:p w14:paraId="3F144461" w14:textId="77777777" w:rsidR="00607697" w:rsidRPr="00242D55" w:rsidRDefault="00607697" w:rsidP="00B00CFB">
            <w:pPr>
              <w:ind w:right="-72"/>
              <w:jc w:val="right"/>
              <w:rPr>
                <w:rFonts w:ascii="Arial" w:eastAsia="Arial Unicode MS" w:hAnsi="Arial" w:cs="Arial"/>
                <w:color w:val="auto"/>
                <w:sz w:val="18"/>
                <w:szCs w:val="18"/>
              </w:rPr>
            </w:pPr>
          </w:p>
        </w:tc>
      </w:tr>
      <w:tr w:rsidR="00B00CFB" w:rsidRPr="00242D55" w14:paraId="537F1851" w14:textId="77777777" w:rsidTr="00842BE9">
        <w:tc>
          <w:tcPr>
            <w:tcW w:w="4793" w:type="dxa"/>
            <w:vAlign w:val="bottom"/>
          </w:tcPr>
          <w:p w14:paraId="09C121F2" w14:textId="3C404CEB" w:rsidR="00B00CFB" w:rsidRPr="00242D55" w:rsidRDefault="00857E94" w:rsidP="00B00CFB">
            <w:pPr>
              <w:ind w:left="-110" w:right="-72"/>
              <w:rPr>
                <w:rFonts w:ascii="Arial" w:eastAsia="Times New Roman" w:hAnsi="Arial" w:cs="Arial"/>
                <w:sz w:val="18"/>
                <w:szCs w:val="18"/>
              </w:rPr>
            </w:pPr>
            <w:r w:rsidRPr="00242D55">
              <w:rPr>
                <w:rFonts w:ascii="Arial" w:eastAsia="Times New Roman" w:hAnsi="Arial" w:cs="Arial"/>
                <w:sz w:val="18"/>
                <w:szCs w:val="18"/>
              </w:rPr>
              <w:t xml:space="preserve">   </w:t>
            </w:r>
            <w:r w:rsidR="006953B0" w:rsidRPr="00242D55">
              <w:rPr>
                <w:rFonts w:ascii="Arial" w:eastAsia="Times New Roman" w:hAnsi="Arial" w:cs="Arial"/>
                <w:sz w:val="18"/>
                <w:szCs w:val="18"/>
              </w:rPr>
              <w:t>through profit and loss</w:t>
            </w:r>
          </w:p>
        </w:tc>
        <w:tc>
          <w:tcPr>
            <w:tcW w:w="565" w:type="dxa"/>
            <w:shd w:val="clear" w:color="auto" w:fill="auto"/>
            <w:vAlign w:val="bottom"/>
          </w:tcPr>
          <w:p w14:paraId="513FF18B" w14:textId="77777777" w:rsidR="00B00CFB" w:rsidRPr="00242D55" w:rsidRDefault="00B00CFB" w:rsidP="00B00CFB">
            <w:pPr>
              <w:ind w:right="-72"/>
              <w:jc w:val="right"/>
              <w:rPr>
                <w:rFonts w:ascii="Arial" w:eastAsia="Arial Unicode MS" w:hAnsi="Arial" w:cs="Arial"/>
                <w:color w:val="auto"/>
                <w:sz w:val="18"/>
                <w:szCs w:val="18"/>
              </w:rPr>
            </w:pPr>
          </w:p>
        </w:tc>
        <w:tc>
          <w:tcPr>
            <w:tcW w:w="1286" w:type="dxa"/>
            <w:shd w:val="clear" w:color="auto" w:fill="FAFAFA"/>
          </w:tcPr>
          <w:p w14:paraId="1D2236EB" w14:textId="02E3493E"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(5,605)</w:t>
            </w:r>
          </w:p>
        </w:tc>
        <w:tc>
          <w:tcPr>
            <w:tcW w:w="1505" w:type="dxa"/>
            <w:shd w:val="clear" w:color="auto" w:fill="FAFAFA"/>
          </w:tcPr>
          <w:p w14:paraId="44A18B8B" w14:textId="62C21D95" w:rsidR="00B00CFB" w:rsidRPr="00242D55" w:rsidRDefault="008265EA" w:rsidP="00B00CFB">
            <w:pPr>
              <w:ind w:right="-72"/>
              <w:jc w:val="right"/>
              <w:rPr>
                <w:rFonts w:ascii="Arial" w:eastAsia="Arial Unicode MS" w:hAnsi="Arial" w:cs="Arial"/>
                <w:color w:val="auto"/>
                <w:sz w:val="18"/>
                <w:szCs w:val="18"/>
              </w:rPr>
            </w:pPr>
            <w:r w:rsidRPr="00242D55">
              <w:rPr>
                <w:rFonts w:ascii="Arial" w:hAnsi="Arial" w:cs="Arial"/>
                <w:sz w:val="18"/>
                <w:szCs w:val="18"/>
              </w:rPr>
              <w:t>5,605</w:t>
            </w:r>
          </w:p>
        </w:tc>
        <w:tc>
          <w:tcPr>
            <w:tcW w:w="1275" w:type="dxa"/>
            <w:shd w:val="clear" w:color="auto" w:fill="FAFAFA"/>
          </w:tcPr>
          <w:p w14:paraId="047339DA" w14:textId="31BE5610" w:rsidR="00B00CFB" w:rsidRPr="00242D55" w:rsidRDefault="008265EA" w:rsidP="00B00CFB">
            <w:pPr>
              <w:ind w:right="-72"/>
              <w:jc w:val="right"/>
              <w:rPr>
                <w:rFonts w:ascii="Arial" w:eastAsia="Arial Unicode MS" w:hAnsi="Arial" w:cs="Arial"/>
                <w:color w:val="auto"/>
                <w:sz w:val="18"/>
                <w:szCs w:val="18"/>
              </w:rPr>
            </w:pPr>
            <w:r w:rsidRPr="00242D55">
              <w:rPr>
                <w:rFonts w:ascii="Arial" w:eastAsia="Arial Unicode MS" w:hAnsi="Arial" w:cs="Arial"/>
                <w:color w:val="auto"/>
                <w:sz w:val="18"/>
                <w:szCs w:val="18"/>
              </w:rPr>
              <w:t>-</w:t>
            </w:r>
          </w:p>
        </w:tc>
      </w:tr>
      <w:tr w:rsidR="00B00CFB" w:rsidRPr="00242D55" w14:paraId="0727118E" w14:textId="77777777" w:rsidTr="00842BE9">
        <w:tc>
          <w:tcPr>
            <w:tcW w:w="4793" w:type="dxa"/>
            <w:vAlign w:val="bottom"/>
          </w:tcPr>
          <w:p w14:paraId="4DD4B723" w14:textId="77777777" w:rsidR="00B00CFB" w:rsidRPr="00242D55" w:rsidRDefault="00B00CFB" w:rsidP="00B00CFB">
            <w:pPr>
              <w:ind w:left="-110" w:right="-72"/>
              <w:rPr>
                <w:rFonts w:ascii="Arial" w:eastAsia="Times New Roman" w:hAnsi="Arial" w:cs="Arial"/>
                <w:sz w:val="18"/>
                <w:szCs w:val="18"/>
                <w:cs/>
              </w:rPr>
            </w:pPr>
            <w:r w:rsidRPr="00242D55">
              <w:rPr>
                <w:rFonts w:ascii="Arial" w:eastAsia="Times New Roman" w:hAnsi="Arial" w:cs="Arial"/>
                <w:sz w:val="18"/>
                <w:szCs w:val="18"/>
              </w:rPr>
              <w:t>Right-of-use assets</w:t>
            </w:r>
          </w:p>
        </w:tc>
        <w:tc>
          <w:tcPr>
            <w:tcW w:w="565" w:type="dxa"/>
            <w:shd w:val="clear" w:color="auto" w:fill="auto"/>
            <w:vAlign w:val="bottom"/>
          </w:tcPr>
          <w:p w14:paraId="7482A024" w14:textId="77777777" w:rsidR="00B00CFB" w:rsidRPr="00242D55" w:rsidRDefault="00B00CFB" w:rsidP="00B00CFB">
            <w:pPr>
              <w:ind w:right="-72"/>
              <w:jc w:val="right"/>
              <w:rPr>
                <w:rFonts w:ascii="Arial" w:eastAsia="Arial Unicode MS" w:hAnsi="Arial" w:cs="Arial"/>
                <w:color w:val="auto"/>
                <w:sz w:val="18"/>
                <w:szCs w:val="18"/>
              </w:rPr>
            </w:pPr>
          </w:p>
        </w:tc>
        <w:tc>
          <w:tcPr>
            <w:tcW w:w="1286" w:type="dxa"/>
            <w:shd w:val="clear" w:color="auto" w:fill="FAFAFA"/>
          </w:tcPr>
          <w:p w14:paraId="52466A88" w14:textId="1D7947BB"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(17,758)</w:t>
            </w:r>
          </w:p>
        </w:tc>
        <w:tc>
          <w:tcPr>
            <w:tcW w:w="1505" w:type="dxa"/>
            <w:shd w:val="clear" w:color="auto" w:fill="FAFAFA"/>
          </w:tcPr>
          <w:p w14:paraId="7271BB25" w14:textId="50C182AF"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1,092</w:t>
            </w:r>
          </w:p>
        </w:tc>
        <w:tc>
          <w:tcPr>
            <w:tcW w:w="1275" w:type="dxa"/>
            <w:shd w:val="clear" w:color="auto" w:fill="FAFAFA"/>
          </w:tcPr>
          <w:p w14:paraId="10256F2F" w14:textId="2ABF64CB" w:rsidR="00B00CFB" w:rsidRPr="00242D55" w:rsidRDefault="00B00CFB" w:rsidP="00B00CFB">
            <w:pPr>
              <w:ind w:right="-72"/>
              <w:jc w:val="right"/>
              <w:rPr>
                <w:rFonts w:ascii="Arial" w:eastAsia="Arial Unicode MS" w:hAnsi="Arial" w:cs="Arial"/>
                <w:color w:val="auto"/>
                <w:sz w:val="18"/>
                <w:szCs w:val="18"/>
              </w:rPr>
            </w:pPr>
            <w:r w:rsidRPr="00242D55">
              <w:rPr>
                <w:rFonts w:ascii="Arial" w:hAnsi="Arial" w:cs="Arial"/>
                <w:sz w:val="18"/>
                <w:szCs w:val="18"/>
              </w:rPr>
              <w:t>(16,666)</w:t>
            </w:r>
          </w:p>
        </w:tc>
      </w:tr>
      <w:tr w:rsidR="008265EA" w:rsidRPr="00242D55" w14:paraId="365FCD32" w14:textId="77777777" w:rsidTr="00842BE9">
        <w:tc>
          <w:tcPr>
            <w:tcW w:w="4793" w:type="dxa"/>
            <w:vAlign w:val="bottom"/>
          </w:tcPr>
          <w:p w14:paraId="00D91FE6" w14:textId="77777777" w:rsidR="008265EA" w:rsidRPr="00242D55" w:rsidRDefault="008265EA" w:rsidP="008265EA">
            <w:pPr>
              <w:ind w:left="-110" w:right="-72"/>
              <w:rPr>
                <w:rFonts w:ascii="Arial" w:eastAsia="Arial Unicode MS" w:hAnsi="Arial" w:cs="Arial"/>
                <w:color w:val="auto"/>
                <w:sz w:val="18"/>
                <w:szCs w:val="18"/>
              </w:rPr>
            </w:pPr>
            <w:r w:rsidRPr="00242D55">
              <w:rPr>
                <w:rFonts w:ascii="Arial" w:eastAsia="Arial Unicode MS" w:hAnsi="Arial" w:cs="Arial"/>
                <w:color w:val="auto"/>
                <w:sz w:val="18"/>
                <w:szCs w:val="18"/>
              </w:rPr>
              <w:t>Assessable cost under the Revenue Code</w:t>
            </w:r>
          </w:p>
        </w:tc>
        <w:tc>
          <w:tcPr>
            <w:tcW w:w="565" w:type="dxa"/>
            <w:shd w:val="clear" w:color="auto" w:fill="auto"/>
          </w:tcPr>
          <w:p w14:paraId="24A96D95" w14:textId="77777777" w:rsidR="008265EA" w:rsidRPr="00242D55" w:rsidRDefault="008265EA" w:rsidP="008265EA">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FAFAFA"/>
          </w:tcPr>
          <w:p w14:paraId="12DDBB5C" w14:textId="5C16A4FC" w:rsidR="008265EA" w:rsidRPr="00242D55" w:rsidRDefault="008265EA" w:rsidP="008265EA">
            <w:pPr>
              <w:ind w:right="-72"/>
              <w:jc w:val="right"/>
              <w:rPr>
                <w:rFonts w:ascii="Arial" w:eastAsia="Arial Unicode MS" w:hAnsi="Arial" w:cs="Arial"/>
                <w:color w:val="auto"/>
                <w:sz w:val="18"/>
                <w:szCs w:val="18"/>
              </w:rPr>
            </w:pPr>
            <w:r w:rsidRPr="00242D55">
              <w:rPr>
                <w:rFonts w:ascii="Arial" w:hAnsi="Arial" w:cs="Arial"/>
                <w:sz w:val="18"/>
                <w:szCs w:val="18"/>
              </w:rPr>
              <w:t>(3,387)</w:t>
            </w:r>
          </w:p>
        </w:tc>
        <w:tc>
          <w:tcPr>
            <w:tcW w:w="1505" w:type="dxa"/>
            <w:tcBorders>
              <w:bottom w:val="single" w:sz="4" w:space="0" w:color="auto"/>
            </w:tcBorders>
            <w:shd w:val="clear" w:color="auto" w:fill="FAFAFA"/>
          </w:tcPr>
          <w:p w14:paraId="5F696950" w14:textId="202A7D17" w:rsidR="008265EA" w:rsidRPr="00242D55" w:rsidRDefault="008265EA" w:rsidP="008265EA">
            <w:pPr>
              <w:ind w:right="-72"/>
              <w:jc w:val="right"/>
              <w:rPr>
                <w:rFonts w:ascii="Arial" w:eastAsia="Arial Unicode MS" w:hAnsi="Arial" w:cs="Arial"/>
                <w:color w:val="auto"/>
                <w:sz w:val="18"/>
                <w:szCs w:val="18"/>
              </w:rPr>
            </w:pPr>
            <w:r w:rsidRPr="00242D55">
              <w:rPr>
                <w:rFonts w:ascii="Arial" w:hAnsi="Arial" w:cs="Arial"/>
                <w:sz w:val="18"/>
                <w:szCs w:val="18"/>
              </w:rPr>
              <w:t>(152)</w:t>
            </w:r>
          </w:p>
        </w:tc>
        <w:tc>
          <w:tcPr>
            <w:tcW w:w="1275" w:type="dxa"/>
            <w:tcBorders>
              <w:bottom w:val="single" w:sz="4" w:space="0" w:color="auto"/>
            </w:tcBorders>
            <w:shd w:val="clear" w:color="auto" w:fill="FAFAFA"/>
          </w:tcPr>
          <w:p w14:paraId="69F9FCB0" w14:textId="387658A3" w:rsidR="008265EA" w:rsidRPr="00242D55" w:rsidRDefault="008265EA" w:rsidP="008265EA">
            <w:pPr>
              <w:ind w:right="-72"/>
              <w:jc w:val="right"/>
              <w:rPr>
                <w:rFonts w:ascii="Arial" w:eastAsia="Arial Unicode MS" w:hAnsi="Arial" w:cs="Arial"/>
                <w:color w:val="auto"/>
                <w:sz w:val="18"/>
                <w:szCs w:val="18"/>
              </w:rPr>
            </w:pPr>
            <w:r w:rsidRPr="00242D55">
              <w:rPr>
                <w:rFonts w:ascii="Arial" w:hAnsi="Arial" w:cs="Arial"/>
                <w:sz w:val="18"/>
                <w:szCs w:val="18"/>
              </w:rPr>
              <w:t>(3,539)</w:t>
            </w:r>
          </w:p>
        </w:tc>
      </w:tr>
      <w:tr w:rsidR="008265EA" w:rsidRPr="00242D55" w14:paraId="3CF2A174" w14:textId="77777777" w:rsidTr="00842BE9">
        <w:tc>
          <w:tcPr>
            <w:tcW w:w="4793" w:type="dxa"/>
            <w:vAlign w:val="bottom"/>
          </w:tcPr>
          <w:p w14:paraId="77F248F0" w14:textId="77777777" w:rsidR="008265EA" w:rsidRPr="00242D55" w:rsidRDefault="008265EA" w:rsidP="008265EA">
            <w:pPr>
              <w:ind w:left="-110" w:right="-72"/>
              <w:rPr>
                <w:rFonts w:ascii="Arial" w:eastAsia="Arial Unicode MS" w:hAnsi="Arial" w:cs="Arial"/>
                <w:color w:val="auto"/>
                <w:sz w:val="8"/>
                <w:szCs w:val="8"/>
              </w:rPr>
            </w:pPr>
          </w:p>
        </w:tc>
        <w:tc>
          <w:tcPr>
            <w:tcW w:w="565" w:type="dxa"/>
            <w:shd w:val="clear" w:color="auto" w:fill="auto"/>
          </w:tcPr>
          <w:p w14:paraId="24E5064B" w14:textId="77777777" w:rsidR="008265EA" w:rsidRPr="00242D55" w:rsidRDefault="008265EA" w:rsidP="008265EA">
            <w:pPr>
              <w:ind w:right="-72"/>
              <w:jc w:val="right"/>
              <w:rPr>
                <w:rFonts w:ascii="Arial" w:eastAsia="Arial Unicode MS" w:hAnsi="Arial" w:cs="Arial"/>
                <w:color w:val="auto"/>
                <w:sz w:val="8"/>
                <w:szCs w:val="8"/>
              </w:rPr>
            </w:pPr>
          </w:p>
        </w:tc>
        <w:tc>
          <w:tcPr>
            <w:tcW w:w="1286" w:type="dxa"/>
            <w:shd w:val="clear" w:color="auto" w:fill="FAFAFA"/>
          </w:tcPr>
          <w:p w14:paraId="012F27DE" w14:textId="77777777" w:rsidR="008265EA" w:rsidRPr="00242D55" w:rsidRDefault="008265EA" w:rsidP="008265EA">
            <w:pPr>
              <w:ind w:right="-72"/>
              <w:jc w:val="right"/>
              <w:rPr>
                <w:rFonts w:ascii="Arial" w:hAnsi="Arial" w:cs="Arial"/>
                <w:sz w:val="8"/>
                <w:szCs w:val="8"/>
              </w:rPr>
            </w:pPr>
          </w:p>
        </w:tc>
        <w:tc>
          <w:tcPr>
            <w:tcW w:w="1505" w:type="dxa"/>
            <w:shd w:val="clear" w:color="auto" w:fill="FAFAFA"/>
          </w:tcPr>
          <w:p w14:paraId="0919211B" w14:textId="77777777" w:rsidR="008265EA" w:rsidRPr="00242D55" w:rsidRDefault="008265EA" w:rsidP="008265EA">
            <w:pPr>
              <w:ind w:right="-72"/>
              <w:jc w:val="right"/>
              <w:rPr>
                <w:rFonts w:ascii="Arial" w:hAnsi="Arial" w:cs="Arial"/>
                <w:sz w:val="8"/>
                <w:szCs w:val="8"/>
              </w:rPr>
            </w:pPr>
          </w:p>
        </w:tc>
        <w:tc>
          <w:tcPr>
            <w:tcW w:w="1275" w:type="dxa"/>
            <w:shd w:val="clear" w:color="auto" w:fill="FAFAFA"/>
          </w:tcPr>
          <w:p w14:paraId="2417B7CB" w14:textId="77777777" w:rsidR="008265EA" w:rsidRPr="00242D55" w:rsidRDefault="008265EA" w:rsidP="008265EA">
            <w:pPr>
              <w:ind w:right="-72"/>
              <w:jc w:val="right"/>
              <w:rPr>
                <w:rFonts w:ascii="Arial" w:hAnsi="Arial" w:cs="Arial"/>
                <w:sz w:val="8"/>
                <w:szCs w:val="8"/>
              </w:rPr>
            </w:pPr>
          </w:p>
        </w:tc>
      </w:tr>
      <w:tr w:rsidR="008265EA" w:rsidRPr="00242D55" w14:paraId="69437FAB" w14:textId="77777777" w:rsidTr="00842BE9">
        <w:tc>
          <w:tcPr>
            <w:tcW w:w="4793" w:type="dxa"/>
            <w:vAlign w:val="bottom"/>
          </w:tcPr>
          <w:p w14:paraId="601C07B1" w14:textId="70D8AA9A" w:rsidR="008265EA" w:rsidRPr="00242D55" w:rsidRDefault="008265EA" w:rsidP="008265EA">
            <w:pPr>
              <w:ind w:left="-110" w:right="-72"/>
              <w:rPr>
                <w:rFonts w:ascii="Arial" w:eastAsia="Arial Unicode MS" w:hAnsi="Arial" w:cs="Arial"/>
                <w:b/>
                <w:bCs/>
                <w:color w:val="auto"/>
                <w:sz w:val="18"/>
                <w:szCs w:val="18"/>
                <w:lang w:val="en-GB"/>
              </w:rPr>
            </w:pPr>
            <w:r w:rsidRPr="00242D55">
              <w:rPr>
                <w:rFonts w:ascii="Arial" w:eastAsia="Arial Unicode MS" w:hAnsi="Arial" w:cs="Arial"/>
                <w:b/>
                <w:bCs/>
                <w:color w:val="auto"/>
                <w:sz w:val="18"/>
                <w:szCs w:val="18"/>
                <w:lang w:val="en-GB"/>
              </w:rPr>
              <w:t>Total</w:t>
            </w:r>
          </w:p>
        </w:tc>
        <w:tc>
          <w:tcPr>
            <w:tcW w:w="565" w:type="dxa"/>
            <w:shd w:val="clear" w:color="auto" w:fill="auto"/>
          </w:tcPr>
          <w:p w14:paraId="2E600810" w14:textId="77777777" w:rsidR="008265EA" w:rsidRPr="00242D55" w:rsidRDefault="008265EA" w:rsidP="008265EA">
            <w:pPr>
              <w:ind w:right="-72"/>
              <w:jc w:val="right"/>
              <w:rPr>
                <w:rFonts w:ascii="Arial" w:eastAsia="Arial Unicode MS" w:hAnsi="Arial" w:cs="Arial"/>
                <w:color w:val="auto"/>
                <w:sz w:val="18"/>
                <w:szCs w:val="18"/>
              </w:rPr>
            </w:pPr>
          </w:p>
        </w:tc>
        <w:tc>
          <w:tcPr>
            <w:tcW w:w="1286" w:type="dxa"/>
            <w:tcBorders>
              <w:left w:val="nil"/>
              <w:bottom w:val="single" w:sz="4" w:space="0" w:color="auto"/>
              <w:right w:val="nil"/>
            </w:tcBorders>
            <w:shd w:val="clear" w:color="auto" w:fill="FAFAFA"/>
          </w:tcPr>
          <w:p w14:paraId="352223D5" w14:textId="78C6C7A8" w:rsidR="008265EA" w:rsidRPr="00242D55" w:rsidRDefault="008265EA" w:rsidP="008265EA">
            <w:pPr>
              <w:ind w:right="-72"/>
              <w:jc w:val="right"/>
              <w:rPr>
                <w:rFonts w:ascii="Arial" w:eastAsia="Times New Roman" w:hAnsi="Arial" w:cs="Arial"/>
                <w:sz w:val="18"/>
                <w:szCs w:val="18"/>
              </w:rPr>
            </w:pPr>
            <w:r w:rsidRPr="00242D55">
              <w:rPr>
                <w:rFonts w:ascii="Arial" w:hAnsi="Arial" w:cs="Arial"/>
                <w:sz w:val="18"/>
                <w:szCs w:val="18"/>
              </w:rPr>
              <w:t>(26,750)</w:t>
            </w:r>
          </w:p>
        </w:tc>
        <w:tc>
          <w:tcPr>
            <w:tcW w:w="1505" w:type="dxa"/>
            <w:tcBorders>
              <w:left w:val="nil"/>
              <w:bottom w:val="single" w:sz="4" w:space="0" w:color="auto"/>
              <w:right w:val="nil"/>
            </w:tcBorders>
            <w:shd w:val="clear" w:color="auto" w:fill="FAFAFA"/>
          </w:tcPr>
          <w:p w14:paraId="79C569EF" w14:textId="7CE666FF" w:rsidR="008265EA" w:rsidRPr="00242D55" w:rsidRDefault="008265EA" w:rsidP="008265EA">
            <w:pPr>
              <w:ind w:right="-72"/>
              <w:jc w:val="right"/>
              <w:rPr>
                <w:rFonts w:ascii="Arial" w:eastAsia="Arial Unicode MS" w:hAnsi="Arial" w:cs="Arial"/>
                <w:color w:val="auto"/>
                <w:sz w:val="18"/>
                <w:szCs w:val="18"/>
              </w:rPr>
            </w:pPr>
            <w:r w:rsidRPr="00242D55">
              <w:rPr>
                <w:rFonts w:ascii="Arial" w:hAnsi="Arial" w:cs="Arial"/>
                <w:sz w:val="18"/>
                <w:szCs w:val="18"/>
              </w:rPr>
              <w:t>6,545</w:t>
            </w:r>
          </w:p>
        </w:tc>
        <w:tc>
          <w:tcPr>
            <w:tcW w:w="1275" w:type="dxa"/>
            <w:tcBorders>
              <w:left w:val="nil"/>
              <w:bottom w:val="single" w:sz="4" w:space="0" w:color="auto"/>
              <w:right w:val="nil"/>
            </w:tcBorders>
            <w:shd w:val="clear" w:color="auto" w:fill="FAFAFA"/>
          </w:tcPr>
          <w:p w14:paraId="257DE193" w14:textId="2E0A454A" w:rsidR="008265EA" w:rsidRPr="00242D55" w:rsidRDefault="008265EA" w:rsidP="008265EA">
            <w:pPr>
              <w:ind w:right="-72"/>
              <w:jc w:val="right"/>
              <w:rPr>
                <w:rFonts w:ascii="Arial" w:eastAsia="Arial Unicode MS" w:hAnsi="Arial" w:cs="Arial"/>
                <w:color w:val="auto"/>
                <w:sz w:val="18"/>
                <w:szCs w:val="18"/>
              </w:rPr>
            </w:pPr>
            <w:r w:rsidRPr="00242D55">
              <w:rPr>
                <w:rFonts w:ascii="Arial" w:hAnsi="Arial" w:cs="Arial"/>
                <w:sz w:val="18"/>
                <w:szCs w:val="18"/>
              </w:rPr>
              <w:t>(20,205)</w:t>
            </w:r>
          </w:p>
        </w:tc>
      </w:tr>
      <w:tr w:rsidR="008265EA" w:rsidRPr="00242D55" w14:paraId="73D538D9" w14:textId="77777777" w:rsidTr="00842BE9">
        <w:tc>
          <w:tcPr>
            <w:tcW w:w="4793" w:type="dxa"/>
            <w:vAlign w:val="bottom"/>
          </w:tcPr>
          <w:p w14:paraId="3112427A" w14:textId="77777777" w:rsidR="008265EA" w:rsidRPr="00242D55" w:rsidRDefault="008265EA" w:rsidP="008265EA">
            <w:pPr>
              <w:ind w:left="-110" w:right="-72"/>
              <w:rPr>
                <w:rFonts w:ascii="Arial" w:eastAsia="Arial Unicode MS" w:hAnsi="Arial" w:cs="Arial"/>
                <w:b/>
                <w:bCs/>
                <w:color w:val="auto"/>
                <w:sz w:val="8"/>
                <w:szCs w:val="8"/>
                <w:lang w:val="en-GB"/>
              </w:rPr>
            </w:pPr>
          </w:p>
        </w:tc>
        <w:tc>
          <w:tcPr>
            <w:tcW w:w="565" w:type="dxa"/>
            <w:shd w:val="clear" w:color="auto" w:fill="auto"/>
          </w:tcPr>
          <w:p w14:paraId="248D1B7D" w14:textId="77777777" w:rsidR="008265EA" w:rsidRPr="00242D55" w:rsidRDefault="008265EA" w:rsidP="008265EA">
            <w:pPr>
              <w:ind w:right="-72"/>
              <w:jc w:val="right"/>
              <w:rPr>
                <w:rFonts w:ascii="Arial" w:eastAsia="Arial Unicode MS" w:hAnsi="Arial" w:cs="Arial"/>
                <w:color w:val="auto"/>
                <w:sz w:val="8"/>
                <w:szCs w:val="8"/>
              </w:rPr>
            </w:pPr>
          </w:p>
        </w:tc>
        <w:tc>
          <w:tcPr>
            <w:tcW w:w="1286" w:type="dxa"/>
            <w:tcBorders>
              <w:top w:val="single" w:sz="4" w:space="0" w:color="auto"/>
              <w:left w:val="nil"/>
              <w:right w:val="nil"/>
            </w:tcBorders>
            <w:shd w:val="clear" w:color="auto" w:fill="FAFAFA"/>
          </w:tcPr>
          <w:p w14:paraId="546443BB" w14:textId="77777777" w:rsidR="008265EA" w:rsidRPr="00242D55" w:rsidRDefault="008265EA" w:rsidP="008265EA">
            <w:pPr>
              <w:ind w:right="-72"/>
              <w:jc w:val="right"/>
              <w:rPr>
                <w:rFonts w:ascii="Arial" w:hAnsi="Arial" w:cs="Arial"/>
                <w:sz w:val="8"/>
                <w:szCs w:val="8"/>
              </w:rPr>
            </w:pPr>
          </w:p>
        </w:tc>
        <w:tc>
          <w:tcPr>
            <w:tcW w:w="1505" w:type="dxa"/>
            <w:tcBorders>
              <w:top w:val="single" w:sz="4" w:space="0" w:color="auto"/>
              <w:left w:val="nil"/>
              <w:right w:val="nil"/>
            </w:tcBorders>
            <w:shd w:val="clear" w:color="auto" w:fill="FAFAFA"/>
          </w:tcPr>
          <w:p w14:paraId="2587350D" w14:textId="77777777" w:rsidR="008265EA" w:rsidRPr="00242D55" w:rsidRDefault="008265EA" w:rsidP="008265EA">
            <w:pPr>
              <w:ind w:right="-72"/>
              <w:jc w:val="right"/>
              <w:rPr>
                <w:rFonts w:ascii="Arial" w:hAnsi="Arial" w:cs="Arial"/>
                <w:sz w:val="8"/>
                <w:szCs w:val="8"/>
              </w:rPr>
            </w:pPr>
          </w:p>
        </w:tc>
        <w:tc>
          <w:tcPr>
            <w:tcW w:w="1275" w:type="dxa"/>
            <w:tcBorders>
              <w:top w:val="single" w:sz="4" w:space="0" w:color="auto"/>
              <w:left w:val="nil"/>
              <w:right w:val="nil"/>
            </w:tcBorders>
            <w:shd w:val="clear" w:color="auto" w:fill="FAFAFA"/>
          </w:tcPr>
          <w:p w14:paraId="4F0AFE93" w14:textId="77777777" w:rsidR="008265EA" w:rsidRPr="00242D55" w:rsidRDefault="008265EA" w:rsidP="008265EA">
            <w:pPr>
              <w:ind w:right="-72"/>
              <w:jc w:val="right"/>
              <w:rPr>
                <w:rFonts w:ascii="Arial" w:hAnsi="Arial" w:cs="Arial"/>
                <w:sz w:val="8"/>
                <w:szCs w:val="8"/>
              </w:rPr>
            </w:pPr>
          </w:p>
        </w:tc>
      </w:tr>
      <w:tr w:rsidR="008265EA" w:rsidRPr="00242D55" w14:paraId="4908100F" w14:textId="77777777" w:rsidTr="00842BE9">
        <w:tc>
          <w:tcPr>
            <w:tcW w:w="4793" w:type="dxa"/>
            <w:vAlign w:val="bottom"/>
          </w:tcPr>
          <w:p w14:paraId="2763AF1E" w14:textId="77777777" w:rsidR="008265EA" w:rsidRPr="00242D55" w:rsidRDefault="008265EA" w:rsidP="008265EA">
            <w:pPr>
              <w:ind w:left="-110" w:right="-72"/>
              <w:rPr>
                <w:rFonts w:ascii="Arial" w:eastAsia="Arial Unicode MS" w:hAnsi="Arial" w:cs="Arial"/>
                <w:color w:val="auto"/>
                <w:sz w:val="18"/>
                <w:szCs w:val="18"/>
              </w:rPr>
            </w:pPr>
            <w:r w:rsidRPr="00242D55">
              <w:rPr>
                <w:rFonts w:ascii="Arial" w:eastAsia="Arial Unicode MS" w:hAnsi="Arial" w:cs="Arial"/>
                <w:b/>
                <w:bCs/>
                <w:color w:val="auto"/>
                <w:sz w:val="18"/>
                <w:szCs w:val="18"/>
              </w:rPr>
              <w:t>Deferred tax assets, net</w:t>
            </w:r>
          </w:p>
        </w:tc>
        <w:tc>
          <w:tcPr>
            <w:tcW w:w="565" w:type="dxa"/>
            <w:shd w:val="clear" w:color="auto" w:fill="auto"/>
          </w:tcPr>
          <w:p w14:paraId="3641EC90" w14:textId="77777777" w:rsidR="008265EA" w:rsidRPr="00242D55" w:rsidRDefault="008265EA" w:rsidP="008265EA">
            <w:pPr>
              <w:ind w:right="-72"/>
              <w:jc w:val="right"/>
              <w:rPr>
                <w:rFonts w:ascii="Arial" w:eastAsia="Arial Unicode MS" w:hAnsi="Arial" w:cs="Arial"/>
                <w:color w:val="auto"/>
                <w:sz w:val="18"/>
                <w:szCs w:val="18"/>
              </w:rPr>
            </w:pPr>
          </w:p>
        </w:tc>
        <w:tc>
          <w:tcPr>
            <w:tcW w:w="1286" w:type="dxa"/>
            <w:tcBorders>
              <w:left w:val="nil"/>
              <w:bottom w:val="single" w:sz="4" w:space="0" w:color="auto"/>
              <w:right w:val="nil"/>
            </w:tcBorders>
            <w:shd w:val="clear" w:color="auto" w:fill="FAFAFA"/>
          </w:tcPr>
          <w:p w14:paraId="1A1D21E9" w14:textId="35C9AFE6" w:rsidR="008265EA" w:rsidRPr="00242D55" w:rsidRDefault="008265EA" w:rsidP="008265EA">
            <w:pPr>
              <w:ind w:right="-72"/>
              <w:jc w:val="right"/>
              <w:rPr>
                <w:rFonts w:ascii="Arial" w:eastAsia="Arial Unicode MS" w:hAnsi="Arial" w:cs="Arial"/>
                <w:color w:val="auto"/>
                <w:sz w:val="18"/>
                <w:szCs w:val="18"/>
              </w:rPr>
            </w:pPr>
            <w:r w:rsidRPr="00242D55">
              <w:rPr>
                <w:rFonts w:ascii="Arial" w:hAnsi="Arial" w:cs="Arial"/>
                <w:sz w:val="18"/>
                <w:szCs w:val="18"/>
              </w:rPr>
              <w:t>88,653</w:t>
            </w:r>
          </w:p>
        </w:tc>
        <w:tc>
          <w:tcPr>
            <w:tcW w:w="1505" w:type="dxa"/>
            <w:tcBorders>
              <w:left w:val="nil"/>
              <w:bottom w:val="single" w:sz="4" w:space="0" w:color="auto"/>
              <w:right w:val="nil"/>
            </w:tcBorders>
            <w:shd w:val="clear" w:color="auto" w:fill="FAFAFA"/>
          </w:tcPr>
          <w:p w14:paraId="6AAABA10" w14:textId="156DD6E9" w:rsidR="008265EA" w:rsidRPr="00242D55" w:rsidRDefault="008265EA" w:rsidP="008265EA">
            <w:pPr>
              <w:ind w:right="-72"/>
              <w:jc w:val="right"/>
              <w:rPr>
                <w:rFonts w:ascii="Arial" w:eastAsia="Arial Unicode MS" w:hAnsi="Arial" w:cs="Arial"/>
                <w:color w:val="auto"/>
                <w:sz w:val="18"/>
                <w:szCs w:val="18"/>
              </w:rPr>
            </w:pPr>
            <w:r w:rsidRPr="00242D55">
              <w:rPr>
                <w:rFonts w:ascii="Arial" w:hAnsi="Arial" w:cs="Arial"/>
                <w:sz w:val="18"/>
                <w:szCs w:val="18"/>
              </w:rPr>
              <w:t>19,779</w:t>
            </w:r>
          </w:p>
        </w:tc>
        <w:tc>
          <w:tcPr>
            <w:tcW w:w="1275" w:type="dxa"/>
            <w:tcBorders>
              <w:left w:val="nil"/>
              <w:bottom w:val="single" w:sz="4" w:space="0" w:color="auto"/>
              <w:right w:val="nil"/>
            </w:tcBorders>
            <w:shd w:val="clear" w:color="auto" w:fill="FAFAFA"/>
          </w:tcPr>
          <w:p w14:paraId="32B0F086" w14:textId="31DA5FA5" w:rsidR="008265EA" w:rsidRPr="00242D55" w:rsidRDefault="008265EA" w:rsidP="008265EA">
            <w:pPr>
              <w:ind w:right="-72"/>
              <w:jc w:val="right"/>
              <w:rPr>
                <w:rFonts w:ascii="Arial" w:eastAsia="Arial Unicode MS" w:hAnsi="Arial" w:cs="Arial"/>
                <w:color w:val="auto"/>
                <w:sz w:val="18"/>
                <w:szCs w:val="18"/>
              </w:rPr>
            </w:pPr>
            <w:r w:rsidRPr="00242D55">
              <w:rPr>
                <w:rFonts w:ascii="Arial" w:hAnsi="Arial" w:cs="Arial"/>
                <w:sz w:val="18"/>
                <w:szCs w:val="18"/>
              </w:rPr>
              <w:t>108,432</w:t>
            </w:r>
          </w:p>
        </w:tc>
      </w:tr>
    </w:tbl>
    <w:p w14:paraId="1ECCFD73" w14:textId="4BEC1962" w:rsidR="004465DA" w:rsidRPr="00242D55" w:rsidRDefault="004465DA" w:rsidP="00BA4D0F">
      <w:pPr>
        <w:rPr>
          <w:rFonts w:ascii="Arial" w:eastAsia="Browallia New" w:hAnsi="Arial" w:cs="Arial"/>
          <w:color w:val="000000" w:themeColor="text1"/>
          <w:sz w:val="12"/>
          <w:szCs w:val="12"/>
          <w:highlight w:val="yellow"/>
        </w:rPr>
      </w:pPr>
    </w:p>
    <w:p w14:paraId="3B96B4B2" w14:textId="77777777" w:rsidR="00F43337" w:rsidRPr="00242D55" w:rsidRDefault="00F43337" w:rsidP="00BA4D0F">
      <w:pPr>
        <w:rPr>
          <w:rFonts w:ascii="Arial" w:eastAsia="Browallia New" w:hAnsi="Arial" w:cs="Arial"/>
          <w:color w:val="000000" w:themeColor="text1"/>
          <w:sz w:val="12"/>
          <w:szCs w:val="12"/>
          <w:highlight w:val="yellow"/>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42D55" w14:paraId="684D98F0" w14:textId="77777777" w:rsidTr="2656D22E">
        <w:trPr>
          <w:trHeight w:val="389"/>
        </w:trPr>
        <w:tc>
          <w:tcPr>
            <w:tcW w:w="9461" w:type="dxa"/>
            <w:shd w:val="clear" w:color="auto" w:fill="FFA543"/>
            <w:vAlign w:val="center"/>
          </w:tcPr>
          <w:p w14:paraId="638B0BB9" w14:textId="177BCA93" w:rsidR="009803B5" w:rsidRPr="00242D55" w:rsidRDefault="001C7C45" w:rsidP="00BA4D0F">
            <w:pPr>
              <w:tabs>
                <w:tab w:val="left" w:pos="545"/>
              </w:tabs>
              <w:ind w:left="432" w:hanging="432"/>
              <w:jc w:val="both"/>
              <w:rPr>
                <w:rFonts w:ascii="Arial" w:eastAsia="Arial" w:hAnsi="Arial" w:cs="Arial"/>
                <w:b/>
                <w:bCs/>
                <w:color w:val="FAFAFA"/>
                <w:sz w:val="18"/>
                <w:szCs w:val="18"/>
              </w:rPr>
            </w:pPr>
            <w:r w:rsidRPr="00242D55">
              <w:rPr>
                <w:rFonts w:ascii="Arial" w:eastAsia="Arial" w:hAnsi="Arial" w:cs="Arial"/>
                <w:b/>
                <w:bCs/>
                <w:color w:val="FAFAFA"/>
                <w:sz w:val="18"/>
                <w:szCs w:val="18"/>
                <w:shd w:val="clear" w:color="auto" w:fill="FFA543"/>
                <w:lang w:val="en-GB"/>
              </w:rPr>
              <w:t>1</w:t>
            </w:r>
            <w:r w:rsidR="004465DA" w:rsidRPr="00242D55">
              <w:rPr>
                <w:rFonts w:ascii="Arial" w:eastAsia="Arial" w:hAnsi="Arial" w:cs="Arial"/>
                <w:b/>
                <w:bCs/>
                <w:color w:val="FAFAFA"/>
                <w:sz w:val="18"/>
                <w:szCs w:val="18"/>
                <w:shd w:val="clear" w:color="auto" w:fill="FFA543"/>
                <w:lang w:val="en-GB"/>
              </w:rPr>
              <w:t>2</w:t>
            </w:r>
            <w:r w:rsidR="0021040B" w:rsidRPr="00242D55">
              <w:rPr>
                <w:rFonts w:ascii="Arial" w:eastAsia="Arial" w:hAnsi="Arial" w:cs="Arial"/>
                <w:b/>
                <w:color w:val="FAFAFA"/>
                <w:sz w:val="18"/>
                <w:szCs w:val="18"/>
              </w:rPr>
              <w:tab/>
            </w:r>
            <w:r w:rsidR="51A57411" w:rsidRPr="00242D55">
              <w:rPr>
                <w:rFonts w:ascii="Arial" w:eastAsia="Arial" w:hAnsi="Arial" w:cs="Arial"/>
                <w:b/>
                <w:bCs/>
                <w:color w:val="FAFAFA"/>
                <w:sz w:val="18"/>
                <w:szCs w:val="18"/>
              </w:rPr>
              <w:t>Property, plant and equipment, net</w:t>
            </w:r>
          </w:p>
        </w:tc>
      </w:tr>
    </w:tbl>
    <w:p w14:paraId="03F11C23" w14:textId="77777777" w:rsidR="009803B5" w:rsidRPr="00242D55" w:rsidRDefault="009803B5" w:rsidP="00A47726">
      <w:pPr>
        <w:rPr>
          <w:rFonts w:ascii="Arial" w:eastAsia="Browallia New" w:hAnsi="Arial" w:cs="Arial"/>
          <w:color w:val="000000" w:themeColor="text1"/>
          <w:sz w:val="12"/>
          <w:szCs w:val="12"/>
          <w:highlight w:val="yellow"/>
        </w:rPr>
      </w:pPr>
    </w:p>
    <w:p w14:paraId="53D1223C" w14:textId="25453451" w:rsidR="009803B5" w:rsidRPr="00242D55" w:rsidRDefault="0021040B" w:rsidP="00BA4D0F">
      <w:pPr>
        <w:jc w:val="both"/>
        <w:rPr>
          <w:rFonts w:ascii="Arial" w:eastAsia="Arial" w:hAnsi="Arial" w:cs="Arial"/>
          <w:spacing w:val="-4"/>
          <w:sz w:val="18"/>
          <w:szCs w:val="18"/>
        </w:rPr>
      </w:pPr>
      <w:r w:rsidRPr="00242D55">
        <w:rPr>
          <w:rFonts w:ascii="Arial" w:eastAsia="Arial" w:hAnsi="Arial" w:cs="Arial"/>
          <w:spacing w:val="-4"/>
          <w:sz w:val="18"/>
          <w:szCs w:val="18"/>
        </w:rPr>
        <w:t xml:space="preserve">The movements of property, plant and equipment, net for the </w:t>
      </w:r>
      <w:r w:rsidR="007C38EA" w:rsidRPr="00242D55">
        <w:rPr>
          <w:rFonts w:ascii="Arial" w:eastAsia="Arial" w:hAnsi="Arial" w:cs="Arial"/>
          <w:color w:val="auto"/>
          <w:spacing w:val="-4"/>
          <w:sz w:val="18"/>
          <w:szCs w:val="18"/>
        </w:rPr>
        <w:t>six-month</w:t>
      </w:r>
      <w:r w:rsidR="000C039B" w:rsidRPr="00242D55">
        <w:rPr>
          <w:rFonts w:ascii="Arial" w:eastAsia="Arial" w:hAnsi="Arial" w:cs="Arial"/>
          <w:spacing w:val="-4"/>
          <w:sz w:val="18"/>
          <w:szCs w:val="18"/>
        </w:rPr>
        <w:t xml:space="preserve"> period ended </w:t>
      </w:r>
      <w:r w:rsidR="007C38EA" w:rsidRPr="00242D55">
        <w:rPr>
          <w:rFonts w:ascii="Arial" w:eastAsia="Arial" w:hAnsi="Arial" w:cs="Arial"/>
          <w:color w:val="auto"/>
          <w:spacing w:val="-4"/>
          <w:sz w:val="18"/>
          <w:szCs w:val="18"/>
          <w:lang w:val="en-GB"/>
        </w:rPr>
        <w:t>30 June</w:t>
      </w:r>
      <w:r w:rsidR="000C039B" w:rsidRPr="00242D55">
        <w:rPr>
          <w:rFonts w:ascii="Arial" w:eastAsia="Arial" w:hAnsi="Arial" w:cs="Arial"/>
          <w:spacing w:val="-4"/>
          <w:sz w:val="18"/>
          <w:szCs w:val="18"/>
        </w:rPr>
        <w:t xml:space="preserve"> </w:t>
      </w:r>
      <w:r w:rsidR="001C7C45" w:rsidRPr="00242D55">
        <w:rPr>
          <w:rFonts w:ascii="Arial" w:eastAsia="Arial" w:hAnsi="Arial" w:cs="Arial"/>
          <w:spacing w:val="-4"/>
          <w:sz w:val="18"/>
          <w:szCs w:val="18"/>
          <w:lang w:val="en-GB"/>
        </w:rPr>
        <w:t>202</w:t>
      </w:r>
      <w:r w:rsidR="0037739A" w:rsidRPr="00242D55">
        <w:rPr>
          <w:rFonts w:ascii="Arial" w:eastAsia="Arial" w:hAnsi="Arial" w:cs="Arial"/>
          <w:spacing w:val="-4"/>
          <w:sz w:val="18"/>
          <w:szCs w:val="18"/>
          <w:lang w:val="en-GB"/>
        </w:rPr>
        <w:t>4</w:t>
      </w:r>
      <w:r w:rsidRPr="00242D55">
        <w:rPr>
          <w:rFonts w:ascii="Arial" w:eastAsia="Arial" w:hAnsi="Arial" w:cs="Arial"/>
          <w:spacing w:val="-4"/>
          <w:sz w:val="18"/>
          <w:szCs w:val="18"/>
        </w:rPr>
        <w:t xml:space="preserve"> comprise the following:</w:t>
      </w:r>
    </w:p>
    <w:p w14:paraId="191B487E" w14:textId="77777777" w:rsidR="009803B5" w:rsidRPr="00242D55" w:rsidRDefault="009803B5" w:rsidP="00A47726">
      <w:pPr>
        <w:rPr>
          <w:rFonts w:ascii="Arial" w:eastAsia="Browallia New" w:hAnsi="Arial" w:cs="Arial"/>
          <w:color w:val="000000" w:themeColor="text1"/>
          <w:sz w:val="12"/>
          <w:szCs w:val="12"/>
          <w:highlight w:val="yellow"/>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9803B5" w:rsidRPr="00242D55" w14:paraId="44010151" w14:textId="77777777" w:rsidTr="000C039B">
        <w:tc>
          <w:tcPr>
            <w:tcW w:w="6293" w:type="dxa"/>
            <w:vAlign w:val="bottom"/>
          </w:tcPr>
          <w:p w14:paraId="46B8C471" w14:textId="77777777" w:rsidR="009803B5" w:rsidRPr="00242D55" w:rsidRDefault="009803B5" w:rsidP="00BA4D0F">
            <w:pPr>
              <w:ind w:left="-101" w:right="-72"/>
              <w:rPr>
                <w:rFonts w:ascii="Arial" w:eastAsia="Arial" w:hAnsi="Arial" w:cs="Arial"/>
                <w:sz w:val="18"/>
                <w:szCs w:val="18"/>
              </w:rPr>
            </w:pPr>
          </w:p>
        </w:tc>
        <w:tc>
          <w:tcPr>
            <w:tcW w:w="1584" w:type="dxa"/>
            <w:tcBorders>
              <w:top w:val="single" w:sz="4" w:space="0" w:color="000000"/>
            </w:tcBorders>
            <w:vAlign w:val="bottom"/>
          </w:tcPr>
          <w:p w14:paraId="39550582"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Consolidated</w:t>
            </w:r>
          </w:p>
        </w:tc>
        <w:tc>
          <w:tcPr>
            <w:tcW w:w="1584" w:type="dxa"/>
            <w:tcBorders>
              <w:top w:val="single" w:sz="4" w:space="0" w:color="000000"/>
            </w:tcBorders>
            <w:vAlign w:val="bottom"/>
          </w:tcPr>
          <w:p w14:paraId="0DC119A2"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Separate</w:t>
            </w:r>
          </w:p>
        </w:tc>
      </w:tr>
      <w:tr w:rsidR="009803B5" w:rsidRPr="00242D55" w14:paraId="2F650C04" w14:textId="77777777" w:rsidTr="000C039B">
        <w:tc>
          <w:tcPr>
            <w:tcW w:w="6293" w:type="dxa"/>
            <w:vAlign w:val="bottom"/>
          </w:tcPr>
          <w:p w14:paraId="759C535E" w14:textId="77777777" w:rsidR="009803B5" w:rsidRPr="00242D55" w:rsidRDefault="009803B5" w:rsidP="00BA4D0F">
            <w:pPr>
              <w:ind w:left="-101" w:right="-72"/>
              <w:rPr>
                <w:rFonts w:ascii="Arial" w:eastAsia="Arial" w:hAnsi="Arial" w:cs="Arial"/>
                <w:sz w:val="18"/>
                <w:szCs w:val="18"/>
              </w:rPr>
            </w:pPr>
          </w:p>
        </w:tc>
        <w:tc>
          <w:tcPr>
            <w:tcW w:w="1584" w:type="dxa"/>
            <w:vAlign w:val="bottom"/>
          </w:tcPr>
          <w:p w14:paraId="09374047"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financial</w:t>
            </w:r>
          </w:p>
        </w:tc>
        <w:tc>
          <w:tcPr>
            <w:tcW w:w="1584" w:type="dxa"/>
            <w:vAlign w:val="bottom"/>
          </w:tcPr>
          <w:p w14:paraId="27A9927A"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financial</w:t>
            </w:r>
          </w:p>
        </w:tc>
      </w:tr>
      <w:tr w:rsidR="009803B5" w:rsidRPr="00242D55" w14:paraId="5CC8F1DF" w14:textId="77777777" w:rsidTr="000C039B">
        <w:tc>
          <w:tcPr>
            <w:tcW w:w="6293" w:type="dxa"/>
            <w:vAlign w:val="bottom"/>
          </w:tcPr>
          <w:p w14:paraId="528ACA0C" w14:textId="77777777" w:rsidR="009803B5" w:rsidRPr="00242D55" w:rsidRDefault="009803B5" w:rsidP="00BA4D0F">
            <w:pPr>
              <w:ind w:left="-101" w:right="-72"/>
              <w:rPr>
                <w:rFonts w:ascii="Arial" w:eastAsia="Arial" w:hAnsi="Arial" w:cs="Arial"/>
                <w:sz w:val="18"/>
                <w:szCs w:val="18"/>
              </w:rPr>
            </w:pPr>
          </w:p>
        </w:tc>
        <w:tc>
          <w:tcPr>
            <w:tcW w:w="1584" w:type="dxa"/>
            <w:tcBorders>
              <w:bottom w:val="single" w:sz="4" w:space="0" w:color="auto"/>
            </w:tcBorders>
            <w:vAlign w:val="bottom"/>
          </w:tcPr>
          <w:p w14:paraId="31760AF9"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information</w:t>
            </w:r>
          </w:p>
        </w:tc>
        <w:tc>
          <w:tcPr>
            <w:tcW w:w="1584" w:type="dxa"/>
            <w:tcBorders>
              <w:bottom w:val="single" w:sz="4" w:space="0" w:color="auto"/>
            </w:tcBorders>
            <w:vAlign w:val="bottom"/>
          </w:tcPr>
          <w:p w14:paraId="188FB96B"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information</w:t>
            </w:r>
          </w:p>
        </w:tc>
      </w:tr>
      <w:tr w:rsidR="009803B5" w:rsidRPr="00242D55" w14:paraId="17820AF2" w14:textId="77777777" w:rsidTr="000C039B">
        <w:tc>
          <w:tcPr>
            <w:tcW w:w="6293" w:type="dxa"/>
            <w:vAlign w:val="bottom"/>
          </w:tcPr>
          <w:p w14:paraId="23F3D41A" w14:textId="77777777" w:rsidR="009803B5" w:rsidRPr="00242D55" w:rsidRDefault="009803B5" w:rsidP="00BA4D0F">
            <w:pPr>
              <w:ind w:left="-101" w:right="-72"/>
              <w:rPr>
                <w:rFonts w:ascii="Arial" w:eastAsia="Arial" w:hAnsi="Arial" w:cs="Arial"/>
                <w:sz w:val="18"/>
                <w:szCs w:val="18"/>
              </w:rPr>
            </w:pPr>
          </w:p>
        </w:tc>
        <w:tc>
          <w:tcPr>
            <w:tcW w:w="1584" w:type="dxa"/>
            <w:tcBorders>
              <w:top w:val="single" w:sz="4" w:space="0" w:color="auto"/>
            </w:tcBorders>
            <w:vAlign w:val="bottom"/>
          </w:tcPr>
          <w:p w14:paraId="5C1CA5FC" w14:textId="601F8B68"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584" w:type="dxa"/>
            <w:tcBorders>
              <w:top w:val="single" w:sz="4" w:space="0" w:color="auto"/>
            </w:tcBorders>
            <w:vAlign w:val="bottom"/>
          </w:tcPr>
          <w:p w14:paraId="5218ABC2" w14:textId="2508536B"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Unaudited</w:t>
            </w:r>
          </w:p>
        </w:tc>
      </w:tr>
      <w:tr w:rsidR="009803B5" w:rsidRPr="00242D55" w14:paraId="2D88EDFC" w14:textId="77777777" w:rsidTr="000C039B">
        <w:tc>
          <w:tcPr>
            <w:tcW w:w="6293" w:type="dxa"/>
            <w:vAlign w:val="bottom"/>
          </w:tcPr>
          <w:p w14:paraId="72EA94BE" w14:textId="77777777" w:rsidR="009803B5" w:rsidRPr="00242D55" w:rsidRDefault="009803B5" w:rsidP="00BA4D0F">
            <w:pPr>
              <w:ind w:left="-101" w:right="-72"/>
              <w:rPr>
                <w:rFonts w:ascii="Arial" w:eastAsia="Arial" w:hAnsi="Arial" w:cs="Arial"/>
                <w:b/>
                <w:sz w:val="18"/>
                <w:szCs w:val="18"/>
              </w:rPr>
            </w:pPr>
          </w:p>
        </w:tc>
        <w:tc>
          <w:tcPr>
            <w:tcW w:w="1584" w:type="dxa"/>
            <w:tcBorders>
              <w:bottom w:val="single" w:sz="4" w:space="0" w:color="000000"/>
            </w:tcBorders>
            <w:vAlign w:val="bottom"/>
          </w:tcPr>
          <w:p w14:paraId="2C592B05" w14:textId="4CFD5396"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584" w:type="dxa"/>
            <w:tcBorders>
              <w:bottom w:val="single" w:sz="4" w:space="0" w:color="000000"/>
            </w:tcBorders>
            <w:vAlign w:val="bottom"/>
          </w:tcPr>
          <w:p w14:paraId="73D42B2A" w14:textId="3DCA2BFE"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r>
      <w:tr w:rsidR="00EE2728" w:rsidRPr="00242D55" w14:paraId="0A927934" w14:textId="77777777" w:rsidTr="00842BE9">
        <w:tc>
          <w:tcPr>
            <w:tcW w:w="6293" w:type="dxa"/>
            <w:vAlign w:val="bottom"/>
          </w:tcPr>
          <w:p w14:paraId="18147785" w14:textId="4ACCB4EA" w:rsidR="00EE2728" w:rsidRPr="00242D55" w:rsidRDefault="00EE2728" w:rsidP="00BA4D0F">
            <w:pPr>
              <w:pBdr>
                <w:top w:val="nil"/>
                <w:left w:val="nil"/>
                <w:bottom w:val="nil"/>
                <w:right w:val="nil"/>
                <w:between w:val="nil"/>
              </w:pBdr>
              <w:ind w:left="-101" w:right="-72"/>
              <w:jc w:val="both"/>
              <w:rPr>
                <w:rFonts w:ascii="Arial" w:eastAsia="Arial" w:hAnsi="Arial" w:cs="Arial"/>
                <w:sz w:val="18"/>
                <w:szCs w:val="18"/>
              </w:rPr>
            </w:pPr>
            <w:r w:rsidRPr="00242D55">
              <w:rPr>
                <w:rFonts w:ascii="Arial" w:eastAsia="Arial" w:hAnsi="Arial" w:cs="Arial"/>
                <w:b/>
                <w:sz w:val="18"/>
                <w:szCs w:val="18"/>
              </w:rPr>
              <w:t xml:space="preserve">For the </w:t>
            </w:r>
            <w:r w:rsidR="007C38EA" w:rsidRPr="00242D55">
              <w:rPr>
                <w:rFonts w:ascii="Arial" w:eastAsia="Arial" w:hAnsi="Arial" w:cs="Arial"/>
                <w:b/>
                <w:sz w:val="18"/>
                <w:szCs w:val="18"/>
              </w:rPr>
              <w:t>six-month</w:t>
            </w:r>
            <w:r w:rsidR="000C039B" w:rsidRPr="00242D55">
              <w:rPr>
                <w:rFonts w:ascii="Arial" w:eastAsia="Arial" w:hAnsi="Arial" w:cs="Arial"/>
                <w:b/>
                <w:sz w:val="18"/>
                <w:szCs w:val="18"/>
              </w:rPr>
              <w:t xml:space="preserve"> period ended </w:t>
            </w:r>
            <w:r w:rsidR="007C38EA" w:rsidRPr="00242D55">
              <w:rPr>
                <w:rFonts w:ascii="Arial" w:eastAsia="Arial" w:hAnsi="Arial" w:cs="Arial"/>
                <w:b/>
                <w:color w:val="auto"/>
                <w:sz w:val="18"/>
                <w:szCs w:val="18"/>
                <w:lang w:val="en-GB"/>
              </w:rPr>
              <w:t>30 June</w:t>
            </w:r>
            <w:r w:rsidR="000C039B" w:rsidRPr="00242D55">
              <w:rPr>
                <w:rFonts w:ascii="Arial" w:eastAsia="Arial" w:hAnsi="Arial" w:cs="Arial"/>
                <w:b/>
                <w:sz w:val="18"/>
                <w:szCs w:val="18"/>
              </w:rPr>
              <w:t xml:space="preserve"> </w:t>
            </w:r>
            <w:r w:rsidR="001C7C45" w:rsidRPr="00242D55">
              <w:rPr>
                <w:rFonts w:ascii="Arial" w:eastAsia="Arial" w:hAnsi="Arial" w:cs="Arial"/>
                <w:b/>
                <w:sz w:val="18"/>
                <w:szCs w:val="18"/>
                <w:lang w:val="en-GB"/>
              </w:rPr>
              <w:t>202</w:t>
            </w:r>
            <w:r w:rsidR="0037739A" w:rsidRPr="00242D55">
              <w:rPr>
                <w:rFonts w:ascii="Arial" w:eastAsia="Arial" w:hAnsi="Arial" w:cs="Arial"/>
                <w:b/>
                <w:sz w:val="18"/>
                <w:szCs w:val="18"/>
                <w:lang w:val="en-GB"/>
              </w:rPr>
              <w:t>4</w:t>
            </w:r>
          </w:p>
        </w:tc>
        <w:tc>
          <w:tcPr>
            <w:tcW w:w="1584" w:type="dxa"/>
            <w:shd w:val="clear" w:color="auto" w:fill="FAFAFA"/>
            <w:vAlign w:val="bottom"/>
          </w:tcPr>
          <w:p w14:paraId="6439FAFD" w14:textId="5E715B12" w:rsidR="00EE2728" w:rsidRPr="00242D55" w:rsidRDefault="00EE2728" w:rsidP="00BA4D0F">
            <w:pPr>
              <w:ind w:right="-72"/>
              <w:jc w:val="right"/>
              <w:rPr>
                <w:rFonts w:ascii="Arial" w:eastAsia="Arial" w:hAnsi="Arial" w:cs="Arial"/>
                <w:sz w:val="18"/>
                <w:szCs w:val="18"/>
              </w:rPr>
            </w:pPr>
          </w:p>
        </w:tc>
        <w:tc>
          <w:tcPr>
            <w:tcW w:w="1584" w:type="dxa"/>
            <w:shd w:val="clear" w:color="auto" w:fill="FAFAFA"/>
            <w:vAlign w:val="bottom"/>
          </w:tcPr>
          <w:p w14:paraId="1F5E954D" w14:textId="1BBBD9B4" w:rsidR="00EE2728" w:rsidRPr="00242D55" w:rsidRDefault="00EE2728" w:rsidP="00BA4D0F">
            <w:pPr>
              <w:ind w:right="-72"/>
              <w:jc w:val="right"/>
              <w:rPr>
                <w:rFonts w:ascii="Arial" w:eastAsia="Arial" w:hAnsi="Arial" w:cs="Arial"/>
                <w:sz w:val="18"/>
                <w:szCs w:val="18"/>
              </w:rPr>
            </w:pPr>
          </w:p>
        </w:tc>
      </w:tr>
      <w:tr w:rsidR="00FC7E7D" w:rsidRPr="00242D55" w14:paraId="34000651" w14:textId="77777777" w:rsidTr="00842BE9">
        <w:tc>
          <w:tcPr>
            <w:tcW w:w="6293" w:type="dxa"/>
            <w:vAlign w:val="bottom"/>
          </w:tcPr>
          <w:p w14:paraId="30406548" w14:textId="77777777" w:rsidR="00FC7E7D" w:rsidRPr="00242D55" w:rsidRDefault="00FC7E7D" w:rsidP="00FC7E7D">
            <w:pPr>
              <w:pBdr>
                <w:top w:val="nil"/>
                <w:left w:val="nil"/>
                <w:bottom w:val="nil"/>
                <w:right w:val="nil"/>
                <w:between w:val="nil"/>
              </w:pBdr>
              <w:ind w:left="-101" w:right="-72"/>
              <w:jc w:val="both"/>
              <w:rPr>
                <w:rFonts w:ascii="Arial" w:eastAsia="Arial" w:hAnsi="Arial" w:cs="Arial"/>
                <w:sz w:val="18"/>
                <w:szCs w:val="18"/>
              </w:rPr>
            </w:pPr>
            <w:r w:rsidRPr="00242D55">
              <w:rPr>
                <w:rFonts w:ascii="Arial" w:eastAsia="Arial" w:hAnsi="Arial" w:cs="Arial"/>
                <w:sz w:val="18"/>
                <w:szCs w:val="18"/>
              </w:rPr>
              <w:t xml:space="preserve">Opening net book amount </w:t>
            </w:r>
          </w:p>
        </w:tc>
        <w:tc>
          <w:tcPr>
            <w:tcW w:w="1584" w:type="dxa"/>
            <w:shd w:val="clear" w:color="auto" w:fill="FAFAFA"/>
          </w:tcPr>
          <w:p w14:paraId="317A4722" w14:textId="1F1FC02D" w:rsidR="00FC7E7D" w:rsidRPr="00242D55" w:rsidRDefault="00FC7E7D" w:rsidP="00FC7E7D">
            <w:pPr>
              <w:ind w:right="-72"/>
              <w:jc w:val="right"/>
              <w:rPr>
                <w:rFonts w:ascii="Arial" w:eastAsia="Arial Unicode MS" w:hAnsi="Arial" w:cs="Arial"/>
                <w:snapToGrid w:val="0"/>
                <w:color w:val="auto"/>
                <w:sz w:val="18"/>
                <w:szCs w:val="18"/>
                <w:cs/>
                <w:lang w:eastAsia="th-TH"/>
              </w:rPr>
            </w:pPr>
            <w:r w:rsidRPr="00242D55">
              <w:rPr>
                <w:rFonts w:ascii="Arial" w:hAnsi="Arial" w:cs="Arial"/>
                <w:color w:val="auto"/>
                <w:sz w:val="18"/>
                <w:szCs w:val="18"/>
              </w:rPr>
              <w:t>1,018,579</w:t>
            </w:r>
          </w:p>
        </w:tc>
        <w:tc>
          <w:tcPr>
            <w:tcW w:w="1584" w:type="dxa"/>
            <w:shd w:val="clear" w:color="auto" w:fill="FAFAFA"/>
          </w:tcPr>
          <w:p w14:paraId="3B07C43C" w14:textId="78C96E1E" w:rsidR="00FC7E7D" w:rsidRPr="00242D55" w:rsidRDefault="00FC7E7D"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38,336</w:t>
            </w:r>
          </w:p>
        </w:tc>
      </w:tr>
      <w:tr w:rsidR="00FC7E7D" w:rsidRPr="00242D55" w14:paraId="50566864" w14:textId="77777777" w:rsidTr="00842BE9">
        <w:tc>
          <w:tcPr>
            <w:tcW w:w="6293" w:type="dxa"/>
            <w:vAlign w:val="bottom"/>
          </w:tcPr>
          <w:p w14:paraId="7FFF2711" w14:textId="77777777" w:rsidR="00FC7E7D" w:rsidRPr="00242D55" w:rsidRDefault="00FC7E7D" w:rsidP="00FC7E7D">
            <w:pPr>
              <w:pBdr>
                <w:top w:val="nil"/>
                <w:left w:val="nil"/>
                <w:bottom w:val="nil"/>
                <w:right w:val="nil"/>
                <w:between w:val="nil"/>
              </w:pBdr>
              <w:ind w:left="-101" w:right="-72"/>
              <w:rPr>
                <w:rFonts w:ascii="Arial" w:eastAsia="Arial" w:hAnsi="Arial" w:cs="Arial"/>
                <w:sz w:val="18"/>
                <w:szCs w:val="18"/>
              </w:rPr>
            </w:pPr>
            <w:r w:rsidRPr="00242D55">
              <w:rPr>
                <w:rFonts w:ascii="Arial" w:eastAsia="Arial" w:hAnsi="Arial" w:cs="Arial"/>
                <w:sz w:val="18"/>
                <w:szCs w:val="18"/>
              </w:rPr>
              <w:t>Additions</w:t>
            </w:r>
          </w:p>
        </w:tc>
        <w:tc>
          <w:tcPr>
            <w:tcW w:w="1584" w:type="dxa"/>
            <w:shd w:val="clear" w:color="auto" w:fill="FAFAFA"/>
          </w:tcPr>
          <w:p w14:paraId="7A8AA89D" w14:textId="65B0CD76" w:rsidR="00FC7E7D" w:rsidRPr="00242D55" w:rsidRDefault="003B4C0E"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40,724</w:t>
            </w:r>
          </w:p>
        </w:tc>
        <w:tc>
          <w:tcPr>
            <w:tcW w:w="1584" w:type="dxa"/>
            <w:shd w:val="clear" w:color="auto" w:fill="FAFAFA"/>
          </w:tcPr>
          <w:p w14:paraId="34738F8A" w14:textId="52D141FA" w:rsidR="00FC7E7D" w:rsidRPr="00242D55" w:rsidRDefault="00FC7E7D"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7,798</w:t>
            </w:r>
          </w:p>
        </w:tc>
      </w:tr>
      <w:tr w:rsidR="00FC7E7D" w:rsidRPr="00242D55" w14:paraId="7823C906" w14:textId="77777777" w:rsidTr="00842BE9">
        <w:tc>
          <w:tcPr>
            <w:tcW w:w="6293" w:type="dxa"/>
            <w:vAlign w:val="bottom"/>
          </w:tcPr>
          <w:p w14:paraId="5A7883F3" w14:textId="0C789884" w:rsidR="00FC7E7D" w:rsidRPr="00242D55" w:rsidRDefault="00FC7E7D" w:rsidP="00FC7E7D">
            <w:pPr>
              <w:pBdr>
                <w:top w:val="nil"/>
                <w:left w:val="nil"/>
                <w:bottom w:val="nil"/>
                <w:right w:val="nil"/>
                <w:between w:val="nil"/>
              </w:pBdr>
              <w:ind w:left="-101" w:right="-72"/>
              <w:rPr>
                <w:rFonts w:ascii="Arial" w:eastAsia="Arial" w:hAnsi="Arial" w:cs="Arial"/>
                <w:sz w:val="18"/>
                <w:szCs w:val="18"/>
              </w:rPr>
            </w:pPr>
            <w:r w:rsidRPr="00242D55">
              <w:rPr>
                <w:rFonts w:ascii="Arial" w:eastAsia="Arial" w:hAnsi="Arial" w:cs="Arial"/>
                <w:sz w:val="18"/>
                <w:szCs w:val="18"/>
              </w:rPr>
              <w:t>Disposals, net</w:t>
            </w:r>
          </w:p>
        </w:tc>
        <w:tc>
          <w:tcPr>
            <w:tcW w:w="1584" w:type="dxa"/>
            <w:shd w:val="clear" w:color="auto" w:fill="FAFAFA"/>
          </w:tcPr>
          <w:p w14:paraId="5C6AE65B" w14:textId="4821B44F" w:rsidR="00FC7E7D" w:rsidRPr="00242D55" w:rsidRDefault="00FC7E7D"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w:t>
            </w:r>
            <w:r w:rsidR="00C06B34" w:rsidRPr="00242D55">
              <w:rPr>
                <w:rFonts w:ascii="Arial" w:hAnsi="Arial" w:cs="Arial"/>
                <w:color w:val="auto"/>
                <w:sz w:val="18"/>
                <w:szCs w:val="18"/>
              </w:rPr>
              <w:t>7</w:t>
            </w:r>
            <w:r w:rsidRPr="00242D55">
              <w:rPr>
                <w:rFonts w:ascii="Arial" w:hAnsi="Arial" w:cs="Arial"/>
                <w:color w:val="auto"/>
                <w:sz w:val="18"/>
                <w:szCs w:val="18"/>
              </w:rPr>
              <w:t>)</w:t>
            </w:r>
          </w:p>
        </w:tc>
        <w:tc>
          <w:tcPr>
            <w:tcW w:w="1584" w:type="dxa"/>
            <w:shd w:val="clear" w:color="auto" w:fill="FAFAFA"/>
          </w:tcPr>
          <w:p w14:paraId="0C140C2D" w14:textId="74D409B2" w:rsidR="00FC7E7D" w:rsidRPr="00242D55" w:rsidRDefault="00D80796" w:rsidP="00FC7E7D">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w:t>
            </w:r>
          </w:p>
        </w:tc>
      </w:tr>
      <w:tr w:rsidR="00D80796" w:rsidRPr="00242D55" w14:paraId="1723B164" w14:textId="77777777" w:rsidTr="00842BE9">
        <w:tc>
          <w:tcPr>
            <w:tcW w:w="6293" w:type="dxa"/>
            <w:vAlign w:val="bottom"/>
          </w:tcPr>
          <w:p w14:paraId="596B0B2F" w14:textId="3103874F" w:rsidR="00D80796" w:rsidRPr="00242D55" w:rsidRDefault="00D80796" w:rsidP="00FC7E7D">
            <w:pPr>
              <w:pBdr>
                <w:top w:val="nil"/>
                <w:left w:val="nil"/>
                <w:bottom w:val="nil"/>
                <w:right w:val="nil"/>
                <w:between w:val="nil"/>
              </w:pBdr>
              <w:ind w:left="-101" w:right="-72"/>
              <w:rPr>
                <w:rFonts w:ascii="Arial" w:eastAsia="Arial" w:hAnsi="Arial" w:cs="Arial"/>
                <w:sz w:val="18"/>
                <w:szCs w:val="18"/>
              </w:rPr>
            </w:pPr>
            <w:r w:rsidRPr="00242D55">
              <w:rPr>
                <w:rFonts w:ascii="Arial" w:eastAsia="Arial" w:hAnsi="Arial" w:cs="Arial"/>
                <w:sz w:val="18"/>
                <w:szCs w:val="18"/>
              </w:rPr>
              <w:t>Write-off, net</w:t>
            </w:r>
          </w:p>
        </w:tc>
        <w:tc>
          <w:tcPr>
            <w:tcW w:w="1584" w:type="dxa"/>
            <w:shd w:val="clear" w:color="auto" w:fill="FAFAFA"/>
          </w:tcPr>
          <w:p w14:paraId="7A98FA17" w14:textId="79C91874" w:rsidR="00D80796" w:rsidRPr="00242D55" w:rsidRDefault="00D80796" w:rsidP="00FC7E7D">
            <w:pPr>
              <w:ind w:right="-72"/>
              <w:jc w:val="right"/>
              <w:rPr>
                <w:rFonts w:ascii="Arial" w:hAnsi="Arial" w:cs="Arial"/>
                <w:color w:val="auto"/>
                <w:sz w:val="18"/>
                <w:szCs w:val="18"/>
              </w:rPr>
            </w:pPr>
            <w:r w:rsidRPr="00242D55">
              <w:rPr>
                <w:rFonts w:ascii="Arial" w:hAnsi="Arial" w:cs="Arial"/>
                <w:color w:val="auto"/>
                <w:sz w:val="18"/>
                <w:szCs w:val="18"/>
              </w:rPr>
              <w:t>(</w:t>
            </w:r>
            <w:r w:rsidR="007D270B" w:rsidRPr="00242D55">
              <w:rPr>
                <w:rFonts w:ascii="Arial" w:hAnsi="Arial" w:cs="Arial"/>
                <w:color w:val="auto"/>
                <w:sz w:val="18"/>
                <w:szCs w:val="18"/>
              </w:rPr>
              <w:t>1,899</w:t>
            </w:r>
            <w:r w:rsidRPr="00242D55">
              <w:rPr>
                <w:rFonts w:ascii="Arial" w:hAnsi="Arial" w:cs="Arial"/>
                <w:color w:val="auto"/>
                <w:sz w:val="18"/>
                <w:szCs w:val="18"/>
              </w:rPr>
              <w:t>)</w:t>
            </w:r>
          </w:p>
        </w:tc>
        <w:tc>
          <w:tcPr>
            <w:tcW w:w="1584" w:type="dxa"/>
            <w:shd w:val="clear" w:color="auto" w:fill="FAFAFA"/>
          </w:tcPr>
          <w:p w14:paraId="59BF3366" w14:textId="33CE8B23" w:rsidR="00D80796" w:rsidRPr="00242D55" w:rsidRDefault="00D80796" w:rsidP="00FC7E7D">
            <w:pPr>
              <w:ind w:right="-72"/>
              <w:jc w:val="right"/>
              <w:rPr>
                <w:rFonts w:ascii="Arial" w:hAnsi="Arial" w:cs="Arial"/>
                <w:color w:val="auto"/>
                <w:sz w:val="18"/>
                <w:szCs w:val="18"/>
              </w:rPr>
            </w:pPr>
            <w:r w:rsidRPr="00242D55">
              <w:rPr>
                <w:rFonts w:ascii="Arial" w:hAnsi="Arial" w:cs="Arial"/>
                <w:color w:val="auto"/>
                <w:sz w:val="18"/>
                <w:szCs w:val="18"/>
              </w:rPr>
              <w:t>(93)</w:t>
            </w:r>
          </w:p>
        </w:tc>
      </w:tr>
      <w:tr w:rsidR="00FC7E7D" w:rsidRPr="00242D55" w14:paraId="100E871C" w14:textId="77777777" w:rsidTr="00842BE9">
        <w:tc>
          <w:tcPr>
            <w:tcW w:w="6293" w:type="dxa"/>
            <w:vAlign w:val="bottom"/>
          </w:tcPr>
          <w:p w14:paraId="79532491" w14:textId="0DD6D887" w:rsidR="00FC7E7D" w:rsidRPr="00242D55" w:rsidRDefault="00FC7E7D" w:rsidP="00FC7E7D">
            <w:pPr>
              <w:pBdr>
                <w:top w:val="nil"/>
                <w:left w:val="nil"/>
                <w:bottom w:val="nil"/>
                <w:right w:val="nil"/>
                <w:between w:val="nil"/>
              </w:pBdr>
              <w:ind w:left="-101" w:right="-72"/>
              <w:rPr>
                <w:rFonts w:ascii="Arial" w:eastAsia="Arial" w:hAnsi="Arial" w:cs="Arial"/>
                <w:sz w:val="18"/>
                <w:szCs w:val="18"/>
              </w:rPr>
            </w:pPr>
            <w:r w:rsidRPr="00242D55">
              <w:rPr>
                <w:rFonts w:ascii="Arial" w:eastAsia="Arial" w:hAnsi="Arial" w:cs="Arial"/>
                <w:sz w:val="18"/>
                <w:szCs w:val="18"/>
              </w:rPr>
              <w:t xml:space="preserve">Transfer to </w:t>
            </w:r>
            <w:r w:rsidRPr="00242D55">
              <w:rPr>
                <w:rFonts w:ascii="Arial" w:eastAsia="Arial" w:hAnsi="Arial" w:cs="Arial"/>
                <w:sz w:val="18"/>
                <w:szCs w:val="18"/>
                <w:lang w:val="en-GB"/>
              </w:rPr>
              <w:t>real estate projects under development</w:t>
            </w:r>
          </w:p>
        </w:tc>
        <w:tc>
          <w:tcPr>
            <w:tcW w:w="1584" w:type="dxa"/>
            <w:shd w:val="clear" w:color="auto" w:fill="FAFAFA"/>
          </w:tcPr>
          <w:p w14:paraId="05AEC644" w14:textId="2535B637" w:rsidR="00FC7E7D" w:rsidRPr="00242D55" w:rsidRDefault="00FC7E7D"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(3</w:t>
            </w:r>
            <w:r w:rsidR="00CF04C4" w:rsidRPr="00242D55">
              <w:rPr>
                <w:rFonts w:ascii="Arial" w:hAnsi="Arial" w:cs="Arial"/>
                <w:color w:val="auto"/>
                <w:sz w:val="18"/>
                <w:szCs w:val="18"/>
              </w:rPr>
              <w:t>22,571</w:t>
            </w:r>
            <w:r w:rsidRPr="00242D55">
              <w:rPr>
                <w:rFonts w:ascii="Arial" w:hAnsi="Arial" w:cs="Arial"/>
                <w:color w:val="auto"/>
                <w:sz w:val="18"/>
                <w:szCs w:val="18"/>
              </w:rPr>
              <w:t>)</w:t>
            </w:r>
          </w:p>
        </w:tc>
        <w:tc>
          <w:tcPr>
            <w:tcW w:w="1584" w:type="dxa"/>
            <w:shd w:val="clear" w:color="auto" w:fill="FAFAFA"/>
          </w:tcPr>
          <w:p w14:paraId="1CF8CE49" w14:textId="2F2D863B" w:rsidR="00FC7E7D" w:rsidRPr="00242D55" w:rsidRDefault="00FD4DBC"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(20,929)</w:t>
            </w:r>
          </w:p>
        </w:tc>
      </w:tr>
      <w:tr w:rsidR="00FC7E7D" w:rsidRPr="00242D55" w14:paraId="3580D36F" w14:textId="77777777" w:rsidTr="00842BE9">
        <w:tc>
          <w:tcPr>
            <w:tcW w:w="6293" w:type="dxa"/>
            <w:vAlign w:val="bottom"/>
          </w:tcPr>
          <w:p w14:paraId="31EE3E8A" w14:textId="6F549166" w:rsidR="00FC7E7D" w:rsidRPr="00242D55" w:rsidRDefault="00FC7E7D" w:rsidP="00FC7E7D">
            <w:pPr>
              <w:pBdr>
                <w:top w:val="nil"/>
                <w:left w:val="nil"/>
                <w:bottom w:val="nil"/>
                <w:right w:val="nil"/>
                <w:between w:val="nil"/>
              </w:pBdr>
              <w:ind w:left="-101" w:right="-72"/>
              <w:rPr>
                <w:rFonts w:ascii="Arial" w:eastAsia="Arial" w:hAnsi="Arial" w:cs="Arial"/>
                <w:sz w:val="18"/>
                <w:szCs w:val="18"/>
              </w:rPr>
            </w:pPr>
            <w:r w:rsidRPr="00242D55">
              <w:rPr>
                <w:rFonts w:ascii="Arial" w:eastAsia="Arial" w:hAnsi="Arial" w:cs="Arial"/>
                <w:sz w:val="18"/>
                <w:szCs w:val="18"/>
              </w:rPr>
              <w:t>Transfer to assets held for sales</w:t>
            </w:r>
          </w:p>
        </w:tc>
        <w:tc>
          <w:tcPr>
            <w:tcW w:w="1584" w:type="dxa"/>
            <w:shd w:val="clear" w:color="auto" w:fill="FAFAFA"/>
          </w:tcPr>
          <w:p w14:paraId="1BE20249" w14:textId="65737A8E" w:rsidR="00FC7E7D" w:rsidRPr="00242D55" w:rsidRDefault="00FC7E7D"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(2,450)</w:t>
            </w:r>
          </w:p>
        </w:tc>
        <w:tc>
          <w:tcPr>
            <w:tcW w:w="1584" w:type="dxa"/>
            <w:shd w:val="clear" w:color="auto" w:fill="FAFAFA"/>
          </w:tcPr>
          <w:p w14:paraId="487E6F4E" w14:textId="759AD64E" w:rsidR="00FC7E7D" w:rsidRPr="00242D55" w:rsidRDefault="00CF04C4" w:rsidP="00CF04C4">
            <w:pPr>
              <w:tabs>
                <w:tab w:val="right" w:pos="1426"/>
              </w:tabs>
              <w:ind w:right="-72"/>
              <w:rPr>
                <w:rFonts w:ascii="Arial" w:eastAsia="Arial Unicode MS" w:hAnsi="Arial" w:cs="Arial"/>
                <w:snapToGrid w:val="0"/>
                <w:color w:val="auto"/>
                <w:sz w:val="18"/>
                <w:szCs w:val="18"/>
                <w:lang w:eastAsia="th-TH"/>
              </w:rPr>
            </w:pPr>
            <w:r w:rsidRPr="00242D55">
              <w:rPr>
                <w:rFonts w:ascii="Arial" w:hAnsi="Arial" w:cs="Arial"/>
                <w:color w:val="auto"/>
                <w:sz w:val="18"/>
                <w:szCs w:val="18"/>
              </w:rPr>
              <w:tab/>
            </w:r>
            <w:r w:rsidR="00FC7E7D" w:rsidRPr="00242D55">
              <w:rPr>
                <w:rFonts w:ascii="Arial" w:hAnsi="Arial" w:cs="Arial"/>
                <w:color w:val="auto"/>
                <w:sz w:val="18"/>
                <w:szCs w:val="18"/>
              </w:rPr>
              <w:t>-</w:t>
            </w:r>
          </w:p>
        </w:tc>
      </w:tr>
      <w:tr w:rsidR="00FC7E7D" w:rsidRPr="00242D55" w14:paraId="5EB9F847" w14:textId="77777777" w:rsidTr="00842BE9">
        <w:tc>
          <w:tcPr>
            <w:tcW w:w="6293" w:type="dxa"/>
            <w:vAlign w:val="bottom"/>
          </w:tcPr>
          <w:p w14:paraId="770F607E" w14:textId="75B44DB4" w:rsidR="00FC7E7D" w:rsidRPr="00242D55" w:rsidRDefault="00FC7E7D" w:rsidP="00FC7E7D">
            <w:pPr>
              <w:ind w:left="-101"/>
              <w:rPr>
                <w:rFonts w:ascii="Arial" w:eastAsia="Arial" w:hAnsi="Arial" w:cs="Arial"/>
                <w:sz w:val="18"/>
                <w:szCs w:val="18"/>
                <w:lang w:val="en-GB"/>
              </w:rPr>
            </w:pPr>
            <w:r w:rsidRPr="00242D55">
              <w:rPr>
                <w:rFonts w:ascii="Arial" w:eastAsia="Arial" w:hAnsi="Arial" w:cs="Arial"/>
                <w:sz w:val="18"/>
                <w:szCs w:val="18"/>
                <w:lang w:val="en-GB"/>
              </w:rPr>
              <w:t>Impairment</w:t>
            </w:r>
          </w:p>
        </w:tc>
        <w:tc>
          <w:tcPr>
            <w:tcW w:w="1584" w:type="dxa"/>
            <w:shd w:val="clear" w:color="auto" w:fill="FAFAFA"/>
          </w:tcPr>
          <w:p w14:paraId="23F5B996" w14:textId="2E37D3CF" w:rsidR="00FC7E7D" w:rsidRPr="00242D55" w:rsidRDefault="00FC7E7D"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(10,095)</w:t>
            </w:r>
          </w:p>
        </w:tc>
        <w:tc>
          <w:tcPr>
            <w:tcW w:w="1584" w:type="dxa"/>
            <w:shd w:val="clear" w:color="auto" w:fill="FAFAFA"/>
          </w:tcPr>
          <w:p w14:paraId="24DD740E" w14:textId="6AD39DE1" w:rsidR="00FC7E7D" w:rsidRPr="00242D55" w:rsidRDefault="00FC7E7D"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(10,095)</w:t>
            </w:r>
          </w:p>
        </w:tc>
      </w:tr>
      <w:tr w:rsidR="00FC7E7D" w:rsidRPr="00242D55" w14:paraId="65BF94AF" w14:textId="77777777" w:rsidTr="00842BE9">
        <w:tc>
          <w:tcPr>
            <w:tcW w:w="6293" w:type="dxa"/>
            <w:vAlign w:val="bottom"/>
          </w:tcPr>
          <w:p w14:paraId="73E96F35" w14:textId="7AE14514" w:rsidR="00FC7E7D" w:rsidRPr="00242D55" w:rsidRDefault="00FC7E7D" w:rsidP="00FC7E7D">
            <w:pPr>
              <w:ind w:left="-101"/>
              <w:rPr>
                <w:rFonts w:ascii="Arial" w:eastAsia="Arial" w:hAnsi="Arial" w:cs="Arial"/>
                <w:sz w:val="18"/>
                <w:szCs w:val="18"/>
              </w:rPr>
            </w:pPr>
            <w:r w:rsidRPr="00242D55">
              <w:rPr>
                <w:rFonts w:ascii="Arial" w:eastAsia="Arial" w:hAnsi="Arial" w:cs="Arial"/>
                <w:sz w:val="18"/>
                <w:szCs w:val="18"/>
              </w:rPr>
              <w:t>Depreciation charge</w:t>
            </w:r>
          </w:p>
        </w:tc>
        <w:tc>
          <w:tcPr>
            <w:tcW w:w="1584" w:type="dxa"/>
            <w:tcBorders>
              <w:bottom w:val="single" w:sz="4" w:space="0" w:color="auto"/>
            </w:tcBorders>
            <w:shd w:val="clear" w:color="auto" w:fill="FAFAFA"/>
          </w:tcPr>
          <w:p w14:paraId="5D5C26EF" w14:textId="0C535852" w:rsidR="00FC7E7D" w:rsidRPr="00242D55" w:rsidRDefault="00FC7E7D"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(24,3</w:t>
            </w:r>
            <w:r w:rsidR="00AA37B7" w:rsidRPr="00242D55">
              <w:rPr>
                <w:rFonts w:ascii="Arial" w:hAnsi="Arial" w:cs="Arial"/>
                <w:color w:val="auto"/>
                <w:sz w:val="18"/>
                <w:szCs w:val="18"/>
              </w:rPr>
              <w:t>1</w:t>
            </w:r>
            <w:r w:rsidR="00CF04C4" w:rsidRPr="00242D55">
              <w:rPr>
                <w:rFonts w:ascii="Arial" w:hAnsi="Arial" w:cs="Arial"/>
                <w:color w:val="auto"/>
                <w:sz w:val="18"/>
                <w:szCs w:val="18"/>
              </w:rPr>
              <w:t>4</w:t>
            </w:r>
            <w:r w:rsidRPr="00242D55">
              <w:rPr>
                <w:rFonts w:ascii="Arial" w:hAnsi="Arial" w:cs="Arial"/>
                <w:color w:val="auto"/>
                <w:sz w:val="18"/>
                <w:szCs w:val="18"/>
              </w:rPr>
              <w:t>)</w:t>
            </w:r>
          </w:p>
        </w:tc>
        <w:tc>
          <w:tcPr>
            <w:tcW w:w="1584" w:type="dxa"/>
            <w:tcBorders>
              <w:bottom w:val="single" w:sz="4" w:space="0" w:color="auto"/>
            </w:tcBorders>
            <w:shd w:val="clear" w:color="auto" w:fill="FAFAFA"/>
          </w:tcPr>
          <w:p w14:paraId="334E8135" w14:textId="79D9443B" w:rsidR="00FC7E7D" w:rsidRPr="00242D55" w:rsidRDefault="00FC7E7D"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(367)</w:t>
            </w:r>
          </w:p>
        </w:tc>
      </w:tr>
      <w:tr w:rsidR="006906B4" w:rsidRPr="00242D55" w14:paraId="5AD322EA" w14:textId="77777777" w:rsidTr="00842BE9">
        <w:tc>
          <w:tcPr>
            <w:tcW w:w="6293" w:type="dxa"/>
            <w:vAlign w:val="bottom"/>
          </w:tcPr>
          <w:p w14:paraId="1CB6F8B8" w14:textId="77777777" w:rsidR="006906B4" w:rsidRPr="00242D55" w:rsidRDefault="006906B4" w:rsidP="00FC7E7D">
            <w:pPr>
              <w:ind w:left="-101"/>
              <w:rPr>
                <w:rFonts w:ascii="Arial" w:eastAsia="Arial" w:hAnsi="Arial" w:cs="Arial"/>
                <w:sz w:val="8"/>
                <w:szCs w:val="8"/>
              </w:rPr>
            </w:pPr>
          </w:p>
        </w:tc>
        <w:tc>
          <w:tcPr>
            <w:tcW w:w="1584" w:type="dxa"/>
            <w:tcBorders>
              <w:top w:val="single" w:sz="4" w:space="0" w:color="auto"/>
            </w:tcBorders>
            <w:shd w:val="clear" w:color="auto" w:fill="FAFAFA"/>
          </w:tcPr>
          <w:p w14:paraId="327062AB" w14:textId="77777777" w:rsidR="006906B4" w:rsidRPr="00242D55" w:rsidRDefault="006906B4" w:rsidP="00FC7E7D">
            <w:pPr>
              <w:ind w:right="-72"/>
              <w:jc w:val="right"/>
              <w:rPr>
                <w:rFonts w:ascii="Arial" w:hAnsi="Arial" w:cs="Arial"/>
                <w:color w:val="auto"/>
                <w:sz w:val="8"/>
                <w:szCs w:val="8"/>
              </w:rPr>
            </w:pPr>
          </w:p>
        </w:tc>
        <w:tc>
          <w:tcPr>
            <w:tcW w:w="1584" w:type="dxa"/>
            <w:tcBorders>
              <w:top w:val="single" w:sz="4" w:space="0" w:color="auto"/>
            </w:tcBorders>
            <w:shd w:val="clear" w:color="auto" w:fill="FAFAFA"/>
          </w:tcPr>
          <w:p w14:paraId="1C85F9F6" w14:textId="77777777" w:rsidR="006906B4" w:rsidRPr="00242D55" w:rsidRDefault="006906B4" w:rsidP="00FC7E7D">
            <w:pPr>
              <w:ind w:right="-72"/>
              <w:jc w:val="right"/>
              <w:rPr>
                <w:rFonts w:ascii="Arial" w:hAnsi="Arial" w:cs="Arial"/>
                <w:color w:val="auto"/>
                <w:sz w:val="8"/>
                <w:szCs w:val="8"/>
              </w:rPr>
            </w:pPr>
          </w:p>
        </w:tc>
      </w:tr>
      <w:tr w:rsidR="00FC7E7D" w:rsidRPr="00242D55" w14:paraId="4365042A" w14:textId="77777777" w:rsidTr="00842BE9">
        <w:tc>
          <w:tcPr>
            <w:tcW w:w="6293" w:type="dxa"/>
            <w:vAlign w:val="bottom"/>
          </w:tcPr>
          <w:p w14:paraId="4F2E55AE" w14:textId="77777777" w:rsidR="00FC7E7D" w:rsidRPr="00242D55" w:rsidRDefault="00FC7E7D" w:rsidP="00FC7E7D">
            <w:pPr>
              <w:pBdr>
                <w:top w:val="nil"/>
                <w:left w:val="nil"/>
                <w:bottom w:val="nil"/>
                <w:right w:val="nil"/>
                <w:between w:val="nil"/>
              </w:pBdr>
              <w:ind w:left="-101" w:right="-72"/>
              <w:jc w:val="both"/>
              <w:rPr>
                <w:rFonts w:ascii="Arial" w:eastAsia="Arial" w:hAnsi="Arial" w:cs="Arial"/>
                <w:sz w:val="18"/>
                <w:szCs w:val="18"/>
              </w:rPr>
            </w:pPr>
            <w:r w:rsidRPr="00242D55">
              <w:rPr>
                <w:rFonts w:ascii="Arial" w:eastAsia="Arial" w:hAnsi="Arial" w:cs="Arial"/>
                <w:sz w:val="18"/>
                <w:szCs w:val="18"/>
              </w:rPr>
              <w:t>Closing net book amount</w:t>
            </w:r>
          </w:p>
        </w:tc>
        <w:tc>
          <w:tcPr>
            <w:tcW w:w="1584" w:type="dxa"/>
            <w:tcBorders>
              <w:bottom w:val="single" w:sz="4" w:space="0" w:color="000000"/>
            </w:tcBorders>
            <w:shd w:val="clear" w:color="auto" w:fill="FAFAFA"/>
          </w:tcPr>
          <w:p w14:paraId="3F99D638" w14:textId="4F55015A" w:rsidR="00FC7E7D" w:rsidRPr="00242D55" w:rsidRDefault="00CF04C4" w:rsidP="00FC7E7D">
            <w:pPr>
              <w:ind w:right="-72"/>
              <w:jc w:val="right"/>
              <w:rPr>
                <w:rFonts w:ascii="Arial" w:eastAsia="Arial Unicode MS" w:hAnsi="Arial" w:cs="Arial"/>
                <w:snapToGrid w:val="0"/>
                <w:color w:val="auto"/>
                <w:sz w:val="18"/>
                <w:szCs w:val="18"/>
                <w:lang w:eastAsia="th-TH"/>
              </w:rPr>
            </w:pPr>
            <w:r w:rsidRPr="00242D55">
              <w:rPr>
                <w:rFonts w:ascii="Arial" w:hAnsi="Arial" w:cs="Arial"/>
                <w:color w:val="auto"/>
                <w:sz w:val="18"/>
                <w:szCs w:val="18"/>
              </w:rPr>
              <w:t>697,967</w:t>
            </w:r>
          </w:p>
        </w:tc>
        <w:tc>
          <w:tcPr>
            <w:tcW w:w="1584" w:type="dxa"/>
            <w:tcBorders>
              <w:bottom w:val="single" w:sz="4" w:space="0" w:color="000000"/>
            </w:tcBorders>
            <w:shd w:val="clear" w:color="auto" w:fill="FAFAFA"/>
          </w:tcPr>
          <w:p w14:paraId="0BBBEC4D" w14:textId="66277B66" w:rsidR="00FC7E7D" w:rsidRPr="00242D55" w:rsidRDefault="00FD4DBC" w:rsidP="00FC7E7D">
            <w:pPr>
              <w:tabs>
                <w:tab w:val="left" w:pos="1280"/>
              </w:tabs>
              <w:ind w:right="-72"/>
              <w:jc w:val="right"/>
              <w:rPr>
                <w:rFonts w:ascii="Arial" w:eastAsia="Arial Unicode MS" w:hAnsi="Arial" w:cs="Arial"/>
                <w:snapToGrid w:val="0"/>
                <w:color w:val="auto"/>
                <w:sz w:val="18"/>
                <w:szCs w:val="18"/>
                <w:highlight w:val="green"/>
                <w:cs/>
                <w:lang w:eastAsia="th-TH"/>
              </w:rPr>
            </w:pPr>
            <w:r w:rsidRPr="00242D55">
              <w:rPr>
                <w:rFonts w:ascii="Arial" w:hAnsi="Arial" w:cs="Arial"/>
                <w:color w:val="auto"/>
                <w:sz w:val="18"/>
                <w:szCs w:val="18"/>
              </w:rPr>
              <w:t>14,650</w:t>
            </w:r>
          </w:p>
        </w:tc>
      </w:tr>
    </w:tbl>
    <w:p w14:paraId="645B0EFC" w14:textId="77777777" w:rsidR="00A47726" w:rsidRPr="00242D55" w:rsidRDefault="00A47726">
      <w:pPr>
        <w:rPr>
          <w:rFonts w:ascii="Arial" w:eastAsia="Browallia New" w:hAnsi="Arial" w:cs="Arial"/>
          <w:color w:val="000000" w:themeColor="text1"/>
          <w:sz w:val="12"/>
          <w:szCs w:val="12"/>
          <w:highlight w:val="yellow"/>
        </w:rPr>
      </w:pPr>
      <w:bookmarkStart w:id="12" w:name="_heading=h.30j0zll" w:colFirst="0" w:colLast="0"/>
      <w:bookmarkEnd w:id="12"/>
    </w:p>
    <w:p w14:paraId="70D6AEED" w14:textId="77777777" w:rsidR="00A47726" w:rsidRPr="00242D55" w:rsidRDefault="00A47726">
      <w:pPr>
        <w:rPr>
          <w:rFonts w:ascii="Arial" w:eastAsia="Browallia New" w:hAnsi="Arial" w:cs="Arial"/>
          <w:color w:val="000000" w:themeColor="text1"/>
          <w:sz w:val="12"/>
          <w:szCs w:val="12"/>
          <w:highlight w:val="yellow"/>
        </w:rPr>
      </w:pPr>
    </w:p>
    <w:tbl>
      <w:tblPr>
        <w:tblW w:w="9461" w:type="dxa"/>
        <w:tblLayout w:type="fixed"/>
        <w:tblLook w:val="0400" w:firstRow="0" w:lastRow="0" w:firstColumn="0" w:lastColumn="0" w:noHBand="0" w:noVBand="1"/>
      </w:tblPr>
      <w:tblGrid>
        <w:gridCol w:w="9461"/>
      </w:tblGrid>
      <w:tr w:rsidR="00611DAE" w:rsidRPr="00242D55" w14:paraId="4D06C31C" w14:textId="77777777" w:rsidTr="2656D22E">
        <w:trPr>
          <w:trHeight w:val="389"/>
        </w:trPr>
        <w:tc>
          <w:tcPr>
            <w:tcW w:w="9461" w:type="dxa"/>
            <w:shd w:val="clear" w:color="auto" w:fill="FFA543"/>
            <w:vAlign w:val="center"/>
          </w:tcPr>
          <w:p w14:paraId="1CCBAF0A" w14:textId="614DAB72" w:rsidR="00611DAE" w:rsidRPr="00242D55" w:rsidRDefault="001C7C45" w:rsidP="00BA4D0F">
            <w:pPr>
              <w:tabs>
                <w:tab w:val="left" w:pos="545"/>
              </w:tabs>
              <w:ind w:left="432" w:hanging="432"/>
              <w:jc w:val="both"/>
              <w:rPr>
                <w:rFonts w:ascii="Arial" w:eastAsia="Arial" w:hAnsi="Arial" w:cs="Arial"/>
                <w:b/>
                <w:bCs/>
                <w:color w:val="FAFAFA"/>
                <w:sz w:val="18"/>
                <w:szCs w:val="18"/>
              </w:rPr>
            </w:pPr>
            <w:r w:rsidRPr="00242D55">
              <w:rPr>
                <w:rFonts w:ascii="Arial" w:eastAsia="Arial" w:hAnsi="Arial" w:cs="Arial"/>
                <w:b/>
                <w:bCs/>
                <w:color w:val="FAFAFA"/>
                <w:sz w:val="18"/>
                <w:szCs w:val="18"/>
                <w:shd w:val="clear" w:color="auto" w:fill="FFA543"/>
                <w:lang w:val="en-GB"/>
              </w:rPr>
              <w:t>1</w:t>
            </w:r>
            <w:r w:rsidR="001E2C9D" w:rsidRPr="00242D55">
              <w:rPr>
                <w:rFonts w:ascii="Arial" w:eastAsia="Arial" w:hAnsi="Arial" w:cs="Arial"/>
                <w:b/>
                <w:bCs/>
                <w:color w:val="FAFAFA"/>
                <w:sz w:val="18"/>
                <w:szCs w:val="18"/>
                <w:shd w:val="clear" w:color="auto" w:fill="FFA543"/>
                <w:lang w:val="en-GB"/>
              </w:rPr>
              <w:t>3</w:t>
            </w:r>
            <w:r w:rsidR="00611DAE" w:rsidRPr="00242D55">
              <w:rPr>
                <w:rFonts w:ascii="Arial" w:eastAsia="Arial" w:hAnsi="Arial" w:cs="Arial"/>
                <w:b/>
                <w:color w:val="FAFAFA"/>
                <w:sz w:val="18"/>
                <w:szCs w:val="18"/>
              </w:rPr>
              <w:tab/>
            </w:r>
            <w:r w:rsidR="585C0BBF" w:rsidRPr="00242D55">
              <w:rPr>
                <w:rFonts w:ascii="Arial" w:eastAsia="Arial" w:hAnsi="Arial" w:cs="Arial"/>
                <w:b/>
                <w:bCs/>
                <w:color w:val="FAFAFA"/>
                <w:sz w:val="18"/>
                <w:szCs w:val="18"/>
              </w:rPr>
              <w:t>Right</w:t>
            </w:r>
            <w:r w:rsidR="56063B34" w:rsidRPr="00242D55">
              <w:rPr>
                <w:rFonts w:ascii="Arial" w:eastAsia="Arial" w:hAnsi="Arial" w:cs="Arial"/>
                <w:b/>
                <w:bCs/>
                <w:color w:val="FAFAFA"/>
                <w:sz w:val="18"/>
                <w:szCs w:val="18"/>
              </w:rPr>
              <w:t>-</w:t>
            </w:r>
            <w:r w:rsidR="585C0BBF" w:rsidRPr="00242D55">
              <w:rPr>
                <w:rFonts w:ascii="Arial" w:eastAsia="Arial" w:hAnsi="Arial" w:cs="Arial"/>
                <w:b/>
                <w:bCs/>
                <w:color w:val="FAFAFA"/>
                <w:sz w:val="18"/>
                <w:szCs w:val="18"/>
              </w:rPr>
              <w:t>of</w:t>
            </w:r>
            <w:r w:rsidR="56063B34" w:rsidRPr="00242D55">
              <w:rPr>
                <w:rFonts w:ascii="Arial" w:eastAsia="Arial" w:hAnsi="Arial" w:cs="Arial"/>
                <w:b/>
                <w:bCs/>
                <w:color w:val="FAFAFA"/>
                <w:sz w:val="18"/>
                <w:szCs w:val="18"/>
              </w:rPr>
              <w:t>-</w:t>
            </w:r>
            <w:r w:rsidR="585C0BBF" w:rsidRPr="00242D55">
              <w:rPr>
                <w:rFonts w:ascii="Arial" w:eastAsia="Arial" w:hAnsi="Arial" w:cs="Arial"/>
                <w:b/>
                <w:bCs/>
                <w:color w:val="FAFAFA"/>
                <w:sz w:val="18"/>
                <w:szCs w:val="18"/>
              </w:rPr>
              <w:t>use</w:t>
            </w:r>
            <w:r w:rsidR="56063B34" w:rsidRPr="00242D55">
              <w:rPr>
                <w:rFonts w:ascii="Arial" w:eastAsia="Arial" w:hAnsi="Arial" w:cs="Arial"/>
                <w:b/>
                <w:bCs/>
                <w:color w:val="FAFAFA"/>
                <w:sz w:val="18"/>
                <w:szCs w:val="18"/>
              </w:rPr>
              <w:t xml:space="preserve"> </w:t>
            </w:r>
            <w:r w:rsidR="585C0BBF" w:rsidRPr="00242D55">
              <w:rPr>
                <w:rFonts w:ascii="Arial" w:eastAsia="Arial" w:hAnsi="Arial" w:cs="Arial"/>
                <w:b/>
                <w:bCs/>
                <w:color w:val="FAFAFA"/>
                <w:sz w:val="18"/>
                <w:szCs w:val="18"/>
              </w:rPr>
              <w:t>assets</w:t>
            </w:r>
            <w:r w:rsidR="4BF438EC" w:rsidRPr="00242D55">
              <w:rPr>
                <w:rFonts w:ascii="Arial" w:eastAsia="Arial" w:hAnsi="Arial" w:cs="Arial"/>
                <w:b/>
                <w:bCs/>
                <w:color w:val="FAFAFA"/>
                <w:sz w:val="18"/>
                <w:szCs w:val="18"/>
              </w:rPr>
              <w:t>, net</w:t>
            </w:r>
          </w:p>
        </w:tc>
      </w:tr>
    </w:tbl>
    <w:p w14:paraId="1777F705" w14:textId="77777777" w:rsidR="00611DAE" w:rsidRPr="00242D55" w:rsidRDefault="00611DAE" w:rsidP="00A47726">
      <w:pPr>
        <w:rPr>
          <w:rFonts w:ascii="Arial" w:eastAsia="Browallia New" w:hAnsi="Arial" w:cs="Arial"/>
          <w:color w:val="000000" w:themeColor="text1"/>
          <w:sz w:val="12"/>
          <w:szCs w:val="12"/>
          <w:highlight w:val="yellow"/>
        </w:rPr>
      </w:pPr>
    </w:p>
    <w:p w14:paraId="704C393B" w14:textId="42950DFC" w:rsidR="00611DAE" w:rsidRPr="00242D55" w:rsidRDefault="00611DAE" w:rsidP="00BA4D0F">
      <w:pPr>
        <w:jc w:val="both"/>
        <w:rPr>
          <w:rFonts w:ascii="Arial" w:eastAsia="Arial" w:hAnsi="Arial" w:cs="Arial"/>
          <w:sz w:val="18"/>
          <w:szCs w:val="18"/>
        </w:rPr>
      </w:pPr>
      <w:r w:rsidRPr="00242D55">
        <w:rPr>
          <w:rFonts w:ascii="Arial" w:eastAsia="Arial" w:hAnsi="Arial" w:cs="Arial"/>
          <w:sz w:val="18"/>
          <w:szCs w:val="18"/>
        </w:rPr>
        <w:t xml:space="preserve">The movements of </w:t>
      </w:r>
      <w:r w:rsidR="00695A63" w:rsidRPr="00242D55">
        <w:rPr>
          <w:rFonts w:ascii="Arial" w:eastAsia="Arial" w:hAnsi="Arial" w:cs="Arial"/>
          <w:sz w:val="18"/>
          <w:szCs w:val="18"/>
        </w:rPr>
        <w:t>right</w:t>
      </w:r>
      <w:r w:rsidR="00757BF6" w:rsidRPr="00242D55">
        <w:rPr>
          <w:rFonts w:ascii="Arial" w:eastAsia="Arial" w:hAnsi="Arial" w:cs="Arial"/>
          <w:sz w:val="18"/>
          <w:szCs w:val="18"/>
        </w:rPr>
        <w:t>-</w:t>
      </w:r>
      <w:r w:rsidR="00695A63" w:rsidRPr="00242D55">
        <w:rPr>
          <w:rFonts w:ascii="Arial" w:eastAsia="Arial" w:hAnsi="Arial" w:cs="Arial"/>
          <w:sz w:val="18"/>
          <w:szCs w:val="18"/>
        </w:rPr>
        <w:t>of</w:t>
      </w:r>
      <w:r w:rsidR="00757BF6" w:rsidRPr="00242D55">
        <w:rPr>
          <w:rFonts w:ascii="Arial" w:eastAsia="Arial" w:hAnsi="Arial" w:cs="Arial"/>
          <w:sz w:val="18"/>
          <w:szCs w:val="18"/>
        </w:rPr>
        <w:t>-</w:t>
      </w:r>
      <w:r w:rsidR="00695A63" w:rsidRPr="00242D55">
        <w:rPr>
          <w:rFonts w:ascii="Arial" w:eastAsia="Arial" w:hAnsi="Arial" w:cs="Arial"/>
          <w:sz w:val="18"/>
          <w:szCs w:val="18"/>
        </w:rPr>
        <w:t>use asset</w:t>
      </w:r>
      <w:r w:rsidR="00757BF6" w:rsidRPr="00242D55">
        <w:rPr>
          <w:rFonts w:ascii="Arial" w:eastAsia="Arial" w:hAnsi="Arial" w:cs="Arial"/>
          <w:sz w:val="18"/>
          <w:szCs w:val="18"/>
        </w:rPr>
        <w:t>s</w:t>
      </w:r>
      <w:r w:rsidR="00FB6C0E" w:rsidRPr="00242D55">
        <w:rPr>
          <w:rFonts w:ascii="Arial" w:eastAsia="Arial" w:hAnsi="Arial" w:cs="Arial"/>
          <w:sz w:val="18"/>
          <w:szCs w:val="18"/>
        </w:rPr>
        <w:t>, net</w:t>
      </w:r>
      <w:r w:rsidRPr="00242D55">
        <w:rPr>
          <w:rFonts w:ascii="Arial" w:eastAsia="Arial" w:hAnsi="Arial" w:cs="Arial"/>
          <w:sz w:val="18"/>
          <w:szCs w:val="18"/>
        </w:rPr>
        <w:t xml:space="preserve"> for the </w:t>
      </w:r>
      <w:r w:rsidR="007C38EA" w:rsidRPr="00242D55">
        <w:rPr>
          <w:rFonts w:ascii="Arial" w:eastAsia="Arial" w:hAnsi="Arial" w:cs="Arial"/>
          <w:sz w:val="18"/>
          <w:szCs w:val="18"/>
        </w:rPr>
        <w:t>six-month</w:t>
      </w:r>
      <w:r w:rsidRPr="00242D55">
        <w:rPr>
          <w:rFonts w:ascii="Arial" w:eastAsia="Arial" w:hAnsi="Arial" w:cs="Arial"/>
          <w:sz w:val="18"/>
          <w:szCs w:val="18"/>
        </w:rPr>
        <w:t xml:space="preserve"> period ended </w:t>
      </w:r>
      <w:r w:rsidR="007C38EA" w:rsidRPr="00242D55">
        <w:rPr>
          <w:rFonts w:ascii="Arial" w:eastAsia="Arial" w:hAnsi="Arial" w:cs="Arial"/>
          <w:color w:val="auto"/>
          <w:sz w:val="18"/>
          <w:szCs w:val="18"/>
          <w:lang w:val="en-GB"/>
        </w:rPr>
        <w:t>30 June</w:t>
      </w:r>
      <w:r w:rsidRPr="00242D55">
        <w:rPr>
          <w:rFonts w:ascii="Arial" w:eastAsia="Arial" w:hAnsi="Arial" w:cs="Arial"/>
          <w:sz w:val="18"/>
          <w:szCs w:val="18"/>
        </w:rPr>
        <w:t xml:space="preserve">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4</w:t>
      </w:r>
      <w:r w:rsidRPr="00242D55">
        <w:rPr>
          <w:rFonts w:ascii="Arial" w:eastAsia="Arial" w:hAnsi="Arial" w:cs="Arial"/>
          <w:sz w:val="18"/>
          <w:szCs w:val="18"/>
        </w:rPr>
        <w:t xml:space="preserve"> comprise the following:</w:t>
      </w:r>
    </w:p>
    <w:p w14:paraId="373C720A" w14:textId="77777777" w:rsidR="00611DAE" w:rsidRPr="00242D55" w:rsidRDefault="00611DAE" w:rsidP="00A47726">
      <w:pPr>
        <w:rPr>
          <w:rFonts w:ascii="Arial" w:eastAsia="Browallia New" w:hAnsi="Arial" w:cs="Arial"/>
          <w:color w:val="000000" w:themeColor="text1"/>
          <w:sz w:val="12"/>
          <w:szCs w:val="12"/>
          <w:highlight w:val="yellow"/>
        </w:rPr>
      </w:pPr>
    </w:p>
    <w:tbl>
      <w:tblPr>
        <w:tblW w:w="9461" w:type="dxa"/>
        <w:tblLayout w:type="fixed"/>
        <w:tblLook w:val="0400" w:firstRow="0" w:lastRow="0" w:firstColumn="0" w:lastColumn="0" w:noHBand="0" w:noVBand="1"/>
      </w:tblPr>
      <w:tblGrid>
        <w:gridCol w:w="6293"/>
        <w:gridCol w:w="1584"/>
        <w:gridCol w:w="1584"/>
      </w:tblGrid>
      <w:tr w:rsidR="00611DAE" w:rsidRPr="00242D55" w14:paraId="122E0CC8" w14:textId="77777777">
        <w:tc>
          <w:tcPr>
            <w:tcW w:w="6293" w:type="dxa"/>
            <w:vAlign w:val="bottom"/>
          </w:tcPr>
          <w:p w14:paraId="24EFA8CD" w14:textId="77777777" w:rsidR="00611DAE" w:rsidRPr="00242D55" w:rsidRDefault="00611DAE" w:rsidP="00BA4D0F">
            <w:pPr>
              <w:ind w:left="-101" w:right="-72"/>
              <w:rPr>
                <w:rFonts w:ascii="Arial" w:eastAsia="Arial" w:hAnsi="Arial" w:cs="Arial"/>
                <w:sz w:val="18"/>
                <w:szCs w:val="18"/>
              </w:rPr>
            </w:pPr>
          </w:p>
        </w:tc>
        <w:tc>
          <w:tcPr>
            <w:tcW w:w="1584" w:type="dxa"/>
            <w:tcBorders>
              <w:top w:val="single" w:sz="4" w:space="0" w:color="000000"/>
            </w:tcBorders>
            <w:vAlign w:val="bottom"/>
          </w:tcPr>
          <w:p w14:paraId="192B78AC" w14:textId="77777777" w:rsidR="00611DAE" w:rsidRPr="00242D55" w:rsidRDefault="00611DAE"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Consolidated</w:t>
            </w:r>
          </w:p>
        </w:tc>
        <w:tc>
          <w:tcPr>
            <w:tcW w:w="1584" w:type="dxa"/>
            <w:tcBorders>
              <w:top w:val="single" w:sz="4" w:space="0" w:color="000000"/>
            </w:tcBorders>
            <w:vAlign w:val="bottom"/>
          </w:tcPr>
          <w:p w14:paraId="33C11ACD" w14:textId="77777777" w:rsidR="00611DAE" w:rsidRPr="00242D55" w:rsidRDefault="00611DAE"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Separate</w:t>
            </w:r>
          </w:p>
        </w:tc>
      </w:tr>
      <w:tr w:rsidR="00611DAE" w:rsidRPr="00242D55" w14:paraId="1AA114B6" w14:textId="77777777">
        <w:tc>
          <w:tcPr>
            <w:tcW w:w="6293" w:type="dxa"/>
            <w:vAlign w:val="bottom"/>
          </w:tcPr>
          <w:p w14:paraId="0BAD1420" w14:textId="77777777" w:rsidR="00611DAE" w:rsidRPr="00242D55" w:rsidRDefault="00611DAE" w:rsidP="00BA4D0F">
            <w:pPr>
              <w:ind w:left="-101" w:right="-72"/>
              <w:rPr>
                <w:rFonts w:ascii="Arial" w:eastAsia="Arial" w:hAnsi="Arial" w:cs="Arial"/>
                <w:sz w:val="18"/>
                <w:szCs w:val="18"/>
              </w:rPr>
            </w:pPr>
          </w:p>
        </w:tc>
        <w:tc>
          <w:tcPr>
            <w:tcW w:w="1584" w:type="dxa"/>
            <w:vAlign w:val="bottom"/>
          </w:tcPr>
          <w:p w14:paraId="09E9BD56" w14:textId="77777777" w:rsidR="00611DAE" w:rsidRPr="00242D55" w:rsidRDefault="00611DAE"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financial</w:t>
            </w:r>
          </w:p>
        </w:tc>
        <w:tc>
          <w:tcPr>
            <w:tcW w:w="1584" w:type="dxa"/>
            <w:vAlign w:val="bottom"/>
          </w:tcPr>
          <w:p w14:paraId="67113813" w14:textId="77777777" w:rsidR="00611DAE" w:rsidRPr="00242D55" w:rsidRDefault="00611DAE"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financial</w:t>
            </w:r>
          </w:p>
        </w:tc>
      </w:tr>
      <w:tr w:rsidR="00611DAE" w:rsidRPr="00242D55" w14:paraId="217069E5" w14:textId="77777777">
        <w:tc>
          <w:tcPr>
            <w:tcW w:w="6293" w:type="dxa"/>
            <w:vAlign w:val="bottom"/>
          </w:tcPr>
          <w:p w14:paraId="30A43B7F" w14:textId="77777777" w:rsidR="00611DAE" w:rsidRPr="00242D55" w:rsidRDefault="00611DAE" w:rsidP="00BA4D0F">
            <w:pPr>
              <w:ind w:left="-101" w:right="-72"/>
              <w:rPr>
                <w:rFonts w:ascii="Arial" w:eastAsia="Arial" w:hAnsi="Arial" w:cs="Arial"/>
                <w:sz w:val="18"/>
                <w:szCs w:val="18"/>
              </w:rPr>
            </w:pPr>
          </w:p>
        </w:tc>
        <w:tc>
          <w:tcPr>
            <w:tcW w:w="1584" w:type="dxa"/>
            <w:tcBorders>
              <w:bottom w:val="single" w:sz="4" w:space="0" w:color="auto"/>
            </w:tcBorders>
            <w:vAlign w:val="bottom"/>
          </w:tcPr>
          <w:p w14:paraId="278B4583" w14:textId="77777777" w:rsidR="00611DAE" w:rsidRPr="00242D55" w:rsidRDefault="00611DAE"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information</w:t>
            </w:r>
          </w:p>
        </w:tc>
        <w:tc>
          <w:tcPr>
            <w:tcW w:w="1584" w:type="dxa"/>
            <w:tcBorders>
              <w:bottom w:val="single" w:sz="4" w:space="0" w:color="auto"/>
            </w:tcBorders>
            <w:vAlign w:val="bottom"/>
          </w:tcPr>
          <w:p w14:paraId="24F68C48" w14:textId="77777777" w:rsidR="00611DAE" w:rsidRPr="00242D55" w:rsidRDefault="00611DAE"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information</w:t>
            </w:r>
          </w:p>
        </w:tc>
      </w:tr>
      <w:tr w:rsidR="00611DAE" w:rsidRPr="00242D55" w14:paraId="74B9F8C4" w14:textId="77777777">
        <w:tc>
          <w:tcPr>
            <w:tcW w:w="6293" w:type="dxa"/>
            <w:vAlign w:val="bottom"/>
          </w:tcPr>
          <w:p w14:paraId="709B3175" w14:textId="77777777" w:rsidR="00611DAE" w:rsidRPr="00242D55" w:rsidRDefault="00611DAE" w:rsidP="00BA4D0F">
            <w:pPr>
              <w:ind w:left="-101" w:right="-72"/>
              <w:rPr>
                <w:rFonts w:ascii="Arial" w:eastAsia="Arial" w:hAnsi="Arial" w:cs="Arial"/>
                <w:sz w:val="18"/>
                <w:szCs w:val="18"/>
              </w:rPr>
            </w:pPr>
          </w:p>
        </w:tc>
        <w:tc>
          <w:tcPr>
            <w:tcW w:w="1584" w:type="dxa"/>
            <w:tcBorders>
              <w:top w:val="single" w:sz="4" w:space="0" w:color="auto"/>
            </w:tcBorders>
            <w:vAlign w:val="bottom"/>
          </w:tcPr>
          <w:p w14:paraId="0CC54959" w14:textId="77777777" w:rsidR="00611DAE" w:rsidRPr="00242D55" w:rsidRDefault="00611DAE"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584" w:type="dxa"/>
            <w:tcBorders>
              <w:top w:val="single" w:sz="4" w:space="0" w:color="auto"/>
            </w:tcBorders>
            <w:vAlign w:val="bottom"/>
          </w:tcPr>
          <w:p w14:paraId="079B87EB" w14:textId="77777777" w:rsidR="00611DAE" w:rsidRPr="00242D55" w:rsidRDefault="00611DAE"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Unaudited</w:t>
            </w:r>
          </w:p>
        </w:tc>
      </w:tr>
      <w:tr w:rsidR="00611DAE" w:rsidRPr="00242D55" w14:paraId="2E778D24" w14:textId="77777777">
        <w:tc>
          <w:tcPr>
            <w:tcW w:w="6293" w:type="dxa"/>
            <w:vAlign w:val="bottom"/>
          </w:tcPr>
          <w:p w14:paraId="1D897276" w14:textId="77777777" w:rsidR="00611DAE" w:rsidRPr="00242D55" w:rsidRDefault="00611DAE" w:rsidP="00BA4D0F">
            <w:pPr>
              <w:ind w:left="-101" w:right="-72"/>
              <w:rPr>
                <w:rFonts w:ascii="Arial" w:eastAsia="Arial" w:hAnsi="Arial" w:cs="Arial"/>
                <w:b/>
                <w:sz w:val="18"/>
                <w:szCs w:val="18"/>
              </w:rPr>
            </w:pPr>
          </w:p>
        </w:tc>
        <w:tc>
          <w:tcPr>
            <w:tcW w:w="1584" w:type="dxa"/>
            <w:tcBorders>
              <w:bottom w:val="single" w:sz="4" w:space="0" w:color="000000"/>
            </w:tcBorders>
            <w:vAlign w:val="bottom"/>
          </w:tcPr>
          <w:p w14:paraId="3CF8EB10" w14:textId="409CEA09" w:rsidR="00611DAE" w:rsidRPr="00242D55" w:rsidRDefault="00611DAE"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584" w:type="dxa"/>
            <w:tcBorders>
              <w:bottom w:val="single" w:sz="4" w:space="0" w:color="000000"/>
            </w:tcBorders>
            <w:vAlign w:val="bottom"/>
          </w:tcPr>
          <w:p w14:paraId="345EA89E" w14:textId="2A484CA9" w:rsidR="00611DAE" w:rsidRPr="00242D55" w:rsidRDefault="00611DAE"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r>
      <w:tr w:rsidR="00611DAE" w:rsidRPr="00242D55" w14:paraId="2F1A3C2B" w14:textId="77777777">
        <w:tc>
          <w:tcPr>
            <w:tcW w:w="6293" w:type="dxa"/>
            <w:vAlign w:val="bottom"/>
          </w:tcPr>
          <w:p w14:paraId="3B6E6C74" w14:textId="02563DB2" w:rsidR="00611DAE" w:rsidRPr="00242D55" w:rsidRDefault="00611DAE" w:rsidP="00BA4D0F">
            <w:pPr>
              <w:pBdr>
                <w:top w:val="nil"/>
                <w:left w:val="nil"/>
                <w:bottom w:val="nil"/>
                <w:right w:val="nil"/>
                <w:between w:val="nil"/>
              </w:pBdr>
              <w:ind w:left="-101" w:right="-72"/>
              <w:jc w:val="both"/>
              <w:rPr>
                <w:rFonts w:ascii="Arial" w:eastAsia="Arial" w:hAnsi="Arial" w:cs="Arial"/>
                <w:sz w:val="18"/>
                <w:szCs w:val="18"/>
              </w:rPr>
            </w:pPr>
            <w:r w:rsidRPr="00242D55">
              <w:rPr>
                <w:rFonts w:ascii="Arial" w:eastAsia="Arial" w:hAnsi="Arial" w:cs="Arial"/>
                <w:b/>
                <w:sz w:val="18"/>
                <w:szCs w:val="18"/>
              </w:rPr>
              <w:t xml:space="preserve">For the </w:t>
            </w:r>
            <w:r w:rsidR="007C38EA" w:rsidRPr="00242D55">
              <w:rPr>
                <w:rFonts w:ascii="Arial" w:eastAsia="Arial" w:hAnsi="Arial" w:cs="Arial"/>
                <w:b/>
                <w:sz w:val="18"/>
                <w:szCs w:val="18"/>
              </w:rPr>
              <w:t>six-month</w:t>
            </w:r>
            <w:r w:rsidRPr="00242D55">
              <w:rPr>
                <w:rFonts w:ascii="Arial" w:eastAsia="Arial" w:hAnsi="Arial" w:cs="Arial"/>
                <w:b/>
                <w:sz w:val="18"/>
                <w:szCs w:val="18"/>
              </w:rPr>
              <w:t xml:space="preserve"> period ended </w:t>
            </w:r>
            <w:r w:rsidR="007C38EA" w:rsidRPr="00242D55">
              <w:rPr>
                <w:rFonts w:ascii="Arial" w:eastAsia="Arial" w:hAnsi="Arial" w:cs="Arial"/>
                <w:b/>
                <w:color w:val="auto"/>
                <w:sz w:val="18"/>
                <w:szCs w:val="18"/>
                <w:lang w:val="en-GB"/>
              </w:rPr>
              <w:t>30 June</w:t>
            </w:r>
            <w:r w:rsidRPr="00242D55">
              <w:rPr>
                <w:rFonts w:ascii="Arial" w:eastAsia="Arial" w:hAnsi="Arial" w:cs="Arial"/>
                <w:b/>
                <w:sz w:val="18"/>
                <w:szCs w:val="18"/>
              </w:rPr>
              <w:t xml:space="preserve"> </w:t>
            </w:r>
            <w:r w:rsidR="001C7C45" w:rsidRPr="00242D55">
              <w:rPr>
                <w:rFonts w:ascii="Arial" w:eastAsia="Arial" w:hAnsi="Arial" w:cs="Arial"/>
                <w:b/>
                <w:sz w:val="18"/>
                <w:szCs w:val="18"/>
                <w:lang w:val="en-GB"/>
              </w:rPr>
              <w:t>202</w:t>
            </w:r>
            <w:r w:rsidR="0037739A" w:rsidRPr="00242D55">
              <w:rPr>
                <w:rFonts w:ascii="Arial" w:eastAsia="Arial" w:hAnsi="Arial" w:cs="Arial"/>
                <w:b/>
                <w:sz w:val="18"/>
                <w:szCs w:val="18"/>
                <w:lang w:val="en-GB"/>
              </w:rPr>
              <w:t>4</w:t>
            </w:r>
          </w:p>
        </w:tc>
        <w:tc>
          <w:tcPr>
            <w:tcW w:w="1584" w:type="dxa"/>
            <w:shd w:val="clear" w:color="auto" w:fill="FAFAFA"/>
            <w:vAlign w:val="bottom"/>
          </w:tcPr>
          <w:p w14:paraId="164377D5" w14:textId="77777777" w:rsidR="00611DAE" w:rsidRPr="00242D55" w:rsidRDefault="00611DAE" w:rsidP="00BA4D0F">
            <w:pPr>
              <w:ind w:right="-72"/>
              <w:jc w:val="right"/>
              <w:rPr>
                <w:rFonts w:ascii="Arial" w:eastAsia="Arial" w:hAnsi="Arial" w:cs="Arial"/>
                <w:sz w:val="18"/>
                <w:szCs w:val="18"/>
              </w:rPr>
            </w:pPr>
          </w:p>
        </w:tc>
        <w:tc>
          <w:tcPr>
            <w:tcW w:w="1584" w:type="dxa"/>
            <w:shd w:val="clear" w:color="auto" w:fill="FAFAFA"/>
            <w:vAlign w:val="bottom"/>
          </w:tcPr>
          <w:p w14:paraId="3558EA1D" w14:textId="77777777" w:rsidR="00611DAE" w:rsidRPr="00242D55" w:rsidRDefault="00611DAE" w:rsidP="00BA4D0F">
            <w:pPr>
              <w:ind w:right="-72"/>
              <w:jc w:val="right"/>
              <w:rPr>
                <w:rFonts w:ascii="Arial" w:eastAsia="Arial" w:hAnsi="Arial" w:cs="Arial"/>
                <w:sz w:val="18"/>
                <w:szCs w:val="18"/>
              </w:rPr>
            </w:pPr>
          </w:p>
        </w:tc>
      </w:tr>
      <w:tr w:rsidR="001E2C9D" w:rsidRPr="00242D55" w14:paraId="0D232F74" w14:textId="77777777">
        <w:tc>
          <w:tcPr>
            <w:tcW w:w="6293" w:type="dxa"/>
            <w:vAlign w:val="bottom"/>
          </w:tcPr>
          <w:p w14:paraId="1C830B19" w14:textId="504965E0" w:rsidR="001E2C9D" w:rsidRPr="00242D55" w:rsidRDefault="00F16CDB" w:rsidP="001E2C9D">
            <w:pPr>
              <w:pBdr>
                <w:top w:val="nil"/>
                <w:left w:val="nil"/>
                <w:bottom w:val="nil"/>
                <w:right w:val="nil"/>
                <w:between w:val="nil"/>
              </w:pBdr>
              <w:ind w:left="-101" w:right="-72"/>
              <w:jc w:val="both"/>
              <w:rPr>
                <w:rFonts w:ascii="Arial" w:eastAsia="Arial" w:hAnsi="Arial" w:cs="Arial"/>
                <w:sz w:val="18"/>
                <w:szCs w:val="18"/>
              </w:rPr>
            </w:pPr>
            <w:r w:rsidRPr="00242D55">
              <w:rPr>
                <w:rFonts w:ascii="Arial" w:eastAsia="Arial" w:hAnsi="Arial" w:cs="Arial"/>
                <w:sz w:val="18"/>
                <w:szCs w:val="18"/>
              </w:rPr>
              <w:t>Opening balance, net</w:t>
            </w:r>
          </w:p>
        </w:tc>
        <w:tc>
          <w:tcPr>
            <w:tcW w:w="1584" w:type="dxa"/>
            <w:shd w:val="clear" w:color="auto" w:fill="FAFAFA"/>
          </w:tcPr>
          <w:p w14:paraId="6A4D90E0" w14:textId="496A6006" w:rsidR="001E2C9D" w:rsidRPr="00242D55" w:rsidRDefault="001E2C9D" w:rsidP="001E2C9D">
            <w:pPr>
              <w:ind w:right="-72"/>
              <w:jc w:val="right"/>
              <w:rPr>
                <w:rFonts w:ascii="Arial" w:eastAsia="Arial Unicode MS" w:hAnsi="Arial" w:cs="Arial"/>
                <w:snapToGrid w:val="0"/>
                <w:color w:val="auto"/>
                <w:sz w:val="18"/>
                <w:szCs w:val="18"/>
                <w:cs/>
                <w:lang w:eastAsia="th-TH"/>
              </w:rPr>
            </w:pPr>
            <w:r w:rsidRPr="00242D55">
              <w:rPr>
                <w:rFonts w:ascii="Arial" w:eastAsia="Arial Unicode MS" w:hAnsi="Arial" w:cs="Arial"/>
                <w:snapToGrid w:val="0"/>
                <w:color w:val="auto"/>
                <w:sz w:val="18"/>
                <w:szCs w:val="18"/>
                <w:lang w:eastAsia="th-TH"/>
              </w:rPr>
              <w:t>415,</w:t>
            </w:r>
            <w:r w:rsidR="00D461DD" w:rsidRPr="00242D55">
              <w:rPr>
                <w:rFonts w:ascii="Arial" w:eastAsia="Arial Unicode MS" w:hAnsi="Arial" w:cs="Arial"/>
                <w:snapToGrid w:val="0"/>
                <w:color w:val="auto"/>
                <w:sz w:val="18"/>
                <w:szCs w:val="18"/>
                <w:lang w:eastAsia="th-TH"/>
              </w:rPr>
              <w:t>531</w:t>
            </w:r>
          </w:p>
        </w:tc>
        <w:tc>
          <w:tcPr>
            <w:tcW w:w="1584" w:type="dxa"/>
            <w:shd w:val="clear" w:color="auto" w:fill="FAFAFA"/>
          </w:tcPr>
          <w:p w14:paraId="3CBBD690" w14:textId="01D3B4AD" w:rsidR="001E2C9D" w:rsidRPr="00242D55" w:rsidRDefault="001E2C9D" w:rsidP="001E2C9D">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88,791</w:t>
            </w:r>
          </w:p>
        </w:tc>
      </w:tr>
      <w:tr w:rsidR="00FC7E7D" w:rsidRPr="00242D55" w14:paraId="58A30973" w14:textId="77777777">
        <w:tc>
          <w:tcPr>
            <w:tcW w:w="6293" w:type="dxa"/>
            <w:vAlign w:val="bottom"/>
          </w:tcPr>
          <w:p w14:paraId="2580D6E4" w14:textId="07BD14C3" w:rsidR="00FC7E7D" w:rsidRPr="00242D55" w:rsidRDefault="00617189" w:rsidP="001E2C9D">
            <w:pPr>
              <w:pBdr>
                <w:top w:val="nil"/>
                <w:left w:val="nil"/>
                <w:bottom w:val="nil"/>
                <w:right w:val="nil"/>
                <w:between w:val="nil"/>
              </w:pBdr>
              <w:ind w:left="-101" w:right="-72"/>
              <w:jc w:val="both"/>
              <w:rPr>
                <w:rFonts w:ascii="Arial" w:eastAsia="Arial" w:hAnsi="Arial" w:cs="Arial"/>
                <w:sz w:val="18"/>
                <w:szCs w:val="18"/>
              </w:rPr>
            </w:pPr>
            <w:r w:rsidRPr="00242D55">
              <w:rPr>
                <w:rFonts w:ascii="Arial" w:eastAsia="Arial" w:hAnsi="Arial" w:cs="Arial"/>
                <w:sz w:val="18"/>
                <w:szCs w:val="18"/>
              </w:rPr>
              <w:t>Increase in right-of-use assets</w:t>
            </w:r>
          </w:p>
        </w:tc>
        <w:tc>
          <w:tcPr>
            <w:tcW w:w="1584" w:type="dxa"/>
            <w:shd w:val="clear" w:color="auto" w:fill="FAFAFA"/>
          </w:tcPr>
          <w:p w14:paraId="5AC0AA77" w14:textId="32D98FB3" w:rsidR="00FC7E7D" w:rsidRPr="00242D55" w:rsidRDefault="0033189C" w:rsidP="001E2C9D">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1,690</w:t>
            </w:r>
          </w:p>
        </w:tc>
        <w:tc>
          <w:tcPr>
            <w:tcW w:w="1584" w:type="dxa"/>
            <w:shd w:val="clear" w:color="auto" w:fill="FAFAFA"/>
          </w:tcPr>
          <w:p w14:paraId="2C587591" w14:textId="5F6A89C3" w:rsidR="00FC7E7D" w:rsidRPr="00242D55" w:rsidRDefault="0033189C" w:rsidP="001E2C9D">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w:t>
            </w:r>
          </w:p>
        </w:tc>
      </w:tr>
      <w:tr w:rsidR="001E2C9D" w:rsidRPr="00242D55" w14:paraId="20F0F00F" w14:textId="77777777" w:rsidTr="00641A96">
        <w:tc>
          <w:tcPr>
            <w:tcW w:w="6293" w:type="dxa"/>
            <w:vAlign w:val="bottom"/>
          </w:tcPr>
          <w:p w14:paraId="366DF8FF" w14:textId="47979BFD" w:rsidR="001E2C9D" w:rsidRPr="00242D55" w:rsidRDefault="001E2C9D" w:rsidP="001E2C9D">
            <w:pPr>
              <w:pBdr>
                <w:top w:val="nil"/>
                <w:left w:val="nil"/>
                <w:bottom w:val="nil"/>
                <w:right w:val="nil"/>
                <w:between w:val="nil"/>
              </w:pBdr>
              <w:ind w:left="-101" w:right="-72"/>
              <w:rPr>
                <w:rFonts w:ascii="Arial" w:eastAsia="Arial" w:hAnsi="Arial" w:cs="Arial"/>
                <w:sz w:val="18"/>
                <w:szCs w:val="18"/>
              </w:rPr>
            </w:pPr>
            <w:r w:rsidRPr="00242D55">
              <w:rPr>
                <w:rFonts w:ascii="Arial" w:eastAsia="Arial" w:hAnsi="Arial" w:cs="Arial"/>
                <w:sz w:val="18"/>
                <w:szCs w:val="18"/>
              </w:rPr>
              <w:t>Depreciation</w:t>
            </w:r>
          </w:p>
        </w:tc>
        <w:tc>
          <w:tcPr>
            <w:tcW w:w="1584" w:type="dxa"/>
            <w:tcBorders>
              <w:bottom w:val="single" w:sz="4" w:space="0" w:color="auto"/>
            </w:tcBorders>
            <w:shd w:val="clear" w:color="auto" w:fill="FAFAFA"/>
          </w:tcPr>
          <w:p w14:paraId="33F60EDA" w14:textId="4D5CF56B" w:rsidR="001E2C9D" w:rsidRPr="00242D55" w:rsidRDefault="0033189C" w:rsidP="001E2C9D">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(9,280)</w:t>
            </w:r>
          </w:p>
        </w:tc>
        <w:tc>
          <w:tcPr>
            <w:tcW w:w="1584" w:type="dxa"/>
            <w:tcBorders>
              <w:bottom w:val="single" w:sz="4" w:space="0" w:color="auto"/>
            </w:tcBorders>
            <w:shd w:val="clear" w:color="auto" w:fill="FAFAFA"/>
          </w:tcPr>
          <w:p w14:paraId="01A48E3A" w14:textId="4C12928B" w:rsidR="001E2C9D" w:rsidRPr="00242D55" w:rsidRDefault="00E21508" w:rsidP="001E2C9D">
            <w:pPr>
              <w:ind w:right="-72"/>
              <w:jc w:val="right"/>
              <w:rPr>
                <w:rFonts w:ascii="Arial" w:eastAsia="Arial Unicode MS" w:hAnsi="Arial" w:cs="Arial"/>
                <w:snapToGrid w:val="0"/>
                <w:color w:val="auto"/>
                <w:sz w:val="18"/>
                <w:szCs w:val="18"/>
                <w:cs/>
                <w:lang w:eastAsia="th-TH"/>
              </w:rPr>
            </w:pPr>
            <w:r w:rsidRPr="00242D55">
              <w:rPr>
                <w:rFonts w:ascii="Arial" w:eastAsia="Arial Unicode MS" w:hAnsi="Arial" w:cs="Arial"/>
                <w:snapToGrid w:val="0"/>
                <w:color w:val="auto"/>
                <w:sz w:val="18"/>
                <w:szCs w:val="18"/>
                <w:lang w:eastAsia="th-TH"/>
              </w:rPr>
              <w:t>(5,458)</w:t>
            </w:r>
          </w:p>
        </w:tc>
      </w:tr>
      <w:tr w:rsidR="006906B4" w:rsidRPr="00242D55" w14:paraId="601584BD" w14:textId="77777777" w:rsidTr="006906B4">
        <w:tc>
          <w:tcPr>
            <w:tcW w:w="6293" w:type="dxa"/>
            <w:vAlign w:val="bottom"/>
          </w:tcPr>
          <w:p w14:paraId="64B688AA" w14:textId="77777777" w:rsidR="006906B4" w:rsidRPr="00242D55" w:rsidRDefault="006906B4" w:rsidP="001E2C9D">
            <w:pPr>
              <w:pBdr>
                <w:top w:val="nil"/>
                <w:left w:val="nil"/>
                <w:bottom w:val="nil"/>
                <w:right w:val="nil"/>
                <w:between w:val="nil"/>
              </w:pBdr>
              <w:ind w:left="-101" w:right="-72"/>
              <w:rPr>
                <w:rFonts w:ascii="Arial" w:eastAsia="Arial" w:hAnsi="Arial" w:cs="Arial"/>
                <w:sz w:val="8"/>
                <w:szCs w:val="8"/>
              </w:rPr>
            </w:pPr>
          </w:p>
        </w:tc>
        <w:tc>
          <w:tcPr>
            <w:tcW w:w="1584" w:type="dxa"/>
            <w:shd w:val="clear" w:color="auto" w:fill="FAFAFA"/>
          </w:tcPr>
          <w:p w14:paraId="49A5DF6A" w14:textId="77777777" w:rsidR="006906B4" w:rsidRPr="00242D55" w:rsidRDefault="006906B4" w:rsidP="001E2C9D">
            <w:pPr>
              <w:ind w:right="-72"/>
              <w:jc w:val="right"/>
              <w:rPr>
                <w:rFonts w:ascii="Arial" w:eastAsia="Arial Unicode MS" w:hAnsi="Arial" w:cs="Arial"/>
                <w:snapToGrid w:val="0"/>
                <w:color w:val="auto"/>
                <w:sz w:val="8"/>
                <w:szCs w:val="8"/>
                <w:lang w:eastAsia="th-TH"/>
              </w:rPr>
            </w:pPr>
          </w:p>
        </w:tc>
        <w:tc>
          <w:tcPr>
            <w:tcW w:w="1584" w:type="dxa"/>
            <w:shd w:val="clear" w:color="auto" w:fill="FAFAFA"/>
          </w:tcPr>
          <w:p w14:paraId="7B78B06F" w14:textId="77777777" w:rsidR="006906B4" w:rsidRPr="00242D55" w:rsidRDefault="006906B4" w:rsidP="001E2C9D">
            <w:pPr>
              <w:ind w:right="-72"/>
              <w:jc w:val="right"/>
              <w:rPr>
                <w:rFonts w:ascii="Arial" w:eastAsia="Arial Unicode MS" w:hAnsi="Arial" w:cs="Arial"/>
                <w:snapToGrid w:val="0"/>
                <w:color w:val="auto"/>
                <w:sz w:val="8"/>
                <w:szCs w:val="8"/>
                <w:lang w:eastAsia="th-TH"/>
              </w:rPr>
            </w:pPr>
          </w:p>
        </w:tc>
      </w:tr>
      <w:tr w:rsidR="001E2C9D" w:rsidRPr="00242D55" w14:paraId="7B7032AB" w14:textId="77777777" w:rsidTr="006906B4">
        <w:tc>
          <w:tcPr>
            <w:tcW w:w="6293" w:type="dxa"/>
            <w:vAlign w:val="bottom"/>
          </w:tcPr>
          <w:p w14:paraId="2CED8AE4" w14:textId="74BFF8F9" w:rsidR="001E2C9D" w:rsidRPr="00242D55" w:rsidRDefault="00F16CDB" w:rsidP="001E2C9D">
            <w:pPr>
              <w:pBdr>
                <w:top w:val="nil"/>
                <w:left w:val="nil"/>
                <w:bottom w:val="nil"/>
                <w:right w:val="nil"/>
                <w:between w:val="nil"/>
              </w:pBdr>
              <w:ind w:left="-101" w:right="-72"/>
              <w:jc w:val="both"/>
              <w:rPr>
                <w:rFonts w:ascii="Arial" w:eastAsia="Arial" w:hAnsi="Arial" w:cs="Arial"/>
                <w:sz w:val="18"/>
                <w:szCs w:val="18"/>
              </w:rPr>
            </w:pPr>
            <w:r w:rsidRPr="00242D55">
              <w:rPr>
                <w:rFonts w:ascii="Arial" w:eastAsia="Arial" w:hAnsi="Arial" w:cs="Arial"/>
                <w:sz w:val="18"/>
                <w:szCs w:val="18"/>
              </w:rPr>
              <w:t>Closing balance, net</w:t>
            </w:r>
          </w:p>
        </w:tc>
        <w:tc>
          <w:tcPr>
            <w:tcW w:w="1584" w:type="dxa"/>
            <w:tcBorders>
              <w:bottom w:val="single" w:sz="4" w:space="0" w:color="auto"/>
            </w:tcBorders>
            <w:shd w:val="clear" w:color="auto" w:fill="FAFAFA"/>
          </w:tcPr>
          <w:p w14:paraId="2FF6131D" w14:textId="0800CF5F" w:rsidR="001E2C9D" w:rsidRPr="00242D55" w:rsidRDefault="00E21508" w:rsidP="001E2C9D">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40</w:t>
            </w:r>
            <w:r w:rsidR="00A824EE" w:rsidRPr="00242D55">
              <w:rPr>
                <w:rFonts w:ascii="Arial" w:eastAsia="Arial Unicode MS" w:hAnsi="Arial" w:cs="Arial"/>
                <w:snapToGrid w:val="0"/>
                <w:color w:val="auto"/>
                <w:sz w:val="18"/>
                <w:szCs w:val="18"/>
                <w:lang w:eastAsia="th-TH"/>
              </w:rPr>
              <w:t>7</w:t>
            </w:r>
            <w:r w:rsidRPr="00242D55">
              <w:rPr>
                <w:rFonts w:ascii="Arial" w:eastAsia="Arial Unicode MS" w:hAnsi="Arial" w:cs="Arial"/>
                <w:snapToGrid w:val="0"/>
                <w:color w:val="auto"/>
                <w:sz w:val="18"/>
                <w:szCs w:val="18"/>
                <w:lang w:eastAsia="th-TH"/>
              </w:rPr>
              <w:t>,</w:t>
            </w:r>
            <w:r w:rsidR="00A824EE" w:rsidRPr="00242D55">
              <w:rPr>
                <w:rFonts w:ascii="Arial" w:eastAsia="Arial Unicode MS" w:hAnsi="Arial" w:cs="Arial"/>
                <w:snapToGrid w:val="0"/>
                <w:color w:val="auto"/>
                <w:sz w:val="18"/>
                <w:szCs w:val="18"/>
                <w:lang w:eastAsia="th-TH"/>
              </w:rPr>
              <w:t>941</w:t>
            </w:r>
          </w:p>
        </w:tc>
        <w:tc>
          <w:tcPr>
            <w:tcW w:w="1584" w:type="dxa"/>
            <w:tcBorders>
              <w:bottom w:val="single" w:sz="4" w:space="0" w:color="auto"/>
            </w:tcBorders>
            <w:shd w:val="clear" w:color="auto" w:fill="FAFAFA"/>
          </w:tcPr>
          <w:p w14:paraId="0E48018D" w14:textId="193D32FD" w:rsidR="001E2C9D" w:rsidRPr="00242D55" w:rsidRDefault="00E21508" w:rsidP="001E2C9D">
            <w:pPr>
              <w:tabs>
                <w:tab w:val="left" w:pos="1280"/>
              </w:tabs>
              <w:ind w:right="-72"/>
              <w:jc w:val="right"/>
              <w:rPr>
                <w:rFonts w:ascii="Arial" w:eastAsia="Arial Unicode MS" w:hAnsi="Arial" w:cs="Arial"/>
                <w:snapToGrid w:val="0"/>
                <w:color w:val="auto"/>
                <w:sz w:val="18"/>
                <w:szCs w:val="18"/>
                <w:cs/>
                <w:lang w:eastAsia="th-TH"/>
              </w:rPr>
            </w:pPr>
            <w:r w:rsidRPr="00242D55">
              <w:rPr>
                <w:rFonts w:ascii="Arial" w:eastAsia="Arial Unicode MS" w:hAnsi="Arial" w:cs="Arial"/>
                <w:snapToGrid w:val="0"/>
                <w:color w:val="auto"/>
                <w:sz w:val="18"/>
                <w:szCs w:val="18"/>
                <w:lang w:eastAsia="th-TH"/>
              </w:rPr>
              <w:t>83,333</w:t>
            </w:r>
          </w:p>
        </w:tc>
      </w:tr>
    </w:tbl>
    <w:p w14:paraId="4799386A" w14:textId="77777777" w:rsidR="00A47726" w:rsidRPr="00242D55" w:rsidRDefault="00A47726">
      <w:pPr>
        <w:rPr>
          <w:rFonts w:ascii="Arial" w:eastAsia="Arial" w:hAnsi="Arial" w:cs="Arial"/>
          <w:sz w:val="16"/>
          <w:szCs w:val="16"/>
        </w:rPr>
      </w:pPr>
      <w:r w:rsidRPr="00242D55">
        <w:rPr>
          <w:rFonts w:ascii="Arial" w:eastAsia="Arial" w:hAnsi="Arial" w:cs="Arial"/>
          <w:sz w:val="16"/>
          <w:szCs w:val="16"/>
        </w:rPr>
        <w:br w:type="page"/>
      </w:r>
    </w:p>
    <w:p w14:paraId="2E811F43" w14:textId="1A222794" w:rsidR="004C3C68" w:rsidRPr="00242D55" w:rsidRDefault="004C3C68" w:rsidP="00A47726">
      <w:pPr>
        <w:ind w:right="9"/>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DD21D1" w:rsidRPr="00242D55" w14:paraId="768FBA13" w14:textId="77777777" w:rsidTr="2656D22E">
        <w:trPr>
          <w:trHeight w:val="389"/>
        </w:trPr>
        <w:tc>
          <w:tcPr>
            <w:tcW w:w="9461" w:type="dxa"/>
            <w:shd w:val="clear" w:color="auto" w:fill="FFA543"/>
            <w:vAlign w:val="center"/>
          </w:tcPr>
          <w:p w14:paraId="503E0697" w14:textId="46BE785C" w:rsidR="00DD21D1" w:rsidRPr="00242D55" w:rsidRDefault="001C7C45" w:rsidP="00BA4D0F">
            <w:pPr>
              <w:tabs>
                <w:tab w:val="left" w:pos="545"/>
              </w:tabs>
              <w:ind w:left="432" w:hanging="432"/>
              <w:jc w:val="both"/>
              <w:rPr>
                <w:rFonts w:ascii="Arial" w:eastAsia="Arial" w:hAnsi="Arial" w:cs="Arial"/>
                <w:b/>
                <w:bCs/>
                <w:color w:val="FAFAFA"/>
                <w:sz w:val="18"/>
                <w:szCs w:val="18"/>
                <w:highlight w:val="yellow"/>
              </w:rPr>
            </w:pPr>
            <w:r w:rsidRPr="00242D55">
              <w:rPr>
                <w:rFonts w:ascii="Arial" w:eastAsia="Arial" w:hAnsi="Arial" w:cs="Arial"/>
                <w:b/>
                <w:bCs/>
                <w:color w:val="FAFAFA"/>
                <w:sz w:val="18"/>
                <w:szCs w:val="18"/>
                <w:shd w:val="clear" w:color="auto" w:fill="FFA543"/>
                <w:lang w:val="en-GB"/>
              </w:rPr>
              <w:t>1</w:t>
            </w:r>
            <w:r w:rsidR="001E2C9D" w:rsidRPr="00242D55">
              <w:rPr>
                <w:rFonts w:ascii="Arial" w:eastAsia="Arial" w:hAnsi="Arial" w:cs="Arial"/>
                <w:b/>
                <w:bCs/>
                <w:color w:val="FAFAFA"/>
                <w:sz w:val="18"/>
                <w:szCs w:val="18"/>
                <w:shd w:val="clear" w:color="auto" w:fill="FFA543"/>
                <w:lang w:val="en-GB"/>
              </w:rPr>
              <w:t>4</w:t>
            </w:r>
            <w:r w:rsidR="00DD21D1" w:rsidRPr="00242D55">
              <w:rPr>
                <w:rFonts w:ascii="Arial" w:eastAsia="Arial" w:hAnsi="Arial" w:cs="Arial"/>
                <w:b/>
                <w:color w:val="FAFAFA"/>
                <w:sz w:val="18"/>
                <w:szCs w:val="18"/>
              </w:rPr>
              <w:tab/>
            </w:r>
            <w:r w:rsidR="1D771772" w:rsidRPr="00242D55">
              <w:rPr>
                <w:rFonts w:ascii="Arial" w:eastAsia="Arial" w:hAnsi="Arial" w:cs="Arial"/>
                <w:b/>
                <w:bCs/>
                <w:color w:val="FAFAFA"/>
                <w:sz w:val="18"/>
                <w:szCs w:val="18"/>
              </w:rPr>
              <w:t>Other non-current assets</w:t>
            </w:r>
          </w:p>
        </w:tc>
      </w:tr>
    </w:tbl>
    <w:p w14:paraId="02E26856" w14:textId="21194DAD" w:rsidR="00DD21D1" w:rsidRPr="00242D55" w:rsidRDefault="00DD21D1" w:rsidP="00BA4D0F">
      <w:pPr>
        <w:ind w:right="9"/>
        <w:jc w:val="both"/>
        <w:rPr>
          <w:rFonts w:ascii="Arial" w:eastAsia="Arial" w:hAnsi="Arial" w:cs="Arial"/>
          <w:sz w:val="18"/>
          <w:szCs w:val="18"/>
        </w:rPr>
      </w:pPr>
    </w:p>
    <w:p w14:paraId="34DA6584" w14:textId="2DC50387" w:rsidR="00C9099D" w:rsidRPr="00242D55" w:rsidRDefault="00905ACB" w:rsidP="00BA4D0F">
      <w:pPr>
        <w:jc w:val="both"/>
        <w:rPr>
          <w:rFonts w:ascii="Arial" w:eastAsia="Arial" w:hAnsi="Arial" w:cs="Arial"/>
          <w:sz w:val="18"/>
          <w:szCs w:val="18"/>
        </w:rPr>
      </w:pPr>
      <w:r w:rsidRPr="00242D55">
        <w:rPr>
          <w:rFonts w:ascii="Arial" w:eastAsia="Arial" w:hAnsi="Arial" w:cs="Arial"/>
          <w:sz w:val="18"/>
          <w:szCs w:val="18"/>
        </w:rPr>
        <w:t>Other non-current assets</w:t>
      </w:r>
      <w:r w:rsidR="00C9099D" w:rsidRPr="00242D55">
        <w:rPr>
          <w:rFonts w:ascii="Arial" w:eastAsia="Arial" w:hAnsi="Arial" w:cs="Arial"/>
          <w:sz w:val="18"/>
          <w:szCs w:val="18"/>
        </w:rPr>
        <w:t xml:space="preserve"> as at </w:t>
      </w:r>
      <w:r w:rsidR="007C38EA" w:rsidRPr="00242D55">
        <w:rPr>
          <w:rFonts w:ascii="Arial" w:eastAsia="Arial" w:hAnsi="Arial" w:cs="Arial"/>
          <w:color w:val="auto"/>
          <w:sz w:val="18"/>
          <w:szCs w:val="18"/>
          <w:lang w:val="en-GB"/>
        </w:rPr>
        <w:t>30 June</w:t>
      </w:r>
      <w:r w:rsidR="00C9099D" w:rsidRPr="00242D55">
        <w:rPr>
          <w:rFonts w:ascii="Arial" w:eastAsia="Arial" w:hAnsi="Arial" w:cs="Arial"/>
          <w:sz w:val="18"/>
          <w:szCs w:val="18"/>
        </w:rPr>
        <w:t xml:space="preserve">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4</w:t>
      </w:r>
      <w:r w:rsidR="00C9099D" w:rsidRPr="00242D55">
        <w:rPr>
          <w:rFonts w:ascii="Arial" w:eastAsia="Arial" w:hAnsi="Arial" w:cs="Arial"/>
          <w:sz w:val="18"/>
          <w:szCs w:val="18"/>
        </w:rPr>
        <w:t xml:space="preserve"> and </w:t>
      </w:r>
      <w:r w:rsidR="001C7C45" w:rsidRPr="00242D55">
        <w:rPr>
          <w:rFonts w:ascii="Arial" w:eastAsia="Arial" w:hAnsi="Arial" w:cs="Arial"/>
          <w:sz w:val="18"/>
          <w:szCs w:val="18"/>
          <w:lang w:val="en-GB"/>
        </w:rPr>
        <w:t>31</w:t>
      </w:r>
      <w:r w:rsidR="00C9099D" w:rsidRPr="00242D55">
        <w:rPr>
          <w:rFonts w:ascii="Arial" w:eastAsia="Arial" w:hAnsi="Arial" w:cs="Arial"/>
          <w:sz w:val="18"/>
          <w:szCs w:val="18"/>
        </w:rPr>
        <w:t xml:space="preserve"> December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3</w:t>
      </w:r>
      <w:r w:rsidR="00C9099D" w:rsidRPr="00242D55">
        <w:rPr>
          <w:rFonts w:ascii="Arial" w:eastAsia="Arial" w:hAnsi="Arial" w:cs="Arial"/>
          <w:sz w:val="18"/>
          <w:szCs w:val="18"/>
        </w:rPr>
        <w:t xml:space="preserve"> comprise the following:</w:t>
      </w:r>
    </w:p>
    <w:p w14:paraId="397543BB" w14:textId="77777777" w:rsidR="00C9099D" w:rsidRPr="00242D55" w:rsidRDefault="00C9099D" w:rsidP="00BA4D0F">
      <w:pPr>
        <w:ind w:right="9"/>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9099D" w:rsidRPr="00242D55" w14:paraId="50037A42" w14:textId="77777777">
        <w:tc>
          <w:tcPr>
            <w:tcW w:w="3989" w:type="dxa"/>
            <w:vAlign w:val="bottom"/>
          </w:tcPr>
          <w:p w14:paraId="62B44169" w14:textId="77777777" w:rsidR="00C9099D" w:rsidRPr="00242D55" w:rsidRDefault="00C9099D" w:rsidP="0037739A">
            <w:pPr>
              <w:tabs>
                <w:tab w:val="left" w:pos="161"/>
              </w:tabs>
              <w:ind w:left="-104"/>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383E493D" w14:textId="77777777" w:rsidR="00C9099D" w:rsidRPr="00242D55" w:rsidRDefault="00C9099D" w:rsidP="00BA4D0F">
            <w:pPr>
              <w:ind w:right="-72"/>
              <w:jc w:val="center"/>
              <w:rPr>
                <w:rFonts w:ascii="Arial" w:eastAsia="Arial" w:hAnsi="Arial" w:cs="Arial"/>
                <w:b/>
                <w:sz w:val="18"/>
                <w:szCs w:val="18"/>
              </w:rPr>
            </w:pPr>
            <w:r w:rsidRPr="00242D55">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488C78CF" w14:textId="77777777" w:rsidR="00C9099D" w:rsidRPr="00242D55" w:rsidRDefault="00C9099D" w:rsidP="00BA4D0F">
            <w:pP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C9099D" w:rsidRPr="00242D55" w14:paraId="4B51B0BA" w14:textId="77777777">
        <w:tc>
          <w:tcPr>
            <w:tcW w:w="3989" w:type="dxa"/>
            <w:vAlign w:val="bottom"/>
          </w:tcPr>
          <w:p w14:paraId="307626BF" w14:textId="77777777" w:rsidR="00C9099D" w:rsidRPr="00242D55" w:rsidRDefault="00C9099D" w:rsidP="0037739A">
            <w:pPr>
              <w:tabs>
                <w:tab w:val="left" w:pos="161"/>
              </w:tabs>
              <w:ind w:left="-104"/>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3FB92F06" w14:textId="77777777" w:rsidR="00C9099D" w:rsidRPr="00242D55" w:rsidRDefault="00C9099D" w:rsidP="00BA4D0F">
            <w:pP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3E4DD784" w14:textId="77777777" w:rsidR="00C9099D" w:rsidRPr="00242D55" w:rsidRDefault="00C9099D" w:rsidP="00BA4D0F">
            <w:pP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r>
      <w:tr w:rsidR="00C9099D" w:rsidRPr="00242D55" w14:paraId="619D8F33" w14:textId="77777777">
        <w:tc>
          <w:tcPr>
            <w:tcW w:w="3989" w:type="dxa"/>
            <w:vAlign w:val="bottom"/>
          </w:tcPr>
          <w:p w14:paraId="17F5BE3E" w14:textId="77777777" w:rsidR="00C9099D" w:rsidRPr="00242D55" w:rsidRDefault="00C9099D" w:rsidP="0037739A">
            <w:pPr>
              <w:tabs>
                <w:tab w:val="left" w:pos="161"/>
              </w:tabs>
              <w:ind w:left="-104"/>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49900EDD" w14:textId="77777777" w:rsidR="00C9099D" w:rsidRPr="00242D55" w:rsidRDefault="00C9099D"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69712EC" w14:textId="77777777" w:rsidR="00C9099D" w:rsidRPr="00242D55" w:rsidRDefault="00C9099D"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CBDAB05" w14:textId="77777777" w:rsidR="00C9099D" w:rsidRPr="00242D55" w:rsidRDefault="00C9099D"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356BD00" w14:textId="77777777" w:rsidR="00C9099D" w:rsidRPr="00242D55" w:rsidRDefault="00C9099D"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C9099D" w:rsidRPr="00242D55" w14:paraId="572EF922" w14:textId="77777777">
        <w:tc>
          <w:tcPr>
            <w:tcW w:w="3989" w:type="dxa"/>
            <w:vAlign w:val="bottom"/>
          </w:tcPr>
          <w:p w14:paraId="748B8E70" w14:textId="77777777" w:rsidR="00C9099D" w:rsidRPr="00242D55" w:rsidRDefault="00C9099D" w:rsidP="0037739A">
            <w:pPr>
              <w:ind w:left="-104"/>
              <w:jc w:val="both"/>
              <w:rPr>
                <w:rFonts w:ascii="Arial" w:eastAsia="Arial" w:hAnsi="Arial" w:cs="Arial"/>
                <w:b/>
                <w:sz w:val="18"/>
                <w:szCs w:val="18"/>
              </w:rPr>
            </w:pPr>
          </w:p>
        </w:tc>
        <w:tc>
          <w:tcPr>
            <w:tcW w:w="1368" w:type="dxa"/>
            <w:shd w:val="clear" w:color="auto" w:fill="auto"/>
            <w:vAlign w:val="bottom"/>
          </w:tcPr>
          <w:p w14:paraId="28E442A5" w14:textId="7E173A05" w:rsidR="00C9099D" w:rsidRPr="00242D55" w:rsidRDefault="007C38EA" w:rsidP="00BA4D0F">
            <w:pP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368" w:type="dxa"/>
            <w:shd w:val="clear" w:color="auto" w:fill="auto"/>
            <w:vAlign w:val="bottom"/>
          </w:tcPr>
          <w:p w14:paraId="57DD7368" w14:textId="34EDF0D7" w:rsidR="00C9099D" w:rsidRPr="00242D55" w:rsidRDefault="001C7C45" w:rsidP="00BA4D0F">
            <w:pPr>
              <w:ind w:right="-72"/>
              <w:jc w:val="right"/>
              <w:rPr>
                <w:rFonts w:ascii="Arial" w:eastAsia="Arial" w:hAnsi="Arial" w:cs="Arial"/>
                <w:b/>
                <w:sz w:val="18"/>
                <w:szCs w:val="18"/>
              </w:rPr>
            </w:pPr>
            <w:r w:rsidRPr="00242D55">
              <w:rPr>
                <w:rFonts w:ascii="Arial" w:eastAsia="Arial" w:hAnsi="Arial" w:cs="Arial"/>
                <w:b/>
                <w:sz w:val="18"/>
                <w:szCs w:val="18"/>
                <w:lang w:val="en-GB"/>
              </w:rPr>
              <w:t>31</w:t>
            </w:r>
            <w:r w:rsidR="00C9099D" w:rsidRPr="00242D55">
              <w:rPr>
                <w:rFonts w:ascii="Arial" w:eastAsia="Arial" w:hAnsi="Arial" w:cs="Arial"/>
                <w:b/>
                <w:sz w:val="18"/>
                <w:szCs w:val="18"/>
              </w:rPr>
              <w:t xml:space="preserve"> December</w:t>
            </w:r>
          </w:p>
        </w:tc>
        <w:tc>
          <w:tcPr>
            <w:tcW w:w="1368" w:type="dxa"/>
            <w:shd w:val="clear" w:color="auto" w:fill="auto"/>
            <w:vAlign w:val="bottom"/>
          </w:tcPr>
          <w:p w14:paraId="65A130D9" w14:textId="67894551" w:rsidR="00C9099D" w:rsidRPr="00242D55" w:rsidRDefault="007C38EA" w:rsidP="00BA4D0F">
            <w:pP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368" w:type="dxa"/>
            <w:shd w:val="clear" w:color="auto" w:fill="auto"/>
            <w:vAlign w:val="bottom"/>
          </w:tcPr>
          <w:p w14:paraId="73DBED64" w14:textId="089FE332" w:rsidR="00C9099D" w:rsidRPr="00242D55" w:rsidRDefault="001C7C45" w:rsidP="00BA4D0F">
            <w:pPr>
              <w:ind w:right="-72"/>
              <w:jc w:val="right"/>
              <w:rPr>
                <w:rFonts w:ascii="Arial" w:eastAsia="Arial" w:hAnsi="Arial" w:cs="Arial"/>
                <w:b/>
                <w:sz w:val="18"/>
                <w:szCs w:val="18"/>
              </w:rPr>
            </w:pPr>
            <w:r w:rsidRPr="00242D55">
              <w:rPr>
                <w:rFonts w:ascii="Arial" w:eastAsia="Arial" w:hAnsi="Arial" w:cs="Arial"/>
                <w:b/>
                <w:sz w:val="18"/>
                <w:szCs w:val="18"/>
                <w:lang w:val="en-GB"/>
              </w:rPr>
              <w:t>31</w:t>
            </w:r>
            <w:r w:rsidR="00C9099D" w:rsidRPr="00242D55">
              <w:rPr>
                <w:rFonts w:ascii="Arial" w:eastAsia="Arial" w:hAnsi="Arial" w:cs="Arial"/>
                <w:b/>
                <w:sz w:val="18"/>
                <w:szCs w:val="18"/>
              </w:rPr>
              <w:t xml:space="preserve"> December</w:t>
            </w:r>
          </w:p>
        </w:tc>
      </w:tr>
      <w:tr w:rsidR="00C9099D" w:rsidRPr="00242D55" w14:paraId="4C4CA049" w14:textId="77777777">
        <w:tc>
          <w:tcPr>
            <w:tcW w:w="3989" w:type="dxa"/>
            <w:vAlign w:val="bottom"/>
          </w:tcPr>
          <w:p w14:paraId="40186518" w14:textId="77777777" w:rsidR="00C9099D" w:rsidRPr="00242D55" w:rsidRDefault="00C9099D" w:rsidP="0037739A">
            <w:pPr>
              <w:tabs>
                <w:tab w:val="left" w:pos="161"/>
              </w:tabs>
              <w:ind w:left="-104"/>
              <w:jc w:val="both"/>
              <w:rPr>
                <w:rFonts w:ascii="Arial" w:eastAsia="Arial" w:hAnsi="Arial" w:cs="Arial"/>
                <w:sz w:val="18"/>
                <w:szCs w:val="18"/>
              </w:rPr>
            </w:pPr>
          </w:p>
        </w:tc>
        <w:tc>
          <w:tcPr>
            <w:tcW w:w="1368" w:type="dxa"/>
            <w:shd w:val="clear" w:color="auto" w:fill="auto"/>
            <w:vAlign w:val="bottom"/>
          </w:tcPr>
          <w:p w14:paraId="02EB1819" w14:textId="0BED17B8" w:rsidR="00C9099D" w:rsidRPr="00242D55" w:rsidRDefault="0037739A" w:rsidP="00BA4D0F">
            <w:pPr>
              <w:ind w:right="-72"/>
              <w:jc w:val="right"/>
              <w:rPr>
                <w:rFonts w:ascii="Arial" w:eastAsia="Arial" w:hAnsi="Arial" w:cs="Arial"/>
                <w:b/>
                <w:sz w:val="18"/>
                <w:szCs w:val="18"/>
              </w:rPr>
            </w:pPr>
            <w:r w:rsidRPr="00242D55">
              <w:rPr>
                <w:rFonts w:ascii="Arial" w:eastAsia="Arial" w:hAnsi="Arial" w:cs="Arial"/>
                <w:b/>
                <w:sz w:val="18"/>
                <w:szCs w:val="18"/>
              </w:rPr>
              <w:t>2024</w:t>
            </w:r>
          </w:p>
        </w:tc>
        <w:tc>
          <w:tcPr>
            <w:tcW w:w="1368" w:type="dxa"/>
            <w:shd w:val="clear" w:color="auto" w:fill="auto"/>
            <w:vAlign w:val="bottom"/>
          </w:tcPr>
          <w:p w14:paraId="10082A69" w14:textId="04ADA80A" w:rsidR="00C9099D" w:rsidRPr="00242D55" w:rsidRDefault="001C7C45" w:rsidP="00BA4D0F">
            <w:pPr>
              <w:ind w:right="-72"/>
              <w:jc w:val="right"/>
              <w:rPr>
                <w:rFonts w:ascii="Arial" w:eastAsia="Arial" w:hAnsi="Arial" w:cs="Arial"/>
                <w:b/>
                <w:sz w:val="18"/>
                <w:szCs w:val="18"/>
              </w:rPr>
            </w:pPr>
            <w:r w:rsidRPr="00242D55">
              <w:rPr>
                <w:rFonts w:ascii="Arial" w:eastAsia="Arial" w:hAnsi="Arial" w:cs="Arial"/>
                <w:b/>
                <w:sz w:val="18"/>
                <w:szCs w:val="18"/>
                <w:lang w:val="en-GB"/>
              </w:rPr>
              <w:t>202</w:t>
            </w:r>
            <w:r w:rsidR="0037739A" w:rsidRPr="00242D55">
              <w:rPr>
                <w:rFonts w:ascii="Arial" w:eastAsia="Arial" w:hAnsi="Arial" w:cs="Arial"/>
                <w:b/>
                <w:sz w:val="18"/>
                <w:szCs w:val="18"/>
                <w:lang w:val="en-GB"/>
              </w:rPr>
              <w:t>3</w:t>
            </w:r>
          </w:p>
        </w:tc>
        <w:tc>
          <w:tcPr>
            <w:tcW w:w="1368" w:type="dxa"/>
            <w:shd w:val="clear" w:color="auto" w:fill="auto"/>
            <w:vAlign w:val="bottom"/>
          </w:tcPr>
          <w:p w14:paraId="244FC1E2" w14:textId="6D2BA768" w:rsidR="00C9099D" w:rsidRPr="00242D55" w:rsidRDefault="001C7C45" w:rsidP="00BA4D0F">
            <w:pPr>
              <w:ind w:right="-72"/>
              <w:jc w:val="right"/>
              <w:rPr>
                <w:rFonts w:ascii="Arial" w:eastAsia="Arial" w:hAnsi="Arial" w:cs="Arial"/>
                <w:b/>
                <w:sz w:val="18"/>
                <w:szCs w:val="18"/>
              </w:rPr>
            </w:pPr>
            <w:r w:rsidRPr="00242D55">
              <w:rPr>
                <w:rFonts w:ascii="Arial" w:eastAsia="Arial" w:hAnsi="Arial" w:cs="Arial"/>
                <w:b/>
                <w:sz w:val="18"/>
                <w:szCs w:val="18"/>
                <w:lang w:val="en-GB"/>
              </w:rPr>
              <w:t>202</w:t>
            </w:r>
            <w:r w:rsidR="0037739A" w:rsidRPr="00242D55">
              <w:rPr>
                <w:rFonts w:ascii="Arial" w:eastAsia="Arial" w:hAnsi="Arial" w:cs="Arial"/>
                <w:b/>
                <w:sz w:val="18"/>
                <w:szCs w:val="18"/>
                <w:lang w:val="en-GB"/>
              </w:rPr>
              <w:t>4</w:t>
            </w:r>
          </w:p>
        </w:tc>
        <w:tc>
          <w:tcPr>
            <w:tcW w:w="1368" w:type="dxa"/>
            <w:shd w:val="clear" w:color="auto" w:fill="auto"/>
            <w:vAlign w:val="bottom"/>
          </w:tcPr>
          <w:p w14:paraId="22CDCD60" w14:textId="3A0DBA48" w:rsidR="00C9099D" w:rsidRPr="00242D55" w:rsidRDefault="001C7C45" w:rsidP="00BA4D0F">
            <w:pPr>
              <w:ind w:right="-72"/>
              <w:jc w:val="right"/>
              <w:rPr>
                <w:rFonts w:ascii="Arial" w:eastAsia="Arial" w:hAnsi="Arial" w:cs="Arial"/>
                <w:b/>
                <w:sz w:val="18"/>
                <w:szCs w:val="18"/>
              </w:rPr>
            </w:pPr>
            <w:r w:rsidRPr="00242D55">
              <w:rPr>
                <w:rFonts w:ascii="Arial" w:eastAsia="Arial" w:hAnsi="Arial" w:cs="Arial"/>
                <w:b/>
                <w:sz w:val="18"/>
                <w:szCs w:val="18"/>
                <w:lang w:val="en-GB"/>
              </w:rPr>
              <w:t>202</w:t>
            </w:r>
            <w:r w:rsidR="0037739A" w:rsidRPr="00242D55">
              <w:rPr>
                <w:rFonts w:ascii="Arial" w:eastAsia="Arial" w:hAnsi="Arial" w:cs="Arial"/>
                <w:b/>
                <w:sz w:val="18"/>
                <w:szCs w:val="18"/>
                <w:lang w:val="en-GB"/>
              </w:rPr>
              <w:t>3</w:t>
            </w:r>
          </w:p>
        </w:tc>
      </w:tr>
      <w:tr w:rsidR="00C9099D" w:rsidRPr="00242D55" w14:paraId="2DDCAAD0" w14:textId="77777777">
        <w:tc>
          <w:tcPr>
            <w:tcW w:w="3989" w:type="dxa"/>
            <w:vAlign w:val="bottom"/>
          </w:tcPr>
          <w:p w14:paraId="32ADE424" w14:textId="77777777" w:rsidR="00C9099D" w:rsidRPr="00242D55" w:rsidRDefault="00C9099D" w:rsidP="0037739A">
            <w:pPr>
              <w:tabs>
                <w:tab w:val="left" w:pos="161"/>
              </w:tabs>
              <w:ind w:left="-104"/>
              <w:jc w:val="both"/>
              <w:rPr>
                <w:rFonts w:ascii="Arial" w:eastAsia="Arial" w:hAnsi="Arial" w:cs="Arial"/>
                <w:sz w:val="18"/>
                <w:szCs w:val="18"/>
              </w:rPr>
            </w:pPr>
          </w:p>
        </w:tc>
        <w:tc>
          <w:tcPr>
            <w:tcW w:w="1368" w:type="dxa"/>
            <w:tcBorders>
              <w:bottom w:val="single" w:sz="4" w:space="0" w:color="000000"/>
            </w:tcBorders>
            <w:shd w:val="clear" w:color="auto" w:fill="auto"/>
            <w:vAlign w:val="center"/>
          </w:tcPr>
          <w:p w14:paraId="541607D4" w14:textId="256154A3" w:rsidR="00C9099D" w:rsidRPr="00242D55" w:rsidRDefault="00C9099D"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37262E" w14:textId="16965662" w:rsidR="00C9099D" w:rsidRPr="00242D55" w:rsidRDefault="00C9099D"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AC0AE92" w14:textId="54F615AB" w:rsidR="00C9099D" w:rsidRPr="00242D55" w:rsidRDefault="00C9099D"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F5D441" w14:textId="33B4EFDD" w:rsidR="00C9099D" w:rsidRPr="00242D55" w:rsidRDefault="00C9099D"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r>
      <w:tr w:rsidR="00C9099D" w:rsidRPr="00242D55" w14:paraId="278E563D" w14:textId="77777777">
        <w:tc>
          <w:tcPr>
            <w:tcW w:w="3989" w:type="dxa"/>
            <w:vAlign w:val="bottom"/>
          </w:tcPr>
          <w:p w14:paraId="0591C84E" w14:textId="4BDCD13F" w:rsidR="00C9099D" w:rsidRPr="00242D55" w:rsidRDefault="00B56D8A" w:rsidP="0037739A">
            <w:pPr>
              <w:tabs>
                <w:tab w:val="left" w:pos="161"/>
              </w:tabs>
              <w:ind w:left="-104"/>
              <w:jc w:val="both"/>
              <w:rPr>
                <w:rFonts w:ascii="Arial" w:eastAsia="Arial" w:hAnsi="Arial" w:cs="Arial"/>
                <w:sz w:val="18"/>
                <w:szCs w:val="18"/>
              </w:rPr>
            </w:pPr>
            <w:r w:rsidRPr="00242D55">
              <w:rPr>
                <w:rFonts w:ascii="Arial" w:eastAsia="Arial" w:hAnsi="Arial" w:cs="Arial"/>
                <w:sz w:val="18"/>
                <w:szCs w:val="18"/>
              </w:rPr>
              <w:t>Guarantee</w:t>
            </w:r>
            <w:r w:rsidR="00C9099D" w:rsidRPr="00242D55">
              <w:rPr>
                <w:rFonts w:ascii="Arial" w:eastAsia="Arial" w:hAnsi="Arial" w:cs="Arial"/>
                <w:sz w:val="18"/>
                <w:szCs w:val="18"/>
              </w:rPr>
              <w:t xml:space="preserve"> </w:t>
            </w:r>
          </w:p>
        </w:tc>
        <w:tc>
          <w:tcPr>
            <w:tcW w:w="1368" w:type="dxa"/>
            <w:shd w:val="clear" w:color="auto" w:fill="FAFAFA"/>
            <w:vAlign w:val="bottom"/>
          </w:tcPr>
          <w:p w14:paraId="44BE0A8A" w14:textId="77777777" w:rsidR="00C9099D" w:rsidRPr="00242D55" w:rsidRDefault="00C9099D" w:rsidP="00BA4D0F">
            <w:pPr>
              <w:ind w:right="-72"/>
              <w:jc w:val="right"/>
              <w:rPr>
                <w:rFonts w:ascii="Arial" w:eastAsia="Arial" w:hAnsi="Arial" w:cs="Arial"/>
                <w:sz w:val="18"/>
                <w:szCs w:val="18"/>
              </w:rPr>
            </w:pPr>
          </w:p>
        </w:tc>
        <w:tc>
          <w:tcPr>
            <w:tcW w:w="1368" w:type="dxa"/>
            <w:shd w:val="clear" w:color="auto" w:fill="auto"/>
            <w:vAlign w:val="bottom"/>
          </w:tcPr>
          <w:p w14:paraId="49A71E6F" w14:textId="77777777" w:rsidR="00C9099D" w:rsidRPr="00242D55" w:rsidRDefault="00C9099D" w:rsidP="00BA4D0F">
            <w:pPr>
              <w:ind w:right="-72"/>
              <w:jc w:val="right"/>
              <w:rPr>
                <w:rFonts w:ascii="Arial" w:eastAsia="Arial" w:hAnsi="Arial" w:cs="Arial"/>
                <w:sz w:val="18"/>
                <w:szCs w:val="18"/>
              </w:rPr>
            </w:pPr>
          </w:p>
        </w:tc>
        <w:tc>
          <w:tcPr>
            <w:tcW w:w="1368" w:type="dxa"/>
            <w:shd w:val="clear" w:color="auto" w:fill="FAFAFA"/>
            <w:vAlign w:val="bottom"/>
          </w:tcPr>
          <w:p w14:paraId="2B475B0C" w14:textId="77777777" w:rsidR="00C9099D" w:rsidRPr="00242D55" w:rsidRDefault="00C9099D" w:rsidP="00BA4D0F">
            <w:pPr>
              <w:ind w:right="-72"/>
              <w:jc w:val="right"/>
              <w:rPr>
                <w:rFonts w:ascii="Arial" w:eastAsia="Arial" w:hAnsi="Arial" w:cs="Arial"/>
                <w:sz w:val="18"/>
                <w:szCs w:val="18"/>
              </w:rPr>
            </w:pPr>
          </w:p>
        </w:tc>
        <w:tc>
          <w:tcPr>
            <w:tcW w:w="1368" w:type="dxa"/>
            <w:shd w:val="clear" w:color="auto" w:fill="auto"/>
            <w:vAlign w:val="bottom"/>
          </w:tcPr>
          <w:p w14:paraId="6B7CA337" w14:textId="77777777" w:rsidR="00C9099D" w:rsidRPr="00242D55" w:rsidRDefault="00C9099D" w:rsidP="00BA4D0F">
            <w:pPr>
              <w:ind w:right="-72"/>
              <w:jc w:val="right"/>
              <w:rPr>
                <w:rFonts w:ascii="Arial" w:eastAsia="Arial" w:hAnsi="Arial" w:cs="Arial"/>
                <w:sz w:val="18"/>
                <w:szCs w:val="18"/>
              </w:rPr>
            </w:pPr>
          </w:p>
        </w:tc>
      </w:tr>
      <w:tr w:rsidR="00617189" w:rsidRPr="00242D55" w14:paraId="2122A828" w14:textId="77777777">
        <w:trPr>
          <w:trHeight w:val="60"/>
        </w:trPr>
        <w:tc>
          <w:tcPr>
            <w:tcW w:w="3989" w:type="dxa"/>
            <w:vAlign w:val="bottom"/>
          </w:tcPr>
          <w:p w14:paraId="1A8F334F" w14:textId="1BD76044" w:rsidR="00617189" w:rsidRPr="00242D55" w:rsidRDefault="00617189" w:rsidP="00617189">
            <w:pPr>
              <w:tabs>
                <w:tab w:val="left" w:pos="161"/>
              </w:tabs>
              <w:ind w:left="-104"/>
              <w:jc w:val="both"/>
              <w:rPr>
                <w:rFonts w:ascii="Arial" w:eastAsia="Arial" w:hAnsi="Arial" w:cs="Arial"/>
                <w:sz w:val="18"/>
                <w:szCs w:val="18"/>
              </w:rPr>
            </w:pPr>
            <w:r w:rsidRPr="00242D55">
              <w:rPr>
                <w:rFonts w:ascii="Arial" w:eastAsia="Arial" w:hAnsi="Arial" w:cs="Arial"/>
                <w:sz w:val="18"/>
                <w:szCs w:val="18"/>
              </w:rPr>
              <w:t xml:space="preserve">   - other parties</w:t>
            </w:r>
          </w:p>
        </w:tc>
        <w:tc>
          <w:tcPr>
            <w:tcW w:w="1368" w:type="dxa"/>
            <w:shd w:val="clear" w:color="auto" w:fill="FAFAFA"/>
          </w:tcPr>
          <w:p w14:paraId="02B02CAD" w14:textId="365A6AA8"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z w:val="18"/>
                <w:szCs w:val="18"/>
              </w:rPr>
              <w:t>7,267</w:t>
            </w:r>
          </w:p>
        </w:tc>
        <w:tc>
          <w:tcPr>
            <w:tcW w:w="1368" w:type="dxa"/>
            <w:shd w:val="clear" w:color="auto" w:fill="auto"/>
          </w:tcPr>
          <w:p w14:paraId="3BAEAD8F" w14:textId="2F3EBB9E"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8,188</w:t>
            </w:r>
          </w:p>
        </w:tc>
        <w:tc>
          <w:tcPr>
            <w:tcW w:w="1368" w:type="dxa"/>
            <w:shd w:val="clear" w:color="auto" w:fill="FAFAFA"/>
          </w:tcPr>
          <w:p w14:paraId="37451015" w14:textId="623B34E4"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2,355</w:t>
            </w:r>
          </w:p>
        </w:tc>
        <w:tc>
          <w:tcPr>
            <w:tcW w:w="1368" w:type="dxa"/>
            <w:shd w:val="clear" w:color="auto" w:fill="auto"/>
          </w:tcPr>
          <w:p w14:paraId="6F86CAE5" w14:textId="448CC317"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2,205</w:t>
            </w:r>
          </w:p>
        </w:tc>
      </w:tr>
      <w:tr w:rsidR="00617189" w:rsidRPr="00242D55" w14:paraId="73AF48D8" w14:textId="77777777">
        <w:tc>
          <w:tcPr>
            <w:tcW w:w="3989" w:type="dxa"/>
            <w:vAlign w:val="bottom"/>
          </w:tcPr>
          <w:p w14:paraId="4999CED6" w14:textId="6DBB2A8C" w:rsidR="00617189" w:rsidRPr="00242D55" w:rsidRDefault="00617189" w:rsidP="00617189">
            <w:pPr>
              <w:tabs>
                <w:tab w:val="left" w:pos="161"/>
              </w:tabs>
              <w:ind w:left="-104"/>
              <w:jc w:val="both"/>
              <w:rPr>
                <w:rFonts w:ascii="Arial" w:eastAsia="Arial" w:hAnsi="Arial" w:cs="Arial"/>
                <w:sz w:val="18"/>
                <w:szCs w:val="18"/>
              </w:rPr>
            </w:pPr>
            <w:r w:rsidRPr="00242D55">
              <w:rPr>
                <w:rFonts w:ascii="Arial" w:eastAsia="Arial" w:hAnsi="Arial" w:cs="Arial"/>
                <w:sz w:val="18"/>
                <w:szCs w:val="18"/>
              </w:rPr>
              <w:t xml:space="preserve">   - subsidiary (Note </w:t>
            </w:r>
            <w:r w:rsidRPr="00242D55">
              <w:rPr>
                <w:rFonts w:ascii="Arial" w:eastAsia="Arial" w:hAnsi="Arial" w:cs="Arial"/>
                <w:sz w:val="18"/>
                <w:szCs w:val="18"/>
                <w:lang w:val="en-GB"/>
              </w:rPr>
              <w:t>2</w:t>
            </w:r>
            <w:r w:rsidR="000D242A" w:rsidRPr="00242D55">
              <w:rPr>
                <w:rFonts w:ascii="Arial" w:eastAsia="Arial" w:hAnsi="Arial" w:cs="Arial"/>
                <w:sz w:val="18"/>
                <w:szCs w:val="18"/>
                <w:lang w:val="en-GB"/>
              </w:rPr>
              <w:t>2</w:t>
            </w:r>
            <w:r w:rsidRPr="00242D55">
              <w:rPr>
                <w:rFonts w:ascii="Arial" w:eastAsia="Arial" w:hAnsi="Arial" w:cs="Arial"/>
                <w:sz w:val="18"/>
                <w:szCs w:val="18"/>
              </w:rPr>
              <w:t xml:space="preserve"> </w:t>
            </w:r>
            <w:r w:rsidRPr="00242D55">
              <w:rPr>
                <w:rFonts w:ascii="Arial" w:eastAsia="Arial" w:hAnsi="Arial" w:cs="Arial"/>
                <w:sz w:val="18"/>
                <w:szCs w:val="18"/>
                <w:lang w:val="en-GB"/>
              </w:rPr>
              <w:t>c</w:t>
            </w:r>
            <w:r w:rsidRPr="00242D55">
              <w:rPr>
                <w:rFonts w:ascii="Arial" w:eastAsia="Arial" w:hAnsi="Arial" w:cs="Arial"/>
                <w:sz w:val="18"/>
                <w:szCs w:val="18"/>
              </w:rPr>
              <w:t>))</w:t>
            </w:r>
          </w:p>
        </w:tc>
        <w:tc>
          <w:tcPr>
            <w:tcW w:w="1368" w:type="dxa"/>
            <w:shd w:val="clear" w:color="auto" w:fill="FAFAFA"/>
          </w:tcPr>
          <w:p w14:paraId="2CA0CC73" w14:textId="1CB4EC21"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z w:val="18"/>
                <w:szCs w:val="18"/>
              </w:rPr>
              <w:t>-</w:t>
            </w:r>
          </w:p>
        </w:tc>
        <w:tc>
          <w:tcPr>
            <w:tcW w:w="1368" w:type="dxa"/>
            <w:shd w:val="clear" w:color="auto" w:fill="auto"/>
          </w:tcPr>
          <w:p w14:paraId="2FD0100D" w14:textId="35463F96"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w:t>
            </w:r>
          </w:p>
        </w:tc>
        <w:tc>
          <w:tcPr>
            <w:tcW w:w="1368" w:type="dxa"/>
            <w:shd w:val="clear" w:color="auto" w:fill="FAFAFA"/>
          </w:tcPr>
          <w:p w14:paraId="5C048602" w14:textId="6406F361"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4,909</w:t>
            </w:r>
          </w:p>
        </w:tc>
        <w:tc>
          <w:tcPr>
            <w:tcW w:w="1368" w:type="dxa"/>
            <w:shd w:val="clear" w:color="auto" w:fill="auto"/>
          </w:tcPr>
          <w:p w14:paraId="3495D8EA" w14:textId="0BF80C82"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4,909</w:t>
            </w:r>
          </w:p>
        </w:tc>
      </w:tr>
      <w:tr w:rsidR="00617189" w:rsidRPr="00242D55" w14:paraId="7BE300A2" w14:textId="77777777">
        <w:tc>
          <w:tcPr>
            <w:tcW w:w="3989" w:type="dxa"/>
            <w:vAlign w:val="bottom"/>
          </w:tcPr>
          <w:p w14:paraId="2ABCC28E" w14:textId="2CD0265C" w:rsidR="00617189" w:rsidRPr="00242D55" w:rsidRDefault="00617189" w:rsidP="00617189">
            <w:pPr>
              <w:tabs>
                <w:tab w:val="left" w:pos="161"/>
              </w:tabs>
              <w:ind w:left="-104"/>
              <w:jc w:val="both"/>
              <w:rPr>
                <w:rFonts w:ascii="Arial" w:eastAsia="Arial" w:hAnsi="Arial" w:cs="Arial"/>
                <w:spacing w:val="-4"/>
                <w:sz w:val="18"/>
                <w:szCs w:val="18"/>
                <w:lang w:val="en-GB"/>
              </w:rPr>
            </w:pPr>
            <w:r w:rsidRPr="00242D55">
              <w:rPr>
                <w:rFonts w:ascii="Arial" w:eastAsia="Arial" w:hAnsi="Arial" w:cs="Arial"/>
                <w:spacing w:val="-4"/>
                <w:sz w:val="18"/>
                <w:szCs w:val="18"/>
              </w:rPr>
              <w:t>Prepayment for business operating right</w:t>
            </w:r>
          </w:p>
        </w:tc>
        <w:tc>
          <w:tcPr>
            <w:tcW w:w="1368" w:type="dxa"/>
            <w:shd w:val="clear" w:color="auto" w:fill="FAFAFA"/>
          </w:tcPr>
          <w:p w14:paraId="26808818" w14:textId="43A1921D"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z w:val="18"/>
                <w:szCs w:val="18"/>
              </w:rPr>
              <w:t>6,921</w:t>
            </w:r>
          </w:p>
        </w:tc>
        <w:tc>
          <w:tcPr>
            <w:tcW w:w="1368" w:type="dxa"/>
            <w:shd w:val="clear" w:color="auto" w:fill="auto"/>
          </w:tcPr>
          <w:p w14:paraId="2BF1D7A3" w14:textId="126BDBB1"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6,921</w:t>
            </w:r>
          </w:p>
        </w:tc>
        <w:tc>
          <w:tcPr>
            <w:tcW w:w="1368" w:type="dxa"/>
            <w:shd w:val="clear" w:color="auto" w:fill="FAFAFA"/>
          </w:tcPr>
          <w:p w14:paraId="77EA56A9" w14:textId="7BB5A473"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w:t>
            </w:r>
          </w:p>
        </w:tc>
        <w:tc>
          <w:tcPr>
            <w:tcW w:w="1368" w:type="dxa"/>
            <w:shd w:val="clear" w:color="auto" w:fill="auto"/>
          </w:tcPr>
          <w:p w14:paraId="740B986A" w14:textId="00F4907F"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w:t>
            </w:r>
          </w:p>
        </w:tc>
      </w:tr>
      <w:tr w:rsidR="00617189" w:rsidRPr="00242D55" w14:paraId="7C4F77A6" w14:textId="77777777">
        <w:tc>
          <w:tcPr>
            <w:tcW w:w="3989" w:type="dxa"/>
            <w:vAlign w:val="bottom"/>
          </w:tcPr>
          <w:p w14:paraId="2DE40418" w14:textId="5544820B" w:rsidR="00617189" w:rsidRPr="00242D55" w:rsidRDefault="00617189" w:rsidP="00617189">
            <w:pPr>
              <w:tabs>
                <w:tab w:val="left" w:pos="161"/>
              </w:tabs>
              <w:ind w:left="-104"/>
              <w:jc w:val="both"/>
              <w:rPr>
                <w:rFonts w:ascii="Arial" w:eastAsia="Arial" w:hAnsi="Arial" w:cs="Arial"/>
                <w:spacing w:val="-4"/>
                <w:sz w:val="18"/>
                <w:szCs w:val="18"/>
              </w:rPr>
            </w:pPr>
            <w:r w:rsidRPr="00242D55">
              <w:rPr>
                <w:rFonts w:ascii="Arial" w:eastAsia="Arial" w:hAnsi="Arial" w:cs="Arial"/>
                <w:spacing w:val="-4"/>
                <w:sz w:val="18"/>
                <w:szCs w:val="18"/>
              </w:rPr>
              <w:t>Withholding tax refundable</w:t>
            </w:r>
          </w:p>
        </w:tc>
        <w:tc>
          <w:tcPr>
            <w:tcW w:w="1368" w:type="dxa"/>
            <w:shd w:val="clear" w:color="auto" w:fill="FAFAFA"/>
          </w:tcPr>
          <w:p w14:paraId="1F7DDF4B" w14:textId="38351C05" w:rsidR="00617189" w:rsidRPr="00242D55" w:rsidRDefault="00CE2813" w:rsidP="00617189">
            <w:pPr>
              <w:ind w:right="-72"/>
              <w:jc w:val="right"/>
              <w:rPr>
                <w:rFonts w:ascii="Arial" w:hAnsi="Arial" w:cs="Arial"/>
                <w:snapToGrid w:val="0"/>
                <w:sz w:val="18"/>
                <w:szCs w:val="18"/>
                <w:lang w:eastAsia="th-TH"/>
              </w:rPr>
            </w:pPr>
            <w:r w:rsidRPr="00242D55">
              <w:rPr>
                <w:rFonts w:ascii="Arial" w:hAnsi="Arial" w:cs="Arial"/>
                <w:sz w:val="18"/>
                <w:szCs w:val="18"/>
              </w:rPr>
              <w:t>57,598</w:t>
            </w:r>
          </w:p>
        </w:tc>
        <w:tc>
          <w:tcPr>
            <w:tcW w:w="1368" w:type="dxa"/>
            <w:shd w:val="clear" w:color="auto" w:fill="auto"/>
          </w:tcPr>
          <w:p w14:paraId="3AEBFA2B" w14:textId="00DA9072"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76,143</w:t>
            </w:r>
          </w:p>
        </w:tc>
        <w:tc>
          <w:tcPr>
            <w:tcW w:w="1368" w:type="dxa"/>
            <w:shd w:val="clear" w:color="auto" w:fill="FAFAFA"/>
          </w:tcPr>
          <w:p w14:paraId="09E906C3" w14:textId="20747B58" w:rsidR="00617189" w:rsidRPr="00242D55" w:rsidRDefault="00CE2813"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15,700</w:t>
            </w:r>
          </w:p>
        </w:tc>
        <w:tc>
          <w:tcPr>
            <w:tcW w:w="1368" w:type="dxa"/>
            <w:shd w:val="clear" w:color="auto" w:fill="auto"/>
          </w:tcPr>
          <w:p w14:paraId="4BB510B9" w14:textId="13B56E0B"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40,677</w:t>
            </w:r>
          </w:p>
        </w:tc>
      </w:tr>
      <w:tr w:rsidR="00617189" w:rsidRPr="00242D55" w14:paraId="4F7C4BE3" w14:textId="77777777" w:rsidTr="00641A96">
        <w:tc>
          <w:tcPr>
            <w:tcW w:w="3989" w:type="dxa"/>
            <w:vAlign w:val="bottom"/>
          </w:tcPr>
          <w:p w14:paraId="0ACBD0DB" w14:textId="7D7BBC6C" w:rsidR="00617189" w:rsidRPr="00242D55" w:rsidRDefault="00617189" w:rsidP="00617189">
            <w:pPr>
              <w:tabs>
                <w:tab w:val="left" w:pos="161"/>
              </w:tabs>
              <w:ind w:left="-104"/>
              <w:jc w:val="both"/>
              <w:rPr>
                <w:rFonts w:ascii="Arial" w:eastAsia="Arial" w:hAnsi="Arial" w:cs="Arial"/>
                <w:spacing w:val="-4"/>
                <w:sz w:val="18"/>
                <w:szCs w:val="18"/>
              </w:rPr>
            </w:pPr>
            <w:r w:rsidRPr="00242D55">
              <w:rPr>
                <w:rFonts w:ascii="Arial" w:eastAsia="Arial" w:hAnsi="Arial" w:cs="Arial"/>
                <w:spacing w:val="-4"/>
                <w:sz w:val="18"/>
                <w:szCs w:val="18"/>
              </w:rPr>
              <w:t>Others</w:t>
            </w:r>
          </w:p>
        </w:tc>
        <w:tc>
          <w:tcPr>
            <w:tcW w:w="1368" w:type="dxa"/>
            <w:tcBorders>
              <w:bottom w:val="single" w:sz="4" w:space="0" w:color="auto"/>
            </w:tcBorders>
            <w:shd w:val="clear" w:color="auto" w:fill="FAFAFA"/>
          </w:tcPr>
          <w:p w14:paraId="481829B7" w14:textId="2E4E39AA"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z w:val="18"/>
                <w:szCs w:val="18"/>
              </w:rPr>
              <w:t>3,74</w:t>
            </w:r>
            <w:r w:rsidR="00CE2813" w:rsidRPr="00242D55">
              <w:rPr>
                <w:rFonts w:ascii="Arial" w:hAnsi="Arial" w:cs="Arial"/>
                <w:sz w:val="18"/>
                <w:szCs w:val="18"/>
              </w:rPr>
              <w:t>3</w:t>
            </w:r>
          </w:p>
        </w:tc>
        <w:tc>
          <w:tcPr>
            <w:tcW w:w="1368" w:type="dxa"/>
            <w:tcBorders>
              <w:bottom w:val="single" w:sz="4" w:space="0" w:color="auto"/>
            </w:tcBorders>
            <w:shd w:val="clear" w:color="auto" w:fill="auto"/>
          </w:tcPr>
          <w:p w14:paraId="6205283F" w14:textId="1E2D81FC"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3,222</w:t>
            </w:r>
          </w:p>
        </w:tc>
        <w:tc>
          <w:tcPr>
            <w:tcW w:w="1368" w:type="dxa"/>
            <w:tcBorders>
              <w:bottom w:val="single" w:sz="4" w:space="0" w:color="auto"/>
            </w:tcBorders>
            <w:shd w:val="clear" w:color="auto" w:fill="FAFAFA"/>
          </w:tcPr>
          <w:p w14:paraId="7AE5DFC3" w14:textId="2A6444EF"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138</w:t>
            </w:r>
          </w:p>
        </w:tc>
        <w:tc>
          <w:tcPr>
            <w:tcW w:w="1368" w:type="dxa"/>
            <w:tcBorders>
              <w:bottom w:val="single" w:sz="4" w:space="0" w:color="auto"/>
            </w:tcBorders>
            <w:shd w:val="clear" w:color="auto" w:fill="auto"/>
          </w:tcPr>
          <w:p w14:paraId="5FC624BD" w14:textId="24846906"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138</w:t>
            </w:r>
          </w:p>
        </w:tc>
      </w:tr>
      <w:tr w:rsidR="00641A96" w:rsidRPr="00242D55" w14:paraId="3D80BE06" w14:textId="77777777" w:rsidTr="00641A96">
        <w:tc>
          <w:tcPr>
            <w:tcW w:w="3989" w:type="dxa"/>
            <w:vAlign w:val="bottom"/>
          </w:tcPr>
          <w:p w14:paraId="3ABD2E64" w14:textId="77777777" w:rsidR="00641A96" w:rsidRPr="00242D55" w:rsidRDefault="00641A96" w:rsidP="00617189">
            <w:pPr>
              <w:tabs>
                <w:tab w:val="left" w:pos="161"/>
              </w:tabs>
              <w:ind w:left="-104"/>
              <w:jc w:val="both"/>
              <w:rPr>
                <w:rFonts w:ascii="Arial" w:eastAsia="Arial" w:hAnsi="Arial" w:cs="Arial"/>
                <w:spacing w:val="-4"/>
                <w:sz w:val="18"/>
                <w:szCs w:val="18"/>
              </w:rPr>
            </w:pPr>
          </w:p>
        </w:tc>
        <w:tc>
          <w:tcPr>
            <w:tcW w:w="1368" w:type="dxa"/>
            <w:tcBorders>
              <w:top w:val="single" w:sz="4" w:space="0" w:color="auto"/>
            </w:tcBorders>
            <w:shd w:val="clear" w:color="auto" w:fill="FAFAFA"/>
          </w:tcPr>
          <w:p w14:paraId="06A99457" w14:textId="77777777" w:rsidR="00641A96" w:rsidRPr="00242D55" w:rsidRDefault="00641A96" w:rsidP="00617189">
            <w:pPr>
              <w:ind w:right="-72"/>
              <w:jc w:val="right"/>
              <w:rPr>
                <w:rFonts w:ascii="Arial" w:hAnsi="Arial" w:cs="Arial"/>
                <w:sz w:val="18"/>
                <w:szCs w:val="18"/>
              </w:rPr>
            </w:pPr>
          </w:p>
        </w:tc>
        <w:tc>
          <w:tcPr>
            <w:tcW w:w="1368" w:type="dxa"/>
            <w:tcBorders>
              <w:top w:val="single" w:sz="4" w:space="0" w:color="auto"/>
            </w:tcBorders>
            <w:shd w:val="clear" w:color="auto" w:fill="auto"/>
          </w:tcPr>
          <w:p w14:paraId="32AC7133" w14:textId="77777777" w:rsidR="00641A96" w:rsidRPr="00242D55" w:rsidRDefault="00641A96" w:rsidP="00617189">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14:paraId="1C7F6FB8" w14:textId="77777777" w:rsidR="00641A96" w:rsidRPr="00242D55" w:rsidRDefault="00641A96" w:rsidP="00617189">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tcPr>
          <w:p w14:paraId="5FEDB68A" w14:textId="77777777" w:rsidR="00641A96" w:rsidRPr="00242D55" w:rsidRDefault="00641A96" w:rsidP="00617189">
            <w:pPr>
              <w:ind w:right="-72"/>
              <w:jc w:val="right"/>
              <w:rPr>
                <w:rFonts w:ascii="Arial" w:hAnsi="Arial" w:cs="Arial"/>
                <w:snapToGrid w:val="0"/>
                <w:sz w:val="18"/>
                <w:szCs w:val="18"/>
                <w:lang w:eastAsia="th-TH"/>
              </w:rPr>
            </w:pPr>
          </w:p>
        </w:tc>
      </w:tr>
      <w:tr w:rsidR="00617189" w:rsidRPr="00242D55" w14:paraId="3B47BCEE" w14:textId="77777777" w:rsidTr="00EA3854">
        <w:tc>
          <w:tcPr>
            <w:tcW w:w="3989" w:type="dxa"/>
            <w:vAlign w:val="bottom"/>
          </w:tcPr>
          <w:p w14:paraId="521A6469" w14:textId="77777777" w:rsidR="00617189" w:rsidRPr="00242D55" w:rsidRDefault="00617189" w:rsidP="00617189">
            <w:pPr>
              <w:tabs>
                <w:tab w:val="left" w:pos="161"/>
              </w:tabs>
              <w:ind w:left="-104"/>
              <w:jc w:val="both"/>
              <w:rPr>
                <w:rFonts w:ascii="Arial" w:eastAsia="Arial" w:hAnsi="Arial" w:cs="Arial"/>
                <w:spacing w:val="-4"/>
                <w:sz w:val="18"/>
                <w:szCs w:val="18"/>
              </w:rPr>
            </w:pPr>
          </w:p>
        </w:tc>
        <w:tc>
          <w:tcPr>
            <w:tcW w:w="1368" w:type="dxa"/>
            <w:tcBorders>
              <w:bottom w:val="single" w:sz="4" w:space="0" w:color="auto"/>
            </w:tcBorders>
            <w:shd w:val="clear" w:color="auto" w:fill="FAFAFA"/>
          </w:tcPr>
          <w:p w14:paraId="598ADF1E" w14:textId="0943B4A7" w:rsidR="00617189" w:rsidRPr="00242D55" w:rsidRDefault="00CE2813" w:rsidP="00617189">
            <w:pPr>
              <w:ind w:right="-72"/>
              <w:jc w:val="right"/>
              <w:rPr>
                <w:rFonts w:ascii="Arial" w:hAnsi="Arial" w:cs="Arial"/>
                <w:snapToGrid w:val="0"/>
                <w:sz w:val="18"/>
                <w:szCs w:val="18"/>
                <w:lang w:eastAsia="th-TH"/>
              </w:rPr>
            </w:pPr>
            <w:r w:rsidRPr="00242D55">
              <w:rPr>
                <w:rFonts w:ascii="Arial" w:hAnsi="Arial" w:cs="Arial"/>
                <w:sz w:val="18"/>
                <w:szCs w:val="18"/>
              </w:rPr>
              <w:t>75,529</w:t>
            </w:r>
          </w:p>
        </w:tc>
        <w:tc>
          <w:tcPr>
            <w:tcW w:w="1368" w:type="dxa"/>
            <w:tcBorders>
              <w:bottom w:val="single" w:sz="4" w:space="0" w:color="auto"/>
            </w:tcBorders>
            <w:shd w:val="clear" w:color="auto" w:fill="auto"/>
          </w:tcPr>
          <w:p w14:paraId="3F9E6CF9" w14:textId="3CDE0EEF"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94,474</w:t>
            </w:r>
          </w:p>
        </w:tc>
        <w:tc>
          <w:tcPr>
            <w:tcW w:w="1368" w:type="dxa"/>
            <w:tcBorders>
              <w:bottom w:val="single" w:sz="4" w:space="0" w:color="auto"/>
            </w:tcBorders>
            <w:shd w:val="clear" w:color="auto" w:fill="FAFAFA"/>
          </w:tcPr>
          <w:p w14:paraId="3BC75596" w14:textId="6436F5FF" w:rsidR="00617189" w:rsidRPr="00242D55" w:rsidRDefault="00CE2813"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23,102</w:t>
            </w:r>
          </w:p>
        </w:tc>
        <w:tc>
          <w:tcPr>
            <w:tcW w:w="1368" w:type="dxa"/>
            <w:tcBorders>
              <w:bottom w:val="single" w:sz="4" w:space="0" w:color="auto"/>
            </w:tcBorders>
            <w:shd w:val="clear" w:color="auto" w:fill="auto"/>
          </w:tcPr>
          <w:p w14:paraId="692B401E" w14:textId="60B69753" w:rsidR="00617189" w:rsidRPr="00242D55" w:rsidRDefault="00617189" w:rsidP="00617189">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47,929</w:t>
            </w:r>
          </w:p>
        </w:tc>
      </w:tr>
    </w:tbl>
    <w:p w14:paraId="2B050C69" w14:textId="0A96DF2F" w:rsidR="007A0F10" w:rsidRPr="00242D55" w:rsidRDefault="007A0F10" w:rsidP="00A47726">
      <w:pPr>
        <w:ind w:right="9"/>
        <w:jc w:val="both"/>
        <w:rPr>
          <w:rFonts w:ascii="Arial" w:eastAsia="Arial" w:hAnsi="Arial" w:cs="Arial"/>
          <w:sz w:val="18"/>
          <w:szCs w:val="18"/>
        </w:rPr>
      </w:pPr>
    </w:p>
    <w:p w14:paraId="72EAB7C8" w14:textId="77777777" w:rsidR="00DB509D" w:rsidRPr="00242D55" w:rsidRDefault="00DB509D" w:rsidP="00A47726">
      <w:pPr>
        <w:ind w:right="9"/>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42D55" w14:paraId="48B32A90" w14:textId="77777777" w:rsidTr="2656D22E">
        <w:trPr>
          <w:trHeight w:val="389"/>
        </w:trPr>
        <w:tc>
          <w:tcPr>
            <w:tcW w:w="9461" w:type="dxa"/>
            <w:shd w:val="clear" w:color="auto" w:fill="FFA543"/>
            <w:vAlign w:val="center"/>
          </w:tcPr>
          <w:p w14:paraId="1950B818" w14:textId="5755F431" w:rsidR="009803B5" w:rsidRPr="00242D55" w:rsidRDefault="001C7C45" w:rsidP="00BA4D0F">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bCs/>
                <w:color w:val="FFFFFF" w:themeColor="background1"/>
                <w:sz w:val="18"/>
                <w:szCs w:val="18"/>
                <w:lang w:val="en-GB"/>
              </w:rPr>
              <w:t>1</w:t>
            </w:r>
            <w:r w:rsidR="001E2C9D" w:rsidRPr="00242D55">
              <w:rPr>
                <w:rFonts w:ascii="Arial" w:eastAsia="Arial" w:hAnsi="Arial" w:cs="Arial"/>
                <w:b/>
                <w:bCs/>
                <w:color w:val="FFFFFF" w:themeColor="background1"/>
                <w:sz w:val="18"/>
                <w:szCs w:val="18"/>
                <w:lang w:val="en-GB"/>
              </w:rPr>
              <w:t>5</w:t>
            </w:r>
            <w:r w:rsidR="00E12B5F" w:rsidRPr="00242D55">
              <w:rPr>
                <w:rFonts w:ascii="Arial" w:hAnsi="Arial" w:cs="Arial"/>
                <w:color w:val="FFFFFF" w:themeColor="background1"/>
                <w:sz w:val="18"/>
                <w:szCs w:val="18"/>
              </w:rPr>
              <w:tab/>
            </w:r>
            <w:r w:rsidR="51A57411" w:rsidRPr="00242D55">
              <w:rPr>
                <w:rFonts w:ascii="Arial" w:eastAsia="Arial" w:hAnsi="Arial" w:cs="Arial"/>
                <w:b/>
                <w:bCs/>
                <w:color w:val="FFFFFF" w:themeColor="background1"/>
                <w:sz w:val="18"/>
                <w:szCs w:val="18"/>
              </w:rPr>
              <w:t xml:space="preserve">Trade and other </w:t>
            </w:r>
            <w:r w:rsidR="00551DD9" w:rsidRPr="00242D55">
              <w:rPr>
                <w:rFonts w:ascii="Arial" w:eastAsia="Arial" w:hAnsi="Arial" w:cs="Arial"/>
                <w:b/>
                <w:bCs/>
                <w:color w:val="FFFFFF" w:themeColor="background1"/>
                <w:sz w:val="18"/>
                <w:szCs w:val="18"/>
              </w:rPr>
              <w:t xml:space="preserve">current </w:t>
            </w:r>
            <w:r w:rsidR="51A57411" w:rsidRPr="00242D55">
              <w:rPr>
                <w:rFonts w:ascii="Arial" w:eastAsia="Arial" w:hAnsi="Arial" w:cs="Arial"/>
                <w:b/>
                <w:bCs/>
                <w:color w:val="FFFFFF" w:themeColor="background1"/>
                <w:sz w:val="18"/>
                <w:szCs w:val="18"/>
              </w:rPr>
              <w:t>payables</w:t>
            </w:r>
          </w:p>
        </w:tc>
      </w:tr>
    </w:tbl>
    <w:p w14:paraId="1C74B8D8" w14:textId="77777777" w:rsidR="009803B5" w:rsidRPr="00242D55" w:rsidRDefault="009803B5" w:rsidP="00A47726">
      <w:pPr>
        <w:ind w:right="9"/>
        <w:jc w:val="both"/>
        <w:rPr>
          <w:rFonts w:ascii="Arial" w:eastAsia="Arial" w:hAnsi="Arial" w:cs="Arial"/>
          <w:sz w:val="18"/>
          <w:szCs w:val="18"/>
        </w:rPr>
      </w:pPr>
    </w:p>
    <w:p w14:paraId="44E40AD7" w14:textId="69E63D04" w:rsidR="009803B5" w:rsidRPr="00242D55" w:rsidRDefault="0021040B" w:rsidP="00BA4D0F">
      <w:pPr>
        <w:jc w:val="both"/>
        <w:rPr>
          <w:rFonts w:ascii="Arial" w:eastAsia="Arial" w:hAnsi="Arial" w:cs="Arial"/>
          <w:sz w:val="18"/>
          <w:szCs w:val="18"/>
        </w:rPr>
      </w:pPr>
      <w:r w:rsidRPr="00242D55">
        <w:rPr>
          <w:rFonts w:ascii="Arial" w:eastAsia="Arial" w:hAnsi="Arial" w:cs="Arial"/>
          <w:sz w:val="18"/>
          <w:szCs w:val="18"/>
        </w:rPr>
        <w:t xml:space="preserve">Trade and other </w:t>
      </w:r>
      <w:r w:rsidR="00F16CDB" w:rsidRPr="00242D55">
        <w:rPr>
          <w:rFonts w:ascii="Arial" w:eastAsia="Arial" w:hAnsi="Arial" w:cs="Arial"/>
          <w:sz w:val="18"/>
          <w:szCs w:val="18"/>
        </w:rPr>
        <w:t>current p</w:t>
      </w:r>
      <w:r w:rsidRPr="00242D55">
        <w:rPr>
          <w:rFonts w:ascii="Arial" w:eastAsia="Arial" w:hAnsi="Arial" w:cs="Arial"/>
          <w:sz w:val="18"/>
          <w:szCs w:val="18"/>
        </w:rPr>
        <w:t xml:space="preserve">ayables as at </w:t>
      </w:r>
      <w:r w:rsidR="007C38EA" w:rsidRPr="00242D55">
        <w:rPr>
          <w:rFonts w:ascii="Arial" w:eastAsia="Arial" w:hAnsi="Arial" w:cs="Arial"/>
          <w:color w:val="auto"/>
          <w:sz w:val="18"/>
          <w:szCs w:val="18"/>
          <w:lang w:val="en-GB"/>
        </w:rPr>
        <w:t>30 June</w:t>
      </w:r>
      <w:r w:rsidRPr="00242D55">
        <w:rPr>
          <w:rFonts w:ascii="Arial" w:eastAsia="Arial" w:hAnsi="Arial" w:cs="Arial"/>
          <w:sz w:val="18"/>
          <w:szCs w:val="18"/>
        </w:rPr>
        <w:t xml:space="preserve">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4</w:t>
      </w:r>
      <w:r w:rsidRPr="00242D55">
        <w:rPr>
          <w:rFonts w:ascii="Arial" w:eastAsia="Arial" w:hAnsi="Arial" w:cs="Arial"/>
          <w:sz w:val="18"/>
          <w:szCs w:val="18"/>
        </w:rPr>
        <w:t xml:space="preserve"> and </w:t>
      </w:r>
      <w:r w:rsidR="001C7C45" w:rsidRPr="00242D55">
        <w:rPr>
          <w:rFonts w:ascii="Arial" w:eastAsia="Arial" w:hAnsi="Arial" w:cs="Arial"/>
          <w:sz w:val="18"/>
          <w:szCs w:val="18"/>
          <w:lang w:val="en-GB"/>
        </w:rPr>
        <w:t>31</w:t>
      </w:r>
      <w:r w:rsidR="00DF68E0" w:rsidRPr="00242D55">
        <w:rPr>
          <w:rFonts w:ascii="Arial" w:eastAsia="Arial" w:hAnsi="Arial" w:cs="Arial"/>
          <w:sz w:val="18"/>
          <w:szCs w:val="18"/>
        </w:rPr>
        <w:t xml:space="preserve"> December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3</w:t>
      </w:r>
      <w:r w:rsidRPr="00242D55">
        <w:rPr>
          <w:rFonts w:ascii="Arial" w:eastAsia="Arial" w:hAnsi="Arial" w:cs="Arial"/>
          <w:sz w:val="18"/>
          <w:szCs w:val="18"/>
        </w:rPr>
        <w:t xml:space="preserve"> comprise the following:</w:t>
      </w:r>
    </w:p>
    <w:p w14:paraId="7B80A1CF" w14:textId="77777777" w:rsidR="009803B5" w:rsidRPr="00242D55" w:rsidRDefault="009803B5" w:rsidP="00A47726">
      <w:pPr>
        <w:ind w:right="9"/>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9803B5" w:rsidRPr="00242D55" w14:paraId="2001FDF9" w14:textId="77777777" w:rsidTr="1CF1F438">
        <w:tc>
          <w:tcPr>
            <w:tcW w:w="3989" w:type="dxa"/>
            <w:vAlign w:val="bottom"/>
          </w:tcPr>
          <w:p w14:paraId="10CC7BE3" w14:textId="77777777" w:rsidR="009803B5" w:rsidRPr="00242D55" w:rsidRDefault="009803B5" w:rsidP="0037739A">
            <w:pPr>
              <w:tabs>
                <w:tab w:val="left" w:pos="161"/>
              </w:tabs>
              <w:ind w:left="-86" w:right="-72"/>
              <w:rPr>
                <w:rFonts w:ascii="Arial" w:eastAsia="Arial" w:hAnsi="Arial" w:cs="Arial"/>
                <w:sz w:val="18"/>
                <w:szCs w:val="18"/>
              </w:rPr>
            </w:pPr>
          </w:p>
        </w:tc>
        <w:tc>
          <w:tcPr>
            <w:tcW w:w="2736" w:type="dxa"/>
            <w:gridSpan w:val="2"/>
            <w:tcBorders>
              <w:top w:val="single" w:sz="4" w:space="0" w:color="000000" w:themeColor="text1"/>
            </w:tcBorders>
            <w:shd w:val="clear" w:color="auto" w:fill="auto"/>
            <w:vAlign w:val="bottom"/>
          </w:tcPr>
          <w:p w14:paraId="0FB96658"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Consolidated</w:t>
            </w:r>
          </w:p>
        </w:tc>
        <w:tc>
          <w:tcPr>
            <w:tcW w:w="2736" w:type="dxa"/>
            <w:gridSpan w:val="2"/>
            <w:tcBorders>
              <w:top w:val="single" w:sz="4" w:space="0" w:color="000000" w:themeColor="text1"/>
            </w:tcBorders>
            <w:shd w:val="clear" w:color="auto" w:fill="auto"/>
            <w:vAlign w:val="bottom"/>
          </w:tcPr>
          <w:p w14:paraId="5697FE42"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9803B5" w:rsidRPr="00242D55" w14:paraId="0720E48D" w14:textId="77777777" w:rsidTr="1CF1F438">
        <w:tc>
          <w:tcPr>
            <w:tcW w:w="3989" w:type="dxa"/>
            <w:vAlign w:val="bottom"/>
          </w:tcPr>
          <w:p w14:paraId="077904B0" w14:textId="77777777" w:rsidR="009803B5" w:rsidRPr="00242D55" w:rsidRDefault="009803B5" w:rsidP="0037739A">
            <w:pPr>
              <w:tabs>
                <w:tab w:val="left" w:pos="161"/>
              </w:tabs>
              <w:ind w:left="-86" w:right="-72"/>
              <w:rPr>
                <w:rFonts w:ascii="Arial" w:eastAsia="Arial" w:hAnsi="Arial" w:cs="Arial"/>
                <w:sz w:val="18"/>
                <w:szCs w:val="18"/>
              </w:rPr>
            </w:pPr>
          </w:p>
        </w:tc>
        <w:tc>
          <w:tcPr>
            <w:tcW w:w="2736" w:type="dxa"/>
            <w:gridSpan w:val="2"/>
            <w:tcBorders>
              <w:bottom w:val="single" w:sz="4" w:space="0" w:color="000000" w:themeColor="text1"/>
            </w:tcBorders>
            <w:shd w:val="clear" w:color="auto" w:fill="auto"/>
            <w:vAlign w:val="bottom"/>
          </w:tcPr>
          <w:p w14:paraId="48B59580"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c>
          <w:tcPr>
            <w:tcW w:w="2736" w:type="dxa"/>
            <w:gridSpan w:val="2"/>
            <w:tcBorders>
              <w:bottom w:val="single" w:sz="4" w:space="0" w:color="000000" w:themeColor="text1"/>
            </w:tcBorders>
            <w:shd w:val="clear" w:color="auto" w:fill="auto"/>
            <w:vAlign w:val="bottom"/>
          </w:tcPr>
          <w:p w14:paraId="793526DD" w14:textId="77777777"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r>
      <w:tr w:rsidR="009803B5" w:rsidRPr="00242D55" w14:paraId="5735CD07" w14:textId="77777777" w:rsidTr="1CF1F438">
        <w:tc>
          <w:tcPr>
            <w:tcW w:w="3989" w:type="dxa"/>
            <w:vAlign w:val="bottom"/>
          </w:tcPr>
          <w:p w14:paraId="13EC96DE" w14:textId="77777777" w:rsidR="009803B5" w:rsidRPr="00242D55" w:rsidRDefault="009803B5" w:rsidP="0037739A">
            <w:pPr>
              <w:tabs>
                <w:tab w:val="left" w:pos="161"/>
              </w:tabs>
              <w:ind w:left="-86" w:right="-72"/>
              <w:rPr>
                <w:rFonts w:ascii="Arial" w:eastAsia="Arial" w:hAnsi="Arial" w:cs="Arial"/>
                <w:sz w:val="18"/>
                <w:szCs w:val="18"/>
              </w:rPr>
            </w:pPr>
          </w:p>
        </w:tc>
        <w:tc>
          <w:tcPr>
            <w:tcW w:w="1368" w:type="dxa"/>
            <w:tcBorders>
              <w:top w:val="single" w:sz="4" w:space="0" w:color="000000" w:themeColor="text1"/>
            </w:tcBorders>
            <w:shd w:val="clear" w:color="auto" w:fill="auto"/>
            <w:vAlign w:val="bottom"/>
          </w:tcPr>
          <w:p w14:paraId="76648B7A" w14:textId="6025894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hemeColor="text1"/>
            </w:tcBorders>
            <w:shd w:val="clear" w:color="auto" w:fill="auto"/>
            <w:vAlign w:val="bottom"/>
          </w:tcPr>
          <w:p w14:paraId="0A47B671" w14:textId="5982D66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368" w:type="dxa"/>
            <w:tcBorders>
              <w:top w:val="single" w:sz="4" w:space="0" w:color="000000" w:themeColor="text1"/>
            </w:tcBorders>
            <w:shd w:val="clear" w:color="auto" w:fill="auto"/>
            <w:vAlign w:val="bottom"/>
          </w:tcPr>
          <w:p w14:paraId="7C2ECEE9" w14:textId="3221B2AF"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hemeColor="text1"/>
            </w:tcBorders>
            <w:shd w:val="clear" w:color="auto" w:fill="auto"/>
            <w:vAlign w:val="bottom"/>
          </w:tcPr>
          <w:p w14:paraId="2AC4B3E3" w14:textId="4C78C5CA"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37739A" w:rsidRPr="00242D55" w14:paraId="7DA89AD1" w14:textId="77777777" w:rsidTr="0037739A">
        <w:tc>
          <w:tcPr>
            <w:tcW w:w="3989" w:type="dxa"/>
            <w:vAlign w:val="bottom"/>
          </w:tcPr>
          <w:p w14:paraId="46075CE9" w14:textId="5048A56E" w:rsidR="0037739A" w:rsidRPr="00242D55" w:rsidRDefault="0037739A" w:rsidP="0037739A">
            <w:pPr>
              <w:ind w:left="-86" w:right="-72"/>
              <w:rPr>
                <w:rFonts w:ascii="Arial" w:eastAsia="Arial" w:hAnsi="Arial" w:cs="Arial"/>
                <w:b/>
                <w:sz w:val="18"/>
                <w:szCs w:val="18"/>
              </w:rPr>
            </w:pPr>
          </w:p>
        </w:tc>
        <w:tc>
          <w:tcPr>
            <w:tcW w:w="1368" w:type="dxa"/>
            <w:shd w:val="clear" w:color="auto" w:fill="auto"/>
            <w:vAlign w:val="bottom"/>
          </w:tcPr>
          <w:p w14:paraId="2384288B" w14:textId="473ADAE9" w:rsidR="0037739A" w:rsidRPr="00242D55" w:rsidRDefault="007C38EA" w:rsidP="0037739A">
            <w:pP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368" w:type="dxa"/>
            <w:shd w:val="clear" w:color="auto" w:fill="auto"/>
            <w:vAlign w:val="bottom"/>
          </w:tcPr>
          <w:p w14:paraId="2014246E" w14:textId="6FC9E1D6"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c>
          <w:tcPr>
            <w:tcW w:w="1368" w:type="dxa"/>
            <w:shd w:val="clear" w:color="auto" w:fill="auto"/>
            <w:vAlign w:val="bottom"/>
          </w:tcPr>
          <w:p w14:paraId="3FC651D3" w14:textId="18FAE1BF" w:rsidR="0037739A" w:rsidRPr="00242D55" w:rsidRDefault="007C38EA" w:rsidP="0037739A">
            <w:pP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368" w:type="dxa"/>
            <w:shd w:val="clear" w:color="auto" w:fill="auto"/>
            <w:vAlign w:val="bottom"/>
          </w:tcPr>
          <w:p w14:paraId="363DD888" w14:textId="2FF4C025"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r>
      <w:tr w:rsidR="0037739A" w:rsidRPr="00242D55" w14:paraId="1A3E070C" w14:textId="77777777" w:rsidTr="0037739A">
        <w:tc>
          <w:tcPr>
            <w:tcW w:w="3989" w:type="dxa"/>
            <w:vAlign w:val="bottom"/>
          </w:tcPr>
          <w:p w14:paraId="484833B8" w14:textId="77777777" w:rsidR="0037739A" w:rsidRPr="00242D55" w:rsidRDefault="0037739A" w:rsidP="0037739A">
            <w:pPr>
              <w:tabs>
                <w:tab w:val="left" w:pos="161"/>
              </w:tabs>
              <w:ind w:left="-86" w:right="-72"/>
              <w:rPr>
                <w:rFonts w:ascii="Arial" w:eastAsia="Arial" w:hAnsi="Arial" w:cs="Arial"/>
                <w:sz w:val="18"/>
                <w:szCs w:val="18"/>
              </w:rPr>
            </w:pPr>
          </w:p>
        </w:tc>
        <w:tc>
          <w:tcPr>
            <w:tcW w:w="1368" w:type="dxa"/>
            <w:shd w:val="clear" w:color="auto" w:fill="auto"/>
            <w:vAlign w:val="bottom"/>
          </w:tcPr>
          <w:p w14:paraId="14F4F3FC" w14:textId="42AC83FA"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rPr>
              <w:t>2024</w:t>
            </w:r>
          </w:p>
        </w:tc>
        <w:tc>
          <w:tcPr>
            <w:tcW w:w="1368" w:type="dxa"/>
            <w:shd w:val="clear" w:color="auto" w:fill="auto"/>
            <w:vAlign w:val="bottom"/>
          </w:tcPr>
          <w:p w14:paraId="1440D1BB" w14:textId="68B621B6"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368" w:type="dxa"/>
            <w:shd w:val="clear" w:color="auto" w:fill="auto"/>
            <w:vAlign w:val="bottom"/>
          </w:tcPr>
          <w:p w14:paraId="15BABBD7" w14:textId="3A1D7048"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368" w:type="dxa"/>
            <w:shd w:val="clear" w:color="auto" w:fill="auto"/>
            <w:vAlign w:val="bottom"/>
          </w:tcPr>
          <w:p w14:paraId="37C4F6D4" w14:textId="5DF6DB47"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37739A" w:rsidRPr="00242D55" w14:paraId="5E1FBEA3" w14:textId="77777777" w:rsidTr="1CF1F438">
        <w:tc>
          <w:tcPr>
            <w:tcW w:w="3989" w:type="dxa"/>
            <w:vAlign w:val="bottom"/>
          </w:tcPr>
          <w:p w14:paraId="58A11DA4" w14:textId="77777777" w:rsidR="0037739A" w:rsidRPr="00242D55" w:rsidRDefault="0037739A" w:rsidP="0037739A">
            <w:pPr>
              <w:tabs>
                <w:tab w:val="left" w:pos="161"/>
              </w:tabs>
              <w:ind w:left="-86" w:right="-72"/>
              <w:rPr>
                <w:rFonts w:ascii="Arial" w:eastAsia="Arial" w:hAnsi="Arial" w:cs="Arial"/>
                <w:sz w:val="18"/>
                <w:szCs w:val="18"/>
              </w:rPr>
            </w:pPr>
          </w:p>
        </w:tc>
        <w:tc>
          <w:tcPr>
            <w:tcW w:w="1368" w:type="dxa"/>
            <w:tcBorders>
              <w:bottom w:val="single" w:sz="4" w:space="0" w:color="000000" w:themeColor="text1"/>
            </w:tcBorders>
            <w:shd w:val="clear" w:color="auto" w:fill="auto"/>
            <w:vAlign w:val="bottom"/>
          </w:tcPr>
          <w:p w14:paraId="37FB04F4" w14:textId="5DAD92A3"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8" w:type="dxa"/>
            <w:tcBorders>
              <w:bottom w:val="single" w:sz="4" w:space="0" w:color="000000" w:themeColor="text1"/>
            </w:tcBorders>
            <w:shd w:val="clear" w:color="auto" w:fill="auto"/>
            <w:vAlign w:val="bottom"/>
          </w:tcPr>
          <w:p w14:paraId="33F9DF74" w14:textId="250F1FE4"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8" w:type="dxa"/>
            <w:tcBorders>
              <w:bottom w:val="single" w:sz="4" w:space="0" w:color="000000" w:themeColor="text1"/>
            </w:tcBorders>
            <w:shd w:val="clear" w:color="auto" w:fill="auto"/>
            <w:vAlign w:val="bottom"/>
          </w:tcPr>
          <w:p w14:paraId="13FE44AD" w14:textId="572E1878"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8" w:type="dxa"/>
            <w:tcBorders>
              <w:bottom w:val="single" w:sz="4" w:space="0" w:color="000000" w:themeColor="text1"/>
            </w:tcBorders>
            <w:shd w:val="clear" w:color="auto" w:fill="auto"/>
            <w:vAlign w:val="bottom"/>
          </w:tcPr>
          <w:p w14:paraId="1C9D6B07" w14:textId="6BB52E8C"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r>
      <w:tr w:rsidR="00C804A1" w:rsidRPr="00242D55" w14:paraId="4A5C5D6C" w14:textId="77777777" w:rsidTr="0037739A">
        <w:tc>
          <w:tcPr>
            <w:tcW w:w="3989" w:type="dxa"/>
            <w:vAlign w:val="bottom"/>
          </w:tcPr>
          <w:p w14:paraId="02E15DEB" w14:textId="39ADBB8A" w:rsidR="00C804A1" w:rsidRPr="00242D55" w:rsidRDefault="00C804A1" w:rsidP="0037739A">
            <w:pPr>
              <w:tabs>
                <w:tab w:val="left" w:pos="161"/>
              </w:tabs>
              <w:ind w:left="-86" w:right="-72"/>
              <w:rPr>
                <w:rFonts w:ascii="Arial" w:eastAsia="Arial" w:hAnsi="Arial" w:cs="Arial"/>
                <w:sz w:val="18"/>
                <w:szCs w:val="18"/>
              </w:rPr>
            </w:pPr>
          </w:p>
        </w:tc>
        <w:tc>
          <w:tcPr>
            <w:tcW w:w="1368" w:type="dxa"/>
            <w:shd w:val="clear" w:color="auto" w:fill="FAFAFA"/>
            <w:vAlign w:val="bottom"/>
          </w:tcPr>
          <w:p w14:paraId="1ADCA6A9" w14:textId="77777777" w:rsidR="00C804A1" w:rsidRPr="00242D55" w:rsidRDefault="00C804A1" w:rsidP="00BA4D0F">
            <w:pPr>
              <w:ind w:right="-72"/>
              <w:jc w:val="right"/>
              <w:rPr>
                <w:rFonts w:ascii="Arial" w:eastAsia="Arial" w:hAnsi="Arial" w:cs="Arial"/>
                <w:sz w:val="18"/>
                <w:szCs w:val="18"/>
              </w:rPr>
            </w:pPr>
          </w:p>
        </w:tc>
        <w:tc>
          <w:tcPr>
            <w:tcW w:w="1368" w:type="dxa"/>
            <w:shd w:val="clear" w:color="auto" w:fill="auto"/>
            <w:vAlign w:val="bottom"/>
          </w:tcPr>
          <w:p w14:paraId="1DF27445" w14:textId="77777777" w:rsidR="00C804A1" w:rsidRPr="00242D55" w:rsidRDefault="00C804A1" w:rsidP="00BA4D0F">
            <w:pPr>
              <w:ind w:right="-72"/>
              <w:jc w:val="right"/>
              <w:rPr>
                <w:rFonts w:ascii="Arial" w:eastAsia="Arial" w:hAnsi="Arial" w:cs="Arial"/>
                <w:sz w:val="18"/>
                <w:szCs w:val="18"/>
              </w:rPr>
            </w:pPr>
          </w:p>
        </w:tc>
        <w:tc>
          <w:tcPr>
            <w:tcW w:w="1368" w:type="dxa"/>
            <w:shd w:val="clear" w:color="auto" w:fill="FAFAFA"/>
            <w:vAlign w:val="bottom"/>
          </w:tcPr>
          <w:p w14:paraId="7963417F" w14:textId="77777777" w:rsidR="00C804A1" w:rsidRPr="00242D55" w:rsidRDefault="00C804A1" w:rsidP="00BA4D0F">
            <w:pPr>
              <w:ind w:right="-72"/>
              <w:jc w:val="right"/>
              <w:rPr>
                <w:rFonts w:ascii="Arial" w:eastAsia="Arial" w:hAnsi="Arial" w:cs="Arial"/>
                <w:sz w:val="18"/>
                <w:szCs w:val="18"/>
              </w:rPr>
            </w:pPr>
          </w:p>
        </w:tc>
        <w:tc>
          <w:tcPr>
            <w:tcW w:w="1368" w:type="dxa"/>
            <w:shd w:val="clear" w:color="auto" w:fill="auto"/>
            <w:vAlign w:val="bottom"/>
          </w:tcPr>
          <w:p w14:paraId="6FD49B72" w14:textId="77777777" w:rsidR="00C804A1" w:rsidRPr="00242D55" w:rsidRDefault="00C804A1" w:rsidP="00BA4D0F">
            <w:pPr>
              <w:ind w:right="-72"/>
              <w:jc w:val="right"/>
              <w:rPr>
                <w:rFonts w:ascii="Arial" w:eastAsia="Arial" w:hAnsi="Arial" w:cs="Arial"/>
                <w:sz w:val="18"/>
                <w:szCs w:val="18"/>
              </w:rPr>
            </w:pPr>
          </w:p>
        </w:tc>
      </w:tr>
      <w:tr w:rsidR="00AE0066" w:rsidRPr="00242D55" w14:paraId="4F4D7B38" w14:textId="77777777" w:rsidTr="005618E0">
        <w:trPr>
          <w:trHeight w:val="60"/>
        </w:trPr>
        <w:tc>
          <w:tcPr>
            <w:tcW w:w="3989" w:type="dxa"/>
            <w:vAlign w:val="bottom"/>
          </w:tcPr>
          <w:p w14:paraId="5478DF8F" w14:textId="38E1E6DB" w:rsidR="00AE0066" w:rsidRPr="00242D55" w:rsidRDefault="00AE0066" w:rsidP="00AE0066">
            <w:pPr>
              <w:ind w:left="-86" w:right="-72"/>
              <w:rPr>
                <w:rFonts w:ascii="Arial" w:eastAsia="Arial" w:hAnsi="Arial" w:cs="Arial"/>
                <w:sz w:val="18"/>
                <w:szCs w:val="18"/>
                <w:lang w:val="en-GB"/>
              </w:rPr>
            </w:pPr>
            <w:r w:rsidRPr="00242D55">
              <w:rPr>
                <w:rFonts w:ascii="Arial" w:hAnsi="Arial" w:cs="Arial"/>
                <w:sz w:val="18"/>
                <w:szCs w:val="18"/>
              </w:rPr>
              <w:t xml:space="preserve">Trade accounts payable </w:t>
            </w:r>
          </w:p>
        </w:tc>
        <w:tc>
          <w:tcPr>
            <w:tcW w:w="1368" w:type="dxa"/>
            <w:shd w:val="clear" w:color="auto" w:fill="FAFAFA"/>
            <w:vAlign w:val="bottom"/>
          </w:tcPr>
          <w:p w14:paraId="3C255D4C" w14:textId="610574E0" w:rsidR="00AE0066" w:rsidRPr="00242D55"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0078F91E" w14:textId="7E5D489B" w:rsidR="00AE0066" w:rsidRPr="00242D55" w:rsidRDefault="00AE0066" w:rsidP="00AE0066">
            <w:pPr>
              <w:ind w:right="-72"/>
              <w:jc w:val="right"/>
              <w:rPr>
                <w:rFonts w:ascii="Arial" w:eastAsia="Arial" w:hAnsi="Arial" w:cs="Arial"/>
                <w:sz w:val="18"/>
                <w:szCs w:val="18"/>
                <w:lang w:val="en-GB"/>
              </w:rPr>
            </w:pPr>
          </w:p>
        </w:tc>
        <w:tc>
          <w:tcPr>
            <w:tcW w:w="1368" w:type="dxa"/>
            <w:shd w:val="clear" w:color="auto" w:fill="FAFAFA"/>
            <w:vAlign w:val="bottom"/>
          </w:tcPr>
          <w:p w14:paraId="3BF99278" w14:textId="0D5F5670" w:rsidR="00AE0066" w:rsidRPr="00242D55"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7074E3A1" w14:textId="59005F85" w:rsidR="00AE0066" w:rsidRPr="00242D55" w:rsidRDefault="00AE0066" w:rsidP="00AE0066">
            <w:pPr>
              <w:ind w:right="-72"/>
              <w:jc w:val="right"/>
              <w:rPr>
                <w:rFonts w:ascii="Arial" w:eastAsia="Arial" w:hAnsi="Arial" w:cs="Arial"/>
                <w:sz w:val="18"/>
                <w:szCs w:val="18"/>
                <w:lang w:val="en-GB"/>
              </w:rPr>
            </w:pPr>
          </w:p>
        </w:tc>
      </w:tr>
      <w:tr w:rsidR="008C271F" w:rsidRPr="00242D55" w14:paraId="6634B0BE" w14:textId="77777777" w:rsidTr="005618E0">
        <w:tc>
          <w:tcPr>
            <w:tcW w:w="3989" w:type="dxa"/>
            <w:vAlign w:val="bottom"/>
          </w:tcPr>
          <w:p w14:paraId="6A7CE430" w14:textId="4D622983" w:rsidR="008C271F" w:rsidRPr="00242D55" w:rsidRDefault="008C271F" w:rsidP="008C271F">
            <w:pPr>
              <w:ind w:left="-86" w:right="-72"/>
              <w:rPr>
                <w:rFonts w:ascii="Arial" w:eastAsia="Arial" w:hAnsi="Arial" w:cs="Arial"/>
                <w:sz w:val="18"/>
                <w:szCs w:val="18"/>
                <w:lang w:val="en-GB"/>
              </w:rPr>
            </w:pPr>
            <w:r w:rsidRPr="00242D55">
              <w:rPr>
                <w:rFonts w:ascii="Arial" w:hAnsi="Arial" w:cs="Arial"/>
                <w:sz w:val="18"/>
                <w:szCs w:val="18"/>
              </w:rPr>
              <w:tab/>
              <w:t>- other persons or third parties</w:t>
            </w:r>
          </w:p>
        </w:tc>
        <w:tc>
          <w:tcPr>
            <w:tcW w:w="1368" w:type="dxa"/>
            <w:shd w:val="clear" w:color="auto" w:fill="FAFAFA"/>
          </w:tcPr>
          <w:p w14:paraId="544B0544" w14:textId="5D089137" w:rsidR="008C271F" w:rsidRPr="00242D55" w:rsidRDefault="006059D0" w:rsidP="008C271F">
            <w:pPr>
              <w:ind w:right="-72"/>
              <w:jc w:val="right"/>
              <w:rPr>
                <w:rFonts w:ascii="Arial" w:hAnsi="Arial" w:cs="Arial"/>
                <w:snapToGrid w:val="0"/>
                <w:sz w:val="18"/>
                <w:szCs w:val="22"/>
                <w:lang w:eastAsia="th-TH"/>
              </w:rPr>
            </w:pPr>
            <w:r w:rsidRPr="00242D55">
              <w:rPr>
                <w:rFonts w:ascii="Arial" w:hAnsi="Arial" w:cs="Arial"/>
                <w:snapToGrid w:val="0"/>
                <w:sz w:val="18"/>
                <w:szCs w:val="18"/>
                <w:lang w:eastAsia="th-TH"/>
              </w:rPr>
              <w:t>1</w:t>
            </w:r>
            <w:r w:rsidR="00043ECA" w:rsidRPr="00242D55">
              <w:rPr>
                <w:rFonts w:ascii="Arial" w:hAnsi="Arial" w:cs="Arial"/>
                <w:snapToGrid w:val="0"/>
                <w:sz w:val="18"/>
                <w:szCs w:val="18"/>
                <w:lang w:eastAsia="th-TH"/>
              </w:rPr>
              <w:t>5</w:t>
            </w:r>
            <w:r w:rsidR="009E79C2" w:rsidRPr="00242D55">
              <w:rPr>
                <w:rFonts w:ascii="Arial" w:hAnsi="Arial" w:cs="Arial"/>
                <w:snapToGrid w:val="0"/>
                <w:sz w:val="18"/>
                <w:szCs w:val="22"/>
                <w:lang w:eastAsia="th-TH"/>
              </w:rPr>
              <w:t>5,955</w:t>
            </w:r>
          </w:p>
        </w:tc>
        <w:tc>
          <w:tcPr>
            <w:tcW w:w="1368" w:type="dxa"/>
            <w:shd w:val="clear" w:color="auto" w:fill="auto"/>
          </w:tcPr>
          <w:p w14:paraId="5D15D6E5" w14:textId="211CF160"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206,531</w:t>
            </w:r>
          </w:p>
        </w:tc>
        <w:tc>
          <w:tcPr>
            <w:tcW w:w="1368" w:type="dxa"/>
            <w:shd w:val="clear" w:color="auto" w:fill="FAFAFA"/>
          </w:tcPr>
          <w:p w14:paraId="29E1FD30" w14:textId="2ED27292" w:rsidR="008C271F" w:rsidRPr="00242D55" w:rsidRDefault="00E74FC5" w:rsidP="008C271F">
            <w:pPr>
              <w:ind w:right="-72"/>
              <w:jc w:val="right"/>
              <w:rPr>
                <w:rFonts w:ascii="Arial" w:hAnsi="Arial" w:cs="Arial"/>
                <w:snapToGrid w:val="0"/>
                <w:sz w:val="18"/>
                <w:szCs w:val="18"/>
                <w:highlight w:val="green"/>
                <w:lang w:eastAsia="th-TH"/>
              </w:rPr>
            </w:pPr>
            <w:r w:rsidRPr="00242D55">
              <w:rPr>
                <w:rFonts w:ascii="Arial" w:hAnsi="Arial" w:cs="Arial"/>
                <w:sz w:val="18"/>
                <w:szCs w:val="18"/>
                <w:lang w:eastAsia="th-TH"/>
              </w:rPr>
              <w:t>1</w:t>
            </w:r>
            <w:r w:rsidR="7D688946" w:rsidRPr="00242D55">
              <w:rPr>
                <w:rFonts w:ascii="Arial" w:hAnsi="Arial" w:cs="Arial"/>
                <w:sz w:val="18"/>
                <w:szCs w:val="18"/>
                <w:lang w:eastAsia="th-TH"/>
              </w:rPr>
              <w:t>8</w:t>
            </w:r>
            <w:r w:rsidRPr="00242D55">
              <w:rPr>
                <w:rFonts w:ascii="Arial" w:hAnsi="Arial" w:cs="Arial"/>
                <w:sz w:val="18"/>
                <w:szCs w:val="18"/>
                <w:lang w:eastAsia="th-TH"/>
              </w:rPr>
              <w:t>,</w:t>
            </w:r>
            <w:r w:rsidR="5D9CADAD" w:rsidRPr="00242D55">
              <w:rPr>
                <w:rFonts w:ascii="Arial" w:hAnsi="Arial" w:cs="Arial"/>
                <w:sz w:val="18"/>
                <w:szCs w:val="18"/>
                <w:lang w:eastAsia="th-TH"/>
              </w:rPr>
              <w:t>538</w:t>
            </w:r>
          </w:p>
        </w:tc>
        <w:tc>
          <w:tcPr>
            <w:tcW w:w="1368" w:type="dxa"/>
            <w:shd w:val="clear" w:color="auto" w:fill="auto"/>
          </w:tcPr>
          <w:p w14:paraId="5DBAE6CA" w14:textId="10E04D63"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13,187</w:t>
            </w:r>
          </w:p>
        </w:tc>
      </w:tr>
      <w:tr w:rsidR="00AE0066" w:rsidRPr="00242D55" w14:paraId="77228A12" w14:textId="77777777" w:rsidTr="005618E0">
        <w:tc>
          <w:tcPr>
            <w:tcW w:w="3989" w:type="dxa"/>
            <w:vAlign w:val="bottom"/>
          </w:tcPr>
          <w:p w14:paraId="0E6D4F4E" w14:textId="18169859" w:rsidR="00AE0066" w:rsidRPr="00242D55" w:rsidRDefault="00AE0066" w:rsidP="00AE0066">
            <w:pPr>
              <w:ind w:left="-86" w:right="-72"/>
              <w:rPr>
                <w:rFonts w:ascii="Arial" w:eastAsia="Arial" w:hAnsi="Arial" w:cs="Arial"/>
                <w:sz w:val="18"/>
                <w:szCs w:val="18"/>
                <w:lang w:val="en-GB"/>
              </w:rPr>
            </w:pPr>
            <w:r w:rsidRPr="00242D55">
              <w:rPr>
                <w:rFonts w:ascii="Arial" w:hAnsi="Arial" w:cs="Arial"/>
                <w:sz w:val="18"/>
                <w:szCs w:val="18"/>
              </w:rPr>
              <w:tab/>
              <w:t>- subsidiary, related person and parties</w:t>
            </w:r>
          </w:p>
        </w:tc>
        <w:tc>
          <w:tcPr>
            <w:tcW w:w="1368" w:type="dxa"/>
            <w:shd w:val="clear" w:color="auto" w:fill="FAFAFA"/>
          </w:tcPr>
          <w:p w14:paraId="1288147E" w14:textId="13D9B8DA"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0986DF3F" w14:textId="77777777"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FAFAFA"/>
            <w:vAlign w:val="bottom"/>
          </w:tcPr>
          <w:p w14:paraId="162F3394" w14:textId="38732944"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2BDA7761" w14:textId="77777777" w:rsidR="00AE0066" w:rsidRPr="00242D55" w:rsidRDefault="00AE0066" w:rsidP="00AE0066">
            <w:pPr>
              <w:ind w:right="-72"/>
              <w:jc w:val="right"/>
              <w:rPr>
                <w:rFonts w:ascii="Arial" w:hAnsi="Arial" w:cs="Arial"/>
                <w:snapToGrid w:val="0"/>
                <w:sz w:val="18"/>
                <w:szCs w:val="18"/>
                <w:lang w:eastAsia="th-TH"/>
              </w:rPr>
            </w:pPr>
          </w:p>
        </w:tc>
      </w:tr>
      <w:tr w:rsidR="008C271F" w:rsidRPr="00242D55" w14:paraId="657622C3" w14:textId="77777777" w:rsidTr="005618E0">
        <w:tc>
          <w:tcPr>
            <w:tcW w:w="3989" w:type="dxa"/>
            <w:vAlign w:val="bottom"/>
          </w:tcPr>
          <w:p w14:paraId="0317B979" w14:textId="29E7EB4B" w:rsidR="008C271F" w:rsidRPr="00242D55" w:rsidRDefault="008C271F" w:rsidP="008C271F">
            <w:pPr>
              <w:ind w:left="-86" w:right="-72"/>
              <w:rPr>
                <w:rFonts w:ascii="Arial" w:eastAsia="Arial" w:hAnsi="Arial" w:cs="Arial"/>
                <w:sz w:val="18"/>
                <w:szCs w:val="18"/>
                <w:lang w:val="en-GB"/>
              </w:rPr>
            </w:pPr>
            <w:r w:rsidRPr="00242D55">
              <w:rPr>
                <w:rFonts w:ascii="Arial" w:hAnsi="Arial" w:cs="Arial"/>
                <w:sz w:val="18"/>
                <w:szCs w:val="18"/>
              </w:rPr>
              <w:tab/>
              <w:t xml:space="preserve">     (Note 2</w:t>
            </w:r>
            <w:r w:rsidR="000D242A" w:rsidRPr="00242D55">
              <w:rPr>
                <w:rFonts w:ascii="Arial" w:hAnsi="Arial" w:cs="Arial"/>
                <w:sz w:val="18"/>
                <w:szCs w:val="18"/>
                <w:lang w:val="en-GB"/>
              </w:rPr>
              <w:t>2</w:t>
            </w:r>
            <w:r w:rsidRPr="00242D55">
              <w:rPr>
                <w:rFonts w:ascii="Arial" w:hAnsi="Arial" w:cs="Arial"/>
                <w:sz w:val="18"/>
                <w:szCs w:val="18"/>
                <w:lang w:val="en-GB"/>
              </w:rPr>
              <w:t xml:space="preserve"> </w:t>
            </w:r>
            <w:r w:rsidRPr="00242D55">
              <w:rPr>
                <w:rFonts w:ascii="Arial" w:hAnsi="Arial" w:cs="Arial"/>
                <w:sz w:val="18"/>
                <w:szCs w:val="18"/>
              </w:rPr>
              <w:t>d))</w:t>
            </w:r>
          </w:p>
        </w:tc>
        <w:tc>
          <w:tcPr>
            <w:tcW w:w="1368" w:type="dxa"/>
            <w:tcBorders>
              <w:bottom w:val="single" w:sz="4" w:space="0" w:color="auto"/>
            </w:tcBorders>
            <w:shd w:val="clear" w:color="auto" w:fill="FAFAFA"/>
          </w:tcPr>
          <w:p w14:paraId="4032FDD8" w14:textId="4C1B5BB5" w:rsidR="008C271F" w:rsidRPr="00242D55" w:rsidRDefault="008A11D3"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795</w:t>
            </w:r>
          </w:p>
        </w:tc>
        <w:tc>
          <w:tcPr>
            <w:tcW w:w="1368" w:type="dxa"/>
            <w:tcBorders>
              <w:bottom w:val="single" w:sz="4" w:space="0" w:color="auto"/>
            </w:tcBorders>
            <w:shd w:val="clear" w:color="auto" w:fill="auto"/>
          </w:tcPr>
          <w:p w14:paraId="7F412BB9" w14:textId="64205C9D"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2,375</w:t>
            </w:r>
          </w:p>
        </w:tc>
        <w:tc>
          <w:tcPr>
            <w:tcW w:w="1368" w:type="dxa"/>
            <w:tcBorders>
              <w:bottom w:val="single" w:sz="4" w:space="0" w:color="auto"/>
            </w:tcBorders>
            <w:shd w:val="clear" w:color="auto" w:fill="FAFAFA"/>
          </w:tcPr>
          <w:p w14:paraId="02374A67" w14:textId="68C9215A" w:rsidR="008C271F" w:rsidRPr="00242D55" w:rsidRDefault="00E74FC5"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67,86</w:t>
            </w:r>
            <w:r w:rsidR="005C4E96" w:rsidRPr="00242D55">
              <w:rPr>
                <w:rFonts w:ascii="Arial" w:hAnsi="Arial" w:cs="Arial"/>
                <w:snapToGrid w:val="0"/>
                <w:sz w:val="18"/>
                <w:szCs w:val="18"/>
                <w:lang w:eastAsia="th-TH"/>
              </w:rPr>
              <w:t>6</w:t>
            </w:r>
          </w:p>
        </w:tc>
        <w:tc>
          <w:tcPr>
            <w:tcW w:w="1368" w:type="dxa"/>
            <w:tcBorders>
              <w:bottom w:val="single" w:sz="4" w:space="0" w:color="auto"/>
            </w:tcBorders>
            <w:shd w:val="clear" w:color="auto" w:fill="auto"/>
          </w:tcPr>
          <w:p w14:paraId="1E2DFE01" w14:textId="6F4217D1"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50,009</w:t>
            </w:r>
          </w:p>
        </w:tc>
      </w:tr>
      <w:tr w:rsidR="00AE0066" w:rsidRPr="00242D55" w14:paraId="3488C18E" w14:textId="77777777" w:rsidTr="00AE0066">
        <w:tc>
          <w:tcPr>
            <w:tcW w:w="3989" w:type="dxa"/>
            <w:vAlign w:val="bottom"/>
          </w:tcPr>
          <w:p w14:paraId="00207EBE" w14:textId="05B3B861" w:rsidR="00AE0066" w:rsidRPr="00242D55" w:rsidRDefault="00AE0066" w:rsidP="00DB509D">
            <w:pP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79AAE1B6" w14:textId="77777777" w:rsidR="00AE0066" w:rsidRPr="00242D55" w:rsidRDefault="00AE0066" w:rsidP="00DB509D">
            <w:pP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auto"/>
            <w:vAlign w:val="bottom"/>
          </w:tcPr>
          <w:p w14:paraId="2BA20725" w14:textId="77777777" w:rsidR="00AE0066" w:rsidRPr="00242D55" w:rsidRDefault="00AE0066" w:rsidP="00DB509D">
            <w:pP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01F8DA41" w14:textId="77777777" w:rsidR="00AE0066" w:rsidRPr="00242D55" w:rsidRDefault="00AE0066" w:rsidP="00DB509D">
            <w:pP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auto"/>
            <w:vAlign w:val="bottom"/>
          </w:tcPr>
          <w:p w14:paraId="42D9B1DA" w14:textId="77777777" w:rsidR="00AE0066" w:rsidRPr="00242D55" w:rsidRDefault="00AE0066" w:rsidP="00DB509D">
            <w:pPr>
              <w:tabs>
                <w:tab w:val="left" w:pos="161"/>
              </w:tabs>
              <w:ind w:left="-86" w:right="-72"/>
              <w:rPr>
                <w:rFonts w:ascii="Arial" w:eastAsia="Arial" w:hAnsi="Arial" w:cs="Arial"/>
                <w:sz w:val="18"/>
                <w:szCs w:val="18"/>
              </w:rPr>
            </w:pPr>
          </w:p>
        </w:tc>
      </w:tr>
      <w:tr w:rsidR="008C271F" w:rsidRPr="00242D55" w14:paraId="4F50F57F" w14:textId="77777777" w:rsidTr="005618E0">
        <w:tc>
          <w:tcPr>
            <w:tcW w:w="3989" w:type="dxa"/>
            <w:vAlign w:val="bottom"/>
          </w:tcPr>
          <w:p w14:paraId="7D762865" w14:textId="5AB52353" w:rsidR="008C271F" w:rsidRPr="00242D55" w:rsidRDefault="008C271F" w:rsidP="008C271F">
            <w:pPr>
              <w:ind w:left="-86" w:right="-72"/>
              <w:rPr>
                <w:rFonts w:ascii="Arial" w:eastAsia="Arial" w:hAnsi="Arial" w:cs="Arial"/>
                <w:sz w:val="18"/>
                <w:szCs w:val="18"/>
                <w:lang w:val="en-GB"/>
              </w:rPr>
            </w:pPr>
          </w:p>
        </w:tc>
        <w:tc>
          <w:tcPr>
            <w:tcW w:w="1368" w:type="dxa"/>
            <w:tcBorders>
              <w:bottom w:val="single" w:sz="4" w:space="0" w:color="auto"/>
            </w:tcBorders>
            <w:shd w:val="clear" w:color="auto" w:fill="FAFAFA"/>
          </w:tcPr>
          <w:p w14:paraId="38F8934B" w14:textId="72956A9B" w:rsidR="008C271F" w:rsidRPr="00242D55" w:rsidRDefault="009E79C2"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156,750</w:t>
            </w:r>
          </w:p>
        </w:tc>
        <w:tc>
          <w:tcPr>
            <w:tcW w:w="1368" w:type="dxa"/>
            <w:tcBorders>
              <w:bottom w:val="single" w:sz="4" w:space="0" w:color="auto"/>
            </w:tcBorders>
            <w:shd w:val="clear" w:color="auto" w:fill="auto"/>
          </w:tcPr>
          <w:p w14:paraId="33376D9A" w14:textId="4A94B5D9"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208,906</w:t>
            </w:r>
          </w:p>
        </w:tc>
        <w:tc>
          <w:tcPr>
            <w:tcW w:w="1368" w:type="dxa"/>
            <w:tcBorders>
              <w:bottom w:val="single" w:sz="4" w:space="0" w:color="auto"/>
            </w:tcBorders>
            <w:shd w:val="clear" w:color="auto" w:fill="FAFAFA"/>
          </w:tcPr>
          <w:p w14:paraId="7074801D" w14:textId="74F4463C" w:rsidR="008C271F" w:rsidRPr="00242D55" w:rsidRDefault="00E74FC5"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8</w:t>
            </w:r>
            <w:r w:rsidR="6EE9CCDF" w:rsidRPr="00242D55">
              <w:rPr>
                <w:rFonts w:ascii="Arial" w:hAnsi="Arial" w:cs="Arial"/>
                <w:snapToGrid w:val="0"/>
                <w:sz w:val="18"/>
                <w:szCs w:val="18"/>
                <w:lang w:eastAsia="th-TH"/>
              </w:rPr>
              <w:t>6</w:t>
            </w:r>
            <w:r w:rsidRPr="00242D55">
              <w:rPr>
                <w:rFonts w:ascii="Arial" w:hAnsi="Arial" w:cs="Arial"/>
                <w:snapToGrid w:val="0"/>
                <w:sz w:val="18"/>
                <w:szCs w:val="18"/>
                <w:lang w:eastAsia="th-TH"/>
              </w:rPr>
              <w:t>,</w:t>
            </w:r>
            <w:r w:rsidR="2FAD8A04" w:rsidRPr="00242D55">
              <w:rPr>
                <w:rFonts w:ascii="Arial" w:hAnsi="Arial" w:cs="Arial"/>
                <w:snapToGrid w:val="0"/>
                <w:sz w:val="18"/>
                <w:szCs w:val="18"/>
                <w:lang w:eastAsia="th-TH"/>
              </w:rPr>
              <w:t>404</w:t>
            </w:r>
          </w:p>
        </w:tc>
        <w:tc>
          <w:tcPr>
            <w:tcW w:w="1368" w:type="dxa"/>
            <w:tcBorders>
              <w:bottom w:val="single" w:sz="4" w:space="0" w:color="auto"/>
            </w:tcBorders>
            <w:shd w:val="clear" w:color="auto" w:fill="auto"/>
          </w:tcPr>
          <w:p w14:paraId="4063CA34" w14:textId="0A52A48B"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63,196</w:t>
            </w:r>
          </w:p>
        </w:tc>
      </w:tr>
      <w:tr w:rsidR="00AE0066" w:rsidRPr="00242D55" w14:paraId="32034D30" w14:textId="77777777" w:rsidTr="00AE0066">
        <w:trPr>
          <w:trHeight w:val="76"/>
        </w:trPr>
        <w:tc>
          <w:tcPr>
            <w:tcW w:w="3989" w:type="dxa"/>
            <w:vAlign w:val="bottom"/>
          </w:tcPr>
          <w:p w14:paraId="6FE6E359" w14:textId="79EAC5DB" w:rsidR="00AE0066" w:rsidRPr="00242D55" w:rsidRDefault="00AE0066" w:rsidP="00AE0066">
            <w:pPr>
              <w:ind w:left="-86" w:right="-72"/>
              <w:rPr>
                <w:rFonts w:ascii="Arial" w:eastAsia="Arial" w:hAnsi="Arial" w:cs="Arial"/>
                <w:sz w:val="18"/>
                <w:szCs w:val="18"/>
                <w:lang w:val="en-GB"/>
              </w:rPr>
            </w:pPr>
            <w:r w:rsidRPr="00242D55">
              <w:rPr>
                <w:rFonts w:ascii="Arial" w:hAnsi="Arial" w:cs="Arial"/>
                <w:sz w:val="18"/>
                <w:szCs w:val="18"/>
              </w:rPr>
              <w:t>Other</w:t>
            </w:r>
            <w:r w:rsidR="001419E6" w:rsidRPr="00242D55">
              <w:rPr>
                <w:rFonts w:ascii="Arial" w:hAnsi="Arial" w:cs="Arial"/>
                <w:sz w:val="18"/>
                <w:szCs w:val="18"/>
              </w:rPr>
              <w:t xml:space="preserve"> current</w:t>
            </w:r>
            <w:r w:rsidRPr="00242D55">
              <w:rPr>
                <w:rFonts w:ascii="Arial" w:hAnsi="Arial" w:cs="Arial"/>
                <w:sz w:val="18"/>
                <w:szCs w:val="18"/>
              </w:rPr>
              <w:t xml:space="preserve"> payables</w:t>
            </w:r>
          </w:p>
        </w:tc>
        <w:tc>
          <w:tcPr>
            <w:tcW w:w="1368" w:type="dxa"/>
            <w:tcBorders>
              <w:top w:val="single" w:sz="4" w:space="0" w:color="auto"/>
            </w:tcBorders>
            <w:shd w:val="clear" w:color="auto" w:fill="FAFAFA"/>
            <w:vAlign w:val="bottom"/>
          </w:tcPr>
          <w:p w14:paraId="07ACC1D9" w14:textId="41B6A1A5" w:rsidR="00AE0066" w:rsidRPr="00242D55" w:rsidRDefault="00AE0066" w:rsidP="00AE0066">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099566B2" w14:textId="009DD30F" w:rsidR="00AE0066" w:rsidRPr="00242D55" w:rsidRDefault="00AE0066" w:rsidP="00AE0066">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3916B5E" w14:textId="57F5828A" w:rsidR="00AE0066" w:rsidRPr="00242D55" w:rsidRDefault="00AE0066" w:rsidP="00AE0066">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3CD0D189" w14:textId="76814308" w:rsidR="00AE0066" w:rsidRPr="00242D55" w:rsidRDefault="00AE0066" w:rsidP="00AE0066">
            <w:pPr>
              <w:ind w:right="-72"/>
              <w:jc w:val="right"/>
              <w:rPr>
                <w:rFonts w:ascii="Arial" w:hAnsi="Arial" w:cs="Arial"/>
                <w:snapToGrid w:val="0"/>
                <w:sz w:val="18"/>
                <w:szCs w:val="18"/>
                <w:lang w:eastAsia="th-TH"/>
              </w:rPr>
            </w:pPr>
          </w:p>
        </w:tc>
      </w:tr>
      <w:tr w:rsidR="008C271F" w:rsidRPr="00242D55" w14:paraId="54D0067B" w14:textId="77777777" w:rsidTr="005618E0">
        <w:tc>
          <w:tcPr>
            <w:tcW w:w="3989" w:type="dxa"/>
            <w:vAlign w:val="bottom"/>
          </w:tcPr>
          <w:p w14:paraId="314DEEAA" w14:textId="7EFC34C7" w:rsidR="008C271F" w:rsidRPr="00242D55" w:rsidRDefault="008C271F" w:rsidP="008C271F">
            <w:pPr>
              <w:ind w:left="-86" w:right="-72"/>
              <w:rPr>
                <w:rFonts w:ascii="Arial" w:eastAsia="Arial" w:hAnsi="Arial" w:cs="Arial"/>
                <w:sz w:val="18"/>
                <w:szCs w:val="18"/>
                <w:lang w:val="en-GB"/>
              </w:rPr>
            </w:pPr>
            <w:r w:rsidRPr="00242D55">
              <w:rPr>
                <w:rFonts w:ascii="Arial" w:hAnsi="Arial" w:cs="Arial"/>
                <w:sz w:val="18"/>
                <w:szCs w:val="18"/>
              </w:rPr>
              <w:tab/>
              <w:t>- other persons or third parties</w:t>
            </w:r>
          </w:p>
        </w:tc>
        <w:tc>
          <w:tcPr>
            <w:tcW w:w="1368" w:type="dxa"/>
            <w:shd w:val="clear" w:color="auto" w:fill="FAFAFA"/>
          </w:tcPr>
          <w:p w14:paraId="15C9C661" w14:textId="7ED0C27E" w:rsidR="008C271F" w:rsidRPr="00242D55" w:rsidRDefault="00936B70"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92,141</w:t>
            </w:r>
          </w:p>
        </w:tc>
        <w:tc>
          <w:tcPr>
            <w:tcW w:w="1368" w:type="dxa"/>
            <w:shd w:val="clear" w:color="auto" w:fill="auto"/>
          </w:tcPr>
          <w:p w14:paraId="78CC29D0" w14:textId="3DC43AA7"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31,234</w:t>
            </w:r>
          </w:p>
        </w:tc>
        <w:tc>
          <w:tcPr>
            <w:tcW w:w="1368" w:type="dxa"/>
            <w:shd w:val="clear" w:color="auto" w:fill="FAFAFA"/>
          </w:tcPr>
          <w:p w14:paraId="4B6D01B4" w14:textId="6BF2E8D7" w:rsidR="008C271F" w:rsidRPr="00242D55" w:rsidRDefault="00936B70"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17,046</w:t>
            </w:r>
          </w:p>
        </w:tc>
        <w:tc>
          <w:tcPr>
            <w:tcW w:w="1368" w:type="dxa"/>
            <w:shd w:val="clear" w:color="auto" w:fill="auto"/>
          </w:tcPr>
          <w:p w14:paraId="2FE73B05" w14:textId="57651B37"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11,817</w:t>
            </w:r>
          </w:p>
        </w:tc>
      </w:tr>
      <w:tr w:rsidR="00AE0066" w:rsidRPr="00242D55" w14:paraId="691A9C3F" w14:textId="77777777" w:rsidTr="005618E0">
        <w:tc>
          <w:tcPr>
            <w:tcW w:w="3989" w:type="dxa"/>
            <w:vAlign w:val="bottom"/>
          </w:tcPr>
          <w:p w14:paraId="4B958A74" w14:textId="3397031B" w:rsidR="00AE0066" w:rsidRPr="00242D55" w:rsidRDefault="00AE0066" w:rsidP="00AE0066">
            <w:pPr>
              <w:ind w:left="-86" w:right="-72"/>
              <w:rPr>
                <w:rFonts w:ascii="Arial" w:eastAsia="Arial" w:hAnsi="Arial" w:cs="Arial"/>
                <w:sz w:val="18"/>
                <w:szCs w:val="18"/>
                <w:lang w:val="en-GB"/>
              </w:rPr>
            </w:pPr>
            <w:r w:rsidRPr="00242D55">
              <w:rPr>
                <w:rFonts w:ascii="Arial" w:hAnsi="Arial" w:cs="Arial"/>
                <w:sz w:val="18"/>
                <w:szCs w:val="18"/>
              </w:rPr>
              <w:tab/>
              <w:t>- subsidiary, related person and parties</w:t>
            </w:r>
          </w:p>
        </w:tc>
        <w:tc>
          <w:tcPr>
            <w:tcW w:w="1368" w:type="dxa"/>
            <w:shd w:val="clear" w:color="auto" w:fill="FAFAFA"/>
          </w:tcPr>
          <w:p w14:paraId="42ED61F3" w14:textId="134CF0E9"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27D39101" w14:textId="16C27654"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FAFAFA"/>
            <w:vAlign w:val="bottom"/>
          </w:tcPr>
          <w:p w14:paraId="7A6E9226" w14:textId="14FF0729"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7EE9C43F" w14:textId="1663FD74" w:rsidR="00AE0066" w:rsidRPr="00242D55" w:rsidRDefault="00AE0066" w:rsidP="00AE0066">
            <w:pPr>
              <w:ind w:right="-72"/>
              <w:jc w:val="right"/>
              <w:rPr>
                <w:rFonts w:ascii="Arial" w:hAnsi="Arial" w:cs="Arial"/>
                <w:snapToGrid w:val="0"/>
                <w:sz w:val="18"/>
                <w:szCs w:val="18"/>
                <w:lang w:eastAsia="th-TH"/>
              </w:rPr>
            </w:pPr>
          </w:p>
        </w:tc>
      </w:tr>
      <w:tr w:rsidR="008C271F" w:rsidRPr="00242D55" w14:paraId="1B1EC98F" w14:textId="77777777" w:rsidTr="005618E0">
        <w:tc>
          <w:tcPr>
            <w:tcW w:w="3989" w:type="dxa"/>
            <w:vAlign w:val="bottom"/>
          </w:tcPr>
          <w:p w14:paraId="30631051" w14:textId="783339CB" w:rsidR="008C271F" w:rsidRPr="00242D55" w:rsidRDefault="008C271F" w:rsidP="008C271F">
            <w:pPr>
              <w:ind w:left="-86" w:right="-72"/>
              <w:rPr>
                <w:rFonts w:ascii="Arial" w:eastAsia="Arial" w:hAnsi="Arial" w:cs="Arial"/>
                <w:sz w:val="18"/>
                <w:szCs w:val="18"/>
                <w:lang w:val="en-GB"/>
              </w:rPr>
            </w:pPr>
            <w:r w:rsidRPr="00242D55">
              <w:rPr>
                <w:rFonts w:ascii="Arial" w:hAnsi="Arial" w:cs="Arial"/>
                <w:sz w:val="18"/>
                <w:szCs w:val="18"/>
              </w:rPr>
              <w:tab/>
              <w:t xml:space="preserve">     (Note 2</w:t>
            </w:r>
            <w:r w:rsidR="000D242A" w:rsidRPr="00242D55">
              <w:rPr>
                <w:rFonts w:ascii="Arial" w:hAnsi="Arial" w:cs="Arial"/>
                <w:sz w:val="18"/>
                <w:szCs w:val="18"/>
              </w:rPr>
              <w:t>2</w:t>
            </w:r>
            <w:r w:rsidRPr="00242D55">
              <w:rPr>
                <w:rFonts w:ascii="Arial" w:hAnsi="Arial" w:cs="Arial"/>
                <w:sz w:val="18"/>
                <w:szCs w:val="18"/>
              </w:rPr>
              <w:t xml:space="preserve"> d))</w:t>
            </w:r>
          </w:p>
        </w:tc>
        <w:tc>
          <w:tcPr>
            <w:tcW w:w="1368" w:type="dxa"/>
            <w:shd w:val="clear" w:color="auto" w:fill="FAFAFA"/>
          </w:tcPr>
          <w:p w14:paraId="6375D0C9" w14:textId="0278FA1B" w:rsidR="008C271F" w:rsidRPr="00242D55" w:rsidRDefault="00BF33DA"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w:t>
            </w:r>
            <w:r w:rsidR="008A11D3" w:rsidRPr="00242D55">
              <w:rPr>
                <w:rFonts w:ascii="Arial" w:hAnsi="Arial" w:cs="Arial"/>
                <w:snapToGrid w:val="0"/>
                <w:sz w:val="18"/>
                <w:szCs w:val="18"/>
                <w:lang w:eastAsia="th-TH"/>
              </w:rPr>
              <w:t>677</w:t>
            </w:r>
          </w:p>
        </w:tc>
        <w:tc>
          <w:tcPr>
            <w:tcW w:w="1368" w:type="dxa"/>
            <w:shd w:val="clear" w:color="auto" w:fill="auto"/>
          </w:tcPr>
          <w:p w14:paraId="39D7954C" w14:textId="2D6883CE"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2,398</w:t>
            </w:r>
          </w:p>
        </w:tc>
        <w:tc>
          <w:tcPr>
            <w:tcW w:w="1368" w:type="dxa"/>
            <w:shd w:val="clear" w:color="auto" w:fill="FAFAFA"/>
          </w:tcPr>
          <w:p w14:paraId="1E875C21" w14:textId="5F7C4FA5" w:rsidR="008C271F" w:rsidRPr="00242D55" w:rsidRDefault="005C4E96"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4,672</w:t>
            </w:r>
          </w:p>
        </w:tc>
        <w:tc>
          <w:tcPr>
            <w:tcW w:w="1368" w:type="dxa"/>
            <w:shd w:val="clear" w:color="auto" w:fill="auto"/>
          </w:tcPr>
          <w:p w14:paraId="49E61775" w14:textId="3A8F3675"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3,216</w:t>
            </w:r>
          </w:p>
        </w:tc>
      </w:tr>
      <w:tr w:rsidR="00AE0066" w:rsidRPr="00242D55" w14:paraId="3B58883F" w14:textId="77777777" w:rsidTr="005618E0">
        <w:tc>
          <w:tcPr>
            <w:tcW w:w="3989" w:type="dxa"/>
            <w:vAlign w:val="bottom"/>
          </w:tcPr>
          <w:p w14:paraId="3CE9045D" w14:textId="46614EE5" w:rsidR="00AE0066" w:rsidRPr="00242D55" w:rsidRDefault="00AE0066" w:rsidP="00AE0066">
            <w:pPr>
              <w:ind w:left="-86" w:right="-72"/>
              <w:rPr>
                <w:rFonts w:ascii="Arial" w:eastAsia="Arial" w:hAnsi="Arial" w:cs="Arial"/>
                <w:sz w:val="18"/>
                <w:szCs w:val="18"/>
                <w:lang w:val="en-GB"/>
              </w:rPr>
            </w:pPr>
            <w:r w:rsidRPr="00242D55">
              <w:rPr>
                <w:rFonts w:ascii="Arial" w:hAnsi="Arial" w:cs="Arial"/>
                <w:sz w:val="18"/>
                <w:szCs w:val="18"/>
              </w:rPr>
              <w:t>Deposit and advance receivables</w:t>
            </w:r>
          </w:p>
        </w:tc>
        <w:tc>
          <w:tcPr>
            <w:tcW w:w="1368" w:type="dxa"/>
            <w:shd w:val="clear" w:color="auto" w:fill="FAFAFA"/>
          </w:tcPr>
          <w:p w14:paraId="525937B4" w14:textId="77777777"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43BADF04" w14:textId="77777777"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FAFAFA"/>
            <w:vAlign w:val="bottom"/>
          </w:tcPr>
          <w:p w14:paraId="730A6222" w14:textId="77777777"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7063AFB4" w14:textId="77777777" w:rsidR="00AE0066" w:rsidRPr="00242D55" w:rsidRDefault="00AE0066" w:rsidP="00AE0066">
            <w:pPr>
              <w:ind w:right="-72"/>
              <w:jc w:val="right"/>
              <w:rPr>
                <w:rFonts w:ascii="Arial" w:hAnsi="Arial" w:cs="Arial"/>
                <w:snapToGrid w:val="0"/>
                <w:sz w:val="18"/>
                <w:szCs w:val="18"/>
                <w:lang w:eastAsia="th-TH"/>
              </w:rPr>
            </w:pPr>
          </w:p>
        </w:tc>
      </w:tr>
      <w:tr w:rsidR="008C271F" w:rsidRPr="00242D55" w14:paraId="7A5EFD09" w14:textId="77777777" w:rsidTr="005618E0">
        <w:tc>
          <w:tcPr>
            <w:tcW w:w="3989" w:type="dxa"/>
            <w:vAlign w:val="bottom"/>
          </w:tcPr>
          <w:p w14:paraId="4E6FBC77" w14:textId="1E1C7319" w:rsidR="008C271F" w:rsidRPr="00242D55" w:rsidRDefault="008C271F" w:rsidP="008C271F">
            <w:pPr>
              <w:ind w:left="-86" w:right="-72"/>
              <w:rPr>
                <w:rFonts w:ascii="Arial" w:eastAsia="Arial" w:hAnsi="Arial" w:cs="Arial"/>
                <w:sz w:val="18"/>
                <w:szCs w:val="18"/>
                <w:lang w:val="en-GB"/>
              </w:rPr>
            </w:pPr>
            <w:r w:rsidRPr="00242D55">
              <w:rPr>
                <w:rFonts w:ascii="Arial" w:hAnsi="Arial" w:cs="Arial"/>
                <w:sz w:val="18"/>
                <w:szCs w:val="18"/>
              </w:rPr>
              <w:tab/>
              <w:t>- other persons or third parties</w:t>
            </w:r>
          </w:p>
        </w:tc>
        <w:tc>
          <w:tcPr>
            <w:tcW w:w="1368" w:type="dxa"/>
            <w:shd w:val="clear" w:color="auto" w:fill="FAFAFA"/>
          </w:tcPr>
          <w:p w14:paraId="2F9E0A6E" w14:textId="77262ECE" w:rsidR="008C271F" w:rsidRPr="00242D55" w:rsidRDefault="00BF33DA"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30,4</w:t>
            </w:r>
            <w:r w:rsidR="00A824EE" w:rsidRPr="00242D55">
              <w:rPr>
                <w:rFonts w:ascii="Arial" w:hAnsi="Arial" w:cs="Arial"/>
                <w:snapToGrid w:val="0"/>
                <w:sz w:val="18"/>
                <w:szCs w:val="18"/>
                <w:lang w:eastAsia="th-TH"/>
              </w:rPr>
              <w:t>6</w:t>
            </w:r>
            <w:r w:rsidRPr="00242D55">
              <w:rPr>
                <w:rFonts w:ascii="Arial" w:hAnsi="Arial" w:cs="Arial"/>
                <w:snapToGrid w:val="0"/>
                <w:sz w:val="18"/>
                <w:szCs w:val="18"/>
                <w:lang w:eastAsia="th-TH"/>
              </w:rPr>
              <w:t>0</w:t>
            </w:r>
          </w:p>
        </w:tc>
        <w:tc>
          <w:tcPr>
            <w:tcW w:w="1368" w:type="dxa"/>
            <w:shd w:val="clear" w:color="auto" w:fill="auto"/>
          </w:tcPr>
          <w:p w14:paraId="5D02F8B3" w14:textId="5FE67662"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34,817</w:t>
            </w:r>
          </w:p>
        </w:tc>
        <w:tc>
          <w:tcPr>
            <w:tcW w:w="1368" w:type="dxa"/>
            <w:shd w:val="clear" w:color="auto" w:fill="FAFAFA"/>
          </w:tcPr>
          <w:p w14:paraId="560BC397" w14:textId="372176AC" w:rsidR="008C271F" w:rsidRPr="00242D55" w:rsidRDefault="00BF33DA"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19,936</w:t>
            </w:r>
          </w:p>
        </w:tc>
        <w:tc>
          <w:tcPr>
            <w:tcW w:w="1368" w:type="dxa"/>
            <w:shd w:val="clear" w:color="auto" w:fill="auto"/>
          </w:tcPr>
          <w:p w14:paraId="1C5B6C85" w14:textId="7DCFE5DF"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16,368</w:t>
            </w:r>
          </w:p>
        </w:tc>
      </w:tr>
      <w:tr w:rsidR="00AE0066" w:rsidRPr="00242D55" w14:paraId="353078D9" w14:textId="77777777" w:rsidTr="005618E0">
        <w:tc>
          <w:tcPr>
            <w:tcW w:w="3989" w:type="dxa"/>
            <w:vAlign w:val="bottom"/>
          </w:tcPr>
          <w:p w14:paraId="291E307E" w14:textId="4DA4ACD0" w:rsidR="00AE0066" w:rsidRPr="00242D55" w:rsidRDefault="00AE0066" w:rsidP="00AE0066">
            <w:pPr>
              <w:ind w:left="-86" w:right="-72"/>
              <w:rPr>
                <w:rFonts w:ascii="Arial" w:eastAsia="Arial" w:hAnsi="Arial" w:cs="Arial"/>
                <w:sz w:val="18"/>
                <w:szCs w:val="18"/>
                <w:lang w:val="en-GB"/>
              </w:rPr>
            </w:pPr>
            <w:r w:rsidRPr="00242D55">
              <w:rPr>
                <w:rFonts w:ascii="Arial" w:hAnsi="Arial" w:cs="Arial"/>
                <w:sz w:val="18"/>
                <w:szCs w:val="18"/>
              </w:rPr>
              <w:tab/>
              <w:t>- subsidiary, related person and parties</w:t>
            </w:r>
          </w:p>
        </w:tc>
        <w:tc>
          <w:tcPr>
            <w:tcW w:w="1368" w:type="dxa"/>
            <w:shd w:val="clear" w:color="auto" w:fill="FAFAFA"/>
          </w:tcPr>
          <w:p w14:paraId="06370CBF" w14:textId="49DEF81A"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08F0ACFE" w14:textId="771709C6"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FAFAFA"/>
            <w:vAlign w:val="bottom"/>
          </w:tcPr>
          <w:p w14:paraId="14294931" w14:textId="122A2D42"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0EE9AA21" w14:textId="647907B9" w:rsidR="00AE0066" w:rsidRPr="00242D55" w:rsidRDefault="00AE0066" w:rsidP="00AE0066">
            <w:pPr>
              <w:ind w:right="-72"/>
              <w:jc w:val="right"/>
              <w:rPr>
                <w:rFonts w:ascii="Arial" w:hAnsi="Arial" w:cs="Arial"/>
                <w:snapToGrid w:val="0"/>
                <w:sz w:val="18"/>
                <w:szCs w:val="18"/>
                <w:lang w:eastAsia="th-TH"/>
              </w:rPr>
            </w:pPr>
          </w:p>
        </w:tc>
      </w:tr>
      <w:tr w:rsidR="008C271F" w:rsidRPr="00242D55" w14:paraId="513EF6B3" w14:textId="77777777" w:rsidTr="005618E0">
        <w:tc>
          <w:tcPr>
            <w:tcW w:w="3989" w:type="dxa"/>
            <w:vAlign w:val="bottom"/>
          </w:tcPr>
          <w:p w14:paraId="1F98F3E7" w14:textId="243FBACA" w:rsidR="008C271F" w:rsidRPr="00242D55" w:rsidRDefault="008C271F" w:rsidP="008C271F">
            <w:pPr>
              <w:ind w:left="-86" w:right="-72"/>
              <w:rPr>
                <w:rFonts w:ascii="Arial" w:eastAsia="Arial" w:hAnsi="Arial" w:cs="Arial"/>
                <w:sz w:val="18"/>
                <w:szCs w:val="18"/>
                <w:lang w:val="en-GB"/>
              </w:rPr>
            </w:pPr>
            <w:r w:rsidRPr="00242D55">
              <w:rPr>
                <w:rFonts w:ascii="Arial" w:hAnsi="Arial" w:cs="Arial"/>
                <w:sz w:val="18"/>
                <w:szCs w:val="18"/>
              </w:rPr>
              <w:tab/>
              <w:t xml:space="preserve">     (Note 2</w:t>
            </w:r>
            <w:r w:rsidR="000D242A" w:rsidRPr="00242D55">
              <w:rPr>
                <w:rFonts w:ascii="Arial" w:hAnsi="Arial" w:cs="Arial"/>
                <w:sz w:val="18"/>
                <w:szCs w:val="18"/>
              </w:rPr>
              <w:t>2</w:t>
            </w:r>
            <w:r w:rsidRPr="00242D55">
              <w:rPr>
                <w:rFonts w:ascii="Arial" w:hAnsi="Arial" w:cs="Arial"/>
                <w:sz w:val="18"/>
                <w:szCs w:val="18"/>
              </w:rPr>
              <w:t xml:space="preserve"> d))</w:t>
            </w:r>
          </w:p>
        </w:tc>
        <w:tc>
          <w:tcPr>
            <w:tcW w:w="1368" w:type="dxa"/>
            <w:shd w:val="clear" w:color="auto" w:fill="FAFAFA"/>
          </w:tcPr>
          <w:p w14:paraId="49D19AF1" w14:textId="39200087" w:rsidR="008C271F" w:rsidRPr="00242D55" w:rsidRDefault="00BF33DA"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w:t>
            </w:r>
          </w:p>
        </w:tc>
        <w:tc>
          <w:tcPr>
            <w:tcW w:w="1368" w:type="dxa"/>
            <w:shd w:val="clear" w:color="auto" w:fill="auto"/>
          </w:tcPr>
          <w:p w14:paraId="0931E7F8" w14:textId="6575D891"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w:t>
            </w:r>
          </w:p>
        </w:tc>
        <w:tc>
          <w:tcPr>
            <w:tcW w:w="1368" w:type="dxa"/>
            <w:shd w:val="clear" w:color="auto" w:fill="FAFAFA"/>
          </w:tcPr>
          <w:p w14:paraId="5A9CD575" w14:textId="19D27004" w:rsidR="008C271F" w:rsidRPr="00242D55" w:rsidRDefault="00BF33DA"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w:t>
            </w:r>
          </w:p>
        </w:tc>
        <w:tc>
          <w:tcPr>
            <w:tcW w:w="1368" w:type="dxa"/>
            <w:shd w:val="clear" w:color="auto" w:fill="auto"/>
          </w:tcPr>
          <w:p w14:paraId="4DB5C477" w14:textId="03CFC308"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76,846</w:t>
            </w:r>
          </w:p>
        </w:tc>
      </w:tr>
      <w:tr w:rsidR="00AE0066" w:rsidRPr="00242D55" w14:paraId="7E5E8D69" w14:textId="77777777" w:rsidTr="005618E0">
        <w:tc>
          <w:tcPr>
            <w:tcW w:w="3989" w:type="dxa"/>
          </w:tcPr>
          <w:p w14:paraId="778B1953" w14:textId="1DB0FC7F" w:rsidR="00AE0066" w:rsidRPr="00242D55" w:rsidRDefault="00AE0066" w:rsidP="00AE0066">
            <w:pPr>
              <w:ind w:left="-86" w:right="-72"/>
              <w:rPr>
                <w:rFonts w:ascii="Arial" w:eastAsia="Arial" w:hAnsi="Arial" w:cs="Arial"/>
                <w:sz w:val="18"/>
                <w:szCs w:val="18"/>
                <w:lang w:val="en-GB"/>
              </w:rPr>
            </w:pPr>
            <w:r w:rsidRPr="00242D55">
              <w:rPr>
                <w:rFonts w:ascii="Arial" w:hAnsi="Arial" w:cs="Arial"/>
                <w:sz w:val="18"/>
                <w:szCs w:val="18"/>
              </w:rPr>
              <w:t>Unbilled construction cost</w:t>
            </w:r>
          </w:p>
        </w:tc>
        <w:tc>
          <w:tcPr>
            <w:tcW w:w="1368" w:type="dxa"/>
            <w:shd w:val="clear" w:color="auto" w:fill="FAFAFA"/>
          </w:tcPr>
          <w:p w14:paraId="2E577F5D" w14:textId="398CFFE6"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6DBDD026" w14:textId="7D5824E9"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FAFAFA"/>
          </w:tcPr>
          <w:p w14:paraId="25E738F1" w14:textId="1BB80302"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32804833" w14:textId="4E1877C8" w:rsidR="00AE0066" w:rsidRPr="00242D55" w:rsidRDefault="00AE0066" w:rsidP="00AE0066">
            <w:pPr>
              <w:ind w:right="-72"/>
              <w:jc w:val="right"/>
              <w:rPr>
                <w:rFonts w:ascii="Arial" w:hAnsi="Arial" w:cs="Arial"/>
                <w:snapToGrid w:val="0"/>
                <w:sz w:val="18"/>
                <w:szCs w:val="18"/>
                <w:lang w:eastAsia="th-TH"/>
              </w:rPr>
            </w:pPr>
          </w:p>
        </w:tc>
      </w:tr>
      <w:tr w:rsidR="008C271F" w:rsidRPr="00242D55" w14:paraId="2DB96B4F" w14:textId="77777777" w:rsidTr="005618E0">
        <w:tc>
          <w:tcPr>
            <w:tcW w:w="3989" w:type="dxa"/>
            <w:vAlign w:val="bottom"/>
          </w:tcPr>
          <w:p w14:paraId="0C6400E4" w14:textId="29D36356" w:rsidR="008C271F" w:rsidRPr="00242D55" w:rsidRDefault="008C271F" w:rsidP="008C271F">
            <w:pPr>
              <w:ind w:left="-86" w:right="-72"/>
              <w:rPr>
                <w:rFonts w:ascii="Arial" w:eastAsia="Arial" w:hAnsi="Arial" w:cs="Arial"/>
                <w:sz w:val="18"/>
                <w:szCs w:val="18"/>
                <w:lang w:val="en-GB"/>
              </w:rPr>
            </w:pPr>
            <w:r w:rsidRPr="00242D55">
              <w:rPr>
                <w:rFonts w:ascii="Arial" w:hAnsi="Arial" w:cs="Arial"/>
                <w:sz w:val="18"/>
                <w:szCs w:val="18"/>
              </w:rPr>
              <w:tab/>
              <w:t>- other persons or third parties</w:t>
            </w:r>
          </w:p>
        </w:tc>
        <w:tc>
          <w:tcPr>
            <w:tcW w:w="1368" w:type="dxa"/>
            <w:shd w:val="clear" w:color="auto" w:fill="FAFAFA"/>
          </w:tcPr>
          <w:p w14:paraId="7382D529" w14:textId="4CB4383F" w:rsidR="008C271F" w:rsidRPr="00242D55" w:rsidRDefault="009E79C2"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58,529</w:t>
            </w:r>
          </w:p>
        </w:tc>
        <w:tc>
          <w:tcPr>
            <w:tcW w:w="1368" w:type="dxa"/>
            <w:shd w:val="clear" w:color="auto" w:fill="auto"/>
          </w:tcPr>
          <w:p w14:paraId="7D3877C8" w14:textId="03300DFF"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35,875</w:t>
            </w:r>
          </w:p>
        </w:tc>
        <w:tc>
          <w:tcPr>
            <w:tcW w:w="1368" w:type="dxa"/>
            <w:shd w:val="clear" w:color="auto" w:fill="FAFAFA"/>
          </w:tcPr>
          <w:p w14:paraId="7A583774" w14:textId="69F97C02" w:rsidR="008C271F" w:rsidRPr="00242D55" w:rsidRDefault="00BF33DA"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20,778</w:t>
            </w:r>
          </w:p>
        </w:tc>
        <w:tc>
          <w:tcPr>
            <w:tcW w:w="1368" w:type="dxa"/>
            <w:shd w:val="clear" w:color="auto" w:fill="auto"/>
          </w:tcPr>
          <w:p w14:paraId="25544A77" w14:textId="012A89C4"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27,910</w:t>
            </w:r>
          </w:p>
        </w:tc>
      </w:tr>
      <w:tr w:rsidR="00AE0066" w:rsidRPr="00242D55" w14:paraId="4E50854E" w14:textId="77777777" w:rsidTr="005618E0">
        <w:tc>
          <w:tcPr>
            <w:tcW w:w="3989" w:type="dxa"/>
            <w:vAlign w:val="bottom"/>
          </w:tcPr>
          <w:p w14:paraId="3D567264" w14:textId="6C0F40BC" w:rsidR="00AE0066" w:rsidRPr="00242D55" w:rsidRDefault="00AE0066" w:rsidP="00AE0066">
            <w:pPr>
              <w:ind w:left="-86" w:right="-72"/>
              <w:rPr>
                <w:rFonts w:ascii="Arial" w:eastAsia="Arial" w:hAnsi="Arial" w:cs="Arial"/>
                <w:sz w:val="18"/>
                <w:szCs w:val="18"/>
                <w:lang w:val="en-GB"/>
              </w:rPr>
            </w:pPr>
            <w:bookmarkStart w:id="13" w:name="_heading=h.1fob9te" w:colFirst="0" w:colLast="0"/>
            <w:bookmarkEnd w:id="13"/>
            <w:r w:rsidRPr="00242D55">
              <w:rPr>
                <w:rFonts w:ascii="Arial" w:hAnsi="Arial" w:cs="Arial"/>
                <w:sz w:val="18"/>
                <w:szCs w:val="18"/>
              </w:rPr>
              <w:tab/>
              <w:t>- subsidiary, related person and parties</w:t>
            </w:r>
          </w:p>
        </w:tc>
        <w:tc>
          <w:tcPr>
            <w:tcW w:w="1368" w:type="dxa"/>
            <w:shd w:val="clear" w:color="auto" w:fill="FAFAFA"/>
          </w:tcPr>
          <w:p w14:paraId="386F451D" w14:textId="56B1C43A"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1FBB3AC2" w14:textId="72558A91"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FAFAFA"/>
            <w:vAlign w:val="bottom"/>
          </w:tcPr>
          <w:p w14:paraId="6CC9FA6B" w14:textId="06728499" w:rsidR="00AE0066" w:rsidRPr="00242D55"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1B98C1D3" w14:textId="7141DAC4" w:rsidR="00AE0066" w:rsidRPr="00242D55" w:rsidRDefault="00AE0066" w:rsidP="00AE0066">
            <w:pPr>
              <w:ind w:right="-72"/>
              <w:jc w:val="right"/>
              <w:rPr>
                <w:rFonts w:ascii="Arial" w:hAnsi="Arial" w:cs="Arial"/>
                <w:snapToGrid w:val="0"/>
                <w:sz w:val="18"/>
                <w:szCs w:val="18"/>
                <w:lang w:eastAsia="th-TH"/>
              </w:rPr>
            </w:pPr>
          </w:p>
        </w:tc>
      </w:tr>
      <w:tr w:rsidR="008C271F" w:rsidRPr="00242D55" w14:paraId="449B16DF" w14:textId="77777777" w:rsidTr="005618E0">
        <w:tc>
          <w:tcPr>
            <w:tcW w:w="3989" w:type="dxa"/>
            <w:vAlign w:val="bottom"/>
          </w:tcPr>
          <w:p w14:paraId="796EB694" w14:textId="23148A2C" w:rsidR="008C271F" w:rsidRPr="00242D55" w:rsidRDefault="008C271F" w:rsidP="008C271F">
            <w:pPr>
              <w:ind w:left="-86" w:right="-72"/>
              <w:rPr>
                <w:rFonts w:ascii="Arial" w:hAnsi="Arial" w:cs="Arial"/>
                <w:sz w:val="18"/>
                <w:szCs w:val="18"/>
              </w:rPr>
            </w:pPr>
            <w:r w:rsidRPr="00242D55">
              <w:rPr>
                <w:rFonts w:ascii="Arial" w:hAnsi="Arial" w:cs="Arial"/>
                <w:sz w:val="18"/>
                <w:szCs w:val="18"/>
              </w:rPr>
              <w:tab/>
              <w:t xml:space="preserve">     (Note 2</w:t>
            </w:r>
            <w:r w:rsidR="000D242A" w:rsidRPr="00242D55">
              <w:rPr>
                <w:rFonts w:ascii="Arial" w:hAnsi="Arial" w:cs="Arial"/>
                <w:sz w:val="18"/>
                <w:szCs w:val="18"/>
              </w:rPr>
              <w:t>2</w:t>
            </w:r>
            <w:r w:rsidRPr="00242D55">
              <w:rPr>
                <w:rFonts w:ascii="Arial" w:hAnsi="Arial" w:cs="Arial"/>
                <w:sz w:val="18"/>
                <w:szCs w:val="18"/>
              </w:rPr>
              <w:t xml:space="preserve"> d))</w:t>
            </w:r>
          </w:p>
        </w:tc>
        <w:tc>
          <w:tcPr>
            <w:tcW w:w="1368" w:type="dxa"/>
            <w:shd w:val="clear" w:color="auto" w:fill="FAFAFA"/>
          </w:tcPr>
          <w:p w14:paraId="275F48D3" w14:textId="3A8B31A7" w:rsidR="008C271F" w:rsidRPr="00242D55" w:rsidRDefault="00043ECA"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1,841</w:t>
            </w:r>
          </w:p>
        </w:tc>
        <w:tc>
          <w:tcPr>
            <w:tcW w:w="1368" w:type="dxa"/>
            <w:shd w:val="clear" w:color="auto" w:fill="auto"/>
          </w:tcPr>
          <w:p w14:paraId="0D798047" w14:textId="358FBF8C"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w:t>
            </w:r>
          </w:p>
        </w:tc>
        <w:tc>
          <w:tcPr>
            <w:tcW w:w="1368" w:type="dxa"/>
            <w:shd w:val="clear" w:color="auto" w:fill="FAFAFA"/>
          </w:tcPr>
          <w:p w14:paraId="093ACB0F" w14:textId="30C5F86D" w:rsidR="008C271F" w:rsidRPr="00242D55" w:rsidRDefault="00BF33DA"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45,645</w:t>
            </w:r>
          </w:p>
        </w:tc>
        <w:tc>
          <w:tcPr>
            <w:tcW w:w="1368" w:type="dxa"/>
            <w:shd w:val="clear" w:color="auto" w:fill="auto"/>
          </w:tcPr>
          <w:p w14:paraId="2F8CB8D2" w14:textId="23F23E92"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30,689</w:t>
            </w:r>
          </w:p>
        </w:tc>
      </w:tr>
      <w:tr w:rsidR="008C271F" w:rsidRPr="00242D55" w14:paraId="0F0A178A" w14:textId="77777777" w:rsidTr="005618E0">
        <w:tc>
          <w:tcPr>
            <w:tcW w:w="3989" w:type="dxa"/>
            <w:vAlign w:val="bottom"/>
          </w:tcPr>
          <w:p w14:paraId="71E96A94" w14:textId="1135BAD0" w:rsidR="008C271F" w:rsidRPr="00242D55" w:rsidRDefault="008C271F" w:rsidP="008C271F">
            <w:pPr>
              <w:ind w:left="-86" w:right="-72"/>
              <w:rPr>
                <w:rFonts w:ascii="Arial" w:hAnsi="Arial" w:cs="Arial"/>
                <w:sz w:val="18"/>
                <w:szCs w:val="18"/>
              </w:rPr>
            </w:pPr>
            <w:r w:rsidRPr="00242D55">
              <w:rPr>
                <w:rFonts w:ascii="Arial" w:hAnsi="Arial" w:cs="Arial"/>
                <w:sz w:val="18"/>
                <w:szCs w:val="18"/>
              </w:rPr>
              <w:t>Accrued interest expense</w:t>
            </w:r>
          </w:p>
        </w:tc>
        <w:tc>
          <w:tcPr>
            <w:tcW w:w="1368" w:type="dxa"/>
            <w:shd w:val="clear" w:color="auto" w:fill="FAFAFA"/>
          </w:tcPr>
          <w:p w14:paraId="22AAB1FE" w14:textId="311B1E45" w:rsidR="008C271F" w:rsidRPr="00242D55" w:rsidRDefault="00936B70"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15,314</w:t>
            </w:r>
          </w:p>
        </w:tc>
        <w:tc>
          <w:tcPr>
            <w:tcW w:w="1368" w:type="dxa"/>
            <w:shd w:val="clear" w:color="auto" w:fill="auto"/>
          </w:tcPr>
          <w:p w14:paraId="097B2B6D" w14:textId="5852B327"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16,667</w:t>
            </w:r>
          </w:p>
        </w:tc>
        <w:tc>
          <w:tcPr>
            <w:tcW w:w="1368" w:type="dxa"/>
            <w:shd w:val="clear" w:color="auto" w:fill="FAFAFA"/>
          </w:tcPr>
          <w:p w14:paraId="553DB962" w14:textId="32185153" w:rsidR="008C271F" w:rsidRPr="00242D55" w:rsidRDefault="004563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13,</w:t>
            </w:r>
            <w:r w:rsidR="00E315C8" w:rsidRPr="00242D55">
              <w:rPr>
                <w:rFonts w:ascii="Arial" w:hAnsi="Arial" w:cs="Arial"/>
                <w:snapToGrid w:val="0"/>
                <w:sz w:val="18"/>
                <w:szCs w:val="18"/>
                <w:lang w:eastAsia="th-TH"/>
              </w:rPr>
              <w:t>920</w:t>
            </w:r>
          </w:p>
        </w:tc>
        <w:tc>
          <w:tcPr>
            <w:tcW w:w="1368" w:type="dxa"/>
            <w:shd w:val="clear" w:color="auto" w:fill="auto"/>
          </w:tcPr>
          <w:p w14:paraId="3BFDB4B3" w14:textId="7CBF70EC"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15,330</w:t>
            </w:r>
          </w:p>
        </w:tc>
      </w:tr>
      <w:tr w:rsidR="008C271F" w:rsidRPr="00242D55" w14:paraId="14265A6D" w14:textId="77777777" w:rsidTr="00AE0066">
        <w:tc>
          <w:tcPr>
            <w:tcW w:w="3989" w:type="dxa"/>
            <w:vAlign w:val="bottom"/>
          </w:tcPr>
          <w:p w14:paraId="418562AC" w14:textId="1E67D5D3" w:rsidR="008C271F" w:rsidRPr="00242D55" w:rsidRDefault="008C271F" w:rsidP="008C271F">
            <w:pPr>
              <w:ind w:left="-86" w:right="-72"/>
              <w:rPr>
                <w:rFonts w:ascii="Arial" w:hAnsi="Arial" w:cs="Arial"/>
                <w:sz w:val="18"/>
                <w:szCs w:val="18"/>
              </w:rPr>
            </w:pPr>
            <w:r w:rsidRPr="00242D55">
              <w:rPr>
                <w:rFonts w:ascii="Arial" w:hAnsi="Arial" w:cs="Arial"/>
                <w:sz w:val="18"/>
                <w:szCs w:val="18"/>
              </w:rPr>
              <w:t>Others</w:t>
            </w:r>
          </w:p>
        </w:tc>
        <w:tc>
          <w:tcPr>
            <w:tcW w:w="1368" w:type="dxa"/>
            <w:tcBorders>
              <w:bottom w:val="single" w:sz="4" w:space="0" w:color="auto"/>
            </w:tcBorders>
            <w:shd w:val="clear" w:color="auto" w:fill="FAFAFA"/>
          </w:tcPr>
          <w:p w14:paraId="35274A5C" w14:textId="0D22866E" w:rsidR="008C271F" w:rsidRPr="00242D55" w:rsidRDefault="006F09C3"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18,97</w:t>
            </w:r>
            <w:r w:rsidR="00986380" w:rsidRPr="00242D55">
              <w:rPr>
                <w:rFonts w:ascii="Arial" w:hAnsi="Arial" w:cs="Arial"/>
                <w:snapToGrid w:val="0"/>
                <w:sz w:val="18"/>
                <w:szCs w:val="18"/>
                <w:lang w:eastAsia="th-TH"/>
              </w:rPr>
              <w:t>1</w:t>
            </w:r>
          </w:p>
        </w:tc>
        <w:tc>
          <w:tcPr>
            <w:tcW w:w="1368" w:type="dxa"/>
            <w:tcBorders>
              <w:bottom w:val="single" w:sz="4" w:space="0" w:color="auto"/>
            </w:tcBorders>
            <w:shd w:val="clear" w:color="auto" w:fill="auto"/>
          </w:tcPr>
          <w:p w14:paraId="3F5C7826" w14:textId="6DB4BE59"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16,835</w:t>
            </w:r>
          </w:p>
        </w:tc>
        <w:tc>
          <w:tcPr>
            <w:tcW w:w="1368" w:type="dxa"/>
            <w:tcBorders>
              <w:bottom w:val="single" w:sz="4" w:space="0" w:color="auto"/>
            </w:tcBorders>
            <w:shd w:val="clear" w:color="auto" w:fill="FAFAFA"/>
          </w:tcPr>
          <w:p w14:paraId="597A23A4" w14:textId="3E3F396B" w:rsidR="008C271F" w:rsidRPr="00242D55" w:rsidRDefault="00BF33DA"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4,86</w:t>
            </w:r>
            <w:r w:rsidR="005C4E96" w:rsidRPr="00242D55">
              <w:rPr>
                <w:rFonts w:ascii="Arial" w:hAnsi="Arial" w:cs="Arial"/>
                <w:snapToGrid w:val="0"/>
                <w:sz w:val="18"/>
                <w:szCs w:val="18"/>
                <w:lang w:eastAsia="th-TH"/>
              </w:rPr>
              <w:t>2</w:t>
            </w:r>
          </w:p>
        </w:tc>
        <w:tc>
          <w:tcPr>
            <w:tcW w:w="1368" w:type="dxa"/>
            <w:tcBorders>
              <w:bottom w:val="single" w:sz="4" w:space="0" w:color="auto"/>
            </w:tcBorders>
            <w:shd w:val="clear" w:color="auto" w:fill="auto"/>
          </w:tcPr>
          <w:p w14:paraId="3DB6429D" w14:textId="5F8CD9D9"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3,049</w:t>
            </w:r>
          </w:p>
        </w:tc>
      </w:tr>
      <w:tr w:rsidR="00AE0066" w:rsidRPr="00242D55" w14:paraId="47A6CA82" w14:textId="77777777" w:rsidTr="00AE0066">
        <w:tc>
          <w:tcPr>
            <w:tcW w:w="3989" w:type="dxa"/>
            <w:vAlign w:val="bottom"/>
          </w:tcPr>
          <w:p w14:paraId="1EA52DD3" w14:textId="77777777" w:rsidR="00AE0066" w:rsidRPr="00242D55" w:rsidRDefault="00AE0066" w:rsidP="00DB509D">
            <w:pP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41DBBC5D" w14:textId="7236AC16" w:rsidR="00AE0066" w:rsidRPr="00242D55" w:rsidRDefault="00AE0066" w:rsidP="00DB509D">
            <w:pP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auto"/>
            <w:vAlign w:val="bottom"/>
          </w:tcPr>
          <w:p w14:paraId="25D604EB" w14:textId="77777777" w:rsidR="00AE0066" w:rsidRPr="00242D55" w:rsidRDefault="00AE0066" w:rsidP="00DB509D">
            <w:pP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1E8769A4" w14:textId="77777777" w:rsidR="00AE0066" w:rsidRPr="00242D55" w:rsidRDefault="00AE0066" w:rsidP="00DB509D">
            <w:pP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auto"/>
            <w:vAlign w:val="bottom"/>
          </w:tcPr>
          <w:p w14:paraId="4BEC69E1" w14:textId="77777777" w:rsidR="00AE0066" w:rsidRPr="00242D55" w:rsidRDefault="00AE0066" w:rsidP="00DB509D">
            <w:pPr>
              <w:tabs>
                <w:tab w:val="left" w:pos="161"/>
              </w:tabs>
              <w:ind w:left="-86" w:right="-72"/>
              <w:rPr>
                <w:rFonts w:ascii="Arial" w:eastAsia="Arial" w:hAnsi="Arial" w:cs="Arial"/>
                <w:sz w:val="18"/>
                <w:szCs w:val="18"/>
              </w:rPr>
            </w:pPr>
          </w:p>
        </w:tc>
      </w:tr>
      <w:tr w:rsidR="008C271F" w:rsidRPr="00242D55" w14:paraId="37D7F123" w14:textId="77777777" w:rsidTr="00AE0066">
        <w:tc>
          <w:tcPr>
            <w:tcW w:w="3989" w:type="dxa"/>
            <w:vAlign w:val="bottom"/>
          </w:tcPr>
          <w:p w14:paraId="4DE6C5C9" w14:textId="77777777" w:rsidR="008C271F" w:rsidRPr="00242D55" w:rsidRDefault="008C271F" w:rsidP="008C271F">
            <w:pPr>
              <w:ind w:left="-86" w:right="-72"/>
              <w:rPr>
                <w:rFonts w:ascii="Arial" w:hAnsi="Arial" w:cs="Arial"/>
                <w:sz w:val="18"/>
                <w:szCs w:val="18"/>
              </w:rPr>
            </w:pPr>
          </w:p>
        </w:tc>
        <w:tc>
          <w:tcPr>
            <w:tcW w:w="1368" w:type="dxa"/>
            <w:tcBorders>
              <w:bottom w:val="single" w:sz="4" w:space="0" w:color="auto"/>
            </w:tcBorders>
            <w:shd w:val="clear" w:color="auto" w:fill="FAFAFA"/>
          </w:tcPr>
          <w:p w14:paraId="293E8118" w14:textId="38C0B233" w:rsidR="008C271F" w:rsidRPr="00242D55" w:rsidRDefault="00936B70"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w:t>
            </w:r>
            <w:r w:rsidR="00162B20" w:rsidRPr="00242D55">
              <w:rPr>
                <w:rFonts w:ascii="Arial" w:hAnsi="Arial" w:cs="Arial"/>
                <w:snapToGrid w:val="0"/>
                <w:sz w:val="18"/>
                <w:szCs w:val="18"/>
                <w:lang w:eastAsia="th-TH"/>
              </w:rPr>
              <w:t>75</w:t>
            </w:r>
            <w:r w:rsidRPr="00242D55">
              <w:rPr>
                <w:rFonts w:ascii="Arial" w:hAnsi="Arial" w:cs="Arial"/>
                <w:snapToGrid w:val="0"/>
                <w:sz w:val="18"/>
                <w:szCs w:val="18"/>
                <w:lang w:eastAsia="th-TH"/>
              </w:rPr>
              <w:t>,</w:t>
            </w:r>
            <w:r w:rsidR="00162B20" w:rsidRPr="00242D55">
              <w:rPr>
                <w:rFonts w:ascii="Arial" w:hAnsi="Arial" w:cs="Arial"/>
                <w:snapToGrid w:val="0"/>
                <w:sz w:val="18"/>
                <w:szCs w:val="18"/>
                <w:lang w:eastAsia="th-TH"/>
              </w:rPr>
              <w:t>683</w:t>
            </w:r>
          </w:p>
        </w:tc>
        <w:tc>
          <w:tcPr>
            <w:tcW w:w="1368" w:type="dxa"/>
            <w:tcBorders>
              <w:bottom w:val="single" w:sz="4" w:space="0" w:color="auto"/>
            </w:tcBorders>
            <w:shd w:val="clear" w:color="auto" w:fill="auto"/>
          </w:tcPr>
          <w:p w14:paraId="5DEB3DB9" w14:textId="6775B73B"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346,732</w:t>
            </w:r>
          </w:p>
        </w:tc>
        <w:tc>
          <w:tcPr>
            <w:tcW w:w="1368" w:type="dxa"/>
            <w:tcBorders>
              <w:bottom w:val="single" w:sz="4" w:space="0" w:color="auto"/>
            </w:tcBorders>
            <w:shd w:val="clear" w:color="auto" w:fill="FAFAFA"/>
          </w:tcPr>
          <w:p w14:paraId="24ABD167" w14:textId="5EDC39CA" w:rsidR="008C271F" w:rsidRPr="00242D55" w:rsidRDefault="00B007ED"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213,263</w:t>
            </w:r>
          </w:p>
        </w:tc>
        <w:tc>
          <w:tcPr>
            <w:tcW w:w="1368" w:type="dxa"/>
            <w:tcBorders>
              <w:bottom w:val="single" w:sz="4" w:space="0" w:color="auto"/>
            </w:tcBorders>
            <w:shd w:val="clear" w:color="auto" w:fill="auto"/>
          </w:tcPr>
          <w:p w14:paraId="6E8D252C" w14:textId="03D9BC9A" w:rsidR="008C271F" w:rsidRPr="00242D55" w:rsidRDefault="008C271F" w:rsidP="008C271F">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248,421</w:t>
            </w:r>
          </w:p>
        </w:tc>
      </w:tr>
    </w:tbl>
    <w:p w14:paraId="7A76AA96" w14:textId="0632C049" w:rsidR="00A47726" w:rsidRPr="00242D55" w:rsidRDefault="00A47726">
      <w:pPr>
        <w:rPr>
          <w:rFonts w:ascii="Arial" w:eastAsia="Arial" w:hAnsi="Arial" w:cs="Arial"/>
          <w:sz w:val="18"/>
          <w:szCs w:val="18"/>
        </w:rPr>
      </w:pPr>
      <w:r w:rsidRPr="00242D55">
        <w:rPr>
          <w:rFonts w:ascii="Arial" w:eastAsia="Arial" w:hAnsi="Arial" w:cs="Arial"/>
          <w:sz w:val="18"/>
          <w:szCs w:val="18"/>
        </w:rPr>
        <w:br w:type="page"/>
      </w:r>
    </w:p>
    <w:p w14:paraId="64076411" w14:textId="77777777" w:rsidR="00E02124" w:rsidRPr="00242D55" w:rsidRDefault="00E02124" w:rsidP="007A5D84">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42D55" w14:paraId="428CDC9F" w14:textId="77777777" w:rsidTr="2656D22E">
        <w:trPr>
          <w:trHeight w:val="380"/>
        </w:trPr>
        <w:tc>
          <w:tcPr>
            <w:tcW w:w="9461" w:type="dxa"/>
            <w:shd w:val="clear" w:color="auto" w:fill="FFA543"/>
            <w:vAlign w:val="center"/>
          </w:tcPr>
          <w:p w14:paraId="128CE729" w14:textId="0A51CA7A" w:rsidR="009803B5" w:rsidRPr="00242D55" w:rsidRDefault="001C7C45" w:rsidP="00BA4D0F">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bCs/>
                <w:color w:val="FFFFFF" w:themeColor="background1"/>
                <w:sz w:val="18"/>
                <w:szCs w:val="18"/>
                <w:lang w:val="en-GB"/>
              </w:rPr>
              <w:t>1</w:t>
            </w:r>
            <w:r w:rsidR="00D26B11" w:rsidRPr="00242D55">
              <w:rPr>
                <w:rFonts w:ascii="Arial" w:eastAsia="Arial" w:hAnsi="Arial" w:cs="Arial"/>
                <w:b/>
                <w:bCs/>
                <w:color w:val="FFFFFF" w:themeColor="background1"/>
                <w:sz w:val="18"/>
                <w:szCs w:val="18"/>
                <w:lang w:val="en-GB"/>
              </w:rPr>
              <w:t>6</w:t>
            </w:r>
            <w:r w:rsidR="00E12B5F" w:rsidRPr="00242D55">
              <w:rPr>
                <w:rFonts w:ascii="Arial" w:hAnsi="Arial" w:cs="Arial"/>
                <w:sz w:val="18"/>
                <w:szCs w:val="18"/>
              </w:rPr>
              <w:tab/>
            </w:r>
            <w:r w:rsidR="51A57411" w:rsidRPr="00242D55">
              <w:rPr>
                <w:rFonts w:ascii="Arial" w:eastAsia="Arial" w:hAnsi="Arial" w:cs="Arial"/>
                <w:b/>
                <w:bCs/>
                <w:color w:val="FFFFFF" w:themeColor="background1"/>
                <w:sz w:val="18"/>
                <w:szCs w:val="18"/>
              </w:rPr>
              <w:t>Borrowings</w:t>
            </w:r>
          </w:p>
        </w:tc>
      </w:tr>
    </w:tbl>
    <w:p w14:paraId="30F8999A" w14:textId="77777777" w:rsidR="009803B5" w:rsidRPr="00242D55" w:rsidRDefault="009803B5" w:rsidP="00A71C59">
      <w:pPr>
        <w:rPr>
          <w:rFonts w:ascii="Arial" w:eastAsia="Arial" w:hAnsi="Arial" w:cs="Arial"/>
          <w:sz w:val="18"/>
          <w:szCs w:val="18"/>
        </w:rPr>
      </w:pPr>
    </w:p>
    <w:p w14:paraId="4C297A9E" w14:textId="526E20AF" w:rsidR="009803B5" w:rsidRPr="00242D55" w:rsidRDefault="0021040B" w:rsidP="00BA4D0F">
      <w:pPr>
        <w:rPr>
          <w:rFonts w:ascii="Arial" w:eastAsia="Arial" w:hAnsi="Arial" w:cs="Arial"/>
          <w:sz w:val="18"/>
          <w:szCs w:val="18"/>
        </w:rPr>
      </w:pPr>
      <w:bookmarkStart w:id="14" w:name="OLE_LINK2"/>
      <w:r w:rsidRPr="00242D55">
        <w:rPr>
          <w:rFonts w:ascii="Arial" w:eastAsia="Arial" w:hAnsi="Arial" w:cs="Arial"/>
          <w:sz w:val="18"/>
          <w:szCs w:val="18"/>
        </w:rPr>
        <w:t xml:space="preserve">Borrowings as at </w:t>
      </w:r>
      <w:r w:rsidR="007C38EA" w:rsidRPr="00242D55">
        <w:rPr>
          <w:rFonts w:ascii="Arial" w:eastAsia="Arial" w:hAnsi="Arial" w:cs="Arial"/>
          <w:color w:val="auto"/>
          <w:sz w:val="18"/>
          <w:szCs w:val="18"/>
          <w:lang w:val="en-GB"/>
        </w:rPr>
        <w:t>30 June</w:t>
      </w:r>
      <w:r w:rsidRPr="00242D55">
        <w:rPr>
          <w:rFonts w:ascii="Arial" w:eastAsia="Arial" w:hAnsi="Arial" w:cs="Arial"/>
          <w:sz w:val="18"/>
          <w:szCs w:val="18"/>
        </w:rPr>
        <w:t xml:space="preserve">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4</w:t>
      </w:r>
      <w:r w:rsidRPr="00242D55">
        <w:rPr>
          <w:rFonts w:ascii="Arial" w:eastAsia="Arial" w:hAnsi="Arial" w:cs="Arial"/>
          <w:sz w:val="18"/>
          <w:szCs w:val="18"/>
        </w:rPr>
        <w:t xml:space="preserve"> and </w:t>
      </w:r>
      <w:r w:rsidR="001C7C45" w:rsidRPr="00242D55">
        <w:rPr>
          <w:rFonts w:ascii="Arial" w:eastAsia="Arial" w:hAnsi="Arial" w:cs="Arial"/>
          <w:sz w:val="18"/>
          <w:szCs w:val="18"/>
          <w:lang w:val="en-GB"/>
        </w:rPr>
        <w:t>31</w:t>
      </w:r>
      <w:r w:rsidR="00DF68E0" w:rsidRPr="00242D55">
        <w:rPr>
          <w:rFonts w:ascii="Arial" w:eastAsia="Arial" w:hAnsi="Arial" w:cs="Arial"/>
          <w:sz w:val="18"/>
          <w:szCs w:val="18"/>
        </w:rPr>
        <w:t xml:space="preserve"> December </w:t>
      </w:r>
      <w:r w:rsidR="001C7C45" w:rsidRPr="00242D55">
        <w:rPr>
          <w:rFonts w:ascii="Arial" w:eastAsia="Arial" w:hAnsi="Arial" w:cs="Arial"/>
          <w:sz w:val="18"/>
          <w:szCs w:val="18"/>
          <w:lang w:val="en-GB"/>
        </w:rPr>
        <w:t>202</w:t>
      </w:r>
      <w:r w:rsidR="0037739A" w:rsidRPr="00242D55">
        <w:rPr>
          <w:rFonts w:ascii="Arial" w:eastAsia="Arial" w:hAnsi="Arial" w:cs="Arial"/>
          <w:sz w:val="18"/>
          <w:szCs w:val="18"/>
          <w:lang w:val="en-GB"/>
        </w:rPr>
        <w:t>3</w:t>
      </w:r>
      <w:r w:rsidRPr="00242D55">
        <w:rPr>
          <w:rFonts w:ascii="Arial" w:eastAsia="Arial" w:hAnsi="Arial" w:cs="Arial"/>
          <w:sz w:val="18"/>
          <w:szCs w:val="18"/>
        </w:rPr>
        <w:t xml:space="preserve"> comprise the following:</w:t>
      </w:r>
    </w:p>
    <w:p w14:paraId="6E51D8C9" w14:textId="77777777" w:rsidR="009803B5" w:rsidRPr="00242D55" w:rsidRDefault="009803B5" w:rsidP="00A71C59">
      <w:pPr>
        <w:rPr>
          <w:rFonts w:ascii="Arial" w:eastAsia="Arial" w:hAnsi="Arial" w:cs="Arial"/>
          <w:sz w:val="18"/>
          <w:szCs w:val="18"/>
        </w:rPr>
      </w:pPr>
    </w:p>
    <w:tbl>
      <w:tblPr>
        <w:tblW w:w="9463" w:type="dxa"/>
        <w:tblLayout w:type="fixed"/>
        <w:tblCellMar>
          <w:left w:w="115" w:type="dxa"/>
          <w:right w:w="115" w:type="dxa"/>
        </w:tblCellMar>
        <w:tblLook w:val="0000" w:firstRow="0" w:lastRow="0" w:firstColumn="0" w:lastColumn="0" w:noHBand="0" w:noVBand="0"/>
      </w:tblPr>
      <w:tblGrid>
        <w:gridCol w:w="3989"/>
        <w:gridCol w:w="1368"/>
        <w:gridCol w:w="1368"/>
        <w:gridCol w:w="1368"/>
        <w:gridCol w:w="1370"/>
      </w:tblGrid>
      <w:tr w:rsidR="009803B5" w:rsidRPr="00242D55" w14:paraId="75E92848" w14:textId="77777777" w:rsidTr="00101795">
        <w:tc>
          <w:tcPr>
            <w:tcW w:w="3989" w:type="dxa"/>
            <w:vAlign w:val="bottom"/>
          </w:tcPr>
          <w:p w14:paraId="54F68B9B" w14:textId="77777777" w:rsidR="009803B5" w:rsidRPr="00242D55" w:rsidRDefault="009803B5" w:rsidP="00D519E7">
            <w:pPr>
              <w:ind w:left="-86"/>
              <w:jc w:val="both"/>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1156AB6D" w14:textId="6747368E"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Consolidated</w:t>
            </w:r>
            <w:r w:rsidRPr="00242D55">
              <w:rPr>
                <w:rFonts w:ascii="Arial" w:eastAsia="Arial" w:hAnsi="Arial" w:cs="Arial"/>
                <w:b/>
                <w:sz w:val="18"/>
                <w:szCs w:val="18"/>
              </w:rPr>
              <w:br/>
              <w:t>financial information</w:t>
            </w:r>
          </w:p>
        </w:tc>
        <w:tc>
          <w:tcPr>
            <w:tcW w:w="2738" w:type="dxa"/>
            <w:gridSpan w:val="2"/>
            <w:tcBorders>
              <w:top w:val="single" w:sz="4" w:space="0" w:color="000000"/>
              <w:bottom w:val="single" w:sz="4" w:space="0" w:color="000000"/>
            </w:tcBorders>
            <w:shd w:val="clear" w:color="auto" w:fill="auto"/>
            <w:vAlign w:val="bottom"/>
          </w:tcPr>
          <w:p w14:paraId="44FB4093" w14:textId="3204C1E6" w:rsidR="009803B5" w:rsidRPr="00242D55" w:rsidRDefault="0021040B" w:rsidP="00BA4D0F">
            <w:pPr>
              <w:ind w:right="-72"/>
              <w:jc w:val="center"/>
              <w:rPr>
                <w:rFonts w:ascii="Arial" w:eastAsia="Arial" w:hAnsi="Arial" w:cs="Arial"/>
                <w:b/>
                <w:sz w:val="18"/>
                <w:szCs w:val="18"/>
              </w:rPr>
            </w:pPr>
            <w:r w:rsidRPr="00242D55">
              <w:rPr>
                <w:rFonts w:ascii="Arial" w:eastAsia="Arial" w:hAnsi="Arial" w:cs="Arial"/>
                <w:b/>
                <w:sz w:val="18"/>
                <w:szCs w:val="18"/>
              </w:rPr>
              <w:t>Separate</w:t>
            </w:r>
            <w:r w:rsidRPr="00242D55">
              <w:rPr>
                <w:rFonts w:ascii="Arial" w:eastAsia="Arial" w:hAnsi="Arial" w:cs="Arial"/>
                <w:b/>
                <w:sz w:val="18"/>
                <w:szCs w:val="18"/>
              </w:rPr>
              <w:br/>
              <w:t>financial information</w:t>
            </w:r>
          </w:p>
        </w:tc>
      </w:tr>
      <w:tr w:rsidR="009803B5" w:rsidRPr="00242D55" w14:paraId="796E35D1" w14:textId="77777777" w:rsidTr="00E938AF">
        <w:tc>
          <w:tcPr>
            <w:tcW w:w="3989" w:type="dxa"/>
          </w:tcPr>
          <w:p w14:paraId="0CBB4D0B" w14:textId="77777777" w:rsidR="009803B5" w:rsidRPr="00242D55" w:rsidRDefault="009803B5" w:rsidP="00D519E7">
            <w:pPr>
              <w:ind w:left="-86"/>
              <w:rPr>
                <w:rFonts w:ascii="Arial" w:eastAsia="Arial" w:hAnsi="Arial" w:cs="Arial"/>
                <w:sz w:val="18"/>
                <w:szCs w:val="18"/>
              </w:rPr>
            </w:pPr>
          </w:p>
        </w:tc>
        <w:tc>
          <w:tcPr>
            <w:tcW w:w="1368" w:type="dxa"/>
            <w:tcBorders>
              <w:top w:val="single" w:sz="4" w:space="0" w:color="000000"/>
            </w:tcBorders>
            <w:vAlign w:val="bottom"/>
          </w:tcPr>
          <w:p w14:paraId="08874E48" w14:textId="4596EBE3"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cBorders>
            <w:vAlign w:val="bottom"/>
          </w:tcPr>
          <w:p w14:paraId="49D2C4DF" w14:textId="55F0B569"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368" w:type="dxa"/>
            <w:tcBorders>
              <w:top w:val="single" w:sz="4" w:space="0" w:color="000000"/>
            </w:tcBorders>
            <w:vAlign w:val="bottom"/>
          </w:tcPr>
          <w:p w14:paraId="35D77900" w14:textId="6D99AFFC"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70" w:type="dxa"/>
            <w:tcBorders>
              <w:top w:val="single" w:sz="4" w:space="0" w:color="000000"/>
            </w:tcBorders>
            <w:vAlign w:val="bottom"/>
          </w:tcPr>
          <w:p w14:paraId="2649D49C" w14:textId="1667A3BE"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37739A" w:rsidRPr="00242D55" w14:paraId="404B3B53" w14:textId="77777777" w:rsidTr="005618E0">
        <w:trPr>
          <w:trHeight w:val="83"/>
        </w:trPr>
        <w:tc>
          <w:tcPr>
            <w:tcW w:w="3989" w:type="dxa"/>
          </w:tcPr>
          <w:p w14:paraId="14138844" w14:textId="7FAFAC8C" w:rsidR="0037739A" w:rsidRPr="00242D55" w:rsidRDefault="0037739A" w:rsidP="0037739A">
            <w:pPr>
              <w:ind w:left="-86"/>
              <w:rPr>
                <w:rFonts w:ascii="Arial" w:eastAsia="Arial" w:hAnsi="Arial" w:cs="Arial"/>
                <w:b/>
                <w:sz w:val="18"/>
                <w:szCs w:val="18"/>
              </w:rPr>
            </w:pPr>
          </w:p>
        </w:tc>
        <w:tc>
          <w:tcPr>
            <w:tcW w:w="1368" w:type="dxa"/>
            <w:shd w:val="clear" w:color="auto" w:fill="auto"/>
            <w:vAlign w:val="bottom"/>
          </w:tcPr>
          <w:p w14:paraId="4C5F5D90" w14:textId="2E3A1886" w:rsidR="0037739A" w:rsidRPr="00242D55" w:rsidRDefault="007C38EA" w:rsidP="0037739A">
            <w:pPr>
              <w:ind w:left="-149" w:right="-72"/>
              <w:jc w:val="right"/>
              <w:rPr>
                <w:rFonts w:ascii="Arial" w:eastAsia="Arial" w:hAnsi="Arial" w:cs="Arial"/>
                <w:b/>
                <w:sz w:val="18"/>
                <w:szCs w:val="18"/>
              </w:rPr>
            </w:pPr>
            <w:r w:rsidRPr="00242D55">
              <w:rPr>
                <w:rFonts w:ascii="Arial" w:eastAsia="Arial" w:hAnsi="Arial" w:cs="Arial"/>
                <w:b/>
                <w:sz w:val="18"/>
                <w:szCs w:val="18"/>
              </w:rPr>
              <w:t>30 June</w:t>
            </w:r>
          </w:p>
        </w:tc>
        <w:tc>
          <w:tcPr>
            <w:tcW w:w="1368" w:type="dxa"/>
            <w:shd w:val="clear" w:color="auto" w:fill="auto"/>
            <w:vAlign w:val="bottom"/>
          </w:tcPr>
          <w:p w14:paraId="01953462" w14:textId="3173CEB2"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c>
          <w:tcPr>
            <w:tcW w:w="1368" w:type="dxa"/>
            <w:shd w:val="clear" w:color="auto" w:fill="auto"/>
            <w:vAlign w:val="bottom"/>
          </w:tcPr>
          <w:p w14:paraId="540749A0" w14:textId="6C258302" w:rsidR="0037739A" w:rsidRPr="00242D55" w:rsidRDefault="007C38EA" w:rsidP="0037739A">
            <w:pP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370" w:type="dxa"/>
            <w:shd w:val="clear" w:color="auto" w:fill="auto"/>
            <w:vAlign w:val="bottom"/>
          </w:tcPr>
          <w:p w14:paraId="36A0578B" w14:textId="7A20FCF9" w:rsidR="0037739A" w:rsidRPr="00242D55" w:rsidRDefault="0037739A" w:rsidP="0037739A">
            <w:pPr>
              <w:ind w:left="-119"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r>
      <w:tr w:rsidR="0037739A" w:rsidRPr="00242D55" w14:paraId="5848B4D6" w14:textId="77777777" w:rsidTr="005618E0">
        <w:tc>
          <w:tcPr>
            <w:tcW w:w="3989" w:type="dxa"/>
            <w:vAlign w:val="bottom"/>
          </w:tcPr>
          <w:p w14:paraId="212FB21A" w14:textId="77777777" w:rsidR="0037739A" w:rsidRPr="00242D55" w:rsidRDefault="0037739A" w:rsidP="0037739A">
            <w:pPr>
              <w:ind w:left="-86"/>
              <w:jc w:val="both"/>
              <w:rPr>
                <w:rFonts w:ascii="Arial" w:eastAsia="Arial" w:hAnsi="Arial" w:cs="Arial"/>
                <w:sz w:val="18"/>
                <w:szCs w:val="18"/>
              </w:rPr>
            </w:pPr>
          </w:p>
        </w:tc>
        <w:tc>
          <w:tcPr>
            <w:tcW w:w="1368" w:type="dxa"/>
            <w:shd w:val="clear" w:color="auto" w:fill="auto"/>
            <w:vAlign w:val="bottom"/>
          </w:tcPr>
          <w:p w14:paraId="3DD045D8" w14:textId="35E0357C"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rPr>
              <w:t>2024</w:t>
            </w:r>
          </w:p>
        </w:tc>
        <w:tc>
          <w:tcPr>
            <w:tcW w:w="1368" w:type="dxa"/>
            <w:shd w:val="clear" w:color="auto" w:fill="auto"/>
            <w:vAlign w:val="bottom"/>
          </w:tcPr>
          <w:p w14:paraId="7A14445C" w14:textId="7E800FFD"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368" w:type="dxa"/>
            <w:shd w:val="clear" w:color="auto" w:fill="auto"/>
            <w:vAlign w:val="bottom"/>
          </w:tcPr>
          <w:p w14:paraId="768F75E7" w14:textId="1819483C"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370" w:type="dxa"/>
            <w:shd w:val="clear" w:color="auto" w:fill="auto"/>
            <w:vAlign w:val="bottom"/>
          </w:tcPr>
          <w:p w14:paraId="78AB221D" w14:textId="7B8A5E35"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C804A1" w:rsidRPr="00242D55" w14:paraId="07E15E3C" w14:textId="77777777" w:rsidTr="00E938AF">
        <w:tc>
          <w:tcPr>
            <w:tcW w:w="3989" w:type="dxa"/>
            <w:vAlign w:val="bottom"/>
          </w:tcPr>
          <w:p w14:paraId="784E4AC8" w14:textId="77777777" w:rsidR="00C804A1" w:rsidRPr="00242D55" w:rsidRDefault="00C804A1" w:rsidP="00D519E7">
            <w:pPr>
              <w:ind w:left="-86"/>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6E97E113" w14:textId="2E225892" w:rsidR="00C804A1" w:rsidRPr="00242D55" w:rsidRDefault="00C804A1"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3A29102" w14:textId="699E8F21" w:rsidR="00C804A1" w:rsidRPr="00242D55" w:rsidRDefault="00C804A1"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EA1E45A" w14:textId="2C6845D6" w:rsidR="00C804A1" w:rsidRPr="00242D55" w:rsidRDefault="00C804A1"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370" w:type="dxa"/>
            <w:tcBorders>
              <w:bottom w:val="single" w:sz="4" w:space="0" w:color="000000"/>
            </w:tcBorders>
            <w:shd w:val="clear" w:color="auto" w:fill="auto"/>
            <w:vAlign w:val="bottom"/>
          </w:tcPr>
          <w:p w14:paraId="43C21661" w14:textId="31732F1A" w:rsidR="00C804A1" w:rsidRPr="00242D55" w:rsidRDefault="00C804A1" w:rsidP="00BA4D0F">
            <w:pP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r>
      <w:tr w:rsidR="00AE0066" w:rsidRPr="00242D55" w14:paraId="221F114D" w14:textId="77777777" w:rsidTr="00AE0066">
        <w:tc>
          <w:tcPr>
            <w:tcW w:w="3989" w:type="dxa"/>
            <w:vAlign w:val="bottom"/>
          </w:tcPr>
          <w:p w14:paraId="2CAF7C57" w14:textId="51ED14C4" w:rsidR="00AE0066" w:rsidRPr="00242D55" w:rsidRDefault="00AE0066" w:rsidP="00AE0066">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u w:val="single"/>
              </w:rPr>
              <w:t>Current</w:t>
            </w:r>
          </w:p>
        </w:tc>
        <w:tc>
          <w:tcPr>
            <w:tcW w:w="1368" w:type="dxa"/>
            <w:shd w:val="clear" w:color="auto" w:fill="FAFAFA"/>
            <w:vAlign w:val="bottom"/>
          </w:tcPr>
          <w:p w14:paraId="6341D897" w14:textId="28C3EA2E" w:rsidR="00AE0066" w:rsidRPr="00242D55" w:rsidRDefault="00AE0066" w:rsidP="00AE0066">
            <w:pPr>
              <w:ind w:right="-72"/>
              <w:jc w:val="right"/>
              <w:rPr>
                <w:rFonts w:ascii="Arial" w:eastAsia="Arial" w:hAnsi="Arial" w:cs="Arial"/>
                <w:sz w:val="18"/>
                <w:szCs w:val="18"/>
              </w:rPr>
            </w:pPr>
          </w:p>
        </w:tc>
        <w:tc>
          <w:tcPr>
            <w:tcW w:w="1368" w:type="dxa"/>
            <w:shd w:val="clear" w:color="auto" w:fill="auto"/>
            <w:vAlign w:val="bottom"/>
          </w:tcPr>
          <w:p w14:paraId="701F0187" w14:textId="398119B4" w:rsidR="00AE0066" w:rsidRPr="00242D55" w:rsidRDefault="00AE0066" w:rsidP="00AE0066">
            <w:pPr>
              <w:ind w:right="-72"/>
              <w:jc w:val="right"/>
              <w:rPr>
                <w:rFonts w:ascii="Arial" w:eastAsia="Arial" w:hAnsi="Arial" w:cs="Arial"/>
                <w:sz w:val="18"/>
                <w:szCs w:val="18"/>
              </w:rPr>
            </w:pPr>
          </w:p>
        </w:tc>
        <w:tc>
          <w:tcPr>
            <w:tcW w:w="1368" w:type="dxa"/>
            <w:shd w:val="clear" w:color="auto" w:fill="FAFAFA"/>
            <w:vAlign w:val="bottom"/>
          </w:tcPr>
          <w:p w14:paraId="708A8EBA" w14:textId="53BDF587" w:rsidR="00AE0066" w:rsidRPr="00242D55" w:rsidRDefault="00AE0066" w:rsidP="00AE0066">
            <w:pPr>
              <w:ind w:right="-72"/>
              <w:jc w:val="right"/>
              <w:rPr>
                <w:rFonts w:ascii="Arial" w:eastAsia="Arial" w:hAnsi="Arial" w:cs="Arial"/>
                <w:sz w:val="18"/>
                <w:szCs w:val="18"/>
              </w:rPr>
            </w:pPr>
          </w:p>
        </w:tc>
        <w:tc>
          <w:tcPr>
            <w:tcW w:w="1370" w:type="dxa"/>
            <w:shd w:val="clear" w:color="auto" w:fill="auto"/>
            <w:vAlign w:val="bottom"/>
          </w:tcPr>
          <w:p w14:paraId="0E926AFC" w14:textId="064D04CE" w:rsidR="00AE0066" w:rsidRPr="00242D55" w:rsidRDefault="00AE0066" w:rsidP="00AE0066">
            <w:pPr>
              <w:ind w:right="-72"/>
              <w:jc w:val="right"/>
              <w:rPr>
                <w:rFonts w:ascii="Arial" w:eastAsia="Arial" w:hAnsi="Arial" w:cs="Arial"/>
                <w:sz w:val="18"/>
                <w:szCs w:val="18"/>
              </w:rPr>
            </w:pPr>
          </w:p>
        </w:tc>
      </w:tr>
      <w:tr w:rsidR="008C271F" w:rsidRPr="00242D55" w14:paraId="582A0D97" w14:textId="77777777" w:rsidTr="005618E0">
        <w:tc>
          <w:tcPr>
            <w:tcW w:w="3989" w:type="dxa"/>
            <w:vAlign w:val="bottom"/>
          </w:tcPr>
          <w:p w14:paraId="2E2A4FFC" w14:textId="0F428FB4" w:rsidR="008C271F" w:rsidRPr="00242D55" w:rsidRDefault="008C271F" w:rsidP="008C271F">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 xml:space="preserve">Bank overdrafts </w:t>
            </w:r>
          </w:p>
        </w:tc>
        <w:tc>
          <w:tcPr>
            <w:tcW w:w="1368" w:type="dxa"/>
            <w:shd w:val="clear" w:color="auto" w:fill="FAFAFA"/>
          </w:tcPr>
          <w:p w14:paraId="284B47B2" w14:textId="479AD3B0" w:rsidR="008C271F" w:rsidRPr="00242D55" w:rsidRDefault="009A4433" w:rsidP="008C271F">
            <w:pPr>
              <w:ind w:right="-72"/>
              <w:jc w:val="right"/>
              <w:rPr>
                <w:rFonts w:ascii="Arial" w:hAnsi="Arial" w:cs="Arial"/>
                <w:snapToGrid w:val="0"/>
                <w:color w:val="auto"/>
                <w:sz w:val="18"/>
                <w:szCs w:val="18"/>
                <w:lang w:val="en-GB" w:eastAsia="th-TH"/>
              </w:rPr>
            </w:pPr>
            <w:r w:rsidRPr="00242D55">
              <w:rPr>
                <w:rFonts w:ascii="Arial" w:hAnsi="Arial" w:cs="Arial"/>
                <w:snapToGrid w:val="0"/>
                <w:color w:val="auto"/>
                <w:sz w:val="18"/>
                <w:szCs w:val="18"/>
                <w:lang w:val="en-GB" w:eastAsia="th-TH"/>
              </w:rPr>
              <w:t>72,850</w:t>
            </w:r>
          </w:p>
        </w:tc>
        <w:tc>
          <w:tcPr>
            <w:tcW w:w="1368" w:type="dxa"/>
            <w:shd w:val="clear" w:color="auto" w:fill="auto"/>
          </w:tcPr>
          <w:p w14:paraId="6B0A46A3" w14:textId="62082325"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64,117</w:t>
            </w:r>
          </w:p>
        </w:tc>
        <w:tc>
          <w:tcPr>
            <w:tcW w:w="1368" w:type="dxa"/>
            <w:shd w:val="clear" w:color="auto" w:fill="FAFAFA"/>
          </w:tcPr>
          <w:p w14:paraId="0444C64B" w14:textId="2821EAF5"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7,995</w:t>
            </w:r>
          </w:p>
        </w:tc>
        <w:tc>
          <w:tcPr>
            <w:tcW w:w="1370" w:type="dxa"/>
            <w:shd w:val="clear" w:color="auto" w:fill="auto"/>
          </w:tcPr>
          <w:p w14:paraId="5D77CE16" w14:textId="07E70689"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2,593</w:t>
            </w:r>
          </w:p>
        </w:tc>
      </w:tr>
      <w:tr w:rsidR="00AE0066" w:rsidRPr="00242D55" w14:paraId="66F98F86" w14:textId="77777777" w:rsidTr="00AE0066">
        <w:tc>
          <w:tcPr>
            <w:tcW w:w="3989" w:type="dxa"/>
            <w:vAlign w:val="bottom"/>
          </w:tcPr>
          <w:p w14:paraId="7DCCFFE5" w14:textId="05AEDFE5" w:rsidR="00AE0066" w:rsidRPr="00242D55" w:rsidRDefault="00AE0066" w:rsidP="00AE0066">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Short-term borrowings from financial</w:t>
            </w:r>
          </w:p>
        </w:tc>
        <w:tc>
          <w:tcPr>
            <w:tcW w:w="1368" w:type="dxa"/>
            <w:shd w:val="clear" w:color="auto" w:fill="FAFAFA"/>
            <w:vAlign w:val="bottom"/>
          </w:tcPr>
          <w:p w14:paraId="3C81F571" w14:textId="008A3330" w:rsidR="00AE0066" w:rsidRPr="00242D55" w:rsidRDefault="00AE0066" w:rsidP="00AE0066">
            <w:pPr>
              <w:ind w:right="-72"/>
              <w:jc w:val="right"/>
              <w:rPr>
                <w:rFonts w:ascii="Arial" w:eastAsia="Arial" w:hAnsi="Arial" w:cs="Arial"/>
                <w:sz w:val="18"/>
                <w:szCs w:val="18"/>
              </w:rPr>
            </w:pPr>
          </w:p>
        </w:tc>
        <w:tc>
          <w:tcPr>
            <w:tcW w:w="1368" w:type="dxa"/>
            <w:shd w:val="clear" w:color="auto" w:fill="auto"/>
            <w:vAlign w:val="bottom"/>
          </w:tcPr>
          <w:p w14:paraId="60B1D6A0" w14:textId="5D64D69D" w:rsidR="00AE0066" w:rsidRPr="00242D55" w:rsidRDefault="00AE0066" w:rsidP="00AE0066">
            <w:pPr>
              <w:ind w:right="-72"/>
              <w:jc w:val="right"/>
              <w:rPr>
                <w:rFonts w:ascii="Arial" w:eastAsia="Arial" w:hAnsi="Arial" w:cs="Arial"/>
                <w:sz w:val="18"/>
                <w:szCs w:val="18"/>
              </w:rPr>
            </w:pPr>
          </w:p>
        </w:tc>
        <w:tc>
          <w:tcPr>
            <w:tcW w:w="1368" w:type="dxa"/>
            <w:shd w:val="clear" w:color="auto" w:fill="FAFAFA"/>
            <w:vAlign w:val="bottom"/>
          </w:tcPr>
          <w:p w14:paraId="2183AB84" w14:textId="01B37A3B" w:rsidR="00AE0066" w:rsidRPr="00242D55" w:rsidRDefault="00AE0066" w:rsidP="00AE0066">
            <w:pPr>
              <w:ind w:right="-72"/>
              <w:jc w:val="right"/>
              <w:rPr>
                <w:rFonts w:ascii="Arial" w:eastAsia="Arial" w:hAnsi="Arial" w:cs="Arial"/>
                <w:sz w:val="18"/>
                <w:szCs w:val="18"/>
              </w:rPr>
            </w:pPr>
          </w:p>
        </w:tc>
        <w:tc>
          <w:tcPr>
            <w:tcW w:w="1370" w:type="dxa"/>
            <w:shd w:val="clear" w:color="auto" w:fill="auto"/>
            <w:vAlign w:val="bottom"/>
          </w:tcPr>
          <w:p w14:paraId="5357B64D" w14:textId="15087D16" w:rsidR="00AE0066" w:rsidRPr="00242D55" w:rsidRDefault="00AE0066" w:rsidP="00AE0066">
            <w:pPr>
              <w:ind w:right="-72"/>
              <w:jc w:val="right"/>
              <w:rPr>
                <w:rFonts w:ascii="Arial" w:eastAsia="Arial" w:hAnsi="Arial" w:cs="Arial"/>
                <w:sz w:val="18"/>
                <w:szCs w:val="18"/>
              </w:rPr>
            </w:pPr>
          </w:p>
        </w:tc>
      </w:tr>
      <w:tr w:rsidR="00AE0066" w:rsidRPr="00242D55" w14:paraId="208F11E7" w14:textId="77777777" w:rsidTr="00AE0066">
        <w:tc>
          <w:tcPr>
            <w:tcW w:w="3989" w:type="dxa"/>
            <w:vAlign w:val="bottom"/>
          </w:tcPr>
          <w:p w14:paraId="0F03E292" w14:textId="1AB3A7DF" w:rsidR="00AE0066" w:rsidRPr="00242D55" w:rsidRDefault="00AE0066" w:rsidP="00AE0066">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 xml:space="preserve">   Institutions, other </w:t>
            </w:r>
            <w:r w:rsidR="006F09C3" w:rsidRPr="00242D55">
              <w:rPr>
                <w:rFonts w:ascii="Arial" w:eastAsia="Arial Unicode MS" w:hAnsi="Arial" w:cs="Arial"/>
                <w:sz w:val="18"/>
                <w:szCs w:val="18"/>
              </w:rPr>
              <w:t>party,</w:t>
            </w:r>
            <w:r w:rsidRPr="00242D55">
              <w:rPr>
                <w:rFonts w:ascii="Arial" w:eastAsia="Arial Unicode MS" w:hAnsi="Arial" w:cs="Arial"/>
                <w:sz w:val="18"/>
                <w:szCs w:val="18"/>
              </w:rPr>
              <w:t xml:space="preserve"> and related persons</w:t>
            </w:r>
          </w:p>
        </w:tc>
        <w:tc>
          <w:tcPr>
            <w:tcW w:w="1368" w:type="dxa"/>
            <w:shd w:val="clear" w:color="auto" w:fill="FAFAFA"/>
            <w:vAlign w:val="bottom"/>
          </w:tcPr>
          <w:p w14:paraId="2317BB2E" w14:textId="77777777" w:rsidR="00AE0066" w:rsidRPr="00242D55" w:rsidRDefault="00AE0066" w:rsidP="00AE0066">
            <w:pPr>
              <w:ind w:right="-72"/>
              <w:jc w:val="right"/>
              <w:rPr>
                <w:rFonts w:ascii="Arial" w:eastAsia="Arial" w:hAnsi="Arial" w:cs="Arial"/>
                <w:sz w:val="18"/>
                <w:szCs w:val="18"/>
              </w:rPr>
            </w:pPr>
          </w:p>
        </w:tc>
        <w:tc>
          <w:tcPr>
            <w:tcW w:w="1368" w:type="dxa"/>
            <w:shd w:val="clear" w:color="auto" w:fill="auto"/>
            <w:vAlign w:val="bottom"/>
          </w:tcPr>
          <w:p w14:paraId="607499C4" w14:textId="77777777" w:rsidR="00AE0066" w:rsidRPr="00242D55" w:rsidRDefault="00AE0066" w:rsidP="00AE0066">
            <w:pPr>
              <w:ind w:right="-72"/>
              <w:jc w:val="right"/>
              <w:rPr>
                <w:rFonts w:ascii="Arial" w:eastAsia="Arial" w:hAnsi="Arial" w:cs="Arial"/>
                <w:sz w:val="18"/>
                <w:szCs w:val="18"/>
              </w:rPr>
            </w:pPr>
          </w:p>
        </w:tc>
        <w:tc>
          <w:tcPr>
            <w:tcW w:w="1368" w:type="dxa"/>
            <w:shd w:val="clear" w:color="auto" w:fill="FAFAFA"/>
            <w:vAlign w:val="bottom"/>
          </w:tcPr>
          <w:p w14:paraId="743BEE09" w14:textId="77777777" w:rsidR="00AE0066" w:rsidRPr="00242D55" w:rsidRDefault="00AE0066" w:rsidP="00AE0066">
            <w:pPr>
              <w:ind w:right="-72"/>
              <w:jc w:val="right"/>
              <w:rPr>
                <w:rFonts w:ascii="Arial" w:eastAsia="Arial" w:hAnsi="Arial" w:cs="Arial"/>
                <w:sz w:val="18"/>
                <w:szCs w:val="18"/>
              </w:rPr>
            </w:pPr>
          </w:p>
        </w:tc>
        <w:tc>
          <w:tcPr>
            <w:tcW w:w="1370" w:type="dxa"/>
            <w:shd w:val="clear" w:color="auto" w:fill="auto"/>
            <w:vAlign w:val="bottom"/>
          </w:tcPr>
          <w:p w14:paraId="3A27B672" w14:textId="77777777" w:rsidR="00AE0066" w:rsidRPr="00242D55" w:rsidRDefault="00AE0066" w:rsidP="00AE0066">
            <w:pPr>
              <w:ind w:right="-72"/>
              <w:jc w:val="right"/>
              <w:rPr>
                <w:rFonts w:ascii="Arial" w:eastAsia="Arial" w:hAnsi="Arial" w:cs="Arial"/>
                <w:sz w:val="18"/>
                <w:szCs w:val="18"/>
              </w:rPr>
            </w:pPr>
          </w:p>
        </w:tc>
      </w:tr>
      <w:tr w:rsidR="008C271F" w:rsidRPr="00242D55" w14:paraId="125BBB8F" w14:textId="77777777" w:rsidTr="005618E0">
        <w:tc>
          <w:tcPr>
            <w:tcW w:w="3989" w:type="dxa"/>
            <w:vAlign w:val="bottom"/>
          </w:tcPr>
          <w:p w14:paraId="2BAE8045" w14:textId="69BCE608" w:rsidR="008C271F" w:rsidRPr="00242D55" w:rsidRDefault="008C271F" w:rsidP="008C271F">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 xml:space="preserve">   - Promissory notes from financial institutions</w:t>
            </w:r>
          </w:p>
        </w:tc>
        <w:tc>
          <w:tcPr>
            <w:tcW w:w="1368" w:type="dxa"/>
            <w:tcBorders>
              <w:bottom w:val="single" w:sz="4" w:space="0" w:color="auto"/>
            </w:tcBorders>
            <w:shd w:val="clear" w:color="auto" w:fill="FAFAFA"/>
          </w:tcPr>
          <w:p w14:paraId="607B9721" w14:textId="04CF08F2"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125,000</w:t>
            </w:r>
          </w:p>
        </w:tc>
        <w:tc>
          <w:tcPr>
            <w:tcW w:w="1368" w:type="dxa"/>
            <w:tcBorders>
              <w:bottom w:val="single" w:sz="4" w:space="0" w:color="auto"/>
            </w:tcBorders>
            <w:shd w:val="clear" w:color="auto" w:fill="auto"/>
          </w:tcPr>
          <w:p w14:paraId="0061B272" w14:textId="358F0528"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125,000</w:t>
            </w:r>
          </w:p>
        </w:tc>
        <w:tc>
          <w:tcPr>
            <w:tcW w:w="1368" w:type="dxa"/>
            <w:tcBorders>
              <w:bottom w:val="single" w:sz="4" w:space="0" w:color="auto"/>
            </w:tcBorders>
            <w:shd w:val="clear" w:color="auto" w:fill="FAFAFA"/>
          </w:tcPr>
          <w:p w14:paraId="3F0770A4" w14:textId="54BD9CBF"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35,000</w:t>
            </w:r>
          </w:p>
        </w:tc>
        <w:tc>
          <w:tcPr>
            <w:tcW w:w="1370" w:type="dxa"/>
            <w:tcBorders>
              <w:bottom w:val="single" w:sz="4" w:space="0" w:color="auto"/>
            </w:tcBorders>
            <w:shd w:val="clear" w:color="auto" w:fill="auto"/>
          </w:tcPr>
          <w:p w14:paraId="1B792A62" w14:textId="7F485EBB"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35,000</w:t>
            </w:r>
          </w:p>
        </w:tc>
      </w:tr>
      <w:tr w:rsidR="00AE0066" w:rsidRPr="00242D55" w14:paraId="5C9B9589" w14:textId="77777777" w:rsidTr="00AE0066">
        <w:tc>
          <w:tcPr>
            <w:tcW w:w="3989" w:type="dxa"/>
            <w:vAlign w:val="bottom"/>
          </w:tcPr>
          <w:p w14:paraId="64371B23" w14:textId="4479D347" w:rsidR="00AE0066" w:rsidRPr="00242D55" w:rsidRDefault="00AE0066" w:rsidP="00AE0066">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Bank overdrafts and short-term</w:t>
            </w:r>
          </w:p>
        </w:tc>
        <w:tc>
          <w:tcPr>
            <w:tcW w:w="1368" w:type="dxa"/>
            <w:tcBorders>
              <w:top w:val="single" w:sz="4" w:space="0" w:color="auto"/>
            </w:tcBorders>
            <w:shd w:val="clear" w:color="auto" w:fill="FAFAFA"/>
            <w:vAlign w:val="bottom"/>
          </w:tcPr>
          <w:p w14:paraId="311904C7" w14:textId="6A039B08" w:rsidR="00AE0066" w:rsidRPr="00242D55" w:rsidRDefault="00AE0066" w:rsidP="00AE006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7D911D3" w14:textId="6FD8C4D2" w:rsidR="00AE0066" w:rsidRPr="00242D55" w:rsidRDefault="00AE0066" w:rsidP="00AE0066">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4D8D82B9" w14:textId="642EBB6A" w:rsidR="00AE0066" w:rsidRPr="00242D55" w:rsidRDefault="00AE0066" w:rsidP="00AE0066">
            <w:pPr>
              <w:ind w:right="-72"/>
              <w:jc w:val="right"/>
              <w:rPr>
                <w:rFonts w:ascii="Arial" w:eastAsia="Arial" w:hAnsi="Arial" w:cs="Arial"/>
                <w:sz w:val="18"/>
                <w:szCs w:val="18"/>
              </w:rPr>
            </w:pPr>
          </w:p>
        </w:tc>
        <w:tc>
          <w:tcPr>
            <w:tcW w:w="1370" w:type="dxa"/>
            <w:tcBorders>
              <w:top w:val="single" w:sz="4" w:space="0" w:color="auto"/>
            </w:tcBorders>
            <w:shd w:val="clear" w:color="auto" w:fill="auto"/>
            <w:vAlign w:val="bottom"/>
          </w:tcPr>
          <w:p w14:paraId="48DCE074" w14:textId="50DA5D00" w:rsidR="00AE0066" w:rsidRPr="00242D55" w:rsidRDefault="00AE0066" w:rsidP="00AE0066">
            <w:pPr>
              <w:ind w:right="-72"/>
              <w:jc w:val="right"/>
              <w:rPr>
                <w:rFonts w:ascii="Arial" w:eastAsia="Arial" w:hAnsi="Arial" w:cs="Arial"/>
                <w:sz w:val="18"/>
                <w:szCs w:val="18"/>
              </w:rPr>
            </w:pPr>
          </w:p>
        </w:tc>
      </w:tr>
      <w:tr w:rsidR="00AE0066" w:rsidRPr="00242D55" w14:paraId="5A328658" w14:textId="77777777" w:rsidTr="00AE0066">
        <w:tc>
          <w:tcPr>
            <w:tcW w:w="3989" w:type="dxa"/>
            <w:vAlign w:val="bottom"/>
          </w:tcPr>
          <w:p w14:paraId="57C488FA" w14:textId="10AB35B8" w:rsidR="00AE0066" w:rsidRPr="00242D55" w:rsidRDefault="00AE0066" w:rsidP="00AE0066">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 xml:space="preserve">   borrowing from financial institutions </w:t>
            </w:r>
          </w:p>
        </w:tc>
        <w:tc>
          <w:tcPr>
            <w:tcW w:w="1368" w:type="dxa"/>
            <w:shd w:val="clear" w:color="auto" w:fill="FAFAFA"/>
            <w:vAlign w:val="bottom"/>
          </w:tcPr>
          <w:p w14:paraId="29C7C15A" w14:textId="77777777" w:rsidR="00AE0066" w:rsidRPr="00242D55" w:rsidRDefault="00AE0066" w:rsidP="00AE0066">
            <w:pPr>
              <w:ind w:right="-72"/>
              <w:jc w:val="right"/>
              <w:rPr>
                <w:rFonts w:ascii="Arial" w:eastAsia="Arial" w:hAnsi="Arial" w:cs="Arial"/>
                <w:sz w:val="18"/>
                <w:szCs w:val="18"/>
              </w:rPr>
            </w:pPr>
          </w:p>
        </w:tc>
        <w:tc>
          <w:tcPr>
            <w:tcW w:w="1368" w:type="dxa"/>
            <w:shd w:val="clear" w:color="auto" w:fill="auto"/>
            <w:vAlign w:val="bottom"/>
          </w:tcPr>
          <w:p w14:paraId="6F516E10" w14:textId="77777777" w:rsidR="00AE0066" w:rsidRPr="00242D55" w:rsidRDefault="00AE0066" w:rsidP="00AE0066">
            <w:pPr>
              <w:ind w:right="-72"/>
              <w:jc w:val="right"/>
              <w:rPr>
                <w:rFonts w:ascii="Arial" w:eastAsia="Arial" w:hAnsi="Arial" w:cs="Arial"/>
                <w:sz w:val="18"/>
                <w:szCs w:val="18"/>
              </w:rPr>
            </w:pPr>
          </w:p>
        </w:tc>
        <w:tc>
          <w:tcPr>
            <w:tcW w:w="1368" w:type="dxa"/>
            <w:shd w:val="clear" w:color="auto" w:fill="FAFAFA"/>
            <w:vAlign w:val="bottom"/>
          </w:tcPr>
          <w:p w14:paraId="21F849E2" w14:textId="77777777" w:rsidR="00AE0066" w:rsidRPr="00242D55" w:rsidRDefault="00AE0066" w:rsidP="00AE0066">
            <w:pPr>
              <w:ind w:right="-72"/>
              <w:jc w:val="right"/>
              <w:rPr>
                <w:rFonts w:ascii="Arial" w:eastAsia="Arial" w:hAnsi="Arial" w:cs="Arial"/>
                <w:sz w:val="18"/>
                <w:szCs w:val="18"/>
              </w:rPr>
            </w:pPr>
          </w:p>
        </w:tc>
        <w:tc>
          <w:tcPr>
            <w:tcW w:w="1370" w:type="dxa"/>
            <w:shd w:val="clear" w:color="auto" w:fill="auto"/>
            <w:vAlign w:val="bottom"/>
          </w:tcPr>
          <w:p w14:paraId="4D37367F" w14:textId="77777777" w:rsidR="00AE0066" w:rsidRPr="00242D55" w:rsidRDefault="00AE0066" w:rsidP="00AE0066">
            <w:pPr>
              <w:ind w:right="-72"/>
              <w:jc w:val="right"/>
              <w:rPr>
                <w:rFonts w:ascii="Arial" w:eastAsia="Arial" w:hAnsi="Arial" w:cs="Arial"/>
                <w:sz w:val="18"/>
                <w:szCs w:val="18"/>
              </w:rPr>
            </w:pPr>
          </w:p>
        </w:tc>
      </w:tr>
      <w:tr w:rsidR="008C271F" w:rsidRPr="00242D55" w14:paraId="7505258D" w14:textId="77777777" w:rsidTr="005618E0">
        <w:tc>
          <w:tcPr>
            <w:tcW w:w="3989" w:type="dxa"/>
            <w:vAlign w:val="bottom"/>
          </w:tcPr>
          <w:p w14:paraId="72402F1D" w14:textId="13388F0A" w:rsidR="008C271F" w:rsidRPr="00242D55" w:rsidRDefault="008C271F" w:rsidP="008C271F">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 xml:space="preserve">   and other company</w:t>
            </w:r>
          </w:p>
        </w:tc>
        <w:tc>
          <w:tcPr>
            <w:tcW w:w="1368" w:type="dxa"/>
            <w:tcBorders>
              <w:bottom w:val="single" w:sz="4" w:space="0" w:color="auto"/>
            </w:tcBorders>
            <w:shd w:val="clear" w:color="auto" w:fill="FAFAFA"/>
          </w:tcPr>
          <w:p w14:paraId="235C70AF" w14:textId="6194D569"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197,850</w:t>
            </w:r>
          </w:p>
        </w:tc>
        <w:tc>
          <w:tcPr>
            <w:tcW w:w="1368" w:type="dxa"/>
            <w:tcBorders>
              <w:bottom w:val="single" w:sz="4" w:space="0" w:color="auto"/>
            </w:tcBorders>
            <w:shd w:val="clear" w:color="auto" w:fill="auto"/>
          </w:tcPr>
          <w:p w14:paraId="2C5BBADF" w14:textId="2F9F66B3"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189,117</w:t>
            </w:r>
          </w:p>
        </w:tc>
        <w:tc>
          <w:tcPr>
            <w:tcW w:w="1368" w:type="dxa"/>
            <w:tcBorders>
              <w:bottom w:val="single" w:sz="4" w:space="0" w:color="auto"/>
            </w:tcBorders>
            <w:shd w:val="clear" w:color="auto" w:fill="FAFAFA"/>
          </w:tcPr>
          <w:p w14:paraId="561CD9EC" w14:textId="3F069ABF"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42,995</w:t>
            </w:r>
          </w:p>
        </w:tc>
        <w:tc>
          <w:tcPr>
            <w:tcW w:w="1370" w:type="dxa"/>
            <w:tcBorders>
              <w:bottom w:val="single" w:sz="4" w:space="0" w:color="auto"/>
            </w:tcBorders>
            <w:shd w:val="clear" w:color="auto" w:fill="auto"/>
          </w:tcPr>
          <w:p w14:paraId="2BE11591" w14:textId="3A94D074"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37,593</w:t>
            </w:r>
          </w:p>
        </w:tc>
      </w:tr>
      <w:tr w:rsidR="00AE0066" w:rsidRPr="00242D55" w14:paraId="17474FC6" w14:textId="77777777" w:rsidTr="00AE0066">
        <w:tc>
          <w:tcPr>
            <w:tcW w:w="3989" w:type="dxa"/>
            <w:vAlign w:val="bottom"/>
          </w:tcPr>
          <w:p w14:paraId="5458C64D" w14:textId="71585A13" w:rsidR="00AE0066" w:rsidRPr="00242D55" w:rsidRDefault="00AE0066" w:rsidP="00AE0066">
            <w:pPr>
              <w:pBdr>
                <w:top w:val="nil"/>
                <w:left w:val="nil"/>
                <w:bottom w:val="nil"/>
                <w:right w:val="nil"/>
                <w:between w:val="nil"/>
              </w:pBdr>
              <w:ind w:left="-86" w:right="-79"/>
              <w:rPr>
                <w:rFonts w:ascii="Arial" w:eastAsia="Arial" w:hAnsi="Arial" w:cs="Arial"/>
                <w:sz w:val="18"/>
                <w:szCs w:val="18"/>
              </w:rPr>
            </w:pPr>
          </w:p>
        </w:tc>
        <w:tc>
          <w:tcPr>
            <w:tcW w:w="1368" w:type="dxa"/>
            <w:tcBorders>
              <w:top w:val="single" w:sz="4" w:space="0" w:color="auto"/>
            </w:tcBorders>
            <w:shd w:val="clear" w:color="auto" w:fill="FAFAFA"/>
            <w:vAlign w:val="bottom"/>
          </w:tcPr>
          <w:p w14:paraId="6CBC4BD1" w14:textId="44AF6EFF" w:rsidR="00AE0066" w:rsidRPr="00242D55" w:rsidRDefault="00AE0066" w:rsidP="00AE006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EB57495" w14:textId="36F3DE99" w:rsidR="00AE0066" w:rsidRPr="00242D55" w:rsidRDefault="00AE0066" w:rsidP="00AE0066">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2464215" w14:textId="13016106" w:rsidR="00AE0066" w:rsidRPr="00242D55" w:rsidRDefault="00AE0066" w:rsidP="00AE0066">
            <w:pPr>
              <w:ind w:right="-72"/>
              <w:jc w:val="right"/>
              <w:rPr>
                <w:rFonts w:ascii="Arial" w:eastAsia="Arial" w:hAnsi="Arial" w:cs="Arial"/>
                <w:sz w:val="18"/>
                <w:szCs w:val="18"/>
              </w:rPr>
            </w:pPr>
          </w:p>
        </w:tc>
        <w:tc>
          <w:tcPr>
            <w:tcW w:w="1370" w:type="dxa"/>
            <w:tcBorders>
              <w:top w:val="single" w:sz="4" w:space="0" w:color="auto"/>
            </w:tcBorders>
            <w:shd w:val="clear" w:color="auto" w:fill="auto"/>
            <w:vAlign w:val="bottom"/>
          </w:tcPr>
          <w:p w14:paraId="3C62042F" w14:textId="275F6DBB" w:rsidR="00AE0066" w:rsidRPr="00242D55" w:rsidRDefault="00AE0066" w:rsidP="00AE0066">
            <w:pPr>
              <w:ind w:right="-72"/>
              <w:jc w:val="right"/>
              <w:rPr>
                <w:rFonts w:ascii="Arial" w:eastAsia="Arial" w:hAnsi="Arial" w:cs="Arial"/>
                <w:sz w:val="18"/>
                <w:szCs w:val="18"/>
              </w:rPr>
            </w:pPr>
          </w:p>
        </w:tc>
      </w:tr>
      <w:tr w:rsidR="008C271F" w:rsidRPr="00242D55" w14:paraId="7849AF68" w14:textId="77777777" w:rsidTr="00AE0066">
        <w:tc>
          <w:tcPr>
            <w:tcW w:w="3989" w:type="dxa"/>
            <w:vAlign w:val="bottom"/>
          </w:tcPr>
          <w:p w14:paraId="6B11C43B" w14:textId="18F25F49" w:rsidR="008C271F" w:rsidRPr="00242D55" w:rsidRDefault="008C271F" w:rsidP="008C271F">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Current portion of long-term borrowings</w:t>
            </w:r>
          </w:p>
        </w:tc>
        <w:tc>
          <w:tcPr>
            <w:tcW w:w="1368" w:type="dxa"/>
            <w:shd w:val="clear" w:color="auto" w:fill="FAFAFA"/>
          </w:tcPr>
          <w:p w14:paraId="23A20411" w14:textId="187252BD"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366,599</w:t>
            </w:r>
          </w:p>
        </w:tc>
        <w:tc>
          <w:tcPr>
            <w:tcW w:w="1368" w:type="dxa"/>
          </w:tcPr>
          <w:p w14:paraId="1982BD18" w14:textId="6DB6C786"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276,906</w:t>
            </w:r>
          </w:p>
        </w:tc>
        <w:tc>
          <w:tcPr>
            <w:tcW w:w="1368" w:type="dxa"/>
            <w:shd w:val="clear" w:color="auto" w:fill="FAFAFA"/>
          </w:tcPr>
          <w:p w14:paraId="479D0F0B" w14:textId="24D814E7"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236,432</w:t>
            </w:r>
          </w:p>
        </w:tc>
        <w:tc>
          <w:tcPr>
            <w:tcW w:w="1370" w:type="dxa"/>
          </w:tcPr>
          <w:p w14:paraId="6F570437" w14:textId="7DCD5466"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269,717</w:t>
            </w:r>
          </w:p>
        </w:tc>
      </w:tr>
      <w:tr w:rsidR="008C271F" w:rsidRPr="00242D55" w14:paraId="2F0EB36F" w14:textId="77777777" w:rsidTr="00AE0066">
        <w:tc>
          <w:tcPr>
            <w:tcW w:w="3989" w:type="dxa"/>
            <w:vAlign w:val="bottom"/>
          </w:tcPr>
          <w:p w14:paraId="36FA3A41" w14:textId="2A3F489F" w:rsidR="008C271F" w:rsidRPr="00242D55" w:rsidRDefault="008C271F" w:rsidP="008C271F">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Current portion of debentures</w:t>
            </w:r>
          </w:p>
        </w:tc>
        <w:tc>
          <w:tcPr>
            <w:tcW w:w="1368" w:type="dxa"/>
            <w:tcBorders>
              <w:bottom w:val="single" w:sz="4" w:space="0" w:color="auto"/>
            </w:tcBorders>
            <w:shd w:val="clear" w:color="auto" w:fill="FAFAFA"/>
          </w:tcPr>
          <w:p w14:paraId="3899918D" w14:textId="69A21DB7"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683,378</w:t>
            </w:r>
          </w:p>
        </w:tc>
        <w:tc>
          <w:tcPr>
            <w:tcW w:w="1368" w:type="dxa"/>
            <w:tcBorders>
              <w:bottom w:val="single" w:sz="4" w:space="0" w:color="auto"/>
            </w:tcBorders>
          </w:tcPr>
          <w:p w14:paraId="7671A210" w14:textId="0DC5155B"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828,231</w:t>
            </w:r>
          </w:p>
        </w:tc>
        <w:tc>
          <w:tcPr>
            <w:tcW w:w="1368" w:type="dxa"/>
            <w:tcBorders>
              <w:bottom w:val="single" w:sz="4" w:space="0" w:color="auto"/>
            </w:tcBorders>
            <w:shd w:val="clear" w:color="auto" w:fill="FAFAFA"/>
          </w:tcPr>
          <w:p w14:paraId="006349D6" w14:textId="61B3FA26"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683,378</w:t>
            </w:r>
          </w:p>
        </w:tc>
        <w:tc>
          <w:tcPr>
            <w:tcW w:w="1370" w:type="dxa"/>
            <w:tcBorders>
              <w:bottom w:val="single" w:sz="4" w:space="0" w:color="auto"/>
            </w:tcBorders>
          </w:tcPr>
          <w:p w14:paraId="7C143A54" w14:textId="55104450"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828,231</w:t>
            </w:r>
          </w:p>
        </w:tc>
      </w:tr>
      <w:tr w:rsidR="00AE0066" w:rsidRPr="00242D55" w14:paraId="47B3FEE6" w14:textId="77777777" w:rsidTr="00AE0066">
        <w:tc>
          <w:tcPr>
            <w:tcW w:w="3989" w:type="dxa"/>
            <w:vAlign w:val="bottom"/>
          </w:tcPr>
          <w:p w14:paraId="4C6C0C44" w14:textId="7112294B" w:rsidR="00AE0066" w:rsidRPr="00242D55" w:rsidRDefault="00AE0066" w:rsidP="00AE0066">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 xml:space="preserve">Current portion of long-term borrowings </w:t>
            </w:r>
          </w:p>
        </w:tc>
        <w:tc>
          <w:tcPr>
            <w:tcW w:w="1368" w:type="dxa"/>
            <w:tcBorders>
              <w:top w:val="single" w:sz="4" w:space="0" w:color="auto"/>
            </w:tcBorders>
            <w:shd w:val="clear" w:color="auto" w:fill="FAFAFA"/>
            <w:vAlign w:val="bottom"/>
          </w:tcPr>
          <w:p w14:paraId="681F5D8C" w14:textId="77777777" w:rsidR="00AE0066" w:rsidRPr="00242D55" w:rsidRDefault="00AE0066" w:rsidP="00AE0066">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1654C3B1" w14:textId="77777777" w:rsidR="00AE0066" w:rsidRPr="00242D55" w:rsidRDefault="00AE0066" w:rsidP="00AE0066">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CE40C21" w14:textId="77777777" w:rsidR="00AE0066" w:rsidRPr="00242D55" w:rsidRDefault="00AE0066" w:rsidP="00AE0066">
            <w:pPr>
              <w:ind w:right="-72"/>
              <w:jc w:val="right"/>
              <w:rPr>
                <w:rFonts w:ascii="Arial" w:hAnsi="Arial" w:cs="Arial"/>
                <w:snapToGrid w:val="0"/>
                <w:color w:val="auto"/>
                <w:sz w:val="18"/>
                <w:szCs w:val="18"/>
                <w:lang w:eastAsia="th-TH"/>
              </w:rPr>
            </w:pPr>
          </w:p>
        </w:tc>
        <w:tc>
          <w:tcPr>
            <w:tcW w:w="1370" w:type="dxa"/>
            <w:tcBorders>
              <w:top w:val="single" w:sz="4" w:space="0" w:color="auto"/>
            </w:tcBorders>
            <w:vAlign w:val="bottom"/>
          </w:tcPr>
          <w:p w14:paraId="63B23BFB" w14:textId="77777777" w:rsidR="00AE0066" w:rsidRPr="00242D55" w:rsidRDefault="00AE0066" w:rsidP="00AE0066">
            <w:pPr>
              <w:ind w:right="-72"/>
              <w:jc w:val="right"/>
              <w:rPr>
                <w:rFonts w:ascii="Arial" w:hAnsi="Arial" w:cs="Arial"/>
                <w:snapToGrid w:val="0"/>
                <w:color w:val="auto"/>
                <w:sz w:val="18"/>
                <w:szCs w:val="18"/>
                <w:lang w:eastAsia="th-TH"/>
              </w:rPr>
            </w:pPr>
          </w:p>
        </w:tc>
      </w:tr>
      <w:tr w:rsidR="008C271F" w:rsidRPr="00242D55" w14:paraId="1FA4364E" w14:textId="77777777" w:rsidTr="005618E0">
        <w:tc>
          <w:tcPr>
            <w:tcW w:w="3989" w:type="dxa"/>
            <w:vAlign w:val="bottom"/>
          </w:tcPr>
          <w:p w14:paraId="3DDB2BAE" w14:textId="60C71569" w:rsidR="008C271F" w:rsidRPr="00242D55" w:rsidRDefault="008C271F" w:rsidP="008C271F">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 xml:space="preserve">   and debentures </w:t>
            </w:r>
          </w:p>
        </w:tc>
        <w:tc>
          <w:tcPr>
            <w:tcW w:w="1368" w:type="dxa"/>
            <w:tcBorders>
              <w:bottom w:val="single" w:sz="4" w:space="0" w:color="auto"/>
            </w:tcBorders>
            <w:shd w:val="clear" w:color="auto" w:fill="FAFAFA"/>
          </w:tcPr>
          <w:p w14:paraId="1C2798A4" w14:textId="1DC3082A"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1,049,977</w:t>
            </w:r>
          </w:p>
        </w:tc>
        <w:tc>
          <w:tcPr>
            <w:tcW w:w="1368" w:type="dxa"/>
            <w:tcBorders>
              <w:bottom w:val="single" w:sz="4" w:space="0" w:color="auto"/>
            </w:tcBorders>
          </w:tcPr>
          <w:p w14:paraId="36178AAB" w14:textId="23B61E8E"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1,105,137</w:t>
            </w:r>
          </w:p>
        </w:tc>
        <w:tc>
          <w:tcPr>
            <w:tcW w:w="1368" w:type="dxa"/>
            <w:tcBorders>
              <w:bottom w:val="single" w:sz="4" w:space="0" w:color="auto"/>
            </w:tcBorders>
            <w:shd w:val="clear" w:color="auto" w:fill="FAFAFA"/>
          </w:tcPr>
          <w:p w14:paraId="402F99B6" w14:textId="53144696"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919,810</w:t>
            </w:r>
          </w:p>
        </w:tc>
        <w:tc>
          <w:tcPr>
            <w:tcW w:w="1370" w:type="dxa"/>
            <w:tcBorders>
              <w:bottom w:val="single" w:sz="4" w:space="0" w:color="auto"/>
            </w:tcBorders>
          </w:tcPr>
          <w:p w14:paraId="7D28C1EA" w14:textId="710D9268"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1,097,948</w:t>
            </w:r>
          </w:p>
        </w:tc>
      </w:tr>
      <w:tr w:rsidR="00AE0066" w:rsidRPr="00242D55" w14:paraId="44220906" w14:textId="77777777" w:rsidTr="00AE0066">
        <w:tc>
          <w:tcPr>
            <w:tcW w:w="3989" w:type="dxa"/>
            <w:vAlign w:val="bottom"/>
          </w:tcPr>
          <w:p w14:paraId="783997A6" w14:textId="77777777" w:rsidR="00AE0066" w:rsidRPr="00242D55" w:rsidRDefault="00AE0066" w:rsidP="00DB509D">
            <w:pPr>
              <w:pBdr>
                <w:top w:val="nil"/>
                <w:left w:val="nil"/>
                <w:bottom w:val="nil"/>
                <w:right w:val="nil"/>
                <w:between w:val="nil"/>
              </w:pBd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547BA5C7" w14:textId="77777777" w:rsidR="00AE0066" w:rsidRPr="00242D55" w:rsidRDefault="00AE0066" w:rsidP="00DB509D">
            <w:pPr>
              <w:tabs>
                <w:tab w:val="left" w:pos="161"/>
              </w:tabs>
              <w:ind w:left="-86" w:right="-72"/>
              <w:rPr>
                <w:rFonts w:ascii="Arial" w:eastAsia="Arial" w:hAnsi="Arial" w:cs="Arial"/>
                <w:sz w:val="18"/>
                <w:szCs w:val="18"/>
              </w:rPr>
            </w:pPr>
          </w:p>
        </w:tc>
        <w:tc>
          <w:tcPr>
            <w:tcW w:w="1368" w:type="dxa"/>
            <w:tcBorders>
              <w:top w:val="single" w:sz="4" w:space="0" w:color="auto"/>
            </w:tcBorders>
            <w:vAlign w:val="bottom"/>
          </w:tcPr>
          <w:p w14:paraId="2693A17B" w14:textId="77777777" w:rsidR="00AE0066" w:rsidRPr="00242D55" w:rsidRDefault="00AE0066" w:rsidP="00DB509D">
            <w:pP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08A6AB87" w14:textId="226D8844" w:rsidR="00AE0066" w:rsidRPr="00242D55" w:rsidRDefault="00AE0066" w:rsidP="00DB509D">
            <w:pPr>
              <w:tabs>
                <w:tab w:val="left" w:pos="161"/>
              </w:tabs>
              <w:ind w:left="-86" w:right="-72"/>
              <w:rPr>
                <w:rFonts w:ascii="Arial" w:eastAsia="Arial" w:hAnsi="Arial" w:cs="Arial"/>
                <w:sz w:val="18"/>
                <w:szCs w:val="18"/>
              </w:rPr>
            </w:pPr>
          </w:p>
        </w:tc>
        <w:tc>
          <w:tcPr>
            <w:tcW w:w="1370" w:type="dxa"/>
            <w:tcBorders>
              <w:top w:val="single" w:sz="4" w:space="0" w:color="auto"/>
            </w:tcBorders>
            <w:vAlign w:val="bottom"/>
          </w:tcPr>
          <w:p w14:paraId="7D0F0439" w14:textId="77777777" w:rsidR="00AE0066" w:rsidRPr="00242D55" w:rsidRDefault="00AE0066" w:rsidP="00DB509D">
            <w:pPr>
              <w:tabs>
                <w:tab w:val="left" w:pos="161"/>
              </w:tabs>
              <w:ind w:left="-86" w:right="-72"/>
              <w:rPr>
                <w:rFonts w:ascii="Arial" w:eastAsia="Arial" w:hAnsi="Arial" w:cs="Arial"/>
                <w:sz w:val="18"/>
                <w:szCs w:val="18"/>
              </w:rPr>
            </w:pPr>
          </w:p>
        </w:tc>
      </w:tr>
      <w:tr w:rsidR="00AE0066" w:rsidRPr="00242D55" w14:paraId="5C7BC967" w14:textId="77777777" w:rsidTr="00AE0066">
        <w:tc>
          <w:tcPr>
            <w:tcW w:w="3989" w:type="dxa"/>
            <w:vAlign w:val="bottom"/>
          </w:tcPr>
          <w:p w14:paraId="79C41165" w14:textId="214CAB1F" w:rsidR="00AE0066" w:rsidRPr="00242D55" w:rsidRDefault="00AE0066" w:rsidP="00AE0066">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u w:val="single"/>
              </w:rPr>
              <w:t>Non-current</w:t>
            </w:r>
          </w:p>
        </w:tc>
        <w:tc>
          <w:tcPr>
            <w:tcW w:w="1368" w:type="dxa"/>
            <w:shd w:val="clear" w:color="auto" w:fill="FAFAFA"/>
            <w:vAlign w:val="bottom"/>
          </w:tcPr>
          <w:p w14:paraId="71DC3F55" w14:textId="4A42717F" w:rsidR="00AE0066" w:rsidRPr="00242D55" w:rsidRDefault="00AE0066" w:rsidP="00AE0066">
            <w:pPr>
              <w:ind w:right="-72"/>
              <w:jc w:val="right"/>
              <w:rPr>
                <w:rFonts w:ascii="Arial" w:hAnsi="Arial" w:cs="Arial"/>
                <w:snapToGrid w:val="0"/>
                <w:color w:val="auto"/>
                <w:sz w:val="18"/>
                <w:szCs w:val="18"/>
                <w:lang w:eastAsia="th-TH"/>
              </w:rPr>
            </w:pPr>
          </w:p>
        </w:tc>
        <w:tc>
          <w:tcPr>
            <w:tcW w:w="1368" w:type="dxa"/>
            <w:vAlign w:val="bottom"/>
          </w:tcPr>
          <w:p w14:paraId="29769299" w14:textId="0EFE3BA2" w:rsidR="00AE0066" w:rsidRPr="00242D55" w:rsidRDefault="00AE0066" w:rsidP="00AE0066">
            <w:pPr>
              <w:ind w:right="-72"/>
              <w:jc w:val="right"/>
              <w:rPr>
                <w:rFonts w:ascii="Arial" w:hAnsi="Arial" w:cs="Arial"/>
                <w:snapToGrid w:val="0"/>
                <w:color w:val="auto"/>
                <w:sz w:val="18"/>
                <w:szCs w:val="18"/>
                <w:lang w:eastAsia="th-TH"/>
              </w:rPr>
            </w:pPr>
          </w:p>
        </w:tc>
        <w:tc>
          <w:tcPr>
            <w:tcW w:w="1368" w:type="dxa"/>
            <w:shd w:val="clear" w:color="auto" w:fill="FAFAFA"/>
            <w:vAlign w:val="bottom"/>
          </w:tcPr>
          <w:p w14:paraId="44E2AEA8" w14:textId="39AF23D4" w:rsidR="00AE0066" w:rsidRPr="00242D55" w:rsidRDefault="00AE0066" w:rsidP="00AE0066">
            <w:pPr>
              <w:ind w:right="-72"/>
              <w:jc w:val="right"/>
              <w:rPr>
                <w:rFonts w:ascii="Arial" w:hAnsi="Arial" w:cs="Arial"/>
                <w:snapToGrid w:val="0"/>
                <w:color w:val="auto"/>
                <w:sz w:val="18"/>
                <w:szCs w:val="18"/>
                <w:lang w:eastAsia="th-TH"/>
              </w:rPr>
            </w:pPr>
          </w:p>
        </w:tc>
        <w:tc>
          <w:tcPr>
            <w:tcW w:w="1370" w:type="dxa"/>
            <w:vAlign w:val="bottom"/>
          </w:tcPr>
          <w:p w14:paraId="475329EA" w14:textId="5F116727" w:rsidR="00AE0066" w:rsidRPr="00242D55" w:rsidRDefault="00AE0066" w:rsidP="00AE0066">
            <w:pPr>
              <w:ind w:right="-72"/>
              <w:jc w:val="right"/>
              <w:rPr>
                <w:rFonts w:ascii="Arial" w:hAnsi="Arial" w:cs="Arial"/>
                <w:snapToGrid w:val="0"/>
                <w:color w:val="auto"/>
                <w:sz w:val="18"/>
                <w:szCs w:val="18"/>
                <w:lang w:eastAsia="th-TH"/>
              </w:rPr>
            </w:pPr>
          </w:p>
        </w:tc>
      </w:tr>
      <w:tr w:rsidR="008C271F" w:rsidRPr="00242D55" w14:paraId="5B8F1727" w14:textId="77777777" w:rsidTr="005618E0">
        <w:tc>
          <w:tcPr>
            <w:tcW w:w="3989" w:type="dxa"/>
            <w:vAlign w:val="bottom"/>
          </w:tcPr>
          <w:p w14:paraId="13EA54A1" w14:textId="154D7D83" w:rsidR="008C271F" w:rsidRPr="00242D55" w:rsidRDefault="008C271F" w:rsidP="008C271F">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Long-term borrowings from financial institutions</w:t>
            </w:r>
          </w:p>
        </w:tc>
        <w:tc>
          <w:tcPr>
            <w:tcW w:w="1368" w:type="dxa"/>
            <w:shd w:val="clear" w:color="auto" w:fill="FAFAFA"/>
          </w:tcPr>
          <w:p w14:paraId="1FBD60A8" w14:textId="7DFE757C"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2,638,585</w:t>
            </w:r>
          </w:p>
        </w:tc>
        <w:tc>
          <w:tcPr>
            <w:tcW w:w="1368" w:type="dxa"/>
          </w:tcPr>
          <w:p w14:paraId="3F31E167" w14:textId="64360581"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2,480,155</w:t>
            </w:r>
          </w:p>
        </w:tc>
        <w:tc>
          <w:tcPr>
            <w:tcW w:w="1368" w:type="dxa"/>
            <w:shd w:val="clear" w:color="auto" w:fill="FAFAFA"/>
          </w:tcPr>
          <w:p w14:paraId="77A0F41F" w14:textId="6C38F287"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1,974,000</w:t>
            </w:r>
          </w:p>
        </w:tc>
        <w:tc>
          <w:tcPr>
            <w:tcW w:w="1370" w:type="dxa"/>
          </w:tcPr>
          <w:p w14:paraId="74C242F1" w14:textId="6C6307B4"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1,715,803</w:t>
            </w:r>
          </w:p>
        </w:tc>
      </w:tr>
      <w:tr w:rsidR="008C271F" w:rsidRPr="00242D55" w14:paraId="731E6BC3" w14:textId="77777777" w:rsidTr="005618E0">
        <w:tc>
          <w:tcPr>
            <w:tcW w:w="3989" w:type="dxa"/>
            <w:vAlign w:val="bottom"/>
          </w:tcPr>
          <w:p w14:paraId="1B7819E6" w14:textId="203D9AA5" w:rsidR="008C271F" w:rsidRPr="00242D55" w:rsidRDefault="008C271F" w:rsidP="008C271F">
            <w:pPr>
              <w:pBdr>
                <w:top w:val="nil"/>
                <w:left w:val="nil"/>
                <w:bottom w:val="nil"/>
                <w:right w:val="nil"/>
                <w:between w:val="nil"/>
              </w:pBdr>
              <w:ind w:left="-86" w:right="-79"/>
              <w:rPr>
                <w:rFonts w:ascii="Arial" w:eastAsia="Arial" w:hAnsi="Arial" w:cs="Arial"/>
                <w:sz w:val="18"/>
                <w:szCs w:val="18"/>
                <w:u w:val="single"/>
              </w:rPr>
            </w:pPr>
            <w:r w:rsidRPr="00242D55">
              <w:rPr>
                <w:rFonts w:ascii="Arial" w:eastAsia="Arial Unicode MS" w:hAnsi="Arial" w:cs="Arial"/>
                <w:sz w:val="18"/>
                <w:szCs w:val="18"/>
              </w:rPr>
              <w:t>Debentures</w:t>
            </w:r>
          </w:p>
        </w:tc>
        <w:tc>
          <w:tcPr>
            <w:tcW w:w="1368" w:type="dxa"/>
            <w:tcBorders>
              <w:bottom w:val="single" w:sz="4" w:space="0" w:color="auto"/>
            </w:tcBorders>
            <w:shd w:val="clear" w:color="auto" w:fill="FAFAFA"/>
          </w:tcPr>
          <w:p w14:paraId="69864127" w14:textId="0F35968E"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698,854</w:t>
            </w:r>
          </w:p>
        </w:tc>
        <w:tc>
          <w:tcPr>
            <w:tcW w:w="1368" w:type="dxa"/>
            <w:tcBorders>
              <w:bottom w:val="single" w:sz="4" w:space="0" w:color="auto"/>
            </w:tcBorders>
          </w:tcPr>
          <w:p w14:paraId="5E7E62A3" w14:textId="0949D774"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745,412</w:t>
            </w:r>
          </w:p>
        </w:tc>
        <w:tc>
          <w:tcPr>
            <w:tcW w:w="1368" w:type="dxa"/>
            <w:tcBorders>
              <w:bottom w:val="single" w:sz="4" w:space="0" w:color="auto"/>
            </w:tcBorders>
            <w:shd w:val="clear" w:color="auto" w:fill="FAFAFA"/>
          </w:tcPr>
          <w:p w14:paraId="319AEF84" w14:textId="3A4B99D8"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698,854</w:t>
            </w:r>
          </w:p>
        </w:tc>
        <w:tc>
          <w:tcPr>
            <w:tcW w:w="1370" w:type="dxa"/>
            <w:tcBorders>
              <w:bottom w:val="single" w:sz="4" w:space="0" w:color="auto"/>
            </w:tcBorders>
          </w:tcPr>
          <w:p w14:paraId="1FE36ECD" w14:textId="7F2816C5"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745,412</w:t>
            </w:r>
          </w:p>
        </w:tc>
      </w:tr>
      <w:tr w:rsidR="00AE0066" w:rsidRPr="00242D55" w14:paraId="262A84C9" w14:textId="77777777" w:rsidTr="00B00CFB">
        <w:tc>
          <w:tcPr>
            <w:tcW w:w="3989" w:type="dxa"/>
            <w:shd w:val="clear" w:color="auto" w:fill="auto"/>
            <w:vAlign w:val="bottom"/>
          </w:tcPr>
          <w:p w14:paraId="71190801" w14:textId="775D27C3" w:rsidR="00AE0066" w:rsidRPr="00242D55" w:rsidRDefault="00AE0066" w:rsidP="00AE0066">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 xml:space="preserve">Long-term borrowings from financial </w:t>
            </w:r>
          </w:p>
        </w:tc>
        <w:tc>
          <w:tcPr>
            <w:tcW w:w="1368" w:type="dxa"/>
            <w:tcBorders>
              <w:top w:val="single" w:sz="4" w:space="0" w:color="auto"/>
            </w:tcBorders>
            <w:shd w:val="clear" w:color="auto" w:fill="FAFAFA"/>
            <w:vAlign w:val="bottom"/>
          </w:tcPr>
          <w:p w14:paraId="68550B6B" w14:textId="7FEE8B3C" w:rsidR="00AE0066" w:rsidRPr="00242D55" w:rsidRDefault="00AE0066" w:rsidP="00AE006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1A3E7DB" w14:textId="537D107E" w:rsidR="00AE0066" w:rsidRPr="00242D55" w:rsidRDefault="00AE0066" w:rsidP="00AE0066">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28028A30" w14:textId="596359E8" w:rsidR="00AE0066" w:rsidRPr="00242D55" w:rsidRDefault="00AE0066" w:rsidP="00AE0066">
            <w:pPr>
              <w:ind w:right="-72"/>
              <w:jc w:val="right"/>
              <w:rPr>
                <w:rFonts w:ascii="Arial" w:eastAsia="Arial" w:hAnsi="Arial" w:cs="Arial"/>
                <w:sz w:val="18"/>
                <w:szCs w:val="18"/>
              </w:rPr>
            </w:pPr>
          </w:p>
        </w:tc>
        <w:tc>
          <w:tcPr>
            <w:tcW w:w="1370" w:type="dxa"/>
            <w:tcBorders>
              <w:top w:val="single" w:sz="4" w:space="0" w:color="auto"/>
            </w:tcBorders>
            <w:shd w:val="clear" w:color="auto" w:fill="auto"/>
            <w:vAlign w:val="bottom"/>
          </w:tcPr>
          <w:p w14:paraId="047C0DD0" w14:textId="7208DF17" w:rsidR="00AE0066" w:rsidRPr="00242D55" w:rsidRDefault="00AE0066" w:rsidP="00AE0066">
            <w:pPr>
              <w:ind w:right="-72"/>
              <w:jc w:val="right"/>
              <w:rPr>
                <w:rFonts w:ascii="Arial" w:eastAsia="Arial" w:hAnsi="Arial" w:cs="Arial"/>
                <w:sz w:val="18"/>
                <w:szCs w:val="18"/>
              </w:rPr>
            </w:pPr>
          </w:p>
        </w:tc>
      </w:tr>
      <w:tr w:rsidR="008C271F" w:rsidRPr="00242D55" w14:paraId="66E11986" w14:textId="77777777" w:rsidTr="00B00CFB">
        <w:tc>
          <w:tcPr>
            <w:tcW w:w="3989" w:type="dxa"/>
            <w:vAlign w:val="bottom"/>
          </w:tcPr>
          <w:p w14:paraId="4834CA8B" w14:textId="4BCB5B6D" w:rsidR="008C271F" w:rsidRPr="00242D55" w:rsidRDefault="008C271F" w:rsidP="008C271F">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 xml:space="preserve">   institutions and debentures</w:t>
            </w:r>
          </w:p>
        </w:tc>
        <w:tc>
          <w:tcPr>
            <w:tcW w:w="1368" w:type="dxa"/>
            <w:tcBorders>
              <w:bottom w:val="single" w:sz="4" w:space="0" w:color="auto"/>
            </w:tcBorders>
            <w:shd w:val="clear" w:color="auto" w:fill="FAFAFA"/>
            <w:vAlign w:val="bottom"/>
          </w:tcPr>
          <w:p w14:paraId="2C4B00D4" w14:textId="04C8FB47"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3,337,439</w:t>
            </w:r>
          </w:p>
        </w:tc>
        <w:tc>
          <w:tcPr>
            <w:tcW w:w="1368" w:type="dxa"/>
            <w:tcBorders>
              <w:bottom w:val="single" w:sz="4" w:space="0" w:color="auto"/>
            </w:tcBorders>
            <w:vAlign w:val="bottom"/>
          </w:tcPr>
          <w:p w14:paraId="546B7FAF" w14:textId="6296895E"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3,225,567</w:t>
            </w:r>
          </w:p>
        </w:tc>
        <w:tc>
          <w:tcPr>
            <w:tcW w:w="1368" w:type="dxa"/>
            <w:tcBorders>
              <w:bottom w:val="single" w:sz="4" w:space="0" w:color="auto"/>
            </w:tcBorders>
            <w:shd w:val="clear" w:color="auto" w:fill="FAFAFA"/>
            <w:vAlign w:val="bottom"/>
          </w:tcPr>
          <w:p w14:paraId="3B0E3F08" w14:textId="6AF6C3DC" w:rsidR="008C271F" w:rsidRPr="00242D55" w:rsidRDefault="006F09C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2,672,854</w:t>
            </w:r>
          </w:p>
        </w:tc>
        <w:tc>
          <w:tcPr>
            <w:tcW w:w="1370" w:type="dxa"/>
            <w:tcBorders>
              <w:bottom w:val="single" w:sz="4" w:space="0" w:color="auto"/>
            </w:tcBorders>
            <w:vAlign w:val="bottom"/>
          </w:tcPr>
          <w:p w14:paraId="2C94E34F" w14:textId="2BFE1815"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2,461,215</w:t>
            </w:r>
          </w:p>
        </w:tc>
      </w:tr>
      <w:tr w:rsidR="008253EF" w:rsidRPr="00242D55" w14:paraId="02FDA77B" w14:textId="77777777" w:rsidTr="00B00CFB">
        <w:tc>
          <w:tcPr>
            <w:tcW w:w="3989" w:type="dxa"/>
            <w:vAlign w:val="bottom"/>
          </w:tcPr>
          <w:p w14:paraId="36022BAE" w14:textId="77777777" w:rsidR="008253EF" w:rsidRPr="00242D55" w:rsidRDefault="008253EF" w:rsidP="008C271F">
            <w:pPr>
              <w:pBdr>
                <w:top w:val="nil"/>
                <w:left w:val="nil"/>
                <w:bottom w:val="nil"/>
                <w:right w:val="nil"/>
                <w:between w:val="nil"/>
              </w:pBdr>
              <w:ind w:left="-86" w:right="-79"/>
              <w:rPr>
                <w:rFonts w:ascii="Arial" w:eastAsia="Arial Unicode MS" w:hAnsi="Arial" w:cs="Arial"/>
                <w:sz w:val="18"/>
                <w:szCs w:val="18"/>
              </w:rPr>
            </w:pPr>
          </w:p>
        </w:tc>
        <w:tc>
          <w:tcPr>
            <w:tcW w:w="1368" w:type="dxa"/>
            <w:shd w:val="clear" w:color="auto" w:fill="FAFAFA"/>
            <w:vAlign w:val="bottom"/>
          </w:tcPr>
          <w:p w14:paraId="0C528D1A" w14:textId="77777777" w:rsidR="008253EF" w:rsidRPr="00242D55" w:rsidRDefault="008253EF" w:rsidP="008C271F">
            <w:pPr>
              <w:ind w:right="-72"/>
              <w:jc w:val="right"/>
              <w:rPr>
                <w:rFonts w:ascii="Arial" w:hAnsi="Arial" w:cs="Arial"/>
                <w:snapToGrid w:val="0"/>
                <w:color w:val="auto"/>
                <w:sz w:val="18"/>
                <w:szCs w:val="18"/>
                <w:lang w:eastAsia="th-TH"/>
              </w:rPr>
            </w:pPr>
          </w:p>
        </w:tc>
        <w:tc>
          <w:tcPr>
            <w:tcW w:w="1368" w:type="dxa"/>
            <w:vAlign w:val="bottom"/>
          </w:tcPr>
          <w:p w14:paraId="55FBDE95" w14:textId="77777777" w:rsidR="008253EF" w:rsidRPr="00242D55" w:rsidRDefault="008253EF" w:rsidP="008C271F">
            <w:pPr>
              <w:ind w:right="-72"/>
              <w:jc w:val="right"/>
              <w:rPr>
                <w:rFonts w:ascii="Arial" w:hAnsi="Arial" w:cs="Arial"/>
                <w:snapToGrid w:val="0"/>
                <w:color w:val="auto"/>
                <w:sz w:val="18"/>
                <w:szCs w:val="18"/>
                <w:lang w:eastAsia="th-TH"/>
              </w:rPr>
            </w:pPr>
          </w:p>
        </w:tc>
        <w:tc>
          <w:tcPr>
            <w:tcW w:w="1368" w:type="dxa"/>
            <w:shd w:val="clear" w:color="auto" w:fill="FAFAFA"/>
            <w:vAlign w:val="bottom"/>
          </w:tcPr>
          <w:p w14:paraId="3A96E68D" w14:textId="77777777" w:rsidR="008253EF" w:rsidRPr="00242D55" w:rsidRDefault="008253EF" w:rsidP="008C271F">
            <w:pPr>
              <w:ind w:right="-72"/>
              <w:jc w:val="right"/>
              <w:rPr>
                <w:rFonts w:ascii="Arial" w:hAnsi="Arial" w:cs="Arial"/>
                <w:snapToGrid w:val="0"/>
                <w:color w:val="auto"/>
                <w:sz w:val="18"/>
                <w:szCs w:val="18"/>
                <w:lang w:eastAsia="th-TH"/>
              </w:rPr>
            </w:pPr>
          </w:p>
        </w:tc>
        <w:tc>
          <w:tcPr>
            <w:tcW w:w="1370" w:type="dxa"/>
            <w:vAlign w:val="bottom"/>
          </w:tcPr>
          <w:p w14:paraId="4A1782B1" w14:textId="77777777" w:rsidR="008253EF" w:rsidRPr="00242D55" w:rsidRDefault="008253EF" w:rsidP="008C271F">
            <w:pPr>
              <w:ind w:right="-72"/>
              <w:jc w:val="right"/>
              <w:rPr>
                <w:rFonts w:ascii="Arial" w:hAnsi="Arial" w:cs="Arial"/>
                <w:snapToGrid w:val="0"/>
                <w:color w:val="auto"/>
                <w:sz w:val="18"/>
                <w:szCs w:val="18"/>
                <w:lang w:eastAsia="th-TH"/>
              </w:rPr>
            </w:pPr>
          </w:p>
        </w:tc>
      </w:tr>
      <w:tr w:rsidR="008C271F" w:rsidRPr="00242D55" w14:paraId="0DF67689" w14:textId="77777777" w:rsidTr="00AE0066">
        <w:tc>
          <w:tcPr>
            <w:tcW w:w="3989" w:type="dxa"/>
            <w:vAlign w:val="bottom"/>
          </w:tcPr>
          <w:p w14:paraId="53750162" w14:textId="475D6BA2" w:rsidR="008C271F" w:rsidRPr="00242D55" w:rsidRDefault="008C271F" w:rsidP="008C271F">
            <w:pPr>
              <w:pBdr>
                <w:top w:val="nil"/>
                <w:left w:val="nil"/>
                <w:bottom w:val="nil"/>
                <w:right w:val="nil"/>
                <w:between w:val="nil"/>
              </w:pBdr>
              <w:ind w:left="-86" w:right="-79"/>
              <w:rPr>
                <w:rFonts w:ascii="Arial" w:eastAsia="Arial" w:hAnsi="Arial" w:cs="Arial"/>
                <w:sz w:val="18"/>
                <w:szCs w:val="18"/>
              </w:rPr>
            </w:pPr>
            <w:r w:rsidRPr="00242D55">
              <w:rPr>
                <w:rFonts w:ascii="Arial" w:eastAsia="Arial Unicode MS" w:hAnsi="Arial" w:cs="Arial"/>
                <w:sz w:val="18"/>
                <w:szCs w:val="18"/>
              </w:rPr>
              <w:t>Total borrowings</w:t>
            </w:r>
          </w:p>
        </w:tc>
        <w:tc>
          <w:tcPr>
            <w:tcW w:w="1368" w:type="dxa"/>
            <w:tcBorders>
              <w:bottom w:val="single" w:sz="4" w:space="0" w:color="auto"/>
            </w:tcBorders>
            <w:shd w:val="clear" w:color="auto" w:fill="FAFAFA"/>
            <w:vAlign w:val="bottom"/>
          </w:tcPr>
          <w:p w14:paraId="4AC2ED42" w14:textId="77C4997C" w:rsidR="008C271F" w:rsidRPr="00242D55" w:rsidRDefault="009A443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4,585,266</w:t>
            </w:r>
          </w:p>
        </w:tc>
        <w:tc>
          <w:tcPr>
            <w:tcW w:w="1368" w:type="dxa"/>
            <w:tcBorders>
              <w:bottom w:val="single" w:sz="4" w:space="0" w:color="auto"/>
            </w:tcBorders>
            <w:vAlign w:val="bottom"/>
          </w:tcPr>
          <w:p w14:paraId="3314E2F5" w14:textId="3A188060"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4,519,821</w:t>
            </w:r>
          </w:p>
        </w:tc>
        <w:tc>
          <w:tcPr>
            <w:tcW w:w="1368" w:type="dxa"/>
            <w:tcBorders>
              <w:bottom w:val="single" w:sz="4" w:space="0" w:color="auto"/>
            </w:tcBorders>
            <w:shd w:val="clear" w:color="auto" w:fill="FAFAFA"/>
            <w:vAlign w:val="bottom"/>
          </w:tcPr>
          <w:p w14:paraId="43538CA6" w14:textId="1EA12100" w:rsidR="008C271F" w:rsidRPr="00242D55" w:rsidRDefault="006F09C3"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3,635,659</w:t>
            </w:r>
          </w:p>
        </w:tc>
        <w:tc>
          <w:tcPr>
            <w:tcW w:w="1370" w:type="dxa"/>
            <w:tcBorders>
              <w:bottom w:val="single" w:sz="4" w:space="0" w:color="auto"/>
            </w:tcBorders>
            <w:vAlign w:val="bottom"/>
          </w:tcPr>
          <w:p w14:paraId="77478642" w14:textId="58340916" w:rsidR="008C271F" w:rsidRPr="00242D55" w:rsidRDefault="008C271F" w:rsidP="008C271F">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3,596,756</w:t>
            </w:r>
          </w:p>
        </w:tc>
      </w:tr>
      <w:bookmarkEnd w:id="14"/>
    </w:tbl>
    <w:p w14:paraId="15DC9015" w14:textId="77777777" w:rsidR="007A0F10" w:rsidRPr="00242D55" w:rsidRDefault="007A0F10" w:rsidP="00BA4D0F">
      <w:pPr>
        <w:rPr>
          <w:rFonts w:ascii="Arial" w:eastAsia="Arial" w:hAnsi="Arial" w:cs="Arial"/>
          <w:sz w:val="18"/>
          <w:szCs w:val="18"/>
        </w:rPr>
      </w:pPr>
    </w:p>
    <w:p w14:paraId="43DACA95" w14:textId="40A5F124" w:rsidR="009803B5" w:rsidRPr="00242D55" w:rsidRDefault="0021040B" w:rsidP="00BA4D0F">
      <w:pPr>
        <w:jc w:val="both"/>
        <w:rPr>
          <w:rFonts w:ascii="Arial" w:eastAsia="Arial" w:hAnsi="Arial" w:cs="Arial"/>
          <w:sz w:val="18"/>
          <w:szCs w:val="18"/>
          <w:cs/>
        </w:rPr>
      </w:pPr>
      <w:r w:rsidRPr="00242D55">
        <w:rPr>
          <w:rFonts w:ascii="Arial" w:eastAsia="Arial" w:hAnsi="Arial" w:cs="Arial"/>
          <w:spacing w:val="-2"/>
          <w:sz w:val="18"/>
          <w:szCs w:val="18"/>
        </w:rPr>
        <w:t xml:space="preserve">As at </w:t>
      </w:r>
      <w:r w:rsidR="007C38EA" w:rsidRPr="00242D55">
        <w:rPr>
          <w:rFonts w:ascii="Arial" w:eastAsia="Arial" w:hAnsi="Arial" w:cs="Arial"/>
          <w:color w:val="auto"/>
          <w:spacing w:val="-2"/>
          <w:sz w:val="18"/>
          <w:szCs w:val="18"/>
          <w:lang w:val="en-GB"/>
        </w:rPr>
        <w:t>30 June</w:t>
      </w:r>
      <w:r w:rsidRPr="00242D55">
        <w:rPr>
          <w:rFonts w:ascii="Arial" w:eastAsia="Arial" w:hAnsi="Arial" w:cs="Arial"/>
          <w:spacing w:val="-2"/>
          <w:sz w:val="18"/>
          <w:szCs w:val="18"/>
        </w:rPr>
        <w:t xml:space="preserve"> </w:t>
      </w:r>
      <w:r w:rsidR="001C7C45" w:rsidRPr="00242D55">
        <w:rPr>
          <w:rFonts w:ascii="Arial" w:eastAsia="Arial" w:hAnsi="Arial" w:cs="Arial"/>
          <w:spacing w:val="-2"/>
          <w:sz w:val="18"/>
          <w:szCs w:val="18"/>
          <w:lang w:val="en-GB"/>
        </w:rPr>
        <w:t>202</w:t>
      </w:r>
      <w:r w:rsidR="0037739A" w:rsidRPr="00242D55">
        <w:rPr>
          <w:rFonts w:ascii="Arial" w:eastAsia="Arial" w:hAnsi="Arial" w:cs="Arial"/>
          <w:spacing w:val="-2"/>
          <w:sz w:val="18"/>
          <w:szCs w:val="18"/>
          <w:lang w:val="en-GB"/>
        </w:rPr>
        <w:t>4</w:t>
      </w:r>
      <w:r w:rsidRPr="00242D55">
        <w:rPr>
          <w:rFonts w:ascii="Arial" w:eastAsia="Arial" w:hAnsi="Arial" w:cs="Arial"/>
          <w:spacing w:val="-2"/>
          <w:sz w:val="18"/>
          <w:szCs w:val="18"/>
        </w:rPr>
        <w:t xml:space="preserve"> and </w:t>
      </w:r>
      <w:r w:rsidR="001C7C45" w:rsidRPr="00242D55">
        <w:rPr>
          <w:rFonts w:ascii="Arial" w:eastAsia="Arial" w:hAnsi="Arial" w:cs="Arial"/>
          <w:spacing w:val="-2"/>
          <w:sz w:val="18"/>
          <w:szCs w:val="18"/>
          <w:lang w:val="en-GB"/>
        </w:rPr>
        <w:t>31</w:t>
      </w:r>
      <w:r w:rsidR="00DF68E0" w:rsidRPr="00242D55">
        <w:rPr>
          <w:rFonts w:ascii="Arial" w:eastAsia="Arial" w:hAnsi="Arial" w:cs="Arial"/>
          <w:spacing w:val="-2"/>
          <w:sz w:val="18"/>
          <w:szCs w:val="18"/>
        </w:rPr>
        <w:t xml:space="preserve"> December </w:t>
      </w:r>
      <w:r w:rsidR="001C7C45" w:rsidRPr="00242D55">
        <w:rPr>
          <w:rFonts w:ascii="Arial" w:eastAsia="Arial" w:hAnsi="Arial" w:cs="Arial"/>
          <w:spacing w:val="-2"/>
          <w:sz w:val="18"/>
          <w:szCs w:val="18"/>
          <w:lang w:val="en-GB"/>
        </w:rPr>
        <w:t>202</w:t>
      </w:r>
      <w:r w:rsidR="0037739A" w:rsidRPr="00242D55">
        <w:rPr>
          <w:rFonts w:ascii="Arial" w:eastAsia="Arial" w:hAnsi="Arial" w:cs="Arial"/>
          <w:spacing w:val="-2"/>
          <w:sz w:val="18"/>
          <w:szCs w:val="18"/>
          <w:lang w:val="en-GB"/>
        </w:rPr>
        <w:t>3</w:t>
      </w:r>
      <w:r w:rsidRPr="00242D55">
        <w:rPr>
          <w:rFonts w:ascii="Arial" w:eastAsia="Arial" w:hAnsi="Arial" w:cs="Arial"/>
          <w:spacing w:val="-2"/>
          <w:sz w:val="18"/>
          <w:szCs w:val="18"/>
        </w:rPr>
        <w:t>, the interest rates of bank overdrafts and short-term borrowings from financial</w:t>
      </w:r>
      <w:r w:rsidRPr="00242D55">
        <w:rPr>
          <w:rFonts w:ascii="Arial" w:eastAsia="Arial" w:hAnsi="Arial" w:cs="Arial"/>
          <w:sz w:val="18"/>
          <w:szCs w:val="18"/>
        </w:rPr>
        <w:t xml:space="preserve"> institutions</w:t>
      </w:r>
      <w:r w:rsidR="0099122E" w:rsidRPr="00242D55">
        <w:rPr>
          <w:rFonts w:ascii="Arial" w:eastAsia="Arial" w:hAnsi="Arial" w:cs="Arial"/>
          <w:sz w:val="18"/>
          <w:szCs w:val="18"/>
          <w:cs/>
        </w:rPr>
        <w:t xml:space="preserve"> </w:t>
      </w:r>
      <w:r w:rsidR="0099122E" w:rsidRPr="00242D55">
        <w:rPr>
          <w:rFonts w:ascii="Arial" w:eastAsia="Arial" w:hAnsi="Arial" w:cs="Arial"/>
          <w:sz w:val="18"/>
          <w:szCs w:val="18"/>
          <w:lang w:val="en-GB"/>
        </w:rPr>
        <w:t>and</w:t>
      </w:r>
      <w:r w:rsidRPr="00242D55">
        <w:rPr>
          <w:rFonts w:ascii="Arial" w:eastAsia="Arial" w:hAnsi="Arial" w:cs="Arial"/>
          <w:sz w:val="18"/>
          <w:szCs w:val="18"/>
        </w:rPr>
        <w:t xml:space="preserve"> other party comprise the following</w:t>
      </w:r>
      <w:r w:rsidR="00CD11EC" w:rsidRPr="00242D55">
        <w:rPr>
          <w:rFonts w:ascii="Arial" w:eastAsia="Arial" w:hAnsi="Arial" w:cs="Arial"/>
          <w:sz w:val="18"/>
          <w:szCs w:val="18"/>
        </w:rPr>
        <w:t>:</w:t>
      </w:r>
    </w:p>
    <w:p w14:paraId="3B9A936A" w14:textId="77777777" w:rsidR="009803B5" w:rsidRPr="00242D55" w:rsidRDefault="009803B5" w:rsidP="00BA4D0F">
      <w:pPr>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9803B5" w:rsidRPr="00242D55" w14:paraId="21CA34C6" w14:textId="77777777" w:rsidTr="00101795">
        <w:tc>
          <w:tcPr>
            <w:tcW w:w="6727" w:type="dxa"/>
            <w:vAlign w:val="bottom"/>
          </w:tcPr>
          <w:p w14:paraId="341628D1" w14:textId="77777777" w:rsidR="009803B5" w:rsidRPr="00242D55" w:rsidRDefault="009803B5" w:rsidP="00BA4D0F">
            <w:pPr>
              <w:ind w:left="-101"/>
              <w:jc w:val="both"/>
              <w:rPr>
                <w:rFonts w:ascii="Arial" w:eastAsia="Arial" w:hAnsi="Arial" w:cs="Arial"/>
                <w:sz w:val="18"/>
                <w:szCs w:val="18"/>
              </w:rPr>
            </w:pPr>
          </w:p>
        </w:tc>
        <w:tc>
          <w:tcPr>
            <w:tcW w:w="2738" w:type="dxa"/>
            <w:gridSpan w:val="2"/>
            <w:tcBorders>
              <w:top w:val="single" w:sz="4" w:space="0" w:color="000000"/>
            </w:tcBorders>
            <w:shd w:val="clear" w:color="auto" w:fill="auto"/>
          </w:tcPr>
          <w:p w14:paraId="5128B590" w14:textId="77777777" w:rsidR="009803B5" w:rsidRPr="00242D55" w:rsidRDefault="0021040B" w:rsidP="00BA4D0F">
            <w:pPr>
              <w:jc w:val="center"/>
              <w:rPr>
                <w:rFonts w:ascii="Arial" w:eastAsia="Arial" w:hAnsi="Arial" w:cs="Arial"/>
                <w:sz w:val="18"/>
                <w:szCs w:val="18"/>
              </w:rPr>
            </w:pPr>
            <w:r w:rsidRPr="00242D55">
              <w:rPr>
                <w:rFonts w:ascii="Arial" w:eastAsia="Arial" w:hAnsi="Arial" w:cs="Arial"/>
                <w:b/>
                <w:sz w:val="18"/>
                <w:szCs w:val="18"/>
              </w:rPr>
              <w:t>Consolidated</w:t>
            </w:r>
          </w:p>
        </w:tc>
      </w:tr>
      <w:tr w:rsidR="009803B5" w:rsidRPr="00242D55" w14:paraId="1C771E92" w14:textId="77777777" w:rsidTr="00101795">
        <w:tc>
          <w:tcPr>
            <w:tcW w:w="6727" w:type="dxa"/>
            <w:vAlign w:val="bottom"/>
          </w:tcPr>
          <w:p w14:paraId="65575323" w14:textId="77777777" w:rsidR="009803B5" w:rsidRPr="00242D55" w:rsidRDefault="009803B5" w:rsidP="00BA4D0F">
            <w:pPr>
              <w:ind w:left="-101"/>
              <w:jc w:val="both"/>
              <w:rPr>
                <w:rFonts w:ascii="Arial" w:eastAsia="Arial" w:hAnsi="Arial" w:cs="Arial"/>
                <w:sz w:val="18"/>
                <w:szCs w:val="18"/>
              </w:rPr>
            </w:pPr>
          </w:p>
        </w:tc>
        <w:tc>
          <w:tcPr>
            <w:tcW w:w="2738" w:type="dxa"/>
            <w:gridSpan w:val="2"/>
            <w:tcBorders>
              <w:bottom w:val="single" w:sz="4" w:space="0" w:color="000000"/>
            </w:tcBorders>
            <w:shd w:val="clear" w:color="auto" w:fill="auto"/>
          </w:tcPr>
          <w:p w14:paraId="621D634B" w14:textId="77777777" w:rsidR="009803B5" w:rsidRPr="00242D55" w:rsidRDefault="0021040B" w:rsidP="00BA4D0F">
            <w:pPr>
              <w:jc w:val="center"/>
              <w:rPr>
                <w:rFonts w:ascii="Arial" w:eastAsia="Arial" w:hAnsi="Arial" w:cs="Arial"/>
                <w:sz w:val="18"/>
                <w:szCs w:val="18"/>
              </w:rPr>
            </w:pPr>
            <w:r w:rsidRPr="00242D55">
              <w:rPr>
                <w:rFonts w:ascii="Arial" w:eastAsia="Arial" w:hAnsi="Arial" w:cs="Arial"/>
                <w:b/>
                <w:sz w:val="18"/>
                <w:szCs w:val="18"/>
              </w:rPr>
              <w:t>financial information</w:t>
            </w:r>
          </w:p>
        </w:tc>
      </w:tr>
      <w:tr w:rsidR="009803B5" w:rsidRPr="00242D55" w14:paraId="542ABDD6" w14:textId="77777777" w:rsidTr="00101795">
        <w:tc>
          <w:tcPr>
            <w:tcW w:w="6727" w:type="dxa"/>
            <w:vAlign w:val="bottom"/>
          </w:tcPr>
          <w:p w14:paraId="20DC9737" w14:textId="77777777" w:rsidR="009803B5" w:rsidRPr="00242D55" w:rsidRDefault="009803B5" w:rsidP="00BA4D0F">
            <w:pPr>
              <w:ind w:left="-101"/>
              <w:jc w:val="both"/>
              <w:rPr>
                <w:rFonts w:ascii="Arial" w:eastAsia="Arial" w:hAnsi="Arial" w:cs="Arial"/>
                <w:sz w:val="18"/>
                <w:szCs w:val="18"/>
              </w:rPr>
            </w:pPr>
          </w:p>
        </w:tc>
        <w:tc>
          <w:tcPr>
            <w:tcW w:w="1369" w:type="dxa"/>
            <w:tcBorders>
              <w:top w:val="single" w:sz="4" w:space="0" w:color="000000"/>
            </w:tcBorders>
            <w:shd w:val="clear" w:color="auto" w:fill="auto"/>
            <w:vAlign w:val="bottom"/>
          </w:tcPr>
          <w:p w14:paraId="49A1DA18" w14:textId="515AE8BE"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61389EA3" w14:textId="3374A5E5"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9803B5" w:rsidRPr="00242D55" w14:paraId="4848ABC8" w14:textId="77777777" w:rsidTr="00101795">
        <w:tc>
          <w:tcPr>
            <w:tcW w:w="6727" w:type="dxa"/>
            <w:vAlign w:val="bottom"/>
          </w:tcPr>
          <w:p w14:paraId="06C1A6CB" w14:textId="44AF2B48" w:rsidR="009803B5" w:rsidRPr="00242D55" w:rsidRDefault="009803B5" w:rsidP="00BA4D0F">
            <w:pPr>
              <w:ind w:left="-101"/>
              <w:jc w:val="both"/>
              <w:rPr>
                <w:rFonts w:ascii="Arial" w:eastAsia="Arial" w:hAnsi="Arial" w:cs="Arial"/>
                <w:sz w:val="18"/>
                <w:szCs w:val="18"/>
              </w:rPr>
            </w:pPr>
          </w:p>
        </w:tc>
        <w:tc>
          <w:tcPr>
            <w:tcW w:w="1369" w:type="dxa"/>
            <w:shd w:val="clear" w:color="auto" w:fill="auto"/>
            <w:vAlign w:val="bottom"/>
          </w:tcPr>
          <w:p w14:paraId="4E286A60" w14:textId="3716EC41" w:rsidR="009803B5" w:rsidRPr="00242D55" w:rsidRDefault="007C38EA" w:rsidP="00BA4D0F">
            <w:pP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369" w:type="dxa"/>
            <w:shd w:val="clear" w:color="auto" w:fill="auto"/>
            <w:vAlign w:val="bottom"/>
          </w:tcPr>
          <w:p w14:paraId="7F85BA4A" w14:textId="31F56525" w:rsidR="009803B5" w:rsidRPr="00242D55" w:rsidRDefault="001C7C45" w:rsidP="00BA4D0F">
            <w:pPr>
              <w:ind w:right="-72"/>
              <w:jc w:val="right"/>
              <w:rPr>
                <w:rFonts w:ascii="Arial" w:eastAsia="Arial" w:hAnsi="Arial" w:cs="Arial"/>
                <w:b/>
                <w:sz w:val="18"/>
                <w:szCs w:val="18"/>
              </w:rPr>
            </w:pPr>
            <w:r w:rsidRPr="00242D55">
              <w:rPr>
                <w:rFonts w:ascii="Arial" w:eastAsia="Arial" w:hAnsi="Arial" w:cs="Arial"/>
                <w:b/>
                <w:sz w:val="18"/>
                <w:szCs w:val="18"/>
                <w:lang w:val="en-GB"/>
              </w:rPr>
              <w:t>31</w:t>
            </w:r>
            <w:r w:rsidR="0021040B" w:rsidRPr="00242D55">
              <w:rPr>
                <w:rFonts w:ascii="Arial" w:eastAsia="Arial" w:hAnsi="Arial" w:cs="Arial"/>
                <w:b/>
                <w:sz w:val="18"/>
                <w:szCs w:val="18"/>
              </w:rPr>
              <w:t xml:space="preserve"> December</w:t>
            </w:r>
          </w:p>
        </w:tc>
      </w:tr>
      <w:tr w:rsidR="009803B5" w:rsidRPr="00242D55" w14:paraId="0F58CD26" w14:textId="77777777" w:rsidTr="00101795">
        <w:tc>
          <w:tcPr>
            <w:tcW w:w="6727" w:type="dxa"/>
            <w:vAlign w:val="bottom"/>
          </w:tcPr>
          <w:p w14:paraId="26F2FE16" w14:textId="77777777" w:rsidR="009803B5" w:rsidRPr="00242D55" w:rsidRDefault="009803B5" w:rsidP="00BA4D0F">
            <w:pPr>
              <w:ind w:left="-101"/>
              <w:jc w:val="both"/>
              <w:rPr>
                <w:rFonts w:ascii="Arial" w:eastAsia="Arial" w:hAnsi="Arial" w:cs="Arial"/>
                <w:sz w:val="18"/>
                <w:szCs w:val="18"/>
              </w:rPr>
            </w:pPr>
          </w:p>
        </w:tc>
        <w:tc>
          <w:tcPr>
            <w:tcW w:w="1369" w:type="dxa"/>
            <w:shd w:val="clear" w:color="auto" w:fill="auto"/>
            <w:vAlign w:val="bottom"/>
          </w:tcPr>
          <w:p w14:paraId="530A5115" w14:textId="74F3DB82" w:rsidR="009803B5" w:rsidRPr="00242D55" w:rsidRDefault="0037739A" w:rsidP="00BA4D0F">
            <w:pPr>
              <w:ind w:right="-72"/>
              <w:jc w:val="right"/>
              <w:rPr>
                <w:rFonts w:ascii="Arial" w:eastAsia="Arial" w:hAnsi="Arial" w:cs="Arial"/>
                <w:b/>
                <w:sz w:val="18"/>
                <w:szCs w:val="18"/>
              </w:rPr>
            </w:pPr>
            <w:r w:rsidRPr="00242D55">
              <w:rPr>
                <w:rFonts w:ascii="Arial" w:eastAsia="Arial" w:hAnsi="Arial" w:cs="Arial"/>
                <w:b/>
                <w:sz w:val="18"/>
                <w:szCs w:val="18"/>
              </w:rPr>
              <w:t>2024</w:t>
            </w:r>
          </w:p>
        </w:tc>
        <w:tc>
          <w:tcPr>
            <w:tcW w:w="1369" w:type="dxa"/>
            <w:shd w:val="clear" w:color="auto" w:fill="auto"/>
            <w:vAlign w:val="bottom"/>
          </w:tcPr>
          <w:p w14:paraId="4DD56A38" w14:textId="0674F09D" w:rsidR="009803B5" w:rsidRPr="00242D55" w:rsidRDefault="001C7C45" w:rsidP="00BA4D0F">
            <w:pPr>
              <w:ind w:right="-72"/>
              <w:jc w:val="right"/>
              <w:rPr>
                <w:rFonts w:ascii="Arial" w:eastAsia="Arial" w:hAnsi="Arial" w:cs="Arial"/>
                <w:b/>
                <w:sz w:val="18"/>
                <w:szCs w:val="18"/>
              </w:rPr>
            </w:pPr>
            <w:r w:rsidRPr="00242D55">
              <w:rPr>
                <w:rFonts w:ascii="Arial" w:eastAsia="Arial" w:hAnsi="Arial" w:cs="Arial"/>
                <w:b/>
                <w:sz w:val="18"/>
                <w:szCs w:val="18"/>
                <w:lang w:val="en-GB"/>
              </w:rPr>
              <w:t>202</w:t>
            </w:r>
            <w:r w:rsidR="0037739A" w:rsidRPr="00242D55">
              <w:rPr>
                <w:rFonts w:ascii="Arial" w:eastAsia="Arial" w:hAnsi="Arial" w:cs="Arial"/>
                <w:b/>
                <w:sz w:val="18"/>
                <w:szCs w:val="18"/>
                <w:lang w:val="en-GB"/>
              </w:rPr>
              <w:t>3</w:t>
            </w:r>
          </w:p>
        </w:tc>
      </w:tr>
      <w:tr w:rsidR="009803B5" w:rsidRPr="00242D55" w14:paraId="5D2DA8E7" w14:textId="77777777" w:rsidTr="00101795">
        <w:tc>
          <w:tcPr>
            <w:tcW w:w="6727" w:type="dxa"/>
            <w:vAlign w:val="bottom"/>
          </w:tcPr>
          <w:p w14:paraId="5CC2E65F" w14:textId="77777777" w:rsidR="009803B5" w:rsidRPr="00242D55" w:rsidRDefault="009803B5" w:rsidP="00BA4D0F">
            <w:pPr>
              <w:ind w:left="-101"/>
              <w:jc w:val="both"/>
              <w:rPr>
                <w:rFonts w:ascii="Arial" w:eastAsia="Arial" w:hAnsi="Arial" w:cs="Arial"/>
                <w:b/>
                <w:sz w:val="18"/>
                <w:szCs w:val="18"/>
              </w:rPr>
            </w:pPr>
          </w:p>
        </w:tc>
        <w:tc>
          <w:tcPr>
            <w:tcW w:w="1369" w:type="dxa"/>
            <w:tcBorders>
              <w:bottom w:val="single" w:sz="4" w:space="0" w:color="000000"/>
            </w:tcBorders>
            <w:shd w:val="clear" w:color="auto" w:fill="auto"/>
            <w:vAlign w:val="bottom"/>
          </w:tcPr>
          <w:p w14:paraId="3C0CB3DD" w14:textId="7777777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4E5CE799" w14:textId="7777777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 per annum</w:t>
            </w:r>
          </w:p>
        </w:tc>
      </w:tr>
      <w:tr w:rsidR="009803B5" w:rsidRPr="00242D55" w14:paraId="6F219501" w14:textId="77777777" w:rsidTr="00101795">
        <w:tc>
          <w:tcPr>
            <w:tcW w:w="6727" w:type="dxa"/>
            <w:vAlign w:val="bottom"/>
          </w:tcPr>
          <w:p w14:paraId="3BB59B55" w14:textId="77777777" w:rsidR="009803B5" w:rsidRPr="00242D55" w:rsidRDefault="009803B5" w:rsidP="00BA4D0F">
            <w:pPr>
              <w:pBdr>
                <w:top w:val="nil"/>
                <w:left w:val="nil"/>
                <w:bottom w:val="nil"/>
                <w:right w:val="nil"/>
                <w:between w:val="nil"/>
              </w:pBdr>
              <w:ind w:left="-101"/>
              <w:jc w:val="both"/>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4114D78F" w14:textId="77777777" w:rsidR="009803B5" w:rsidRPr="00242D55" w:rsidRDefault="009803B5" w:rsidP="00BA4D0F">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579E4DF5" w14:textId="77777777" w:rsidR="009803B5" w:rsidRPr="00242D55" w:rsidRDefault="009803B5" w:rsidP="00BA4D0F">
            <w:pPr>
              <w:ind w:right="-72"/>
              <w:jc w:val="right"/>
              <w:rPr>
                <w:rFonts w:ascii="Arial" w:eastAsia="Arial" w:hAnsi="Arial" w:cs="Arial"/>
                <w:sz w:val="18"/>
                <w:szCs w:val="18"/>
              </w:rPr>
            </w:pPr>
          </w:p>
        </w:tc>
      </w:tr>
      <w:tr w:rsidR="00D26B11" w:rsidRPr="00242D55" w14:paraId="0A1263C9" w14:textId="77777777" w:rsidTr="008F221B">
        <w:trPr>
          <w:trHeight w:val="80"/>
        </w:trPr>
        <w:tc>
          <w:tcPr>
            <w:tcW w:w="6727" w:type="dxa"/>
            <w:vAlign w:val="bottom"/>
          </w:tcPr>
          <w:p w14:paraId="765E41DE" w14:textId="47C2CE13" w:rsidR="00D26B11" w:rsidRPr="00242D55" w:rsidRDefault="00D26B11" w:rsidP="00D26B11">
            <w:pPr>
              <w:ind w:left="-101"/>
              <w:jc w:val="both"/>
              <w:rPr>
                <w:rFonts w:ascii="Arial" w:eastAsia="Arial" w:hAnsi="Arial" w:cs="Arial"/>
                <w:sz w:val="18"/>
                <w:szCs w:val="18"/>
              </w:rPr>
            </w:pPr>
            <w:bookmarkStart w:id="15" w:name="OLE_LINK22"/>
            <w:r w:rsidRPr="00242D55">
              <w:rPr>
                <w:rFonts w:ascii="Arial" w:hAnsi="Arial" w:cs="Arial"/>
                <w:snapToGrid w:val="0"/>
                <w:color w:val="auto"/>
                <w:sz w:val="18"/>
                <w:szCs w:val="18"/>
                <w:lang w:eastAsia="th-TH"/>
              </w:rPr>
              <w:t>Bank overdrafts</w:t>
            </w:r>
          </w:p>
        </w:tc>
        <w:tc>
          <w:tcPr>
            <w:tcW w:w="1369" w:type="dxa"/>
            <w:shd w:val="clear" w:color="auto" w:fill="FAFAFA"/>
          </w:tcPr>
          <w:p w14:paraId="1911E141" w14:textId="1F35D200" w:rsidR="00D26B11" w:rsidRPr="00242D55" w:rsidRDefault="009A4433" w:rsidP="00D26B11">
            <w:pPr>
              <w:ind w:right="-79"/>
              <w:jc w:val="right"/>
              <w:rPr>
                <w:rFonts w:ascii="Arial" w:eastAsia="Arial" w:hAnsi="Arial" w:cs="Arial"/>
                <w:sz w:val="18"/>
                <w:szCs w:val="18"/>
              </w:rPr>
            </w:pPr>
            <w:r w:rsidRPr="00242D55">
              <w:rPr>
                <w:rFonts w:ascii="Arial" w:eastAsia="Arial" w:hAnsi="Arial" w:cs="Arial"/>
                <w:sz w:val="18"/>
                <w:szCs w:val="18"/>
              </w:rPr>
              <w:t>7.</w:t>
            </w:r>
            <w:r w:rsidR="00A824EE" w:rsidRPr="00242D55">
              <w:rPr>
                <w:rFonts w:ascii="Arial" w:eastAsia="Arial" w:hAnsi="Arial" w:cs="Arial"/>
                <w:sz w:val="18"/>
                <w:szCs w:val="18"/>
              </w:rPr>
              <w:t>27</w:t>
            </w:r>
            <w:r w:rsidRPr="00242D55">
              <w:rPr>
                <w:rFonts w:ascii="Arial" w:eastAsia="Arial" w:hAnsi="Arial" w:cs="Arial"/>
                <w:sz w:val="18"/>
                <w:szCs w:val="18"/>
              </w:rPr>
              <w:t xml:space="preserve"> </w:t>
            </w:r>
            <w:r w:rsidR="00DB509D" w:rsidRPr="00242D55">
              <w:rPr>
                <w:rFonts w:ascii="Arial" w:eastAsia="Arial" w:hAnsi="Arial" w:cs="Arial"/>
                <w:sz w:val="18"/>
                <w:szCs w:val="18"/>
              </w:rPr>
              <w:t>-</w:t>
            </w:r>
            <w:r w:rsidRPr="00242D55">
              <w:rPr>
                <w:rFonts w:ascii="Arial" w:eastAsia="Arial" w:hAnsi="Arial" w:cs="Arial"/>
                <w:sz w:val="18"/>
                <w:szCs w:val="18"/>
              </w:rPr>
              <w:t xml:space="preserve"> </w:t>
            </w:r>
            <w:r w:rsidR="00A824EE" w:rsidRPr="00242D55">
              <w:rPr>
                <w:rFonts w:ascii="Arial" w:eastAsia="Arial" w:hAnsi="Arial" w:cs="Arial"/>
                <w:sz w:val="18"/>
                <w:szCs w:val="18"/>
              </w:rPr>
              <w:t>8.09</w:t>
            </w:r>
          </w:p>
        </w:tc>
        <w:tc>
          <w:tcPr>
            <w:tcW w:w="1369" w:type="dxa"/>
            <w:shd w:val="clear" w:color="auto" w:fill="auto"/>
          </w:tcPr>
          <w:p w14:paraId="5DFB3AFA" w14:textId="30E000DB" w:rsidR="00D26B11" w:rsidRPr="00242D55" w:rsidRDefault="00D26B11" w:rsidP="00D26B11">
            <w:pPr>
              <w:ind w:right="-79"/>
              <w:jc w:val="right"/>
              <w:rPr>
                <w:rFonts w:ascii="Arial" w:eastAsia="Arial" w:hAnsi="Arial" w:cs="Arial"/>
                <w:sz w:val="18"/>
                <w:szCs w:val="18"/>
              </w:rPr>
            </w:pPr>
            <w:r w:rsidRPr="00242D55">
              <w:rPr>
                <w:rFonts w:ascii="Arial" w:eastAsia="Arial" w:hAnsi="Arial" w:cs="Arial"/>
                <w:sz w:val="18"/>
                <w:szCs w:val="18"/>
              </w:rPr>
              <w:t>7.27 - 8.09</w:t>
            </w:r>
          </w:p>
        </w:tc>
      </w:tr>
      <w:tr w:rsidR="00D26B11" w:rsidRPr="00242D55" w14:paraId="272F5F48" w14:textId="77777777" w:rsidTr="008F221B">
        <w:trPr>
          <w:trHeight w:val="80"/>
        </w:trPr>
        <w:tc>
          <w:tcPr>
            <w:tcW w:w="6727" w:type="dxa"/>
            <w:vAlign w:val="bottom"/>
          </w:tcPr>
          <w:p w14:paraId="40542F1F" w14:textId="5ABDD8C9" w:rsidR="00D26B11" w:rsidRPr="00242D55" w:rsidRDefault="00D26B11" w:rsidP="00D26B11">
            <w:pPr>
              <w:ind w:left="-101"/>
              <w:jc w:val="both"/>
              <w:rPr>
                <w:rFonts w:ascii="Arial" w:eastAsia="Arial" w:hAnsi="Arial" w:cs="Arial"/>
                <w:sz w:val="18"/>
                <w:szCs w:val="18"/>
              </w:rPr>
            </w:pPr>
            <w:r w:rsidRPr="00242D55">
              <w:rPr>
                <w:rFonts w:ascii="Arial" w:hAnsi="Arial" w:cs="Arial"/>
                <w:snapToGrid w:val="0"/>
                <w:color w:val="auto"/>
                <w:sz w:val="18"/>
                <w:szCs w:val="18"/>
                <w:lang w:eastAsia="th-TH"/>
              </w:rPr>
              <w:t>Promissory notes from financial institutions</w:t>
            </w:r>
          </w:p>
        </w:tc>
        <w:tc>
          <w:tcPr>
            <w:tcW w:w="1369" w:type="dxa"/>
            <w:shd w:val="clear" w:color="auto" w:fill="FAFAFA"/>
          </w:tcPr>
          <w:p w14:paraId="78A089EE" w14:textId="3E51CF35" w:rsidR="00D26B11" w:rsidRPr="00242D55" w:rsidRDefault="009A4433" w:rsidP="00D26B11">
            <w:pPr>
              <w:ind w:right="-79"/>
              <w:jc w:val="right"/>
              <w:rPr>
                <w:rFonts w:ascii="Arial" w:eastAsia="Arial" w:hAnsi="Arial" w:cs="Arial"/>
                <w:sz w:val="18"/>
                <w:szCs w:val="18"/>
              </w:rPr>
            </w:pPr>
            <w:r w:rsidRPr="00242D55">
              <w:rPr>
                <w:rFonts w:ascii="Arial" w:eastAsia="Arial" w:hAnsi="Arial" w:cs="Arial"/>
                <w:sz w:val="18"/>
                <w:szCs w:val="18"/>
              </w:rPr>
              <w:t>7.</w:t>
            </w:r>
            <w:r w:rsidR="00A824EE" w:rsidRPr="00242D55">
              <w:rPr>
                <w:rFonts w:ascii="Arial" w:eastAsia="Arial" w:hAnsi="Arial" w:cs="Arial"/>
                <w:sz w:val="18"/>
                <w:szCs w:val="18"/>
              </w:rPr>
              <w:t xml:space="preserve">27 </w:t>
            </w:r>
            <w:r w:rsidR="00DB509D" w:rsidRPr="00242D55">
              <w:rPr>
                <w:rFonts w:ascii="Arial" w:eastAsia="Arial" w:hAnsi="Arial" w:cs="Arial"/>
                <w:sz w:val="18"/>
                <w:szCs w:val="18"/>
              </w:rPr>
              <w:t>-</w:t>
            </w:r>
            <w:r w:rsidR="00A824EE" w:rsidRPr="00242D55">
              <w:rPr>
                <w:rFonts w:ascii="Arial" w:eastAsia="Arial" w:hAnsi="Arial" w:cs="Arial"/>
                <w:sz w:val="18"/>
                <w:szCs w:val="18"/>
              </w:rPr>
              <w:t xml:space="preserve"> 8.33</w:t>
            </w:r>
          </w:p>
        </w:tc>
        <w:tc>
          <w:tcPr>
            <w:tcW w:w="1369" w:type="dxa"/>
            <w:shd w:val="clear" w:color="auto" w:fill="auto"/>
          </w:tcPr>
          <w:p w14:paraId="41D86F37" w14:textId="180F09DF" w:rsidR="00D26B11" w:rsidRPr="00242D55" w:rsidRDefault="00D26B11" w:rsidP="00D26B11">
            <w:pPr>
              <w:ind w:right="-79"/>
              <w:jc w:val="right"/>
              <w:rPr>
                <w:rFonts w:ascii="Arial" w:eastAsia="Arial" w:hAnsi="Arial" w:cs="Arial"/>
                <w:sz w:val="18"/>
                <w:szCs w:val="18"/>
              </w:rPr>
            </w:pPr>
            <w:r w:rsidRPr="00242D55">
              <w:rPr>
                <w:rFonts w:ascii="Arial" w:eastAsia="Arial" w:hAnsi="Arial" w:cs="Arial"/>
                <w:sz w:val="18"/>
                <w:szCs w:val="18"/>
              </w:rPr>
              <w:t>7.02 - 7.55</w:t>
            </w:r>
          </w:p>
        </w:tc>
      </w:tr>
      <w:bookmarkEnd w:id="15"/>
    </w:tbl>
    <w:p w14:paraId="1609131D" w14:textId="77777777" w:rsidR="00AA1EA9" w:rsidRPr="00242D55" w:rsidRDefault="00AA1EA9" w:rsidP="00BA4D0F">
      <w:pPr>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9803B5" w:rsidRPr="00242D55" w14:paraId="043AF6FD" w14:textId="77777777" w:rsidTr="00101795">
        <w:tc>
          <w:tcPr>
            <w:tcW w:w="6727" w:type="dxa"/>
            <w:vAlign w:val="bottom"/>
          </w:tcPr>
          <w:p w14:paraId="21CA313B" w14:textId="77777777" w:rsidR="009803B5" w:rsidRPr="00242D55" w:rsidRDefault="009803B5" w:rsidP="00BA4D0F">
            <w:pPr>
              <w:ind w:left="-103"/>
              <w:rPr>
                <w:rFonts w:ascii="Arial" w:eastAsia="Arial" w:hAnsi="Arial" w:cs="Arial"/>
                <w:sz w:val="18"/>
                <w:szCs w:val="18"/>
              </w:rPr>
            </w:pPr>
          </w:p>
        </w:tc>
        <w:tc>
          <w:tcPr>
            <w:tcW w:w="2738" w:type="dxa"/>
            <w:gridSpan w:val="2"/>
            <w:tcBorders>
              <w:top w:val="single" w:sz="4" w:space="0" w:color="000000"/>
            </w:tcBorders>
            <w:shd w:val="clear" w:color="auto" w:fill="auto"/>
          </w:tcPr>
          <w:p w14:paraId="64CF6AA4" w14:textId="77777777" w:rsidR="009803B5" w:rsidRPr="00242D55" w:rsidRDefault="0021040B" w:rsidP="00BA4D0F">
            <w:pPr>
              <w:jc w:val="center"/>
              <w:rPr>
                <w:rFonts w:ascii="Arial" w:eastAsia="Arial" w:hAnsi="Arial" w:cs="Arial"/>
                <w:sz w:val="18"/>
                <w:szCs w:val="18"/>
              </w:rPr>
            </w:pPr>
            <w:r w:rsidRPr="00242D55">
              <w:rPr>
                <w:rFonts w:ascii="Arial" w:eastAsia="Arial" w:hAnsi="Arial" w:cs="Arial"/>
                <w:b/>
                <w:sz w:val="18"/>
                <w:szCs w:val="18"/>
              </w:rPr>
              <w:t>Separate</w:t>
            </w:r>
          </w:p>
        </w:tc>
      </w:tr>
      <w:tr w:rsidR="009803B5" w:rsidRPr="00242D55" w14:paraId="1CAC252C" w14:textId="77777777" w:rsidTr="00101795">
        <w:tc>
          <w:tcPr>
            <w:tcW w:w="6727" w:type="dxa"/>
            <w:vAlign w:val="bottom"/>
          </w:tcPr>
          <w:p w14:paraId="6522007B" w14:textId="77777777" w:rsidR="009803B5" w:rsidRPr="00242D55" w:rsidRDefault="009803B5" w:rsidP="00BA4D0F">
            <w:pPr>
              <w:ind w:left="-103"/>
              <w:rPr>
                <w:rFonts w:ascii="Arial" w:eastAsia="Arial" w:hAnsi="Arial" w:cs="Arial"/>
                <w:sz w:val="18"/>
                <w:szCs w:val="18"/>
              </w:rPr>
            </w:pPr>
          </w:p>
        </w:tc>
        <w:tc>
          <w:tcPr>
            <w:tcW w:w="2738" w:type="dxa"/>
            <w:gridSpan w:val="2"/>
            <w:tcBorders>
              <w:bottom w:val="single" w:sz="4" w:space="0" w:color="000000"/>
            </w:tcBorders>
            <w:shd w:val="clear" w:color="auto" w:fill="auto"/>
          </w:tcPr>
          <w:p w14:paraId="64794DD7" w14:textId="77777777" w:rsidR="009803B5" w:rsidRPr="00242D55" w:rsidRDefault="0021040B" w:rsidP="00BA4D0F">
            <w:pPr>
              <w:jc w:val="center"/>
              <w:rPr>
                <w:rFonts w:ascii="Arial" w:eastAsia="Arial" w:hAnsi="Arial" w:cs="Arial"/>
                <w:sz w:val="18"/>
                <w:szCs w:val="18"/>
              </w:rPr>
            </w:pPr>
            <w:r w:rsidRPr="00242D55">
              <w:rPr>
                <w:rFonts w:ascii="Arial" w:eastAsia="Arial" w:hAnsi="Arial" w:cs="Arial"/>
                <w:b/>
                <w:sz w:val="18"/>
                <w:szCs w:val="18"/>
              </w:rPr>
              <w:t>financial information</w:t>
            </w:r>
          </w:p>
        </w:tc>
      </w:tr>
      <w:tr w:rsidR="009803B5" w:rsidRPr="00242D55" w14:paraId="58570F6A" w14:textId="77777777" w:rsidTr="00101795">
        <w:tc>
          <w:tcPr>
            <w:tcW w:w="6727" w:type="dxa"/>
            <w:vAlign w:val="bottom"/>
          </w:tcPr>
          <w:p w14:paraId="131ACA53" w14:textId="77777777" w:rsidR="009803B5" w:rsidRPr="00242D55" w:rsidRDefault="009803B5" w:rsidP="00BA4D0F">
            <w:pPr>
              <w:ind w:left="-103"/>
              <w:rPr>
                <w:rFonts w:ascii="Arial" w:eastAsia="Arial" w:hAnsi="Arial" w:cs="Arial"/>
                <w:sz w:val="18"/>
                <w:szCs w:val="18"/>
              </w:rPr>
            </w:pPr>
          </w:p>
        </w:tc>
        <w:tc>
          <w:tcPr>
            <w:tcW w:w="1369" w:type="dxa"/>
            <w:tcBorders>
              <w:top w:val="single" w:sz="4" w:space="0" w:color="000000"/>
            </w:tcBorders>
            <w:shd w:val="clear" w:color="auto" w:fill="auto"/>
            <w:vAlign w:val="bottom"/>
          </w:tcPr>
          <w:p w14:paraId="05D0949E" w14:textId="51673732"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2DE2294C" w14:textId="7FBD564C"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37739A" w:rsidRPr="00242D55" w14:paraId="0A9E03DD" w14:textId="77777777" w:rsidTr="00101795">
        <w:tc>
          <w:tcPr>
            <w:tcW w:w="6727" w:type="dxa"/>
            <w:vAlign w:val="bottom"/>
          </w:tcPr>
          <w:p w14:paraId="1EF7484D" w14:textId="1DA49959" w:rsidR="0037739A" w:rsidRPr="00242D55" w:rsidRDefault="0037739A" w:rsidP="0037739A">
            <w:pPr>
              <w:ind w:left="-103"/>
              <w:rPr>
                <w:rFonts w:ascii="Arial" w:eastAsia="Arial" w:hAnsi="Arial" w:cs="Arial"/>
                <w:sz w:val="18"/>
                <w:szCs w:val="18"/>
              </w:rPr>
            </w:pPr>
          </w:p>
        </w:tc>
        <w:tc>
          <w:tcPr>
            <w:tcW w:w="1369" w:type="dxa"/>
            <w:shd w:val="clear" w:color="auto" w:fill="auto"/>
            <w:vAlign w:val="bottom"/>
          </w:tcPr>
          <w:p w14:paraId="0F9D6FF1" w14:textId="0E5A166B" w:rsidR="0037739A" w:rsidRPr="00242D55" w:rsidRDefault="007C38EA" w:rsidP="0037739A">
            <w:pP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369" w:type="dxa"/>
            <w:shd w:val="clear" w:color="auto" w:fill="auto"/>
            <w:vAlign w:val="bottom"/>
          </w:tcPr>
          <w:p w14:paraId="25DC2C58" w14:textId="3252F3F9"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r>
      <w:tr w:rsidR="0037739A" w:rsidRPr="00242D55" w14:paraId="3CBA55F9" w14:textId="77777777" w:rsidTr="00101795">
        <w:tc>
          <w:tcPr>
            <w:tcW w:w="6727" w:type="dxa"/>
            <w:vAlign w:val="bottom"/>
          </w:tcPr>
          <w:p w14:paraId="6B06EB3B" w14:textId="77777777" w:rsidR="0037739A" w:rsidRPr="00242D55" w:rsidRDefault="0037739A" w:rsidP="0037739A">
            <w:pPr>
              <w:ind w:left="-103"/>
              <w:rPr>
                <w:rFonts w:ascii="Arial" w:eastAsia="Arial" w:hAnsi="Arial" w:cs="Arial"/>
                <w:sz w:val="18"/>
                <w:szCs w:val="18"/>
              </w:rPr>
            </w:pPr>
          </w:p>
        </w:tc>
        <w:tc>
          <w:tcPr>
            <w:tcW w:w="1369" w:type="dxa"/>
            <w:shd w:val="clear" w:color="auto" w:fill="auto"/>
            <w:vAlign w:val="bottom"/>
          </w:tcPr>
          <w:p w14:paraId="037B2E3F" w14:textId="796C00EE"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rPr>
              <w:t>2024</w:t>
            </w:r>
          </w:p>
        </w:tc>
        <w:tc>
          <w:tcPr>
            <w:tcW w:w="1369" w:type="dxa"/>
            <w:shd w:val="clear" w:color="auto" w:fill="auto"/>
            <w:vAlign w:val="bottom"/>
          </w:tcPr>
          <w:p w14:paraId="27A9EB73" w14:textId="43AE9207" w:rsidR="0037739A" w:rsidRPr="00242D55" w:rsidRDefault="0037739A" w:rsidP="0037739A">
            <w:pP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9803B5" w:rsidRPr="00242D55" w14:paraId="5540FFC5" w14:textId="77777777" w:rsidTr="00101795">
        <w:tc>
          <w:tcPr>
            <w:tcW w:w="6727" w:type="dxa"/>
            <w:vAlign w:val="bottom"/>
          </w:tcPr>
          <w:p w14:paraId="5380F7F7" w14:textId="77777777" w:rsidR="009803B5" w:rsidRPr="00242D55" w:rsidRDefault="009803B5" w:rsidP="00BA4D0F">
            <w:pPr>
              <w:ind w:left="-103"/>
              <w:rPr>
                <w:rFonts w:ascii="Arial" w:eastAsia="Arial" w:hAnsi="Arial" w:cs="Arial"/>
                <w:b/>
                <w:sz w:val="18"/>
                <w:szCs w:val="18"/>
              </w:rPr>
            </w:pPr>
          </w:p>
        </w:tc>
        <w:tc>
          <w:tcPr>
            <w:tcW w:w="1369" w:type="dxa"/>
            <w:tcBorders>
              <w:bottom w:val="single" w:sz="4" w:space="0" w:color="000000"/>
            </w:tcBorders>
            <w:shd w:val="clear" w:color="auto" w:fill="auto"/>
            <w:vAlign w:val="bottom"/>
          </w:tcPr>
          <w:p w14:paraId="15B595A6" w14:textId="7777777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723ACFC0" w14:textId="77777777"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 per annum</w:t>
            </w:r>
          </w:p>
        </w:tc>
      </w:tr>
      <w:tr w:rsidR="009803B5" w:rsidRPr="00242D55" w14:paraId="38CEE8F6" w14:textId="77777777" w:rsidTr="00101795">
        <w:tc>
          <w:tcPr>
            <w:tcW w:w="6727" w:type="dxa"/>
            <w:vAlign w:val="bottom"/>
          </w:tcPr>
          <w:p w14:paraId="39A10EB2" w14:textId="77777777" w:rsidR="009803B5" w:rsidRPr="00242D55" w:rsidRDefault="009803B5" w:rsidP="00BA4D0F">
            <w:pPr>
              <w:pBdr>
                <w:top w:val="nil"/>
                <w:left w:val="nil"/>
                <w:bottom w:val="nil"/>
                <w:right w:val="nil"/>
                <w:between w:val="nil"/>
              </w:pBdr>
              <w:ind w:left="-103"/>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2BD8C3E" w14:textId="77777777" w:rsidR="009803B5" w:rsidRPr="00242D55" w:rsidRDefault="009803B5" w:rsidP="00BA4D0F">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6CBA0E99" w14:textId="77777777" w:rsidR="009803B5" w:rsidRPr="00242D55" w:rsidRDefault="009803B5" w:rsidP="00BA4D0F">
            <w:pPr>
              <w:rPr>
                <w:rFonts w:ascii="Arial" w:eastAsia="Arial" w:hAnsi="Arial" w:cs="Arial"/>
                <w:sz w:val="18"/>
                <w:szCs w:val="18"/>
              </w:rPr>
            </w:pPr>
          </w:p>
        </w:tc>
      </w:tr>
      <w:tr w:rsidR="007D33F0" w:rsidRPr="00242D55" w14:paraId="3FDB66E6" w14:textId="77777777" w:rsidTr="00A059F8">
        <w:tc>
          <w:tcPr>
            <w:tcW w:w="6727" w:type="dxa"/>
            <w:vAlign w:val="bottom"/>
          </w:tcPr>
          <w:p w14:paraId="74CBF610" w14:textId="77777777" w:rsidR="007D33F0" w:rsidRPr="00242D55" w:rsidRDefault="007D33F0" w:rsidP="00BA4D0F">
            <w:pPr>
              <w:ind w:left="-103"/>
              <w:rPr>
                <w:rFonts w:ascii="Arial" w:eastAsia="Arial" w:hAnsi="Arial" w:cs="Arial"/>
                <w:sz w:val="18"/>
                <w:szCs w:val="18"/>
              </w:rPr>
            </w:pPr>
            <w:r w:rsidRPr="00242D55">
              <w:rPr>
                <w:rFonts w:ascii="Arial" w:eastAsia="Arial" w:hAnsi="Arial" w:cs="Arial"/>
                <w:sz w:val="18"/>
                <w:szCs w:val="18"/>
              </w:rPr>
              <w:t>Bank overdrafts</w:t>
            </w:r>
          </w:p>
        </w:tc>
        <w:tc>
          <w:tcPr>
            <w:tcW w:w="1369" w:type="dxa"/>
            <w:shd w:val="clear" w:color="auto" w:fill="FAFAFA"/>
          </w:tcPr>
          <w:p w14:paraId="4FABB5B4" w14:textId="0C7CE068" w:rsidR="007D33F0" w:rsidRPr="00242D55" w:rsidRDefault="00A824EE" w:rsidP="00BA4D0F">
            <w:pPr>
              <w:ind w:right="-79"/>
              <w:jc w:val="right"/>
              <w:rPr>
                <w:rFonts w:ascii="Arial" w:eastAsia="Arial" w:hAnsi="Arial" w:cs="Arial"/>
                <w:sz w:val="18"/>
                <w:szCs w:val="18"/>
              </w:rPr>
            </w:pPr>
            <w:r w:rsidRPr="00242D55">
              <w:rPr>
                <w:rFonts w:ascii="Arial" w:eastAsia="Arial" w:hAnsi="Arial" w:cs="Arial"/>
                <w:sz w:val="18"/>
                <w:szCs w:val="18"/>
              </w:rPr>
              <w:t>7.58</w:t>
            </w:r>
          </w:p>
        </w:tc>
        <w:tc>
          <w:tcPr>
            <w:tcW w:w="1369" w:type="dxa"/>
            <w:shd w:val="clear" w:color="auto" w:fill="auto"/>
          </w:tcPr>
          <w:p w14:paraId="096697D4" w14:textId="2C4B9E5F" w:rsidR="007D33F0" w:rsidRPr="00242D55" w:rsidRDefault="00AE0066" w:rsidP="00BA4D0F">
            <w:pPr>
              <w:ind w:right="-79"/>
              <w:jc w:val="right"/>
              <w:rPr>
                <w:rFonts w:ascii="Arial" w:eastAsia="Arial" w:hAnsi="Arial" w:cs="Arial"/>
                <w:sz w:val="18"/>
                <w:szCs w:val="18"/>
              </w:rPr>
            </w:pPr>
            <w:r w:rsidRPr="00242D55">
              <w:rPr>
                <w:rFonts w:ascii="Arial" w:eastAsia="Arial" w:hAnsi="Arial" w:cs="Arial"/>
                <w:sz w:val="18"/>
                <w:szCs w:val="18"/>
              </w:rPr>
              <w:t>7.33</w:t>
            </w:r>
          </w:p>
        </w:tc>
      </w:tr>
    </w:tbl>
    <w:p w14:paraId="0626DEF0" w14:textId="77777777" w:rsidR="003612FE" w:rsidRPr="00242D55" w:rsidRDefault="003612FE" w:rsidP="00BA4D0F">
      <w:pPr>
        <w:ind w:left="540" w:hanging="540"/>
        <w:jc w:val="both"/>
        <w:rPr>
          <w:rFonts w:ascii="Arial" w:eastAsia="Arial" w:hAnsi="Arial" w:cs="Arial"/>
          <w:bCs/>
          <w:color w:val="CF4A02"/>
          <w:sz w:val="18"/>
          <w:szCs w:val="18"/>
          <w:lang w:val="en-GB"/>
        </w:rPr>
      </w:pPr>
    </w:p>
    <w:p w14:paraId="6A328BC8" w14:textId="77777777" w:rsidR="006F6241" w:rsidRPr="00242D55" w:rsidRDefault="006F6241" w:rsidP="00BA4D0F">
      <w:pPr>
        <w:ind w:left="540" w:hanging="540"/>
        <w:jc w:val="both"/>
        <w:rPr>
          <w:rFonts w:ascii="Arial" w:eastAsia="Arial" w:hAnsi="Arial" w:cs="Arial"/>
          <w:color w:val="CF4A02"/>
          <w:sz w:val="18"/>
          <w:szCs w:val="18"/>
          <w:lang w:val="en-GB"/>
        </w:rPr>
      </w:pPr>
    </w:p>
    <w:p w14:paraId="3D647895" w14:textId="14C90EE7" w:rsidR="00A47726" w:rsidRPr="00242D55" w:rsidRDefault="00A47726">
      <w:pPr>
        <w:rPr>
          <w:rFonts w:ascii="Arial" w:eastAsia="Arial" w:hAnsi="Arial" w:cs="Arial"/>
          <w:color w:val="CF4A02"/>
          <w:sz w:val="18"/>
          <w:szCs w:val="18"/>
          <w:lang w:val="en-GB"/>
        </w:rPr>
      </w:pPr>
      <w:r w:rsidRPr="00242D55">
        <w:rPr>
          <w:rFonts w:ascii="Arial" w:eastAsia="Arial" w:hAnsi="Arial" w:cs="Arial"/>
          <w:color w:val="CF4A02"/>
          <w:sz w:val="18"/>
          <w:szCs w:val="18"/>
          <w:lang w:val="en-GB"/>
        </w:rPr>
        <w:br w:type="page"/>
      </w:r>
    </w:p>
    <w:p w14:paraId="004D7629" w14:textId="77777777" w:rsidR="006F6241" w:rsidRPr="00242D55" w:rsidRDefault="006F6241" w:rsidP="00BA4D0F">
      <w:pPr>
        <w:ind w:left="540" w:hanging="540"/>
        <w:jc w:val="both"/>
        <w:rPr>
          <w:rFonts w:ascii="Arial" w:eastAsia="Arial" w:hAnsi="Arial" w:cs="Arial"/>
          <w:color w:val="CF4A02"/>
          <w:sz w:val="18"/>
          <w:szCs w:val="18"/>
          <w:lang w:val="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6F6241" w:rsidRPr="00242D55" w14:paraId="3477F7B4" w14:textId="77777777">
        <w:trPr>
          <w:trHeight w:val="380"/>
        </w:trPr>
        <w:tc>
          <w:tcPr>
            <w:tcW w:w="9461" w:type="dxa"/>
            <w:shd w:val="clear" w:color="auto" w:fill="FFA543"/>
            <w:vAlign w:val="center"/>
          </w:tcPr>
          <w:p w14:paraId="78DC3F5E" w14:textId="77777777" w:rsidR="006F6241" w:rsidRPr="00242D55" w:rsidRDefault="006F6241">
            <w:pPr>
              <w:tabs>
                <w:tab w:val="left" w:pos="545"/>
              </w:tabs>
              <w:ind w:left="432" w:hanging="432"/>
              <w:jc w:val="both"/>
              <w:rPr>
                <w:rFonts w:ascii="Arial" w:eastAsia="Arial" w:hAnsi="Arial" w:cs="Arial"/>
                <w:color w:val="FFFFFF"/>
                <w:sz w:val="18"/>
                <w:szCs w:val="18"/>
              </w:rPr>
            </w:pPr>
            <w:r w:rsidRPr="00242D55">
              <w:rPr>
                <w:rFonts w:ascii="Arial" w:eastAsia="Arial" w:hAnsi="Arial" w:cs="Arial"/>
                <w:b/>
                <w:bCs/>
                <w:color w:val="FFFFFF" w:themeColor="background1"/>
                <w:sz w:val="18"/>
                <w:szCs w:val="18"/>
                <w:lang w:val="en-GB"/>
              </w:rPr>
              <w:t>16</w:t>
            </w:r>
            <w:r w:rsidRPr="00242D55">
              <w:rPr>
                <w:rFonts w:ascii="Arial" w:hAnsi="Arial" w:cs="Arial"/>
                <w:color w:val="FFFFFF" w:themeColor="background1"/>
                <w:sz w:val="18"/>
                <w:szCs w:val="18"/>
              </w:rPr>
              <w:tab/>
            </w:r>
            <w:r w:rsidRPr="00242D55">
              <w:rPr>
                <w:rFonts w:ascii="Arial" w:eastAsia="Arial" w:hAnsi="Arial" w:cs="Arial"/>
                <w:b/>
                <w:bCs/>
                <w:color w:val="FFFFFF" w:themeColor="background1"/>
                <w:sz w:val="18"/>
                <w:szCs w:val="18"/>
              </w:rPr>
              <w:t xml:space="preserve">Borrowings </w:t>
            </w:r>
            <w:r w:rsidRPr="00242D55">
              <w:rPr>
                <w:rFonts w:ascii="Arial" w:eastAsia="Arial" w:hAnsi="Arial" w:cs="Arial"/>
                <w:color w:val="FFFFFF" w:themeColor="background1"/>
                <w:sz w:val="18"/>
                <w:szCs w:val="18"/>
              </w:rPr>
              <w:t>(Cont’d)</w:t>
            </w:r>
          </w:p>
        </w:tc>
      </w:tr>
    </w:tbl>
    <w:p w14:paraId="3EE27D9D" w14:textId="77777777" w:rsidR="006F6241" w:rsidRPr="00242D55" w:rsidRDefault="006F6241" w:rsidP="00BA4D0F">
      <w:pPr>
        <w:ind w:left="540" w:hanging="540"/>
        <w:jc w:val="both"/>
        <w:rPr>
          <w:rFonts w:ascii="Arial" w:eastAsia="Arial" w:hAnsi="Arial" w:cs="Arial"/>
          <w:color w:val="CF4A02"/>
          <w:sz w:val="18"/>
          <w:szCs w:val="18"/>
          <w:lang w:val="en-GB"/>
        </w:rPr>
      </w:pPr>
    </w:p>
    <w:p w14:paraId="0BB8C078" w14:textId="5430FDD2" w:rsidR="007A0F10" w:rsidRPr="00242D55" w:rsidRDefault="001C7C45" w:rsidP="00BA4D0F">
      <w:pPr>
        <w:ind w:left="540" w:hanging="540"/>
        <w:jc w:val="both"/>
        <w:rPr>
          <w:rFonts w:ascii="Arial" w:eastAsia="Arial" w:hAnsi="Arial" w:cs="Arial"/>
          <w:color w:val="CF4A02"/>
          <w:spacing w:val="-6"/>
          <w:sz w:val="18"/>
          <w:szCs w:val="18"/>
        </w:rPr>
      </w:pPr>
      <w:r w:rsidRPr="00242D55">
        <w:rPr>
          <w:rFonts w:ascii="Arial" w:eastAsia="Arial" w:hAnsi="Arial" w:cs="Arial"/>
          <w:color w:val="CF4A02"/>
          <w:sz w:val="18"/>
          <w:szCs w:val="18"/>
          <w:lang w:val="en-GB"/>
        </w:rPr>
        <w:t>1</w:t>
      </w:r>
      <w:r w:rsidR="00D26B11" w:rsidRPr="00242D55">
        <w:rPr>
          <w:rFonts w:ascii="Arial" w:eastAsia="Arial" w:hAnsi="Arial" w:cs="Arial"/>
          <w:color w:val="CF4A02"/>
          <w:sz w:val="18"/>
          <w:szCs w:val="18"/>
          <w:lang w:val="en-GB"/>
        </w:rPr>
        <w:t>6</w:t>
      </w:r>
      <w:r w:rsidR="007A0F10" w:rsidRPr="00242D55">
        <w:rPr>
          <w:rFonts w:ascii="Arial" w:eastAsia="Arial" w:hAnsi="Arial" w:cs="Arial"/>
          <w:color w:val="CF4A02"/>
          <w:sz w:val="18"/>
          <w:szCs w:val="18"/>
        </w:rPr>
        <w:t>.</w:t>
      </w:r>
      <w:r w:rsidRPr="00242D55">
        <w:rPr>
          <w:rFonts w:ascii="Arial" w:eastAsia="Arial" w:hAnsi="Arial" w:cs="Arial"/>
          <w:color w:val="CF4A02"/>
          <w:sz w:val="18"/>
          <w:szCs w:val="18"/>
          <w:lang w:val="en-GB"/>
        </w:rPr>
        <w:t>1</w:t>
      </w:r>
      <w:r w:rsidR="007A0F10" w:rsidRPr="00242D55">
        <w:rPr>
          <w:rFonts w:ascii="Arial" w:eastAsia="Arial" w:hAnsi="Arial" w:cs="Arial"/>
          <w:bCs/>
          <w:color w:val="CF4A02"/>
          <w:sz w:val="18"/>
          <w:szCs w:val="18"/>
        </w:rPr>
        <w:tab/>
      </w:r>
      <w:r w:rsidR="007A0F10" w:rsidRPr="00242D55">
        <w:rPr>
          <w:rFonts w:ascii="Arial" w:eastAsia="Arial" w:hAnsi="Arial" w:cs="Arial"/>
          <w:color w:val="CF4A02"/>
          <w:spacing w:val="-6"/>
          <w:sz w:val="18"/>
          <w:szCs w:val="18"/>
        </w:rPr>
        <w:t xml:space="preserve">The movements of the long-term borrowings for the </w:t>
      </w:r>
      <w:r w:rsidR="007C38EA" w:rsidRPr="00242D55">
        <w:rPr>
          <w:rFonts w:ascii="Arial" w:eastAsia="Arial" w:hAnsi="Arial" w:cs="Arial"/>
          <w:color w:val="CF4A02"/>
          <w:spacing w:val="-6"/>
          <w:sz w:val="18"/>
          <w:szCs w:val="18"/>
        </w:rPr>
        <w:t>six-month</w:t>
      </w:r>
      <w:r w:rsidR="007A0F10" w:rsidRPr="00242D55">
        <w:rPr>
          <w:rFonts w:ascii="Arial" w:eastAsia="Arial" w:hAnsi="Arial" w:cs="Arial"/>
          <w:color w:val="CF4A02"/>
          <w:spacing w:val="-6"/>
          <w:sz w:val="18"/>
          <w:szCs w:val="18"/>
        </w:rPr>
        <w:t xml:space="preserve"> period ended </w:t>
      </w:r>
      <w:r w:rsidR="007C38EA" w:rsidRPr="00242D55">
        <w:rPr>
          <w:rFonts w:ascii="Arial" w:eastAsia="Arial" w:hAnsi="Arial" w:cs="Arial"/>
          <w:color w:val="CF4A02"/>
          <w:spacing w:val="-6"/>
          <w:sz w:val="18"/>
          <w:szCs w:val="18"/>
          <w:lang w:val="en-GB"/>
        </w:rPr>
        <w:t>30 June</w:t>
      </w:r>
      <w:r w:rsidR="007A0F10" w:rsidRPr="00242D55">
        <w:rPr>
          <w:rFonts w:ascii="Arial" w:eastAsia="Arial" w:hAnsi="Arial" w:cs="Arial"/>
          <w:color w:val="CF4A02"/>
          <w:spacing w:val="-6"/>
          <w:sz w:val="18"/>
          <w:szCs w:val="18"/>
        </w:rPr>
        <w:t xml:space="preserve"> </w:t>
      </w:r>
      <w:r w:rsidRPr="00242D55">
        <w:rPr>
          <w:rFonts w:ascii="Arial" w:eastAsia="Arial" w:hAnsi="Arial" w:cs="Arial"/>
          <w:color w:val="CF4A02"/>
          <w:spacing w:val="-6"/>
          <w:sz w:val="18"/>
          <w:szCs w:val="18"/>
          <w:lang w:val="en-GB"/>
        </w:rPr>
        <w:t>202</w:t>
      </w:r>
      <w:r w:rsidR="0037739A" w:rsidRPr="00242D55">
        <w:rPr>
          <w:rFonts w:ascii="Arial" w:eastAsia="Arial" w:hAnsi="Arial" w:cs="Arial"/>
          <w:color w:val="CF4A02"/>
          <w:spacing w:val="-6"/>
          <w:sz w:val="18"/>
          <w:szCs w:val="18"/>
          <w:lang w:val="en-GB"/>
        </w:rPr>
        <w:t>4</w:t>
      </w:r>
      <w:r w:rsidR="007A0F10" w:rsidRPr="00242D55">
        <w:rPr>
          <w:rFonts w:ascii="Arial" w:eastAsia="Arial" w:hAnsi="Arial" w:cs="Arial"/>
          <w:color w:val="CF4A02"/>
          <w:spacing w:val="-6"/>
          <w:sz w:val="18"/>
          <w:szCs w:val="18"/>
        </w:rPr>
        <w:t xml:space="preserve"> comprise the following:</w:t>
      </w:r>
    </w:p>
    <w:p w14:paraId="49BC6780" w14:textId="77777777" w:rsidR="007A0F10" w:rsidRPr="00242D55" w:rsidRDefault="007A0F10" w:rsidP="00BA4D0F">
      <w:pPr>
        <w:ind w:left="1080" w:hanging="540"/>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7A0F10" w:rsidRPr="00242D55" w14:paraId="21A64220" w14:textId="77777777" w:rsidTr="005618E0">
        <w:tc>
          <w:tcPr>
            <w:tcW w:w="6727" w:type="dxa"/>
            <w:vAlign w:val="bottom"/>
          </w:tcPr>
          <w:p w14:paraId="5BDB8445" w14:textId="77777777" w:rsidR="007A0F10" w:rsidRPr="00242D55" w:rsidRDefault="007A0F10" w:rsidP="00BA4D0F">
            <w:pPr>
              <w:ind w:left="431"/>
              <w:rPr>
                <w:rFonts w:ascii="Arial" w:eastAsia="Arial" w:hAnsi="Arial" w:cs="Arial"/>
                <w:sz w:val="18"/>
                <w:szCs w:val="18"/>
              </w:rPr>
            </w:pPr>
          </w:p>
        </w:tc>
        <w:tc>
          <w:tcPr>
            <w:tcW w:w="1369" w:type="dxa"/>
            <w:tcBorders>
              <w:top w:val="single" w:sz="4" w:space="0" w:color="000000"/>
            </w:tcBorders>
            <w:shd w:val="clear" w:color="auto" w:fill="auto"/>
            <w:vAlign w:val="bottom"/>
          </w:tcPr>
          <w:p w14:paraId="0F6E450E" w14:textId="77777777" w:rsidR="007A0F10" w:rsidRPr="00242D55" w:rsidRDefault="007A0F10"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Consolidated</w:t>
            </w:r>
          </w:p>
        </w:tc>
        <w:tc>
          <w:tcPr>
            <w:tcW w:w="1369" w:type="dxa"/>
            <w:tcBorders>
              <w:top w:val="single" w:sz="4" w:space="0" w:color="000000"/>
            </w:tcBorders>
            <w:shd w:val="clear" w:color="auto" w:fill="auto"/>
            <w:vAlign w:val="bottom"/>
          </w:tcPr>
          <w:p w14:paraId="145BD27A" w14:textId="77777777" w:rsidR="007A0F10" w:rsidRPr="00242D55" w:rsidRDefault="007A0F10"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Separate</w:t>
            </w:r>
          </w:p>
        </w:tc>
      </w:tr>
      <w:tr w:rsidR="007A0F10" w:rsidRPr="00242D55" w14:paraId="79DF3C2A" w14:textId="77777777" w:rsidTr="005618E0">
        <w:tc>
          <w:tcPr>
            <w:tcW w:w="6727" w:type="dxa"/>
            <w:vAlign w:val="bottom"/>
          </w:tcPr>
          <w:p w14:paraId="02439B1F" w14:textId="77777777" w:rsidR="007A0F10" w:rsidRPr="00242D55" w:rsidRDefault="007A0F10" w:rsidP="00BA4D0F">
            <w:pPr>
              <w:ind w:left="431"/>
              <w:rPr>
                <w:rFonts w:ascii="Arial" w:eastAsia="Arial" w:hAnsi="Arial" w:cs="Arial"/>
                <w:sz w:val="18"/>
                <w:szCs w:val="18"/>
              </w:rPr>
            </w:pPr>
          </w:p>
        </w:tc>
        <w:tc>
          <w:tcPr>
            <w:tcW w:w="1369" w:type="dxa"/>
            <w:shd w:val="clear" w:color="auto" w:fill="auto"/>
            <w:vAlign w:val="bottom"/>
          </w:tcPr>
          <w:p w14:paraId="76A2B166" w14:textId="77777777" w:rsidR="007A0F10" w:rsidRPr="00242D55" w:rsidRDefault="007A0F10"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financial</w:t>
            </w:r>
          </w:p>
        </w:tc>
        <w:tc>
          <w:tcPr>
            <w:tcW w:w="1369" w:type="dxa"/>
            <w:shd w:val="clear" w:color="auto" w:fill="auto"/>
            <w:vAlign w:val="bottom"/>
          </w:tcPr>
          <w:p w14:paraId="5A7C9EA6" w14:textId="77777777" w:rsidR="007A0F10" w:rsidRPr="00242D55" w:rsidRDefault="007A0F10"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financial</w:t>
            </w:r>
          </w:p>
        </w:tc>
      </w:tr>
      <w:tr w:rsidR="007A0F10" w:rsidRPr="00242D55" w14:paraId="238713E9" w14:textId="77777777" w:rsidTr="005618E0">
        <w:tc>
          <w:tcPr>
            <w:tcW w:w="6727" w:type="dxa"/>
            <w:vAlign w:val="bottom"/>
          </w:tcPr>
          <w:p w14:paraId="04140CC0" w14:textId="77777777" w:rsidR="007A0F10" w:rsidRPr="00242D55" w:rsidRDefault="007A0F10" w:rsidP="00BA4D0F">
            <w:pPr>
              <w:ind w:left="431"/>
              <w:rPr>
                <w:rFonts w:ascii="Arial" w:eastAsia="Arial" w:hAnsi="Arial" w:cs="Arial"/>
                <w:sz w:val="18"/>
                <w:szCs w:val="18"/>
              </w:rPr>
            </w:pPr>
          </w:p>
        </w:tc>
        <w:tc>
          <w:tcPr>
            <w:tcW w:w="1369" w:type="dxa"/>
            <w:shd w:val="clear" w:color="auto" w:fill="auto"/>
            <w:vAlign w:val="bottom"/>
          </w:tcPr>
          <w:p w14:paraId="1039CE09" w14:textId="77777777" w:rsidR="007A0F10" w:rsidRPr="00242D55" w:rsidRDefault="007A0F10"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information</w:t>
            </w:r>
          </w:p>
        </w:tc>
        <w:tc>
          <w:tcPr>
            <w:tcW w:w="1369" w:type="dxa"/>
            <w:shd w:val="clear" w:color="auto" w:fill="auto"/>
            <w:vAlign w:val="bottom"/>
          </w:tcPr>
          <w:p w14:paraId="14A1F029" w14:textId="77777777" w:rsidR="007A0F10" w:rsidRPr="00242D55" w:rsidRDefault="007A0F10"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information</w:t>
            </w:r>
          </w:p>
        </w:tc>
      </w:tr>
      <w:tr w:rsidR="007A0F10" w:rsidRPr="00242D55" w14:paraId="1611EC16" w14:textId="77777777" w:rsidTr="005618E0">
        <w:tc>
          <w:tcPr>
            <w:tcW w:w="6727" w:type="dxa"/>
            <w:vAlign w:val="bottom"/>
          </w:tcPr>
          <w:p w14:paraId="1013A245" w14:textId="77777777" w:rsidR="007A0F10" w:rsidRPr="00242D55" w:rsidRDefault="007A0F10" w:rsidP="00BA4D0F">
            <w:pPr>
              <w:ind w:left="431"/>
              <w:rPr>
                <w:rFonts w:ascii="Arial" w:eastAsia="Arial" w:hAnsi="Arial" w:cs="Arial"/>
                <w:sz w:val="18"/>
                <w:szCs w:val="18"/>
              </w:rPr>
            </w:pPr>
          </w:p>
        </w:tc>
        <w:tc>
          <w:tcPr>
            <w:tcW w:w="1369" w:type="dxa"/>
            <w:shd w:val="clear" w:color="auto" w:fill="auto"/>
            <w:vAlign w:val="bottom"/>
          </w:tcPr>
          <w:p w14:paraId="5C44F5A0" w14:textId="77777777" w:rsidR="007A0F10" w:rsidRPr="00242D55" w:rsidRDefault="007A0F10"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9" w:type="dxa"/>
            <w:shd w:val="clear" w:color="auto" w:fill="auto"/>
            <w:vAlign w:val="bottom"/>
          </w:tcPr>
          <w:p w14:paraId="5C8FDCAE" w14:textId="77777777" w:rsidR="007A0F10" w:rsidRPr="00242D55" w:rsidRDefault="007A0F10"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(Unaudited)</w:t>
            </w:r>
          </w:p>
        </w:tc>
      </w:tr>
      <w:tr w:rsidR="007A0F10" w:rsidRPr="00242D55" w14:paraId="46F06D30" w14:textId="77777777" w:rsidTr="005618E0">
        <w:tc>
          <w:tcPr>
            <w:tcW w:w="6727" w:type="dxa"/>
            <w:vAlign w:val="bottom"/>
          </w:tcPr>
          <w:p w14:paraId="489AB88C" w14:textId="77777777" w:rsidR="007A0F10" w:rsidRPr="00242D55" w:rsidRDefault="007A0F10" w:rsidP="00BA4D0F">
            <w:pPr>
              <w:ind w:left="431"/>
              <w:rPr>
                <w:rFonts w:ascii="Arial" w:eastAsia="Arial" w:hAnsi="Arial" w:cs="Arial"/>
                <w:b/>
                <w:sz w:val="18"/>
                <w:szCs w:val="18"/>
              </w:rPr>
            </w:pPr>
          </w:p>
        </w:tc>
        <w:tc>
          <w:tcPr>
            <w:tcW w:w="1369" w:type="dxa"/>
            <w:tcBorders>
              <w:bottom w:val="single" w:sz="4" w:space="0" w:color="000000"/>
            </w:tcBorders>
            <w:shd w:val="clear" w:color="auto" w:fill="auto"/>
            <w:vAlign w:val="bottom"/>
          </w:tcPr>
          <w:p w14:paraId="72A6A14E" w14:textId="1C80D38E" w:rsidR="007A0F10" w:rsidRPr="00242D55" w:rsidRDefault="007A0F10"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7D87345A" w14:textId="1FCE7B37" w:rsidR="007A0F10" w:rsidRPr="00242D55" w:rsidRDefault="007A0F10"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r>
      <w:tr w:rsidR="007A0F10" w:rsidRPr="00242D55" w14:paraId="23A63D44" w14:textId="77777777" w:rsidTr="005618E0">
        <w:tc>
          <w:tcPr>
            <w:tcW w:w="6727" w:type="dxa"/>
            <w:vAlign w:val="bottom"/>
          </w:tcPr>
          <w:p w14:paraId="10999418" w14:textId="77777777" w:rsidR="007A0F10" w:rsidRPr="00242D55" w:rsidRDefault="007A0F10" w:rsidP="00BA4D0F">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6ED32566" w14:textId="77777777" w:rsidR="007A0F10" w:rsidRPr="00242D55" w:rsidRDefault="007A0F10" w:rsidP="00BA4D0F">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354E9B3D" w14:textId="77777777" w:rsidR="007A0F10" w:rsidRPr="00242D55" w:rsidRDefault="007A0F10" w:rsidP="00BA4D0F">
            <w:pPr>
              <w:ind w:right="-72"/>
              <w:jc w:val="right"/>
              <w:rPr>
                <w:rFonts w:ascii="Arial" w:eastAsia="Arial" w:hAnsi="Arial" w:cs="Arial"/>
                <w:sz w:val="18"/>
                <w:szCs w:val="18"/>
              </w:rPr>
            </w:pPr>
          </w:p>
        </w:tc>
      </w:tr>
      <w:tr w:rsidR="007A0F10" w:rsidRPr="00242D55" w14:paraId="54238035" w14:textId="77777777" w:rsidTr="005618E0">
        <w:tc>
          <w:tcPr>
            <w:tcW w:w="6727" w:type="dxa"/>
            <w:vAlign w:val="bottom"/>
          </w:tcPr>
          <w:p w14:paraId="3B8925D5" w14:textId="77777777" w:rsidR="007A0F10" w:rsidRPr="00242D55" w:rsidRDefault="007A0F10" w:rsidP="00BA4D0F">
            <w:pPr>
              <w:pBdr>
                <w:top w:val="nil"/>
                <w:left w:val="nil"/>
                <w:bottom w:val="nil"/>
                <w:right w:val="nil"/>
                <w:between w:val="nil"/>
              </w:pBdr>
              <w:ind w:left="431"/>
              <w:rPr>
                <w:rFonts w:ascii="Arial" w:eastAsia="Arial" w:hAnsi="Arial" w:cs="Arial"/>
                <w:sz w:val="18"/>
                <w:szCs w:val="18"/>
                <w:u w:val="single"/>
              </w:rPr>
            </w:pPr>
            <w:r w:rsidRPr="00242D55">
              <w:rPr>
                <w:rFonts w:ascii="Arial" w:eastAsia="Arial" w:hAnsi="Arial" w:cs="Arial"/>
                <w:sz w:val="18"/>
                <w:szCs w:val="18"/>
                <w:u w:val="single"/>
              </w:rPr>
              <w:t>Current portion of long-term borrowings from financial institutions</w:t>
            </w:r>
          </w:p>
        </w:tc>
        <w:tc>
          <w:tcPr>
            <w:tcW w:w="1369" w:type="dxa"/>
            <w:shd w:val="clear" w:color="auto" w:fill="FAFAFA"/>
            <w:vAlign w:val="bottom"/>
          </w:tcPr>
          <w:p w14:paraId="177D24D6" w14:textId="77777777" w:rsidR="007A0F10" w:rsidRPr="00242D55" w:rsidRDefault="007A0F10" w:rsidP="00BA4D0F">
            <w:pPr>
              <w:ind w:right="-72"/>
              <w:jc w:val="right"/>
              <w:rPr>
                <w:rFonts w:ascii="Arial" w:eastAsia="Arial" w:hAnsi="Arial" w:cs="Arial"/>
                <w:sz w:val="18"/>
                <w:szCs w:val="18"/>
              </w:rPr>
            </w:pPr>
          </w:p>
        </w:tc>
        <w:tc>
          <w:tcPr>
            <w:tcW w:w="1369" w:type="dxa"/>
            <w:shd w:val="clear" w:color="auto" w:fill="FAFAFA"/>
            <w:vAlign w:val="bottom"/>
          </w:tcPr>
          <w:p w14:paraId="36FAF205" w14:textId="77777777" w:rsidR="007A0F10" w:rsidRPr="00242D55" w:rsidRDefault="007A0F10" w:rsidP="00BA4D0F">
            <w:pPr>
              <w:ind w:right="-72"/>
              <w:jc w:val="right"/>
              <w:rPr>
                <w:rFonts w:ascii="Arial" w:eastAsia="Arial" w:hAnsi="Arial" w:cs="Arial"/>
                <w:sz w:val="18"/>
                <w:szCs w:val="18"/>
              </w:rPr>
            </w:pPr>
          </w:p>
        </w:tc>
      </w:tr>
      <w:tr w:rsidR="00D26B11" w:rsidRPr="00242D55" w14:paraId="73678FC0" w14:textId="77777777" w:rsidTr="00B00CFB">
        <w:tc>
          <w:tcPr>
            <w:tcW w:w="6727" w:type="dxa"/>
            <w:vAlign w:val="bottom"/>
          </w:tcPr>
          <w:p w14:paraId="70FA5BA6" w14:textId="77777777" w:rsidR="00D26B11" w:rsidRPr="00242D55" w:rsidRDefault="00D26B11" w:rsidP="00D26B11">
            <w:pPr>
              <w:pBdr>
                <w:top w:val="nil"/>
                <w:left w:val="nil"/>
                <w:bottom w:val="nil"/>
                <w:right w:val="nil"/>
                <w:between w:val="nil"/>
              </w:pBdr>
              <w:ind w:left="431"/>
              <w:rPr>
                <w:rFonts w:ascii="Arial" w:eastAsia="Arial" w:hAnsi="Arial" w:cs="Arial"/>
                <w:sz w:val="18"/>
                <w:szCs w:val="18"/>
              </w:rPr>
            </w:pPr>
            <w:r w:rsidRPr="00242D55">
              <w:rPr>
                <w:rFonts w:ascii="Arial" w:eastAsia="Arial" w:hAnsi="Arial" w:cs="Arial"/>
                <w:sz w:val="18"/>
                <w:szCs w:val="18"/>
              </w:rPr>
              <w:t>Opening balance</w:t>
            </w:r>
          </w:p>
        </w:tc>
        <w:tc>
          <w:tcPr>
            <w:tcW w:w="1369" w:type="dxa"/>
            <w:shd w:val="clear" w:color="auto" w:fill="FAFAFA"/>
          </w:tcPr>
          <w:p w14:paraId="4F9AECCF" w14:textId="02204F2B" w:rsidR="00D26B11" w:rsidRPr="00242D55" w:rsidRDefault="00B86A72"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276,906</w:t>
            </w:r>
          </w:p>
        </w:tc>
        <w:tc>
          <w:tcPr>
            <w:tcW w:w="1369" w:type="dxa"/>
            <w:shd w:val="clear" w:color="auto" w:fill="FAFAFA"/>
          </w:tcPr>
          <w:p w14:paraId="057BA4A2" w14:textId="5E1D16FA" w:rsidR="00D26B11" w:rsidRPr="00242D55" w:rsidRDefault="00B86A72"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2</w:t>
            </w:r>
            <w:r w:rsidR="00E47D3B" w:rsidRPr="00242D55">
              <w:rPr>
                <w:rFonts w:ascii="Arial" w:eastAsia="Arial" w:hAnsi="Arial" w:cs="Arial"/>
                <w:color w:val="auto"/>
                <w:sz w:val="18"/>
                <w:szCs w:val="18"/>
              </w:rPr>
              <w:t>69,717</w:t>
            </w:r>
          </w:p>
        </w:tc>
      </w:tr>
      <w:tr w:rsidR="00D26B11" w:rsidRPr="00242D55" w14:paraId="42D9B32D" w14:textId="77777777" w:rsidTr="00B00CFB">
        <w:trPr>
          <w:trHeight w:val="177"/>
        </w:trPr>
        <w:tc>
          <w:tcPr>
            <w:tcW w:w="6727" w:type="dxa"/>
            <w:vAlign w:val="bottom"/>
          </w:tcPr>
          <w:p w14:paraId="67029BBA" w14:textId="77777777" w:rsidR="00D26B11" w:rsidRPr="00242D55" w:rsidRDefault="00D26B11" w:rsidP="00D26B11">
            <w:pPr>
              <w:pBdr>
                <w:top w:val="nil"/>
                <w:left w:val="nil"/>
                <w:bottom w:val="nil"/>
                <w:right w:val="nil"/>
                <w:between w:val="nil"/>
              </w:pBdr>
              <w:ind w:left="431"/>
              <w:rPr>
                <w:rFonts w:ascii="Arial" w:eastAsia="Arial" w:hAnsi="Arial" w:cs="Arial"/>
                <w:sz w:val="18"/>
                <w:szCs w:val="18"/>
              </w:rPr>
            </w:pPr>
            <w:r w:rsidRPr="00242D55">
              <w:rPr>
                <w:rFonts w:ascii="Arial" w:eastAsia="Arial" w:hAnsi="Arial" w:cs="Arial"/>
                <w:sz w:val="18"/>
                <w:szCs w:val="18"/>
              </w:rPr>
              <w:t>Transfer from current portion of long-term borrowings</w:t>
            </w:r>
          </w:p>
        </w:tc>
        <w:tc>
          <w:tcPr>
            <w:tcW w:w="1369" w:type="dxa"/>
            <w:shd w:val="clear" w:color="auto" w:fill="FAFAFA"/>
          </w:tcPr>
          <w:p w14:paraId="6A1D2CD2" w14:textId="18D4BEAB" w:rsidR="00D26B11" w:rsidRPr="00242D55" w:rsidRDefault="009A4433"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57</w:t>
            </w:r>
            <w:r w:rsidR="00A234C4" w:rsidRPr="00242D55">
              <w:rPr>
                <w:rFonts w:ascii="Arial" w:eastAsia="Arial" w:hAnsi="Arial" w:cs="Arial"/>
                <w:color w:val="auto"/>
                <w:sz w:val="18"/>
                <w:szCs w:val="18"/>
              </w:rPr>
              <w:t>5</w:t>
            </w:r>
            <w:r w:rsidRPr="00242D55">
              <w:rPr>
                <w:rFonts w:ascii="Arial" w:eastAsia="Arial" w:hAnsi="Arial" w:cs="Arial"/>
                <w:color w:val="auto"/>
                <w:sz w:val="18"/>
                <w:szCs w:val="18"/>
              </w:rPr>
              <w:t>,663</w:t>
            </w:r>
          </w:p>
        </w:tc>
        <w:tc>
          <w:tcPr>
            <w:tcW w:w="1369" w:type="dxa"/>
            <w:shd w:val="clear" w:color="auto" w:fill="FAFAFA"/>
          </w:tcPr>
          <w:p w14:paraId="7C4D76F6" w14:textId="540F6544" w:rsidR="00D26B11" w:rsidRPr="00242D55" w:rsidRDefault="009A4433"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282,040</w:t>
            </w:r>
          </w:p>
        </w:tc>
      </w:tr>
      <w:tr w:rsidR="00D26B11" w:rsidRPr="00242D55" w14:paraId="56BC45C4" w14:textId="77777777" w:rsidTr="00B00CFB">
        <w:tc>
          <w:tcPr>
            <w:tcW w:w="6727" w:type="dxa"/>
            <w:vAlign w:val="bottom"/>
          </w:tcPr>
          <w:p w14:paraId="34BBB045" w14:textId="77777777" w:rsidR="00D26B11" w:rsidRPr="00242D55" w:rsidRDefault="00D26B11" w:rsidP="00D26B11">
            <w:pPr>
              <w:pBdr>
                <w:top w:val="nil"/>
                <w:left w:val="nil"/>
                <w:bottom w:val="nil"/>
                <w:right w:val="nil"/>
                <w:between w:val="nil"/>
              </w:pBdr>
              <w:ind w:left="431"/>
              <w:rPr>
                <w:rFonts w:ascii="Arial" w:eastAsia="Arial" w:hAnsi="Arial" w:cs="Arial"/>
                <w:sz w:val="18"/>
                <w:szCs w:val="18"/>
              </w:rPr>
            </w:pPr>
            <w:r w:rsidRPr="00242D55">
              <w:rPr>
                <w:rFonts w:ascii="Arial" w:eastAsia="Arial" w:hAnsi="Arial" w:cs="Arial"/>
                <w:sz w:val="18"/>
                <w:szCs w:val="18"/>
              </w:rPr>
              <w:t>Repayments of borrowings</w:t>
            </w:r>
          </w:p>
        </w:tc>
        <w:tc>
          <w:tcPr>
            <w:tcW w:w="1369" w:type="dxa"/>
            <w:tcBorders>
              <w:bottom w:val="single" w:sz="4" w:space="0" w:color="000000"/>
            </w:tcBorders>
            <w:shd w:val="clear" w:color="auto" w:fill="FAFAFA"/>
          </w:tcPr>
          <w:p w14:paraId="1F6628A0" w14:textId="5CF870B0" w:rsidR="00D26B11" w:rsidRPr="00242D55" w:rsidRDefault="009A4433" w:rsidP="00D26B11">
            <w:pPr>
              <w:ind w:right="-79"/>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(485,970)</w:t>
            </w:r>
          </w:p>
        </w:tc>
        <w:tc>
          <w:tcPr>
            <w:tcW w:w="1369" w:type="dxa"/>
            <w:tcBorders>
              <w:bottom w:val="single" w:sz="4" w:space="0" w:color="000000"/>
            </w:tcBorders>
            <w:shd w:val="clear" w:color="auto" w:fill="FAFAFA"/>
          </w:tcPr>
          <w:p w14:paraId="2D3148A2" w14:textId="4E77E4ED" w:rsidR="00D26B11" w:rsidRPr="00242D55" w:rsidRDefault="009A4433"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(315,325)</w:t>
            </w:r>
          </w:p>
        </w:tc>
      </w:tr>
      <w:tr w:rsidR="00641A96" w:rsidRPr="00242D55" w14:paraId="7FB3296E" w14:textId="77777777" w:rsidTr="00B00CFB">
        <w:tc>
          <w:tcPr>
            <w:tcW w:w="6727" w:type="dxa"/>
            <w:vAlign w:val="bottom"/>
          </w:tcPr>
          <w:p w14:paraId="577B7ECB" w14:textId="77777777" w:rsidR="00641A96" w:rsidRPr="00242D55" w:rsidRDefault="00641A96" w:rsidP="00D26B11">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tcPr>
          <w:p w14:paraId="37BC1554" w14:textId="77777777" w:rsidR="00641A96" w:rsidRPr="00242D55" w:rsidRDefault="00641A96" w:rsidP="00D26B11">
            <w:pPr>
              <w:ind w:right="-79"/>
              <w:jc w:val="right"/>
              <w:rPr>
                <w:rFonts w:ascii="Arial" w:eastAsia="Arial" w:hAnsi="Arial" w:cs="Arial"/>
                <w:color w:val="auto"/>
                <w:sz w:val="18"/>
                <w:szCs w:val="18"/>
                <w:lang w:val="en-GB"/>
              </w:rPr>
            </w:pPr>
          </w:p>
        </w:tc>
        <w:tc>
          <w:tcPr>
            <w:tcW w:w="1369" w:type="dxa"/>
            <w:tcBorders>
              <w:top w:val="single" w:sz="4" w:space="0" w:color="000000"/>
            </w:tcBorders>
            <w:shd w:val="clear" w:color="auto" w:fill="FAFAFA"/>
          </w:tcPr>
          <w:p w14:paraId="458AFA5A" w14:textId="77777777" w:rsidR="00641A96" w:rsidRPr="00242D55" w:rsidRDefault="00641A96" w:rsidP="00D26B11">
            <w:pPr>
              <w:ind w:right="-79"/>
              <w:jc w:val="right"/>
              <w:rPr>
                <w:rFonts w:ascii="Arial" w:eastAsia="Arial" w:hAnsi="Arial" w:cs="Arial"/>
                <w:color w:val="auto"/>
                <w:sz w:val="18"/>
                <w:szCs w:val="18"/>
              </w:rPr>
            </w:pPr>
          </w:p>
        </w:tc>
      </w:tr>
      <w:tr w:rsidR="00D26B11" w:rsidRPr="00242D55" w14:paraId="562BD1A0" w14:textId="77777777" w:rsidTr="00B00CFB">
        <w:tc>
          <w:tcPr>
            <w:tcW w:w="6727" w:type="dxa"/>
            <w:vAlign w:val="bottom"/>
          </w:tcPr>
          <w:p w14:paraId="40C70B84" w14:textId="4734CEEC" w:rsidR="00D26B11" w:rsidRPr="00242D55" w:rsidRDefault="00D26B11" w:rsidP="00D26B11">
            <w:pPr>
              <w:pBdr>
                <w:top w:val="nil"/>
                <w:left w:val="nil"/>
                <w:bottom w:val="nil"/>
                <w:right w:val="nil"/>
                <w:between w:val="nil"/>
              </w:pBdr>
              <w:ind w:left="431"/>
              <w:rPr>
                <w:rFonts w:ascii="Arial" w:eastAsia="Arial" w:hAnsi="Arial" w:cs="Arial"/>
                <w:sz w:val="18"/>
                <w:szCs w:val="18"/>
              </w:rPr>
            </w:pPr>
            <w:r w:rsidRPr="00242D55">
              <w:rPr>
                <w:rFonts w:ascii="Arial" w:eastAsia="Arial" w:hAnsi="Arial" w:cs="Arial"/>
                <w:sz w:val="18"/>
                <w:szCs w:val="18"/>
              </w:rPr>
              <w:t>Closing balance</w:t>
            </w:r>
          </w:p>
        </w:tc>
        <w:tc>
          <w:tcPr>
            <w:tcW w:w="1369" w:type="dxa"/>
            <w:tcBorders>
              <w:bottom w:val="single" w:sz="4" w:space="0" w:color="000000"/>
            </w:tcBorders>
            <w:shd w:val="clear" w:color="auto" w:fill="FAFAFA"/>
          </w:tcPr>
          <w:p w14:paraId="2F11AB82" w14:textId="0966755A" w:rsidR="00D26B11" w:rsidRPr="00242D55" w:rsidRDefault="009A4433"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366,599</w:t>
            </w:r>
          </w:p>
        </w:tc>
        <w:tc>
          <w:tcPr>
            <w:tcW w:w="1369" w:type="dxa"/>
            <w:tcBorders>
              <w:bottom w:val="single" w:sz="4" w:space="0" w:color="000000"/>
            </w:tcBorders>
            <w:shd w:val="clear" w:color="auto" w:fill="FAFAFA"/>
          </w:tcPr>
          <w:p w14:paraId="53ED6AEC" w14:textId="4B7CD158" w:rsidR="00D26B11" w:rsidRPr="00242D55" w:rsidRDefault="009A4433"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236,432</w:t>
            </w:r>
          </w:p>
        </w:tc>
      </w:tr>
      <w:tr w:rsidR="00AE0066" w:rsidRPr="00242D55" w14:paraId="253F0229" w14:textId="77777777" w:rsidTr="00B00CFB">
        <w:tc>
          <w:tcPr>
            <w:tcW w:w="6727" w:type="dxa"/>
            <w:vAlign w:val="bottom"/>
          </w:tcPr>
          <w:p w14:paraId="6A15C48F" w14:textId="77777777" w:rsidR="00AE0066" w:rsidRPr="00242D55" w:rsidRDefault="00AE0066" w:rsidP="00AE0066">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60228F31" w14:textId="77777777" w:rsidR="00AE0066" w:rsidRPr="00242D55" w:rsidRDefault="00AE0066" w:rsidP="00AE0066">
            <w:pPr>
              <w:ind w:right="-72"/>
              <w:jc w:val="right"/>
              <w:rPr>
                <w:rFonts w:ascii="Arial" w:eastAsia="Arial" w:hAnsi="Arial" w:cs="Arial"/>
                <w:color w:val="auto"/>
                <w:sz w:val="18"/>
                <w:szCs w:val="18"/>
                <w:lang w:val="en-GB"/>
              </w:rPr>
            </w:pPr>
          </w:p>
        </w:tc>
        <w:tc>
          <w:tcPr>
            <w:tcW w:w="1369" w:type="dxa"/>
            <w:tcBorders>
              <w:top w:val="single" w:sz="4" w:space="0" w:color="000000"/>
            </w:tcBorders>
            <w:shd w:val="clear" w:color="auto" w:fill="FAFAFA"/>
            <w:vAlign w:val="bottom"/>
          </w:tcPr>
          <w:p w14:paraId="28DC4490" w14:textId="77777777" w:rsidR="00AE0066" w:rsidRPr="00242D55" w:rsidRDefault="00AE0066" w:rsidP="00AE0066">
            <w:pPr>
              <w:ind w:right="-72"/>
              <w:jc w:val="right"/>
              <w:rPr>
                <w:rFonts w:ascii="Arial" w:eastAsia="Arial" w:hAnsi="Arial" w:cs="Arial"/>
                <w:color w:val="auto"/>
                <w:sz w:val="18"/>
                <w:szCs w:val="18"/>
                <w:lang w:val="en-GB"/>
              </w:rPr>
            </w:pPr>
          </w:p>
        </w:tc>
      </w:tr>
      <w:tr w:rsidR="00AE0066" w:rsidRPr="00242D55" w14:paraId="61BB66CB" w14:textId="77777777" w:rsidTr="00B00CFB">
        <w:tc>
          <w:tcPr>
            <w:tcW w:w="6727" w:type="dxa"/>
            <w:vAlign w:val="bottom"/>
          </w:tcPr>
          <w:p w14:paraId="7D429B0F" w14:textId="77777777" w:rsidR="00AE0066" w:rsidRPr="00242D55" w:rsidRDefault="00AE0066" w:rsidP="00AE0066">
            <w:pPr>
              <w:pBdr>
                <w:top w:val="nil"/>
                <w:left w:val="nil"/>
                <w:bottom w:val="nil"/>
                <w:right w:val="nil"/>
                <w:between w:val="nil"/>
              </w:pBdr>
              <w:ind w:left="431"/>
              <w:rPr>
                <w:rFonts w:ascii="Arial" w:eastAsia="Arial" w:hAnsi="Arial" w:cs="Arial"/>
                <w:sz w:val="18"/>
                <w:szCs w:val="18"/>
                <w:u w:val="single"/>
              </w:rPr>
            </w:pPr>
            <w:r w:rsidRPr="00242D55">
              <w:rPr>
                <w:rFonts w:ascii="Arial" w:eastAsia="Arial" w:hAnsi="Arial" w:cs="Arial"/>
                <w:sz w:val="18"/>
                <w:szCs w:val="18"/>
                <w:u w:val="single"/>
              </w:rPr>
              <w:t>Long-term borrowings from financial institutions</w:t>
            </w:r>
          </w:p>
        </w:tc>
        <w:tc>
          <w:tcPr>
            <w:tcW w:w="1369" w:type="dxa"/>
            <w:shd w:val="clear" w:color="auto" w:fill="FAFAFA"/>
            <w:vAlign w:val="bottom"/>
          </w:tcPr>
          <w:p w14:paraId="7F43892E" w14:textId="77777777" w:rsidR="00AE0066" w:rsidRPr="00242D55" w:rsidRDefault="00AE0066" w:rsidP="00AE0066">
            <w:pPr>
              <w:ind w:right="-72"/>
              <w:jc w:val="right"/>
              <w:rPr>
                <w:rFonts w:ascii="Arial" w:eastAsia="Arial" w:hAnsi="Arial" w:cs="Arial"/>
                <w:color w:val="auto"/>
                <w:sz w:val="18"/>
                <w:szCs w:val="18"/>
                <w:lang w:val="en-GB"/>
              </w:rPr>
            </w:pPr>
          </w:p>
        </w:tc>
        <w:tc>
          <w:tcPr>
            <w:tcW w:w="1369" w:type="dxa"/>
            <w:shd w:val="clear" w:color="auto" w:fill="FAFAFA"/>
            <w:vAlign w:val="bottom"/>
          </w:tcPr>
          <w:p w14:paraId="5CF297EE" w14:textId="77777777" w:rsidR="00AE0066" w:rsidRPr="00242D55" w:rsidRDefault="00AE0066" w:rsidP="00AE0066">
            <w:pPr>
              <w:ind w:right="-72"/>
              <w:jc w:val="right"/>
              <w:rPr>
                <w:rFonts w:ascii="Arial" w:eastAsia="Arial" w:hAnsi="Arial" w:cs="Arial"/>
                <w:color w:val="auto"/>
                <w:sz w:val="18"/>
                <w:szCs w:val="18"/>
                <w:lang w:val="en-GB"/>
              </w:rPr>
            </w:pPr>
          </w:p>
        </w:tc>
      </w:tr>
      <w:tr w:rsidR="00D26B11" w:rsidRPr="00242D55" w14:paraId="2C9C1855" w14:textId="77777777" w:rsidTr="00B00CFB">
        <w:tc>
          <w:tcPr>
            <w:tcW w:w="6727" w:type="dxa"/>
            <w:vAlign w:val="bottom"/>
          </w:tcPr>
          <w:p w14:paraId="6D6351B6" w14:textId="77777777" w:rsidR="00D26B11" w:rsidRPr="00242D55" w:rsidRDefault="00D26B11" w:rsidP="00D26B11">
            <w:pPr>
              <w:pBdr>
                <w:top w:val="nil"/>
                <w:left w:val="nil"/>
                <w:bottom w:val="nil"/>
                <w:right w:val="nil"/>
                <w:between w:val="nil"/>
              </w:pBdr>
              <w:tabs>
                <w:tab w:val="left" w:pos="2862"/>
              </w:tabs>
              <w:ind w:left="431"/>
              <w:rPr>
                <w:rFonts w:ascii="Arial" w:eastAsia="Arial" w:hAnsi="Arial" w:cs="Arial"/>
                <w:sz w:val="18"/>
                <w:szCs w:val="18"/>
              </w:rPr>
            </w:pPr>
            <w:r w:rsidRPr="00242D55">
              <w:rPr>
                <w:rFonts w:ascii="Arial" w:eastAsia="Arial" w:hAnsi="Arial" w:cs="Arial"/>
                <w:sz w:val="18"/>
                <w:szCs w:val="18"/>
              </w:rPr>
              <w:t>Opening balance</w:t>
            </w:r>
          </w:p>
        </w:tc>
        <w:tc>
          <w:tcPr>
            <w:tcW w:w="1369" w:type="dxa"/>
            <w:shd w:val="clear" w:color="auto" w:fill="FAFAFA"/>
          </w:tcPr>
          <w:p w14:paraId="16429666" w14:textId="60BBFB37" w:rsidR="00D26B11" w:rsidRPr="00242D55" w:rsidRDefault="00D50C1A"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2,480,155</w:t>
            </w:r>
          </w:p>
        </w:tc>
        <w:tc>
          <w:tcPr>
            <w:tcW w:w="1369" w:type="dxa"/>
            <w:shd w:val="clear" w:color="auto" w:fill="FAFAFA"/>
          </w:tcPr>
          <w:p w14:paraId="13909475" w14:textId="7592C5FB" w:rsidR="00D26B11" w:rsidRPr="00242D55" w:rsidRDefault="00755889"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1,715,803</w:t>
            </w:r>
          </w:p>
        </w:tc>
      </w:tr>
      <w:tr w:rsidR="00D26B11" w:rsidRPr="00242D55" w14:paraId="3EC5725B" w14:textId="77777777" w:rsidTr="00B00CFB">
        <w:tc>
          <w:tcPr>
            <w:tcW w:w="6727" w:type="dxa"/>
            <w:vAlign w:val="bottom"/>
          </w:tcPr>
          <w:p w14:paraId="7B5E47D2" w14:textId="77777777" w:rsidR="00D26B11" w:rsidRPr="00242D55" w:rsidRDefault="00D26B11" w:rsidP="00D26B11">
            <w:pPr>
              <w:pBdr>
                <w:top w:val="nil"/>
                <w:left w:val="nil"/>
                <w:bottom w:val="nil"/>
                <w:right w:val="nil"/>
                <w:between w:val="nil"/>
              </w:pBdr>
              <w:tabs>
                <w:tab w:val="left" w:pos="2862"/>
              </w:tabs>
              <w:ind w:left="431"/>
              <w:rPr>
                <w:rFonts w:ascii="Arial" w:eastAsia="Arial" w:hAnsi="Arial" w:cs="Arial"/>
                <w:sz w:val="18"/>
                <w:szCs w:val="18"/>
              </w:rPr>
            </w:pPr>
            <w:r w:rsidRPr="00242D55">
              <w:rPr>
                <w:rFonts w:ascii="Arial" w:eastAsia="Arial" w:hAnsi="Arial" w:cs="Arial"/>
                <w:sz w:val="18"/>
                <w:szCs w:val="18"/>
              </w:rPr>
              <w:t>Additional borrowings</w:t>
            </w:r>
          </w:p>
        </w:tc>
        <w:tc>
          <w:tcPr>
            <w:tcW w:w="1369" w:type="dxa"/>
            <w:shd w:val="clear" w:color="auto" w:fill="FAFAFA"/>
          </w:tcPr>
          <w:p w14:paraId="6AF64669" w14:textId="399FFFE7" w:rsidR="00D26B11" w:rsidRPr="00242D55" w:rsidRDefault="009A4433"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731,362</w:t>
            </w:r>
          </w:p>
        </w:tc>
        <w:tc>
          <w:tcPr>
            <w:tcW w:w="1369" w:type="dxa"/>
            <w:shd w:val="clear" w:color="auto" w:fill="FAFAFA"/>
          </w:tcPr>
          <w:p w14:paraId="04F8258E" w14:textId="57AB30CD" w:rsidR="00D26B11" w:rsidRPr="00242D55" w:rsidRDefault="009A4433"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539,798</w:t>
            </w:r>
          </w:p>
        </w:tc>
      </w:tr>
      <w:tr w:rsidR="00D26B11" w:rsidRPr="00242D55" w14:paraId="04C2A2C3" w14:textId="77777777" w:rsidTr="00B00CFB">
        <w:tc>
          <w:tcPr>
            <w:tcW w:w="6727" w:type="dxa"/>
            <w:vAlign w:val="bottom"/>
          </w:tcPr>
          <w:p w14:paraId="37C0E89F" w14:textId="2051CF77" w:rsidR="00D26B11" w:rsidRPr="00242D55" w:rsidRDefault="00D26B11" w:rsidP="00D26B11">
            <w:pPr>
              <w:pBdr>
                <w:top w:val="nil"/>
                <w:left w:val="nil"/>
                <w:bottom w:val="nil"/>
                <w:right w:val="nil"/>
                <w:between w:val="nil"/>
              </w:pBdr>
              <w:ind w:left="431"/>
              <w:rPr>
                <w:rFonts w:ascii="Arial" w:eastAsia="Arial" w:hAnsi="Arial" w:cs="Arial"/>
                <w:sz w:val="18"/>
                <w:szCs w:val="18"/>
              </w:rPr>
            </w:pPr>
            <w:r w:rsidRPr="00242D55">
              <w:rPr>
                <w:rFonts w:ascii="Arial" w:eastAsia="Arial" w:hAnsi="Arial" w:cs="Arial"/>
                <w:sz w:val="18"/>
                <w:szCs w:val="18"/>
              </w:rPr>
              <w:t>Transfer to current portion of long-term borrowings</w:t>
            </w:r>
          </w:p>
        </w:tc>
        <w:tc>
          <w:tcPr>
            <w:tcW w:w="1369" w:type="dxa"/>
            <w:shd w:val="clear" w:color="auto" w:fill="FAFAFA"/>
          </w:tcPr>
          <w:p w14:paraId="7EA8F440" w14:textId="4BDBAEF1" w:rsidR="00D26B11" w:rsidRPr="00242D55" w:rsidRDefault="009A4433"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(575,663)</w:t>
            </w:r>
          </w:p>
        </w:tc>
        <w:tc>
          <w:tcPr>
            <w:tcW w:w="1369" w:type="dxa"/>
            <w:shd w:val="clear" w:color="auto" w:fill="FAFAFA"/>
          </w:tcPr>
          <w:p w14:paraId="32AF28F2" w14:textId="74C51D80" w:rsidR="00D26B11" w:rsidRPr="00242D55" w:rsidRDefault="009A4433"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(282,040)</w:t>
            </w:r>
          </w:p>
        </w:tc>
      </w:tr>
      <w:tr w:rsidR="00D26B11" w:rsidRPr="00242D55" w14:paraId="7B6CA180" w14:textId="77777777" w:rsidTr="00B00CFB">
        <w:tc>
          <w:tcPr>
            <w:tcW w:w="6727" w:type="dxa"/>
            <w:vAlign w:val="bottom"/>
          </w:tcPr>
          <w:p w14:paraId="39EAB3F5" w14:textId="7453CE5A" w:rsidR="009A4433" w:rsidRPr="00242D55" w:rsidRDefault="00D26B11" w:rsidP="00641A96">
            <w:pPr>
              <w:pBdr>
                <w:top w:val="nil"/>
                <w:left w:val="nil"/>
                <w:bottom w:val="nil"/>
                <w:right w:val="nil"/>
                <w:between w:val="nil"/>
              </w:pBdr>
              <w:ind w:left="431"/>
              <w:rPr>
                <w:rFonts w:ascii="Arial" w:eastAsia="Arial" w:hAnsi="Arial" w:cs="Arial"/>
                <w:sz w:val="18"/>
                <w:szCs w:val="18"/>
              </w:rPr>
            </w:pPr>
            <w:r w:rsidRPr="00242D55">
              <w:rPr>
                <w:rFonts w:ascii="Arial" w:eastAsia="Arial" w:hAnsi="Arial" w:cs="Arial"/>
                <w:sz w:val="18"/>
                <w:szCs w:val="18"/>
              </w:rPr>
              <w:t>Financing service fees</w:t>
            </w:r>
          </w:p>
        </w:tc>
        <w:tc>
          <w:tcPr>
            <w:tcW w:w="1369" w:type="dxa"/>
            <w:shd w:val="clear" w:color="auto" w:fill="FAFAFA"/>
          </w:tcPr>
          <w:p w14:paraId="7C06A2C7" w14:textId="33360244" w:rsidR="00D26B11" w:rsidRPr="00242D55" w:rsidRDefault="009A4433"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(4,596)</w:t>
            </w:r>
          </w:p>
        </w:tc>
        <w:tc>
          <w:tcPr>
            <w:tcW w:w="1369" w:type="dxa"/>
            <w:shd w:val="clear" w:color="auto" w:fill="FAFAFA"/>
          </w:tcPr>
          <w:p w14:paraId="259FB843" w14:textId="3C315131" w:rsidR="00D26B11" w:rsidRPr="00242D55" w:rsidRDefault="009A4433" w:rsidP="00D26B11">
            <w:pPr>
              <w:ind w:right="-79"/>
              <w:jc w:val="right"/>
              <w:rPr>
                <w:rFonts w:ascii="Arial" w:eastAsia="Arial" w:hAnsi="Arial" w:cs="Arial"/>
                <w:color w:val="auto"/>
                <w:sz w:val="18"/>
                <w:szCs w:val="18"/>
              </w:rPr>
            </w:pPr>
            <w:r w:rsidRPr="00242D55">
              <w:rPr>
                <w:rFonts w:ascii="Arial" w:eastAsia="Arial" w:hAnsi="Arial" w:cs="Arial"/>
                <w:color w:val="auto"/>
                <w:sz w:val="18"/>
                <w:szCs w:val="18"/>
              </w:rPr>
              <w:t>(4,596)</w:t>
            </w:r>
          </w:p>
        </w:tc>
      </w:tr>
      <w:tr w:rsidR="000618DB" w:rsidRPr="00242D55" w14:paraId="2F611384" w14:textId="77777777" w:rsidTr="00B00CFB">
        <w:tc>
          <w:tcPr>
            <w:tcW w:w="6727" w:type="dxa"/>
            <w:vAlign w:val="bottom"/>
          </w:tcPr>
          <w:p w14:paraId="3CABB399" w14:textId="51290E04" w:rsidR="000618DB" w:rsidRPr="00242D55" w:rsidRDefault="000618DB" w:rsidP="00D26B11">
            <w:pPr>
              <w:pBdr>
                <w:top w:val="nil"/>
                <w:left w:val="nil"/>
                <w:bottom w:val="nil"/>
                <w:right w:val="nil"/>
                <w:between w:val="nil"/>
              </w:pBdr>
              <w:ind w:left="431"/>
              <w:rPr>
                <w:rFonts w:ascii="Arial" w:eastAsia="Arial" w:hAnsi="Arial" w:cs="Arial"/>
                <w:sz w:val="18"/>
                <w:szCs w:val="18"/>
              </w:rPr>
            </w:pPr>
            <w:r w:rsidRPr="00242D55">
              <w:rPr>
                <w:rFonts w:ascii="Arial" w:eastAsia="Arial" w:hAnsi="Arial" w:cs="Arial"/>
                <w:sz w:val="18"/>
                <w:szCs w:val="18"/>
              </w:rPr>
              <w:t>Amortization of deferred financing service fees</w:t>
            </w:r>
          </w:p>
        </w:tc>
        <w:tc>
          <w:tcPr>
            <w:tcW w:w="1369" w:type="dxa"/>
            <w:tcBorders>
              <w:bottom w:val="single" w:sz="4" w:space="0" w:color="auto"/>
            </w:tcBorders>
            <w:shd w:val="clear" w:color="auto" w:fill="FAFAFA"/>
          </w:tcPr>
          <w:p w14:paraId="2215D145" w14:textId="1ACB18C0" w:rsidR="000618DB" w:rsidRPr="00242D55" w:rsidRDefault="000618DB" w:rsidP="000618DB">
            <w:pPr>
              <w:ind w:right="-79"/>
              <w:jc w:val="right"/>
              <w:rPr>
                <w:rFonts w:ascii="Arial" w:eastAsia="Arial" w:hAnsi="Arial" w:cs="Arial"/>
                <w:color w:val="auto"/>
                <w:sz w:val="18"/>
                <w:szCs w:val="18"/>
                <w:lang w:val="en-GB"/>
              </w:rPr>
            </w:pPr>
            <w:r w:rsidRPr="00242D55">
              <w:rPr>
                <w:rFonts w:ascii="Arial" w:eastAsia="Arial" w:hAnsi="Arial" w:cs="Arial"/>
                <w:color w:val="auto"/>
                <w:sz w:val="18"/>
                <w:szCs w:val="18"/>
              </w:rPr>
              <w:t>7,327</w:t>
            </w:r>
          </w:p>
        </w:tc>
        <w:tc>
          <w:tcPr>
            <w:tcW w:w="1369" w:type="dxa"/>
            <w:tcBorders>
              <w:bottom w:val="single" w:sz="4" w:space="0" w:color="auto"/>
            </w:tcBorders>
            <w:shd w:val="clear" w:color="auto" w:fill="FAFAFA"/>
          </w:tcPr>
          <w:p w14:paraId="3A0A11FE" w14:textId="3F0AADB8" w:rsidR="000618DB" w:rsidRPr="00242D55" w:rsidRDefault="000618DB" w:rsidP="000618DB">
            <w:pPr>
              <w:ind w:right="-79"/>
              <w:jc w:val="right"/>
              <w:rPr>
                <w:rFonts w:ascii="Arial" w:eastAsia="Arial" w:hAnsi="Arial" w:cs="Arial"/>
                <w:color w:val="auto"/>
                <w:sz w:val="18"/>
                <w:szCs w:val="18"/>
              </w:rPr>
            </w:pPr>
            <w:r w:rsidRPr="00242D55">
              <w:rPr>
                <w:rFonts w:ascii="Arial" w:eastAsia="Arial" w:hAnsi="Arial" w:cs="Arial"/>
                <w:color w:val="auto"/>
                <w:sz w:val="18"/>
                <w:szCs w:val="18"/>
              </w:rPr>
              <w:t>5,035</w:t>
            </w:r>
          </w:p>
        </w:tc>
      </w:tr>
      <w:tr w:rsidR="00641A96" w:rsidRPr="00242D55" w14:paraId="7FFDF769" w14:textId="77777777" w:rsidTr="00B00CFB">
        <w:tc>
          <w:tcPr>
            <w:tcW w:w="6727" w:type="dxa"/>
            <w:vAlign w:val="bottom"/>
          </w:tcPr>
          <w:p w14:paraId="54B1C30D" w14:textId="77777777" w:rsidR="00641A96" w:rsidRPr="00242D55" w:rsidRDefault="00641A96" w:rsidP="00D26B11">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auto"/>
            </w:tcBorders>
            <w:shd w:val="clear" w:color="auto" w:fill="FAFAFA"/>
          </w:tcPr>
          <w:p w14:paraId="4294B7CB" w14:textId="77777777" w:rsidR="00641A96" w:rsidRPr="00242D55" w:rsidRDefault="00641A96" w:rsidP="000618DB">
            <w:pPr>
              <w:ind w:right="-79"/>
              <w:jc w:val="right"/>
              <w:rPr>
                <w:rFonts w:ascii="Arial" w:eastAsia="Arial" w:hAnsi="Arial" w:cs="Arial"/>
                <w:color w:val="auto"/>
                <w:sz w:val="18"/>
                <w:szCs w:val="18"/>
              </w:rPr>
            </w:pPr>
          </w:p>
        </w:tc>
        <w:tc>
          <w:tcPr>
            <w:tcW w:w="1369" w:type="dxa"/>
            <w:tcBorders>
              <w:top w:val="single" w:sz="4" w:space="0" w:color="auto"/>
            </w:tcBorders>
            <w:shd w:val="clear" w:color="auto" w:fill="FAFAFA"/>
          </w:tcPr>
          <w:p w14:paraId="5E5BBA11" w14:textId="77777777" w:rsidR="00641A96" w:rsidRPr="00242D55" w:rsidRDefault="00641A96" w:rsidP="000618DB">
            <w:pPr>
              <w:ind w:right="-79"/>
              <w:jc w:val="right"/>
              <w:rPr>
                <w:rFonts w:ascii="Arial" w:eastAsia="Arial" w:hAnsi="Arial" w:cs="Arial"/>
                <w:color w:val="auto"/>
                <w:sz w:val="18"/>
                <w:szCs w:val="18"/>
              </w:rPr>
            </w:pPr>
          </w:p>
        </w:tc>
      </w:tr>
      <w:tr w:rsidR="00D26B11" w:rsidRPr="00242D55" w14:paraId="4DDED4E5" w14:textId="77777777" w:rsidTr="005618E0">
        <w:tc>
          <w:tcPr>
            <w:tcW w:w="6727" w:type="dxa"/>
            <w:vAlign w:val="bottom"/>
          </w:tcPr>
          <w:p w14:paraId="41AF0D8D" w14:textId="03303729" w:rsidR="00D26B11" w:rsidRPr="00242D55" w:rsidRDefault="00D26B11" w:rsidP="00910477">
            <w:pPr>
              <w:pBdr>
                <w:top w:val="nil"/>
                <w:left w:val="nil"/>
                <w:bottom w:val="nil"/>
                <w:right w:val="nil"/>
                <w:between w:val="nil"/>
              </w:pBdr>
              <w:ind w:left="431"/>
              <w:rPr>
                <w:rFonts w:ascii="Arial" w:eastAsia="Arial" w:hAnsi="Arial" w:cs="Arial"/>
                <w:sz w:val="18"/>
                <w:szCs w:val="18"/>
              </w:rPr>
            </w:pPr>
            <w:r w:rsidRPr="00242D55">
              <w:rPr>
                <w:rFonts w:ascii="Arial" w:eastAsia="Arial" w:hAnsi="Arial" w:cs="Arial"/>
                <w:sz w:val="18"/>
                <w:szCs w:val="18"/>
              </w:rPr>
              <w:t>Closing balance</w:t>
            </w:r>
          </w:p>
        </w:tc>
        <w:tc>
          <w:tcPr>
            <w:tcW w:w="1369" w:type="dxa"/>
            <w:tcBorders>
              <w:bottom w:val="single" w:sz="4" w:space="0" w:color="000000"/>
            </w:tcBorders>
            <w:shd w:val="clear" w:color="auto" w:fill="FAFAFA"/>
          </w:tcPr>
          <w:p w14:paraId="73A7A992" w14:textId="3A1B5FFB" w:rsidR="00D26B11" w:rsidRPr="00242D55" w:rsidRDefault="009A4433" w:rsidP="00D26B11">
            <w:pPr>
              <w:ind w:right="-79"/>
              <w:jc w:val="right"/>
              <w:rPr>
                <w:rFonts w:ascii="Arial" w:eastAsia="Arial" w:hAnsi="Arial" w:cs="Arial"/>
                <w:sz w:val="18"/>
                <w:szCs w:val="18"/>
              </w:rPr>
            </w:pPr>
            <w:r w:rsidRPr="00242D55">
              <w:rPr>
                <w:rFonts w:ascii="Arial" w:eastAsia="Arial" w:hAnsi="Arial" w:cs="Arial"/>
                <w:sz w:val="18"/>
                <w:szCs w:val="18"/>
              </w:rPr>
              <w:t>2,638,585</w:t>
            </w:r>
          </w:p>
        </w:tc>
        <w:tc>
          <w:tcPr>
            <w:tcW w:w="1369" w:type="dxa"/>
            <w:tcBorders>
              <w:bottom w:val="single" w:sz="4" w:space="0" w:color="000000"/>
            </w:tcBorders>
            <w:shd w:val="clear" w:color="auto" w:fill="FAFAFA"/>
          </w:tcPr>
          <w:p w14:paraId="02212D98" w14:textId="7B1894A7" w:rsidR="00D26B11" w:rsidRPr="00242D55" w:rsidRDefault="009A4433" w:rsidP="00D26B11">
            <w:pPr>
              <w:ind w:right="-79"/>
              <w:jc w:val="right"/>
              <w:rPr>
                <w:rFonts w:ascii="Arial" w:eastAsia="Arial" w:hAnsi="Arial" w:cs="Arial"/>
                <w:sz w:val="18"/>
                <w:szCs w:val="18"/>
              </w:rPr>
            </w:pPr>
            <w:r w:rsidRPr="00242D55">
              <w:rPr>
                <w:rFonts w:ascii="Arial" w:eastAsia="Arial" w:hAnsi="Arial" w:cs="Arial"/>
                <w:sz w:val="18"/>
                <w:szCs w:val="18"/>
              </w:rPr>
              <w:t>1,974,000</w:t>
            </w:r>
          </w:p>
        </w:tc>
      </w:tr>
    </w:tbl>
    <w:p w14:paraId="7AFBFFC3" w14:textId="77777777" w:rsidR="003612FE" w:rsidRPr="00242D55" w:rsidRDefault="003612FE" w:rsidP="00BA4D0F">
      <w:pPr>
        <w:rPr>
          <w:rFonts w:ascii="Arial" w:eastAsia="Arial" w:hAnsi="Arial" w:cs="Arial"/>
          <w:sz w:val="18"/>
          <w:szCs w:val="18"/>
        </w:rPr>
      </w:pPr>
    </w:p>
    <w:p w14:paraId="4C711389" w14:textId="185A7E5C" w:rsidR="009803B5" w:rsidRPr="00242D55" w:rsidRDefault="001C7C45" w:rsidP="00C1393C">
      <w:pPr>
        <w:ind w:left="540" w:hanging="540"/>
        <w:jc w:val="both"/>
        <w:rPr>
          <w:rFonts w:ascii="Arial" w:eastAsia="Arial" w:hAnsi="Arial" w:cs="Arial"/>
          <w:color w:val="CF4A02"/>
          <w:sz w:val="18"/>
          <w:szCs w:val="18"/>
          <w:lang w:val="en-GB"/>
        </w:rPr>
      </w:pPr>
      <w:r w:rsidRPr="00242D55">
        <w:rPr>
          <w:rFonts w:ascii="Arial" w:eastAsia="Arial" w:hAnsi="Arial" w:cs="Arial"/>
          <w:color w:val="CF4A02"/>
          <w:sz w:val="18"/>
          <w:szCs w:val="18"/>
          <w:lang w:val="en-GB"/>
        </w:rPr>
        <w:t>1</w:t>
      </w:r>
      <w:r w:rsidR="00D26B11" w:rsidRPr="00242D55">
        <w:rPr>
          <w:rFonts w:ascii="Arial" w:eastAsia="Arial" w:hAnsi="Arial" w:cs="Arial"/>
          <w:color w:val="CF4A02"/>
          <w:sz w:val="18"/>
          <w:szCs w:val="18"/>
          <w:lang w:val="en-GB"/>
        </w:rPr>
        <w:t>6</w:t>
      </w:r>
      <w:r w:rsidR="51A57411" w:rsidRPr="00242D55">
        <w:rPr>
          <w:rFonts w:ascii="Arial" w:eastAsia="Arial" w:hAnsi="Arial" w:cs="Arial"/>
          <w:color w:val="CF4A02"/>
          <w:sz w:val="18"/>
          <w:szCs w:val="18"/>
          <w:lang w:val="en-GB"/>
        </w:rPr>
        <w:t>.</w:t>
      </w:r>
      <w:r w:rsidRPr="00242D55">
        <w:rPr>
          <w:rFonts w:ascii="Arial" w:eastAsia="Arial" w:hAnsi="Arial" w:cs="Arial"/>
          <w:color w:val="CF4A02"/>
          <w:sz w:val="18"/>
          <w:szCs w:val="18"/>
          <w:lang w:val="en-GB"/>
        </w:rPr>
        <w:t>2</w:t>
      </w:r>
      <w:r w:rsidR="00E12B5F" w:rsidRPr="00242D55">
        <w:rPr>
          <w:rFonts w:ascii="Arial" w:hAnsi="Arial" w:cs="Arial"/>
          <w:sz w:val="18"/>
          <w:szCs w:val="18"/>
        </w:rPr>
        <w:tab/>
      </w:r>
      <w:r w:rsidR="51A57411" w:rsidRPr="00242D55">
        <w:rPr>
          <w:rFonts w:ascii="Arial" w:eastAsia="Arial" w:hAnsi="Arial" w:cs="Arial"/>
          <w:color w:val="CF4A02"/>
          <w:sz w:val="18"/>
          <w:szCs w:val="18"/>
          <w:lang w:val="en-GB"/>
        </w:rPr>
        <w:t xml:space="preserve">The movements of the debenture for the </w:t>
      </w:r>
      <w:r w:rsidR="007C38EA" w:rsidRPr="00242D55">
        <w:rPr>
          <w:rFonts w:ascii="Arial" w:eastAsia="Arial" w:hAnsi="Arial" w:cs="Arial"/>
          <w:color w:val="CF4A02"/>
          <w:sz w:val="18"/>
          <w:szCs w:val="18"/>
          <w:lang w:val="en-GB"/>
        </w:rPr>
        <w:t>six-month</w:t>
      </w:r>
      <w:r w:rsidR="498D764C" w:rsidRPr="00242D55">
        <w:rPr>
          <w:rFonts w:ascii="Arial" w:eastAsia="Arial" w:hAnsi="Arial" w:cs="Arial"/>
          <w:color w:val="CF4A02"/>
          <w:sz w:val="18"/>
          <w:szCs w:val="18"/>
          <w:lang w:val="en-GB"/>
        </w:rPr>
        <w:t xml:space="preserve"> period ended </w:t>
      </w:r>
      <w:r w:rsidR="007C38EA" w:rsidRPr="00242D55">
        <w:rPr>
          <w:rFonts w:ascii="Arial" w:eastAsia="Arial" w:hAnsi="Arial" w:cs="Arial"/>
          <w:color w:val="CF4A02"/>
          <w:sz w:val="18"/>
          <w:szCs w:val="18"/>
          <w:lang w:val="en-GB"/>
        </w:rPr>
        <w:t>30 June</w:t>
      </w:r>
      <w:r w:rsidR="498D764C" w:rsidRPr="00242D55">
        <w:rPr>
          <w:rFonts w:ascii="Arial" w:eastAsia="Arial" w:hAnsi="Arial" w:cs="Arial"/>
          <w:color w:val="CF4A02"/>
          <w:sz w:val="18"/>
          <w:szCs w:val="18"/>
          <w:lang w:val="en-GB"/>
        </w:rPr>
        <w:t xml:space="preserve"> </w:t>
      </w:r>
      <w:r w:rsidRPr="00242D55">
        <w:rPr>
          <w:rFonts w:ascii="Arial" w:eastAsia="Arial" w:hAnsi="Arial" w:cs="Arial"/>
          <w:color w:val="CF4A02"/>
          <w:sz w:val="18"/>
          <w:szCs w:val="18"/>
          <w:lang w:val="en-GB"/>
        </w:rPr>
        <w:t>202</w:t>
      </w:r>
      <w:r w:rsidR="0024048B" w:rsidRPr="00242D55">
        <w:rPr>
          <w:rFonts w:ascii="Arial" w:eastAsia="Arial" w:hAnsi="Arial" w:cs="Arial"/>
          <w:color w:val="CF4A02"/>
          <w:sz w:val="18"/>
          <w:szCs w:val="18"/>
          <w:lang w:val="en-GB"/>
        </w:rPr>
        <w:t>4</w:t>
      </w:r>
      <w:r w:rsidR="51A57411" w:rsidRPr="00242D55">
        <w:rPr>
          <w:rFonts w:ascii="Arial" w:eastAsia="Arial" w:hAnsi="Arial" w:cs="Arial"/>
          <w:color w:val="CF4A02"/>
          <w:sz w:val="18"/>
          <w:szCs w:val="18"/>
          <w:lang w:val="en-GB"/>
        </w:rPr>
        <w:t xml:space="preserve"> comprise the following:</w:t>
      </w:r>
    </w:p>
    <w:p w14:paraId="29075340" w14:textId="77777777" w:rsidR="009803B5" w:rsidRPr="00242D55" w:rsidRDefault="009803B5" w:rsidP="00BA4D0F">
      <w:pPr>
        <w:ind w:left="1080" w:hanging="540"/>
        <w:jc w:val="both"/>
        <w:rPr>
          <w:rFonts w:ascii="Arial" w:eastAsia="Arial" w:hAnsi="Arial" w:cs="Arial"/>
          <w:sz w:val="18"/>
          <w:szCs w:val="18"/>
        </w:rPr>
      </w:pPr>
    </w:p>
    <w:tbl>
      <w:tblPr>
        <w:tblW w:w="9455" w:type="dxa"/>
        <w:tblLayout w:type="fixed"/>
        <w:tblCellMar>
          <w:left w:w="115" w:type="dxa"/>
          <w:right w:w="115" w:type="dxa"/>
        </w:tblCellMar>
        <w:tblLook w:val="0400" w:firstRow="0" w:lastRow="0" w:firstColumn="0" w:lastColumn="0" w:noHBand="0" w:noVBand="1"/>
      </w:tblPr>
      <w:tblGrid>
        <w:gridCol w:w="6912"/>
        <w:gridCol w:w="2543"/>
      </w:tblGrid>
      <w:tr w:rsidR="009803B5" w:rsidRPr="00242D55" w14:paraId="50F40370" w14:textId="77777777" w:rsidTr="003B4009">
        <w:tc>
          <w:tcPr>
            <w:tcW w:w="6912" w:type="dxa"/>
            <w:vAlign w:val="bottom"/>
          </w:tcPr>
          <w:p w14:paraId="191187FB" w14:textId="77777777" w:rsidR="009803B5" w:rsidRPr="00242D55" w:rsidRDefault="009803B5" w:rsidP="00BA4D0F">
            <w:pPr>
              <w:ind w:left="431"/>
              <w:rPr>
                <w:rFonts w:ascii="Arial" w:eastAsia="Arial" w:hAnsi="Arial" w:cs="Arial"/>
                <w:sz w:val="18"/>
                <w:szCs w:val="18"/>
              </w:rPr>
            </w:pPr>
          </w:p>
        </w:tc>
        <w:tc>
          <w:tcPr>
            <w:tcW w:w="2543" w:type="dxa"/>
            <w:vMerge w:val="restart"/>
            <w:tcBorders>
              <w:top w:val="single" w:sz="4" w:space="0" w:color="000000"/>
              <w:bottom w:val="single" w:sz="4" w:space="0" w:color="000000"/>
            </w:tcBorders>
            <w:shd w:val="clear" w:color="auto" w:fill="auto"/>
            <w:vAlign w:val="center"/>
          </w:tcPr>
          <w:p w14:paraId="509A77D5"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Consolidated and Separate financial information</w:t>
            </w:r>
          </w:p>
        </w:tc>
      </w:tr>
      <w:tr w:rsidR="009803B5" w:rsidRPr="00242D55" w14:paraId="67167569" w14:textId="77777777" w:rsidTr="003B4009">
        <w:tc>
          <w:tcPr>
            <w:tcW w:w="6912" w:type="dxa"/>
            <w:vAlign w:val="bottom"/>
          </w:tcPr>
          <w:p w14:paraId="3C34D075" w14:textId="77777777" w:rsidR="009803B5" w:rsidRPr="00242D55" w:rsidRDefault="009803B5" w:rsidP="00BA4D0F">
            <w:pPr>
              <w:ind w:left="431"/>
              <w:rPr>
                <w:rFonts w:ascii="Arial" w:eastAsia="Arial" w:hAnsi="Arial" w:cs="Arial"/>
                <w:sz w:val="18"/>
                <w:szCs w:val="18"/>
              </w:rPr>
            </w:pPr>
          </w:p>
        </w:tc>
        <w:tc>
          <w:tcPr>
            <w:tcW w:w="2543" w:type="dxa"/>
            <w:vMerge/>
            <w:tcBorders>
              <w:top w:val="single" w:sz="4" w:space="0" w:color="000000"/>
              <w:bottom w:val="single" w:sz="4" w:space="0" w:color="000000"/>
            </w:tcBorders>
            <w:shd w:val="clear" w:color="auto" w:fill="auto"/>
            <w:vAlign w:val="center"/>
          </w:tcPr>
          <w:p w14:paraId="512DDA24" w14:textId="77777777" w:rsidR="009803B5" w:rsidRPr="00242D55" w:rsidRDefault="009803B5" w:rsidP="00BA4D0F">
            <w:pPr>
              <w:widowControl w:val="0"/>
              <w:pBdr>
                <w:top w:val="nil"/>
                <w:left w:val="nil"/>
                <w:bottom w:val="nil"/>
                <w:right w:val="nil"/>
                <w:between w:val="nil"/>
              </w:pBdr>
              <w:rPr>
                <w:rFonts w:ascii="Arial" w:eastAsia="Arial" w:hAnsi="Arial" w:cs="Arial"/>
                <w:sz w:val="18"/>
                <w:szCs w:val="18"/>
              </w:rPr>
            </w:pPr>
          </w:p>
        </w:tc>
      </w:tr>
      <w:tr w:rsidR="009803B5" w:rsidRPr="00242D55" w14:paraId="2AC0C0F4" w14:textId="77777777" w:rsidTr="003B4009">
        <w:tc>
          <w:tcPr>
            <w:tcW w:w="6912" w:type="dxa"/>
            <w:vAlign w:val="bottom"/>
          </w:tcPr>
          <w:p w14:paraId="63A33148" w14:textId="77777777" w:rsidR="009803B5" w:rsidRPr="00242D55" w:rsidRDefault="009803B5" w:rsidP="00BA4D0F">
            <w:pPr>
              <w:ind w:left="431"/>
              <w:rPr>
                <w:rFonts w:ascii="Arial" w:eastAsia="Arial" w:hAnsi="Arial" w:cs="Arial"/>
                <w:sz w:val="18"/>
                <w:szCs w:val="18"/>
              </w:rPr>
            </w:pPr>
          </w:p>
        </w:tc>
        <w:tc>
          <w:tcPr>
            <w:tcW w:w="2543" w:type="dxa"/>
            <w:tcBorders>
              <w:top w:val="single" w:sz="4" w:space="0" w:color="000000"/>
            </w:tcBorders>
            <w:vAlign w:val="bottom"/>
          </w:tcPr>
          <w:p w14:paraId="79A785B1" w14:textId="324B0640" w:rsidR="009803B5" w:rsidRPr="00242D55" w:rsidRDefault="00763CED"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(Unaudited)</w:t>
            </w:r>
          </w:p>
        </w:tc>
      </w:tr>
      <w:tr w:rsidR="009803B5" w:rsidRPr="00242D55" w14:paraId="22948C6E" w14:textId="77777777" w:rsidTr="003B4009">
        <w:tc>
          <w:tcPr>
            <w:tcW w:w="6912" w:type="dxa"/>
            <w:vAlign w:val="bottom"/>
          </w:tcPr>
          <w:p w14:paraId="3FB7089D" w14:textId="77777777" w:rsidR="009803B5" w:rsidRPr="00242D55" w:rsidRDefault="009803B5" w:rsidP="00BA4D0F">
            <w:pPr>
              <w:ind w:left="431"/>
              <w:rPr>
                <w:rFonts w:ascii="Arial" w:eastAsia="Arial" w:hAnsi="Arial" w:cs="Arial"/>
                <w:b/>
                <w:sz w:val="18"/>
                <w:szCs w:val="18"/>
              </w:rPr>
            </w:pPr>
          </w:p>
        </w:tc>
        <w:tc>
          <w:tcPr>
            <w:tcW w:w="2543" w:type="dxa"/>
            <w:tcBorders>
              <w:bottom w:val="single" w:sz="4" w:space="0" w:color="000000"/>
            </w:tcBorders>
            <w:vAlign w:val="bottom"/>
          </w:tcPr>
          <w:p w14:paraId="7B73BFDD" w14:textId="0DE812A9" w:rsidR="009803B5" w:rsidRPr="00242D55" w:rsidRDefault="00763CED"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r>
      <w:tr w:rsidR="00077D4E" w:rsidRPr="00242D55" w14:paraId="07A1AA9A" w14:textId="77777777" w:rsidTr="003B4009">
        <w:tc>
          <w:tcPr>
            <w:tcW w:w="6912" w:type="dxa"/>
            <w:vAlign w:val="bottom"/>
          </w:tcPr>
          <w:p w14:paraId="218681AB" w14:textId="77777777" w:rsidR="00077D4E" w:rsidRPr="00242D55" w:rsidRDefault="00077D4E" w:rsidP="00BA4D0F">
            <w:pPr>
              <w:ind w:left="431"/>
              <w:rPr>
                <w:rFonts w:ascii="Arial" w:eastAsia="Arial" w:hAnsi="Arial" w:cs="Arial"/>
                <w:sz w:val="18"/>
                <w:szCs w:val="18"/>
                <w:u w:val="single"/>
              </w:rPr>
            </w:pPr>
          </w:p>
        </w:tc>
        <w:tc>
          <w:tcPr>
            <w:tcW w:w="2543" w:type="dxa"/>
            <w:shd w:val="clear" w:color="auto" w:fill="FAFAFA"/>
            <w:vAlign w:val="bottom"/>
          </w:tcPr>
          <w:p w14:paraId="4029334B" w14:textId="77777777" w:rsidR="00077D4E" w:rsidRPr="00242D55" w:rsidRDefault="00077D4E" w:rsidP="00BA4D0F">
            <w:pPr>
              <w:ind w:right="-72"/>
              <w:jc w:val="right"/>
              <w:rPr>
                <w:rFonts w:ascii="Arial" w:eastAsia="Arial" w:hAnsi="Arial" w:cs="Arial"/>
                <w:sz w:val="18"/>
                <w:szCs w:val="18"/>
                <w:u w:val="single"/>
              </w:rPr>
            </w:pPr>
          </w:p>
        </w:tc>
      </w:tr>
      <w:tr w:rsidR="00077D4E" w:rsidRPr="00242D55" w14:paraId="57BDF2F7" w14:textId="77777777" w:rsidTr="003B4009">
        <w:tc>
          <w:tcPr>
            <w:tcW w:w="6912" w:type="dxa"/>
            <w:vAlign w:val="bottom"/>
          </w:tcPr>
          <w:p w14:paraId="0B187D2B" w14:textId="2CC59137" w:rsidR="00077D4E" w:rsidRPr="00242D55" w:rsidRDefault="00077D4E" w:rsidP="00BA4D0F">
            <w:pPr>
              <w:ind w:left="431"/>
              <w:rPr>
                <w:rFonts w:ascii="Arial" w:eastAsia="Arial" w:hAnsi="Arial" w:cs="Arial"/>
                <w:b/>
                <w:sz w:val="18"/>
                <w:szCs w:val="18"/>
              </w:rPr>
            </w:pPr>
            <w:r w:rsidRPr="00242D55">
              <w:rPr>
                <w:rFonts w:ascii="Arial" w:eastAsia="Arial Unicode MS" w:hAnsi="Arial" w:cs="Arial"/>
                <w:color w:val="auto"/>
                <w:sz w:val="18"/>
                <w:szCs w:val="18"/>
                <w:u w:val="single"/>
              </w:rPr>
              <w:t>Current portion of debentures</w:t>
            </w:r>
          </w:p>
        </w:tc>
        <w:tc>
          <w:tcPr>
            <w:tcW w:w="2543" w:type="dxa"/>
            <w:shd w:val="clear" w:color="auto" w:fill="FAFAFA"/>
            <w:vAlign w:val="bottom"/>
          </w:tcPr>
          <w:p w14:paraId="45869990" w14:textId="77777777" w:rsidR="00077D4E" w:rsidRPr="00242D55" w:rsidRDefault="00077D4E" w:rsidP="00BA4D0F">
            <w:pPr>
              <w:ind w:right="-72"/>
              <w:jc w:val="right"/>
              <w:rPr>
                <w:rFonts w:ascii="Arial" w:eastAsia="Arial" w:hAnsi="Arial" w:cs="Arial"/>
                <w:sz w:val="18"/>
                <w:szCs w:val="18"/>
              </w:rPr>
            </w:pPr>
          </w:p>
        </w:tc>
      </w:tr>
      <w:tr w:rsidR="00D26B11" w:rsidRPr="00242D55" w14:paraId="09F4006D" w14:textId="77777777" w:rsidTr="005618E0">
        <w:tc>
          <w:tcPr>
            <w:tcW w:w="6912" w:type="dxa"/>
            <w:vAlign w:val="bottom"/>
          </w:tcPr>
          <w:p w14:paraId="6B7025AF" w14:textId="2C4759B3" w:rsidR="00D26B11" w:rsidRPr="00242D55" w:rsidRDefault="00D26B11" w:rsidP="00D26B11">
            <w:pPr>
              <w:ind w:left="431"/>
              <w:rPr>
                <w:rFonts w:ascii="Arial" w:eastAsia="Arial" w:hAnsi="Arial" w:cs="Arial"/>
                <w:b/>
                <w:sz w:val="18"/>
                <w:szCs w:val="18"/>
              </w:rPr>
            </w:pPr>
            <w:r w:rsidRPr="00242D55">
              <w:rPr>
                <w:rFonts w:ascii="Arial" w:eastAsia="Arial Unicode MS" w:hAnsi="Arial" w:cs="Arial"/>
                <w:color w:val="auto"/>
                <w:sz w:val="18"/>
                <w:szCs w:val="18"/>
              </w:rPr>
              <w:t>Opening balance</w:t>
            </w:r>
          </w:p>
        </w:tc>
        <w:tc>
          <w:tcPr>
            <w:tcW w:w="2543" w:type="dxa"/>
            <w:shd w:val="clear" w:color="auto" w:fill="FAFAFA"/>
          </w:tcPr>
          <w:p w14:paraId="48629B7E" w14:textId="4AECDDB2" w:rsidR="00D26B11" w:rsidRPr="00242D55" w:rsidRDefault="00755889" w:rsidP="00D26B11">
            <w:pPr>
              <w:ind w:right="-72"/>
              <w:jc w:val="right"/>
              <w:rPr>
                <w:rFonts w:ascii="Arial" w:eastAsia="Arial" w:hAnsi="Arial" w:cs="Arial"/>
                <w:sz w:val="18"/>
                <w:szCs w:val="18"/>
                <w:lang w:val="en-GB"/>
              </w:rPr>
            </w:pPr>
            <w:r w:rsidRPr="00242D55">
              <w:rPr>
                <w:rFonts w:ascii="Arial" w:eastAsia="Arial" w:hAnsi="Arial" w:cs="Arial"/>
                <w:sz w:val="18"/>
                <w:szCs w:val="18"/>
                <w:lang w:val="en-GB"/>
              </w:rPr>
              <w:t>828,231</w:t>
            </w:r>
          </w:p>
        </w:tc>
      </w:tr>
      <w:tr w:rsidR="00D26B11" w:rsidRPr="00242D55" w14:paraId="65485C1E" w14:textId="77777777" w:rsidTr="005618E0">
        <w:tc>
          <w:tcPr>
            <w:tcW w:w="6912" w:type="dxa"/>
            <w:vAlign w:val="bottom"/>
          </w:tcPr>
          <w:p w14:paraId="0FA2FBFE" w14:textId="6E032931" w:rsidR="00D26B11" w:rsidRPr="00242D55" w:rsidRDefault="00135BEB" w:rsidP="00135BEB">
            <w:pPr>
              <w:ind w:left="431"/>
              <w:rPr>
                <w:rFonts w:ascii="Arial" w:eastAsia="Arial" w:hAnsi="Arial" w:cs="Arial"/>
                <w:sz w:val="18"/>
                <w:szCs w:val="18"/>
              </w:rPr>
            </w:pPr>
            <w:r w:rsidRPr="00242D55">
              <w:rPr>
                <w:rFonts w:ascii="Arial" w:eastAsia="Arial" w:hAnsi="Arial" w:cs="Arial"/>
                <w:sz w:val="18"/>
                <w:szCs w:val="18"/>
              </w:rPr>
              <w:t xml:space="preserve">Transfer from current portion of debentures </w:t>
            </w:r>
          </w:p>
        </w:tc>
        <w:tc>
          <w:tcPr>
            <w:tcW w:w="2543" w:type="dxa"/>
            <w:shd w:val="clear" w:color="auto" w:fill="FAFAFA"/>
          </w:tcPr>
          <w:p w14:paraId="7AA9F5D1" w14:textId="6CE6321D" w:rsidR="00D26B11" w:rsidRPr="00242D55" w:rsidRDefault="008B796B" w:rsidP="00D26B11">
            <w:pPr>
              <w:ind w:right="-72"/>
              <w:jc w:val="right"/>
              <w:rPr>
                <w:rFonts w:ascii="Arial" w:eastAsia="Arial" w:hAnsi="Arial" w:cs="Arial"/>
                <w:sz w:val="18"/>
                <w:szCs w:val="18"/>
                <w:lang w:val="en-GB"/>
              </w:rPr>
            </w:pPr>
            <w:r w:rsidRPr="00242D55">
              <w:rPr>
                <w:rFonts w:ascii="Arial" w:eastAsia="Arial" w:hAnsi="Arial" w:cs="Arial"/>
                <w:sz w:val="18"/>
                <w:szCs w:val="18"/>
                <w:lang w:val="en-GB"/>
              </w:rPr>
              <w:t>340,347</w:t>
            </w:r>
          </w:p>
        </w:tc>
      </w:tr>
      <w:tr w:rsidR="00135BEB" w:rsidRPr="00242D55" w14:paraId="4AEFDA37" w14:textId="77777777" w:rsidTr="00153D7B">
        <w:tc>
          <w:tcPr>
            <w:tcW w:w="6912" w:type="dxa"/>
            <w:vAlign w:val="bottom"/>
          </w:tcPr>
          <w:p w14:paraId="0233FD05" w14:textId="1B0861FB" w:rsidR="00135BEB" w:rsidRPr="00242D55" w:rsidRDefault="00135BEB" w:rsidP="00135BEB">
            <w:pPr>
              <w:ind w:left="431"/>
              <w:rPr>
                <w:rFonts w:ascii="Arial" w:eastAsia="Arial" w:hAnsi="Arial" w:cs="Arial"/>
                <w:sz w:val="18"/>
                <w:szCs w:val="18"/>
              </w:rPr>
            </w:pPr>
            <w:r w:rsidRPr="00242D55">
              <w:rPr>
                <w:rFonts w:ascii="Arial" w:eastAsia="Arial" w:hAnsi="Arial" w:cs="Arial"/>
                <w:sz w:val="18"/>
                <w:szCs w:val="18"/>
              </w:rPr>
              <w:t>Repayment of debentures</w:t>
            </w:r>
          </w:p>
        </w:tc>
        <w:tc>
          <w:tcPr>
            <w:tcW w:w="2543" w:type="dxa"/>
            <w:tcBorders>
              <w:bottom w:val="single" w:sz="4" w:space="0" w:color="000000"/>
            </w:tcBorders>
            <w:shd w:val="clear" w:color="auto" w:fill="FAFAFA"/>
          </w:tcPr>
          <w:p w14:paraId="1F7E4A29" w14:textId="47473DD7" w:rsidR="00135BEB" w:rsidRPr="00242D55" w:rsidRDefault="00135BEB" w:rsidP="00D26B11">
            <w:pPr>
              <w:ind w:right="-72"/>
              <w:jc w:val="right"/>
              <w:rPr>
                <w:rFonts w:ascii="Arial" w:eastAsia="Arial" w:hAnsi="Arial" w:cs="Arial"/>
                <w:sz w:val="18"/>
                <w:szCs w:val="18"/>
                <w:lang w:val="en-GB"/>
              </w:rPr>
            </w:pPr>
            <w:r w:rsidRPr="00242D55">
              <w:rPr>
                <w:rFonts w:ascii="Arial" w:eastAsia="Arial" w:hAnsi="Arial" w:cs="Arial"/>
                <w:sz w:val="18"/>
                <w:szCs w:val="18"/>
                <w:lang w:val="en-GB"/>
              </w:rPr>
              <w:t>(485,</w:t>
            </w:r>
            <w:r w:rsidR="00C91705" w:rsidRPr="00242D55">
              <w:rPr>
                <w:rFonts w:ascii="Arial" w:eastAsia="Arial" w:hAnsi="Arial" w:cs="Arial"/>
                <w:sz w:val="18"/>
                <w:szCs w:val="18"/>
                <w:lang w:val="en-GB"/>
              </w:rPr>
              <w:t>2</w:t>
            </w:r>
            <w:r w:rsidRPr="00242D55">
              <w:rPr>
                <w:rFonts w:ascii="Arial" w:eastAsia="Arial" w:hAnsi="Arial" w:cs="Arial"/>
                <w:sz w:val="18"/>
                <w:szCs w:val="18"/>
                <w:lang w:val="en-GB"/>
              </w:rPr>
              <w:t>00)</w:t>
            </w:r>
          </w:p>
        </w:tc>
      </w:tr>
      <w:tr w:rsidR="00CA30B3" w:rsidRPr="00242D55" w14:paraId="7AAA1FB8" w14:textId="77777777" w:rsidTr="00CA30B3">
        <w:tc>
          <w:tcPr>
            <w:tcW w:w="6912" w:type="dxa"/>
            <w:vAlign w:val="bottom"/>
          </w:tcPr>
          <w:p w14:paraId="7A08BBC1" w14:textId="77777777" w:rsidR="00CA30B3" w:rsidRPr="00242D55" w:rsidRDefault="00CA30B3" w:rsidP="00135BEB">
            <w:pPr>
              <w:ind w:left="431"/>
              <w:rPr>
                <w:rFonts w:ascii="Arial" w:eastAsia="Arial" w:hAnsi="Arial" w:cs="Arial"/>
                <w:sz w:val="18"/>
                <w:szCs w:val="18"/>
              </w:rPr>
            </w:pPr>
          </w:p>
        </w:tc>
        <w:tc>
          <w:tcPr>
            <w:tcW w:w="2543" w:type="dxa"/>
            <w:shd w:val="clear" w:color="auto" w:fill="FAFAFA"/>
          </w:tcPr>
          <w:p w14:paraId="3C17DDF0" w14:textId="77777777" w:rsidR="00CA30B3" w:rsidRPr="00242D55" w:rsidRDefault="00CA30B3" w:rsidP="00D26B11">
            <w:pPr>
              <w:ind w:right="-72"/>
              <w:jc w:val="right"/>
              <w:rPr>
                <w:rFonts w:ascii="Arial" w:eastAsia="Arial" w:hAnsi="Arial" w:cs="Arial"/>
                <w:sz w:val="18"/>
                <w:szCs w:val="18"/>
                <w:lang w:val="en-GB"/>
              </w:rPr>
            </w:pPr>
          </w:p>
        </w:tc>
      </w:tr>
      <w:tr w:rsidR="001C7942" w:rsidRPr="00242D55" w14:paraId="68BBAF61" w14:textId="77777777" w:rsidTr="00CA30B3">
        <w:tc>
          <w:tcPr>
            <w:tcW w:w="6912" w:type="dxa"/>
            <w:vAlign w:val="bottom"/>
          </w:tcPr>
          <w:p w14:paraId="244342D2" w14:textId="0892C9F4" w:rsidR="001C7942" w:rsidRPr="00242D55" w:rsidRDefault="0098110F" w:rsidP="00BA4D0F">
            <w:pPr>
              <w:ind w:left="431"/>
              <w:rPr>
                <w:rFonts w:ascii="Arial" w:eastAsia="Arial Unicode MS" w:hAnsi="Arial" w:cs="Arial"/>
                <w:color w:val="auto"/>
                <w:sz w:val="18"/>
                <w:szCs w:val="18"/>
              </w:rPr>
            </w:pPr>
            <w:r w:rsidRPr="00242D55">
              <w:rPr>
                <w:rFonts w:ascii="Arial" w:eastAsia="Arial Unicode MS" w:hAnsi="Arial" w:cs="Arial"/>
                <w:color w:val="auto"/>
                <w:sz w:val="18"/>
                <w:szCs w:val="18"/>
              </w:rPr>
              <w:t>Closing</w:t>
            </w:r>
            <w:r w:rsidR="001C7942" w:rsidRPr="00242D55">
              <w:rPr>
                <w:rFonts w:ascii="Arial" w:eastAsia="Arial Unicode MS" w:hAnsi="Arial" w:cs="Arial"/>
                <w:color w:val="auto"/>
                <w:sz w:val="18"/>
                <w:szCs w:val="18"/>
              </w:rPr>
              <w:t xml:space="preserve"> balance</w:t>
            </w:r>
          </w:p>
        </w:tc>
        <w:tc>
          <w:tcPr>
            <w:tcW w:w="2543" w:type="dxa"/>
            <w:tcBorders>
              <w:bottom w:val="single" w:sz="4" w:space="0" w:color="auto"/>
            </w:tcBorders>
            <w:shd w:val="clear" w:color="auto" w:fill="FAFAFA"/>
            <w:vAlign w:val="bottom"/>
          </w:tcPr>
          <w:p w14:paraId="4367307B" w14:textId="430BEA95" w:rsidR="001C7942" w:rsidRPr="00242D55" w:rsidRDefault="008B796B" w:rsidP="00BA4D0F">
            <w:pPr>
              <w:ind w:right="-72"/>
              <w:jc w:val="right"/>
              <w:rPr>
                <w:rFonts w:ascii="Arial" w:eastAsia="Arial" w:hAnsi="Arial" w:cs="Arial"/>
                <w:sz w:val="18"/>
                <w:szCs w:val="18"/>
                <w:lang w:val="en-GB"/>
              </w:rPr>
            </w:pPr>
            <w:r w:rsidRPr="00242D55">
              <w:rPr>
                <w:rFonts w:ascii="Arial" w:eastAsia="Arial" w:hAnsi="Arial" w:cs="Arial"/>
                <w:sz w:val="18"/>
                <w:szCs w:val="18"/>
                <w:lang w:val="en-GB"/>
              </w:rPr>
              <w:t>6</w:t>
            </w:r>
            <w:r w:rsidR="00C91705" w:rsidRPr="00242D55">
              <w:rPr>
                <w:rFonts w:ascii="Arial" w:eastAsia="Arial" w:hAnsi="Arial" w:cs="Arial"/>
                <w:sz w:val="18"/>
                <w:szCs w:val="18"/>
                <w:lang w:val="en-GB"/>
              </w:rPr>
              <w:t>83</w:t>
            </w:r>
            <w:r w:rsidRPr="00242D55">
              <w:rPr>
                <w:rFonts w:ascii="Arial" w:eastAsia="Arial" w:hAnsi="Arial" w:cs="Arial"/>
                <w:sz w:val="18"/>
                <w:szCs w:val="18"/>
                <w:lang w:val="en-GB"/>
              </w:rPr>
              <w:t>,378</w:t>
            </w:r>
          </w:p>
        </w:tc>
      </w:tr>
      <w:tr w:rsidR="001C7942" w:rsidRPr="00242D55" w14:paraId="2A383A47" w14:textId="77777777" w:rsidTr="00CA30B3">
        <w:tc>
          <w:tcPr>
            <w:tcW w:w="6912" w:type="dxa"/>
            <w:vAlign w:val="bottom"/>
          </w:tcPr>
          <w:p w14:paraId="7418B448" w14:textId="77777777" w:rsidR="001C7942" w:rsidRPr="00242D55" w:rsidRDefault="001C7942" w:rsidP="00BA4D0F">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72C92909" w14:textId="77777777" w:rsidR="001C7942" w:rsidRPr="00242D55" w:rsidRDefault="001C7942" w:rsidP="00BA4D0F">
            <w:pPr>
              <w:ind w:right="-72"/>
              <w:jc w:val="right"/>
              <w:rPr>
                <w:rFonts w:ascii="Arial" w:eastAsia="Arial" w:hAnsi="Arial" w:cs="Arial"/>
                <w:sz w:val="18"/>
                <w:szCs w:val="18"/>
                <w:lang w:val="en-GB"/>
              </w:rPr>
            </w:pPr>
          </w:p>
        </w:tc>
      </w:tr>
      <w:tr w:rsidR="001C7942" w:rsidRPr="00242D55" w14:paraId="6E109289" w14:textId="77777777" w:rsidTr="003B4009">
        <w:tc>
          <w:tcPr>
            <w:tcW w:w="6912" w:type="dxa"/>
            <w:vAlign w:val="bottom"/>
          </w:tcPr>
          <w:p w14:paraId="37DC1747" w14:textId="4AD87AFA" w:rsidR="001C7942" w:rsidRPr="00242D55" w:rsidRDefault="001C7942" w:rsidP="00BA4D0F">
            <w:pPr>
              <w:pBdr>
                <w:top w:val="nil"/>
                <w:left w:val="nil"/>
                <w:bottom w:val="nil"/>
                <w:right w:val="nil"/>
                <w:between w:val="nil"/>
              </w:pBdr>
              <w:ind w:left="433"/>
              <w:rPr>
                <w:rFonts w:ascii="Arial" w:eastAsia="Arial" w:hAnsi="Arial" w:cs="Arial"/>
                <w:sz w:val="18"/>
                <w:szCs w:val="18"/>
              </w:rPr>
            </w:pPr>
            <w:r w:rsidRPr="00242D55">
              <w:rPr>
                <w:rFonts w:ascii="Arial" w:eastAsia="Arial" w:hAnsi="Arial" w:cs="Arial"/>
                <w:sz w:val="18"/>
                <w:szCs w:val="18"/>
                <w:u w:val="single"/>
              </w:rPr>
              <w:t>Debentures</w:t>
            </w:r>
          </w:p>
        </w:tc>
        <w:tc>
          <w:tcPr>
            <w:tcW w:w="2543" w:type="dxa"/>
            <w:shd w:val="clear" w:color="auto" w:fill="FAFAFA"/>
            <w:vAlign w:val="bottom"/>
          </w:tcPr>
          <w:p w14:paraId="1175C4EE" w14:textId="77777777" w:rsidR="001C7942" w:rsidRPr="00242D55" w:rsidRDefault="001C7942" w:rsidP="00BA4D0F">
            <w:pPr>
              <w:ind w:right="-72"/>
              <w:jc w:val="right"/>
              <w:rPr>
                <w:rFonts w:ascii="Arial" w:eastAsia="Arial" w:hAnsi="Arial" w:cs="Arial"/>
                <w:sz w:val="18"/>
                <w:szCs w:val="18"/>
                <w:lang w:val="en-GB"/>
              </w:rPr>
            </w:pPr>
          </w:p>
        </w:tc>
      </w:tr>
      <w:tr w:rsidR="00D26B11" w:rsidRPr="00242D55" w14:paraId="11BBD6A7" w14:textId="77777777" w:rsidTr="005618E0">
        <w:tc>
          <w:tcPr>
            <w:tcW w:w="6912" w:type="dxa"/>
            <w:vAlign w:val="bottom"/>
          </w:tcPr>
          <w:p w14:paraId="0CD274D4" w14:textId="77777777" w:rsidR="00D26B11" w:rsidRPr="00242D55" w:rsidRDefault="00D26B11" w:rsidP="00D26B11">
            <w:pPr>
              <w:pBdr>
                <w:top w:val="nil"/>
                <w:left w:val="nil"/>
                <w:bottom w:val="nil"/>
                <w:right w:val="nil"/>
                <w:between w:val="nil"/>
              </w:pBdr>
              <w:ind w:left="433"/>
              <w:rPr>
                <w:rFonts w:ascii="Arial" w:eastAsia="Arial" w:hAnsi="Arial" w:cs="Arial"/>
                <w:sz w:val="18"/>
                <w:szCs w:val="18"/>
              </w:rPr>
            </w:pPr>
            <w:r w:rsidRPr="00242D55">
              <w:rPr>
                <w:rFonts w:ascii="Arial" w:eastAsia="Arial" w:hAnsi="Arial" w:cs="Arial"/>
                <w:sz w:val="18"/>
                <w:szCs w:val="18"/>
              </w:rPr>
              <w:t>Opening balance</w:t>
            </w:r>
          </w:p>
        </w:tc>
        <w:tc>
          <w:tcPr>
            <w:tcW w:w="2543" w:type="dxa"/>
            <w:shd w:val="clear" w:color="auto" w:fill="FAFAFA"/>
          </w:tcPr>
          <w:p w14:paraId="00D8A197" w14:textId="41C81066" w:rsidR="00D26B11" w:rsidRPr="00242D55" w:rsidRDefault="008630EA" w:rsidP="00D26B11">
            <w:pPr>
              <w:ind w:right="-72"/>
              <w:jc w:val="right"/>
              <w:rPr>
                <w:rFonts w:ascii="Arial" w:eastAsia="Arial" w:hAnsi="Arial" w:cs="Arial"/>
                <w:sz w:val="18"/>
                <w:szCs w:val="18"/>
                <w:lang w:val="en-GB"/>
              </w:rPr>
            </w:pPr>
            <w:r w:rsidRPr="00242D55">
              <w:rPr>
                <w:rFonts w:ascii="Arial" w:eastAsia="Arial" w:hAnsi="Arial" w:cs="Arial"/>
                <w:sz w:val="18"/>
                <w:szCs w:val="18"/>
                <w:lang w:val="en-GB"/>
              </w:rPr>
              <w:t>745,412</w:t>
            </w:r>
          </w:p>
        </w:tc>
      </w:tr>
      <w:tr w:rsidR="00135BEB" w:rsidRPr="00242D55" w14:paraId="48FFAB4A" w14:textId="77777777" w:rsidTr="005618E0">
        <w:tc>
          <w:tcPr>
            <w:tcW w:w="6912" w:type="dxa"/>
            <w:vAlign w:val="bottom"/>
          </w:tcPr>
          <w:p w14:paraId="01210479" w14:textId="69809DDF" w:rsidR="00135BEB" w:rsidRPr="00242D55" w:rsidRDefault="00135BEB" w:rsidP="00D26B11">
            <w:pPr>
              <w:pBdr>
                <w:top w:val="nil"/>
                <w:left w:val="nil"/>
                <w:bottom w:val="nil"/>
                <w:right w:val="nil"/>
                <w:between w:val="nil"/>
              </w:pBdr>
              <w:ind w:left="433"/>
              <w:rPr>
                <w:rFonts w:ascii="Arial" w:eastAsia="Arial" w:hAnsi="Arial" w:cs="Arial"/>
                <w:sz w:val="18"/>
                <w:szCs w:val="18"/>
              </w:rPr>
            </w:pPr>
            <w:r w:rsidRPr="00242D55">
              <w:rPr>
                <w:rFonts w:ascii="Arial" w:eastAsia="Arial" w:hAnsi="Arial" w:cs="Arial"/>
                <w:sz w:val="18"/>
                <w:szCs w:val="18"/>
              </w:rPr>
              <w:t>Additional debentures</w:t>
            </w:r>
          </w:p>
        </w:tc>
        <w:tc>
          <w:tcPr>
            <w:tcW w:w="2543" w:type="dxa"/>
            <w:shd w:val="clear" w:color="auto" w:fill="FAFAFA"/>
          </w:tcPr>
          <w:p w14:paraId="6AB5515F" w14:textId="5B0D9738" w:rsidR="00135BEB" w:rsidRPr="00242D55" w:rsidRDefault="00135BEB" w:rsidP="00D26B11">
            <w:pPr>
              <w:ind w:right="-72"/>
              <w:jc w:val="right"/>
              <w:rPr>
                <w:rFonts w:ascii="Arial" w:eastAsia="Arial" w:hAnsi="Arial" w:cs="Arial"/>
                <w:sz w:val="18"/>
                <w:szCs w:val="18"/>
                <w:lang w:val="en-GB"/>
              </w:rPr>
            </w:pPr>
            <w:r w:rsidRPr="00242D55">
              <w:rPr>
                <w:rFonts w:ascii="Arial" w:eastAsia="Arial" w:hAnsi="Arial" w:cs="Arial"/>
                <w:sz w:val="18"/>
                <w:szCs w:val="18"/>
                <w:lang w:val="en-GB"/>
              </w:rPr>
              <w:t>292,500</w:t>
            </w:r>
          </w:p>
        </w:tc>
      </w:tr>
      <w:tr w:rsidR="00D26B11" w:rsidRPr="00242D55" w14:paraId="44B1FC15" w14:textId="77777777" w:rsidTr="005618E0">
        <w:tc>
          <w:tcPr>
            <w:tcW w:w="6912" w:type="dxa"/>
            <w:vAlign w:val="bottom"/>
          </w:tcPr>
          <w:p w14:paraId="002D59C5" w14:textId="12D2427D" w:rsidR="00D26B11" w:rsidRPr="00242D55" w:rsidRDefault="00D26B11" w:rsidP="00D26B11">
            <w:pPr>
              <w:pBdr>
                <w:top w:val="nil"/>
                <w:left w:val="nil"/>
                <w:bottom w:val="nil"/>
                <w:right w:val="nil"/>
                <w:between w:val="nil"/>
              </w:pBdr>
              <w:ind w:left="433"/>
              <w:rPr>
                <w:rFonts w:ascii="Arial" w:eastAsia="Arial" w:hAnsi="Arial" w:cs="Arial"/>
                <w:sz w:val="18"/>
                <w:szCs w:val="18"/>
              </w:rPr>
            </w:pPr>
            <w:r w:rsidRPr="00242D55">
              <w:rPr>
                <w:rFonts w:ascii="Arial" w:eastAsia="Arial" w:hAnsi="Arial" w:cs="Arial"/>
                <w:sz w:val="18"/>
                <w:szCs w:val="18"/>
              </w:rPr>
              <w:t>Transfer to current portion of debentures</w:t>
            </w:r>
          </w:p>
        </w:tc>
        <w:tc>
          <w:tcPr>
            <w:tcW w:w="2543" w:type="dxa"/>
            <w:shd w:val="clear" w:color="auto" w:fill="FAFAFA"/>
          </w:tcPr>
          <w:p w14:paraId="66D9983B" w14:textId="1B9B77BE" w:rsidR="00D26B11" w:rsidRPr="00242D55" w:rsidRDefault="00135BEB" w:rsidP="00D26B11">
            <w:pPr>
              <w:ind w:right="-72"/>
              <w:jc w:val="right"/>
              <w:rPr>
                <w:rFonts w:ascii="Arial" w:eastAsia="Arial" w:hAnsi="Arial" w:cs="Arial"/>
                <w:sz w:val="18"/>
                <w:szCs w:val="18"/>
                <w:lang w:val="en-GB"/>
              </w:rPr>
            </w:pPr>
            <w:r w:rsidRPr="00242D55">
              <w:rPr>
                <w:rFonts w:ascii="Arial" w:eastAsia="Arial" w:hAnsi="Arial" w:cs="Arial"/>
                <w:sz w:val="18"/>
                <w:szCs w:val="18"/>
                <w:lang w:val="en-GB"/>
              </w:rPr>
              <w:t>(340,347)</w:t>
            </w:r>
          </w:p>
        </w:tc>
      </w:tr>
      <w:tr w:rsidR="00135BEB" w:rsidRPr="00242D55" w14:paraId="5A515758" w14:textId="77777777" w:rsidTr="005618E0">
        <w:tc>
          <w:tcPr>
            <w:tcW w:w="6912" w:type="dxa"/>
            <w:vAlign w:val="bottom"/>
          </w:tcPr>
          <w:p w14:paraId="658A63A7" w14:textId="6B6AC2D0" w:rsidR="00135BEB" w:rsidRPr="00242D55" w:rsidRDefault="00135BEB" w:rsidP="00D26B11">
            <w:pPr>
              <w:pBdr>
                <w:top w:val="nil"/>
                <w:left w:val="nil"/>
                <w:bottom w:val="nil"/>
                <w:right w:val="nil"/>
                <w:between w:val="nil"/>
              </w:pBdr>
              <w:ind w:left="433"/>
              <w:rPr>
                <w:rFonts w:ascii="Arial" w:eastAsia="Arial" w:hAnsi="Arial" w:cs="Arial"/>
                <w:sz w:val="18"/>
                <w:szCs w:val="18"/>
              </w:rPr>
            </w:pPr>
            <w:r w:rsidRPr="00242D55">
              <w:rPr>
                <w:rFonts w:ascii="Arial" w:eastAsia="Arial" w:hAnsi="Arial" w:cs="Arial"/>
                <w:sz w:val="18"/>
                <w:szCs w:val="18"/>
              </w:rPr>
              <w:t xml:space="preserve">Financing service fees </w:t>
            </w:r>
          </w:p>
        </w:tc>
        <w:tc>
          <w:tcPr>
            <w:tcW w:w="2543" w:type="dxa"/>
            <w:shd w:val="clear" w:color="auto" w:fill="FAFAFA"/>
          </w:tcPr>
          <w:p w14:paraId="091DE11A" w14:textId="36107704" w:rsidR="00135BEB" w:rsidRPr="00242D55" w:rsidRDefault="00135BEB" w:rsidP="00D26B11">
            <w:pPr>
              <w:ind w:right="-72"/>
              <w:jc w:val="right"/>
              <w:rPr>
                <w:rFonts w:ascii="Arial" w:eastAsia="Arial" w:hAnsi="Arial" w:cs="Arial"/>
                <w:sz w:val="18"/>
                <w:szCs w:val="18"/>
                <w:lang w:val="en-GB"/>
              </w:rPr>
            </w:pPr>
            <w:r w:rsidRPr="00242D55">
              <w:rPr>
                <w:rFonts w:ascii="Arial" w:eastAsia="Arial" w:hAnsi="Arial" w:cs="Arial"/>
                <w:sz w:val="18"/>
                <w:szCs w:val="18"/>
                <w:lang w:val="en-GB"/>
              </w:rPr>
              <w:t>(5,96</w:t>
            </w:r>
            <w:r w:rsidR="00587DCC" w:rsidRPr="00242D55">
              <w:rPr>
                <w:rFonts w:ascii="Arial" w:eastAsia="Arial" w:hAnsi="Arial" w:cs="Arial"/>
                <w:sz w:val="18"/>
                <w:szCs w:val="18"/>
                <w:lang w:val="en-GB"/>
              </w:rPr>
              <w:t>6</w:t>
            </w:r>
            <w:r w:rsidRPr="00242D55">
              <w:rPr>
                <w:rFonts w:ascii="Arial" w:eastAsia="Arial" w:hAnsi="Arial" w:cs="Arial"/>
                <w:sz w:val="18"/>
                <w:szCs w:val="18"/>
                <w:lang w:val="en-GB"/>
              </w:rPr>
              <w:t>)</w:t>
            </w:r>
          </w:p>
        </w:tc>
      </w:tr>
      <w:tr w:rsidR="00D26B11" w:rsidRPr="00242D55" w14:paraId="6B65D193" w14:textId="77777777" w:rsidTr="00153D7B">
        <w:tc>
          <w:tcPr>
            <w:tcW w:w="6912" w:type="dxa"/>
            <w:vAlign w:val="bottom"/>
          </w:tcPr>
          <w:p w14:paraId="5EF1FCEE" w14:textId="68E01ECE" w:rsidR="00135BEB" w:rsidRPr="00242D55" w:rsidRDefault="00135BEB" w:rsidP="00153D7B">
            <w:pPr>
              <w:pBdr>
                <w:top w:val="nil"/>
                <w:left w:val="nil"/>
                <w:bottom w:val="nil"/>
                <w:right w:val="nil"/>
                <w:between w:val="nil"/>
              </w:pBdr>
              <w:ind w:left="431"/>
              <w:rPr>
                <w:rFonts w:ascii="Arial" w:eastAsia="Arial" w:hAnsi="Arial" w:cs="Arial"/>
                <w:sz w:val="18"/>
                <w:szCs w:val="18"/>
              </w:rPr>
            </w:pPr>
            <w:r w:rsidRPr="00242D55">
              <w:rPr>
                <w:rFonts w:ascii="Arial" w:eastAsia="Arial" w:hAnsi="Arial" w:cs="Arial"/>
                <w:sz w:val="18"/>
                <w:szCs w:val="18"/>
              </w:rPr>
              <w:t>Amortization</w:t>
            </w:r>
            <w:r w:rsidR="00D26B11" w:rsidRPr="00242D55">
              <w:rPr>
                <w:rFonts w:ascii="Arial" w:eastAsia="Arial" w:hAnsi="Arial" w:cs="Arial"/>
                <w:sz w:val="18"/>
                <w:szCs w:val="18"/>
              </w:rPr>
              <w:t xml:space="preserve"> of deferred financing service fees</w:t>
            </w:r>
          </w:p>
        </w:tc>
        <w:tc>
          <w:tcPr>
            <w:tcW w:w="2543" w:type="dxa"/>
            <w:tcBorders>
              <w:bottom w:val="single" w:sz="4" w:space="0" w:color="000000"/>
            </w:tcBorders>
            <w:shd w:val="clear" w:color="auto" w:fill="FAFAFA"/>
          </w:tcPr>
          <w:p w14:paraId="048131F2" w14:textId="5305F735" w:rsidR="00D26B11" w:rsidRPr="00242D55" w:rsidRDefault="00E933F5" w:rsidP="00D26B11">
            <w:pPr>
              <w:ind w:right="-72"/>
              <w:jc w:val="right"/>
              <w:rPr>
                <w:rFonts w:ascii="Arial" w:eastAsia="Arial" w:hAnsi="Arial" w:cs="Arial"/>
                <w:sz w:val="18"/>
                <w:szCs w:val="18"/>
                <w:lang w:val="en-GB"/>
              </w:rPr>
            </w:pPr>
            <w:r w:rsidRPr="00242D55">
              <w:rPr>
                <w:rFonts w:ascii="Arial" w:eastAsia="Arial" w:hAnsi="Arial" w:cs="Arial"/>
                <w:sz w:val="18"/>
                <w:szCs w:val="18"/>
                <w:lang w:val="en-GB"/>
              </w:rPr>
              <w:t>7,25</w:t>
            </w:r>
            <w:r w:rsidR="00587DCC" w:rsidRPr="00242D55">
              <w:rPr>
                <w:rFonts w:ascii="Arial" w:eastAsia="Arial" w:hAnsi="Arial" w:cs="Arial"/>
                <w:sz w:val="18"/>
                <w:szCs w:val="18"/>
                <w:lang w:val="en-GB"/>
              </w:rPr>
              <w:t>5</w:t>
            </w:r>
          </w:p>
        </w:tc>
      </w:tr>
      <w:tr w:rsidR="00CA30B3" w:rsidRPr="00242D55" w14:paraId="42F018AC" w14:textId="77777777" w:rsidTr="00CA30B3">
        <w:tc>
          <w:tcPr>
            <w:tcW w:w="6912" w:type="dxa"/>
            <w:vAlign w:val="bottom"/>
          </w:tcPr>
          <w:p w14:paraId="6247C4F6" w14:textId="77777777" w:rsidR="00CA30B3" w:rsidRPr="00242D55" w:rsidRDefault="00CA30B3" w:rsidP="00153D7B">
            <w:pPr>
              <w:pBdr>
                <w:top w:val="nil"/>
                <w:left w:val="nil"/>
                <w:bottom w:val="nil"/>
                <w:right w:val="nil"/>
                <w:between w:val="nil"/>
              </w:pBdr>
              <w:ind w:left="431"/>
              <w:rPr>
                <w:rFonts w:ascii="Arial" w:eastAsia="Arial" w:hAnsi="Arial" w:cs="Arial"/>
                <w:sz w:val="18"/>
                <w:szCs w:val="18"/>
              </w:rPr>
            </w:pPr>
          </w:p>
        </w:tc>
        <w:tc>
          <w:tcPr>
            <w:tcW w:w="2543" w:type="dxa"/>
            <w:shd w:val="clear" w:color="auto" w:fill="FAFAFA"/>
          </w:tcPr>
          <w:p w14:paraId="765C031B" w14:textId="77777777" w:rsidR="00CA30B3" w:rsidRPr="00242D55" w:rsidRDefault="00CA30B3" w:rsidP="00D26B11">
            <w:pPr>
              <w:ind w:right="-72"/>
              <w:jc w:val="right"/>
              <w:rPr>
                <w:rFonts w:ascii="Arial" w:eastAsia="Arial" w:hAnsi="Arial" w:cs="Arial"/>
                <w:sz w:val="18"/>
                <w:szCs w:val="18"/>
                <w:lang w:val="en-GB"/>
              </w:rPr>
            </w:pPr>
          </w:p>
        </w:tc>
      </w:tr>
      <w:tr w:rsidR="001C7942" w:rsidRPr="00242D55" w14:paraId="3BCE3FEF" w14:textId="77777777" w:rsidTr="00CA30B3">
        <w:tc>
          <w:tcPr>
            <w:tcW w:w="6912" w:type="dxa"/>
            <w:vAlign w:val="bottom"/>
          </w:tcPr>
          <w:p w14:paraId="4A0EC510" w14:textId="329CBB40" w:rsidR="001C7942" w:rsidRPr="00242D55" w:rsidRDefault="0098110F" w:rsidP="00BA4D0F">
            <w:pPr>
              <w:pBdr>
                <w:top w:val="nil"/>
                <w:left w:val="nil"/>
                <w:bottom w:val="nil"/>
                <w:right w:val="nil"/>
                <w:between w:val="nil"/>
              </w:pBdr>
              <w:ind w:left="433"/>
              <w:rPr>
                <w:rFonts w:ascii="Arial" w:eastAsia="Arial" w:hAnsi="Arial" w:cs="Arial"/>
                <w:sz w:val="18"/>
                <w:szCs w:val="18"/>
              </w:rPr>
            </w:pPr>
            <w:r w:rsidRPr="00242D55">
              <w:rPr>
                <w:rFonts w:ascii="Arial" w:eastAsia="Arial" w:hAnsi="Arial" w:cs="Arial"/>
                <w:sz w:val="18"/>
                <w:szCs w:val="18"/>
              </w:rPr>
              <w:t>Closing</w:t>
            </w:r>
            <w:r w:rsidR="001C7942" w:rsidRPr="00242D55">
              <w:rPr>
                <w:rFonts w:ascii="Arial" w:eastAsia="Arial" w:hAnsi="Arial" w:cs="Arial"/>
                <w:sz w:val="18"/>
                <w:szCs w:val="18"/>
              </w:rPr>
              <w:t xml:space="preserve"> balance</w:t>
            </w:r>
          </w:p>
        </w:tc>
        <w:tc>
          <w:tcPr>
            <w:tcW w:w="2543" w:type="dxa"/>
            <w:tcBorders>
              <w:bottom w:val="single" w:sz="4" w:space="0" w:color="auto"/>
            </w:tcBorders>
            <w:shd w:val="clear" w:color="auto" w:fill="FAFAFA"/>
            <w:vAlign w:val="bottom"/>
          </w:tcPr>
          <w:p w14:paraId="33AAD586" w14:textId="4C0789FB" w:rsidR="001C7942" w:rsidRPr="00242D55" w:rsidRDefault="00135BEB" w:rsidP="00BA4D0F">
            <w:pPr>
              <w:ind w:right="-72"/>
              <w:jc w:val="right"/>
              <w:rPr>
                <w:rFonts w:ascii="Arial" w:eastAsia="Arial" w:hAnsi="Arial" w:cs="Arial"/>
                <w:sz w:val="18"/>
                <w:szCs w:val="18"/>
                <w:lang w:val="en-GB"/>
              </w:rPr>
            </w:pPr>
            <w:r w:rsidRPr="00242D55">
              <w:rPr>
                <w:rFonts w:ascii="Arial" w:eastAsia="Arial" w:hAnsi="Arial" w:cs="Arial"/>
                <w:sz w:val="18"/>
                <w:szCs w:val="18"/>
                <w:lang w:val="en-GB"/>
              </w:rPr>
              <w:t>698,854</w:t>
            </w:r>
          </w:p>
        </w:tc>
      </w:tr>
    </w:tbl>
    <w:p w14:paraId="3934DF14" w14:textId="4E935D6B" w:rsidR="0024770E" w:rsidRPr="00242D55" w:rsidRDefault="0024770E" w:rsidP="00D26B11">
      <w:pPr>
        <w:jc w:val="both"/>
        <w:rPr>
          <w:rFonts w:ascii="Arial" w:eastAsia="Arial" w:hAnsi="Arial" w:cs="Arial"/>
          <w:spacing w:val="-4"/>
          <w:sz w:val="18"/>
          <w:szCs w:val="18"/>
        </w:rPr>
      </w:pPr>
    </w:p>
    <w:p w14:paraId="382CAAA8" w14:textId="77777777" w:rsidR="000A437E" w:rsidRPr="00242D55" w:rsidRDefault="000A437E" w:rsidP="000A437E">
      <w:pPr>
        <w:jc w:val="thaiDistribute"/>
        <w:rPr>
          <w:rFonts w:ascii="Arial" w:eastAsia="Arial" w:hAnsi="Arial" w:cs="Arial"/>
          <w:sz w:val="18"/>
          <w:szCs w:val="18"/>
        </w:rPr>
      </w:pPr>
      <w:r w:rsidRPr="00242D55">
        <w:rPr>
          <w:rFonts w:ascii="Arial" w:eastAsia="Arial" w:hAnsi="Arial" w:cs="Arial"/>
          <w:sz w:val="18"/>
          <w:szCs w:val="18"/>
        </w:rPr>
        <w:t xml:space="preserve">As at 26 April 2024, the Company issued Thai Baht debentures no.1/2024, which are named-registered, unsubordinated and secured. There are bond holder representatives and the debentures are callable. The debentures have 292,500 units and are valued at Baht 292.50 million. They bear a fixed interest rate of 7.30% per annum in which interest is payable every three months. The term of the debentures is two years from the issuance date and due on 26 April 2026. </w:t>
      </w:r>
    </w:p>
    <w:p w14:paraId="249BCCB2" w14:textId="77777777" w:rsidR="000A437E" w:rsidRPr="00242D55" w:rsidRDefault="000A437E" w:rsidP="000A437E">
      <w:pPr>
        <w:jc w:val="thaiDistribute"/>
        <w:rPr>
          <w:rFonts w:ascii="Arial" w:eastAsia="Arial" w:hAnsi="Arial" w:cs="Arial"/>
          <w:sz w:val="18"/>
          <w:szCs w:val="18"/>
        </w:rPr>
      </w:pPr>
    </w:p>
    <w:p w14:paraId="08087E17" w14:textId="77777777" w:rsidR="000A437E" w:rsidRPr="00242D55" w:rsidRDefault="000A437E" w:rsidP="000A437E">
      <w:pPr>
        <w:jc w:val="thaiDistribute"/>
        <w:rPr>
          <w:rFonts w:ascii="Arial" w:eastAsia="Arial" w:hAnsi="Arial" w:cs="Arial"/>
          <w:sz w:val="18"/>
          <w:szCs w:val="18"/>
        </w:rPr>
      </w:pPr>
      <w:r w:rsidRPr="00242D55">
        <w:rPr>
          <w:rFonts w:ascii="Arial" w:eastAsia="Arial" w:hAnsi="Arial" w:cs="Arial"/>
          <w:sz w:val="18"/>
          <w:szCs w:val="18"/>
        </w:rPr>
        <w:t>The Company intends to use the proceeds from the issuance of debentures as follows; 1) to support the expansion of investment business in new real estate projects of the Company and 2) for the Company’s working capital.</w:t>
      </w:r>
    </w:p>
    <w:p w14:paraId="62B4469F" w14:textId="77777777" w:rsidR="0008425E" w:rsidRPr="00242D55" w:rsidRDefault="0008425E" w:rsidP="00BA4D0F">
      <w:pPr>
        <w:jc w:val="both"/>
        <w:rPr>
          <w:rFonts w:ascii="Arial" w:eastAsia="Arial" w:hAnsi="Arial" w:cs="Arial"/>
          <w:color w:val="auto"/>
          <w:spacing w:val="-2"/>
          <w:sz w:val="18"/>
          <w:szCs w:val="18"/>
        </w:rPr>
      </w:pPr>
    </w:p>
    <w:p w14:paraId="231E4AC5" w14:textId="77777777" w:rsidR="006F6241" w:rsidRPr="00242D55" w:rsidRDefault="006F6241" w:rsidP="00BA4D0F">
      <w:pPr>
        <w:jc w:val="both"/>
        <w:rPr>
          <w:rFonts w:ascii="Arial" w:eastAsia="Arial" w:hAnsi="Arial" w:cs="Arial"/>
          <w:color w:val="auto"/>
          <w:spacing w:val="-2"/>
          <w:sz w:val="18"/>
          <w:szCs w:val="18"/>
        </w:rPr>
      </w:pPr>
    </w:p>
    <w:p w14:paraId="65A81B2F" w14:textId="77777777" w:rsidR="006F6241" w:rsidRPr="00242D55" w:rsidRDefault="006F6241" w:rsidP="00BA4D0F">
      <w:pPr>
        <w:jc w:val="both"/>
        <w:rPr>
          <w:rFonts w:ascii="Arial" w:eastAsia="Arial" w:hAnsi="Arial" w:cs="Arial"/>
          <w:color w:val="auto"/>
          <w:spacing w:val="-2"/>
          <w:sz w:val="18"/>
          <w:szCs w:val="18"/>
        </w:rPr>
      </w:pPr>
    </w:p>
    <w:p w14:paraId="7AFC5DD6" w14:textId="77777777" w:rsidR="006F6241" w:rsidRPr="00242D55" w:rsidRDefault="006F6241" w:rsidP="00BA4D0F">
      <w:pPr>
        <w:jc w:val="both"/>
        <w:rPr>
          <w:rFonts w:ascii="Arial" w:eastAsia="Arial" w:hAnsi="Arial" w:cs="Arial"/>
          <w:color w:val="auto"/>
          <w:spacing w:val="-2"/>
          <w:sz w:val="18"/>
          <w:szCs w:val="18"/>
        </w:rPr>
      </w:pPr>
    </w:p>
    <w:p w14:paraId="6C71A3DA" w14:textId="36BABCE4" w:rsidR="00A47726" w:rsidRPr="00242D55" w:rsidRDefault="00A47726">
      <w:pPr>
        <w:rPr>
          <w:rFonts w:ascii="Arial" w:eastAsia="Arial" w:hAnsi="Arial" w:cs="Arial"/>
          <w:color w:val="auto"/>
          <w:spacing w:val="-2"/>
          <w:sz w:val="18"/>
          <w:szCs w:val="18"/>
        </w:rPr>
      </w:pPr>
      <w:r w:rsidRPr="00242D55">
        <w:rPr>
          <w:rFonts w:ascii="Arial" w:eastAsia="Arial" w:hAnsi="Arial" w:cs="Arial"/>
          <w:color w:val="auto"/>
          <w:spacing w:val="-2"/>
          <w:sz w:val="18"/>
          <w:szCs w:val="18"/>
        </w:rPr>
        <w:br w:type="page"/>
      </w:r>
    </w:p>
    <w:p w14:paraId="6ABEE4CC" w14:textId="77777777" w:rsidR="004E44C9" w:rsidRPr="00242D55" w:rsidRDefault="004E44C9" w:rsidP="00BA4D0F">
      <w:pPr>
        <w:jc w:val="both"/>
        <w:rPr>
          <w:rFonts w:ascii="Arial" w:eastAsia="Arial" w:hAnsi="Arial" w:cs="Arial"/>
          <w:color w:val="auto"/>
          <w:spacing w:val="-2"/>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D519E7" w:rsidRPr="00242D55" w14:paraId="17B110AA" w14:textId="77777777" w:rsidTr="2656D22E">
        <w:trPr>
          <w:trHeight w:val="380"/>
        </w:trPr>
        <w:tc>
          <w:tcPr>
            <w:tcW w:w="9461" w:type="dxa"/>
            <w:shd w:val="clear" w:color="auto" w:fill="FFA543"/>
            <w:vAlign w:val="center"/>
          </w:tcPr>
          <w:p w14:paraId="6749DD06" w14:textId="1D56C90D" w:rsidR="009803B5" w:rsidRPr="00242D55" w:rsidRDefault="001C7C45" w:rsidP="00BA4D0F">
            <w:pPr>
              <w:tabs>
                <w:tab w:val="left" w:pos="545"/>
              </w:tabs>
              <w:ind w:left="432" w:hanging="432"/>
              <w:jc w:val="both"/>
              <w:rPr>
                <w:rFonts w:ascii="Arial" w:eastAsia="Arial" w:hAnsi="Arial" w:cs="Arial"/>
                <w:b/>
                <w:bCs/>
                <w:color w:val="FFFFFF" w:themeColor="background1"/>
                <w:sz w:val="18"/>
                <w:szCs w:val="18"/>
              </w:rPr>
            </w:pPr>
            <w:r w:rsidRPr="00242D55">
              <w:rPr>
                <w:rFonts w:ascii="Arial" w:eastAsia="Arial" w:hAnsi="Arial" w:cs="Arial"/>
                <w:b/>
                <w:bCs/>
                <w:color w:val="FFFFFF" w:themeColor="background1"/>
                <w:sz w:val="18"/>
                <w:szCs w:val="18"/>
                <w:lang w:val="en-GB"/>
              </w:rPr>
              <w:t>1</w:t>
            </w:r>
            <w:r w:rsidR="00D26B11" w:rsidRPr="00242D55">
              <w:rPr>
                <w:rFonts w:ascii="Arial" w:eastAsia="Arial" w:hAnsi="Arial" w:cs="Arial"/>
                <w:b/>
                <w:bCs/>
                <w:color w:val="FFFFFF" w:themeColor="background1"/>
                <w:sz w:val="18"/>
                <w:szCs w:val="18"/>
                <w:lang w:val="en-GB"/>
              </w:rPr>
              <w:t>7</w:t>
            </w:r>
            <w:r w:rsidR="00E12B5F" w:rsidRPr="00242D55">
              <w:rPr>
                <w:rFonts w:ascii="Arial" w:hAnsi="Arial" w:cs="Arial"/>
                <w:color w:val="FFFFFF" w:themeColor="background1"/>
                <w:sz w:val="18"/>
                <w:szCs w:val="18"/>
              </w:rPr>
              <w:tab/>
            </w:r>
            <w:r w:rsidR="51A57411" w:rsidRPr="00242D55">
              <w:rPr>
                <w:rFonts w:ascii="Arial" w:eastAsia="Arial" w:hAnsi="Arial" w:cs="Arial"/>
                <w:b/>
                <w:bCs/>
                <w:color w:val="FFFFFF" w:themeColor="background1"/>
                <w:sz w:val="18"/>
                <w:szCs w:val="18"/>
              </w:rPr>
              <w:t>Other income</w:t>
            </w:r>
          </w:p>
        </w:tc>
      </w:tr>
    </w:tbl>
    <w:p w14:paraId="7ED9094B" w14:textId="77777777" w:rsidR="009803B5" w:rsidRPr="00242D55" w:rsidRDefault="009803B5" w:rsidP="00BA4D0F">
      <w:pPr>
        <w:jc w:val="both"/>
        <w:rPr>
          <w:rFonts w:ascii="Arial" w:eastAsia="Arial" w:hAnsi="Arial" w:cs="Arial"/>
          <w:color w:val="auto"/>
          <w:sz w:val="18"/>
          <w:szCs w:val="18"/>
        </w:rPr>
      </w:pPr>
    </w:p>
    <w:p w14:paraId="64642EF9" w14:textId="767C4F5B" w:rsidR="003B4009" w:rsidRPr="00242D55" w:rsidRDefault="003B4009" w:rsidP="00BA4D0F">
      <w:pPr>
        <w:jc w:val="both"/>
        <w:rPr>
          <w:rFonts w:ascii="Arial" w:eastAsia="Arial" w:hAnsi="Arial" w:cs="Arial"/>
          <w:color w:val="auto"/>
          <w:sz w:val="18"/>
          <w:szCs w:val="18"/>
        </w:rPr>
      </w:pPr>
      <w:r w:rsidRPr="00242D55">
        <w:rPr>
          <w:rFonts w:ascii="Arial" w:eastAsia="Arial" w:hAnsi="Arial" w:cs="Arial"/>
          <w:color w:val="auto"/>
          <w:sz w:val="18"/>
          <w:szCs w:val="18"/>
        </w:rPr>
        <w:t xml:space="preserve">Other income </w:t>
      </w:r>
      <w:r w:rsidR="001C1CA1" w:rsidRPr="00242D55">
        <w:rPr>
          <w:rFonts w:ascii="Arial" w:eastAsia="Arial" w:hAnsi="Arial" w:cs="Arial"/>
          <w:color w:val="auto"/>
          <w:sz w:val="18"/>
          <w:szCs w:val="18"/>
        </w:rPr>
        <w:t xml:space="preserve">for the three-month and </w:t>
      </w:r>
      <w:r w:rsidR="007C38EA" w:rsidRPr="00242D55">
        <w:rPr>
          <w:rFonts w:ascii="Arial" w:eastAsia="Arial" w:hAnsi="Arial" w:cs="Arial"/>
          <w:color w:val="auto"/>
          <w:spacing w:val="-2"/>
          <w:sz w:val="18"/>
          <w:szCs w:val="18"/>
        </w:rPr>
        <w:t>six-month</w:t>
      </w:r>
      <w:r w:rsidR="00645515" w:rsidRPr="00242D55">
        <w:rPr>
          <w:rFonts w:ascii="Arial" w:eastAsia="Arial" w:hAnsi="Arial" w:cs="Arial"/>
          <w:color w:val="auto"/>
          <w:spacing w:val="-2"/>
          <w:sz w:val="18"/>
          <w:szCs w:val="18"/>
        </w:rPr>
        <w:t xml:space="preserve"> </w:t>
      </w:r>
      <w:r w:rsidRPr="00242D55">
        <w:rPr>
          <w:rFonts w:ascii="Arial" w:eastAsia="Arial" w:hAnsi="Arial" w:cs="Arial"/>
          <w:color w:val="auto"/>
          <w:sz w:val="18"/>
          <w:szCs w:val="18"/>
        </w:rPr>
        <w:t xml:space="preserve">period ended </w:t>
      </w:r>
      <w:r w:rsidR="007C38EA" w:rsidRPr="00242D55">
        <w:rPr>
          <w:rFonts w:ascii="Arial" w:eastAsia="Arial" w:hAnsi="Arial" w:cs="Arial"/>
          <w:color w:val="auto"/>
          <w:sz w:val="18"/>
          <w:szCs w:val="18"/>
          <w:lang w:val="en-GB"/>
        </w:rPr>
        <w:t>30 June</w:t>
      </w:r>
      <w:r w:rsidRPr="00242D55">
        <w:rPr>
          <w:rFonts w:ascii="Arial" w:eastAsia="Arial" w:hAnsi="Arial" w:cs="Arial"/>
          <w:color w:val="auto"/>
          <w:sz w:val="18"/>
          <w:szCs w:val="18"/>
        </w:rPr>
        <w:t xml:space="preserve"> </w:t>
      </w:r>
      <w:r w:rsidR="001C7C45" w:rsidRPr="00242D55">
        <w:rPr>
          <w:rFonts w:ascii="Arial" w:eastAsia="Arial" w:hAnsi="Arial" w:cs="Arial"/>
          <w:color w:val="auto"/>
          <w:sz w:val="18"/>
          <w:szCs w:val="18"/>
          <w:lang w:val="en-GB"/>
        </w:rPr>
        <w:t>202</w:t>
      </w:r>
      <w:r w:rsidR="00AF3910" w:rsidRPr="00242D55">
        <w:rPr>
          <w:rFonts w:ascii="Arial" w:eastAsia="Arial" w:hAnsi="Arial" w:cs="Arial"/>
          <w:color w:val="auto"/>
          <w:sz w:val="18"/>
          <w:szCs w:val="18"/>
          <w:lang w:val="en-GB"/>
        </w:rPr>
        <w:t>4</w:t>
      </w:r>
      <w:r w:rsidRPr="00242D55">
        <w:rPr>
          <w:rFonts w:ascii="Arial" w:eastAsia="Arial" w:hAnsi="Arial" w:cs="Arial"/>
          <w:color w:val="auto"/>
          <w:sz w:val="18"/>
          <w:szCs w:val="18"/>
        </w:rPr>
        <w:t xml:space="preserve"> and </w:t>
      </w:r>
      <w:r w:rsidR="001C7C45" w:rsidRPr="00242D55">
        <w:rPr>
          <w:rFonts w:ascii="Arial" w:eastAsia="Arial" w:hAnsi="Arial" w:cs="Arial"/>
          <w:color w:val="auto"/>
          <w:sz w:val="18"/>
          <w:szCs w:val="18"/>
          <w:lang w:val="en-GB"/>
        </w:rPr>
        <w:t>202</w:t>
      </w:r>
      <w:r w:rsidR="00AF3910" w:rsidRPr="00242D55">
        <w:rPr>
          <w:rFonts w:ascii="Arial" w:eastAsia="Arial" w:hAnsi="Arial" w:cs="Arial"/>
          <w:color w:val="auto"/>
          <w:sz w:val="18"/>
          <w:szCs w:val="18"/>
          <w:lang w:val="en-GB"/>
        </w:rPr>
        <w:t>3</w:t>
      </w:r>
      <w:r w:rsidRPr="00242D55">
        <w:rPr>
          <w:rFonts w:ascii="Arial" w:eastAsia="Arial" w:hAnsi="Arial" w:cs="Arial"/>
          <w:color w:val="auto"/>
          <w:sz w:val="18"/>
          <w:szCs w:val="18"/>
        </w:rPr>
        <w:t xml:space="preserve"> comprise the following:</w:t>
      </w:r>
    </w:p>
    <w:p w14:paraId="2EF16E5B" w14:textId="3B66075F" w:rsidR="001B5614" w:rsidRPr="00242D55" w:rsidRDefault="001B5614" w:rsidP="00BA4D0F">
      <w:pPr>
        <w:jc w:val="both"/>
        <w:rPr>
          <w:rFonts w:ascii="Arial" w:eastAsia="Arial" w:hAnsi="Arial" w:cs="Arial"/>
          <w:color w:val="auto"/>
          <w:sz w:val="18"/>
          <w:szCs w:val="18"/>
        </w:rPr>
      </w:pPr>
    </w:p>
    <w:tbl>
      <w:tblPr>
        <w:tblW w:w="9469" w:type="dxa"/>
        <w:tblLayout w:type="fixed"/>
        <w:tblLook w:val="04A0" w:firstRow="1" w:lastRow="0" w:firstColumn="1" w:lastColumn="0" w:noHBand="0" w:noVBand="1"/>
      </w:tblPr>
      <w:tblGrid>
        <w:gridCol w:w="3870"/>
        <w:gridCol w:w="1368"/>
        <w:gridCol w:w="1369"/>
        <w:gridCol w:w="1493"/>
        <w:gridCol w:w="1369"/>
      </w:tblGrid>
      <w:tr w:rsidR="00AF3910" w:rsidRPr="00242D55" w14:paraId="7208AACA" w14:textId="77777777">
        <w:tc>
          <w:tcPr>
            <w:tcW w:w="3870" w:type="dxa"/>
            <w:vAlign w:val="bottom"/>
          </w:tcPr>
          <w:p w14:paraId="72BF5BED" w14:textId="77777777" w:rsidR="00AF3910" w:rsidRPr="00242D55" w:rsidRDefault="00AF3910">
            <w:pPr>
              <w:ind w:left="-86"/>
              <w:jc w:val="both"/>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32368E95" w14:textId="584B1511" w:rsidR="00AF3910" w:rsidRPr="00242D55" w:rsidRDefault="00AF3910">
            <w:pPr>
              <w:pStyle w:val="a"/>
              <w:ind w:right="-72"/>
              <w:jc w:val="center"/>
              <w:rPr>
                <w:rFonts w:ascii="Arial" w:hAnsi="Arial" w:cs="Arial"/>
                <w:b/>
                <w:bCs/>
                <w:color w:val="000000"/>
                <w:sz w:val="18"/>
                <w:szCs w:val="18"/>
              </w:rPr>
            </w:pPr>
            <w:r w:rsidRPr="00242D55">
              <w:rPr>
                <w:rFonts w:ascii="Arial" w:hAnsi="Arial" w:cs="Arial"/>
                <w:b/>
                <w:bCs/>
                <w:color w:val="000000"/>
                <w:sz w:val="18"/>
                <w:szCs w:val="18"/>
              </w:rPr>
              <w:t xml:space="preserve">For the </w:t>
            </w:r>
            <w:r w:rsidR="001C1CA1" w:rsidRPr="00242D55">
              <w:rPr>
                <w:rFonts w:ascii="Arial" w:hAnsi="Arial" w:cs="Arial"/>
                <w:b/>
                <w:bCs/>
                <w:color w:val="000000"/>
                <w:sz w:val="18"/>
                <w:szCs w:val="18"/>
              </w:rPr>
              <w:t>three</w:t>
            </w:r>
            <w:r w:rsidR="007C38EA" w:rsidRPr="00242D55">
              <w:rPr>
                <w:rFonts w:ascii="Arial" w:hAnsi="Arial" w:cs="Arial"/>
                <w:b/>
                <w:bCs/>
                <w:color w:val="000000"/>
                <w:sz w:val="18"/>
                <w:szCs w:val="18"/>
              </w:rPr>
              <w:t>-month</w:t>
            </w:r>
            <w:r w:rsidRPr="00242D55">
              <w:rPr>
                <w:rFonts w:ascii="Arial" w:hAnsi="Arial" w:cs="Arial"/>
                <w:b/>
                <w:bCs/>
                <w:color w:val="000000"/>
                <w:sz w:val="18"/>
                <w:szCs w:val="18"/>
              </w:rPr>
              <w:t xml:space="preserve"> periods ended </w:t>
            </w:r>
            <w:r w:rsidR="007C38EA" w:rsidRPr="00242D55">
              <w:rPr>
                <w:rFonts w:ascii="Arial" w:hAnsi="Arial" w:cs="Arial"/>
                <w:b/>
                <w:bCs/>
                <w:color w:val="000000"/>
                <w:sz w:val="18"/>
                <w:szCs w:val="18"/>
                <w:lang w:val="en-GB"/>
              </w:rPr>
              <w:t>30 June</w:t>
            </w:r>
            <w:r w:rsidRPr="00242D55">
              <w:rPr>
                <w:rFonts w:ascii="Arial" w:hAnsi="Arial" w:cs="Arial"/>
                <w:b/>
                <w:bCs/>
                <w:color w:val="000000"/>
                <w:sz w:val="18"/>
                <w:szCs w:val="18"/>
              </w:rPr>
              <w:t xml:space="preserve"> (Unaudited)</w:t>
            </w:r>
          </w:p>
        </w:tc>
      </w:tr>
      <w:tr w:rsidR="00AF3910" w:rsidRPr="00242D55" w14:paraId="24C73BF8" w14:textId="77777777">
        <w:tc>
          <w:tcPr>
            <w:tcW w:w="3870" w:type="dxa"/>
            <w:vAlign w:val="bottom"/>
          </w:tcPr>
          <w:p w14:paraId="518CFE38" w14:textId="77777777" w:rsidR="00AF3910" w:rsidRPr="00242D55" w:rsidRDefault="00AF3910">
            <w:pPr>
              <w:ind w:left="-86"/>
              <w:jc w:val="both"/>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14:paraId="2901877B" w14:textId="77777777" w:rsidR="00AF3910" w:rsidRPr="00242D55" w:rsidRDefault="00AF3910">
            <w:pPr>
              <w:pStyle w:val="a"/>
              <w:ind w:right="-72"/>
              <w:jc w:val="center"/>
              <w:rPr>
                <w:rFonts w:ascii="Arial" w:hAnsi="Arial" w:cs="Arial"/>
                <w:b/>
                <w:bCs/>
                <w:color w:val="000000"/>
                <w:sz w:val="18"/>
                <w:szCs w:val="18"/>
              </w:rPr>
            </w:pPr>
            <w:r w:rsidRPr="00242D55">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14:paraId="3AB74B0E" w14:textId="77777777" w:rsidR="00AF3910" w:rsidRPr="00242D55" w:rsidRDefault="00AF3910">
            <w:pPr>
              <w:pStyle w:val="a"/>
              <w:ind w:right="-72"/>
              <w:jc w:val="center"/>
              <w:rPr>
                <w:rFonts w:ascii="Arial" w:hAnsi="Arial" w:cs="Arial"/>
                <w:b/>
                <w:bCs/>
                <w:color w:val="000000"/>
                <w:sz w:val="18"/>
                <w:szCs w:val="18"/>
              </w:rPr>
            </w:pPr>
            <w:r w:rsidRPr="00242D55">
              <w:rPr>
                <w:rFonts w:ascii="Arial" w:hAnsi="Arial" w:cs="Arial"/>
                <w:b/>
                <w:bCs/>
                <w:color w:val="000000"/>
                <w:sz w:val="18"/>
                <w:szCs w:val="18"/>
              </w:rPr>
              <w:t>Separate</w:t>
            </w:r>
          </w:p>
        </w:tc>
      </w:tr>
      <w:tr w:rsidR="00AF3910" w:rsidRPr="00242D55" w14:paraId="305B27A2" w14:textId="77777777">
        <w:tc>
          <w:tcPr>
            <w:tcW w:w="3870" w:type="dxa"/>
            <w:vAlign w:val="bottom"/>
          </w:tcPr>
          <w:p w14:paraId="0A545172" w14:textId="77777777" w:rsidR="00AF3910" w:rsidRPr="00242D55" w:rsidRDefault="00AF3910">
            <w:pPr>
              <w:ind w:left="-86"/>
              <w:jc w:val="both"/>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14:paraId="5FC5264E" w14:textId="77777777" w:rsidR="00AF3910" w:rsidRPr="00242D55" w:rsidRDefault="00AF3910">
            <w:pPr>
              <w:pStyle w:val="a"/>
              <w:ind w:right="-72"/>
              <w:jc w:val="center"/>
              <w:rPr>
                <w:rFonts w:ascii="Arial" w:hAnsi="Arial" w:cs="Arial"/>
                <w:b/>
                <w:bCs/>
                <w:color w:val="000000"/>
                <w:sz w:val="18"/>
                <w:szCs w:val="18"/>
              </w:rPr>
            </w:pPr>
            <w:r w:rsidRPr="00242D55">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14:paraId="295B5867" w14:textId="77777777" w:rsidR="00AF3910" w:rsidRPr="00242D55" w:rsidRDefault="00AF3910">
            <w:pPr>
              <w:pStyle w:val="a"/>
              <w:ind w:right="-72"/>
              <w:jc w:val="center"/>
              <w:rPr>
                <w:rFonts w:ascii="Arial" w:hAnsi="Arial" w:cs="Arial"/>
                <w:b/>
                <w:bCs/>
                <w:color w:val="000000"/>
                <w:sz w:val="18"/>
                <w:szCs w:val="18"/>
              </w:rPr>
            </w:pPr>
            <w:r w:rsidRPr="00242D55">
              <w:rPr>
                <w:rFonts w:ascii="Arial" w:hAnsi="Arial" w:cs="Arial"/>
                <w:b/>
                <w:bCs/>
                <w:color w:val="000000"/>
                <w:sz w:val="18"/>
                <w:szCs w:val="18"/>
              </w:rPr>
              <w:t>financial information</w:t>
            </w:r>
          </w:p>
        </w:tc>
      </w:tr>
      <w:tr w:rsidR="00AF3910" w:rsidRPr="00242D55" w14:paraId="1B5352DE" w14:textId="77777777">
        <w:tc>
          <w:tcPr>
            <w:tcW w:w="3870" w:type="dxa"/>
            <w:vAlign w:val="bottom"/>
          </w:tcPr>
          <w:p w14:paraId="340C3EE1" w14:textId="77777777" w:rsidR="00AF3910" w:rsidRPr="00242D55" w:rsidRDefault="00AF3910">
            <w:pPr>
              <w:ind w:left="-86"/>
              <w:jc w:val="both"/>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14:paraId="54D50D16" w14:textId="7A91C8ED" w:rsidR="00AF3910" w:rsidRPr="00242D55" w:rsidRDefault="00AF3910">
            <w:pPr>
              <w:tabs>
                <w:tab w:val="decimal" w:pos="893"/>
              </w:tabs>
              <w:ind w:right="-72"/>
              <w:jc w:val="right"/>
              <w:rPr>
                <w:rFonts w:ascii="Arial" w:hAnsi="Arial" w:cs="Arial"/>
                <w:b/>
                <w:bCs/>
                <w:sz w:val="18"/>
                <w:szCs w:val="18"/>
              </w:rPr>
            </w:pPr>
            <w:r w:rsidRPr="00242D55">
              <w:rPr>
                <w:rFonts w:ascii="Arial" w:hAnsi="Arial" w:cs="Arial"/>
                <w:b/>
                <w:bCs/>
                <w:sz w:val="18"/>
                <w:szCs w:val="18"/>
                <w:lang w:val="en-GB"/>
              </w:rPr>
              <w:t>2024</w:t>
            </w:r>
          </w:p>
        </w:tc>
        <w:tc>
          <w:tcPr>
            <w:tcW w:w="1369" w:type="dxa"/>
            <w:tcBorders>
              <w:top w:val="single" w:sz="4" w:space="0" w:color="auto"/>
            </w:tcBorders>
            <w:shd w:val="clear" w:color="auto" w:fill="auto"/>
            <w:vAlign w:val="bottom"/>
            <w:hideMark/>
          </w:tcPr>
          <w:p w14:paraId="0C63EC8C" w14:textId="444BD945" w:rsidR="00AF3910" w:rsidRPr="00242D55" w:rsidRDefault="00AF3910">
            <w:pPr>
              <w:tabs>
                <w:tab w:val="decimal" w:pos="893"/>
              </w:tabs>
              <w:ind w:right="-72"/>
              <w:jc w:val="right"/>
              <w:rPr>
                <w:rFonts w:ascii="Arial" w:hAnsi="Arial" w:cs="Arial"/>
                <w:b/>
                <w:bCs/>
                <w:sz w:val="18"/>
                <w:szCs w:val="18"/>
              </w:rPr>
            </w:pPr>
            <w:r w:rsidRPr="00242D55">
              <w:rPr>
                <w:rFonts w:ascii="Arial" w:hAnsi="Arial" w:cs="Arial"/>
                <w:b/>
                <w:bCs/>
                <w:sz w:val="18"/>
                <w:szCs w:val="18"/>
                <w:lang w:val="en-GB"/>
              </w:rPr>
              <w:t>2023</w:t>
            </w:r>
          </w:p>
        </w:tc>
        <w:tc>
          <w:tcPr>
            <w:tcW w:w="1493" w:type="dxa"/>
            <w:tcBorders>
              <w:top w:val="single" w:sz="4" w:space="0" w:color="auto"/>
            </w:tcBorders>
            <w:shd w:val="clear" w:color="auto" w:fill="auto"/>
            <w:vAlign w:val="bottom"/>
            <w:hideMark/>
          </w:tcPr>
          <w:p w14:paraId="70766B62" w14:textId="6C21E88F" w:rsidR="00AF3910" w:rsidRPr="00242D55" w:rsidRDefault="00AF3910">
            <w:pPr>
              <w:tabs>
                <w:tab w:val="decimal" w:pos="893"/>
              </w:tabs>
              <w:ind w:right="-72"/>
              <w:jc w:val="right"/>
              <w:rPr>
                <w:rFonts w:ascii="Arial" w:hAnsi="Arial" w:cs="Arial"/>
                <w:b/>
                <w:bCs/>
                <w:sz w:val="18"/>
                <w:szCs w:val="18"/>
              </w:rPr>
            </w:pPr>
            <w:r w:rsidRPr="00242D55">
              <w:rPr>
                <w:rFonts w:ascii="Arial" w:hAnsi="Arial" w:cs="Arial"/>
                <w:b/>
                <w:bCs/>
                <w:sz w:val="18"/>
                <w:szCs w:val="18"/>
                <w:lang w:val="en-GB"/>
              </w:rPr>
              <w:t>2024</w:t>
            </w:r>
          </w:p>
        </w:tc>
        <w:tc>
          <w:tcPr>
            <w:tcW w:w="1369" w:type="dxa"/>
            <w:tcBorders>
              <w:top w:val="single" w:sz="4" w:space="0" w:color="auto"/>
            </w:tcBorders>
            <w:shd w:val="clear" w:color="auto" w:fill="auto"/>
            <w:vAlign w:val="bottom"/>
            <w:hideMark/>
          </w:tcPr>
          <w:p w14:paraId="0A02751B" w14:textId="185738C9" w:rsidR="00AF3910" w:rsidRPr="00242D55" w:rsidRDefault="00AF3910">
            <w:pPr>
              <w:tabs>
                <w:tab w:val="decimal" w:pos="893"/>
              </w:tabs>
              <w:ind w:right="-72"/>
              <w:jc w:val="right"/>
              <w:rPr>
                <w:rFonts w:ascii="Arial" w:hAnsi="Arial" w:cs="Arial"/>
                <w:b/>
                <w:bCs/>
                <w:sz w:val="18"/>
                <w:szCs w:val="18"/>
              </w:rPr>
            </w:pPr>
            <w:r w:rsidRPr="00242D55">
              <w:rPr>
                <w:rFonts w:ascii="Arial" w:hAnsi="Arial" w:cs="Arial"/>
                <w:b/>
                <w:bCs/>
                <w:sz w:val="18"/>
                <w:szCs w:val="18"/>
                <w:lang w:val="en-GB"/>
              </w:rPr>
              <w:t>2023</w:t>
            </w:r>
          </w:p>
        </w:tc>
      </w:tr>
      <w:tr w:rsidR="00AF3910" w:rsidRPr="00242D55" w14:paraId="4936DCAF" w14:textId="77777777">
        <w:tc>
          <w:tcPr>
            <w:tcW w:w="3870" w:type="dxa"/>
            <w:vAlign w:val="bottom"/>
          </w:tcPr>
          <w:p w14:paraId="669EE21E" w14:textId="77777777" w:rsidR="00AF3910" w:rsidRPr="00242D55" w:rsidRDefault="00AF3910">
            <w:pPr>
              <w:ind w:left="-86"/>
              <w:jc w:val="both"/>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78558012" w14:textId="77777777" w:rsidR="00AF3910" w:rsidRPr="00242D55" w:rsidRDefault="00AF3910">
            <w:pPr>
              <w:pStyle w:val="a"/>
              <w:tabs>
                <w:tab w:val="decimal" w:pos="1152"/>
              </w:tabs>
              <w:ind w:right="-72"/>
              <w:jc w:val="right"/>
              <w:rPr>
                <w:rFonts w:ascii="Arial" w:hAnsi="Arial" w:cs="Arial"/>
                <w:b/>
                <w:bCs/>
                <w:color w:val="000000"/>
                <w:sz w:val="18"/>
                <w:szCs w:val="18"/>
              </w:rPr>
            </w:pPr>
            <w:r w:rsidRPr="00242D55">
              <w:rPr>
                <w:rFonts w:ascii="Arial" w:hAnsi="Arial" w:cs="Arial"/>
                <w:b/>
                <w:bCs/>
                <w:color w:val="000000"/>
                <w:sz w:val="18"/>
                <w:szCs w:val="18"/>
              </w:rPr>
              <w:t>Baht’</w:t>
            </w:r>
            <w:r w:rsidRPr="00242D55">
              <w:rPr>
                <w:rFonts w:ascii="Arial" w:hAnsi="Arial" w:cs="Arial"/>
                <w:b/>
                <w:bCs/>
                <w:color w:val="000000"/>
                <w:sz w:val="18"/>
                <w:szCs w:val="18"/>
                <w:lang w:val="en-GB"/>
              </w:rPr>
              <w:t>000</w:t>
            </w:r>
          </w:p>
        </w:tc>
        <w:tc>
          <w:tcPr>
            <w:tcW w:w="1369" w:type="dxa"/>
            <w:tcBorders>
              <w:bottom w:val="single" w:sz="4" w:space="0" w:color="auto"/>
            </w:tcBorders>
            <w:shd w:val="clear" w:color="auto" w:fill="auto"/>
            <w:vAlign w:val="bottom"/>
            <w:hideMark/>
          </w:tcPr>
          <w:p w14:paraId="031F3751" w14:textId="77777777" w:rsidR="00AF3910" w:rsidRPr="00242D55" w:rsidRDefault="00AF3910">
            <w:pPr>
              <w:pStyle w:val="a"/>
              <w:tabs>
                <w:tab w:val="decimal" w:pos="1152"/>
              </w:tabs>
              <w:ind w:right="-72"/>
              <w:jc w:val="right"/>
              <w:rPr>
                <w:rFonts w:ascii="Arial" w:hAnsi="Arial" w:cs="Arial"/>
                <w:b/>
                <w:bCs/>
                <w:color w:val="000000"/>
                <w:sz w:val="18"/>
                <w:szCs w:val="18"/>
              </w:rPr>
            </w:pPr>
            <w:r w:rsidRPr="00242D55">
              <w:rPr>
                <w:rFonts w:ascii="Arial" w:hAnsi="Arial" w:cs="Arial"/>
                <w:b/>
                <w:bCs/>
                <w:color w:val="000000"/>
                <w:sz w:val="18"/>
                <w:szCs w:val="18"/>
              </w:rPr>
              <w:t>Baht’</w:t>
            </w:r>
            <w:r w:rsidRPr="00242D55">
              <w:rPr>
                <w:rFonts w:ascii="Arial" w:hAnsi="Arial" w:cs="Arial"/>
                <w:b/>
                <w:bCs/>
                <w:color w:val="000000"/>
                <w:sz w:val="18"/>
                <w:szCs w:val="18"/>
                <w:lang w:val="en-GB"/>
              </w:rPr>
              <w:t>000</w:t>
            </w:r>
          </w:p>
        </w:tc>
        <w:tc>
          <w:tcPr>
            <w:tcW w:w="1493" w:type="dxa"/>
            <w:tcBorders>
              <w:bottom w:val="single" w:sz="4" w:space="0" w:color="auto"/>
            </w:tcBorders>
            <w:shd w:val="clear" w:color="auto" w:fill="auto"/>
            <w:vAlign w:val="bottom"/>
          </w:tcPr>
          <w:p w14:paraId="5F99CCCE" w14:textId="77777777" w:rsidR="00AF3910" w:rsidRPr="00242D55" w:rsidRDefault="00AF3910">
            <w:pPr>
              <w:pStyle w:val="a"/>
              <w:tabs>
                <w:tab w:val="decimal" w:pos="1152"/>
              </w:tabs>
              <w:ind w:right="-72"/>
              <w:jc w:val="right"/>
              <w:rPr>
                <w:rFonts w:ascii="Arial" w:hAnsi="Arial" w:cs="Arial"/>
                <w:b/>
                <w:bCs/>
                <w:color w:val="000000"/>
                <w:sz w:val="18"/>
                <w:szCs w:val="18"/>
              </w:rPr>
            </w:pPr>
            <w:r w:rsidRPr="00242D55">
              <w:rPr>
                <w:rFonts w:ascii="Arial" w:hAnsi="Arial" w:cs="Arial"/>
                <w:b/>
                <w:bCs/>
                <w:color w:val="000000"/>
                <w:sz w:val="18"/>
                <w:szCs w:val="18"/>
              </w:rPr>
              <w:t>Baht’</w:t>
            </w:r>
            <w:r w:rsidRPr="00242D55">
              <w:rPr>
                <w:rFonts w:ascii="Arial" w:hAnsi="Arial" w:cs="Arial"/>
                <w:b/>
                <w:bCs/>
                <w:color w:val="000000"/>
                <w:sz w:val="18"/>
                <w:szCs w:val="18"/>
                <w:lang w:val="en-GB"/>
              </w:rPr>
              <w:t>000</w:t>
            </w:r>
          </w:p>
        </w:tc>
        <w:tc>
          <w:tcPr>
            <w:tcW w:w="1369" w:type="dxa"/>
            <w:tcBorders>
              <w:bottom w:val="single" w:sz="4" w:space="0" w:color="auto"/>
            </w:tcBorders>
            <w:shd w:val="clear" w:color="auto" w:fill="auto"/>
            <w:vAlign w:val="bottom"/>
            <w:hideMark/>
          </w:tcPr>
          <w:p w14:paraId="2A52E563" w14:textId="77777777" w:rsidR="00AF3910" w:rsidRPr="00242D55" w:rsidRDefault="00AF3910">
            <w:pPr>
              <w:pStyle w:val="a"/>
              <w:tabs>
                <w:tab w:val="decimal" w:pos="1152"/>
              </w:tabs>
              <w:ind w:right="-72"/>
              <w:jc w:val="right"/>
              <w:rPr>
                <w:rFonts w:ascii="Arial" w:hAnsi="Arial" w:cs="Arial"/>
                <w:b/>
                <w:bCs/>
                <w:color w:val="000000"/>
                <w:sz w:val="18"/>
                <w:szCs w:val="18"/>
              </w:rPr>
            </w:pPr>
            <w:r w:rsidRPr="00242D55">
              <w:rPr>
                <w:rFonts w:ascii="Arial" w:hAnsi="Arial" w:cs="Arial"/>
                <w:b/>
                <w:bCs/>
                <w:color w:val="000000"/>
                <w:sz w:val="18"/>
                <w:szCs w:val="18"/>
              </w:rPr>
              <w:t>Baht’</w:t>
            </w:r>
            <w:r w:rsidRPr="00242D55">
              <w:rPr>
                <w:rFonts w:ascii="Arial" w:hAnsi="Arial" w:cs="Arial"/>
                <w:b/>
                <w:bCs/>
                <w:color w:val="000000"/>
                <w:sz w:val="18"/>
                <w:szCs w:val="18"/>
                <w:lang w:val="en-GB"/>
              </w:rPr>
              <w:t>000</w:t>
            </w:r>
          </w:p>
        </w:tc>
      </w:tr>
      <w:tr w:rsidR="00AF3910" w:rsidRPr="00242D55" w14:paraId="6A6713DE" w14:textId="77777777">
        <w:tc>
          <w:tcPr>
            <w:tcW w:w="3870" w:type="dxa"/>
            <w:vAlign w:val="bottom"/>
          </w:tcPr>
          <w:p w14:paraId="58BCF79F" w14:textId="77777777" w:rsidR="00AF3910" w:rsidRPr="00242D55" w:rsidRDefault="00AF3910">
            <w:pPr>
              <w:pStyle w:val="a"/>
              <w:ind w:left="-86" w:right="0"/>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647464A1" w14:textId="77777777" w:rsidR="00AF3910" w:rsidRPr="00242D55" w:rsidRDefault="00AF3910">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vAlign w:val="bottom"/>
          </w:tcPr>
          <w:p w14:paraId="60455478" w14:textId="77777777" w:rsidR="00AF3910" w:rsidRPr="00242D55" w:rsidRDefault="00AF3910">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14:paraId="5EC67395" w14:textId="77777777" w:rsidR="00AF3910" w:rsidRPr="00242D55" w:rsidRDefault="00AF3910">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vAlign w:val="bottom"/>
          </w:tcPr>
          <w:p w14:paraId="7E4CFBDC" w14:textId="77777777" w:rsidR="00AF3910" w:rsidRPr="00242D55" w:rsidRDefault="00AF3910">
            <w:pPr>
              <w:pStyle w:val="a"/>
              <w:tabs>
                <w:tab w:val="decimal" w:pos="1152"/>
              </w:tabs>
              <w:ind w:right="-72"/>
              <w:jc w:val="right"/>
              <w:rPr>
                <w:rFonts w:ascii="Arial" w:hAnsi="Arial" w:cs="Arial"/>
                <w:color w:val="000000"/>
                <w:sz w:val="18"/>
                <w:szCs w:val="18"/>
                <w:cs/>
              </w:rPr>
            </w:pPr>
          </w:p>
        </w:tc>
      </w:tr>
      <w:tr w:rsidR="006E0C87" w:rsidRPr="00242D55" w14:paraId="3447787D" w14:textId="77777777" w:rsidTr="00EA3854">
        <w:tc>
          <w:tcPr>
            <w:tcW w:w="3870" w:type="dxa"/>
            <w:vAlign w:val="bottom"/>
            <w:hideMark/>
          </w:tcPr>
          <w:p w14:paraId="0F7209B0" w14:textId="77777777" w:rsidR="001C1CA1" w:rsidRPr="00242D55" w:rsidRDefault="001C1CA1" w:rsidP="001C1CA1">
            <w:pPr>
              <w:ind w:left="-86" w:right="-83"/>
              <w:jc w:val="both"/>
              <w:rPr>
                <w:rFonts w:ascii="Arial" w:eastAsia="Times New Roman" w:hAnsi="Arial" w:cs="Arial"/>
                <w:color w:val="000000" w:themeColor="text1"/>
                <w:sz w:val="18"/>
                <w:szCs w:val="18"/>
              </w:rPr>
            </w:pPr>
            <w:bookmarkStart w:id="16" w:name="OLE_LINK3"/>
            <w:r w:rsidRPr="00242D55">
              <w:rPr>
                <w:rFonts w:ascii="Arial" w:eastAsia="Times New Roman" w:hAnsi="Arial" w:cs="Arial"/>
                <w:color w:val="000000" w:themeColor="text1"/>
                <w:sz w:val="18"/>
                <w:szCs w:val="18"/>
              </w:rPr>
              <w:t>Income from contract cancellation</w:t>
            </w:r>
          </w:p>
        </w:tc>
        <w:tc>
          <w:tcPr>
            <w:tcW w:w="1368" w:type="dxa"/>
            <w:shd w:val="clear" w:color="auto" w:fill="FAFAFA"/>
          </w:tcPr>
          <w:p w14:paraId="24EA56D7" w14:textId="590AD61E" w:rsidR="001C1CA1" w:rsidRPr="00242D55" w:rsidRDefault="00135BEB"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511</w:t>
            </w:r>
          </w:p>
        </w:tc>
        <w:tc>
          <w:tcPr>
            <w:tcW w:w="1369" w:type="dxa"/>
          </w:tcPr>
          <w:p w14:paraId="4D124EE5" w14:textId="1AA0DCF7" w:rsidR="001C1CA1" w:rsidRPr="00242D55" w:rsidRDefault="001C1CA1" w:rsidP="001C1CA1">
            <w:pPr>
              <w:ind w:right="-72"/>
              <w:jc w:val="right"/>
              <w:rPr>
                <w:rFonts w:ascii="Arial" w:hAnsi="Arial" w:cs="Arial"/>
                <w:color w:val="000000" w:themeColor="text1"/>
                <w:sz w:val="18"/>
                <w:szCs w:val="18"/>
                <w:cs/>
                <w:lang w:val="en-GB"/>
              </w:rPr>
            </w:pPr>
            <w:r w:rsidRPr="00242D55">
              <w:rPr>
                <w:rFonts w:ascii="Arial" w:hAnsi="Arial" w:cs="Arial"/>
                <w:color w:val="000000" w:themeColor="text1"/>
                <w:sz w:val="18"/>
                <w:szCs w:val="18"/>
                <w:lang w:val="en-GB"/>
              </w:rPr>
              <w:t>700</w:t>
            </w:r>
          </w:p>
        </w:tc>
        <w:tc>
          <w:tcPr>
            <w:tcW w:w="1493" w:type="dxa"/>
            <w:shd w:val="clear" w:color="auto" w:fill="FAFAFA"/>
            <w:vAlign w:val="bottom"/>
          </w:tcPr>
          <w:p w14:paraId="52698A65" w14:textId="715E26D7" w:rsidR="001C1CA1" w:rsidRPr="00242D55" w:rsidRDefault="00135BEB"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88</w:t>
            </w:r>
          </w:p>
        </w:tc>
        <w:tc>
          <w:tcPr>
            <w:tcW w:w="1369" w:type="dxa"/>
            <w:vAlign w:val="bottom"/>
          </w:tcPr>
          <w:p w14:paraId="35EF316A" w14:textId="741E078A"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98</w:t>
            </w:r>
          </w:p>
        </w:tc>
      </w:tr>
      <w:tr w:rsidR="006E0C87" w:rsidRPr="00242D55" w14:paraId="62F059AE" w14:textId="77777777" w:rsidTr="001C1CA1">
        <w:trPr>
          <w:trHeight w:val="85"/>
        </w:trPr>
        <w:tc>
          <w:tcPr>
            <w:tcW w:w="3870" w:type="dxa"/>
            <w:vAlign w:val="bottom"/>
          </w:tcPr>
          <w:p w14:paraId="56F8F9ED" w14:textId="020D9BFC" w:rsidR="001C1CA1" w:rsidRPr="00242D55" w:rsidRDefault="001C1CA1" w:rsidP="001C1CA1">
            <w:pPr>
              <w:ind w:left="-86" w:right="-83"/>
              <w:jc w:val="both"/>
              <w:rPr>
                <w:rFonts w:ascii="Arial" w:eastAsia="Times New Roman" w:hAnsi="Arial" w:cs="Arial"/>
                <w:color w:val="000000" w:themeColor="text1"/>
                <w:sz w:val="18"/>
                <w:szCs w:val="18"/>
              </w:rPr>
            </w:pPr>
            <w:r w:rsidRPr="00242D55">
              <w:rPr>
                <w:rFonts w:ascii="Arial" w:eastAsia="Times New Roman" w:hAnsi="Arial" w:cs="Arial"/>
                <w:color w:val="000000" w:themeColor="text1"/>
                <w:sz w:val="18"/>
                <w:szCs w:val="18"/>
              </w:rPr>
              <w:t>Interest income</w:t>
            </w:r>
          </w:p>
        </w:tc>
        <w:tc>
          <w:tcPr>
            <w:tcW w:w="1368" w:type="dxa"/>
            <w:shd w:val="clear" w:color="auto" w:fill="FAFAFA"/>
          </w:tcPr>
          <w:p w14:paraId="2898D257" w14:textId="1179DB32" w:rsidR="001C1CA1" w:rsidRPr="00242D55" w:rsidRDefault="00A2011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726</w:t>
            </w:r>
          </w:p>
        </w:tc>
        <w:tc>
          <w:tcPr>
            <w:tcW w:w="1369" w:type="dxa"/>
          </w:tcPr>
          <w:p w14:paraId="09CA13E6" w14:textId="6EAE3D33"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488</w:t>
            </w:r>
          </w:p>
        </w:tc>
        <w:tc>
          <w:tcPr>
            <w:tcW w:w="1493" w:type="dxa"/>
            <w:shd w:val="clear" w:color="auto" w:fill="FAFAFA"/>
          </w:tcPr>
          <w:p w14:paraId="286A0C30" w14:textId="4E671961" w:rsidR="001C1CA1" w:rsidRPr="00242D55" w:rsidRDefault="00A2011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27</w:t>
            </w:r>
            <w:r w:rsidR="00261E36" w:rsidRPr="00242D55">
              <w:rPr>
                <w:rFonts w:ascii="Arial" w:hAnsi="Arial" w:cs="Arial"/>
                <w:color w:val="000000" w:themeColor="text1"/>
                <w:sz w:val="18"/>
                <w:szCs w:val="18"/>
                <w:lang w:val="en-GB"/>
              </w:rPr>
              <w:t>,181</w:t>
            </w:r>
          </w:p>
        </w:tc>
        <w:tc>
          <w:tcPr>
            <w:tcW w:w="1369" w:type="dxa"/>
          </w:tcPr>
          <w:p w14:paraId="076258AB" w14:textId="350C8494"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25</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643</w:t>
            </w:r>
          </w:p>
        </w:tc>
      </w:tr>
      <w:tr w:rsidR="006E0C87" w:rsidRPr="00242D55" w14:paraId="2D355B1F" w14:textId="77777777">
        <w:tc>
          <w:tcPr>
            <w:tcW w:w="3870" w:type="dxa"/>
            <w:vAlign w:val="bottom"/>
          </w:tcPr>
          <w:p w14:paraId="2F3BFCF4" w14:textId="7349DD1E" w:rsidR="001C1CA1" w:rsidRPr="00242D55" w:rsidRDefault="001C1CA1" w:rsidP="001C1CA1">
            <w:pPr>
              <w:ind w:left="-86" w:right="-83"/>
              <w:jc w:val="both"/>
              <w:rPr>
                <w:rFonts w:ascii="Arial" w:eastAsia="Times New Roman" w:hAnsi="Arial" w:cs="Arial"/>
                <w:color w:val="000000" w:themeColor="text1"/>
                <w:sz w:val="18"/>
                <w:szCs w:val="18"/>
              </w:rPr>
            </w:pPr>
            <w:r w:rsidRPr="00242D55">
              <w:rPr>
                <w:rFonts w:ascii="Arial" w:eastAsia="Times New Roman" w:hAnsi="Arial" w:cs="Arial"/>
                <w:color w:val="000000" w:themeColor="text1"/>
                <w:sz w:val="18"/>
                <w:szCs w:val="18"/>
              </w:rPr>
              <w:t>Dividend income</w:t>
            </w:r>
          </w:p>
        </w:tc>
        <w:tc>
          <w:tcPr>
            <w:tcW w:w="1368" w:type="dxa"/>
            <w:shd w:val="clear" w:color="auto" w:fill="FAFAFA"/>
          </w:tcPr>
          <w:p w14:paraId="2B63F030" w14:textId="0ADAC72A" w:rsidR="001C1CA1" w:rsidRPr="00242D55" w:rsidRDefault="00A2011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w:t>
            </w:r>
          </w:p>
        </w:tc>
        <w:tc>
          <w:tcPr>
            <w:tcW w:w="1369" w:type="dxa"/>
          </w:tcPr>
          <w:p w14:paraId="34022938" w14:textId="078BB960"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5</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070</w:t>
            </w:r>
          </w:p>
        </w:tc>
        <w:tc>
          <w:tcPr>
            <w:tcW w:w="1493" w:type="dxa"/>
            <w:shd w:val="clear" w:color="auto" w:fill="FAFAFA"/>
          </w:tcPr>
          <w:p w14:paraId="51F423A2" w14:textId="0AC324ED" w:rsidR="001C1CA1" w:rsidRPr="00242D55" w:rsidRDefault="00261E36"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w:t>
            </w:r>
          </w:p>
        </w:tc>
        <w:tc>
          <w:tcPr>
            <w:tcW w:w="1369" w:type="dxa"/>
          </w:tcPr>
          <w:p w14:paraId="1E07D2F9" w14:textId="34534C7D"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5</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070</w:t>
            </w:r>
          </w:p>
        </w:tc>
      </w:tr>
      <w:tr w:rsidR="006E0C87" w:rsidRPr="00242D55" w14:paraId="78153FF8" w14:textId="77777777" w:rsidTr="00153D7B">
        <w:tc>
          <w:tcPr>
            <w:tcW w:w="3870" w:type="dxa"/>
            <w:vAlign w:val="bottom"/>
          </w:tcPr>
          <w:p w14:paraId="72F584BB" w14:textId="77777777" w:rsidR="001C1CA1" w:rsidRPr="00242D55" w:rsidRDefault="001C1CA1" w:rsidP="001C1CA1">
            <w:pPr>
              <w:ind w:left="-86" w:right="-83"/>
              <w:jc w:val="both"/>
              <w:rPr>
                <w:rFonts w:ascii="Arial" w:eastAsia="Times New Roman" w:hAnsi="Arial" w:cs="Arial"/>
                <w:color w:val="000000" w:themeColor="text1"/>
                <w:sz w:val="18"/>
                <w:szCs w:val="18"/>
              </w:rPr>
            </w:pPr>
            <w:r w:rsidRPr="00242D55">
              <w:rPr>
                <w:rFonts w:ascii="Arial" w:eastAsia="Times New Roman" w:hAnsi="Arial" w:cs="Arial"/>
                <w:color w:val="000000" w:themeColor="text1"/>
                <w:sz w:val="18"/>
                <w:szCs w:val="18"/>
              </w:rPr>
              <w:t xml:space="preserve">Others </w:t>
            </w:r>
          </w:p>
        </w:tc>
        <w:tc>
          <w:tcPr>
            <w:tcW w:w="1368" w:type="dxa"/>
            <w:tcBorders>
              <w:top w:val="nil"/>
              <w:left w:val="nil"/>
              <w:bottom w:val="single" w:sz="4" w:space="0" w:color="auto"/>
              <w:right w:val="nil"/>
            </w:tcBorders>
            <w:shd w:val="clear" w:color="auto" w:fill="FAFAFA"/>
          </w:tcPr>
          <w:p w14:paraId="4FF1FD48" w14:textId="44E02095" w:rsidR="001C1CA1" w:rsidRPr="00242D55" w:rsidRDefault="00A2011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1,4</w:t>
            </w:r>
            <w:r w:rsidR="00261E36" w:rsidRPr="00242D55">
              <w:rPr>
                <w:rFonts w:ascii="Arial" w:hAnsi="Arial" w:cs="Arial"/>
                <w:color w:val="000000" w:themeColor="text1"/>
                <w:sz w:val="18"/>
                <w:szCs w:val="18"/>
                <w:lang w:val="en-GB"/>
              </w:rPr>
              <w:t>08</w:t>
            </w:r>
          </w:p>
        </w:tc>
        <w:tc>
          <w:tcPr>
            <w:tcW w:w="1369" w:type="dxa"/>
            <w:tcBorders>
              <w:top w:val="nil"/>
              <w:left w:val="nil"/>
              <w:bottom w:val="single" w:sz="4" w:space="0" w:color="auto"/>
              <w:right w:val="nil"/>
            </w:tcBorders>
          </w:tcPr>
          <w:p w14:paraId="118E9D08" w14:textId="4B6C09DC"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1</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4</w:t>
            </w:r>
            <w:r w:rsidR="00261E36" w:rsidRPr="00242D55">
              <w:rPr>
                <w:rFonts w:ascii="Arial" w:hAnsi="Arial" w:cs="Arial"/>
                <w:color w:val="000000" w:themeColor="text1"/>
                <w:sz w:val="18"/>
                <w:szCs w:val="18"/>
                <w:lang w:val="en-GB"/>
              </w:rPr>
              <w:t>70</w:t>
            </w:r>
          </w:p>
        </w:tc>
        <w:tc>
          <w:tcPr>
            <w:tcW w:w="1493" w:type="dxa"/>
            <w:tcBorders>
              <w:top w:val="nil"/>
              <w:left w:val="nil"/>
              <w:bottom w:val="single" w:sz="4" w:space="0" w:color="auto"/>
              <w:right w:val="nil"/>
            </w:tcBorders>
            <w:shd w:val="clear" w:color="auto" w:fill="FAFAFA"/>
          </w:tcPr>
          <w:p w14:paraId="272B08A2" w14:textId="13F2E4CA" w:rsidR="001C1CA1" w:rsidRPr="00242D55" w:rsidRDefault="00A2011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6,836</w:t>
            </w:r>
          </w:p>
        </w:tc>
        <w:tc>
          <w:tcPr>
            <w:tcW w:w="1369" w:type="dxa"/>
            <w:tcBorders>
              <w:top w:val="nil"/>
              <w:left w:val="nil"/>
              <w:bottom w:val="single" w:sz="4" w:space="0" w:color="auto"/>
              <w:right w:val="nil"/>
            </w:tcBorders>
          </w:tcPr>
          <w:p w14:paraId="38F708B1" w14:textId="621DCAA9" w:rsidR="001C1CA1" w:rsidRPr="00242D55" w:rsidRDefault="00261E36"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89</w:t>
            </w:r>
          </w:p>
        </w:tc>
      </w:tr>
      <w:tr w:rsidR="0024763B" w:rsidRPr="00242D55" w14:paraId="00E91A5E" w14:textId="77777777" w:rsidTr="0024763B">
        <w:tc>
          <w:tcPr>
            <w:tcW w:w="3870" w:type="dxa"/>
            <w:vAlign w:val="bottom"/>
          </w:tcPr>
          <w:p w14:paraId="41100871" w14:textId="77777777" w:rsidR="0024763B" w:rsidRPr="00242D55" w:rsidRDefault="0024763B" w:rsidP="001C1CA1">
            <w:pPr>
              <w:ind w:left="-86" w:right="-83"/>
              <w:jc w:val="both"/>
              <w:rPr>
                <w:rFonts w:ascii="Arial" w:eastAsia="Times New Roman" w:hAnsi="Arial" w:cs="Arial"/>
                <w:color w:val="000000" w:themeColor="text1"/>
                <w:sz w:val="18"/>
                <w:szCs w:val="18"/>
              </w:rPr>
            </w:pPr>
          </w:p>
        </w:tc>
        <w:tc>
          <w:tcPr>
            <w:tcW w:w="1368" w:type="dxa"/>
            <w:tcBorders>
              <w:top w:val="nil"/>
              <w:left w:val="nil"/>
              <w:right w:val="nil"/>
            </w:tcBorders>
            <w:shd w:val="clear" w:color="auto" w:fill="FAFAFA"/>
          </w:tcPr>
          <w:p w14:paraId="1F209C49" w14:textId="77777777" w:rsidR="0024763B" w:rsidRPr="00242D55" w:rsidRDefault="0024763B" w:rsidP="001C1CA1">
            <w:pPr>
              <w:ind w:right="-72"/>
              <w:jc w:val="right"/>
              <w:rPr>
                <w:rFonts w:ascii="Arial" w:hAnsi="Arial" w:cs="Arial"/>
                <w:color w:val="000000" w:themeColor="text1"/>
                <w:sz w:val="18"/>
                <w:szCs w:val="18"/>
                <w:lang w:val="en-GB"/>
              </w:rPr>
            </w:pPr>
          </w:p>
        </w:tc>
        <w:tc>
          <w:tcPr>
            <w:tcW w:w="1369" w:type="dxa"/>
            <w:tcBorders>
              <w:top w:val="nil"/>
              <w:left w:val="nil"/>
              <w:right w:val="nil"/>
            </w:tcBorders>
          </w:tcPr>
          <w:p w14:paraId="41187011" w14:textId="77777777" w:rsidR="0024763B" w:rsidRPr="00242D55" w:rsidRDefault="0024763B" w:rsidP="001C1CA1">
            <w:pPr>
              <w:ind w:right="-72"/>
              <w:jc w:val="right"/>
              <w:rPr>
                <w:rFonts w:ascii="Arial" w:hAnsi="Arial" w:cs="Arial"/>
                <w:color w:val="000000" w:themeColor="text1"/>
                <w:sz w:val="18"/>
                <w:szCs w:val="18"/>
                <w:lang w:val="en-GB"/>
              </w:rPr>
            </w:pPr>
          </w:p>
        </w:tc>
        <w:tc>
          <w:tcPr>
            <w:tcW w:w="1493" w:type="dxa"/>
            <w:tcBorders>
              <w:top w:val="nil"/>
              <w:left w:val="nil"/>
              <w:right w:val="nil"/>
            </w:tcBorders>
            <w:shd w:val="clear" w:color="auto" w:fill="FAFAFA"/>
          </w:tcPr>
          <w:p w14:paraId="619003F5" w14:textId="77777777" w:rsidR="0024763B" w:rsidRPr="00242D55" w:rsidRDefault="0024763B" w:rsidP="001C1CA1">
            <w:pPr>
              <w:ind w:right="-72"/>
              <w:jc w:val="right"/>
              <w:rPr>
                <w:rFonts w:ascii="Arial" w:hAnsi="Arial" w:cs="Arial"/>
                <w:color w:val="000000" w:themeColor="text1"/>
                <w:sz w:val="18"/>
                <w:szCs w:val="18"/>
                <w:lang w:val="en-GB"/>
              </w:rPr>
            </w:pPr>
          </w:p>
        </w:tc>
        <w:tc>
          <w:tcPr>
            <w:tcW w:w="1369" w:type="dxa"/>
            <w:tcBorders>
              <w:top w:val="nil"/>
              <w:left w:val="nil"/>
              <w:right w:val="nil"/>
            </w:tcBorders>
          </w:tcPr>
          <w:p w14:paraId="6CF4A84A" w14:textId="77777777" w:rsidR="0024763B" w:rsidRPr="00242D55" w:rsidRDefault="0024763B" w:rsidP="001C1CA1">
            <w:pPr>
              <w:ind w:right="-72"/>
              <w:jc w:val="right"/>
              <w:rPr>
                <w:rFonts w:ascii="Arial" w:hAnsi="Arial" w:cs="Arial"/>
                <w:color w:val="000000" w:themeColor="text1"/>
                <w:sz w:val="18"/>
                <w:szCs w:val="18"/>
                <w:lang w:val="en-GB"/>
              </w:rPr>
            </w:pPr>
          </w:p>
        </w:tc>
      </w:tr>
      <w:tr w:rsidR="006E0C87" w:rsidRPr="00242D55" w14:paraId="71E54E87" w14:textId="77777777">
        <w:tc>
          <w:tcPr>
            <w:tcW w:w="3870" w:type="dxa"/>
            <w:vAlign w:val="bottom"/>
          </w:tcPr>
          <w:p w14:paraId="6DABD6A5" w14:textId="77777777" w:rsidR="001C1CA1" w:rsidRPr="00242D55" w:rsidRDefault="001C1CA1" w:rsidP="001C1CA1">
            <w:pPr>
              <w:ind w:left="-86" w:right="-83"/>
              <w:jc w:val="both"/>
              <w:rPr>
                <w:rFonts w:ascii="Arial" w:eastAsia="Times New Roman" w:hAnsi="Arial" w:cs="Arial"/>
                <w:color w:val="000000" w:themeColor="text1"/>
                <w:sz w:val="18"/>
                <w:szCs w:val="18"/>
              </w:rPr>
            </w:pPr>
            <w:r w:rsidRPr="00242D55">
              <w:rPr>
                <w:rFonts w:ascii="Arial" w:eastAsia="Times New Roman" w:hAnsi="Arial" w:cs="Arial"/>
                <w:color w:val="000000" w:themeColor="text1"/>
                <w:sz w:val="18"/>
                <w:szCs w:val="18"/>
              </w:rPr>
              <w:t>Total</w:t>
            </w:r>
          </w:p>
        </w:tc>
        <w:tc>
          <w:tcPr>
            <w:tcW w:w="1368" w:type="dxa"/>
            <w:tcBorders>
              <w:left w:val="nil"/>
              <w:bottom w:val="single" w:sz="4" w:space="0" w:color="auto"/>
              <w:right w:val="nil"/>
            </w:tcBorders>
            <w:shd w:val="clear" w:color="auto" w:fill="FAFAFA"/>
          </w:tcPr>
          <w:p w14:paraId="74566B41" w14:textId="40726463"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2,645</w:t>
            </w:r>
          </w:p>
        </w:tc>
        <w:tc>
          <w:tcPr>
            <w:tcW w:w="1369" w:type="dxa"/>
            <w:tcBorders>
              <w:left w:val="nil"/>
              <w:bottom w:val="single" w:sz="4" w:space="0" w:color="auto"/>
              <w:right w:val="nil"/>
            </w:tcBorders>
          </w:tcPr>
          <w:p w14:paraId="325D8B6F" w14:textId="6E006C89"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7</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728</w:t>
            </w:r>
          </w:p>
        </w:tc>
        <w:tc>
          <w:tcPr>
            <w:tcW w:w="1493" w:type="dxa"/>
            <w:tcBorders>
              <w:left w:val="nil"/>
              <w:bottom w:val="single" w:sz="4" w:space="0" w:color="auto"/>
              <w:right w:val="nil"/>
            </w:tcBorders>
            <w:shd w:val="clear" w:color="auto" w:fill="FAFAFA"/>
          </w:tcPr>
          <w:p w14:paraId="49BAEDAD" w14:textId="4474EE79"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34,105</w:t>
            </w:r>
          </w:p>
        </w:tc>
        <w:tc>
          <w:tcPr>
            <w:tcW w:w="1369" w:type="dxa"/>
            <w:tcBorders>
              <w:left w:val="nil"/>
              <w:bottom w:val="single" w:sz="4" w:space="0" w:color="auto"/>
              <w:right w:val="nil"/>
            </w:tcBorders>
          </w:tcPr>
          <w:p w14:paraId="233CE336" w14:textId="253F386F"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30</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900</w:t>
            </w:r>
          </w:p>
        </w:tc>
      </w:tr>
      <w:bookmarkEnd w:id="16"/>
    </w:tbl>
    <w:p w14:paraId="17A15EAA" w14:textId="77777777" w:rsidR="001C1CA1" w:rsidRPr="00242D55" w:rsidRDefault="001C1CA1" w:rsidP="00BA4D0F">
      <w:pPr>
        <w:rPr>
          <w:rFonts w:ascii="Arial" w:eastAsia="Arial Unicode MS" w:hAnsi="Arial" w:cs="Arial"/>
          <w:color w:val="000000" w:themeColor="text1"/>
          <w:sz w:val="18"/>
          <w:szCs w:val="18"/>
        </w:rPr>
      </w:pPr>
    </w:p>
    <w:tbl>
      <w:tblPr>
        <w:tblW w:w="9469" w:type="dxa"/>
        <w:tblLayout w:type="fixed"/>
        <w:tblLook w:val="04A0" w:firstRow="1" w:lastRow="0" w:firstColumn="1" w:lastColumn="0" w:noHBand="0" w:noVBand="1"/>
      </w:tblPr>
      <w:tblGrid>
        <w:gridCol w:w="3870"/>
        <w:gridCol w:w="1368"/>
        <w:gridCol w:w="1369"/>
        <w:gridCol w:w="1493"/>
        <w:gridCol w:w="1369"/>
      </w:tblGrid>
      <w:tr w:rsidR="006E0C87" w:rsidRPr="00242D55" w14:paraId="51307B27" w14:textId="77777777" w:rsidTr="00EA3854">
        <w:tc>
          <w:tcPr>
            <w:tcW w:w="3870" w:type="dxa"/>
            <w:vAlign w:val="bottom"/>
          </w:tcPr>
          <w:p w14:paraId="479A3553" w14:textId="77777777" w:rsidR="001C1CA1" w:rsidRPr="00242D55" w:rsidRDefault="001C1CA1" w:rsidP="00EA3854">
            <w:pPr>
              <w:ind w:left="-86"/>
              <w:jc w:val="both"/>
              <w:rPr>
                <w:rFonts w:ascii="Arial" w:hAnsi="Arial" w:cs="Arial"/>
                <w:snapToGrid w:val="0"/>
                <w:color w:val="000000" w:themeColor="text1"/>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01FC9017" w14:textId="77777777" w:rsidR="001C1CA1" w:rsidRPr="00242D55" w:rsidRDefault="001C1CA1" w:rsidP="00EA3854">
            <w:pPr>
              <w:pStyle w:val="a"/>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 xml:space="preserve">For the six-month periods ended </w:t>
            </w:r>
            <w:r w:rsidRPr="00242D55">
              <w:rPr>
                <w:rFonts w:ascii="Arial" w:hAnsi="Arial" w:cs="Arial"/>
                <w:b/>
                <w:bCs/>
                <w:color w:val="000000" w:themeColor="text1"/>
                <w:sz w:val="18"/>
                <w:szCs w:val="18"/>
                <w:lang w:val="en-GB"/>
              </w:rPr>
              <w:t>30 June</w:t>
            </w:r>
            <w:r w:rsidRPr="00242D55">
              <w:rPr>
                <w:rFonts w:ascii="Arial" w:hAnsi="Arial" w:cs="Arial"/>
                <w:b/>
                <w:bCs/>
                <w:color w:val="000000" w:themeColor="text1"/>
                <w:sz w:val="18"/>
                <w:szCs w:val="18"/>
              </w:rPr>
              <w:t xml:space="preserve"> (Unaudited)</w:t>
            </w:r>
          </w:p>
        </w:tc>
      </w:tr>
      <w:tr w:rsidR="006E0C87" w:rsidRPr="00242D55" w14:paraId="1A79EC3A" w14:textId="77777777" w:rsidTr="00EA3854">
        <w:tc>
          <w:tcPr>
            <w:tcW w:w="3870" w:type="dxa"/>
            <w:vAlign w:val="bottom"/>
          </w:tcPr>
          <w:p w14:paraId="4BF154DF" w14:textId="77777777" w:rsidR="001C1CA1" w:rsidRPr="00242D55" w:rsidRDefault="001C1CA1" w:rsidP="00EA3854">
            <w:pPr>
              <w:ind w:left="-86"/>
              <w:jc w:val="both"/>
              <w:rPr>
                <w:rFonts w:ascii="Arial" w:hAnsi="Arial" w:cs="Arial"/>
                <w:snapToGrid w:val="0"/>
                <w:color w:val="000000" w:themeColor="text1"/>
                <w:sz w:val="18"/>
                <w:szCs w:val="18"/>
                <w:lang w:eastAsia="th-TH"/>
              </w:rPr>
            </w:pPr>
          </w:p>
        </w:tc>
        <w:tc>
          <w:tcPr>
            <w:tcW w:w="2737" w:type="dxa"/>
            <w:gridSpan w:val="2"/>
            <w:tcBorders>
              <w:top w:val="single" w:sz="4" w:space="0" w:color="auto"/>
            </w:tcBorders>
            <w:shd w:val="clear" w:color="auto" w:fill="auto"/>
            <w:vAlign w:val="bottom"/>
            <w:hideMark/>
          </w:tcPr>
          <w:p w14:paraId="0451C75B" w14:textId="77777777" w:rsidR="001C1CA1" w:rsidRPr="00242D55" w:rsidRDefault="001C1CA1" w:rsidP="00EA3854">
            <w:pPr>
              <w:pStyle w:val="a"/>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Consolidated</w:t>
            </w:r>
          </w:p>
        </w:tc>
        <w:tc>
          <w:tcPr>
            <w:tcW w:w="2862" w:type="dxa"/>
            <w:gridSpan w:val="2"/>
            <w:tcBorders>
              <w:top w:val="single" w:sz="4" w:space="0" w:color="auto"/>
            </w:tcBorders>
            <w:shd w:val="clear" w:color="auto" w:fill="auto"/>
            <w:vAlign w:val="bottom"/>
            <w:hideMark/>
          </w:tcPr>
          <w:p w14:paraId="5059A774" w14:textId="77777777" w:rsidR="001C1CA1" w:rsidRPr="00242D55" w:rsidRDefault="001C1CA1" w:rsidP="00EA3854">
            <w:pPr>
              <w:pStyle w:val="a"/>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Separate</w:t>
            </w:r>
          </w:p>
        </w:tc>
      </w:tr>
      <w:tr w:rsidR="006E0C87" w:rsidRPr="00242D55" w14:paraId="7EA3C272" w14:textId="77777777" w:rsidTr="00EA3854">
        <w:tc>
          <w:tcPr>
            <w:tcW w:w="3870" w:type="dxa"/>
            <w:vAlign w:val="bottom"/>
          </w:tcPr>
          <w:p w14:paraId="526833CD" w14:textId="77777777" w:rsidR="001C1CA1" w:rsidRPr="00242D55" w:rsidRDefault="001C1CA1" w:rsidP="00EA3854">
            <w:pPr>
              <w:ind w:left="-86"/>
              <w:jc w:val="both"/>
              <w:rPr>
                <w:rFonts w:ascii="Arial" w:hAnsi="Arial" w:cs="Arial"/>
                <w:snapToGrid w:val="0"/>
                <w:color w:val="000000" w:themeColor="text1"/>
                <w:sz w:val="18"/>
                <w:szCs w:val="18"/>
                <w:lang w:eastAsia="th-TH"/>
              </w:rPr>
            </w:pPr>
          </w:p>
        </w:tc>
        <w:tc>
          <w:tcPr>
            <w:tcW w:w="2737" w:type="dxa"/>
            <w:gridSpan w:val="2"/>
            <w:tcBorders>
              <w:bottom w:val="single" w:sz="4" w:space="0" w:color="auto"/>
            </w:tcBorders>
            <w:shd w:val="clear" w:color="auto" w:fill="auto"/>
            <w:vAlign w:val="bottom"/>
            <w:hideMark/>
          </w:tcPr>
          <w:p w14:paraId="02982B4C" w14:textId="77777777" w:rsidR="001C1CA1" w:rsidRPr="00242D55" w:rsidRDefault="001C1CA1" w:rsidP="00EA3854">
            <w:pPr>
              <w:pStyle w:val="a"/>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financial information</w:t>
            </w:r>
          </w:p>
        </w:tc>
        <w:tc>
          <w:tcPr>
            <w:tcW w:w="2862" w:type="dxa"/>
            <w:gridSpan w:val="2"/>
            <w:tcBorders>
              <w:bottom w:val="single" w:sz="4" w:space="0" w:color="auto"/>
            </w:tcBorders>
            <w:shd w:val="clear" w:color="auto" w:fill="auto"/>
            <w:vAlign w:val="bottom"/>
            <w:hideMark/>
          </w:tcPr>
          <w:p w14:paraId="22C1C4B3" w14:textId="77777777" w:rsidR="001C1CA1" w:rsidRPr="00242D55" w:rsidRDefault="001C1CA1" w:rsidP="00EA3854">
            <w:pPr>
              <w:pStyle w:val="a"/>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financial information</w:t>
            </w:r>
          </w:p>
        </w:tc>
      </w:tr>
      <w:tr w:rsidR="006E0C87" w:rsidRPr="00242D55" w14:paraId="03CB6CF6" w14:textId="77777777" w:rsidTr="00EA3854">
        <w:tc>
          <w:tcPr>
            <w:tcW w:w="3870" w:type="dxa"/>
            <w:vAlign w:val="bottom"/>
          </w:tcPr>
          <w:p w14:paraId="6B6781D4" w14:textId="77777777" w:rsidR="001C1CA1" w:rsidRPr="00242D55" w:rsidRDefault="001C1CA1" w:rsidP="00EA3854">
            <w:pPr>
              <w:ind w:left="-86"/>
              <w:jc w:val="both"/>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auto"/>
            <w:vAlign w:val="bottom"/>
            <w:hideMark/>
          </w:tcPr>
          <w:p w14:paraId="7CEC89F0" w14:textId="77777777" w:rsidR="001C1CA1" w:rsidRPr="00242D55" w:rsidRDefault="001C1CA1" w:rsidP="00EA3854">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2024</w:t>
            </w:r>
          </w:p>
        </w:tc>
        <w:tc>
          <w:tcPr>
            <w:tcW w:w="1369" w:type="dxa"/>
            <w:tcBorders>
              <w:top w:val="single" w:sz="4" w:space="0" w:color="auto"/>
            </w:tcBorders>
            <w:shd w:val="clear" w:color="auto" w:fill="auto"/>
            <w:vAlign w:val="bottom"/>
            <w:hideMark/>
          </w:tcPr>
          <w:p w14:paraId="1974B9FF" w14:textId="77777777" w:rsidR="001C1CA1" w:rsidRPr="00242D55" w:rsidRDefault="001C1CA1" w:rsidP="00EA3854">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2023</w:t>
            </w:r>
          </w:p>
        </w:tc>
        <w:tc>
          <w:tcPr>
            <w:tcW w:w="1493" w:type="dxa"/>
            <w:tcBorders>
              <w:top w:val="single" w:sz="4" w:space="0" w:color="auto"/>
            </w:tcBorders>
            <w:shd w:val="clear" w:color="auto" w:fill="auto"/>
            <w:vAlign w:val="bottom"/>
            <w:hideMark/>
          </w:tcPr>
          <w:p w14:paraId="2E101E37" w14:textId="77777777" w:rsidR="001C1CA1" w:rsidRPr="00242D55" w:rsidRDefault="001C1CA1" w:rsidP="00EA3854">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2024</w:t>
            </w:r>
          </w:p>
        </w:tc>
        <w:tc>
          <w:tcPr>
            <w:tcW w:w="1369" w:type="dxa"/>
            <w:tcBorders>
              <w:top w:val="single" w:sz="4" w:space="0" w:color="auto"/>
            </w:tcBorders>
            <w:shd w:val="clear" w:color="auto" w:fill="auto"/>
            <w:vAlign w:val="bottom"/>
            <w:hideMark/>
          </w:tcPr>
          <w:p w14:paraId="3B63EEC2" w14:textId="77777777" w:rsidR="001C1CA1" w:rsidRPr="00242D55" w:rsidRDefault="001C1CA1" w:rsidP="00EA3854">
            <w:pPr>
              <w:tabs>
                <w:tab w:val="decimal" w:pos="893"/>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2023</w:t>
            </w:r>
          </w:p>
        </w:tc>
      </w:tr>
      <w:tr w:rsidR="006E0C87" w:rsidRPr="00242D55" w14:paraId="302BE7F6" w14:textId="77777777" w:rsidTr="00EA3854">
        <w:tc>
          <w:tcPr>
            <w:tcW w:w="3870" w:type="dxa"/>
            <w:vAlign w:val="bottom"/>
          </w:tcPr>
          <w:p w14:paraId="2E1FBCBC" w14:textId="77777777" w:rsidR="001C1CA1" w:rsidRPr="00242D55" w:rsidRDefault="001C1CA1" w:rsidP="00EA3854">
            <w:pPr>
              <w:ind w:left="-86"/>
              <w:jc w:val="both"/>
              <w:rPr>
                <w:rFonts w:ascii="Arial" w:hAnsi="Arial" w:cs="Arial"/>
                <w:b/>
                <w:bCs/>
                <w:snapToGrid w:val="0"/>
                <w:color w:val="000000" w:themeColor="text1"/>
                <w:sz w:val="18"/>
                <w:szCs w:val="18"/>
                <w:lang w:eastAsia="th-TH"/>
              </w:rPr>
            </w:pPr>
          </w:p>
        </w:tc>
        <w:tc>
          <w:tcPr>
            <w:tcW w:w="1368" w:type="dxa"/>
            <w:tcBorders>
              <w:bottom w:val="single" w:sz="4" w:space="0" w:color="auto"/>
            </w:tcBorders>
            <w:shd w:val="clear" w:color="auto" w:fill="auto"/>
            <w:vAlign w:val="bottom"/>
          </w:tcPr>
          <w:p w14:paraId="129847F3" w14:textId="77777777" w:rsidR="001C1CA1" w:rsidRPr="00242D55" w:rsidRDefault="001C1CA1" w:rsidP="00EA3854">
            <w:pPr>
              <w:pStyle w:val="a"/>
              <w:tabs>
                <w:tab w:val="decimal" w:pos="1152"/>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1369" w:type="dxa"/>
            <w:tcBorders>
              <w:bottom w:val="single" w:sz="4" w:space="0" w:color="auto"/>
            </w:tcBorders>
            <w:shd w:val="clear" w:color="auto" w:fill="auto"/>
            <w:vAlign w:val="bottom"/>
            <w:hideMark/>
          </w:tcPr>
          <w:p w14:paraId="770CEBF9" w14:textId="77777777" w:rsidR="001C1CA1" w:rsidRPr="00242D55" w:rsidRDefault="001C1CA1" w:rsidP="00EA3854">
            <w:pPr>
              <w:pStyle w:val="a"/>
              <w:tabs>
                <w:tab w:val="decimal" w:pos="1152"/>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1493" w:type="dxa"/>
            <w:tcBorders>
              <w:bottom w:val="single" w:sz="4" w:space="0" w:color="auto"/>
            </w:tcBorders>
            <w:shd w:val="clear" w:color="auto" w:fill="auto"/>
            <w:vAlign w:val="bottom"/>
          </w:tcPr>
          <w:p w14:paraId="45C5A039" w14:textId="77777777" w:rsidR="001C1CA1" w:rsidRPr="00242D55" w:rsidRDefault="001C1CA1" w:rsidP="00EA3854">
            <w:pPr>
              <w:pStyle w:val="a"/>
              <w:tabs>
                <w:tab w:val="decimal" w:pos="1152"/>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c>
          <w:tcPr>
            <w:tcW w:w="1369" w:type="dxa"/>
            <w:tcBorders>
              <w:bottom w:val="single" w:sz="4" w:space="0" w:color="auto"/>
            </w:tcBorders>
            <w:shd w:val="clear" w:color="auto" w:fill="auto"/>
            <w:vAlign w:val="bottom"/>
            <w:hideMark/>
          </w:tcPr>
          <w:p w14:paraId="49A092C8" w14:textId="77777777" w:rsidR="001C1CA1" w:rsidRPr="00242D55" w:rsidRDefault="001C1CA1" w:rsidP="00EA3854">
            <w:pPr>
              <w:pStyle w:val="a"/>
              <w:tabs>
                <w:tab w:val="decimal" w:pos="1152"/>
              </w:tabs>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Baht’</w:t>
            </w:r>
            <w:r w:rsidRPr="00242D55">
              <w:rPr>
                <w:rFonts w:ascii="Arial" w:hAnsi="Arial" w:cs="Arial"/>
                <w:b/>
                <w:bCs/>
                <w:color w:val="000000" w:themeColor="text1"/>
                <w:sz w:val="18"/>
                <w:szCs w:val="18"/>
                <w:lang w:val="en-GB"/>
              </w:rPr>
              <w:t>000</w:t>
            </w:r>
          </w:p>
        </w:tc>
      </w:tr>
      <w:tr w:rsidR="006E0C87" w:rsidRPr="00242D55" w14:paraId="42EB022C" w14:textId="77777777" w:rsidTr="00EA3854">
        <w:tc>
          <w:tcPr>
            <w:tcW w:w="3870" w:type="dxa"/>
            <w:vAlign w:val="bottom"/>
          </w:tcPr>
          <w:p w14:paraId="1F6E9206" w14:textId="77777777" w:rsidR="001C1CA1" w:rsidRPr="00242D55" w:rsidRDefault="001C1CA1" w:rsidP="00EA3854">
            <w:pPr>
              <w:pStyle w:val="a"/>
              <w:ind w:left="-86" w:right="0"/>
              <w:jc w:val="both"/>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6FE4B8DC" w14:textId="77777777" w:rsidR="001C1CA1" w:rsidRPr="00242D55" w:rsidRDefault="001C1CA1" w:rsidP="00EA3854">
            <w:pPr>
              <w:tabs>
                <w:tab w:val="decimal" w:pos="1152"/>
              </w:tabs>
              <w:ind w:right="-72"/>
              <w:jc w:val="right"/>
              <w:rPr>
                <w:rFonts w:ascii="Arial" w:hAnsi="Arial" w:cs="Arial"/>
                <w:snapToGrid w:val="0"/>
                <w:color w:val="000000" w:themeColor="text1"/>
                <w:sz w:val="18"/>
                <w:szCs w:val="18"/>
                <w:lang w:eastAsia="th-TH"/>
              </w:rPr>
            </w:pPr>
          </w:p>
        </w:tc>
        <w:tc>
          <w:tcPr>
            <w:tcW w:w="1369" w:type="dxa"/>
            <w:tcBorders>
              <w:top w:val="single" w:sz="4" w:space="0" w:color="auto"/>
            </w:tcBorders>
            <w:vAlign w:val="bottom"/>
          </w:tcPr>
          <w:p w14:paraId="3494B11B" w14:textId="77777777" w:rsidR="001C1CA1" w:rsidRPr="00242D55" w:rsidRDefault="001C1CA1" w:rsidP="00EA3854">
            <w:pPr>
              <w:tabs>
                <w:tab w:val="decimal" w:pos="1152"/>
              </w:tabs>
              <w:ind w:right="-72"/>
              <w:jc w:val="right"/>
              <w:rPr>
                <w:rFonts w:ascii="Arial" w:hAnsi="Arial" w:cs="Arial"/>
                <w:snapToGrid w:val="0"/>
                <w:color w:val="000000" w:themeColor="text1"/>
                <w:sz w:val="18"/>
                <w:szCs w:val="18"/>
                <w:lang w:eastAsia="th-TH"/>
              </w:rPr>
            </w:pPr>
          </w:p>
        </w:tc>
        <w:tc>
          <w:tcPr>
            <w:tcW w:w="1493" w:type="dxa"/>
            <w:tcBorders>
              <w:top w:val="single" w:sz="4" w:space="0" w:color="auto"/>
            </w:tcBorders>
            <w:shd w:val="clear" w:color="auto" w:fill="FAFAFA"/>
            <w:vAlign w:val="bottom"/>
          </w:tcPr>
          <w:p w14:paraId="475B22EA" w14:textId="77777777" w:rsidR="001C1CA1" w:rsidRPr="00242D55" w:rsidRDefault="001C1CA1" w:rsidP="00EA3854">
            <w:pPr>
              <w:pStyle w:val="a"/>
              <w:tabs>
                <w:tab w:val="decimal" w:pos="1152"/>
              </w:tabs>
              <w:ind w:right="-72"/>
              <w:jc w:val="right"/>
              <w:rPr>
                <w:rFonts w:ascii="Arial" w:hAnsi="Arial" w:cs="Arial"/>
                <w:color w:val="000000" w:themeColor="text1"/>
                <w:sz w:val="18"/>
                <w:szCs w:val="18"/>
                <w:cs/>
                <w:lang w:val="th-TH"/>
              </w:rPr>
            </w:pPr>
          </w:p>
        </w:tc>
        <w:tc>
          <w:tcPr>
            <w:tcW w:w="1369" w:type="dxa"/>
            <w:tcBorders>
              <w:top w:val="single" w:sz="4" w:space="0" w:color="auto"/>
            </w:tcBorders>
            <w:vAlign w:val="bottom"/>
          </w:tcPr>
          <w:p w14:paraId="0E573723" w14:textId="77777777" w:rsidR="001C1CA1" w:rsidRPr="00242D55" w:rsidRDefault="001C1CA1" w:rsidP="00EA3854">
            <w:pPr>
              <w:pStyle w:val="a"/>
              <w:tabs>
                <w:tab w:val="decimal" w:pos="1152"/>
              </w:tabs>
              <w:ind w:right="-72"/>
              <w:jc w:val="right"/>
              <w:rPr>
                <w:rFonts w:ascii="Arial" w:hAnsi="Arial" w:cs="Arial"/>
                <w:color w:val="000000" w:themeColor="text1"/>
                <w:sz w:val="18"/>
                <w:szCs w:val="18"/>
                <w:cs/>
              </w:rPr>
            </w:pPr>
          </w:p>
        </w:tc>
      </w:tr>
      <w:tr w:rsidR="006E0C87" w:rsidRPr="00242D55" w14:paraId="7AA32D47" w14:textId="77777777" w:rsidTr="00EA3854">
        <w:tc>
          <w:tcPr>
            <w:tcW w:w="3870" w:type="dxa"/>
            <w:vAlign w:val="bottom"/>
            <w:hideMark/>
          </w:tcPr>
          <w:p w14:paraId="4CBF1E43" w14:textId="77777777" w:rsidR="001C1CA1" w:rsidRPr="00242D55" w:rsidRDefault="001C1CA1" w:rsidP="001C1CA1">
            <w:pPr>
              <w:ind w:left="-86" w:right="-83"/>
              <w:jc w:val="both"/>
              <w:rPr>
                <w:rFonts w:ascii="Arial" w:eastAsia="Times New Roman" w:hAnsi="Arial" w:cs="Arial"/>
                <w:color w:val="000000" w:themeColor="text1"/>
                <w:sz w:val="18"/>
                <w:szCs w:val="18"/>
              </w:rPr>
            </w:pPr>
            <w:r w:rsidRPr="00242D55">
              <w:rPr>
                <w:rFonts w:ascii="Arial" w:eastAsia="Times New Roman" w:hAnsi="Arial" w:cs="Arial"/>
                <w:color w:val="000000" w:themeColor="text1"/>
                <w:sz w:val="18"/>
                <w:szCs w:val="18"/>
              </w:rPr>
              <w:t>Income from contract cancellation</w:t>
            </w:r>
          </w:p>
        </w:tc>
        <w:tc>
          <w:tcPr>
            <w:tcW w:w="1368" w:type="dxa"/>
            <w:shd w:val="clear" w:color="auto" w:fill="FAFAFA"/>
          </w:tcPr>
          <w:p w14:paraId="5AF8C6BB" w14:textId="27CCC059"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1,155</w:t>
            </w:r>
          </w:p>
        </w:tc>
        <w:tc>
          <w:tcPr>
            <w:tcW w:w="1369" w:type="dxa"/>
          </w:tcPr>
          <w:p w14:paraId="14ECDE56" w14:textId="06FEB96F" w:rsidR="001C1CA1" w:rsidRPr="00242D55" w:rsidRDefault="001C1CA1" w:rsidP="001C1CA1">
            <w:pPr>
              <w:ind w:right="-72"/>
              <w:jc w:val="right"/>
              <w:rPr>
                <w:rFonts w:ascii="Arial" w:hAnsi="Arial" w:cs="Arial"/>
                <w:color w:val="000000" w:themeColor="text1"/>
                <w:sz w:val="18"/>
                <w:szCs w:val="18"/>
                <w:cs/>
                <w:lang w:val="en-GB"/>
              </w:rPr>
            </w:pPr>
            <w:r w:rsidRPr="00242D55">
              <w:rPr>
                <w:rFonts w:ascii="Arial" w:hAnsi="Arial" w:cs="Arial"/>
                <w:color w:val="000000" w:themeColor="text1"/>
                <w:sz w:val="18"/>
                <w:szCs w:val="18"/>
                <w:lang w:val="en-GB"/>
              </w:rPr>
              <w:t>1</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064</w:t>
            </w:r>
          </w:p>
        </w:tc>
        <w:tc>
          <w:tcPr>
            <w:tcW w:w="1493" w:type="dxa"/>
            <w:shd w:val="clear" w:color="auto" w:fill="FAFAFA"/>
          </w:tcPr>
          <w:p w14:paraId="5E1A3A05" w14:textId="666DABC6"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394</w:t>
            </w:r>
          </w:p>
        </w:tc>
        <w:tc>
          <w:tcPr>
            <w:tcW w:w="1369" w:type="dxa"/>
          </w:tcPr>
          <w:p w14:paraId="2F30B52C" w14:textId="62276CA9"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348</w:t>
            </w:r>
          </w:p>
        </w:tc>
      </w:tr>
      <w:tr w:rsidR="00877907" w:rsidRPr="00242D55" w14:paraId="5FD54BDE" w14:textId="77777777" w:rsidTr="00EA3854">
        <w:tc>
          <w:tcPr>
            <w:tcW w:w="3870" w:type="dxa"/>
            <w:vAlign w:val="bottom"/>
          </w:tcPr>
          <w:p w14:paraId="34145DB3" w14:textId="77B4BA7D" w:rsidR="00877907" w:rsidRPr="00242D55" w:rsidRDefault="00877907" w:rsidP="001C1CA1">
            <w:pPr>
              <w:ind w:left="-86" w:right="-83"/>
              <w:jc w:val="both"/>
              <w:rPr>
                <w:rFonts w:ascii="Arial" w:eastAsia="Times New Roman" w:hAnsi="Arial" w:cs="Arial"/>
                <w:color w:val="000000" w:themeColor="text1"/>
                <w:sz w:val="18"/>
                <w:szCs w:val="18"/>
              </w:rPr>
            </w:pPr>
            <w:r w:rsidRPr="00242D55">
              <w:rPr>
                <w:rFonts w:ascii="Arial" w:eastAsia="Times New Roman" w:hAnsi="Arial" w:cs="Arial"/>
                <w:color w:val="000000" w:themeColor="text1"/>
                <w:sz w:val="18"/>
                <w:szCs w:val="18"/>
              </w:rPr>
              <w:t>Reversal of long outstanding account payable</w:t>
            </w:r>
          </w:p>
        </w:tc>
        <w:tc>
          <w:tcPr>
            <w:tcW w:w="1368" w:type="dxa"/>
            <w:shd w:val="clear" w:color="auto" w:fill="FAFAFA"/>
          </w:tcPr>
          <w:p w14:paraId="0C5B659C" w14:textId="08F4D177" w:rsidR="00877907"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5,420</w:t>
            </w:r>
          </w:p>
        </w:tc>
        <w:tc>
          <w:tcPr>
            <w:tcW w:w="1369" w:type="dxa"/>
          </w:tcPr>
          <w:p w14:paraId="2955D363" w14:textId="33146E5D" w:rsidR="00877907"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w:t>
            </w:r>
          </w:p>
        </w:tc>
        <w:tc>
          <w:tcPr>
            <w:tcW w:w="1493" w:type="dxa"/>
            <w:shd w:val="clear" w:color="auto" w:fill="FAFAFA"/>
          </w:tcPr>
          <w:p w14:paraId="5C9B3BE7" w14:textId="31DABF1A" w:rsidR="00877907"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w:t>
            </w:r>
          </w:p>
        </w:tc>
        <w:tc>
          <w:tcPr>
            <w:tcW w:w="1369" w:type="dxa"/>
          </w:tcPr>
          <w:p w14:paraId="4A55FCEF" w14:textId="2FE20FB4" w:rsidR="00877907"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w:t>
            </w:r>
          </w:p>
        </w:tc>
      </w:tr>
      <w:tr w:rsidR="006E0C87" w:rsidRPr="00242D55" w14:paraId="615BE4B7" w14:textId="77777777" w:rsidTr="00EA3854">
        <w:trPr>
          <w:trHeight w:val="85"/>
        </w:trPr>
        <w:tc>
          <w:tcPr>
            <w:tcW w:w="3870" w:type="dxa"/>
            <w:vAlign w:val="bottom"/>
          </w:tcPr>
          <w:p w14:paraId="47FA797B" w14:textId="77777777" w:rsidR="001C1CA1" w:rsidRPr="00242D55" w:rsidRDefault="001C1CA1" w:rsidP="001C1CA1">
            <w:pPr>
              <w:ind w:left="-86" w:right="-83"/>
              <w:jc w:val="both"/>
              <w:rPr>
                <w:rFonts w:ascii="Arial" w:eastAsia="Times New Roman" w:hAnsi="Arial" w:cs="Arial"/>
                <w:color w:val="000000" w:themeColor="text1"/>
                <w:sz w:val="18"/>
                <w:szCs w:val="18"/>
              </w:rPr>
            </w:pPr>
            <w:r w:rsidRPr="00242D55">
              <w:rPr>
                <w:rFonts w:ascii="Arial" w:eastAsia="Times New Roman" w:hAnsi="Arial" w:cs="Arial"/>
                <w:color w:val="000000" w:themeColor="text1"/>
                <w:sz w:val="18"/>
                <w:szCs w:val="18"/>
              </w:rPr>
              <w:t>Interest income</w:t>
            </w:r>
          </w:p>
        </w:tc>
        <w:tc>
          <w:tcPr>
            <w:tcW w:w="1368" w:type="dxa"/>
            <w:shd w:val="clear" w:color="auto" w:fill="FAFAFA"/>
          </w:tcPr>
          <w:p w14:paraId="6F1335F4" w14:textId="530AA860"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828</w:t>
            </w:r>
          </w:p>
        </w:tc>
        <w:tc>
          <w:tcPr>
            <w:tcW w:w="1369" w:type="dxa"/>
          </w:tcPr>
          <w:p w14:paraId="4F09BC6A" w14:textId="649A670B"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501</w:t>
            </w:r>
          </w:p>
        </w:tc>
        <w:tc>
          <w:tcPr>
            <w:tcW w:w="1493" w:type="dxa"/>
            <w:shd w:val="clear" w:color="auto" w:fill="FAFAFA"/>
          </w:tcPr>
          <w:p w14:paraId="438E0234" w14:textId="3A9EC522"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54,159</w:t>
            </w:r>
          </w:p>
        </w:tc>
        <w:tc>
          <w:tcPr>
            <w:tcW w:w="1369" w:type="dxa"/>
          </w:tcPr>
          <w:p w14:paraId="39F75A9C" w14:textId="58F624A9"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45</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020</w:t>
            </w:r>
          </w:p>
        </w:tc>
      </w:tr>
      <w:tr w:rsidR="006E0C87" w:rsidRPr="00242D55" w14:paraId="219880FA" w14:textId="77777777" w:rsidTr="00EA3854">
        <w:tc>
          <w:tcPr>
            <w:tcW w:w="3870" w:type="dxa"/>
            <w:vAlign w:val="bottom"/>
          </w:tcPr>
          <w:p w14:paraId="1D623CB7" w14:textId="77777777" w:rsidR="001C1CA1" w:rsidRPr="00242D55" w:rsidRDefault="001C1CA1" w:rsidP="001C1CA1">
            <w:pPr>
              <w:ind w:left="-86" w:right="-83"/>
              <w:jc w:val="both"/>
              <w:rPr>
                <w:rFonts w:ascii="Arial" w:eastAsia="Times New Roman" w:hAnsi="Arial" w:cs="Arial"/>
                <w:color w:val="000000" w:themeColor="text1"/>
                <w:sz w:val="18"/>
                <w:szCs w:val="18"/>
              </w:rPr>
            </w:pPr>
            <w:r w:rsidRPr="00242D55">
              <w:rPr>
                <w:rFonts w:ascii="Arial" w:eastAsia="Times New Roman" w:hAnsi="Arial" w:cs="Arial"/>
                <w:color w:val="000000" w:themeColor="text1"/>
                <w:sz w:val="18"/>
                <w:szCs w:val="18"/>
              </w:rPr>
              <w:t>Dividend income</w:t>
            </w:r>
          </w:p>
        </w:tc>
        <w:tc>
          <w:tcPr>
            <w:tcW w:w="1368" w:type="dxa"/>
            <w:shd w:val="clear" w:color="auto" w:fill="FAFAFA"/>
          </w:tcPr>
          <w:p w14:paraId="5CBFF219" w14:textId="5AEA3BB9"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w:t>
            </w:r>
          </w:p>
        </w:tc>
        <w:tc>
          <w:tcPr>
            <w:tcW w:w="1369" w:type="dxa"/>
          </w:tcPr>
          <w:p w14:paraId="4AB79D12" w14:textId="12279913"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5</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070</w:t>
            </w:r>
          </w:p>
        </w:tc>
        <w:tc>
          <w:tcPr>
            <w:tcW w:w="1493" w:type="dxa"/>
            <w:shd w:val="clear" w:color="auto" w:fill="FAFAFA"/>
          </w:tcPr>
          <w:p w14:paraId="01119C47" w14:textId="77FD88A8"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w:t>
            </w:r>
          </w:p>
        </w:tc>
        <w:tc>
          <w:tcPr>
            <w:tcW w:w="1369" w:type="dxa"/>
          </w:tcPr>
          <w:p w14:paraId="1BA4F004" w14:textId="04BFE609"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5</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070</w:t>
            </w:r>
          </w:p>
        </w:tc>
      </w:tr>
      <w:tr w:rsidR="006E0C87" w:rsidRPr="00242D55" w14:paraId="7BC92429" w14:textId="77777777" w:rsidTr="00EA3854">
        <w:tc>
          <w:tcPr>
            <w:tcW w:w="3870" w:type="dxa"/>
            <w:vAlign w:val="bottom"/>
          </w:tcPr>
          <w:p w14:paraId="7298CCA6" w14:textId="77777777" w:rsidR="001C1CA1" w:rsidRPr="00242D55" w:rsidRDefault="001C1CA1" w:rsidP="001C1CA1">
            <w:pPr>
              <w:ind w:left="-86" w:right="-83"/>
              <w:jc w:val="both"/>
              <w:rPr>
                <w:rFonts w:ascii="Arial" w:eastAsia="Times New Roman" w:hAnsi="Arial" w:cs="Arial"/>
                <w:color w:val="000000" w:themeColor="text1"/>
                <w:sz w:val="18"/>
                <w:szCs w:val="18"/>
              </w:rPr>
            </w:pPr>
            <w:r w:rsidRPr="00242D55">
              <w:rPr>
                <w:rFonts w:ascii="Arial" w:eastAsia="Times New Roman" w:hAnsi="Arial" w:cs="Arial"/>
                <w:color w:val="000000" w:themeColor="text1"/>
                <w:sz w:val="18"/>
                <w:szCs w:val="18"/>
              </w:rPr>
              <w:t xml:space="preserve">Others </w:t>
            </w:r>
          </w:p>
        </w:tc>
        <w:tc>
          <w:tcPr>
            <w:tcW w:w="1368" w:type="dxa"/>
            <w:tcBorders>
              <w:top w:val="nil"/>
              <w:left w:val="nil"/>
              <w:bottom w:val="single" w:sz="4" w:space="0" w:color="auto"/>
              <w:right w:val="nil"/>
            </w:tcBorders>
            <w:shd w:val="clear" w:color="auto" w:fill="FAFAFA"/>
          </w:tcPr>
          <w:p w14:paraId="6AEFEBFC" w14:textId="4E2699A6"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4,496</w:t>
            </w:r>
          </w:p>
        </w:tc>
        <w:tc>
          <w:tcPr>
            <w:tcW w:w="1369" w:type="dxa"/>
            <w:tcBorders>
              <w:top w:val="nil"/>
              <w:left w:val="nil"/>
              <w:bottom w:val="single" w:sz="4" w:space="0" w:color="auto"/>
              <w:right w:val="nil"/>
            </w:tcBorders>
          </w:tcPr>
          <w:p w14:paraId="113D0588" w14:textId="778C81C5"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2</w:t>
            </w:r>
            <w:r w:rsidR="00877907" w:rsidRPr="00242D55">
              <w:rPr>
                <w:rFonts w:ascii="Arial" w:hAnsi="Arial" w:cs="Arial"/>
                <w:color w:val="000000" w:themeColor="text1"/>
                <w:sz w:val="18"/>
                <w:szCs w:val="18"/>
                <w:lang w:val="en-GB"/>
              </w:rPr>
              <w:t>,</w:t>
            </w:r>
            <w:r w:rsidR="00877907" w:rsidRPr="00242D55">
              <w:rPr>
                <w:rFonts w:ascii="Arial" w:hAnsi="Arial" w:cs="Arial"/>
                <w:color w:val="000000" w:themeColor="text1"/>
                <w:sz w:val="18"/>
                <w:szCs w:val="18"/>
              </w:rPr>
              <w:t>112</w:t>
            </w:r>
          </w:p>
        </w:tc>
        <w:tc>
          <w:tcPr>
            <w:tcW w:w="1493" w:type="dxa"/>
            <w:tcBorders>
              <w:top w:val="nil"/>
              <w:left w:val="nil"/>
              <w:bottom w:val="single" w:sz="4" w:space="0" w:color="auto"/>
              <w:right w:val="nil"/>
            </w:tcBorders>
            <w:shd w:val="clear" w:color="auto" w:fill="FAFAFA"/>
          </w:tcPr>
          <w:p w14:paraId="6D09E3EE" w14:textId="0EBA1E9C"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13,765</w:t>
            </w:r>
          </w:p>
        </w:tc>
        <w:tc>
          <w:tcPr>
            <w:tcW w:w="1369" w:type="dxa"/>
            <w:tcBorders>
              <w:top w:val="nil"/>
              <w:left w:val="nil"/>
              <w:bottom w:val="single" w:sz="4" w:space="0" w:color="auto"/>
              <w:right w:val="nil"/>
            </w:tcBorders>
          </w:tcPr>
          <w:p w14:paraId="2F7A2423" w14:textId="33703993"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1</w:t>
            </w:r>
            <w:r w:rsidR="00877907" w:rsidRPr="00242D55">
              <w:rPr>
                <w:rFonts w:ascii="Arial" w:hAnsi="Arial" w:cs="Arial"/>
                <w:color w:val="000000" w:themeColor="text1"/>
                <w:sz w:val="18"/>
                <w:szCs w:val="18"/>
                <w:lang w:val="en-GB"/>
              </w:rPr>
              <w:t>84</w:t>
            </w:r>
          </w:p>
        </w:tc>
      </w:tr>
      <w:tr w:rsidR="006E0C87" w:rsidRPr="00242D55" w14:paraId="3BEBAFC1" w14:textId="77777777" w:rsidTr="00EA3854">
        <w:tc>
          <w:tcPr>
            <w:tcW w:w="3870" w:type="dxa"/>
            <w:vAlign w:val="bottom"/>
          </w:tcPr>
          <w:p w14:paraId="6E7D23BD" w14:textId="77777777" w:rsidR="001C1CA1" w:rsidRPr="00242D55" w:rsidRDefault="001C1CA1" w:rsidP="001C1CA1">
            <w:pPr>
              <w:ind w:left="-86" w:right="-83"/>
              <w:jc w:val="both"/>
              <w:rPr>
                <w:rFonts w:ascii="Arial" w:eastAsia="Times New Roman" w:hAnsi="Arial" w:cs="Arial"/>
                <w:color w:val="000000" w:themeColor="text1"/>
                <w:sz w:val="18"/>
                <w:szCs w:val="18"/>
              </w:rPr>
            </w:pPr>
          </w:p>
        </w:tc>
        <w:tc>
          <w:tcPr>
            <w:tcW w:w="1368" w:type="dxa"/>
            <w:tcBorders>
              <w:top w:val="single" w:sz="4" w:space="0" w:color="auto"/>
            </w:tcBorders>
            <w:shd w:val="clear" w:color="auto" w:fill="FAFAFA"/>
            <w:vAlign w:val="bottom"/>
          </w:tcPr>
          <w:p w14:paraId="51D10AC3" w14:textId="77777777" w:rsidR="001C1CA1" w:rsidRPr="00242D55" w:rsidRDefault="001C1CA1" w:rsidP="001C1CA1">
            <w:pPr>
              <w:ind w:right="-72"/>
              <w:jc w:val="right"/>
              <w:rPr>
                <w:rFonts w:ascii="Arial" w:hAnsi="Arial" w:cs="Arial"/>
                <w:color w:val="000000" w:themeColor="text1"/>
                <w:sz w:val="18"/>
                <w:szCs w:val="18"/>
              </w:rPr>
            </w:pPr>
          </w:p>
        </w:tc>
        <w:tc>
          <w:tcPr>
            <w:tcW w:w="1369" w:type="dxa"/>
            <w:tcBorders>
              <w:top w:val="single" w:sz="4" w:space="0" w:color="auto"/>
            </w:tcBorders>
            <w:shd w:val="clear" w:color="auto" w:fill="auto"/>
            <w:vAlign w:val="bottom"/>
          </w:tcPr>
          <w:p w14:paraId="5B96B37B" w14:textId="77777777" w:rsidR="001C1CA1" w:rsidRPr="00242D55" w:rsidRDefault="001C1CA1" w:rsidP="001C1CA1">
            <w:pPr>
              <w:ind w:right="-72"/>
              <w:jc w:val="right"/>
              <w:rPr>
                <w:rFonts w:ascii="Arial" w:hAnsi="Arial" w:cs="Arial"/>
                <w:color w:val="000000" w:themeColor="text1"/>
                <w:sz w:val="18"/>
                <w:szCs w:val="18"/>
              </w:rPr>
            </w:pPr>
          </w:p>
        </w:tc>
        <w:tc>
          <w:tcPr>
            <w:tcW w:w="1493" w:type="dxa"/>
            <w:tcBorders>
              <w:top w:val="single" w:sz="4" w:space="0" w:color="auto"/>
            </w:tcBorders>
            <w:shd w:val="clear" w:color="auto" w:fill="FAFAFA"/>
            <w:vAlign w:val="bottom"/>
          </w:tcPr>
          <w:p w14:paraId="3F704AF4" w14:textId="77777777" w:rsidR="001C1CA1" w:rsidRPr="00242D55" w:rsidRDefault="001C1CA1" w:rsidP="001C1CA1">
            <w:pPr>
              <w:ind w:right="-72"/>
              <w:jc w:val="right"/>
              <w:rPr>
                <w:rFonts w:ascii="Arial" w:hAnsi="Arial" w:cs="Arial"/>
                <w:color w:val="000000" w:themeColor="text1"/>
                <w:sz w:val="18"/>
                <w:szCs w:val="18"/>
              </w:rPr>
            </w:pPr>
          </w:p>
        </w:tc>
        <w:tc>
          <w:tcPr>
            <w:tcW w:w="1369" w:type="dxa"/>
            <w:tcBorders>
              <w:top w:val="single" w:sz="4" w:space="0" w:color="auto"/>
            </w:tcBorders>
            <w:shd w:val="clear" w:color="auto" w:fill="auto"/>
            <w:vAlign w:val="bottom"/>
          </w:tcPr>
          <w:p w14:paraId="51F8413D" w14:textId="77777777" w:rsidR="001C1CA1" w:rsidRPr="00242D55" w:rsidRDefault="001C1CA1" w:rsidP="001C1CA1">
            <w:pPr>
              <w:ind w:right="-72"/>
              <w:jc w:val="right"/>
              <w:rPr>
                <w:rFonts w:ascii="Arial" w:hAnsi="Arial" w:cs="Arial"/>
                <w:color w:val="000000" w:themeColor="text1"/>
                <w:sz w:val="18"/>
                <w:szCs w:val="18"/>
              </w:rPr>
            </w:pPr>
          </w:p>
        </w:tc>
      </w:tr>
      <w:tr w:rsidR="006E0C87" w:rsidRPr="00242D55" w14:paraId="28391608" w14:textId="77777777" w:rsidTr="00EA3854">
        <w:tc>
          <w:tcPr>
            <w:tcW w:w="3870" w:type="dxa"/>
            <w:vAlign w:val="bottom"/>
          </w:tcPr>
          <w:p w14:paraId="5BC25CD9" w14:textId="77777777" w:rsidR="001C1CA1" w:rsidRPr="00242D55" w:rsidRDefault="001C1CA1" w:rsidP="001C1CA1">
            <w:pPr>
              <w:ind w:left="-86" w:right="-83"/>
              <w:jc w:val="both"/>
              <w:rPr>
                <w:rFonts w:ascii="Arial" w:eastAsia="Times New Roman" w:hAnsi="Arial" w:cs="Arial"/>
                <w:color w:val="000000" w:themeColor="text1"/>
                <w:sz w:val="18"/>
                <w:szCs w:val="18"/>
              </w:rPr>
            </w:pPr>
            <w:r w:rsidRPr="00242D55">
              <w:rPr>
                <w:rFonts w:ascii="Arial" w:eastAsia="Times New Roman" w:hAnsi="Arial" w:cs="Arial"/>
                <w:color w:val="000000" w:themeColor="text1"/>
                <w:sz w:val="18"/>
                <w:szCs w:val="18"/>
              </w:rPr>
              <w:t>Total</w:t>
            </w:r>
          </w:p>
        </w:tc>
        <w:tc>
          <w:tcPr>
            <w:tcW w:w="1368" w:type="dxa"/>
            <w:tcBorders>
              <w:left w:val="nil"/>
              <w:bottom w:val="single" w:sz="4" w:space="0" w:color="auto"/>
              <w:right w:val="nil"/>
            </w:tcBorders>
            <w:shd w:val="clear" w:color="auto" w:fill="FAFAFA"/>
          </w:tcPr>
          <w:p w14:paraId="4A70D396" w14:textId="54996AF0"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11,899</w:t>
            </w:r>
          </w:p>
        </w:tc>
        <w:tc>
          <w:tcPr>
            <w:tcW w:w="1369" w:type="dxa"/>
            <w:tcBorders>
              <w:left w:val="nil"/>
              <w:bottom w:val="single" w:sz="4" w:space="0" w:color="auto"/>
              <w:right w:val="nil"/>
            </w:tcBorders>
          </w:tcPr>
          <w:p w14:paraId="65720AC4" w14:textId="73801A9C"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8</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747</w:t>
            </w:r>
          </w:p>
        </w:tc>
        <w:tc>
          <w:tcPr>
            <w:tcW w:w="1493" w:type="dxa"/>
            <w:tcBorders>
              <w:left w:val="nil"/>
              <w:bottom w:val="single" w:sz="4" w:space="0" w:color="auto"/>
              <w:right w:val="nil"/>
            </w:tcBorders>
            <w:shd w:val="clear" w:color="auto" w:fill="FAFAFA"/>
          </w:tcPr>
          <w:p w14:paraId="6313E2E8" w14:textId="0FC25E6C" w:rsidR="001C1CA1" w:rsidRPr="00242D55" w:rsidRDefault="00877907"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68,318</w:t>
            </w:r>
          </w:p>
        </w:tc>
        <w:tc>
          <w:tcPr>
            <w:tcW w:w="1369" w:type="dxa"/>
            <w:tcBorders>
              <w:left w:val="nil"/>
              <w:bottom w:val="single" w:sz="4" w:space="0" w:color="auto"/>
              <w:right w:val="nil"/>
            </w:tcBorders>
          </w:tcPr>
          <w:p w14:paraId="0CF4D918" w14:textId="36CFB966" w:rsidR="001C1CA1" w:rsidRPr="00242D55" w:rsidRDefault="001C1CA1" w:rsidP="001C1CA1">
            <w:pPr>
              <w:ind w:right="-72"/>
              <w:jc w:val="right"/>
              <w:rPr>
                <w:rFonts w:ascii="Arial" w:hAnsi="Arial" w:cs="Arial"/>
                <w:color w:val="000000" w:themeColor="text1"/>
                <w:sz w:val="18"/>
                <w:szCs w:val="18"/>
                <w:lang w:val="en-GB"/>
              </w:rPr>
            </w:pPr>
            <w:r w:rsidRPr="00242D55">
              <w:rPr>
                <w:rFonts w:ascii="Arial" w:hAnsi="Arial" w:cs="Arial"/>
                <w:color w:val="000000" w:themeColor="text1"/>
                <w:sz w:val="18"/>
                <w:szCs w:val="18"/>
                <w:lang w:val="en-GB"/>
              </w:rPr>
              <w:t>50</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622</w:t>
            </w:r>
          </w:p>
        </w:tc>
      </w:tr>
    </w:tbl>
    <w:p w14:paraId="6D101F55" w14:textId="77777777" w:rsidR="00CB3D44" w:rsidRPr="00242D55" w:rsidRDefault="00CB3D44" w:rsidP="006F6241">
      <w:pPr>
        <w:rPr>
          <w:rFonts w:ascii="Arial" w:eastAsia="Arial Unicode MS" w:hAnsi="Arial" w:cs="Arial"/>
          <w:color w:val="auto"/>
          <w:sz w:val="18"/>
          <w:szCs w:val="18"/>
        </w:rPr>
      </w:pPr>
    </w:p>
    <w:p w14:paraId="39CB2155" w14:textId="77777777" w:rsidR="006F6241" w:rsidRPr="00242D55" w:rsidRDefault="006F6241" w:rsidP="006F6241">
      <w:pPr>
        <w:rPr>
          <w:rFonts w:ascii="Arial" w:eastAsia="Arial Unicode MS" w:hAnsi="Arial" w:cs="Arial"/>
          <w:color w:val="auto"/>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CB3D44" w:rsidRPr="00242D55" w14:paraId="6AECA673" w14:textId="77777777" w:rsidTr="005618E0">
        <w:trPr>
          <w:trHeight w:val="386"/>
        </w:trPr>
        <w:tc>
          <w:tcPr>
            <w:tcW w:w="9464" w:type="dxa"/>
            <w:shd w:val="clear" w:color="auto" w:fill="FFA543"/>
            <w:vAlign w:val="center"/>
          </w:tcPr>
          <w:p w14:paraId="1E8EE4CF" w14:textId="1E66F89A" w:rsidR="00CB3D44" w:rsidRPr="00242D55" w:rsidRDefault="001C7C45">
            <w:pPr>
              <w:tabs>
                <w:tab w:val="left" w:pos="545"/>
              </w:tabs>
              <w:ind w:left="432" w:hanging="432"/>
              <w:jc w:val="both"/>
              <w:rPr>
                <w:rFonts w:ascii="Arial" w:eastAsia="Arial" w:hAnsi="Arial" w:cs="Arial"/>
                <w:color w:val="FFFFFF"/>
                <w:sz w:val="18"/>
                <w:szCs w:val="18"/>
              </w:rPr>
            </w:pPr>
            <w:r w:rsidRPr="00242D55">
              <w:rPr>
                <w:rFonts w:ascii="Arial" w:eastAsia="Arial" w:hAnsi="Arial" w:cs="Arial"/>
                <w:b/>
                <w:bCs/>
                <w:color w:val="FFFFFF" w:themeColor="background1"/>
                <w:sz w:val="18"/>
                <w:szCs w:val="18"/>
                <w:lang w:val="en-GB"/>
              </w:rPr>
              <w:t>1</w:t>
            </w:r>
            <w:r w:rsidR="00D26B11" w:rsidRPr="00242D55">
              <w:rPr>
                <w:rFonts w:ascii="Arial" w:eastAsia="Arial" w:hAnsi="Arial" w:cs="Arial"/>
                <w:b/>
                <w:bCs/>
                <w:color w:val="FFFFFF" w:themeColor="background1"/>
                <w:sz w:val="18"/>
                <w:szCs w:val="18"/>
                <w:lang w:val="en-GB"/>
              </w:rPr>
              <w:t>8</w:t>
            </w:r>
            <w:r w:rsidR="00CB3D44" w:rsidRPr="00242D55">
              <w:rPr>
                <w:rFonts w:ascii="Arial" w:hAnsi="Arial" w:cs="Arial"/>
                <w:color w:val="FFFFFF" w:themeColor="background1"/>
                <w:sz w:val="18"/>
                <w:szCs w:val="18"/>
              </w:rPr>
              <w:tab/>
            </w:r>
            <w:r w:rsidR="00CB3D44" w:rsidRPr="00242D55">
              <w:rPr>
                <w:rFonts w:ascii="Arial" w:eastAsia="Arial" w:hAnsi="Arial" w:cs="Arial"/>
                <w:b/>
                <w:bCs/>
                <w:color w:val="FFFFFF" w:themeColor="background1"/>
                <w:sz w:val="18"/>
                <w:szCs w:val="18"/>
              </w:rPr>
              <w:t>Income taxes</w:t>
            </w:r>
          </w:p>
        </w:tc>
      </w:tr>
    </w:tbl>
    <w:p w14:paraId="11380667" w14:textId="2D5A5684" w:rsidR="00916AC4" w:rsidRPr="00242D55" w:rsidRDefault="00916AC4" w:rsidP="00BA4D0F">
      <w:pPr>
        <w:jc w:val="both"/>
        <w:rPr>
          <w:rFonts w:ascii="Arial" w:eastAsia="Arial" w:hAnsi="Arial" w:cs="Arial"/>
          <w:color w:val="auto"/>
          <w:sz w:val="18"/>
          <w:szCs w:val="18"/>
        </w:rPr>
      </w:pPr>
    </w:p>
    <w:p w14:paraId="7EA60F7A" w14:textId="1E845373" w:rsidR="00F230EB" w:rsidRPr="00242D55" w:rsidRDefault="00897BA0" w:rsidP="00F230EB">
      <w:pPr>
        <w:jc w:val="both"/>
        <w:rPr>
          <w:rFonts w:ascii="Arial" w:eastAsia="Browallia New" w:hAnsi="Arial" w:cs="Arial"/>
          <w:color w:val="auto"/>
          <w:spacing w:val="-4"/>
          <w:sz w:val="18"/>
          <w:szCs w:val="18"/>
          <w:lang w:val="en-GB"/>
        </w:rPr>
      </w:pPr>
      <w:r w:rsidRPr="00242D55">
        <w:rPr>
          <w:rFonts w:ascii="Arial" w:eastAsia="Browallia New" w:hAnsi="Arial" w:cs="Arial"/>
          <w:color w:val="auto"/>
          <w:spacing w:val="-4"/>
          <w:sz w:val="18"/>
          <w:szCs w:val="18"/>
        </w:rPr>
        <w:t>Income tax expense is recognised based on management’s</w:t>
      </w:r>
      <w:r w:rsidR="00F230EB" w:rsidRPr="00242D55">
        <w:rPr>
          <w:rFonts w:ascii="Arial" w:eastAsia="Browallia New" w:hAnsi="Arial" w:cs="Arial"/>
          <w:color w:val="auto"/>
          <w:spacing w:val="-4"/>
          <w:sz w:val="18"/>
          <w:szCs w:val="18"/>
        </w:rPr>
        <w:t xml:space="preserve"> </w:t>
      </w:r>
      <w:r w:rsidRPr="00242D55">
        <w:rPr>
          <w:rFonts w:ascii="Arial" w:eastAsia="Browallia New" w:hAnsi="Arial" w:cs="Arial"/>
          <w:color w:val="auto"/>
          <w:spacing w:val="-4"/>
          <w:sz w:val="18"/>
          <w:szCs w:val="18"/>
        </w:rPr>
        <w:t>estimate using the annual tax rate that applies to the expected</w:t>
      </w:r>
      <w:r w:rsidRPr="00242D55">
        <w:rPr>
          <w:rFonts w:ascii="Arial" w:eastAsia="Browallia New" w:hAnsi="Arial" w:cs="Arial"/>
          <w:color w:val="auto"/>
          <w:sz w:val="18"/>
          <w:szCs w:val="18"/>
        </w:rPr>
        <w:t xml:space="preserve"> total profit</w:t>
      </w:r>
      <w:r w:rsidR="00F230EB" w:rsidRPr="00242D55">
        <w:rPr>
          <w:rFonts w:ascii="Arial" w:eastAsia="Browallia New" w:hAnsi="Arial" w:cs="Arial"/>
          <w:color w:val="auto"/>
          <w:sz w:val="18"/>
          <w:szCs w:val="18"/>
        </w:rPr>
        <w:t xml:space="preserve"> </w:t>
      </w:r>
      <w:r w:rsidRPr="00242D55">
        <w:rPr>
          <w:rFonts w:ascii="Arial" w:eastAsia="Browallia New" w:hAnsi="Arial" w:cs="Arial"/>
          <w:color w:val="auto"/>
          <w:sz w:val="18"/>
          <w:szCs w:val="18"/>
        </w:rPr>
        <w:t xml:space="preserve">for the year. The effective tax rate used for the </w:t>
      </w:r>
      <w:r w:rsidR="007C38EA" w:rsidRPr="00242D55">
        <w:rPr>
          <w:rFonts w:ascii="Arial" w:eastAsia="Browallia New" w:hAnsi="Arial" w:cs="Arial"/>
          <w:color w:val="auto"/>
          <w:sz w:val="18"/>
          <w:szCs w:val="18"/>
        </w:rPr>
        <w:t>six-month</w:t>
      </w:r>
      <w:r w:rsidRPr="00242D55">
        <w:rPr>
          <w:rFonts w:ascii="Arial" w:eastAsia="Browallia New" w:hAnsi="Arial" w:cs="Arial"/>
          <w:color w:val="auto"/>
          <w:sz w:val="18"/>
          <w:szCs w:val="18"/>
        </w:rPr>
        <w:t xml:space="preserve"> period ended </w:t>
      </w:r>
      <w:r w:rsidR="007C38EA" w:rsidRPr="00242D55">
        <w:rPr>
          <w:rFonts w:ascii="Arial" w:eastAsia="Browallia New" w:hAnsi="Arial" w:cs="Arial"/>
          <w:color w:val="auto"/>
          <w:sz w:val="18"/>
          <w:szCs w:val="18"/>
        </w:rPr>
        <w:t>30 June</w:t>
      </w:r>
      <w:r w:rsidRPr="00242D55">
        <w:rPr>
          <w:rFonts w:ascii="Arial" w:eastAsia="Browallia New" w:hAnsi="Arial" w:cs="Arial"/>
          <w:color w:val="auto"/>
          <w:sz w:val="18"/>
          <w:szCs w:val="18"/>
        </w:rPr>
        <w:t xml:space="preserve"> 202</w:t>
      </w:r>
      <w:r w:rsidR="00F230EB" w:rsidRPr="00242D55">
        <w:rPr>
          <w:rFonts w:ascii="Arial" w:eastAsia="Browallia New" w:hAnsi="Arial" w:cs="Arial"/>
          <w:color w:val="auto"/>
          <w:sz w:val="18"/>
          <w:szCs w:val="18"/>
        </w:rPr>
        <w:t>4</w:t>
      </w:r>
      <w:r w:rsidRPr="00242D55">
        <w:rPr>
          <w:rFonts w:ascii="Arial" w:eastAsia="Browallia New" w:hAnsi="Arial" w:cs="Arial"/>
          <w:color w:val="auto"/>
          <w:sz w:val="18"/>
          <w:szCs w:val="18"/>
        </w:rPr>
        <w:t xml:space="preserve"> for the consolidated financial information is </w:t>
      </w:r>
      <w:r w:rsidR="00081820" w:rsidRPr="00242D55">
        <w:rPr>
          <w:rFonts w:ascii="Arial" w:eastAsia="Browallia New" w:hAnsi="Arial" w:cs="Arial"/>
          <w:color w:val="auto"/>
          <w:sz w:val="18"/>
          <w:szCs w:val="18"/>
        </w:rPr>
        <w:t>(</w:t>
      </w:r>
      <w:r w:rsidR="00E933F5" w:rsidRPr="00242D55">
        <w:rPr>
          <w:rFonts w:ascii="Arial" w:eastAsia="Browallia New" w:hAnsi="Arial" w:cs="Arial"/>
          <w:color w:val="auto"/>
          <w:sz w:val="18"/>
          <w:szCs w:val="18"/>
        </w:rPr>
        <w:t>8.</w:t>
      </w:r>
      <w:r w:rsidR="002C3AC9" w:rsidRPr="00242D55">
        <w:rPr>
          <w:rFonts w:ascii="Arial" w:eastAsia="Browallia New" w:hAnsi="Arial" w:cs="Arial"/>
          <w:color w:val="auto"/>
          <w:sz w:val="18"/>
          <w:szCs w:val="18"/>
        </w:rPr>
        <w:t>54</w:t>
      </w:r>
      <w:r w:rsidR="0031223B" w:rsidRPr="00242D55">
        <w:rPr>
          <w:rFonts w:ascii="Arial" w:eastAsia="Browallia New" w:hAnsi="Arial" w:cs="Arial"/>
          <w:color w:val="auto"/>
          <w:sz w:val="18"/>
          <w:szCs w:val="18"/>
        </w:rPr>
        <w:t>)</w:t>
      </w:r>
      <w:r w:rsidRPr="00242D55">
        <w:rPr>
          <w:rFonts w:ascii="Arial" w:eastAsia="Browallia New" w:hAnsi="Arial" w:cs="Arial"/>
          <w:color w:val="auto"/>
          <w:sz w:val="18"/>
          <w:szCs w:val="18"/>
        </w:rPr>
        <w:t>% per annum (</w:t>
      </w:r>
      <w:r w:rsidR="007C38EA" w:rsidRPr="00242D55">
        <w:rPr>
          <w:rFonts w:ascii="Arial" w:eastAsia="Browallia New" w:hAnsi="Arial" w:cs="Arial"/>
          <w:color w:val="auto"/>
          <w:sz w:val="18"/>
          <w:szCs w:val="18"/>
        </w:rPr>
        <w:t>30 June</w:t>
      </w:r>
      <w:r w:rsidRPr="00242D55">
        <w:rPr>
          <w:rFonts w:ascii="Arial" w:eastAsia="Browallia New" w:hAnsi="Arial" w:cs="Arial"/>
          <w:color w:val="auto"/>
          <w:sz w:val="18"/>
          <w:szCs w:val="18"/>
        </w:rPr>
        <w:t xml:space="preserve"> 202</w:t>
      </w:r>
      <w:r w:rsidR="00F230EB" w:rsidRPr="00242D55">
        <w:rPr>
          <w:rFonts w:ascii="Arial" w:eastAsia="Browallia New" w:hAnsi="Arial" w:cs="Arial"/>
          <w:color w:val="auto"/>
          <w:sz w:val="18"/>
          <w:szCs w:val="18"/>
        </w:rPr>
        <w:t>3</w:t>
      </w:r>
      <w:r w:rsidRPr="00242D55">
        <w:rPr>
          <w:rFonts w:ascii="Arial" w:eastAsia="Browallia New" w:hAnsi="Arial" w:cs="Arial"/>
          <w:color w:val="auto"/>
          <w:sz w:val="18"/>
          <w:szCs w:val="18"/>
        </w:rPr>
        <w:t xml:space="preserve"> : </w:t>
      </w:r>
      <w:r w:rsidR="00081820" w:rsidRPr="00242D55">
        <w:rPr>
          <w:rFonts w:ascii="Arial" w:eastAsia="Browallia New" w:hAnsi="Arial" w:cs="Arial"/>
          <w:color w:val="auto"/>
          <w:sz w:val="18"/>
          <w:szCs w:val="22"/>
        </w:rPr>
        <w:t>(</w:t>
      </w:r>
      <w:r w:rsidR="0040758B" w:rsidRPr="00242D55">
        <w:rPr>
          <w:rFonts w:ascii="Arial" w:eastAsia="Browallia New" w:hAnsi="Arial" w:cs="Arial"/>
          <w:color w:val="auto"/>
          <w:sz w:val="18"/>
          <w:szCs w:val="18"/>
        </w:rPr>
        <w:t>5.</w:t>
      </w:r>
      <w:r w:rsidR="00E933F5" w:rsidRPr="00242D55">
        <w:rPr>
          <w:rFonts w:ascii="Arial" w:eastAsia="Browallia New" w:hAnsi="Arial" w:cs="Arial"/>
          <w:color w:val="auto"/>
          <w:sz w:val="18"/>
          <w:szCs w:val="18"/>
        </w:rPr>
        <w:t>34</w:t>
      </w:r>
      <w:r w:rsidR="0031223B" w:rsidRPr="00242D55">
        <w:rPr>
          <w:rFonts w:ascii="Arial" w:eastAsia="Browallia New" w:hAnsi="Arial" w:cs="Arial"/>
          <w:color w:val="auto"/>
          <w:sz w:val="18"/>
          <w:szCs w:val="18"/>
        </w:rPr>
        <w:t>)</w:t>
      </w:r>
      <w:r w:rsidRPr="00242D55">
        <w:rPr>
          <w:rFonts w:ascii="Arial" w:eastAsia="Browallia New" w:hAnsi="Arial" w:cs="Arial"/>
          <w:color w:val="auto"/>
          <w:sz w:val="18"/>
          <w:szCs w:val="18"/>
        </w:rPr>
        <w:t xml:space="preserve">% per annum) and the estimated average annual tax rate for the separate financial information is </w:t>
      </w:r>
      <w:r w:rsidR="0031223B" w:rsidRPr="00242D55">
        <w:rPr>
          <w:rFonts w:ascii="Arial" w:eastAsia="Browallia New" w:hAnsi="Arial" w:cs="Arial"/>
          <w:color w:val="auto"/>
          <w:sz w:val="18"/>
          <w:szCs w:val="18"/>
        </w:rPr>
        <w:t>(</w:t>
      </w:r>
      <w:r w:rsidR="0040758B" w:rsidRPr="00242D55">
        <w:rPr>
          <w:rFonts w:ascii="Arial" w:eastAsia="Browallia New" w:hAnsi="Arial" w:cs="Arial"/>
          <w:color w:val="auto"/>
          <w:sz w:val="18"/>
          <w:szCs w:val="18"/>
        </w:rPr>
        <w:t>1</w:t>
      </w:r>
      <w:r w:rsidR="00E933F5" w:rsidRPr="00242D55">
        <w:rPr>
          <w:rFonts w:ascii="Arial" w:eastAsia="Browallia New" w:hAnsi="Arial" w:cs="Arial"/>
          <w:color w:val="auto"/>
          <w:sz w:val="18"/>
          <w:szCs w:val="18"/>
        </w:rPr>
        <w:t>8</w:t>
      </w:r>
      <w:r w:rsidR="0040758B" w:rsidRPr="00242D55">
        <w:rPr>
          <w:rFonts w:ascii="Arial" w:eastAsia="Browallia New" w:hAnsi="Arial" w:cs="Arial"/>
          <w:color w:val="auto"/>
          <w:sz w:val="18"/>
          <w:szCs w:val="18"/>
        </w:rPr>
        <w:t>.</w:t>
      </w:r>
      <w:r w:rsidR="002C3AC9" w:rsidRPr="00242D55">
        <w:rPr>
          <w:rFonts w:ascii="Arial" w:eastAsia="Browallia New" w:hAnsi="Arial" w:cs="Arial"/>
          <w:color w:val="auto"/>
          <w:sz w:val="18"/>
          <w:szCs w:val="18"/>
        </w:rPr>
        <w:t>24</w:t>
      </w:r>
      <w:r w:rsidR="0031223B" w:rsidRPr="00242D55">
        <w:rPr>
          <w:rFonts w:ascii="Arial" w:eastAsia="Browallia New" w:hAnsi="Arial" w:cs="Arial"/>
          <w:color w:val="auto"/>
          <w:sz w:val="18"/>
          <w:szCs w:val="18"/>
        </w:rPr>
        <w:t>)</w:t>
      </w:r>
      <w:r w:rsidRPr="00242D55">
        <w:rPr>
          <w:rFonts w:ascii="Arial" w:eastAsia="Browallia New" w:hAnsi="Arial" w:cs="Arial"/>
          <w:color w:val="auto"/>
          <w:sz w:val="18"/>
          <w:szCs w:val="18"/>
        </w:rPr>
        <w:t>% per annum (</w:t>
      </w:r>
      <w:r w:rsidR="007C38EA" w:rsidRPr="00242D55">
        <w:rPr>
          <w:rFonts w:ascii="Arial" w:eastAsia="Browallia New" w:hAnsi="Arial" w:cs="Arial"/>
          <w:color w:val="auto"/>
          <w:sz w:val="18"/>
          <w:szCs w:val="18"/>
        </w:rPr>
        <w:t>30 June</w:t>
      </w:r>
      <w:r w:rsidRPr="00242D55">
        <w:rPr>
          <w:rFonts w:ascii="Arial" w:eastAsia="Browallia New" w:hAnsi="Arial" w:cs="Arial"/>
          <w:color w:val="auto"/>
          <w:sz w:val="18"/>
          <w:szCs w:val="18"/>
        </w:rPr>
        <w:t xml:space="preserve"> 202</w:t>
      </w:r>
      <w:r w:rsidR="00F230EB" w:rsidRPr="00242D55">
        <w:rPr>
          <w:rFonts w:ascii="Arial" w:eastAsia="Browallia New" w:hAnsi="Arial" w:cs="Arial"/>
          <w:color w:val="auto"/>
          <w:sz w:val="18"/>
          <w:szCs w:val="18"/>
        </w:rPr>
        <w:t>3</w:t>
      </w:r>
      <w:r w:rsidRPr="00242D55">
        <w:rPr>
          <w:rFonts w:ascii="Arial" w:eastAsia="Browallia New" w:hAnsi="Arial" w:cs="Arial"/>
          <w:color w:val="auto"/>
          <w:sz w:val="18"/>
          <w:szCs w:val="18"/>
        </w:rPr>
        <w:t xml:space="preserve"> : </w:t>
      </w:r>
      <w:r w:rsidR="00F230EB" w:rsidRPr="00242D55">
        <w:rPr>
          <w:rFonts w:ascii="Arial" w:eastAsia="Browallia New" w:hAnsi="Arial" w:cs="Arial"/>
          <w:color w:val="auto"/>
          <w:sz w:val="18"/>
          <w:szCs w:val="18"/>
        </w:rPr>
        <w:t>(</w:t>
      </w:r>
      <w:r w:rsidR="0040758B" w:rsidRPr="00242D55">
        <w:rPr>
          <w:rFonts w:ascii="Arial" w:eastAsia="Browallia New" w:hAnsi="Arial" w:cs="Arial"/>
          <w:color w:val="auto"/>
          <w:sz w:val="18"/>
          <w:szCs w:val="18"/>
        </w:rPr>
        <w:t>1.45</w:t>
      </w:r>
      <w:r w:rsidR="00F230EB" w:rsidRPr="00242D55">
        <w:rPr>
          <w:rFonts w:ascii="Arial" w:eastAsia="Browallia New" w:hAnsi="Arial" w:cs="Arial"/>
          <w:color w:val="auto"/>
          <w:sz w:val="18"/>
          <w:szCs w:val="18"/>
        </w:rPr>
        <w:t>)</w:t>
      </w:r>
      <w:r w:rsidRPr="00242D55">
        <w:rPr>
          <w:rFonts w:ascii="Arial" w:eastAsia="Browallia New" w:hAnsi="Arial" w:cs="Arial"/>
          <w:color w:val="auto"/>
          <w:sz w:val="18"/>
          <w:szCs w:val="18"/>
        </w:rPr>
        <w:t>% per annum).</w:t>
      </w:r>
      <w:r w:rsidR="00F230EB" w:rsidRPr="00242D55">
        <w:rPr>
          <w:rFonts w:ascii="Arial" w:eastAsia="Browallia New" w:hAnsi="Arial" w:cs="Arial"/>
          <w:color w:val="auto"/>
          <w:sz w:val="18"/>
          <w:szCs w:val="18"/>
        </w:rPr>
        <w:t xml:space="preserve"> </w:t>
      </w:r>
      <w:r w:rsidR="00F230EB" w:rsidRPr="00242D55">
        <w:rPr>
          <w:rFonts w:ascii="Arial" w:eastAsia="Browallia New" w:hAnsi="Arial" w:cs="Arial"/>
          <w:color w:val="auto"/>
          <w:spacing w:val="-4"/>
          <w:sz w:val="18"/>
          <w:szCs w:val="18"/>
        </w:rPr>
        <w:t>The increase during the period is from</w:t>
      </w:r>
      <w:r w:rsidR="00F230EB" w:rsidRPr="00242D55">
        <w:rPr>
          <w:rFonts w:ascii="Arial" w:eastAsia="Browallia New" w:hAnsi="Arial" w:cs="Arial"/>
          <w:color w:val="auto"/>
          <w:spacing w:val="-4"/>
          <w:sz w:val="18"/>
          <w:szCs w:val="18"/>
          <w:lang w:val="en-GB"/>
        </w:rPr>
        <w:t xml:space="preserve"> the recognition of deferred tax assets from estimation of tax loss during the year 2024.</w:t>
      </w:r>
    </w:p>
    <w:p w14:paraId="58F50BE0" w14:textId="77777777" w:rsidR="00F24907" w:rsidRPr="00242D55" w:rsidRDefault="00F24907" w:rsidP="00BA4D0F">
      <w:pPr>
        <w:jc w:val="both"/>
        <w:rPr>
          <w:rFonts w:ascii="Arial" w:eastAsia="Browallia New" w:hAnsi="Arial" w:cs="Arial"/>
          <w:color w:val="auto"/>
          <w:sz w:val="18"/>
          <w:szCs w:val="18"/>
          <w:lang w:val="en-GB"/>
        </w:rPr>
      </w:pPr>
    </w:p>
    <w:p w14:paraId="7D914BAC" w14:textId="42224769" w:rsidR="00A47726" w:rsidRPr="00242D55" w:rsidRDefault="00A47726">
      <w:pPr>
        <w:rPr>
          <w:rFonts w:ascii="Arial" w:eastAsia="Arial" w:hAnsi="Arial" w:cs="Arial"/>
          <w:sz w:val="18"/>
          <w:szCs w:val="18"/>
        </w:rPr>
      </w:pPr>
      <w:r w:rsidRPr="00242D55">
        <w:rPr>
          <w:rFonts w:ascii="Arial" w:eastAsia="Arial" w:hAnsi="Arial" w:cs="Arial"/>
          <w:sz w:val="18"/>
          <w:szCs w:val="18"/>
        </w:rPr>
        <w:br w:type="page"/>
      </w:r>
    </w:p>
    <w:p w14:paraId="381A5A2A" w14:textId="77777777" w:rsidR="007A0F10" w:rsidRPr="00242D55" w:rsidRDefault="007A0F10" w:rsidP="00BA4D0F">
      <w:pPr>
        <w:jc w:val="both"/>
        <w:rPr>
          <w:rFonts w:ascii="Arial" w:eastAsia="Arial" w:hAnsi="Arial" w:cs="Arial"/>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9803B5" w:rsidRPr="00242D55" w14:paraId="6E8DCA9A" w14:textId="77777777" w:rsidTr="2656D22E">
        <w:trPr>
          <w:trHeight w:val="386"/>
        </w:trPr>
        <w:tc>
          <w:tcPr>
            <w:tcW w:w="9464" w:type="dxa"/>
            <w:shd w:val="clear" w:color="auto" w:fill="FFA543"/>
            <w:vAlign w:val="center"/>
          </w:tcPr>
          <w:p w14:paraId="387B558D" w14:textId="444B3E74" w:rsidR="009803B5" w:rsidRPr="00242D55" w:rsidRDefault="001C7C45" w:rsidP="00BA4D0F">
            <w:pPr>
              <w:tabs>
                <w:tab w:val="left" w:pos="545"/>
              </w:tabs>
              <w:ind w:left="432" w:hanging="432"/>
              <w:jc w:val="both"/>
              <w:rPr>
                <w:rFonts w:ascii="Arial" w:eastAsia="Arial" w:hAnsi="Arial" w:cs="Arial"/>
                <w:b/>
                <w:bCs/>
                <w:color w:val="FFFFFF"/>
                <w:sz w:val="18"/>
                <w:szCs w:val="18"/>
              </w:rPr>
            </w:pPr>
            <w:bookmarkStart w:id="17" w:name="_Hlk142182781"/>
            <w:r w:rsidRPr="00242D55">
              <w:rPr>
                <w:rFonts w:ascii="Arial" w:eastAsia="Arial" w:hAnsi="Arial" w:cs="Arial"/>
                <w:b/>
                <w:bCs/>
                <w:color w:val="FFFFFF" w:themeColor="background1"/>
                <w:sz w:val="18"/>
                <w:szCs w:val="18"/>
                <w:lang w:val="en-GB"/>
              </w:rPr>
              <w:t>1</w:t>
            </w:r>
            <w:r w:rsidR="008B3DF2" w:rsidRPr="00242D55">
              <w:rPr>
                <w:rFonts w:ascii="Arial" w:eastAsia="Arial" w:hAnsi="Arial" w:cs="Arial"/>
                <w:b/>
                <w:bCs/>
                <w:color w:val="FFFFFF" w:themeColor="background1"/>
                <w:sz w:val="18"/>
                <w:szCs w:val="18"/>
                <w:lang w:val="en-GB"/>
              </w:rPr>
              <w:t>9</w:t>
            </w:r>
            <w:r w:rsidR="00E12B5F" w:rsidRPr="00242D55">
              <w:rPr>
                <w:rFonts w:ascii="Arial" w:hAnsi="Arial" w:cs="Arial"/>
                <w:color w:val="FFFFFF" w:themeColor="background1"/>
                <w:sz w:val="18"/>
                <w:szCs w:val="18"/>
              </w:rPr>
              <w:tab/>
            </w:r>
            <w:r w:rsidR="35F96868" w:rsidRPr="00242D55">
              <w:rPr>
                <w:rFonts w:ascii="Arial" w:eastAsia="Arial" w:hAnsi="Arial" w:cs="Arial"/>
                <w:b/>
                <w:bCs/>
                <w:color w:val="FFFFFF" w:themeColor="background1"/>
                <w:sz w:val="18"/>
                <w:szCs w:val="18"/>
              </w:rPr>
              <w:t xml:space="preserve">Basic </w:t>
            </w:r>
            <w:r w:rsidR="00F715DC" w:rsidRPr="00242D55">
              <w:rPr>
                <w:rFonts w:ascii="Arial" w:eastAsia="Arial" w:hAnsi="Arial" w:cs="Arial"/>
                <w:b/>
                <w:bCs/>
                <w:color w:val="FFFFFF" w:themeColor="background1"/>
                <w:sz w:val="18"/>
                <w:szCs w:val="18"/>
              </w:rPr>
              <w:t>l</w:t>
            </w:r>
            <w:r w:rsidR="51A57411" w:rsidRPr="00242D55">
              <w:rPr>
                <w:rFonts w:ascii="Arial" w:eastAsia="Arial" w:hAnsi="Arial" w:cs="Arial"/>
                <w:b/>
                <w:bCs/>
                <w:color w:val="FFFFFF" w:themeColor="background1"/>
                <w:sz w:val="18"/>
                <w:szCs w:val="18"/>
              </w:rPr>
              <w:t>oss per share</w:t>
            </w:r>
          </w:p>
        </w:tc>
      </w:tr>
      <w:bookmarkEnd w:id="17"/>
    </w:tbl>
    <w:p w14:paraId="50A2619E" w14:textId="77777777" w:rsidR="009803B5" w:rsidRPr="00242D55" w:rsidRDefault="009803B5" w:rsidP="00BA4D0F">
      <w:pPr>
        <w:jc w:val="both"/>
        <w:rPr>
          <w:rFonts w:ascii="Arial" w:eastAsia="Arial" w:hAnsi="Arial" w:cs="Arial"/>
          <w:b/>
          <w:sz w:val="18"/>
          <w:szCs w:val="18"/>
        </w:rPr>
      </w:pPr>
    </w:p>
    <w:p w14:paraId="3447F20A" w14:textId="791C132C" w:rsidR="00D0439E" w:rsidRPr="00242D55" w:rsidRDefault="003032F0" w:rsidP="00BA4D0F">
      <w:pPr>
        <w:jc w:val="both"/>
        <w:rPr>
          <w:rFonts w:ascii="Arial" w:eastAsia="Arial" w:hAnsi="Arial" w:cs="Arial"/>
          <w:spacing w:val="-2"/>
          <w:sz w:val="18"/>
          <w:szCs w:val="18"/>
        </w:rPr>
      </w:pPr>
      <w:r w:rsidRPr="00242D55">
        <w:rPr>
          <w:rFonts w:ascii="Arial" w:eastAsia="Arial" w:hAnsi="Arial" w:cs="Arial"/>
          <w:spacing w:val="-2"/>
          <w:sz w:val="18"/>
          <w:szCs w:val="18"/>
        </w:rPr>
        <w:t xml:space="preserve">Basic </w:t>
      </w:r>
      <w:r w:rsidR="00452559" w:rsidRPr="00242D55">
        <w:rPr>
          <w:rFonts w:ascii="Arial" w:eastAsia="Arial" w:hAnsi="Arial" w:cs="Arial"/>
          <w:spacing w:val="-2"/>
          <w:sz w:val="18"/>
          <w:szCs w:val="18"/>
        </w:rPr>
        <w:t>l</w:t>
      </w:r>
      <w:r w:rsidR="00D0439E" w:rsidRPr="00242D55">
        <w:rPr>
          <w:rFonts w:ascii="Arial" w:eastAsia="Arial" w:hAnsi="Arial" w:cs="Arial"/>
          <w:spacing w:val="-2"/>
          <w:sz w:val="18"/>
          <w:szCs w:val="18"/>
        </w:rPr>
        <w:t>oss per share is calculated by dividing the net</w:t>
      </w:r>
      <w:r w:rsidR="00452559" w:rsidRPr="00242D55">
        <w:rPr>
          <w:rFonts w:ascii="Arial" w:eastAsia="Arial" w:hAnsi="Arial" w:cs="Arial"/>
          <w:spacing w:val="-2"/>
          <w:sz w:val="18"/>
          <w:szCs w:val="18"/>
        </w:rPr>
        <w:t xml:space="preserve"> </w:t>
      </w:r>
      <w:r w:rsidR="00D0439E" w:rsidRPr="00242D55">
        <w:rPr>
          <w:rFonts w:ascii="Arial" w:eastAsia="Arial" w:hAnsi="Arial" w:cs="Arial"/>
          <w:spacing w:val="-2"/>
          <w:sz w:val="18"/>
          <w:szCs w:val="18"/>
        </w:rPr>
        <w:t>loss attributable to the ordinary shareholders by the weighted average number of ordinary shares in issue during the period.</w:t>
      </w:r>
    </w:p>
    <w:p w14:paraId="471D4319" w14:textId="77777777" w:rsidR="00D0439E" w:rsidRPr="00242D55" w:rsidRDefault="00D0439E" w:rsidP="00BA4D0F">
      <w:pPr>
        <w:jc w:val="both"/>
        <w:rPr>
          <w:rFonts w:ascii="Arial" w:eastAsia="Arial" w:hAnsi="Arial" w:cs="Arial"/>
          <w:color w:val="auto"/>
          <w:spacing w:val="-2"/>
          <w:sz w:val="18"/>
          <w:szCs w:val="18"/>
        </w:rPr>
      </w:pPr>
    </w:p>
    <w:p w14:paraId="2CC5D2CF" w14:textId="721C8F58" w:rsidR="00D0439E" w:rsidRPr="00242D55" w:rsidRDefault="00D0439E" w:rsidP="00BA4D0F">
      <w:pPr>
        <w:jc w:val="both"/>
        <w:rPr>
          <w:rFonts w:ascii="Arial" w:eastAsia="Arial" w:hAnsi="Arial" w:cs="Arial"/>
          <w:color w:val="auto"/>
          <w:spacing w:val="-2"/>
          <w:sz w:val="18"/>
          <w:szCs w:val="18"/>
        </w:rPr>
      </w:pPr>
      <w:r w:rsidRPr="00242D55">
        <w:rPr>
          <w:rFonts w:ascii="Arial" w:eastAsia="Arial" w:hAnsi="Arial" w:cs="Arial"/>
          <w:color w:val="auto"/>
          <w:spacing w:val="-2"/>
          <w:sz w:val="18"/>
          <w:szCs w:val="18"/>
        </w:rPr>
        <w:t xml:space="preserve">The </w:t>
      </w:r>
      <w:r w:rsidR="003032F0" w:rsidRPr="00242D55">
        <w:rPr>
          <w:rFonts w:ascii="Arial" w:eastAsia="Arial" w:hAnsi="Arial" w:cs="Arial"/>
          <w:color w:val="auto"/>
          <w:spacing w:val="-2"/>
          <w:sz w:val="18"/>
          <w:szCs w:val="18"/>
        </w:rPr>
        <w:t xml:space="preserve">basic </w:t>
      </w:r>
      <w:r w:rsidRPr="00242D55">
        <w:rPr>
          <w:rFonts w:ascii="Arial" w:eastAsia="Arial" w:hAnsi="Arial" w:cs="Arial"/>
          <w:color w:val="auto"/>
          <w:spacing w:val="-2"/>
          <w:sz w:val="18"/>
          <w:szCs w:val="18"/>
        </w:rPr>
        <w:t xml:space="preserve">loss per share for the </w:t>
      </w:r>
      <w:r w:rsidR="002616A5" w:rsidRPr="00242D55">
        <w:rPr>
          <w:rFonts w:ascii="Arial" w:eastAsia="Arial" w:hAnsi="Arial" w:cs="Arial"/>
          <w:color w:val="auto"/>
          <w:spacing w:val="-2"/>
          <w:sz w:val="18"/>
          <w:szCs w:val="18"/>
        </w:rPr>
        <w:t xml:space="preserve">three-month and </w:t>
      </w:r>
      <w:r w:rsidR="007C38EA" w:rsidRPr="00242D55">
        <w:rPr>
          <w:rFonts w:ascii="Arial" w:eastAsia="Arial" w:hAnsi="Arial" w:cs="Arial"/>
          <w:color w:val="auto"/>
          <w:spacing w:val="-2"/>
          <w:sz w:val="18"/>
          <w:szCs w:val="18"/>
        </w:rPr>
        <w:t>six-month</w:t>
      </w:r>
      <w:r w:rsidR="00EA15CD" w:rsidRPr="00242D55">
        <w:rPr>
          <w:rFonts w:ascii="Arial" w:eastAsia="Arial" w:hAnsi="Arial" w:cs="Arial"/>
          <w:color w:val="auto"/>
          <w:spacing w:val="-2"/>
          <w:sz w:val="18"/>
          <w:szCs w:val="18"/>
        </w:rPr>
        <w:t xml:space="preserve"> </w:t>
      </w:r>
      <w:r w:rsidRPr="00242D55">
        <w:rPr>
          <w:rFonts w:ascii="Arial" w:eastAsia="Arial" w:hAnsi="Arial" w:cs="Arial"/>
          <w:color w:val="auto"/>
          <w:spacing w:val="-2"/>
          <w:sz w:val="18"/>
          <w:szCs w:val="18"/>
        </w:rPr>
        <w:t xml:space="preserve">period ended </w:t>
      </w:r>
      <w:r w:rsidR="007C38EA" w:rsidRPr="00242D55">
        <w:rPr>
          <w:rFonts w:ascii="Arial" w:eastAsia="Arial" w:hAnsi="Arial" w:cs="Arial"/>
          <w:color w:val="auto"/>
          <w:spacing w:val="-2"/>
          <w:sz w:val="18"/>
          <w:szCs w:val="18"/>
          <w:lang w:val="en-GB"/>
        </w:rPr>
        <w:t>30 June</w:t>
      </w:r>
      <w:r w:rsidRPr="00242D55">
        <w:rPr>
          <w:rFonts w:ascii="Arial" w:eastAsia="Arial" w:hAnsi="Arial" w:cs="Arial"/>
          <w:color w:val="auto"/>
          <w:spacing w:val="-2"/>
          <w:sz w:val="18"/>
          <w:szCs w:val="18"/>
        </w:rPr>
        <w:t xml:space="preserve"> is as follows:</w:t>
      </w:r>
    </w:p>
    <w:p w14:paraId="5CD928CC" w14:textId="04250832" w:rsidR="00D0439E" w:rsidRPr="00242D55" w:rsidRDefault="00D0439E" w:rsidP="00BA4D0F">
      <w:pPr>
        <w:jc w:val="both"/>
        <w:rPr>
          <w:rFonts w:ascii="Arial" w:eastAsia="Arial" w:hAnsi="Arial" w:cs="Arial"/>
          <w:color w:val="auto"/>
          <w:spacing w:val="-2"/>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6E0C87" w:rsidRPr="00242D55" w14:paraId="4EDC7D0D" w14:textId="77777777" w:rsidTr="00EA3854">
        <w:trPr>
          <w:trHeight w:val="20"/>
        </w:trPr>
        <w:tc>
          <w:tcPr>
            <w:tcW w:w="3960" w:type="dxa"/>
            <w:shd w:val="clear" w:color="auto" w:fill="auto"/>
            <w:vAlign w:val="bottom"/>
          </w:tcPr>
          <w:p w14:paraId="04EA21C8" w14:textId="77777777" w:rsidR="002616A5" w:rsidRPr="00242D55" w:rsidRDefault="002616A5" w:rsidP="00EA3854">
            <w:pPr>
              <w:ind w:left="-110"/>
              <w:jc w:val="both"/>
              <w:rPr>
                <w:rFonts w:ascii="Arial" w:hAnsi="Arial" w:cs="Arial"/>
                <w:b/>
                <w:bCs/>
                <w:color w:val="000000" w:themeColor="text1"/>
                <w:sz w:val="18"/>
                <w:szCs w:val="18"/>
              </w:rPr>
            </w:pPr>
          </w:p>
        </w:tc>
        <w:tc>
          <w:tcPr>
            <w:tcW w:w="2736" w:type="dxa"/>
            <w:gridSpan w:val="2"/>
            <w:tcBorders>
              <w:top w:val="single" w:sz="4" w:space="0" w:color="auto"/>
            </w:tcBorders>
            <w:shd w:val="clear" w:color="auto" w:fill="auto"/>
            <w:vAlign w:val="center"/>
          </w:tcPr>
          <w:p w14:paraId="251EA610" w14:textId="77777777" w:rsidR="002616A5" w:rsidRPr="00242D55" w:rsidRDefault="002616A5" w:rsidP="00EA3854">
            <w:pPr>
              <w:ind w:right="-72"/>
              <w:jc w:val="center"/>
              <w:rPr>
                <w:rFonts w:ascii="Arial" w:hAnsi="Arial" w:cs="Arial"/>
                <w:b/>
                <w:bCs/>
                <w:color w:val="000000" w:themeColor="text1"/>
                <w:sz w:val="18"/>
                <w:szCs w:val="18"/>
                <w:lang w:val="en-GB"/>
              </w:rPr>
            </w:pPr>
            <w:r w:rsidRPr="00242D55">
              <w:rPr>
                <w:rFonts w:ascii="Arial" w:hAnsi="Arial" w:cs="Arial"/>
                <w:b/>
                <w:bCs/>
                <w:color w:val="000000" w:themeColor="text1"/>
                <w:sz w:val="18"/>
                <w:szCs w:val="18"/>
              </w:rPr>
              <w:t>Consolidated</w:t>
            </w:r>
          </w:p>
        </w:tc>
        <w:tc>
          <w:tcPr>
            <w:tcW w:w="2736" w:type="dxa"/>
            <w:gridSpan w:val="2"/>
            <w:tcBorders>
              <w:top w:val="single" w:sz="4" w:space="0" w:color="auto"/>
            </w:tcBorders>
            <w:shd w:val="clear" w:color="auto" w:fill="auto"/>
            <w:vAlign w:val="center"/>
          </w:tcPr>
          <w:p w14:paraId="23D57454" w14:textId="77777777" w:rsidR="002616A5" w:rsidRPr="00242D55" w:rsidRDefault="002616A5" w:rsidP="00EA3854">
            <w:pPr>
              <w:ind w:right="-72"/>
              <w:jc w:val="center"/>
              <w:rPr>
                <w:rFonts w:ascii="Arial" w:hAnsi="Arial" w:cs="Arial"/>
                <w:b/>
                <w:bCs/>
                <w:color w:val="000000" w:themeColor="text1"/>
                <w:sz w:val="18"/>
                <w:szCs w:val="18"/>
                <w:lang w:val="en-GB"/>
              </w:rPr>
            </w:pPr>
            <w:r w:rsidRPr="00242D55">
              <w:rPr>
                <w:rFonts w:ascii="Arial" w:hAnsi="Arial" w:cs="Arial"/>
                <w:b/>
                <w:bCs/>
                <w:color w:val="000000" w:themeColor="text1"/>
                <w:sz w:val="18"/>
                <w:szCs w:val="18"/>
              </w:rPr>
              <w:t>Separate</w:t>
            </w:r>
          </w:p>
        </w:tc>
      </w:tr>
      <w:tr w:rsidR="006E0C87" w:rsidRPr="00242D55" w14:paraId="759A25F9" w14:textId="77777777" w:rsidTr="00EA3854">
        <w:trPr>
          <w:trHeight w:val="20"/>
        </w:trPr>
        <w:tc>
          <w:tcPr>
            <w:tcW w:w="3960" w:type="dxa"/>
            <w:shd w:val="clear" w:color="auto" w:fill="auto"/>
            <w:vAlign w:val="bottom"/>
          </w:tcPr>
          <w:p w14:paraId="7BB640F3" w14:textId="77777777" w:rsidR="002616A5" w:rsidRPr="00242D55" w:rsidRDefault="002616A5" w:rsidP="00EA3854">
            <w:pPr>
              <w:ind w:left="-110"/>
              <w:jc w:val="both"/>
              <w:rPr>
                <w:rFonts w:ascii="Arial" w:hAnsi="Arial" w:cs="Arial"/>
                <w:b/>
                <w:bCs/>
                <w:color w:val="000000" w:themeColor="text1"/>
                <w:sz w:val="18"/>
                <w:szCs w:val="18"/>
              </w:rPr>
            </w:pPr>
          </w:p>
        </w:tc>
        <w:tc>
          <w:tcPr>
            <w:tcW w:w="2736" w:type="dxa"/>
            <w:gridSpan w:val="2"/>
            <w:tcBorders>
              <w:bottom w:val="single" w:sz="4" w:space="0" w:color="auto"/>
            </w:tcBorders>
            <w:shd w:val="clear" w:color="auto" w:fill="auto"/>
            <w:vAlign w:val="bottom"/>
          </w:tcPr>
          <w:p w14:paraId="19E69354" w14:textId="77777777" w:rsidR="002616A5" w:rsidRPr="00242D55" w:rsidRDefault="002616A5"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financial information</w:t>
            </w:r>
          </w:p>
        </w:tc>
        <w:tc>
          <w:tcPr>
            <w:tcW w:w="2736" w:type="dxa"/>
            <w:gridSpan w:val="2"/>
            <w:tcBorders>
              <w:bottom w:val="single" w:sz="4" w:space="0" w:color="auto"/>
            </w:tcBorders>
            <w:shd w:val="clear" w:color="auto" w:fill="auto"/>
            <w:vAlign w:val="bottom"/>
          </w:tcPr>
          <w:p w14:paraId="3DAECA78" w14:textId="77777777" w:rsidR="002616A5" w:rsidRPr="00242D55" w:rsidRDefault="002616A5"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financial information</w:t>
            </w:r>
          </w:p>
        </w:tc>
      </w:tr>
      <w:tr w:rsidR="006E0C87" w:rsidRPr="00242D55" w14:paraId="3655A0F8" w14:textId="77777777" w:rsidTr="00EA3854">
        <w:trPr>
          <w:trHeight w:val="20"/>
        </w:trPr>
        <w:tc>
          <w:tcPr>
            <w:tcW w:w="3960" w:type="dxa"/>
            <w:shd w:val="clear" w:color="auto" w:fill="auto"/>
            <w:vAlign w:val="bottom"/>
          </w:tcPr>
          <w:p w14:paraId="35AFAD21" w14:textId="77777777" w:rsidR="002616A5" w:rsidRPr="00242D55" w:rsidRDefault="002616A5" w:rsidP="00EA3854">
            <w:pPr>
              <w:ind w:left="-110"/>
              <w:jc w:val="both"/>
              <w:rPr>
                <w:rFonts w:ascii="Arial" w:hAnsi="Arial" w:cs="Arial"/>
                <w:b/>
                <w:bCs/>
                <w:color w:val="000000" w:themeColor="text1"/>
                <w:sz w:val="18"/>
                <w:szCs w:val="18"/>
              </w:rPr>
            </w:pPr>
            <w:r w:rsidRPr="00242D55">
              <w:rPr>
                <w:rFonts w:ascii="Arial" w:hAnsi="Arial" w:cs="Arial"/>
                <w:b/>
                <w:bCs/>
                <w:color w:val="000000" w:themeColor="text1"/>
                <w:sz w:val="18"/>
                <w:szCs w:val="18"/>
              </w:rPr>
              <w:t>For the three-month period ended</w:t>
            </w:r>
          </w:p>
        </w:tc>
        <w:tc>
          <w:tcPr>
            <w:tcW w:w="1368" w:type="dxa"/>
            <w:tcBorders>
              <w:top w:val="single" w:sz="4" w:space="0" w:color="auto"/>
            </w:tcBorders>
            <w:shd w:val="clear" w:color="auto" w:fill="auto"/>
            <w:vAlign w:val="bottom"/>
          </w:tcPr>
          <w:p w14:paraId="2F91A594" w14:textId="77777777" w:rsidR="002616A5" w:rsidRPr="00242D55" w:rsidRDefault="002616A5" w:rsidP="00EA3854">
            <w:pPr>
              <w:ind w:left="-23"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30 June</w:t>
            </w:r>
          </w:p>
        </w:tc>
        <w:tc>
          <w:tcPr>
            <w:tcW w:w="1368" w:type="dxa"/>
            <w:tcBorders>
              <w:top w:val="single" w:sz="4" w:space="0" w:color="auto"/>
            </w:tcBorders>
            <w:shd w:val="clear" w:color="auto" w:fill="auto"/>
            <w:vAlign w:val="bottom"/>
          </w:tcPr>
          <w:p w14:paraId="0189E966" w14:textId="77777777" w:rsidR="002616A5" w:rsidRPr="00242D55" w:rsidRDefault="002616A5" w:rsidP="00EA3854">
            <w:pPr>
              <w:ind w:left="-23"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30 June</w:t>
            </w:r>
          </w:p>
        </w:tc>
        <w:tc>
          <w:tcPr>
            <w:tcW w:w="1368" w:type="dxa"/>
            <w:tcBorders>
              <w:top w:val="single" w:sz="4" w:space="0" w:color="auto"/>
            </w:tcBorders>
            <w:shd w:val="clear" w:color="auto" w:fill="auto"/>
            <w:vAlign w:val="bottom"/>
          </w:tcPr>
          <w:p w14:paraId="22CB9E3C" w14:textId="77777777" w:rsidR="002616A5" w:rsidRPr="00242D55" w:rsidRDefault="002616A5" w:rsidP="00EA3854">
            <w:pPr>
              <w:ind w:left="-113"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30 June</w:t>
            </w:r>
          </w:p>
        </w:tc>
        <w:tc>
          <w:tcPr>
            <w:tcW w:w="1368" w:type="dxa"/>
            <w:tcBorders>
              <w:top w:val="single" w:sz="4" w:space="0" w:color="auto"/>
            </w:tcBorders>
            <w:shd w:val="clear" w:color="auto" w:fill="auto"/>
            <w:vAlign w:val="bottom"/>
          </w:tcPr>
          <w:p w14:paraId="788235C4" w14:textId="77777777" w:rsidR="002616A5" w:rsidRPr="00242D55" w:rsidRDefault="002616A5" w:rsidP="00EA3854">
            <w:pPr>
              <w:ind w:left="-109"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30 June</w:t>
            </w:r>
          </w:p>
        </w:tc>
      </w:tr>
      <w:tr w:rsidR="006E0C87" w:rsidRPr="00242D55" w14:paraId="4A4137EB" w14:textId="77777777" w:rsidTr="00EA3854">
        <w:trPr>
          <w:trHeight w:val="20"/>
        </w:trPr>
        <w:tc>
          <w:tcPr>
            <w:tcW w:w="3960" w:type="dxa"/>
            <w:shd w:val="clear" w:color="auto" w:fill="auto"/>
            <w:vAlign w:val="bottom"/>
          </w:tcPr>
          <w:p w14:paraId="0E0D1699" w14:textId="77777777" w:rsidR="002616A5" w:rsidRPr="00242D55" w:rsidRDefault="002616A5" w:rsidP="002616A5">
            <w:pPr>
              <w:ind w:left="-110"/>
              <w:jc w:val="both"/>
              <w:rPr>
                <w:rFonts w:ascii="Arial" w:hAnsi="Arial" w:cs="Arial"/>
                <w:color w:val="000000" w:themeColor="text1"/>
                <w:sz w:val="18"/>
                <w:szCs w:val="18"/>
              </w:rPr>
            </w:pPr>
          </w:p>
        </w:tc>
        <w:tc>
          <w:tcPr>
            <w:tcW w:w="1368" w:type="dxa"/>
            <w:tcBorders>
              <w:bottom w:val="single" w:sz="4" w:space="0" w:color="auto"/>
            </w:tcBorders>
            <w:shd w:val="clear" w:color="auto" w:fill="auto"/>
            <w:vAlign w:val="bottom"/>
          </w:tcPr>
          <w:p w14:paraId="2728B085" w14:textId="68B9B9CF"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b/>
                <w:bCs/>
                <w:color w:val="000000" w:themeColor="text1"/>
                <w:sz w:val="18"/>
                <w:szCs w:val="18"/>
                <w:lang w:val="en-GB"/>
              </w:rPr>
              <w:t>2024</w:t>
            </w:r>
          </w:p>
        </w:tc>
        <w:tc>
          <w:tcPr>
            <w:tcW w:w="1368" w:type="dxa"/>
            <w:tcBorders>
              <w:bottom w:val="single" w:sz="4" w:space="0" w:color="auto"/>
            </w:tcBorders>
            <w:shd w:val="clear" w:color="auto" w:fill="auto"/>
            <w:vAlign w:val="bottom"/>
          </w:tcPr>
          <w:p w14:paraId="5F0895FD" w14:textId="2333AEFB"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b/>
                <w:bCs/>
                <w:color w:val="000000" w:themeColor="text1"/>
                <w:sz w:val="18"/>
                <w:szCs w:val="18"/>
                <w:lang w:val="en-GB"/>
              </w:rPr>
              <w:t>2023</w:t>
            </w:r>
          </w:p>
        </w:tc>
        <w:tc>
          <w:tcPr>
            <w:tcW w:w="1368" w:type="dxa"/>
            <w:tcBorders>
              <w:bottom w:val="single" w:sz="4" w:space="0" w:color="auto"/>
            </w:tcBorders>
            <w:shd w:val="clear" w:color="auto" w:fill="auto"/>
            <w:vAlign w:val="bottom"/>
          </w:tcPr>
          <w:p w14:paraId="676EE32C" w14:textId="7F330D66"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b/>
                <w:bCs/>
                <w:color w:val="000000" w:themeColor="text1"/>
                <w:sz w:val="18"/>
                <w:szCs w:val="18"/>
                <w:lang w:val="en-GB"/>
              </w:rPr>
              <w:t>2024</w:t>
            </w:r>
          </w:p>
        </w:tc>
        <w:tc>
          <w:tcPr>
            <w:tcW w:w="1368" w:type="dxa"/>
            <w:tcBorders>
              <w:bottom w:val="single" w:sz="4" w:space="0" w:color="auto"/>
            </w:tcBorders>
            <w:shd w:val="clear" w:color="auto" w:fill="auto"/>
            <w:vAlign w:val="bottom"/>
          </w:tcPr>
          <w:p w14:paraId="240E0E24" w14:textId="6B6E1DE0"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b/>
                <w:bCs/>
                <w:color w:val="000000" w:themeColor="text1"/>
                <w:sz w:val="18"/>
                <w:szCs w:val="18"/>
                <w:lang w:val="en-GB"/>
              </w:rPr>
              <w:t>2023</w:t>
            </w:r>
          </w:p>
        </w:tc>
      </w:tr>
      <w:tr w:rsidR="006E0C87" w:rsidRPr="00242D55" w14:paraId="52EBC76B" w14:textId="77777777" w:rsidTr="00EA3854">
        <w:trPr>
          <w:trHeight w:val="20"/>
        </w:trPr>
        <w:tc>
          <w:tcPr>
            <w:tcW w:w="3960" w:type="dxa"/>
            <w:shd w:val="clear" w:color="auto" w:fill="auto"/>
          </w:tcPr>
          <w:p w14:paraId="430B1F18" w14:textId="77777777" w:rsidR="002616A5" w:rsidRPr="00242D55" w:rsidRDefault="002616A5" w:rsidP="002616A5">
            <w:pPr>
              <w:ind w:left="-110" w:right="-25"/>
              <w:jc w:val="both"/>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CB4A4B4" w14:textId="77777777" w:rsidR="002616A5" w:rsidRPr="00242D55" w:rsidRDefault="002616A5" w:rsidP="002616A5">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91F3DB8" w14:textId="77777777" w:rsidR="002616A5" w:rsidRPr="00242D55" w:rsidRDefault="002616A5" w:rsidP="002616A5">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E8F9BC1" w14:textId="77777777" w:rsidR="002616A5" w:rsidRPr="00242D55" w:rsidRDefault="002616A5" w:rsidP="002616A5">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65701C6" w14:textId="77777777" w:rsidR="002616A5" w:rsidRPr="00242D55" w:rsidRDefault="002616A5" w:rsidP="002616A5">
            <w:pPr>
              <w:ind w:right="-72"/>
              <w:jc w:val="right"/>
              <w:rPr>
                <w:rFonts w:ascii="Arial" w:hAnsi="Arial" w:cs="Arial"/>
                <w:color w:val="000000" w:themeColor="text1"/>
                <w:sz w:val="18"/>
                <w:szCs w:val="18"/>
              </w:rPr>
            </w:pPr>
          </w:p>
        </w:tc>
      </w:tr>
      <w:tr w:rsidR="006E0C87" w:rsidRPr="00242D55" w14:paraId="3CDF452F" w14:textId="77777777" w:rsidTr="00EA3854">
        <w:trPr>
          <w:trHeight w:val="20"/>
        </w:trPr>
        <w:tc>
          <w:tcPr>
            <w:tcW w:w="3960" w:type="dxa"/>
            <w:shd w:val="clear" w:color="auto" w:fill="auto"/>
          </w:tcPr>
          <w:p w14:paraId="3A4E4071" w14:textId="16AD9599" w:rsidR="002616A5" w:rsidRPr="00242D55" w:rsidRDefault="00E95F8F" w:rsidP="002616A5">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Loss</w:t>
            </w:r>
            <w:r w:rsidR="002616A5" w:rsidRPr="00242D55">
              <w:rPr>
                <w:rFonts w:ascii="Arial" w:hAnsi="Arial" w:cs="Arial"/>
                <w:color w:val="000000" w:themeColor="text1"/>
                <w:sz w:val="18"/>
                <w:szCs w:val="18"/>
              </w:rPr>
              <w:t xml:space="preserve"> attributable to</w:t>
            </w:r>
          </w:p>
        </w:tc>
        <w:tc>
          <w:tcPr>
            <w:tcW w:w="1368" w:type="dxa"/>
            <w:shd w:val="clear" w:color="auto" w:fill="FAFAFA"/>
            <w:vAlign w:val="bottom"/>
          </w:tcPr>
          <w:p w14:paraId="670B1075" w14:textId="77777777" w:rsidR="002616A5" w:rsidRPr="00242D55" w:rsidRDefault="002616A5" w:rsidP="002616A5">
            <w:pPr>
              <w:ind w:right="-72"/>
              <w:jc w:val="right"/>
              <w:rPr>
                <w:rFonts w:ascii="Arial" w:hAnsi="Arial" w:cs="Arial"/>
                <w:color w:val="000000" w:themeColor="text1"/>
                <w:sz w:val="18"/>
                <w:szCs w:val="18"/>
              </w:rPr>
            </w:pPr>
          </w:p>
        </w:tc>
        <w:tc>
          <w:tcPr>
            <w:tcW w:w="1368" w:type="dxa"/>
            <w:vAlign w:val="bottom"/>
          </w:tcPr>
          <w:p w14:paraId="2E833770" w14:textId="77777777" w:rsidR="002616A5" w:rsidRPr="00242D55" w:rsidRDefault="002616A5" w:rsidP="002616A5">
            <w:pPr>
              <w:ind w:right="-72"/>
              <w:jc w:val="right"/>
              <w:rPr>
                <w:rFonts w:ascii="Arial" w:hAnsi="Arial" w:cs="Arial"/>
                <w:color w:val="000000" w:themeColor="text1"/>
                <w:sz w:val="18"/>
                <w:szCs w:val="18"/>
              </w:rPr>
            </w:pPr>
          </w:p>
        </w:tc>
        <w:tc>
          <w:tcPr>
            <w:tcW w:w="1368" w:type="dxa"/>
            <w:shd w:val="clear" w:color="auto" w:fill="FAFAFA"/>
            <w:vAlign w:val="bottom"/>
          </w:tcPr>
          <w:p w14:paraId="7AF2A2D8" w14:textId="77777777" w:rsidR="002616A5" w:rsidRPr="00242D55" w:rsidRDefault="002616A5" w:rsidP="002616A5">
            <w:pPr>
              <w:ind w:right="-72"/>
              <w:jc w:val="right"/>
              <w:rPr>
                <w:rFonts w:ascii="Arial" w:hAnsi="Arial" w:cs="Arial"/>
                <w:color w:val="000000" w:themeColor="text1"/>
                <w:sz w:val="18"/>
                <w:szCs w:val="18"/>
              </w:rPr>
            </w:pPr>
          </w:p>
        </w:tc>
        <w:tc>
          <w:tcPr>
            <w:tcW w:w="1368" w:type="dxa"/>
            <w:vAlign w:val="bottom"/>
          </w:tcPr>
          <w:p w14:paraId="495E2C88" w14:textId="77777777" w:rsidR="002616A5" w:rsidRPr="00242D55" w:rsidRDefault="002616A5" w:rsidP="002616A5">
            <w:pPr>
              <w:ind w:right="-72"/>
              <w:jc w:val="right"/>
              <w:rPr>
                <w:rFonts w:ascii="Arial" w:hAnsi="Arial" w:cs="Arial"/>
                <w:color w:val="000000" w:themeColor="text1"/>
                <w:sz w:val="18"/>
                <w:szCs w:val="18"/>
              </w:rPr>
            </w:pPr>
          </w:p>
        </w:tc>
      </w:tr>
      <w:tr w:rsidR="006E0C87" w:rsidRPr="00242D55" w14:paraId="2BDE0DE9" w14:textId="77777777" w:rsidTr="00EA3854">
        <w:trPr>
          <w:trHeight w:val="20"/>
        </w:trPr>
        <w:tc>
          <w:tcPr>
            <w:tcW w:w="3960" w:type="dxa"/>
            <w:shd w:val="clear" w:color="auto" w:fill="auto"/>
          </w:tcPr>
          <w:p w14:paraId="5C6DE581" w14:textId="77777777" w:rsidR="002616A5" w:rsidRPr="00242D55" w:rsidRDefault="002616A5" w:rsidP="002616A5">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 xml:space="preserve">   equity holders of the parent (Baht’</w:t>
            </w:r>
            <w:r w:rsidRPr="00242D55">
              <w:rPr>
                <w:rFonts w:ascii="Arial" w:hAnsi="Arial" w:cs="Arial"/>
                <w:color w:val="000000" w:themeColor="text1"/>
                <w:sz w:val="18"/>
                <w:szCs w:val="18"/>
                <w:lang w:val="en-GB"/>
              </w:rPr>
              <w:t>000</w:t>
            </w:r>
            <w:r w:rsidRPr="00242D55">
              <w:rPr>
                <w:rFonts w:ascii="Arial" w:hAnsi="Arial" w:cs="Arial"/>
                <w:color w:val="000000" w:themeColor="text1"/>
                <w:sz w:val="18"/>
                <w:szCs w:val="18"/>
              </w:rPr>
              <w:t>)</w:t>
            </w:r>
          </w:p>
        </w:tc>
        <w:tc>
          <w:tcPr>
            <w:tcW w:w="1368" w:type="dxa"/>
            <w:shd w:val="clear" w:color="auto" w:fill="FAFAFA"/>
          </w:tcPr>
          <w:p w14:paraId="7F0A6000" w14:textId="1333B841" w:rsidR="002616A5" w:rsidRPr="00242D55" w:rsidRDefault="00146DA0" w:rsidP="002616A5">
            <w:pPr>
              <w:ind w:right="-72"/>
              <w:jc w:val="right"/>
              <w:rPr>
                <w:rFonts w:ascii="Arial" w:hAnsi="Arial" w:cs="Arial"/>
                <w:color w:val="000000" w:themeColor="text1"/>
                <w:sz w:val="18"/>
                <w:szCs w:val="18"/>
                <w:cs/>
              </w:rPr>
            </w:pPr>
            <w:r w:rsidRPr="00242D55">
              <w:rPr>
                <w:rFonts w:ascii="Arial" w:hAnsi="Arial" w:cs="Arial"/>
                <w:color w:val="000000" w:themeColor="text1"/>
                <w:sz w:val="18"/>
                <w:szCs w:val="18"/>
              </w:rPr>
              <w:t>(8</w:t>
            </w:r>
            <w:r w:rsidR="002C24FA" w:rsidRPr="00242D55">
              <w:rPr>
                <w:rFonts w:ascii="Arial" w:hAnsi="Arial" w:cs="Arial"/>
                <w:color w:val="000000" w:themeColor="text1"/>
                <w:sz w:val="18"/>
                <w:szCs w:val="18"/>
              </w:rPr>
              <w:t>5,696</w:t>
            </w:r>
            <w:r w:rsidRPr="00242D55">
              <w:rPr>
                <w:rFonts w:ascii="Arial" w:hAnsi="Arial" w:cs="Arial"/>
                <w:color w:val="000000" w:themeColor="text1"/>
                <w:sz w:val="18"/>
                <w:szCs w:val="18"/>
              </w:rPr>
              <w:t>)</w:t>
            </w:r>
          </w:p>
        </w:tc>
        <w:tc>
          <w:tcPr>
            <w:tcW w:w="1368" w:type="dxa"/>
          </w:tcPr>
          <w:p w14:paraId="4C11CD8B" w14:textId="0680703C"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(108,</w:t>
            </w:r>
            <w:r w:rsidR="00146DA0" w:rsidRPr="00242D55">
              <w:rPr>
                <w:rFonts w:ascii="Arial" w:hAnsi="Arial" w:cs="Arial"/>
                <w:color w:val="000000" w:themeColor="text1"/>
                <w:sz w:val="18"/>
                <w:szCs w:val="18"/>
              </w:rPr>
              <w:t>064</w:t>
            </w:r>
            <w:r w:rsidRPr="00242D55">
              <w:rPr>
                <w:rFonts w:ascii="Arial" w:hAnsi="Arial" w:cs="Arial"/>
                <w:color w:val="000000" w:themeColor="text1"/>
                <w:sz w:val="18"/>
                <w:szCs w:val="18"/>
              </w:rPr>
              <w:t>)</w:t>
            </w:r>
          </w:p>
        </w:tc>
        <w:tc>
          <w:tcPr>
            <w:tcW w:w="1368" w:type="dxa"/>
            <w:shd w:val="clear" w:color="auto" w:fill="FAFAFA"/>
          </w:tcPr>
          <w:p w14:paraId="62073CEA" w14:textId="79D0D581" w:rsidR="002616A5" w:rsidRPr="00242D55" w:rsidRDefault="00146DA0" w:rsidP="002616A5">
            <w:pPr>
              <w:ind w:left="1440" w:right="-72" w:hanging="1440"/>
              <w:jc w:val="right"/>
              <w:rPr>
                <w:rFonts w:ascii="Arial" w:hAnsi="Arial" w:cs="Arial"/>
                <w:color w:val="000000" w:themeColor="text1"/>
                <w:sz w:val="18"/>
                <w:szCs w:val="18"/>
              </w:rPr>
            </w:pPr>
            <w:r w:rsidRPr="00242D55">
              <w:rPr>
                <w:rFonts w:ascii="Arial" w:hAnsi="Arial" w:cs="Arial"/>
                <w:color w:val="000000" w:themeColor="text1"/>
                <w:sz w:val="18"/>
                <w:szCs w:val="18"/>
              </w:rPr>
              <w:t>(</w:t>
            </w:r>
            <w:r w:rsidR="004A01F6" w:rsidRPr="00242D55">
              <w:rPr>
                <w:rFonts w:ascii="Arial" w:hAnsi="Arial" w:cs="Arial"/>
                <w:color w:val="000000" w:themeColor="text1"/>
                <w:sz w:val="18"/>
                <w:szCs w:val="18"/>
              </w:rPr>
              <w:t>4</w:t>
            </w:r>
            <w:r w:rsidR="00C96120" w:rsidRPr="00242D55">
              <w:rPr>
                <w:rFonts w:ascii="Arial" w:hAnsi="Arial" w:cs="Arial"/>
                <w:color w:val="000000" w:themeColor="text1"/>
                <w:sz w:val="18"/>
                <w:szCs w:val="18"/>
              </w:rPr>
              <w:t>7,202</w:t>
            </w:r>
            <w:r w:rsidRPr="00242D55">
              <w:rPr>
                <w:rFonts w:ascii="Arial" w:hAnsi="Arial" w:cs="Arial"/>
                <w:color w:val="000000" w:themeColor="text1"/>
                <w:sz w:val="18"/>
                <w:szCs w:val="18"/>
              </w:rPr>
              <w:t>)</w:t>
            </w:r>
          </w:p>
        </w:tc>
        <w:tc>
          <w:tcPr>
            <w:tcW w:w="1368" w:type="dxa"/>
          </w:tcPr>
          <w:p w14:paraId="4AB8BAAB" w14:textId="598A0437"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(49,708)</w:t>
            </w:r>
          </w:p>
        </w:tc>
      </w:tr>
      <w:tr w:rsidR="006E0C87" w:rsidRPr="00242D55" w14:paraId="3C5D8570" w14:textId="77777777" w:rsidTr="00EA3854">
        <w:trPr>
          <w:trHeight w:val="20"/>
        </w:trPr>
        <w:tc>
          <w:tcPr>
            <w:tcW w:w="3960" w:type="dxa"/>
            <w:shd w:val="clear" w:color="auto" w:fill="auto"/>
          </w:tcPr>
          <w:p w14:paraId="00C86AAE" w14:textId="77777777" w:rsidR="002616A5" w:rsidRPr="00242D55" w:rsidRDefault="002616A5" w:rsidP="002616A5">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Weighted average number of ordinary</w:t>
            </w:r>
          </w:p>
        </w:tc>
        <w:tc>
          <w:tcPr>
            <w:tcW w:w="1368" w:type="dxa"/>
            <w:shd w:val="clear" w:color="auto" w:fill="FAFAFA"/>
          </w:tcPr>
          <w:p w14:paraId="23B1502E" w14:textId="77777777" w:rsidR="002616A5" w:rsidRPr="00242D55" w:rsidRDefault="002616A5" w:rsidP="002616A5">
            <w:pPr>
              <w:ind w:right="-72"/>
              <w:jc w:val="right"/>
              <w:rPr>
                <w:rFonts w:ascii="Arial" w:hAnsi="Arial" w:cs="Arial"/>
                <w:color w:val="000000" w:themeColor="text1"/>
                <w:sz w:val="18"/>
                <w:szCs w:val="18"/>
              </w:rPr>
            </w:pPr>
          </w:p>
        </w:tc>
        <w:tc>
          <w:tcPr>
            <w:tcW w:w="1368" w:type="dxa"/>
          </w:tcPr>
          <w:p w14:paraId="645DCCAD" w14:textId="77777777" w:rsidR="002616A5" w:rsidRPr="00242D55" w:rsidRDefault="002616A5" w:rsidP="002616A5">
            <w:pPr>
              <w:ind w:right="-72"/>
              <w:jc w:val="right"/>
              <w:rPr>
                <w:rFonts w:ascii="Arial" w:hAnsi="Arial" w:cs="Arial"/>
                <w:color w:val="000000" w:themeColor="text1"/>
                <w:sz w:val="18"/>
                <w:szCs w:val="18"/>
              </w:rPr>
            </w:pPr>
          </w:p>
        </w:tc>
        <w:tc>
          <w:tcPr>
            <w:tcW w:w="1368" w:type="dxa"/>
            <w:shd w:val="clear" w:color="auto" w:fill="FAFAFA"/>
          </w:tcPr>
          <w:p w14:paraId="7D81F7A0" w14:textId="77777777" w:rsidR="002616A5" w:rsidRPr="00242D55" w:rsidRDefault="002616A5" w:rsidP="002616A5">
            <w:pPr>
              <w:ind w:left="1440" w:right="-72" w:hanging="1440"/>
              <w:jc w:val="right"/>
              <w:rPr>
                <w:rFonts w:ascii="Arial" w:hAnsi="Arial" w:cs="Arial"/>
                <w:color w:val="000000" w:themeColor="text1"/>
                <w:sz w:val="18"/>
                <w:szCs w:val="18"/>
              </w:rPr>
            </w:pPr>
          </w:p>
        </w:tc>
        <w:tc>
          <w:tcPr>
            <w:tcW w:w="1368" w:type="dxa"/>
          </w:tcPr>
          <w:p w14:paraId="7E05B77F" w14:textId="77777777" w:rsidR="002616A5" w:rsidRPr="00242D55" w:rsidRDefault="002616A5" w:rsidP="002616A5">
            <w:pPr>
              <w:ind w:right="-72"/>
              <w:jc w:val="right"/>
              <w:rPr>
                <w:rFonts w:ascii="Arial" w:hAnsi="Arial" w:cs="Arial"/>
                <w:color w:val="000000" w:themeColor="text1"/>
                <w:sz w:val="18"/>
                <w:szCs w:val="18"/>
              </w:rPr>
            </w:pPr>
          </w:p>
        </w:tc>
      </w:tr>
      <w:tr w:rsidR="00E933F5" w:rsidRPr="00242D55" w14:paraId="61227360" w14:textId="77777777" w:rsidTr="002E41A1">
        <w:trPr>
          <w:trHeight w:val="20"/>
        </w:trPr>
        <w:tc>
          <w:tcPr>
            <w:tcW w:w="3960" w:type="dxa"/>
            <w:shd w:val="clear" w:color="auto" w:fill="auto"/>
          </w:tcPr>
          <w:p w14:paraId="6AD4EEBB" w14:textId="77777777" w:rsidR="00E933F5" w:rsidRPr="00242D55" w:rsidRDefault="00E933F5" w:rsidP="00E933F5">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 xml:space="preserve">   shares outstanding (shares’</w:t>
            </w:r>
            <w:r w:rsidRPr="00242D55">
              <w:rPr>
                <w:rFonts w:ascii="Arial" w:hAnsi="Arial" w:cs="Arial"/>
                <w:color w:val="000000" w:themeColor="text1"/>
                <w:sz w:val="18"/>
                <w:szCs w:val="18"/>
                <w:lang w:val="en-GB"/>
              </w:rPr>
              <w:t>000</w:t>
            </w:r>
            <w:r w:rsidRPr="00242D55">
              <w:rPr>
                <w:rFonts w:ascii="Arial" w:hAnsi="Arial" w:cs="Arial"/>
                <w:color w:val="000000" w:themeColor="text1"/>
                <w:sz w:val="18"/>
                <w:szCs w:val="18"/>
              </w:rPr>
              <w:t>)</w:t>
            </w:r>
          </w:p>
        </w:tc>
        <w:tc>
          <w:tcPr>
            <w:tcW w:w="1368" w:type="dxa"/>
            <w:tcBorders>
              <w:bottom w:val="single" w:sz="4" w:space="0" w:color="auto"/>
            </w:tcBorders>
            <w:shd w:val="clear" w:color="auto" w:fill="FAFAFA"/>
          </w:tcPr>
          <w:p w14:paraId="05D75BFF" w14:textId="40162F62" w:rsidR="00E933F5" w:rsidRPr="00242D55" w:rsidRDefault="00E933F5" w:rsidP="00E933F5">
            <w:pPr>
              <w:ind w:right="-72"/>
              <w:jc w:val="right"/>
              <w:rPr>
                <w:rFonts w:ascii="Arial" w:hAnsi="Arial" w:cs="Arial"/>
                <w:color w:val="000000" w:themeColor="text1"/>
                <w:sz w:val="18"/>
                <w:szCs w:val="18"/>
              </w:rPr>
            </w:pPr>
            <w:r w:rsidRPr="00242D55">
              <w:rPr>
                <w:rFonts w:ascii="Arial" w:hAnsi="Arial" w:cs="Arial"/>
                <w:sz w:val="18"/>
                <w:szCs w:val="18"/>
              </w:rPr>
              <w:t>1,102,213</w:t>
            </w:r>
          </w:p>
        </w:tc>
        <w:tc>
          <w:tcPr>
            <w:tcW w:w="1368" w:type="dxa"/>
            <w:tcBorders>
              <w:bottom w:val="single" w:sz="4" w:space="0" w:color="auto"/>
            </w:tcBorders>
          </w:tcPr>
          <w:p w14:paraId="31F0F405" w14:textId="4D954C98" w:rsidR="00E933F5" w:rsidRPr="00242D55" w:rsidRDefault="00E933F5" w:rsidP="00E933F5">
            <w:pPr>
              <w:ind w:right="-72"/>
              <w:jc w:val="right"/>
              <w:rPr>
                <w:rFonts w:ascii="Arial" w:hAnsi="Arial" w:cs="Arial"/>
                <w:color w:val="000000" w:themeColor="text1"/>
                <w:sz w:val="18"/>
                <w:szCs w:val="18"/>
              </w:rPr>
            </w:pPr>
            <w:r w:rsidRPr="00242D55">
              <w:rPr>
                <w:rFonts w:ascii="Arial" w:hAnsi="Arial" w:cs="Arial"/>
                <w:sz w:val="18"/>
                <w:szCs w:val="18"/>
              </w:rPr>
              <w:t>1,102,213</w:t>
            </w:r>
          </w:p>
        </w:tc>
        <w:tc>
          <w:tcPr>
            <w:tcW w:w="1368" w:type="dxa"/>
            <w:tcBorders>
              <w:bottom w:val="single" w:sz="4" w:space="0" w:color="auto"/>
            </w:tcBorders>
            <w:shd w:val="clear" w:color="auto" w:fill="FAFAFA"/>
          </w:tcPr>
          <w:p w14:paraId="03CE2801" w14:textId="178BE203" w:rsidR="00E933F5" w:rsidRPr="00242D55" w:rsidRDefault="00E933F5" w:rsidP="00E933F5">
            <w:pPr>
              <w:ind w:right="-72"/>
              <w:jc w:val="right"/>
              <w:rPr>
                <w:rFonts w:ascii="Arial" w:hAnsi="Arial" w:cs="Arial"/>
                <w:color w:val="000000" w:themeColor="text1"/>
                <w:sz w:val="18"/>
                <w:szCs w:val="18"/>
              </w:rPr>
            </w:pPr>
            <w:r w:rsidRPr="00242D55">
              <w:rPr>
                <w:rFonts w:ascii="Arial" w:hAnsi="Arial" w:cs="Arial"/>
                <w:sz w:val="18"/>
                <w:szCs w:val="18"/>
              </w:rPr>
              <w:t>1,102,213</w:t>
            </w:r>
          </w:p>
        </w:tc>
        <w:tc>
          <w:tcPr>
            <w:tcW w:w="1368" w:type="dxa"/>
            <w:tcBorders>
              <w:bottom w:val="single" w:sz="4" w:space="0" w:color="auto"/>
            </w:tcBorders>
          </w:tcPr>
          <w:p w14:paraId="16E16D15" w14:textId="465AE865" w:rsidR="00E933F5" w:rsidRPr="00242D55" w:rsidRDefault="00E933F5" w:rsidP="00E933F5">
            <w:pPr>
              <w:ind w:right="-72"/>
              <w:jc w:val="right"/>
              <w:rPr>
                <w:rFonts w:ascii="Arial" w:hAnsi="Arial" w:cs="Arial"/>
                <w:color w:val="000000" w:themeColor="text1"/>
                <w:sz w:val="18"/>
                <w:szCs w:val="18"/>
              </w:rPr>
            </w:pPr>
            <w:r w:rsidRPr="00242D55">
              <w:rPr>
                <w:rFonts w:ascii="Arial" w:hAnsi="Arial" w:cs="Arial"/>
                <w:sz w:val="18"/>
                <w:szCs w:val="18"/>
              </w:rPr>
              <w:t>1,102,213</w:t>
            </w:r>
          </w:p>
        </w:tc>
      </w:tr>
      <w:tr w:rsidR="00153D7B" w:rsidRPr="00242D55" w14:paraId="1D42C5F1" w14:textId="77777777" w:rsidTr="002E41A1">
        <w:trPr>
          <w:trHeight w:val="20"/>
        </w:trPr>
        <w:tc>
          <w:tcPr>
            <w:tcW w:w="3960" w:type="dxa"/>
            <w:shd w:val="clear" w:color="auto" w:fill="auto"/>
          </w:tcPr>
          <w:p w14:paraId="5E3389D0" w14:textId="77777777" w:rsidR="00153D7B" w:rsidRPr="00242D55" w:rsidRDefault="00153D7B" w:rsidP="00E933F5">
            <w:pPr>
              <w:ind w:left="-110" w:right="-25"/>
              <w:jc w:val="both"/>
              <w:rPr>
                <w:rFonts w:ascii="Arial" w:hAnsi="Arial" w:cs="Arial"/>
                <w:color w:val="000000" w:themeColor="text1"/>
                <w:sz w:val="18"/>
                <w:szCs w:val="18"/>
              </w:rPr>
            </w:pPr>
          </w:p>
        </w:tc>
        <w:tc>
          <w:tcPr>
            <w:tcW w:w="1368" w:type="dxa"/>
            <w:tcBorders>
              <w:top w:val="single" w:sz="4" w:space="0" w:color="auto"/>
            </w:tcBorders>
            <w:shd w:val="clear" w:color="auto" w:fill="FAFAFA"/>
          </w:tcPr>
          <w:p w14:paraId="7A3ADE54" w14:textId="77777777" w:rsidR="00153D7B" w:rsidRPr="00242D55" w:rsidRDefault="00153D7B" w:rsidP="00E933F5">
            <w:pPr>
              <w:ind w:right="-72"/>
              <w:jc w:val="right"/>
              <w:rPr>
                <w:rFonts w:ascii="Arial" w:hAnsi="Arial" w:cs="Arial"/>
                <w:sz w:val="18"/>
                <w:szCs w:val="18"/>
              </w:rPr>
            </w:pPr>
          </w:p>
        </w:tc>
        <w:tc>
          <w:tcPr>
            <w:tcW w:w="1368" w:type="dxa"/>
            <w:tcBorders>
              <w:top w:val="single" w:sz="4" w:space="0" w:color="auto"/>
            </w:tcBorders>
          </w:tcPr>
          <w:p w14:paraId="3F7040B1" w14:textId="77777777" w:rsidR="00153D7B" w:rsidRPr="00242D55" w:rsidRDefault="00153D7B" w:rsidP="00E933F5">
            <w:pPr>
              <w:ind w:right="-72"/>
              <w:jc w:val="right"/>
              <w:rPr>
                <w:rFonts w:ascii="Arial" w:hAnsi="Arial" w:cs="Arial"/>
                <w:sz w:val="18"/>
                <w:szCs w:val="18"/>
              </w:rPr>
            </w:pPr>
          </w:p>
        </w:tc>
        <w:tc>
          <w:tcPr>
            <w:tcW w:w="1368" w:type="dxa"/>
            <w:tcBorders>
              <w:top w:val="single" w:sz="4" w:space="0" w:color="auto"/>
            </w:tcBorders>
            <w:shd w:val="clear" w:color="auto" w:fill="FAFAFA"/>
          </w:tcPr>
          <w:p w14:paraId="506E89A9" w14:textId="77777777" w:rsidR="00153D7B" w:rsidRPr="00242D55" w:rsidRDefault="00153D7B" w:rsidP="00E933F5">
            <w:pPr>
              <w:ind w:right="-72"/>
              <w:jc w:val="right"/>
              <w:rPr>
                <w:rFonts w:ascii="Arial" w:hAnsi="Arial" w:cs="Arial"/>
                <w:sz w:val="18"/>
                <w:szCs w:val="18"/>
              </w:rPr>
            </w:pPr>
          </w:p>
        </w:tc>
        <w:tc>
          <w:tcPr>
            <w:tcW w:w="1368" w:type="dxa"/>
            <w:tcBorders>
              <w:top w:val="single" w:sz="4" w:space="0" w:color="auto"/>
            </w:tcBorders>
          </w:tcPr>
          <w:p w14:paraId="3BA3FD8C" w14:textId="77777777" w:rsidR="00153D7B" w:rsidRPr="00242D55" w:rsidRDefault="00153D7B" w:rsidP="00E933F5">
            <w:pPr>
              <w:ind w:right="-72"/>
              <w:jc w:val="right"/>
              <w:rPr>
                <w:rFonts w:ascii="Arial" w:hAnsi="Arial" w:cs="Arial"/>
                <w:sz w:val="18"/>
                <w:szCs w:val="18"/>
              </w:rPr>
            </w:pPr>
          </w:p>
        </w:tc>
      </w:tr>
      <w:tr w:rsidR="00E933F5" w:rsidRPr="00242D55" w14:paraId="55F798DD" w14:textId="77777777" w:rsidTr="002E41A1">
        <w:trPr>
          <w:trHeight w:val="20"/>
        </w:trPr>
        <w:tc>
          <w:tcPr>
            <w:tcW w:w="3960" w:type="dxa"/>
            <w:shd w:val="clear" w:color="auto" w:fill="auto"/>
          </w:tcPr>
          <w:p w14:paraId="0167CBBE" w14:textId="0C4A3149" w:rsidR="00E933F5" w:rsidRPr="00242D55" w:rsidRDefault="00E933F5" w:rsidP="00E933F5">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Basic loss per share (Baht)</w:t>
            </w:r>
          </w:p>
        </w:tc>
        <w:tc>
          <w:tcPr>
            <w:tcW w:w="1368" w:type="dxa"/>
            <w:tcBorders>
              <w:bottom w:val="single" w:sz="4" w:space="0" w:color="auto"/>
            </w:tcBorders>
            <w:shd w:val="clear" w:color="auto" w:fill="FAFAFA"/>
          </w:tcPr>
          <w:p w14:paraId="05FFD76C" w14:textId="0C3E13A4" w:rsidR="00E933F5" w:rsidRPr="00242D55" w:rsidRDefault="00E933F5" w:rsidP="00E933F5">
            <w:pPr>
              <w:ind w:right="-72"/>
              <w:jc w:val="right"/>
              <w:rPr>
                <w:rFonts w:ascii="Arial" w:hAnsi="Arial" w:cs="Arial"/>
                <w:sz w:val="18"/>
                <w:szCs w:val="18"/>
              </w:rPr>
            </w:pPr>
            <w:r w:rsidRPr="00242D55">
              <w:rPr>
                <w:rFonts w:ascii="Arial" w:hAnsi="Arial" w:cs="Arial"/>
                <w:sz w:val="18"/>
                <w:szCs w:val="18"/>
              </w:rPr>
              <w:t>(0.</w:t>
            </w:r>
            <w:r w:rsidR="00957223" w:rsidRPr="00242D55">
              <w:rPr>
                <w:rFonts w:ascii="Arial" w:hAnsi="Arial" w:cs="Arial"/>
                <w:sz w:val="18"/>
                <w:szCs w:val="18"/>
              </w:rPr>
              <w:t>07</w:t>
            </w:r>
            <w:r w:rsidR="002C24FA" w:rsidRPr="00242D55">
              <w:rPr>
                <w:rFonts w:ascii="Arial" w:hAnsi="Arial" w:cs="Arial"/>
                <w:sz w:val="18"/>
                <w:szCs w:val="18"/>
              </w:rPr>
              <w:t>77</w:t>
            </w:r>
            <w:r w:rsidRPr="00242D55">
              <w:rPr>
                <w:rFonts w:ascii="Arial" w:hAnsi="Arial" w:cs="Arial"/>
                <w:sz w:val="18"/>
                <w:szCs w:val="18"/>
              </w:rPr>
              <w:t>)</w:t>
            </w:r>
          </w:p>
        </w:tc>
        <w:tc>
          <w:tcPr>
            <w:tcW w:w="1368" w:type="dxa"/>
            <w:tcBorders>
              <w:bottom w:val="single" w:sz="4" w:space="0" w:color="auto"/>
            </w:tcBorders>
            <w:shd w:val="clear" w:color="auto" w:fill="auto"/>
          </w:tcPr>
          <w:p w14:paraId="42F801D5" w14:textId="461152FB" w:rsidR="00E933F5" w:rsidRPr="00242D55" w:rsidRDefault="00E933F5" w:rsidP="00E933F5">
            <w:pPr>
              <w:ind w:right="-72"/>
              <w:jc w:val="right"/>
              <w:rPr>
                <w:rFonts w:ascii="Arial" w:hAnsi="Arial" w:cs="Arial"/>
                <w:sz w:val="18"/>
                <w:szCs w:val="18"/>
              </w:rPr>
            </w:pPr>
            <w:r w:rsidRPr="00242D55">
              <w:rPr>
                <w:rFonts w:ascii="Arial" w:hAnsi="Arial" w:cs="Arial"/>
                <w:sz w:val="18"/>
                <w:szCs w:val="18"/>
              </w:rPr>
              <w:t>(0.0980)</w:t>
            </w:r>
          </w:p>
        </w:tc>
        <w:tc>
          <w:tcPr>
            <w:tcW w:w="1368" w:type="dxa"/>
            <w:tcBorders>
              <w:bottom w:val="single" w:sz="4" w:space="0" w:color="auto"/>
            </w:tcBorders>
            <w:shd w:val="clear" w:color="auto" w:fill="FAFAFA"/>
          </w:tcPr>
          <w:p w14:paraId="3F6B252C" w14:textId="6CA56939" w:rsidR="00E933F5" w:rsidRPr="00242D55" w:rsidRDefault="00E933F5" w:rsidP="00E933F5">
            <w:pPr>
              <w:ind w:right="-72"/>
              <w:jc w:val="right"/>
              <w:rPr>
                <w:rFonts w:ascii="Arial" w:hAnsi="Arial" w:cs="Arial"/>
                <w:sz w:val="18"/>
                <w:szCs w:val="18"/>
              </w:rPr>
            </w:pPr>
            <w:r w:rsidRPr="00242D55">
              <w:rPr>
                <w:rFonts w:ascii="Arial" w:hAnsi="Arial" w:cs="Arial"/>
                <w:sz w:val="18"/>
                <w:szCs w:val="18"/>
              </w:rPr>
              <w:t>(0.</w:t>
            </w:r>
            <w:r w:rsidR="00D44367" w:rsidRPr="00242D55">
              <w:rPr>
                <w:rFonts w:ascii="Arial" w:hAnsi="Arial" w:cs="Arial"/>
                <w:sz w:val="18"/>
                <w:szCs w:val="18"/>
              </w:rPr>
              <w:t>04</w:t>
            </w:r>
            <w:r w:rsidR="00C96120" w:rsidRPr="00242D55">
              <w:rPr>
                <w:rFonts w:ascii="Arial" w:hAnsi="Arial" w:cs="Arial"/>
                <w:sz w:val="18"/>
                <w:szCs w:val="18"/>
              </w:rPr>
              <w:t>28</w:t>
            </w:r>
            <w:r w:rsidRPr="00242D55">
              <w:rPr>
                <w:rFonts w:ascii="Arial" w:hAnsi="Arial" w:cs="Arial"/>
                <w:sz w:val="18"/>
                <w:szCs w:val="18"/>
              </w:rPr>
              <w:t>)</w:t>
            </w:r>
          </w:p>
        </w:tc>
        <w:tc>
          <w:tcPr>
            <w:tcW w:w="1368" w:type="dxa"/>
            <w:tcBorders>
              <w:bottom w:val="single" w:sz="4" w:space="0" w:color="auto"/>
            </w:tcBorders>
            <w:shd w:val="clear" w:color="auto" w:fill="auto"/>
          </w:tcPr>
          <w:p w14:paraId="0C7DECF1" w14:textId="1AA5D946" w:rsidR="00E933F5" w:rsidRPr="00242D55" w:rsidRDefault="00E933F5" w:rsidP="00E933F5">
            <w:pPr>
              <w:ind w:right="-72"/>
              <w:jc w:val="right"/>
              <w:rPr>
                <w:rFonts w:ascii="Arial" w:hAnsi="Arial" w:cs="Arial"/>
                <w:sz w:val="18"/>
                <w:szCs w:val="18"/>
              </w:rPr>
            </w:pPr>
            <w:r w:rsidRPr="00242D55">
              <w:rPr>
                <w:rFonts w:ascii="Arial" w:hAnsi="Arial" w:cs="Arial"/>
                <w:sz w:val="18"/>
                <w:szCs w:val="18"/>
              </w:rPr>
              <w:t>(0.0451)</w:t>
            </w:r>
          </w:p>
        </w:tc>
      </w:tr>
    </w:tbl>
    <w:p w14:paraId="16B042C9" w14:textId="77777777" w:rsidR="002616A5" w:rsidRPr="00242D55" w:rsidRDefault="002616A5" w:rsidP="002616A5">
      <w:pPr>
        <w:rPr>
          <w:rFonts w:ascii="Arial" w:eastAsia="Arial Unicode MS" w:hAnsi="Arial" w:cs="Arial"/>
          <w:b/>
          <w:bCs/>
          <w:color w:val="000000" w:themeColor="text1"/>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6E0C87" w:rsidRPr="00242D55" w14:paraId="0FFA0AB3" w14:textId="77777777" w:rsidTr="00EA3854">
        <w:trPr>
          <w:trHeight w:val="20"/>
        </w:trPr>
        <w:tc>
          <w:tcPr>
            <w:tcW w:w="3960" w:type="dxa"/>
            <w:shd w:val="clear" w:color="auto" w:fill="auto"/>
            <w:vAlign w:val="bottom"/>
          </w:tcPr>
          <w:p w14:paraId="02FECD19" w14:textId="77777777" w:rsidR="002616A5" w:rsidRPr="00242D55" w:rsidRDefault="002616A5" w:rsidP="00EA3854">
            <w:pPr>
              <w:ind w:left="-110"/>
              <w:jc w:val="both"/>
              <w:rPr>
                <w:rFonts w:ascii="Arial" w:hAnsi="Arial" w:cs="Arial"/>
                <w:b/>
                <w:bCs/>
                <w:color w:val="000000" w:themeColor="text1"/>
                <w:sz w:val="18"/>
                <w:szCs w:val="18"/>
              </w:rPr>
            </w:pPr>
          </w:p>
        </w:tc>
        <w:tc>
          <w:tcPr>
            <w:tcW w:w="2736" w:type="dxa"/>
            <w:gridSpan w:val="2"/>
            <w:tcBorders>
              <w:top w:val="single" w:sz="4" w:space="0" w:color="auto"/>
            </w:tcBorders>
            <w:shd w:val="clear" w:color="auto" w:fill="auto"/>
            <w:vAlign w:val="center"/>
          </w:tcPr>
          <w:p w14:paraId="040EF4C7" w14:textId="77777777" w:rsidR="002616A5" w:rsidRPr="00242D55" w:rsidRDefault="002616A5" w:rsidP="00EA3854">
            <w:pPr>
              <w:ind w:right="-72"/>
              <w:jc w:val="center"/>
              <w:rPr>
                <w:rFonts w:ascii="Arial" w:hAnsi="Arial" w:cs="Arial"/>
                <w:b/>
                <w:bCs/>
                <w:color w:val="000000" w:themeColor="text1"/>
                <w:sz w:val="18"/>
                <w:szCs w:val="18"/>
                <w:lang w:val="en-GB"/>
              </w:rPr>
            </w:pPr>
            <w:r w:rsidRPr="00242D55">
              <w:rPr>
                <w:rFonts w:ascii="Arial" w:hAnsi="Arial" w:cs="Arial"/>
                <w:b/>
                <w:bCs/>
                <w:color w:val="000000" w:themeColor="text1"/>
                <w:sz w:val="18"/>
                <w:szCs w:val="18"/>
              </w:rPr>
              <w:t>Consolidated</w:t>
            </w:r>
          </w:p>
        </w:tc>
        <w:tc>
          <w:tcPr>
            <w:tcW w:w="2736" w:type="dxa"/>
            <w:gridSpan w:val="2"/>
            <w:tcBorders>
              <w:top w:val="single" w:sz="4" w:space="0" w:color="auto"/>
            </w:tcBorders>
            <w:shd w:val="clear" w:color="auto" w:fill="auto"/>
            <w:vAlign w:val="center"/>
          </w:tcPr>
          <w:p w14:paraId="4CD12EB7" w14:textId="77777777" w:rsidR="002616A5" w:rsidRPr="00242D55" w:rsidRDefault="002616A5" w:rsidP="00EA3854">
            <w:pPr>
              <w:ind w:right="-72"/>
              <w:jc w:val="center"/>
              <w:rPr>
                <w:rFonts w:ascii="Arial" w:hAnsi="Arial" w:cs="Arial"/>
                <w:b/>
                <w:bCs/>
                <w:color w:val="000000" w:themeColor="text1"/>
                <w:sz w:val="18"/>
                <w:szCs w:val="18"/>
                <w:lang w:val="en-GB"/>
              </w:rPr>
            </w:pPr>
            <w:r w:rsidRPr="00242D55">
              <w:rPr>
                <w:rFonts w:ascii="Arial" w:hAnsi="Arial" w:cs="Arial"/>
                <w:b/>
                <w:bCs/>
                <w:color w:val="000000" w:themeColor="text1"/>
                <w:sz w:val="18"/>
                <w:szCs w:val="18"/>
              </w:rPr>
              <w:t>Separate</w:t>
            </w:r>
          </w:p>
        </w:tc>
      </w:tr>
      <w:tr w:rsidR="006E0C87" w:rsidRPr="00242D55" w14:paraId="49C1197E" w14:textId="77777777" w:rsidTr="00EA3854">
        <w:trPr>
          <w:trHeight w:val="20"/>
        </w:trPr>
        <w:tc>
          <w:tcPr>
            <w:tcW w:w="3960" w:type="dxa"/>
            <w:shd w:val="clear" w:color="auto" w:fill="auto"/>
            <w:vAlign w:val="bottom"/>
          </w:tcPr>
          <w:p w14:paraId="0679329F" w14:textId="77777777" w:rsidR="002616A5" w:rsidRPr="00242D55" w:rsidRDefault="002616A5" w:rsidP="00EA3854">
            <w:pPr>
              <w:ind w:left="-110"/>
              <w:jc w:val="both"/>
              <w:rPr>
                <w:rFonts w:ascii="Arial" w:hAnsi="Arial" w:cs="Arial"/>
                <w:b/>
                <w:bCs/>
                <w:color w:val="000000" w:themeColor="text1"/>
                <w:sz w:val="18"/>
                <w:szCs w:val="18"/>
              </w:rPr>
            </w:pPr>
          </w:p>
        </w:tc>
        <w:tc>
          <w:tcPr>
            <w:tcW w:w="2736" w:type="dxa"/>
            <w:gridSpan w:val="2"/>
            <w:tcBorders>
              <w:bottom w:val="single" w:sz="4" w:space="0" w:color="auto"/>
            </w:tcBorders>
            <w:shd w:val="clear" w:color="auto" w:fill="auto"/>
            <w:vAlign w:val="bottom"/>
          </w:tcPr>
          <w:p w14:paraId="7297BD13" w14:textId="77777777" w:rsidR="002616A5" w:rsidRPr="00242D55" w:rsidRDefault="002616A5"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financial information</w:t>
            </w:r>
          </w:p>
        </w:tc>
        <w:tc>
          <w:tcPr>
            <w:tcW w:w="2736" w:type="dxa"/>
            <w:gridSpan w:val="2"/>
            <w:tcBorders>
              <w:bottom w:val="single" w:sz="4" w:space="0" w:color="auto"/>
            </w:tcBorders>
            <w:shd w:val="clear" w:color="auto" w:fill="auto"/>
            <w:vAlign w:val="bottom"/>
          </w:tcPr>
          <w:p w14:paraId="423D6E66" w14:textId="77777777" w:rsidR="002616A5" w:rsidRPr="00242D55" w:rsidRDefault="002616A5" w:rsidP="00EA3854">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financial information</w:t>
            </w:r>
          </w:p>
        </w:tc>
      </w:tr>
      <w:tr w:rsidR="006E0C87" w:rsidRPr="00242D55" w14:paraId="078A67B8" w14:textId="77777777" w:rsidTr="00EA3854">
        <w:trPr>
          <w:trHeight w:val="20"/>
        </w:trPr>
        <w:tc>
          <w:tcPr>
            <w:tcW w:w="3960" w:type="dxa"/>
            <w:shd w:val="clear" w:color="auto" w:fill="auto"/>
            <w:vAlign w:val="bottom"/>
          </w:tcPr>
          <w:p w14:paraId="0FFBD9D5" w14:textId="77777777" w:rsidR="002616A5" w:rsidRPr="00242D55" w:rsidRDefault="002616A5" w:rsidP="00EA3854">
            <w:pPr>
              <w:ind w:left="-110"/>
              <w:jc w:val="both"/>
              <w:rPr>
                <w:rFonts w:ascii="Arial" w:hAnsi="Arial" w:cs="Arial"/>
                <w:b/>
                <w:bCs/>
                <w:color w:val="000000" w:themeColor="text1"/>
                <w:sz w:val="18"/>
                <w:szCs w:val="18"/>
              </w:rPr>
            </w:pPr>
            <w:r w:rsidRPr="00242D55">
              <w:rPr>
                <w:rFonts w:ascii="Arial" w:hAnsi="Arial" w:cs="Arial"/>
                <w:b/>
                <w:bCs/>
                <w:color w:val="000000" w:themeColor="text1"/>
                <w:sz w:val="18"/>
                <w:szCs w:val="18"/>
              </w:rPr>
              <w:t>For the six-month period ended</w:t>
            </w:r>
          </w:p>
        </w:tc>
        <w:tc>
          <w:tcPr>
            <w:tcW w:w="1368" w:type="dxa"/>
            <w:tcBorders>
              <w:top w:val="single" w:sz="4" w:space="0" w:color="auto"/>
            </w:tcBorders>
            <w:shd w:val="clear" w:color="auto" w:fill="auto"/>
            <w:vAlign w:val="bottom"/>
          </w:tcPr>
          <w:p w14:paraId="4BE078CD" w14:textId="77777777" w:rsidR="002616A5" w:rsidRPr="00242D55" w:rsidRDefault="002616A5" w:rsidP="00EA3854">
            <w:pPr>
              <w:ind w:left="-23"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30 June</w:t>
            </w:r>
          </w:p>
        </w:tc>
        <w:tc>
          <w:tcPr>
            <w:tcW w:w="1368" w:type="dxa"/>
            <w:tcBorders>
              <w:top w:val="single" w:sz="4" w:space="0" w:color="auto"/>
            </w:tcBorders>
            <w:shd w:val="clear" w:color="auto" w:fill="auto"/>
            <w:vAlign w:val="bottom"/>
          </w:tcPr>
          <w:p w14:paraId="7D8721B1" w14:textId="77777777" w:rsidR="002616A5" w:rsidRPr="00242D55" w:rsidRDefault="002616A5" w:rsidP="00EA3854">
            <w:pPr>
              <w:ind w:left="-23"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30 June</w:t>
            </w:r>
          </w:p>
        </w:tc>
        <w:tc>
          <w:tcPr>
            <w:tcW w:w="1368" w:type="dxa"/>
            <w:tcBorders>
              <w:top w:val="single" w:sz="4" w:space="0" w:color="auto"/>
            </w:tcBorders>
            <w:shd w:val="clear" w:color="auto" w:fill="auto"/>
            <w:vAlign w:val="bottom"/>
          </w:tcPr>
          <w:p w14:paraId="44247F9B" w14:textId="77777777" w:rsidR="002616A5" w:rsidRPr="00242D55" w:rsidRDefault="002616A5" w:rsidP="00EA3854">
            <w:pPr>
              <w:ind w:left="-113"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30 June</w:t>
            </w:r>
          </w:p>
        </w:tc>
        <w:tc>
          <w:tcPr>
            <w:tcW w:w="1368" w:type="dxa"/>
            <w:tcBorders>
              <w:top w:val="single" w:sz="4" w:space="0" w:color="auto"/>
            </w:tcBorders>
            <w:shd w:val="clear" w:color="auto" w:fill="auto"/>
            <w:vAlign w:val="bottom"/>
          </w:tcPr>
          <w:p w14:paraId="47404456" w14:textId="77777777" w:rsidR="002616A5" w:rsidRPr="00242D55" w:rsidRDefault="002616A5" w:rsidP="00EA3854">
            <w:pPr>
              <w:ind w:left="-109"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30 June</w:t>
            </w:r>
          </w:p>
        </w:tc>
      </w:tr>
      <w:tr w:rsidR="006E0C87" w:rsidRPr="00242D55" w14:paraId="47004FFD" w14:textId="77777777" w:rsidTr="00EA3854">
        <w:trPr>
          <w:trHeight w:val="20"/>
        </w:trPr>
        <w:tc>
          <w:tcPr>
            <w:tcW w:w="3960" w:type="dxa"/>
            <w:shd w:val="clear" w:color="auto" w:fill="auto"/>
            <w:vAlign w:val="bottom"/>
          </w:tcPr>
          <w:p w14:paraId="63B9B477" w14:textId="77777777" w:rsidR="002616A5" w:rsidRPr="00242D55" w:rsidRDefault="002616A5" w:rsidP="002616A5">
            <w:pPr>
              <w:ind w:left="-110"/>
              <w:jc w:val="both"/>
              <w:rPr>
                <w:rFonts w:ascii="Arial" w:hAnsi="Arial" w:cs="Arial"/>
                <w:color w:val="000000" w:themeColor="text1"/>
                <w:sz w:val="18"/>
                <w:szCs w:val="18"/>
              </w:rPr>
            </w:pPr>
          </w:p>
        </w:tc>
        <w:tc>
          <w:tcPr>
            <w:tcW w:w="1368" w:type="dxa"/>
            <w:tcBorders>
              <w:bottom w:val="single" w:sz="4" w:space="0" w:color="auto"/>
            </w:tcBorders>
            <w:shd w:val="clear" w:color="auto" w:fill="auto"/>
            <w:vAlign w:val="bottom"/>
          </w:tcPr>
          <w:p w14:paraId="664D2307" w14:textId="2859842E"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b/>
                <w:bCs/>
                <w:color w:val="000000" w:themeColor="text1"/>
                <w:sz w:val="18"/>
                <w:szCs w:val="18"/>
                <w:lang w:val="en-GB"/>
              </w:rPr>
              <w:t>2024</w:t>
            </w:r>
          </w:p>
        </w:tc>
        <w:tc>
          <w:tcPr>
            <w:tcW w:w="1368" w:type="dxa"/>
            <w:tcBorders>
              <w:bottom w:val="single" w:sz="4" w:space="0" w:color="auto"/>
            </w:tcBorders>
            <w:shd w:val="clear" w:color="auto" w:fill="auto"/>
            <w:vAlign w:val="bottom"/>
          </w:tcPr>
          <w:p w14:paraId="3845AFAA" w14:textId="20445CA3"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b/>
                <w:bCs/>
                <w:color w:val="000000" w:themeColor="text1"/>
                <w:sz w:val="18"/>
                <w:szCs w:val="18"/>
                <w:lang w:val="en-GB"/>
              </w:rPr>
              <w:t>2023</w:t>
            </w:r>
          </w:p>
        </w:tc>
        <w:tc>
          <w:tcPr>
            <w:tcW w:w="1368" w:type="dxa"/>
            <w:tcBorders>
              <w:bottom w:val="single" w:sz="4" w:space="0" w:color="auto"/>
            </w:tcBorders>
            <w:shd w:val="clear" w:color="auto" w:fill="auto"/>
            <w:vAlign w:val="bottom"/>
          </w:tcPr>
          <w:p w14:paraId="6470EAB7" w14:textId="706E80C2"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b/>
                <w:bCs/>
                <w:color w:val="000000" w:themeColor="text1"/>
                <w:sz w:val="18"/>
                <w:szCs w:val="18"/>
                <w:lang w:val="en-GB"/>
              </w:rPr>
              <w:t>2024</w:t>
            </w:r>
          </w:p>
        </w:tc>
        <w:tc>
          <w:tcPr>
            <w:tcW w:w="1368" w:type="dxa"/>
            <w:tcBorders>
              <w:bottom w:val="single" w:sz="4" w:space="0" w:color="auto"/>
            </w:tcBorders>
            <w:shd w:val="clear" w:color="auto" w:fill="auto"/>
            <w:vAlign w:val="bottom"/>
          </w:tcPr>
          <w:p w14:paraId="5AE96624" w14:textId="1039132C"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b/>
                <w:bCs/>
                <w:color w:val="000000" w:themeColor="text1"/>
                <w:sz w:val="18"/>
                <w:szCs w:val="18"/>
                <w:lang w:val="en-GB"/>
              </w:rPr>
              <w:t>2023</w:t>
            </w:r>
          </w:p>
        </w:tc>
      </w:tr>
      <w:tr w:rsidR="006E0C87" w:rsidRPr="00242D55" w14:paraId="3EA24BD3" w14:textId="77777777" w:rsidTr="00EA3854">
        <w:trPr>
          <w:trHeight w:val="20"/>
        </w:trPr>
        <w:tc>
          <w:tcPr>
            <w:tcW w:w="3960" w:type="dxa"/>
            <w:shd w:val="clear" w:color="auto" w:fill="auto"/>
          </w:tcPr>
          <w:p w14:paraId="72097FBD" w14:textId="77777777" w:rsidR="002616A5" w:rsidRPr="00242D55" w:rsidRDefault="002616A5" w:rsidP="002616A5">
            <w:pPr>
              <w:ind w:left="-110" w:right="-25"/>
              <w:jc w:val="both"/>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717665E6" w14:textId="77777777" w:rsidR="002616A5" w:rsidRPr="00242D55" w:rsidRDefault="002616A5" w:rsidP="002616A5">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66302CA7" w14:textId="77777777" w:rsidR="002616A5" w:rsidRPr="00242D55" w:rsidRDefault="002616A5" w:rsidP="002616A5">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612DE57F" w14:textId="77777777" w:rsidR="002616A5" w:rsidRPr="00242D55" w:rsidRDefault="002616A5" w:rsidP="002616A5">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8CA2961" w14:textId="77777777" w:rsidR="002616A5" w:rsidRPr="00242D55" w:rsidRDefault="002616A5" w:rsidP="002616A5">
            <w:pPr>
              <w:ind w:right="-72"/>
              <w:jc w:val="right"/>
              <w:rPr>
                <w:rFonts w:ascii="Arial" w:hAnsi="Arial" w:cs="Arial"/>
                <w:color w:val="000000" w:themeColor="text1"/>
                <w:sz w:val="18"/>
                <w:szCs w:val="18"/>
              </w:rPr>
            </w:pPr>
          </w:p>
        </w:tc>
      </w:tr>
      <w:tr w:rsidR="006E0C87" w:rsidRPr="00242D55" w14:paraId="13FA2A21" w14:textId="77777777" w:rsidTr="00EA3854">
        <w:trPr>
          <w:trHeight w:val="20"/>
        </w:trPr>
        <w:tc>
          <w:tcPr>
            <w:tcW w:w="3960" w:type="dxa"/>
            <w:shd w:val="clear" w:color="auto" w:fill="auto"/>
          </w:tcPr>
          <w:p w14:paraId="7343B278" w14:textId="77777777" w:rsidR="002616A5" w:rsidRPr="00242D55" w:rsidRDefault="002616A5" w:rsidP="002616A5">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L</w:t>
            </w:r>
            <w:r w:rsidRPr="00242D55">
              <w:rPr>
                <w:rFonts w:ascii="Arial" w:hAnsi="Arial" w:cs="Arial"/>
                <w:color w:val="000000" w:themeColor="text1"/>
                <w:sz w:val="18"/>
                <w:szCs w:val="18"/>
                <w:lang w:val="en-GB"/>
              </w:rPr>
              <w:t>oss</w:t>
            </w:r>
            <w:r w:rsidRPr="00242D55">
              <w:rPr>
                <w:rFonts w:ascii="Arial" w:hAnsi="Arial" w:cs="Arial"/>
                <w:color w:val="000000" w:themeColor="text1"/>
                <w:sz w:val="18"/>
                <w:szCs w:val="18"/>
              </w:rPr>
              <w:t xml:space="preserve"> attributable to</w:t>
            </w:r>
          </w:p>
        </w:tc>
        <w:tc>
          <w:tcPr>
            <w:tcW w:w="1368" w:type="dxa"/>
            <w:shd w:val="clear" w:color="auto" w:fill="FAFAFA"/>
            <w:vAlign w:val="bottom"/>
          </w:tcPr>
          <w:p w14:paraId="0722971D" w14:textId="77777777" w:rsidR="002616A5" w:rsidRPr="00242D55" w:rsidRDefault="002616A5" w:rsidP="002616A5">
            <w:pPr>
              <w:ind w:right="-72"/>
              <w:jc w:val="right"/>
              <w:rPr>
                <w:rFonts w:ascii="Arial" w:hAnsi="Arial" w:cs="Arial"/>
                <w:color w:val="000000" w:themeColor="text1"/>
                <w:sz w:val="18"/>
                <w:szCs w:val="18"/>
              </w:rPr>
            </w:pPr>
          </w:p>
        </w:tc>
        <w:tc>
          <w:tcPr>
            <w:tcW w:w="1368" w:type="dxa"/>
            <w:vAlign w:val="bottom"/>
          </w:tcPr>
          <w:p w14:paraId="550BEE34" w14:textId="77777777" w:rsidR="002616A5" w:rsidRPr="00242D55" w:rsidRDefault="002616A5" w:rsidP="002616A5">
            <w:pPr>
              <w:ind w:right="-72"/>
              <w:jc w:val="right"/>
              <w:rPr>
                <w:rFonts w:ascii="Arial" w:hAnsi="Arial" w:cs="Arial"/>
                <w:color w:val="000000" w:themeColor="text1"/>
                <w:sz w:val="18"/>
                <w:szCs w:val="18"/>
              </w:rPr>
            </w:pPr>
          </w:p>
        </w:tc>
        <w:tc>
          <w:tcPr>
            <w:tcW w:w="1368" w:type="dxa"/>
            <w:shd w:val="clear" w:color="auto" w:fill="FAFAFA"/>
            <w:vAlign w:val="bottom"/>
          </w:tcPr>
          <w:p w14:paraId="45BE2359" w14:textId="77777777" w:rsidR="002616A5" w:rsidRPr="00242D55" w:rsidRDefault="002616A5" w:rsidP="002616A5">
            <w:pPr>
              <w:ind w:right="-72"/>
              <w:jc w:val="right"/>
              <w:rPr>
                <w:rFonts w:ascii="Arial" w:hAnsi="Arial" w:cs="Arial"/>
                <w:color w:val="000000" w:themeColor="text1"/>
                <w:sz w:val="18"/>
                <w:szCs w:val="18"/>
              </w:rPr>
            </w:pPr>
          </w:p>
        </w:tc>
        <w:tc>
          <w:tcPr>
            <w:tcW w:w="1368" w:type="dxa"/>
            <w:vAlign w:val="bottom"/>
          </w:tcPr>
          <w:p w14:paraId="2A5EDABC" w14:textId="77777777" w:rsidR="002616A5" w:rsidRPr="00242D55" w:rsidRDefault="002616A5" w:rsidP="002616A5">
            <w:pPr>
              <w:ind w:right="-72"/>
              <w:jc w:val="right"/>
              <w:rPr>
                <w:rFonts w:ascii="Arial" w:hAnsi="Arial" w:cs="Arial"/>
                <w:color w:val="000000" w:themeColor="text1"/>
                <w:sz w:val="18"/>
                <w:szCs w:val="18"/>
              </w:rPr>
            </w:pPr>
          </w:p>
        </w:tc>
      </w:tr>
      <w:tr w:rsidR="006E0C87" w:rsidRPr="00242D55" w14:paraId="197E3730" w14:textId="77777777" w:rsidTr="00EA3854">
        <w:trPr>
          <w:trHeight w:val="20"/>
        </w:trPr>
        <w:tc>
          <w:tcPr>
            <w:tcW w:w="3960" w:type="dxa"/>
            <w:shd w:val="clear" w:color="auto" w:fill="auto"/>
          </w:tcPr>
          <w:p w14:paraId="7F2EE091" w14:textId="77777777" w:rsidR="002616A5" w:rsidRPr="00242D55" w:rsidRDefault="002616A5" w:rsidP="002616A5">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 xml:space="preserve">   equity holders of the parent (Baht’</w:t>
            </w:r>
            <w:r w:rsidRPr="00242D55">
              <w:rPr>
                <w:rFonts w:ascii="Arial" w:hAnsi="Arial" w:cs="Arial"/>
                <w:color w:val="000000" w:themeColor="text1"/>
                <w:sz w:val="18"/>
                <w:szCs w:val="18"/>
                <w:lang w:val="en-GB"/>
              </w:rPr>
              <w:t>000</w:t>
            </w:r>
            <w:r w:rsidRPr="00242D55">
              <w:rPr>
                <w:rFonts w:ascii="Arial" w:hAnsi="Arial" w:cs="Arial"/>
                <w:color w:val="000000" w:themeColor="text1"/>
                <w:sz w:val="18"/>
                <w:szCs w:val="18"/>
              </w:rPr>
              <w:t>)</w:t>
            </w:r>
          </w:p>
        </w:tc>
        <w:tc>
          <w:tcPr>
            <w:tcW w:w="1368" w:type="dxa"/>
            <w:shd w:val="clear" w:color="auto" w:fill="FAFAFA"/>
          </w:tcPr>
          <w:p w14:paraId="446A1DCD" w14:textId="4C36139C" w:rsidR="002616A5" w:rsidRPr="00242D55" w:rsidRDefault="00E933F5"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w:t>
            </w:r>
            <w:r w:rsidR="00AE1952" w:rsidRPr="00242D55">
              <w:rPr>
                <w:rFonts w:ascii="Arial" w:hAnsi="Arial" w:cs="Arial"/>
                <w:color w:val="000000" w:themeColor="text1"/>
                <w:sz w:val="18"/>
                <w:szCs w:val="18"/>
              </w:rPr>
              <w:t>139,678</w:t>
            </w:r>
            <w:r w:rsidRPr="00242D55">
              <w:rPr>
                <w:rFonts w:ascii="Arial" w:hAnsi="Arial" w:cs="Arial"/>
                <w:color w:val="000000" w:themeColor="text1"/>
                <w:sz w:val="18"/>
                <w:szCs w:val="18"/>
              </w:rPr>
              <w:t>)</w:t>
            </w:r>
          </w:p>
        </w:tc>
        <w:tc>
          <w:tcPr>
            <w:tcW w:w="1368" w:type="dxa"/>
          </w:tcPr>
          <w:p w14:paraId="36061684" w14:textId="355E9C77"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(174,</w:t>
            </w:r>
            <w:r w:rsidR="00CA6EC7" w:rsidRPr="00242D55">
              <w:rPr>
                <w:rFonts w:ascii="Arial" w:hAnsi="Arial" w:cs="Arial"/>
                <w:color w:val="000000" w:themeColor="text1"/>
                <w:sz w:val="18"/>
                <w:szCs w:val="18"/>
              </w:rPr>
              <w:t>401</w:t>
            </w:r>
            <w:r w:rsidRPr="00242D55">
              <w:rPr>
                <w:rFonts w:ascii="Arial" w:hAnsi="Arial" w:cs="Arial"/>
                <w:color w:val="000000" w:themeColor="text1"/>
                <w:sz w:val="18"/>
                <w:szCs w:val="18"/>
              </w:rPr>
              <w:t>)</w:t>
            </w:r>
          </w:p>
        </w:tc>
        <w:tc>
          <w:tcPr>
            <w:tcW w:w="1368" w:type="dxa"/>
            <w:shd w:val="clear" w:color="auto" w:fill="FAFAFA"/>
          </w:tcPr>
          <w:p w14:paraId="229AA603" w14:textId="61DCCA11" w:rsidR="002616A5" w:rsidRPr="00242D55" w:rsidRDefault="00E933F5" w:rsidP="002616A5">
            <w:pPr>
              <w:ind w:left="1440" w:right="-72" w:hanging="1440"/>
              <w:jc w:val="right"/>
              <w:rPr>
                <w:rFonts w:ascii="Arial" w:hAnsi="Arial" w:cs="Arial"/>
                <w:color w:val="000000" w:themeColor="text1"/>
                <w:sz w:val="18"/>
                <w:szCs w:val="18"/>
              </w:rPr>
            </w:pPr>
            <w:r w:rsidRPr="00242D55">
              <w:rPr>
                <w:rFonts w:ascii="Arial" w:hAnsi="Arial" w:cs="Arial"/>
                <w:color w:val="000000" w:themeColor="text1"/>
                <w:sz w:val="18"/>
                <w:szCs w:val="18"/>
              </w:rPr>
              <w:t>(8</w:t>
            </w:r>
            <w:r w:rsidR="005D1CC4" w:rsidRPr="00242D55">
              <w:rPr>
                <w:rFonts w:ascii="Arial" w:hAnsi="Arial" w:cs="Arial"/>
                <w:color w:val="000000" w:themeColor="text1"/>
                <w:sz w:val="18"/>
                <w:szCs w:val="18"/>
              </w:rPr>
              <w:t>8,645</w:t>
            </w:r>
            <w:r w:rsidRPr="00242D55">
              <w:rPr>
                <w:rFonts w:ascii="Arial" w:hAnsi="Arial" w:cs="Arial"/>
                <w:color w:val="000000" w:themeColor="text1"/>
                <w:sz w:val="18"/>
                <w:szCs w:val="18"/>
              </w:rPr>
              <w:t>)</w:t>
            </w:r>
          </w:p>
        </w:tc>
        <w:tc>
          <w:tcPr>
            <w:tcW w:w="1368" w:type="dxa"/>
          </w:tcPr>
          <w:p w14:paraId="21DF95B0" w14:textId="35BAB430"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(83,024)</w:t>
            </w:r>
          </w:p>
        </w:tc>
      </w:tr>
      <w:tr w:rsidR="006E0C87" w:rsidRPr="00242D55" w14:paraId="30CE0C50" w14:textId="77777777" w:rsidTr="00EA3854">
        <w:trPr>
          <w:trHeight w:val="20"/>
        </w:trPr>
        <w:tc>
          <w:tcPr>
            <w:tcW w:w="3960" w:type="dxa"/>
            <w:shd w:val="clear" w:color="auto" w:fill="auto"/>
          </w:tcPr>
          <w:p w14:paraId="1A17F366" w14:textId="77777777" w:rsidR="002616A5" w:rsidRPr="00242D55" w:rsidRDefault="002616A5" w:rsidP="002616A5">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Weighted average number of ordinary</w:t>
            </w:r>
          </w:p>
        </w:tc>
        <w:tc>
          <w:tcPr>
            <w:tcW w:w="1368" w:type="dxa"/>
            <w:shd w:val="clear" w:color="auto" w:fill="FAFAFA"/>
          </w:tcPr>
          <w:p w14:paraId="23E1440F" w14:textId="77777777" w:rsidR="002616A5" w:rsidRPr="00242D55" w:rsidRDefault="002616A5" w:rsidP="002616A5">
            <w:pPr>
              <w:ind w:right="-72"/>
              <w:jc w:val="right"/>
              <w:rPr>
                <w:rFonts w:ascii="Arial" w:hAnsi="Arial" w:cs="Arial"/>
                <w:color w:val="000000" w:themeColor="text1"/>
                <w:sz w:val="18"/>
                <w:szCs w:val="18"/>
              </w:rPr>
            </w:pPr>
          </w:p>
        </w:tc>
        <w:tc>
          <w:tcPr>
            <w:tcW w:w="1368" w:type="dxa"/>
          </w:tcPr>
          <w:p w14:paraId="13FCA92D" w14:textId="77777777" w:rsidR="002616A5" w:rsidRPr="00242D55" w:rsidRDefault="002616A5" w:rsidP="002616A5">
            <w:pPr>
              <w:ind w:right="-72"/>
              <w:jc w:val="right"/>
              <w:rPr>
                <w:rFonts w:ascii="Arial" w:hAnsi="Arial" w:cs="Arial"/>
                <w:color w:val="000000" w:themeColor="text1"/>
                <w:sz w:val="18"/>
                <w:szCs w:val="18"/>
              </w:rPr>
            </w:pPr>
          </w:p>
        </w:tc>
        <w:tc>
          <w:tcPr>
            <w:tcW w:w="1368" w:type="dxa"/>
            <w:shd w:val="clear" w:color="auto" w:fill="FAFAFA"/>
          </w:tcPr>
          <w:p w14:paraId="5EF2DFE3" w14:textId="77777777" w:rsidR="002616A5" w:rsidRPr="00242D55" w:rsidRDefault="002616A5" w:rsidP="002616A5">
            <w:pPr>
              <w:ind w:left="1440" w:right="-72" w:hanging="1440"/>
              <w:jc w:val="right"/>
              <w:rPr>
                <w:rFonts w:ascii="Arial" w:hAnsi="Arial" w:cs="Arial"/>
                <w:color w:val="000000" w:themeColor="text1"/>
                <w:sz w:val="18"/>
                <w:szCs w:val="18"/>
              </w:rPr>
            </w:pPr>
          </w:p>
        </w:tc>
        <w:tc>
          <w:tcPr>
            <w:tcW w:w="1368" w:type="dxa"/>
          </w:tcPr>
          <w:p w14:paraId="2683FEAD" w14:textId="77777777" w:rsidR="002616A5" w:rsidRPr="00242D55" w:rsidRDefault="002616A5" w:rsidP="002616A5">
            <w:pPr>
              <w:ind w:right="-72"/>
              <w:jc w:val="right"/>
              <w:rPr>
                <w:rFonts w:ascii="Arial" w:hAnsi="Arial" w:cs="Arial"/>
                <w:color w:val="000000" w:themeColor="text1"/>
                <w:sz w:val="18"/>
                <w:szCs w:val="18"/>
              </w:rPr>
            </w:pPr>
          </w:p>
        </w:tc>
      </w:tr>
      <w:tr w:rsidR="006E0C87" w:rsidRPr="00242D55" w14:paraId="4A4984A9" w14:textId="77777777" w:rsidTr="00153D7B">
        <w:trPr>
          <w:trHeight w:val="20"/>
        </w:trPr>
        <w:tc>
          <w:tcPr>
            <w:tcW w:w="3960" w:type="dxa"/>
            <w:shd w:val="clear" w:color="auto" w:fill="auto"/>
          </w:tcPr>
          <w:p w14:paraId="6BBB2E41" w14:textId="77777777" w:rsidR="002616A5" w:rsidRPr="00242D55" w:rsidRDefault="002616A5" w:rsidP="002616A5">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 xml:space="preserve">   shares outstanding (shares’</w:t>
            </w:r>
            <w:r w:rsidRPr="00242D55">
              <w:rPr>
                <w:rFonts w:ascii="Arial" w:hAnsi="Arial" w:cs="Arial"/>
                <w:color w:val="000000" w:themeColor="text1"/>
                <w:sz w:val="18"/>
                <w:szCs w:val="18"/>
                <w:lang w:val="en-GB"/>
              </w:rPr>
              <w:t>000</w:t>
            </w:r>
            <w:r w:rsidRPr="00242D55">
              <w:rPr>
                <w:rFonts w:ascii="Arial" w:hAnsi="Arial" w:cs="Arial"/>
                <w:color w:val="000000" w:themeColor="text1"/>
                <w:sz w:val="18"/>
                <w:szCs w:val="18"/>
              </w:rPr>
              <w:t>)</w:t>
            </w:r>
          </w:p>
        </w:tc>
        <w:tc>
          <w:tcPr>
            <w:tcW w:w="1368" w:type="dxa"/>
            <w:tcBorders>
              <w:bottom w:val="single" w:sz="4" w:space="0" w:color="auto"/>
            </w:tcBorders>
            <w:shd w:val="clear" w:color="auto" w:fill="FAFAFA"/>
          </w:tcPr>
          <w:p w14:paraId="06EA619D" w14:textId="48F1E25D" w:rsidR="002616A5" w:rsidRPr="00242D55" w:rsidRDefault="00E933F5"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1,102,213</w:t>
            </w:r>
          </w:p>
        </w:tc>
        <w:tc>
          <w:tcPr>
            <w:tcW w:w="1368" w:type="dxa"/>
            <w:tcBorders>
              <w:bottom w:val="single" w:sz="4" w:space="0" w:color="auto"/>
            </w:tcBorders>
          </w:tcPr>
          <w:p w14:paraId="68AF6A06" w14:textId="67C78848" w:rsidR="002616A5" w:rsidRPr="00242D55" w:rsidRDefault="00630A1F"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1,102,213</w:t>
            </w:r>
          </w:p>
        </w:tc>
        <w:tc>
          <w:tcPr>
            <w:tcW w:w="1368" w:type="dxa"/>
            <w:tcBorders>
              <w:bottom w:val="single" w:sz="4" w:space="0" w:color="auto"/>
            </w:tcBorders>
            <w:shd w:val="clear" w:color="auto" w:fill="FAFAFA"/>
          </w:tcPr>
          <w:p w14:paraId="2C83458B" w14:textId="3D9BFE4C" w:rsidR="002616A5" w:rsidRPr="00242D55" w:rsidRDefault="00E933F5"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1,102,213</w:t>
            </w:r>
          </w:p>
        </w:tc>
        <w:tc>
          <w:tcPr>
            <w:tcW w:w="1368" w:type="dxa"/>
            <w:tcBorders>
              <w:bottom w:val="single" w:sz="4" w:space="0" w:color="auto"/>
            </w:tcBorders>
          </w:tcPr>
          <w:p w14:paraId="430FA569" w14:textId="158DC063" w:rsidR="002616A5" w:rsidRPr="00242D55" w:rsidRDefault="002E53D8"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1,102,213</w:t>
            </w:r>
          </w:p>
        </w:tc>
      </w:tr>
      <w:tr w:rsidR="00153D7B" w:rsidRPr="00242D55" w14:paraId="3EC3F956" w14:textId="77777777" w:rsidTr="00153D7B">
        <w:trPr>
          <w:trHeight w:val="20"/>
        </w:trPr>
        <w:tc>
          <w:tcPr>
            <w:tcW w:w="3960" w:type="dxa"/>
            <w:shd w:val="clear" w:color="auto" w:fill="auto"/>
          </w:tcPr>
          <w:p w14:paraId="32EF6380" w14:textId="77777777" w:rsidR="00153D7B" w:rsidRPr="00242D55" w:rsidRDefault="00153D7B" w:rsidP="002616A5">
            <w:pPr>
              <w:ind w:left="-110" w:right="-25"/>
              <w:jc w:val="both"/>
              <w:rPr>
                <w:rFonts w:ascii="Arial" w:hAnsi="Arial" w:cs="Arial"/>
                <w:color w:val="000000" w:themeColor="text1"/>
                <w:sz w:val="18"/>
                <w:szCs w:val="18"/>
              </w:rPr>
            </w:pPr>
          </w:p>
        </w:tc>
        <w:tc>
          <w:tcPr>
            <w:tcW w:w="1368" w:type="dxa"/>
            <w:tcBorders>
              <w:top w:val="single" w:sz="4" w:space="0" w:color="auto"/>
            </w:tcBorders>
            <w:shd w:val="clear" w:color="auto" w:fill="FAFAFA"/>
          </w:tcPr>
          <w:p w14:paraId="24C8E81D" w14:textId="77777777" w:rsidR="00153D7B" w:rsidRPr="00242D55" w:rsidRDefault="00153D7B" w:rsidP="002616A5">
            <w:pPr>
              <w:ind w:right="-72"/>
              <w:jc w:val="right"/>
              <w:rPr>
                <w:rFonts w:ascii="Arial" w:hAnsi="Arial" w:cs="Arial"/>
                <w:color w:val="000000" w:themeColor="text1"/>
                <w:sz w:val="18"/>
                <w:szCs w:val="18"/>
              </w:rPr>
            </w:pPr>
          </w:p>
        </w:tc>
        <w:tc>
          <w:tcPr>
            <w:tcW w:w="1368" w:type="dxa"/>
            <w:tcBorders>
              <w:top w:val="single" w:sz="4" w:space="0" w:color="auto"/>
            </w:tcBorders>
          </w:tcPr>
          <w:p w14:paraId="4A7D665E" w14:textId="77777777" w:rsidR="00153D7B" w:rsidRPr="00242D55" w:rsidRDefault="00153D7B" w:rsidP="002616A5">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tcPr>
          <w:p w14:paraId="47CD0914" w14:textId="77777777" w:rsidR="00153D7B" w:rsidRPr="00242D55" w:rsidRDefault="00153D7B" w:rsidP="002616A5">
            <w:pPr>
              <w:ind w:right="-72"/>
              <w:jc w:val="right"/>
              <w:rPr>
                <w:rFonts w:ascii="Arial" w:hAnsi="Arial" w:cs="Arial"/>
                <w:color w:val="000000" w:themeColor="text1"/>
                <w:sz w:val="18"/>
                <w:szCs w:val="18"/>
              </w:rPr>
            </w:pPr>
          </w:p>
        </w:tc>
        <w:tc>
          <w:tcPr>
            <w:tcW w:w="1368" w:type="dxa"/>
            <w:tcBorders>
              <w:top w:val="single" w:sz="4" w:space="0" w:color="auto"/>
            </w:tcBorders>
          </w:tcPr>
          <w:p w14:paraId="1FE21172" w14:textId="77777777" w:rsidR="00153D7B" w:rsidRPr="00242D55" w:rsidRDefault="00153D7B" w:rsidP="002616A5">
            <w:pPr>
              <w:ind w:right="-72"/>
              <w:jc w:val="right"/>
              <w:rPr>
                <w:rFonts w:ascii="Arial" w:hAnsi="Arial" w:cs="Arial"/>
                <w:color w:val="000000" w:themeColor="text1"/>
                <w:sz w:val="18"/>
                <w:szCs w:val="18"/>
              </w:rPr>
            </w:pPr>
          </w:p>
        </w:tc>
      </w:tr>
      <w:tr w:rsidR="006E0C87" w:rsidRPr="00242D55" w14:paraId="26FD1579" w14:textId="77777777" w:rsidTr="002E41A1">
        <w:trPr>
          <w:trHeight w:val="20"/>
        </w:trPr>
        <w:tc>
          <w:tcPr>
            <w:tcW w:w="3960" w:type="dxa"/>
            <w:shd w:val="clear" w:color="auto" w:fill="auto"/>
          </w:tcPr>
          <w:p w14:paraId="5E56027C" w14:textId="77777777" w:rsidR="002616A5" w:rsidRPr="00242D55" w:rsidRDefault="002616A5" w:rsidP="002616A5">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Basic loss per share (Baht)</w:t>
            </w:r>
          </w:p>
        </w:tc>
        <w:tc>
          <w:tcPr>
            <w:tcW w:w="1368" w:type="dxa"/>
            <w:tcBorders>
              <w:bottom w:val="single" w:sz="4" w:space="0" w:color="auto"/>
            </w:tcBorders>
            <w:shd w:val="clear" w:color="auto" w:fill="FAFAFA"/>
          </w:tcPr>
          <w:p w14:paraId="24AA2CA2" w14:textId="3E3FA75D" w:rsidR="002616A5" w:rsidRPr="00242D55" w:rsidRDefault="00E933F5"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(0.1267)</w:t>
            </w:r>
          </w:p>
        </w:tc>
        <w:tc>
          <w:tcPr>
            <w:tcW w:w="1368" w:type="dxa"/>
            <w:tcBorders>
              <w:bottom w:val="single" w:sz="4" w:space="0" w:color="auto"/>
            </w:tcBorders>
            <w:shd w:val="clear" w:color="auto" w:fill="auto"/>
          </w:tcPr>
          <w:p w14:paraId="2F7F17AC" w14:textId="64EC9071"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(0.</w:t>
            </w:r>
            <w:r w:rsidR="009213AF" w:rsidRPr="00242D55">
              <w:rPr>
                <w:rFonts w:ascii="Arial" w:hAnsi="Arial" w:cs="Arial"/>
                <w:color w:val="000000" w:themeColor="text1"/>
                <w:sz w:val="18"/>
                <w:szCs w:val="18"/>
              </w:rPr>
              <w:t>1582</w:t>
            </w:r>
            <w:r w:rsidRPr="00242D55">
              <w:rPr>
                <w:rFonts w:ascii="Arial" w:hAnsi="Arial" w:cs="Arial"/>
                <w:color w:val="000000" w:themeColor="text1"/>
                <w:sz w:val="18"/>
                <w:szCs w:val="18"/>
              </w:rPr>
              <w:t>)</w:t>
            </w:r>
          </w:p>
        </w:tc>
        <w:tc>
          <w:tcPr>
            <w:tcW w:w="1368" w:type="dxa"/>
            <w:tcBorders>
              <w:bottom w:val="single" w:sz="4" w:space="0" w:color="auto"/>
            </w:tcBorders>
            <w:shd w:val="clear" w:color="auto" w:fill="FAFAFA"/>
          </w:tcPr>
          <w:p w14:paraId="39BBECA3" w14:textId="4BD58ADD" w:rsidR="002616A5" w:rsidRPr="00242D55" w:rsidRDefault="00E933F5"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(0.08</w:t>
            </w:r>
            <w:r w:rsidR="005D1CC4" w:rsidRPr="00242D55">
              <w:rPr>
                <w:rFonts w:ascii="Arial" w:hAnsi="Arial" w:cs="Arial"/>
                <w:color w:val="000000" w:themeColor="text1"/>
                <w:sz w:val="18"/>
                <w:szCs w:val="18"/>
              </w:rPr>
              <w:t>04</w:t>
            </w:r>
            <w:r w:rsidRPr="00242D55">
              <w:rPr>
                <w:rFonts w:ascii="Arial" w:hAnsi="Arial" w:cs="Arial"/>
                <w:color w:val="000000" w:themeColor="text1"/>
                <w:sz w:val="18"/>
                <w:szCs w:val="18"/>
              </w:rPr>
              <w:t>)</w:t>
            </w:r>
          </w:p>
        </w:tc>
        <w:tc>
          <w:tcPr>
            <w:tcW w:w="1368" w:type="dxa"/>
            <w:tcBorders>
              <w:bottom w:val="single" w:sz="4" w:space="0" w:color="auto"/>
            </w:tcBorders>
            <w:shd w:val="clear" w:color="auto" w:fill="auto"/>
          </w:tcPr>
          <w:p w14:paraId="79720A2B" w14:textId="70E21E98" w:rsidR="002616A5" w:rsidRPr="00242D55" w:rsidRDefault="002616A5" w:rsidP="002616A5">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(0.0</w:t>
            </w:r>
            <w:r w:rsidR="00A469BB" w:rsidRPr="00242D55">
              <w:rPr>
                <w:rFonts w:ascii="Arial" w:hAnsi="Arial" w:cs="Arial"/>
                <w:color w:val="000000" w:themeColor="text1"/>
                <w:sz w:val="18"/>
                <w:szCs w:val="18"/>
              </w:rPr>
              <w:t>75</w:t>
            </w:r>
            <w:r w:rsidR="00630A1F" w:rsidRPr="00242D55">
              <w:rPr>
                <w:rFonts w:ascii="Arial" w:hAnsi="Arial" w:cs="Arial"/>
                <w:color w:val="000000" w:themeColor="text1"/>
                <w:sz w:val="18"/>
                <w:szCs w:val="18"/>
              </w:rPr>
              <w:t>3</w:t>
            </w:r>
            <w:r w:rsidRPr="00242D55">
              <w:rPr>
                <w:rFonts w:ascii="Arial" w:hAnsi="Arial" w:cs="Arial"/>
                <w:color w:val="000000" w:themeColor="text1"/>
                <w:sz w:val="18"/>
                <w:szCs w:val="18"/>
              </w:rPr>
              <w:t>)</w:t>
            </w:r>
          </w:p>
        </w:tc>
      </w:tr>
    </w:tbl>
    <w:p w14:paraId="03CEC03C" w14:textId="77777777" w:rsidR="00F43337" w:rsidRPr="00242D55" w:rsidRDefault="00F43337" w:rsidP="00BA4D0F">
      <w:pPr>
        <w:jc w:val="both"/>
        <w:rPr>
          <w:rFonts w:ascii="Arial" w:eastAsia="Arial" w:hAnsi="Arial" w:cs="Arial"/>
          <w:color w:val="000000" w:themeColor="text1"/>
          <w:sz w:val="18"/>
          <w:szCs w:val="18"/>
        </w:rPr>
      </w:pPr>
    </w:p>
    <w:p w14:paraId="5E6D8433" w14:textId="4B0E6F40" w:rsidR="0047316A" w:rsidRPr="00242D55" w:rsidRDefault="0047316A" w:rsidP="00BA4D0F">
      <w:pPr>
        <w:jc w:val="both"/>
        <w:rPr>
          <w:rFonts w:ascii="Arial" w:eastAsia="Arial" w:hAnsi="Arial" w:cs="Arial"/>
          <w:color w:val="auto"/>
          <w:sz w:val="18"/>
          <w:szCs w:val="18"/>
          <w:highlight w:val="yellow"/>
          <w:cs/>
        </w:rPr>
      </w:pPr>
      <w:r w:rsidRPr="00242D55">
        <w:rPr>
          <w:rFonts w:ascii="Arial" w:eastAsia="Arial" w:hAnsi="Arial" w:cs="Arial"/>
          <w:color w:val="auto"/>
          <w:sz w:val="18"/>
          <w:szCs w:val="18"/>
        </w:rPr>
        <w:t>There are no potential dilutive ordinary shares in issuing during the period.</w:t>
      </w:r>
    </w:p>
    <w:p w14:paraId="419B83FC" w14:textId="77777777" w:rsidR="00D0439E" w:rsidRPr="00242D55" w:rsidRDefault="00D0439E" w:rsidP="00BA4D0F">
      <w:pPr>
        <w:ind w:left="567" w:hanging="567"/>
        <w:jc w:val="both"/>
        <w:rPr>
          <w:rFonts w:ascii="Arial" w:eastAsia="Arial" w:hAnsi="Arial" w:cs="Arial"/>
          <w:bCs/>
          <w:color w:val="auto"/>
          <w:sz w:val="18"/>
          <w:szCs w:val="18"/>
        </w:rPr>
      </w:pPr>
    </w:p>
    <w:p w14:paraId="2675774F" w14:textId="2C18A4C1" w:rsidR="008D6E9C" w:rsidRPr="00242D55" w:rsidRDefault="008D6E9C" w:rsidP="00BA4D0F">
      <w:pPr>
        <w:jc w:val="both"/>
        <w:rPr>
          <w:rFonts w:ascii="Arial" w:eastAsia="Arial" w:hAnsi="Arial" w:cs="Arial"/>
          <w:color w:val="auto"/>
          <w:sz w:val="18"/>
          <w:szCs w:val="18"/>
        </w:rPr>
      </w:pPr>
      <w:r w:rsidRPr="00242D55">
        <w:rPr>
          <w:rFonts w:ascii="Arial" w:eastAsia="Arial" w:hAnsi="Arial" w:cs="Arial"/>
          <w:color w:val="auto"/>
          <w:sz w:val="18"/>
          <w:szCs w:val="18"/>
        </w:rPr>
        <w:t xml:space="preserve">On </w:t>
      </w:r>
      <w:r w:rsidR="00204C16" w:rsidRPr="00242D55">
        <w:rPr>
          <w:rFonts w:ascii="Arial" w:eastAsia="Arial" w:hAnsi="Arial" w:cs="Arial"/>
          <w:color w:val="auto"/>
          <w:sz w:val="18"/>
          <w:szCs w:val="18"/>
        </w:rPr>
        <w:t>26 April</w:t>
      </w:r>
      <w:r w:rsidRPr="00242D55">
        <w:rPr>
          <w:rFonts w:ascii="Arial" w:eastAsia="Arial" w:hAnsi="Arial" w:cs="Arial"/>
          <w:color w:val="auto"/>
          <w:sz w:val="18"/>
          <w:szCs w:val="18"/>
        </w:rPr>
        <w:t xml:space="preserve"> </w:t>
      </w:r>
      <w:r w:rsidR="001C7C45" w:rsidRPr="00242D55">
        <w:rPr>
          <w:rFonts w:ascii="Arial" w:eastAsia="Arial" w:hAnsi="Arial" w:cs="Arial"/>
          <w:color w:val="auto"/>
          <w:sz w:val="18"/>
          <w:szCs w:val="18"/>
          <w:lang w:val="en-GB"/>
        </w:rPr>
        <w:t>202</w:t>
      </w:r>
      <w:r w:rsidR="00393645" w:rsidRPr="00242D55">
        <w:rPr>
          <w:rFonts w:ascii="Arial" w:eastAsia="Arial" w:hAnsi="Arial" w:cs="Arial"/>
          <w:color w:val="auto"/>
          <w:sz w:val="18"/>
          <w:szCs w:val="18"/>
          <w:lang w:val="en-GB"/>
        </w:rPr>
        <w:t>4</w:t>
      </w:r>
      <w:r w:rsidRPr="00242D55">
        <w:rPr>
          <w:rFonts w:ascii="Arial" w:eastAsia="Arial" w:hAnsi="Arial" w:cs="Arial"/>
          <w:color w:val="auto"/>
          <w:sz w:val="18"/>
          <w:szCs w:val="18"/>
        </w:rPr>
        <w:t xml:space="preserve">, the Company's shareholders approved stock dividend payment to the existing shareholders at the rate of </w:t>
      </w:r>
      <w:r w:rsidR="00C17BDE" w:rsidRPr="00242D55">
        <w:rPr>
          <w:rFonts w:ascii="Arial" w:eastAsia="Arial" w:hAnsi="Arial" w:cs="Arial"/>
          <w:color w:val="auto"/>
          <w:sz w:val="18"/>
          <w:szCs w:val="18"/>
          <w:lang w:val="en-GB"/>
        </w:rPr>
        <w:t>30</w:t>
      </w:r>
      <w:r w:rsidRPr="00242D55">
        <w:rPr>
          <w:rFonts w:ascii="Arial" w:eastAsia="Arial" w:hAnsi="Arial" w:cs="Arial"/>
          <w:color w:val="auto"/>
          <w:sz w:val="18"/>
          <w:szCs w:val="18"/>
        </w:rPr>
        <w:t xml:space="preserve"> existing shares per </w:t>
      </w:r>
      <w:r w:rsidR="001C7C45" w:rsidRPr="00242D55">
        <w:rPr>
          <w:rFonts w:ascii="Arial" w:eastAsia="Arial" w:hAnsi="Arial" w:cs="Arial"/>
          <w:color w:val="auto"/>
          <w:sz w:val="18"/>
          <w:szCs w:val="18"/>
          <w:lang w:val="en-GB"/>
        </w:rPr>
        <w:t>1</w:t>
      </w:r>
      <w:r w:rsidRPr="00242D55">
        <w:rPr>
          <w:rFonts w:ascii="Arial" w:eastAsia="Arial" w:hAnsi="Arial" w:cs="Arial"/>
          <w:color w:val="auto"/>
          <w:sz w:val="18"/>
          <w:szCs w:val="18"/>
        </w:rPr>
        <w:t xml:space="preserve"> newly issued ordinary share (Note </w:t>
      </w:r>
      <w:r w:rsidR="00542A41" w:rsidRPr="00242D55">
        <w:rPr>
          <w:rFonts w:ascii="Arial" w:eastAsia="Arial" w:hAnsi="Arial" w:cs="Arial"/>
          <w:color w:val="auto"/>
          <w:sz w:val="18"/>
          <w:szCs w:val="18"/>
        </w:rPr>
        <w:t>2</w:t>
      </w:r>
      <w:r w:rsidR="00204C16" w:rsidRPr="00242D55">
        <w:rPr>
          <w:rFonts w:ascii="Arial" w:eastAsia="Arial" w:hAnsi="Arial" w:cs="Arial"/>
          <w:color w:val="auto"/>
          <w:sz w:val="18"/>
          <w:szCs w:val="18"/>
        </w:rPr>
        <w:t>0</w:t>
      </w:r>
      <w:r w:rsidRPr="00242D55">
        <w:rPr>
          <w:rFonts w:ascii="Arial" w:eastAsia="Arial" w:hAnsi="Arial" w:cs="Arial"/>
          <w:color w:val="auto"/>
          <w:sz w:val="18"/>
          <w:szCs w:val="18"/>
        </w:rPr>
        <w:t xml:space="preserve">). For comparative purposes, the weighted average number of ordinary shares for the </w:t>
      </w:r>
      <w:r w:rsidR="007C38EA" w:rsidRPr="00242D55">
        <w:rPr>
          <w:rFonts w:ascii="Arial" w:eastAsia="Arial" w:hAnsi="Arial" w:cs="Arial"/>
          <w:color w:val="auto"/>
          <w:sz w:val="18"/>
          <w:szCs w:val="18"/>
        </w:rPr>
        <w:t>six-month</w:t>
      </w:r>
      <w:r w:rsidR="0047316A" w:rsidRPr="00242D55">
        <w:rPr>
          <w:rFonts w:ascii="Arial" w:eastAsia="Arial" w:hAnsi="Arial" w:cs="Arial"/>
          <w:color w:val="auto"/>
          <w:sz w:val="18"/>
          <w:szCs w:val="18"/>
        </w:rPr>
        <w:t xml:space="preserve"> </w:t>
      </w:r>
      <w:r w:rsidRPr="00242D55">
        <w:rPr>
          <w:rFonts w:ascii="Arial" w:eastAsia="Arial" w:hAnsi="Arial" w:cs="Arial"/>
          <w:color w:val="auto"/>
          <w:sz w:val="18"/>
          <w:szCs w:val="18"/>
        </w:rPr>
        <w:t xml:space="preserve">period ended </w:t>
      </w:r>
      <w:r w:rsidR="007C38EA" w:rsidRPr="00242D55">
        <w:rPr>
          <w:rFonts w:ascii="Arial" w:eastAsia="Arial" w:hAnsi="Arial" w:cs="Arial"/>
          <w:color w:val="auto"/>
          <w:sz w:val="18"/>
          <w:szCs w:val="18"/>
          <w:lang w:val="en-GB"/>
        </w:rPr>
        <w:t>30 June</w:t>
      </w:r>
      <w:r w:rsidR="00542A41" w:rsidRPr="00242D55">
        <w:rPr>
          <w:rFonts w:ascii="Arial" w:eastAsia="Arial" w:hAnsi="Arial" w:cs="Arial"/>
          <w:color w:val="auto"/>
          <w:sz w:val="18"/>
          <w:szCs w:val="18"/>
          <w:lang w:val="en-GB"/>
        </w:rPr>
        <w:t xml:space="preserve"> 2023</w:t>
      </w:r>
      <w:r w:rsidRPr="00242D55">
        <w:rPr>
          <w:rFonts w:ascii="Arial" w:eastAsia="Arial" w:hAnsi="Arial" w:cs="Arial"/>
          <w:color w:val="auto"/>
          <w:sz w:val="18"/>
          <w:szCs w:val="18"/>
        </w:rPr>
        <w:t xml:space="preserve"> </w:t>
      </w:r>
      <w:r w:rsidR="003C082B" w:rsidRPr="00242D55">
        <w:rPr>
          <w:rFonts w:ascii="Arial" w:eastAsia="Arial" w:hAnsi="Arial" w:cs="Arial"/>
          <w:color w:val="auto"/>
          <w:sz w:val="18"/>
          <w:szCs w:val="18"/>
        </w:rPr>
        <w:t>in comparative</w:t>
      </w:r>
      <w:r w:rsidR="000E5F7D" w:rsidRPr="00242D55">
        <w:rPr>
          <w:rFonts w:ascii="Arial" w:eastAsia="Arial" w:hAnsi="Arial" w:cs="Arial"/>
          <w:color w:val="auto"/>
          <w:sz w:val="18"/>
          <w:szCs w:val="18"/>
        </w:rPr>
        <w:t xml:space="preserve">, </w:t>
      </w:r>
      <w:r w:rsidRPr="00242D55">
        <w:rPr>
          <w:rFonts w:ascii="Arial" w:eastAsia="Arial" w:hAnsi="Arial" w:cs="Arial"/>
          <w:color w:val="auto"/>
          <w:sz w:val="18"/>
          <w:szCs w:val="18"/>
        </w:rPr>
        <w:t>were adjusted to reflect the stock dividend as if the event had occurred at the beginning of that periods.</w:t>
      </w:r>
    </w:p>
    <w:p w14:paraId="515E7265" w14:textId="77777777" w:rsidR="00700F36" w:rsidRPr="00242D55" w:rsidRDefault="00700F36">
      <w:pPr>
        <w:rPr>
          <w:rFonts w:ascii="Arial" w:eastAsia="Arial" w:hAnsi="Arial" w:cs="Arial"/>
          <w:color w:val="auto"/>
          <w:sz w:val="18"/>
          <w:szCs w:val="18"/>
          <w:highlight w:val="yellow"/>
        </w:rPr>
      </w:pPr>
    </w:p>
    <w:p w14:paraId="75689F03" w14:textId="77777777" w:rsidR="00700F36" w:rsidRPr="00242D55" w:rsidRDefault="00700F36" w:rsidP="00700F36">
      <w:pPr>
        <w:jc w:val="both"/>
        <w:rPr>
          <w:rFonts w:ascii="Arial" w:eastAsia="Arial" w:hAnsi="Arial" w:cs="Arial"/>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700F36" w:rsidRPr="00242D55" w14:paraId="774D7E57" w14:textId="77777777" w:rsidTr="00EA3854">
        <w:trPr>
          <w:trHeight w:val="386"/>
        </w:trPr>
        <w:tc>
          <w:tcPr>
            <w:tcW w:w="9464" w:type="dxa"/>
            <w:shd w:val="clear" w:color="auto" w:fill="FFA543"/>
            <w:vAlign w:val="center"/>
          </w:tcPr>
          <w:p w14:paraId="49A919BF" w14:textId="20FD17D5" w:rsidR="00700F36" w:rsidRPr="00242D55" w:rsidRDefault="003C1451" w:rsidP="00EA3854">
            <w:pPr>
              <w:tabs>
                <w:tab w:val="left" w:pos="545"/>
              </w:tabs>
              <w:ind w:left="432" w:hanging="432"/>
              <w:jc w:val="both"/>
              <w:rPr>
                <w:rFonts w:ascii="Arial" w:eastAsia="Arial" w:hAnsi="Arial" w:cs="Arial"/>
                <w:b/>
                <w:bCs/>
                <w:color w:val="FFFFFF"/>
                <w:sz w:val="18"/>
                <w:szCs w:val="18"/>
              </w:rPr>
            </w:pPr>
            <w:bookmarkStart w:id="18" w:name="_Hlk174369934"/>
            <w:r w:rsidRPr="00242D55">
              <w:rPr>
                <w:rFonts w:ascii="Arial" w:hAnsi="Arial" w:cs="Arial"/>
                <w:b/>
                <w:bCs/>
                <w:color w:val="FFFFFF" w:themeColor="background1"/>
                <w:sz w:val="18"/>
                <w:szCs w:val="18"/>
              </w:rPr>
              <w:t>20</w:t>
            </w:r>
            <w:r w:rsidR="00700F36" w:rsidRPr="00242D55">
              <w:rPr>
                <w:rFonts w:ascii="Arial" w:hAnsi="Arial" w:cs="Arial"/>
                <w:b/>
                <w:bCs/>
                <w:color w:val="FFFFFF" w:themeColor="background1"/>
                <w:sz w:val="18"/>
                <w:szCs w:val="18"/>
              </w:rPr>
              <w:tab/>
            </w:r>
            <w:r w:rsidR="00700F36" w:rsidRPr="00242D55">
              <w:rPr>
                <w:rFonts w:ascii="Arial" w:eastAsia="Arial" w:hAnsi="Arial" w:cs="Arial"/>
                <w:b/>
                <w:bCs/>
                <w:color w:val="FFFFFF" w:themeColor="background1"/>
                <w:sz w:val="18"/>
                <w:szCs w:val="18"/>
              </w:rPr>
              <w:t>Dividend</w:t>
            </w:r>
          </w:p>
        </w:tc>
      </w:tr>
      <w:bookmarkEnd w:id="18"/>
    </w:tbl>
    <w:p w14:paraId="142D4A7E" w14:textId="77777777" w:rsidR="00835861" w:rsidRPr="00242D55" w:rsidRDefault="00835861" w:rsidP="00835861">
      <w:pPr>
        <w:jc w:val="both"/>
        <w:rPr>
          <w:rFonts w:ascii="Arial" w:eastAsia="Arial" w:hAnsi="Arial" w:cs="Arial"/>
          <w:color w:val="auto"/>
          <w:sz w:val="18"/>
          <w:szCs w:val="18"/>
        </w:rPr>
      </w:pPr>
    </w:p>
    <w:p w14:paraId="558205E4" w14:textId="5380543B" w:rsidR="00835861" w:rsidRPr="00242D55" w:rsidRDefault="00835861" w:rsidP="000344D1">
      <w:pPr>
        <w:jc w:val="both"/>
        <w:rPr>
          <w:rFonts w:ascii="Arial" w:eastAsia="Arial" w:hAnsi="Arial" w:cs="Arial"/>
          <w:color w:val="auto"/>
          <w:sz w:val="18"/>
          <w:szCs w:val="18"/>
          <w:lang w:val="en-GB"/>
        </w:rPr>
      </w:pPr>
      <w:bookmarkStart w:id="19" w:name="_Hlk174370006"/>
      <w:r w:rsidRPr="00242D55">
        <w:rPr>
          <w:rFonts w:ascii="Arial" w:eastAsia="Arial" w:hAnsi="Arial" w:cs="Arial"/>
          <w:color w:val="auto"/>
          <w:sz w:val="18"/>
          <w:szCs w:val="18"/>
        </w:rPr>
        <w:t>On 26 April 202</w:t>
      </w:r>
      <w:r w:rsidRPr="00242D55">
        <w:rPr>
          <w:rFonts w:ascii="Arial" w:eastAsia="Arial" w:hAnsi="Arial" w:cs="Arial"/>
          <w:color w:val="auto"/>
          <w:sz w:val="18"/>
          <w:szCs w:val="18"/>
          <w:lang w:val="en-GB"/>
        </w:rPr>
        <w:t>4</w:t>
      </w:r>
      <w:r w:rsidRPr="00242D55">
        <w:rPr>
          <w:rFonts w:ascii="Arial" w:eastAsia="Arial" w:hAnsi="Arial" w:cs="Arial"/>
          <w:color w:val="auto"/>
          <w:sz w:val="18"/>
          <w:szCs w:val="18"/>
        </w:rPr>
        <w:t>, the Annual General Meeting of shareholders No. 1/2024 had the resolution to approve dividend</w:t>
      </w:r>
      <w:r w:rsidR="000344D1" w:rsidRPr="00242D55">
        <w:rPr>
          <w:rFonts w:ascii="Arial" w:eastAsia="Arial" w:hAnsi="Arial" w:cs="Arial"/>
          <w:color w:val="auto"/>
          <w:sz w:val="18"/>
          <w:szCs w:val="18"/>
        </w:rPr>
        <w:t xml:space="preserve"> </w:t>
      </w:r>
      <w:r w:rsidRPr="00242D55">
        <w:rPr>
          <w:rFonts w:ascii="Arial" w:eastAsia="Arial" w:hAnsi="Arial" w:cs="Arial"/>
          <w:color w:val="auto"/>
          <w:sz w:val="18"/>
          <w:szCs w:val="18"/>
        </w:rPr>
        <w:t>payment from the net operating profit for the year 2023 of Baht 0.037</w:t>
      </w:r>
      <w:r w:rsidR="00A928A0" w:rsidRPr="00242D55">
        <w:rPr>
          <w:rFonts w:ascii="Arial" w:eastAsia="Arial" w:hAnsi="Arial" w:cs="Arial"/>
          <w:color w:val="auto"/>
          <w:sz w:val="18"/>
          <w:szCs w:val="18"/>
        </w:rPr>
        <w:t>1</w:t>
      </w:r>
      <w:r w:rsidRPr="00242D55">
        <w:rPr>
          <w:rFonts w:ascii="Arial" w:eastAsia="Arial" w:hAnsi="Arial" w:cs="Arial"/>
          <w:color w:val="auto"/>
          <w:sz w:val="18"/>
          <w:szCs w:val="18"/>
        </w:rPr>
        <w:t xml:space="preserve"> per share totaling Baht </w:t>
      </w:r>
      <w:r w:rsidR="00C02622" w:rsidRPr="00242D55">
        <w:rPr>
          <w:rFonts w:ascii="Arial" w:eastAsia="Arial" w:hAnsi="Arial" w:cs="Arial"/>
          <w:color w:val="auto"/>
          <w:sz w:val="18"/>
          <w:szCs w:val="18"/>
        </w:rPr>
        <w:t>39</w:t>
      </w:r>
      <w:r w:rsidR="00927FBE" w:rsidRPr="00242D55">
        <w:rPr>
          <w:rFonts w:ascii="Arial" w:eastAsia="Arial" w:hAnsi="Arial" w:cs="Arial"/>
          <w:color w:val="auto"/>
          <w:sz w:val="18"/>
          <w:szCs w:val="18"/>
        </w:rPr>
        <w:t>.</w:t>
      </w:r>
      <w:r w:rsidR="00C02622" w:rsidRPr="00242D55">
        <w:rPr>
          <w:rFonts w:ascii="Arial" w:eastAsia="Arial" w:hAnsi="Arial" w:cs="Arial"/>
          <w:color w:val="auto"/>
          <w:sz w:val="18"/>
          <w:szCs w:val="18"/>
        </w:rPr>
        <w:t>52</w:t>
      </w:r>
      <w:r w:rsidR="009D3D88" w:rsidRPr="00242D55">
        <w:rPr>
          <w:rFonts w:ascii="Arial" w:eastAsia="Arial" w:hAnsi="Arial" w:cs="Arial"/>
          <w:color w:val="auto"/>
          <w:sz w:val="18"/>
          <w:szCs w:val="18"/>
        </w:rPr>
        <w:t xml:space="preserve"> </w:t>
      </w:r>
      <w:r w:rsidR="00855FF2" w:rsidRPr="00242D55">
        <w:rPr>
          <w:rFonts w:ascii="Arial" w:eastAsia="Arial" w:hAnsi="Arial" w:cs="Arial"/>
          <w:color w:val="auto"/>
          <w:sz w:val="18"/>
          <w:szCs w:val="18"/>
          <w:lang w:val="en-GB"/>
        </w:rPr>
        <w:t xml:space="preserve">million </w:t>
      </w:r>
      <w:r w:rsidRPr="00242D55">
        <w:rPr>
          <w:rFonts w:ascii="Arial" w:eastAsia="Arial" w:hAnsi="Arial" w:cs="Arial"/>
          <w:color w:val="auto"/>
          <w:sz w:val="18"/>
          <w:szCs w:val="18"/>
        </w:rPr>
        <w:t>to be paid</w:t>
      </w:r>
      <w:r w:rsidR="000344D1" w:rsidRPr="00242D55">
        <w:rPr>
          <w:rFonts w:ascii="Arial" w:eastAsia="Arial" w:hAnsi="Arial" w:cs="Arial"/>
          <w:color w:val="auto"/>
          <w:sz w:val="18"/>
          <w:szCs w:val="18"/>
        </w:rPr>
        <w:t xml:space="preserve"> </w:t>
      </w:r>
      <w:r w:rsidRPr="00242D55">
        <w:rPr>
          <w:rFonts w:ascii="Arial" w:eastAsia="Arial" w:hAnsi="Arial" w:cs="Arial"/>
          <w:color w:val="auto"/>
          <w:sz w:val="18"/>
          <w:szCs w:val="18"/>
        </w:rPr>
        <w:t xml:space="preserve">on 24 May 2024. Paying the stock dividend at the ratio of </w:t>
      </w:r>
      <w:r w:rsidR="005367B5" w:rsidRPr="00242D55">
        <w:rPr>
          <w:rFonts w:ascii="Arial" w:eastAsia="Arial" w:hAnsi="Arial" w:cs="Arial"/>
          <w:color w:val="auto"/>
          <w:sz w:val="18"/>
          <w:szCs w:val="18"/>
        </w:rPr>
        <w:t>30</w:t>
      </w:r>
      <w:r w:rsidRPr="00242D55">
        <w:rPr>
          <w:rFonts w:ascii="Arial" w:eastAsia="Arial" w:hAnsi="Arial" w:cs="Arial"/>
          <w:color w:val="auto"/>
          <w:sz w:val="18"/>
          <w:szCs w:val="18"/>
        </w:rPr>
        <w:t xml:space="preserve"> existing shares to one new share </w:t>
      </w:r>
      <w:r w:rsidR="00546B8C" w:rsidRPr="00242D55">
        <w:rPr>
          <w:rFonts w:ascii="Arial" w:eastAsia="Arial" w:hAnsi="Arial" w:cs="Arial"/>
          <w:color w:val="auto"/>
          <w:sz w:val="18"/>
          <w:szCs w:val="18"/>
        </w:rPr>
        <w:t>totaling 35</w:t>
      </w:r>
      <w:r w:rsidR="00071DA1" w:rsidRPr="00242D55">
        <w:rPr>
          <w:rFonts w:ascii="Arial" w:eastAsia="Arial" w:hAnsi="Arial" w:cs="Arial"/>
          <w:color w:val="auto"/>
          <w:sz w:val="18"/>
          <w:szCs w:val="18"/>
        </w:rPr>
        <w:t>,551,279</w:t>
      </w:r>
      <w:r w:rsidR="00546B8C" w:rsidRPr="00242D55">
        <w:rPr>
          <w:rFonts w:ascii="Arial" w:eastAsia="Arial" w:hAnsi="Arial" w:cs="Arial"/>
          <w:color w:val="auto"/>
          <w:sz w:val="18"/>
          <w:szCs w:val="18"/>
        </w:rPr>
        <w:t xml:space="preserve"> shares</w:t>
      </w:r>
      <w:r w:rsidRPr="00242D55">
        <w:rPr>
          <w:rFonts w:ascii="Arial" w:eastAsia="Arial" w:hAnsi="Arial" w:cs="Arial"/>
          <w:color w:val="auto"/>
          <w:sz w:val="18"/>
          <w:szCs w:val="18"/>
        </w:rPr>
        <w:t xml:space="preserve"> equivalent to the dividend payment of Baht 0.</w:t>
      </w:r>
      <w:r w:rsidR="00B43C98" w:rsidRPr="00242D55">
        <w:rPr>
          <w:rFonts w:ascii="Arial" w:eastAsia="Arial" w:hAnsi="Arial" w:cs="Arial"/>
          <w:color w:val="auto"/>
          <w:sz w:val="18"/>
          <w:szCs w:val="18"/>
        </w:rPr>
        <w:t>033</w:t>
      </w:r>
      <w:r w:rsidR="009D3D88" w:rsidRPr="00242D55">
        <w:rPr>
          <w:rFonts w:ascii="Arial" w:eastAsia="Arial" w:hAnsi="Arial" w:cs="Arial"/>
          <w:color w:val="auto"/>
          <w:sz w:val="18"/>
          <w:szCs w:val="18"/>
        </w:rPr>
        <w:t>3</w:t>
      </w:r>
      <w:r w:rsidRPr="00242D55">
        <w:rPr>
          <w:rFonts w:ascii="Arial" w:eastAsia="Arial" w:hAnsi="Arial" w:cs="Arial"/>
          <w:color w:val="auto"/>
          <w:sz w:val="18"/>
          <w:szCs w:val="18"/>
        </w:rPr>
        <w:t xml:space="preserve"> per share. However, if the calculation of the stock dividend contains any fraction, the dividend</w:t>
      </w:r>
      <w:r w:rsidR="000344D1" w:rsidRPr="00242D55">
        <w:rPr>
          <w:rFonts w:ascii="Arial" w:eastAsia="Arial" w:hAnsi="Arial" w:cs="Arial"/>
          <w:color w:val="auto"/>
          <w:sz w:val="18"/>
          <w:szCs w:val="18"/>
        </w:rPr>
        <w:t xml:space="preserve"> </w:t>
      </w:r>
      <w:r w:rsidRPr="00242D55">
        <w:rPr>
          <w:rFonts w:ascii="Arial" w:eastAsia="Arial" w:hAnsi="Arial" w:cs="Arial"/>
          <w:color w:val="auto"/>
          <w:sz w:val="18"/>
          <w:szCs w:val="18"/>
        </w:rPr>
        <w:t>shall be paid as a cash dividend at Baht 0.</w:t>
      </w:r>
      <w:r w:rsidR="00B43C98" w:rsidRPr="00242D55">
        <w:rPr>
          <w:rFonts w:ascii="Arial" w:eastAsia="Arial" w:hAnsi="Arial" w:cs="Arial"/>
          <w:color w:val="auto"/>
          <w:sz w:val="18"/>
          <w:szCs w:val="18"/>
        </w:rPr>
        <w:t>03</w:t>
      </w:r>
      <w:r w:rsidR="00E001B9" w:rsidRPr="00242D55">
        <w:rPr>
          <w:rFonts w:ascii="Arial" w:eastAsia="Arial" w:hAnsi="Arial" w:cs="Arial"/>
          <w:color w:val="auto"/>
          <w:sz w:val="18"/>
          <w:szCs w:val="18"/>
        </w:rPr>
        <w:t>71</w:t>
      </w:r>
      <w:r w:rsidRPr="00242D55">
        <w:rPr>
          <w:rFonts w:ascii="Arial" w:eastAsia="Arial" w:hAnsi="Arial" w:cs="Arial"/>
          <w:color w:val="auto"/>
          <w:sz w:val="18"/>
          <w:szCs w:val="18"/>
        </w:rPr>
        <w:t xml:space="preserve"> per share</w:t>
      </w:r>
      <w:r w:rsidR="00926E09" w:rsidRPr="00242D55">
        <w:rPr>
          <w:rFonts w:ascii="Arial" w:eastAsia="Arial" w:hAnsi="Arial" w:cs="Arial"/>
          <w:color w:val="auto"/>
          <w:sz w:val="18"/>
          <w:szCs w:val="18"/>
        </w:rPr>
        <w:t>.</w:t>
      </w:r>
      <w:r w:rsidR="00A443F7" w:rsidRPr="00242D55">
        <w:rPr>
          <w:rFonts w:ascii="Arial" w:eastAsia="Arial" w:hAnsi="Arial" w:cs="Arial"/>
          <w:color w:val="auto"/>
          <w:sz w:val="18"/>
          <w:szCs w:val="18"/>
        </w:rPr>
        <w:t xml:space="preserve"> </w:t>
      </w:r>
      <w:r w:rsidRPr="00242D55">
        <w:rPr>
          <w:rFonts w:ascii="Arial" w:eastAsia="Arial" w:hAnsi="Arial" w:cs="Arial"/>
          <w:color w:val="auto"/>
          <w:sz w:val="18"/>
          <w:szCs w:val="18"/>
        </w:rPr>
        <w:t>Paying the cash dividend of Baht 0.003</w:t>
      </w:r>
      <w:r w:rsidR="00E001B9" w:rsidRPr="00242D55">
        <w:rPr>
          <w:rFonts w:ascii="Arial" w:eastAsia="Arial" w:hAnsi="Arial" w:cs="Arial"/>
          <w:color w:val="auto"/>
          <w:sz w:val="18"/>
          <w:szCs w:val="18"/>
        </w:rPr>
        <w:t>8</w:t>
      </w:r>
      <w:r w:rsidRPr="00242D55">
        <w:rPr>
          <w:rFonts w:ascii="Arial" w:eastAsia="Arial" w:hAnsi="Arial" w:cs="Arial"/>
          <w:color w:val="auto"/>
          <w:sz w:val="18"/>
          <w:szCs w:val="18"/>
        </w:rPr>
        <w:t xml:space="preserve"> per share</w:t>
      </w:r>
      <w:r w:rsidR="00926E09" w:rsidRPr="00242D55">
        <w:rPr>
          <w:rFonts w:ascii="Arial" w:eastAsia="Arial" w:hAnsi="Arial" w:cs="Arial"/>
          <w:color w:val="auto"/>
          <w:sz w:val="18"/>
          <w:szCs w:val="18"/>
        </w:rPr>
        <w:t>.</w:t>
      </w:r>
      <w:r w:rsidR="004E3D57" w:rsidRPr="00242D55">
        <w:rPr>
          <w:rFonts w:ascii="Arial" w:eastAsia="Arial" w:hAnsi="Arial" w:cs="Arial"/>
          <w:color w:val="auto"/>
          <w:sz w:val="18"/>
          <w:szCs w:val="18"/>
          <w:cs/>
        </w:rPr>
        <w:t xml:space="preserve"> </w:t>
      </w:r>
      <w:r w:rsidR="00926E09" w:rsidRPr="00242D55">
        <w:rPr>
          <w:rFonts w:ascii="Arial" w:eastAsia="Arial" w:hAnsi="Arial" w:cs="Arial"/>
          <w:color w:val="auto"/>
          <w:sz w:val="18"/>
          <w:szCs w:val="18"/>
        </w:rPr>
        <w:t>Total cash dividend is</w:t>
      </w:r>
      <w:r w:rsidR="004E3D57" w:rsidRPr="00242D55">
        <w:rPr>
          <w:rFonts w:ascii="Arial" w:eastAsia="Arial" w:hAnsi="Arial" w:cs="Arial"/>
          <w:color w:val="auto"/>
          <w:sz w:val="18"/>
          <w:szCs w:val="18"/>
          <w:lang w:val="en-GB"/>
        </w:rPr>
        <w:t xml:space="preserve"> amount</w:t>
      </w:r>
      <w:r w:rsidR="00926E09" w:rsidRPr="00242D55">
        <w:rPr>
          <w:rFonts w:ascii="Arial" w:eastAsia="Arial" w:hAnsi="Arial" w:cs="Arial"/>
          <w:color w:val="auto"/>
          <w:sz w:val="18"/>
          <w:szCs w:val="18"/>
          <w:lang w:val="en-GB"/>
        </w:rPr>
        <w:t>ing to</w:t>
      </w:r>
      <w:r w:rsidR="004E3D57" w:rsidRPr="00242D55">
        <w:rPr>
          <w:rFonts w:ascii="Arial" w:eastAsia="Arial" w:hAnsi="Arial" w:cs="Arial"/>
          <w:color w:val="auto"/>
          <w:sz w:val="18"/>
          <w:szCs w:val="18"/>
          <w:lang w:val="en-GB"/>
        </w:rPr>
        <w:t xml:space="preserve"> </w:t>
      </w:r>
      <w:r w:rsidR="00C401F7" w:rsidRPr="00242D55">
        <w:rPr>
          <w:rFonts w:ascii="Arial" w:eastAsia="Arial" w:hAnsi="Arial" w:cs="Arial"/>
          <w:color w:val="auto"/>
          <w:sz w:val="18"/>
          <w:szCs w:val="18"/>
          <w:lang w:val="en-GB"/>
        </w:rPr>
        <w:t xml:space="preserve">Baht </w:t>
      </w:r>
      <w:r w:rsidR="00926E09" w:rsidRPr="00242D55">
        <w:rPr>
          <w:rFonts w:ascii="Arial" w:eastAsia="Arial" w:hAnsi="Arial" w:cs="Arial"/>
          <w:color w:val="auto"/>
          <w:sz w:val="18"/>
          <w:szCs w:val="18"/>
          <w:lang w:val="en-GB"/>
        </w:rPr>
        <w:t>3</w:t>
      </w:r>
      <w:r w:rsidR="00C401F7" w:rsidRPr="00242D55">
        <w:rPr>
          <w:rFonts w:ascii="Arial" w:eastAsia="Arial" w:hAnsi="Arial" w:cs="Arial"/>
          <w:color w:val="auto"/>
          <w:sz w:val="18"/>
          <w:szCs w:val="18"/>
          <w:lang w:val="en-GB"/>
        </w:rPr>
        <w:t>.</w:t>
      </w:r>
      <w:r w:rsidR="00926E09" w:rsidRPr="00242D55">
        <w:rPr>
          <w:rFonts w:ascii="Arial" w:eastAsia="Arial" w:hAnsi="Arial" w:cs="Arial"/>
          <w:color w:val="auto"/>
          <w:sz w:val="18"/>
          <w:szCs w:val="18"/>
          <w:lang w:val="en-GB"/>
        </w:rPr>
        <w:t>97</w:t>
      </w:r>
      <w:r w:rsidR="00C401F7" w:rsidRPr="00242D55">
        <w:rPr>
          <w:rFonts w:ascii="Arial" w:eastAsia="Arial" w:hAnsi="Arial" w:cs="Arial"/>
          <w:color w:val="auto"/>
          <w:sz w:val="18"/>
          <w:szCs w:val="18"/>
          <w:lang w:val="en-GB"/>
        </w:rPr>
        <w:t xml:space="preserve"> million.</w:t>
      </w:r>
    </w:p>
    <w:p w14:paraId="7828F18A" w14:textId="77777777" w:rsidR="00835861" w:rsidRPr="00242D55" w:rsidRDefault="00835861" w:rsidP="000344D1">
      <w:pPr>
        <w:jc w:val="both"/>
        <w:rPr>
          <w:rFonts w:ascii="Arial" w:eastAsia="Arial" w:hAnsi="Arial" w:cs="Arial"/>
          <w:color w:val="auto"/>
          <w:sz w:val="18"/>
          <w:szCs w:val="18"/>
        </w:rPr>
      </w:pPr>
    </w:p>
    <w:p w14:paraId="00C24B1D" w14:textId="68987712" w:rsidR="00835861" w:rsidRPr="00242D55" w:rsidRDefault="00835861" w:rsidP="000344D1">
      <w:pPr>
        <w:jc w:val="both"/>
        <w:rPr>
          <w:rFonts w:ascii="Arial" w:eastAsia="Arial" w:hAnsi="Arial" w:cs="Arial"/>
          <w:color w:val="auto"/>
          <w:sz w:val="18"/>
          <w:szCs w:val="18"/>
        </w:rPr>
      </w:pPr>
      <w:r w:rsidRPr="00242D55">
        <w:rPr>
          <w:rFonts w:ascii="Arial" w:eastAsia="Arial" w:hAnsi="Arial" w:cs="Arial"/>
          <w:color w:val="auto"/>
          <w:sz w:val="18"/>
          <w:szCs w:val="18"/>
        </w:rPr>
        <w:t>On 26 April 2023, the Annual General Meeting of shareholders No. 1/2023 had the resolution to approve dividend</w:t>
      </w:r>
      <w:r w:rsidR="00FF2B9F" w:rsidRPr="00242D55">
        <w:rPr>
          <w:rFonts w:ascii="Arial" w:eastAsia="Arial" w:hAnsi="Arial" w:cs="Arial"/>
          <w:color w:val="auto"/>
          <w:sz w:val="18"/>
          <w:szCs w:val="18"/>
        </w:rPr>
        <w:t xml:space="preserve"> </w:t>
      </w:r>
      <w:r w:rsidRPr="00242D55">
        <w:rPr>
          <w:rFonts w:ascii="Arial" w:eastAsia="Arial" w:hAnsi="Arial" w:cs="Arial"/>
          <w:color w:val="auto"/>
          <w:sz w:val="18"/>
          <w:szCs w:val="18"/>
        </w:rPr>
        <w:t>payment from the net operating profit for the year 2022 of Baht 0.0413 per share totaling Baht 42.44 million to be paid</w:t>
      </w:r>
      <w:r w:rsidR="00FF2B9F" w:rsidRPr="00242D55">
        <w:rPr>
          <w:rFonts w:ascii="Arial" w:eastAsia="Arial" w:hAnsi="Arial" w:cs="Arial"/>
          <w:color w:val="auto"/>
          <w:sz w:val="18"/>
          <w:szCs w:val="18"/>
        </w:rPr>
        <w:t xml:space="preserve"> </w:t>
      </w:r>
      <w:r w:rsidRPr="00242D55">
        <w:rPr>
          <w:rFonts w:ascii="Arial" w:eastAsia="Arial" w:hAnsi="Arial" w:cs="Arial"/>
          <w:color w:val="auto"/>
          <w:sz w:val="18"/>
          <w:szCs w:val="18"/>
        </w:rPr>
        <w:t>on 25 May 2023. Paying the stock dividend at the ratio of 27 existing shares to one new share totaling 38,091,295 shares</w:t>
      </w:r>
      <w:r w:rsidR="00FF2B9F" w:rsidRPr="00242D55">
        <w:rPr>
          <w:rFonts w:ascii="Arial" w:eastAsia="Arial" w:hAnsi="Arial" w:cs="Arial"/>
          <w:color w:val="auto"/>
          <w:sz w:val="18"/>
          <w:szCs w:val="18"/>
        </w:rPr>
        <w:t xml:space="preserve"> </w:t>
      </w:r>
      <w:r w:rsidRPr="00242D55">
        <w:rPr>
          <w:rFonts w:ascii="Arial" w:eastAsia="Arial" w:hAnsi="Arial" w:cs="Arial"/>
          <w:color w:val="auto"/>
          <w:sz w:val="18"/>
          <w:szCs w:val="18"/>
        </w:rPr>
        <w:t>or equivalent to the dividend payment of Baht 0.0370 per share. However, if the calculation of the stock dividend contains</w:t>
      </w:r>
      <w:r w:rsidR="00FF2B9F" w:rsidRPr="00242D55">
        <w:rPr>
          <w:rFonts w:ascii="Arial" w:eastAsia="Arial" w:hAnsi="Arial" w:cs="Arial"/>
          <w:color w:val="auto"/>
          <w:sz w:val="18"/>
          <w:szCs w:val="18"/>
        </w:rPr>
        <w:t xml:space="preserve"> </w:t>
      </w:r>
      <w:r w:rsidRPr="00242D55">
        <w:rPr>
          <w:rFonts w:ascii="Arial" w:eastAsia="Arial" w:hAnsi="Arial" w:cs="Arial"/>
          <w:color w:val="auto"/>
          <w:sz w:val="18"/>
          <w:szCs w:val="18"/>
        </w:rPr>
        <w:t>any fraction, the dividend shall be paid as a cash dividend at Baht 0.0413 per share. Paying the cash dividend of Baht</w:t>
      </w:r>
      <w:r w:rsidR="00FF2B9F" w:rsidRPr="00242D55">
        <w:rPr>
          <w:rFonts w:ascii="Arial" w:eastAsia="Arial" w:hAnsi="Arial" w:cs="Arial"/>
          <w:color w:val="auto"/>
          <w:sz w:val="18"/>
          <w:szCs w:val="18"/>
        </w:rPr>
        <w:t xml:space="preserve"> </w:t>
      </w:r>
      <w:r w:rsidRPr="00242D55">
        <w:rPr>
          <w:rFonts w:ascii="Arial" w:eastAsia="Arial" w:hAnsi="Arial" w:cs="Arial"/>
          <w:color w:val="auto"/>
          <w:sz w:val="18"/>
          <w:szCs w:val="18"/>
        </w:rPr>
        <w:t>0.0043 per share</w:t>
      </w:r>
      <w:r w:rsidR="00926E09" w:rsidRPr="00242D55">
        <w:rPr>
          <w:rFonts w:ascii="Arial" w:eastAsia="Arial" w:hAnsi="Arial" w:cs="Arial"/>
          <w:color w:val="auto"/>
          <w:sz w:val="18"/>
          <w:szCs w:val="18"/>
        </w:rPr>
        <w:t>. Total cash dividend is a</w:t>
      </w:r>
      <w:r w:rsidR="000D38D1" w:rsidRPr="00242D55">
        <w:rPr>
          <w:rFonts w:ascii="Arial" w:eastAsia="Arial" w:hAnsi="Arial" w:cs="Arial"/>
          <w:color w:val="auto"/>
          <w:sz w:val="18"/>
          <w:szCs w:val="18"/>
          <w:lang w:val="en-GB"/>
        </w:rPr>
        <w:t>mount</w:t>
      </w:r>
      <w:r w:rsidR="00926E09" w:rsidRPr="00242D55">
        <w:rPr>
          <w:rFonts w:ascii="Arial" w:eastAsia="Arial" w:hAnsi="Arial" w:cs="Arial"/>
          <w:color w:val="auto"/>
          <w:sz w:val="18"/>
          <w:szCs w:val="18"/>
          <w:lang w:val="en-GB"/>
        </w:rPr>
        <w:t>ing to</w:t>
      </w:r>
      <w:r w:rsidR="000D38D1" w:rsidRPr="00242D55">
        <w:rPr>
          <w:rFonts w:ascii="Arial" w:eastAsia="Arial" w:hAnsi="Arial" w:cs="Arial"/>
          <w:color w:val="auto"/>
          <w:sz w:val="18"/>
          <w:szCs w:val="18"/>
          <w:lang w:val="en-GB"/>
        </w:rPr>
        <w:t xml:space="preserve"> Baht </w:t>
      </w:r>
      <w:r w:rsidR="00926E09" w:rsidRPr="00242D55">
        <w:rPr>
          <w:rFonts w:ascii="Arial" w:eastAsia="Arial" w:hAnsi="Arial" w:cs="Arial"/>
          <w:color w:val="auto"/>
          <w:sz w:val="18"/>
          <w:szCs w:val="18"/>
          <w:lang w:val="en-GB"/>
        </w:rPr>
        <w:t>4</w:t>
      </w:r>
      <w:r w:rsidR="008F3B26" w:rsidRPr="00242D55">
        <w:rPr>
          <w:rFonts w:ascii="Arial" w:eastAsia="Arial" w:hAnsi="Arial" w:cs="Arial"/>
          <w:color w:val="auto"/>
          <w:sz w:val="18"/>
          <w:szCs w:val="18"/>
          <w:lang w:val="en-GB"/>
        </w:rPr>
        <w:t>.</w:t>
      </w:r>
      <w:r w:rsidR="00926E09" w:rsidRPr="00242D55">
        <w:rPr>
          <w:rFonts w:ascii="Arial" w:eastAsia="Arial" w:hAnsi="Arial" w:cs="Arial"/>
          <w:color w:val="auto"/>
          <w:sz w:val="18"/>
          <w:szCs w:val="18"/>
          <w:lang w:val="en-GB"/>
        </w:rPr>
        <w:t>35</w:t>
      </w:r>
      <w:r w:rsidR="000D38D1" w:rsidRPr="00242D55">
        <w:rPr>
          <w:rFonts w:ascii="Arial" w:eastAsia="Arial" w:hAnsi="Arial" w:cs="Arial"/>
          <w:color w:val="auto"/>
          <w:sz w:val="18"/>
          <w:szCs w:val="18"/>
          <w:lang w:val="en-GB"/>
        </w:rPr>
        <w:t xml:space="preserve"> million.</w:t>
      </w:r>
    </w:p>
    <w:bookmarkEnd w:id="19"/>
    <w:p w14:paraId="3ADE9F34" w14:textId="77777777" w:rsidR="00491E7D" w:rsidRPr="00242D55" w:rsidRDefault="00491E7D" w:rsidP="000344D1">
      <w:pPr>
        <w:jc w:val="both"/>
        <w:rPr>
          <w:rFonts w:ascii="Arial" w:eastAsia="Arial" w:hAnsi="Arial" w:cs="Arial"/>
          <w:color w:val="auto"/>
          <w:sz w:val="18"/>
          <w:szCs w:val="18"/>
        </w:rPr>
      </w:pPr>
    </w:p>
    <w:p w14:paraId="19E39DE2" w14:textId="0132D151" w:rsidR="00A47726" w:rsidRPr="00242D55" w:rsidRDefault="00A47726">
      <w:pPr>
        <w:rPr>
          <w:rFonts w:ascii="Arial" w:eastAsia="Arial" w:hAnsi="Arial" w:cs="Arial"/>
          <w:color w:val="auto"/>
          <w:sz w:val="18"/>
          <w:szCs w:val="18"/>
        </w:rPr>
      </w:pPr>
      <w:r w:rsidRPr="00242D55">
        <w:rPr>
          <w:rFonts w:ascii="Arial" w:eastAsia="Arial" w:hAnsi="Arial" w:cs="Arial"/>
          <w:color w:val="auto"/>
          <w:sz w:val="18"/>
          <w:szCs w:val="18"/>
        </w:rPr>
        <w:br w:type="page"/>
      </w:r>
    </w:p>
    <w:p w14:paraId="10FB3AD0" w14:textId="77777777" w:rsidR="006150D0" w:rsidRPr="00242D55" w:rsidRDefault="006150D0" w:rsidP="00476727">
      <w:pPr>
        <w:rPr>
          <w:rFonts w:ascii="Arial" w:eastAsia="Arial" w:hAnsi="Arial" w:cs="Arial"/>
          <w:color w:val="auto"/>
          <w:sz w:val="18"/>
          <w:szCs w:val="18"/>
          <w:highlight w:val="yellow"/>
        </w:rPr>
      </w:pPr>
    </w:p>
    <w:tbl>
      <w:tblPr>
        <w:tblW w:w="9464" w:type="dxa"/>
        <w:tblLayout w:type="fixed"/>
        <w:tblCellMar>
          <w:left w:w="115" w:type="dxa"/>
          <w:right w:w="115" w:type="dxa"/>
        </w:tblCellMar>
        <w:tblLook w:val="0400" w:firstRow="0" w:lastRow="0" w:firstColumn="0" w:lastColumn="0" w:noHBand="0" w:noVBand="1"/>
      </w:tblPr>
      <w:tblGrid>
        <w:gridCol w:w="9464"/>
      </w:tblGrid>
      <w:tr w:rsidR="00491E7D" w:rsidRPr="00242D55" w14:paraId="33AF1E51" w14:textId="77777777" w:rsidTr="00114616">
        <w:trPr>
          <w:trHeight w:val="386"/>
        </w:trPr>
        <w:tc>
          <w:tcPr>
            <w:tcW w:w="9464" w:type="dxa"/>
            <w:shd w:val="clear" w:color="auto" w:fill="FFA543"/>
            <w:vAlign w:val="center"/>
          </w:tcPr>
          <w:p w14:paraId="2204F81C" w14:textId="79A8F267" w:rsidR="00491E7D" w:rsidRPr="00242D55" w:rsidRDefault="00491E7D" w:rsidP="00114616">
            <w:pPr>
              <w:tabs>
                <w:tab w:val="left" w:pos="545"/>
              </w:tabs>
              <w:ind w:left="432" w:hanging="432"/>
              <w:jc w:val="both"/>
              <w:rPr>
                <w:rFonts w:ascii="Arial" w:eastAsia="Arial" w:hAnsi="Arial" w:cs="Arial"/>
                <w:b/>
                <w:bCs/>
                <w:color w:val="FFFFFF"/>
                <w:sz w:val="18"/>
                <w:szCs w:val="18"/>
              </w:rPr>
            </w:pPr>
            <w:r w:rsidRPr="00242D55">
              <w:rPr>
                <w:rFonts w:ascii="Arial" w:hAnsi="Arial" w:cs="Arial"/>
                <w:b/>
                <w:bCs/>
                <w:color w:val="FFFFFF" w:themeColor="background1"/>
                <w:sz w:val="18"/>
                <w:szCs w:val="18"/>
              </w:rPr>
              <w:t>21</w:t>
            </w:r>
            <w:r w:rsidRPr="00242D55">
              <w:rPr>
                <w:rFonts w:ascii="Arial" w:hAnsi="Arial" w:cs="Arial"/>
                <w:b/>
                <w:bCs/>
                <w:color w:val="FFFFFF" w:themeColor="background1"/>
                <w:sz w:val="18"/>
                <w:szCs w:val="18"/>
              </w:rPr>
              <w:tab/>
            </w:r>
            <w:r w:rsidRPr="00242D55">
              <w:rPr>
                <w:rFonts w:ascii="Arial" w:eastAsia="Arial" w:hAnsi="Arial" w:cs="Arial"/>
                <w:b/>
                <w:bCs/>
                <w:color w:val="FFFFFF" w:themeColor="background1"/>
                <w:sz w:val="18"/>
                <w:szCs w:val="18"/>
              </w:rPr>
              <w:t xml:space="preserve">Share </w:t>
            </w:r>
            <w:r w:rsidR="000B2BB3" w:rsidRPr="00242D55">
              <w:rPr>
                <w:rFonts w:ascii="Arial" w:eastAsia="Arial" w:hAnsi="Arial" w:cs="Arial"/>
                <w:b/>
                <w:bCs/>
                <w:color w:val="FFFFFF" w:themeColor="background1"/>
                <w:sz w:val="18"/>
                <w:szCs w:val="22"/>
                <w:lang w:val="en-GB"/>
              </w:rPr>
              <w:t>c</w:t>
            </w:r>
            <w:r w:rsidRPr="00242D55">
              <w:rPr>
                <w:rFonts w:ascii="Arial" w:eastAsia="Arial" w:hAnsi="Arial" w:cs="Arial"/>
                <w:b/>
                <w:bCs/>
                <w:color w:val="FFFFFF" w:themeColor="background1"/>
                <w:sz w:val="18"/>
                <w:szCs w:val="18"/>
              </w:rPr>
              <w:t>apital</w:t>
            </w:r>
          </w:p>
        </w:tc>
      </w:tr>
    </w:tbl>
    <w:p w14:paraId="251C7829" w14:textId="77777777" w:rsidR="0047687C" w:rsidRPr="00242D55" w:rsidRDefault="0047687C" w:rsidP="0047687C">
      <w:pPr>
        <w:jc w:val="both"/>
        <w:rPr>
          <w:rFonts w:ascii="Arial" w:eastAsia="Arial" w:hAnsi="Arial" w:cs="Arial"/>
          <w:color w:val="auto"/>
          <w:sz w:val="18"/>
          <w:szCs w:val="18"/>
        </w:rPr>
      </w:pPr>
    </w:p>
    <w:p w14:paraId="20D8E2A1" w14:textId="721C9AC1" w:rsidR="0047687C" w:rsidRPr="00242D55" w:rsidRDefault="0047687C" w:rsidP="0047687C">
      <w:pPr>
        <w:jc w:val="both"/>
        <w:rPr>
          <w:rFonts w:ascii="Arial" w:eastAsia="Arial" w:hAnsi="Arial" w:cs="Arial"/>
          <w:color w:val="auto"/>
          <w:sz w:val="18"/>
          <w:szCs w:val="18"/>
        </w:rPr>
      </w:pPr>
      <w:r w:rsidRPr="00242D55">
        <w:rPr>
          <w:rFonts w:ascii="Arial" w:eastAsia="Arial" w:hAnsi="Arial" w:cs="Arial"/>
          <w:color w:val="auto"/>
          <w:sz w:val="18"/>
          <w:szCs w:val="18"/>
        </w:rPr>
        <w:t>Movements of share capital for 6-month period ended</w:t>
      </w:r>
      <w:r w:rsidR="000E20D0" w:rsidRPr="00242D55">
        <w:rPr>
          <w:rFonts w:ascii="Arial" w:eastAsia="Arial" w:hAnsi="Arial" w:cs="Arial"/>
          <w:color w:val="auto"/>
          <w:sz w:val="18"/>
          <w:szCs w:val="18"/>
        </w:rPr>
        <w:t xml:space="preserve"> 30 June 2024 are as follows:</w:t>
      </w:r>
    </w:p>
    <w:p w14:paraId="14673671" w14:textId="77777777" w:rsidR="000E20D0" w:rsidRPr="00242D55" w:rsidRDefault="000E20D0" w:rsidP="0047687C">
      <w:pPr>
        <w:jc w:val="both"/>
        <w:rPr>
          <w:rFonts w:ascii="Arial" w:eastAsia="Arial" w:hAnsi="Arial" w:cs="Arial"/>
          <w:color w:val="auto"/>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DA1399" w:rsidRPr="00242D55" w14:paraId="743777DA" w14:textId="77777777" w:rsidTr="00114616">
        <w:trPr>
          <w:trHeight w:val="20"/>
        </w:trPr>
        <w:tc>
          <w:tcPr>
            <w:tcW w:w="3960" w:type="dxa"/>
            <w:shd w:val="clear" w:color="auto" w:fill="auto"/>
            <w:vAlign w:val="bottom"/>
          </w:tcPr>
          <w:p w14:paraId="7082E2C4" w14:textId="77777777" w:rsidR="00DA1399" w:rsidRPr="00242D55" w:rsidRDefault="00DA1399" w:rsidP="00114616">
            <w:pPr>
              <w:ind w:left="-110"/>
              <w:jc w:val="both"/>
              <w:rPr>
                <w:rFonts w:ascii="Arial" w:hAnsi="Arial" w:cs="Arial"/>
                <w:b/>
                <w:bCs/>
                <w:color w:val="000000" w:themeColor="text1"/>
                <w:sz w:val="18"/>
                <w:szCs w:val="18"/>
              </w:rPr>
            </w:pPr>
          </w:p>
        </w:tc>
        <w:tc>
          <w:tcPr>
            <w:tcW w:w="2736" w:type="dxa"/>
            <w:gridSpan w:val="2"/>
            <w:shd w:val="clear" w:color="auto" w:fill="auto"/>
            <w:vAlign w:val="center"/>
          </w:tcPr>
          <w:p w14:paraId="68426F96" w14:textId="77777777" w:rsidR="00DA1399" w:rsidRPr="00242D55" w:rsidRDefault="00DA1399" w:rsidP="00114616">
            <w:pPr>
              <w:ind w:left="-110"/>
              <w:jc w:val="both"/>
              <w:rPr>
                <w:rFonts w:ascii="Arial" w:hAnsi="Arial" w:cs="Arial"/>
                <w:b/>
                <w:bCs/>
                <w:color w:val="000000" w:themeColor="text1"/>
                <w:sz w:val="18"/>
                <w:szCs w:val="18"/>
              </w:rPr>
            </w:pPr>
          </w:p>
        </w:tc>
        <w:tc>
          <w:tcPr>
            <w:tcW w:w="2736" w:type="dxa"/>
            <w:gridSpan w:val="2"/>
            <w:tcBorders>
              <w:top w:val="single" w:sz="4" w:space="0" w:color="auto"/>
            </w:tcBorders>
            <w:shd w:val="clear" w:color="auto" w:fill="auto"/>
            <w:vAlign w:val="center"/>
          </w:tcPr>
          <w:p w14:paraId="57BFCD65" w14:textId="77777777" w:rsidR="00DA1399" w:rsidRPr="00242D55" w:rsidRDefault="00DA1399" w:rsidP="00114616">
            <w:pPr>
              <w:ind w:right="-72"/>
              <w:jc w:val="center"/>
              <w:rPr>
                <w:rFonts w:ascii="Arial" w:hAnsi="Arial" w:cs="Arial"/>
                <w:b/>
                <w:bCs/>
                <w:color w:val="000000" w:themeColor="text1"/>
                <w:sz w:val="18"/>
                <w:szCs w:val="18"/>
                <w:lang w:val="en-GB"/>
              </w:rPr>
            </w:pPr>
          </w:p>
        </w:tc>
      </w:tr>
      <w:tr w:rsidR="00DA1399" w:rsidRPr="00242D55" w14:paraId="42A5790F" w14:textId="77777777" w:rsidTr="00114616">
        <w:trPr>
          <w:trHeight w:val="20"/>
        </w:trPr>
        <w:tc>
          <w:tcPr>
            <w:tcW w:w="3960" w:type="dxa"/>
            <w:shd w:val="clear" w:color="auto" w:fill="auto"/>
            <w:vAlign w:val="bottom"/>
          </w:tcPr>
          <w:p w14:paraId="0EFDD013" w14:textId="77777777" w:rsidR="00DA1399" w:rsidRPr="00242D55" w:rsidRDefault="00DA1399" w:rsidP="00114616">
            <w:pPr>
              <w:ind w:left="-110"/>
              <w:jc w:val="both"/>
              <w:rPr>
                <w:rFonts w:ascii="Arial" w:hAnsi="Arial" w:cs="Arial"/>
                <w:b/>
                <w:bCs/>
                <w:color w:val="000000" w:themeColor="text1"/>
                <w:sz w:val="18"/>
                <w:szCs w:val="18"/>
              </w:rPr>
            </w:pPr>
          </w:p>
        </w:tc>
        <w:tc>
          <w:tcPr>
            <w:tcW w:w="2736" w:type="dxa"/>
            <w:gridSpan w:val="2"/>
            <w:shd w:val="clear" w:color="auto" w:fill="auto"/>
            <w:vAlign w:val="bottom"/>
          </w:tcPr>
          <w:p w14:paraId="3A240F57" w14:textId="77777777" w:rsidR="00DA1399" w:rsidRPr="00242D55" w:rsidRDefault="00DA1399" w:rsidP="00114616">
            <w:pPr>
              <w:ind w:left="-110"/>
              <w:jc w:val="both"/>
              <w:rPr>
                <w:rFonts w:ascii="Arial" w:hAnsi="Arial" w:cs="Arial"/>
                <w:b/>
                <w:bCs/>
                <w:color w:val="000000" w:themeColor="text1"/>
                <w:sz w:val="18"/>
                <w:szCs w:val="18"/>
              </w:rPr>
            </w:pPr>
          </w:p>
        </w:tc>
        <w:tc>
          <w:tcPr>
            <w:tcW w:w="2736" w:type="dxa"/>
            <w:gridSpan w:val="2"/>
            <w:tcBorders>
              <w:bottom w:val="single" w:sz="4" w:space="0" w:color="auto"/>
            </w:tcBorders>
            <w:shd w:val="clear" w:color="auto" w:fill="auto"/>
            <w:vAlign w:val="bottom"/>
          </w:tcPr>
          <w:p w14:paraId="146D5D6A" w14:textId="77777777" w:rsidR="00DA1399" w:rsidRPr="00242D55" w:rsidRDefault="00DA1399" w:rsidP="00114616">
            <w:pPr>
              <w:ind w:right="-72"/>
              <w:jc w:val="center"/>
              <w:rPr>
                <w:rFonts w:ascii="Arial" w:hAnsi="Arial" w:cs="Arial"/>
                <w:b/>
                <w:bCs/>
                <w:color w:val="000000" w:themeColor="text1"/>
                <w:sz w:val="18"/>
                <w:szCs w:val="18"/>
              </w:rPr>
            </w:pPr>
            <w:r w:rsidRPr="00242D55">
              <w:rPr>
                <w:rFonts w:ascii="Arial" w:hAnsi="Arial" w:cs="Arial"/>
                <w:b/>
                <w:bCs/>
                <w:color w:val="000000" w:themeColor="text1"/>
                <w:sz w:val="18"/>
                <w:szCs w:val="18"/>
              </w:rPr>
              <w:t>Ordinary share</w:t>
            </w:r>
          </w:p>
        </w:tc>
      </w:tr>
      <w:tr w:rsidR="00DA1399" w:rsidRPr="00242D55" w14:paraId="044A247B" w14:textId="77777777" w:rsidTr="00114616">
        <w:trPr>
          <w:trHeight w:val="20"/>
        </w:trPr>
        <w:tc>
          <w:tcPr>
            <w:tcW w:w="3960" w:type="dxa"/>
            <w:shd w:val="clear" w:color="auto" w:fill="auto"/>
            <w:vAlign w:val="bottom"/>
          </w:tcPr>
          <w:p w14:paraId="61220E36" w14:textId="1FAD743A" w:rsidR="00DA1399" w:rsidRPr="00242D55" w:rsidRDefault="00DA1399" w:rsidP="00114616">
            <w:pPr>
              <w:ind w:left="-110"/>
              <w:jc w:val="both"/>
              <w:rPr>
                <w:rFonts w:ascii="Arial" w:hAnsi="Arial" w:cs="Arial"/>
                <w:b/>
                <w:bCs/>
                <w:color w:val="000000" w:themeColor="text1"/>
                <w:sz w:val="18"/>
                <w:szCs w:val="18"/>
              </w:rPr>
            </w:pPr>
            <w:r w:rsidRPr="00242D55">
              <w:rPr>
                <w:rFonts w:ascii="Arial" w:hAnsi="Arial" w:cs="Arial"/>
                <w:b/>
                <w:bCs/>
                <w:color w:val="000000" w:themeColor="text1"/>
                <w:sz w:val="18"/>
                <w:szCs w:val="18"/>
              </w:rPr>
              <w:t>For the</w:t>
            </w:r>
            <w:r w:rsidRPr="00242D55">
              <w:rPr>
                <w:rFonts w:ascii="Arial" w:hAnsi="Arial" w:cs="Arial"/>
                <w:b/>
                <w:bCs/>
                <w:color w:val="000000" w:themeColor="text1"/>
                <w:sz w:val="18"/>
                <w:szCs w:val="18"/>
                <w:cs/>
              </w:rPr>
              <w:t xml:space="preserve"> </w:t>
            </w:r>
            <w:r w:rsidRPr="00242D55">
              <w:rPr>
                <w:rFonts w:ascii="Arial" w:hAnsi="Arial" w:cs="Arial"/>
                <w:b/>
                <w:bCs/>
                <w:color w:val="000000" w:themeColor="text1"/>
                <w:sz w:val="18"/>
                <w:szCs w:val="18"/>
                <w:lang w:val="en-GB"/>
              </w:rPr>
              <w:t>six</w:t>
            </w:r>
            <w:r w:rsidRPr="00242D55">
              <w:rPr>
                <w:rFonts w:ascii="Arial" w:hAnsi="Arial" w:cs="Arial"/>
                <w:b/>
                <w:bCs/>
                <w:color w:val="000000" w:themeColor="text1"/>
                <w:sz w:val="18"/>
                <w:szCs w:val="18"/>
              </w:rPr>
              <w:t>-month period ended</w:t>
            </w:r>
          </w:p>
        </w:tc>
        <w:tc>
          <w:tcPr>
            <w:tcW w:w="1368" w:type="dxa"/>
            <w:shd w:val="clear" w:color="auto" w:fill="auto"/>
            <w:vAlign w:val="bottom"/>
          </w:tcPr>
          <w:p w14:paraId="72881EAE"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auto"/>
            <w:vAlign w:val="bottom"/>
          </w:tcPr>
          <w:p w14:paraId="6B0DFD15"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tcBorders>
              <w:top w:val="single" w:sz="4" w:space="0" w:color="auto"/>
            </w:tcBorders>
            <w:shd w:val="clear" w:color="auto" w:fill="auto"/>
            <w:vAlign w:val="bottom"/>
          </w:tcPr>
          <w:p w14:paraId="12B302D9" w14:textId="77777777" w:rsidR="00DA1399" w:rsidRPr="00242D55" w:rsidRDefault="00DA1399" w:rsidP="00114616">
            <w:pPr>
              <w:ind w:left="-113"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Number of</w:t>
            </w:r>
          </w:p>
        </w:tc>
        <w:tc>
          <w:tcPr>
            <w:tcW w:w="1368" w:type="dxa"/>
            <w:tcBorders>
              <w:top w:val="single" w:sz="4" w:space="0" w:color="auto"/>
            </w:tcBorders>
            <w:shd w:val="clear" w:color="auto" w:fill="auto"/>
            <w:vAlign w:val="bottom"/>
          </w:tcPr>
          <w:p w14:paraId="7880E7D1" w14:textId="77777777" w:rsidR="00DA1399" w:rsidRPr="00242D55" w:rsidRDefault="00DA1399" w:rsidP="00114616">
            <w:pPr>
              <w:ind w:left="-109"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Amount</w:t>
            </w:r>
          </w:p>
        </w:tc>
      </w:tr>
      <w:tr w:rsidR="00DA1399" w:rsidRPr="00242D55" w14:paraId="5A046377" w14:textId="77777777" w:rsidTr="00114616">
        <w:trPr>
          <w:trHeight w:val="20"/>
        </w:trPr>
        <w:tc>
          <w:tcPr>
            <w:tcW w:w="3960" w:type="dxa"/>
            <w:shd w:val="clear" w:color="auto" w:fill="auto"/>
            <w:vAlign w:val="bottom"/>
          </w:tcPr>
          <w:p w14:paraId="2B66375C"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auto"/>
            <w:vAlign w:val="bottom"/>
          </w:tcPr>
          <w:p w14:paraId="0B669280"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auto"/>
            <w:vAlign w:val="bottom"/>
          </w:tcPr>
          <w:p w14:paraId="790EF650"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auto"/>
            <w:vAlign w:val="bottom"/>
          </w:tcPr>
          <w:p w14:paraId="4E0C55A5" w14:textId="77777777" w:rsidR="00DA1399" w:rsidRPr="00242D55" w:rsidRDefault="00DA1399" w:rsidP="00114616">
            <w:pPr>
              <w:ind w:left="-113"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shares</w:t>
            </w:r>
          </w:p>
        </w:tc>
        <w:tc>
          <w:tcPr>
            <w:tcW w:w="1368" w:type="dxa"/>
            <w:shd w:val="clear" w:color="auto" w:fill="auto"/>
            <w:vAlign w:val="bottom"/>
          </w:tcPr>
          <w:p w14:paraId="4A3E7B13" w14:textId="77777777" w:rsidR="00DA1399" w:rsidRPr="00242D55" w:rsidRDefault="00DA1399" w:rsidP="00114616">
            <w:pPr>
              <w:ind w:left="-109" w:right="-72"/>
              <w:jc w:val="right"/>
              <w:rPr>
                <w:rFonts w:ascii="Arial" w:hAnsi="Arial" w:cs="Arial"/>
                <w:b/>
                <w:bCs/>
                <w:color w:val="000000" w:themeColor="text1"/>
                <w:sz w:val="18"/>
                <w:szCs w:val="18"/>
                <w:lang w:val="en-GB"/>
              </w:rPr>
            </w:pPr>
            <w:r w:rsidRPr="00242D55">
              <w:rPr>
                <w:rFonts w:ascii="Arial" w:hAnsi="Arial" w:cs="Arial"/>
                <w:b/>
                <w:bCs/>
                <w:color w:val="000000" w:themeColor="text1"/>
                <w:sz w:val="18"/>
                <w:szCs w:val="18"/>
                <w:lang w:val="en-GB"/>
              </w:rPr>
              <w:t>Thousand</w:t>
            </w:r>
          </w:p>
        </w:tc>
      </w:tr>
      <w:tr w:rsidR="00DA1399" w:rsidRPr="00242D55" w14:paraId="443E375A" w14:textId="77777777" w:rsidTr="00114616">
        <w:trPr>
          <w:trHeight w:val="20"/>
        </w:trPr>
        <w:tc>
          <w:tcPr>
            <w:tcW w:w="3960" w:type="dxa"/>
            <w:shd w:val="clear" w:color="auto" w:fill="auto"/>
            <w:vAlign w:val="bottom"/>
          </w:tcPr>
          <w:p w14:paraId="7568A4B8" w14:textId="77777777" w:rsidR="00DA1399" w:rsidRPr="00242D55" w:rsidRDefault="00DA1399" w:rsidP="00114616">
            <w:pPr>
              <w:ind w:left="-110"/>
              <w:jc w:val="both"/>
              <w:rPr>
                <w:rFonts w:ascii="Arial" w:hAnsi="Arial" w:cs="Arial"/>
                <w:color w:val="000000" w:themeColor="text1"/>
                <w:sz w:val="18"/>
                <w:szCs w:val="18"/>
              </w:rPr>
            </w:pPr>
          </w:p>
        </w:tc>
        <w:tc>
          <w:tcPr>
            <w:tcW w:w="1368" w:type="dxa"/>
            <w:shd w:val="clear" w:color="auto" w:fill="auto"/>
            <w:vAlign w:val="bottom"/>
          </w:tcPr>
          <w:p w14:paraId="4A84148A"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auto"/>
            <w:vAlign w:val="bottom"/>
          </w:tcPr>
          <w:p w14:paraId="4814C8F9"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tcBorders>
              <w:bottom w:val="single" w:sz="4" w:space="0" w:color="auto"/>
            </w:tcBorders>
            <w:shd w:val="clear" w:color="auto" w:fill="auto"/>
            <w:vAlign w:val="bottom"/>
          </w:tcPr>
          <w:p w14:paraId="606EE64D" w14:textId="47B3C1C7" w:rsidR="00DA1399" w:rsidRPr="00242D55" w:rsidRDefault="009441C1" w:rsidP="00114616">
            <w:pPr>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rPr>
              <w:t>Thousand</w:t>
            </w:r>
          </w:p>
        </w:tc>
        <w:tc>
          <w:tcPr>
            <w:tcW w:w="1368" w:type="dxa"/>
            <w:tcBorders>
              <w:bottom w:val="single" w:sz="4" w:space="0" w:color="auto"/>
            </w:tcBorders>
            <w:shd w:val="clear" w:color="auto" w:fill="auto"/>
            <w:vAlign w:val="bottom"/>
          </w:tcPr>
          <w:p w14:paraId="1985FCC1" w14:textId="77777777" w:rsidR="00DA1399" w:rsidRPr="00242D55" w:rsidRDefault="00DA1399" w:rsidP="00114616">
            <w:pPr>
              <w:ind w:right="-72"/>
              <w:jc w:val="right"/>
              <w:rPr>
                <w:rFonts w:ascii="Arial" w:hAnsi="Arial" w:cs="Arial"/>
                <w:b/>
                <w:bCs/>
                <w:color w:val="000000" w:themeColor="text1"/>
                <w:sz w:val="18"/>
                <w:szCs w:val="18"/>
              </w:rPr>
            </w:pPr>
            <w:r w:rsidRPr="00242D55">
              <w:rPr>
                <w:rFonts w:ascii="Arial" w:hAnsi="Arial" w:cs="Arial"/>
                <w:b/>
                <w:bCs/>
                <w:color w:val="000000" w:themeColor="text1"/>
                <w:sz w:val="18"/>
                <w:szCs w:val="18"/>
                <w:lang w:val="en-GB"/>
              </w:rPr>
              <w:t>Baht</w:t>
            </w:r>
          </w:p>
        </w:tc>
      </w:tr>
      <w:tr w:rsidR="00DA1399" w:rsidRPr="00242D55" w14:paraId="4E7CD23E" w14:textId="77777777" w:rsidTr="0078551D">
        <w:trPr>
          <w:trHeight w:val="20"/>
        </w:trPr>
        <w:tc>
          <w:tcPr>
            <w:tcW w:w="3960" w:type="dxa"/>
            <w:shd w:val="clear" w:color="auto" w:fill="auto"/>
          </w:tcPr>
          <w:p w14:paraId="21DE5D3A" w14:textId="77777777" w:rsidR="00DA1399" w:rsidRPr="00242D55" w:rsidRDefault="00DA1399" w:rsidP="00114616">
            <w:pPr>
              <w:ind w:left="-110" w:right="-25"/>
              <w:jc w:val="both"/>
              <w:rPr>
                <w:rFonts w:ascii="Arial" w:hAnsi="Arial" w:cs="Arial"/>
                <w:color w:val="000000" w:themeColor="text1"/>
                <w:sz w:val="18"/>
                <w:szCs w:val="18"/>
              </w:rPr>
            </w:pPr>
          </w:p>
        </w:tc>
        <w:tc>
          <w:tcPr>
            <w:tcW w:w="1368" w:type="dxa"/>
            <w:shd w:val="clear" w:color="auto" w:fill="auto"/>
            <w:vAlign w:val="bottom"/>
          </w:tcPr>
          <w:p w14:paraId="6AAB3244"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auto"/>
            <w:vAlign w:val="bottom"/>
          </w:tcPr>
          <w:p w14:paraId="44B43D62"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tcBorders>
              <w:top w:val="single" w:sz="4" w:space="0" w:color="auto"/>
            </w:tcBorders>
            <w:shd w:val="clear" w:color="auto" w:fill="FAFAFA"/>
            <w:vAlign w:val="bottom"/>
          </w:tcPr>
          <w:p w14:paraId="51A3BAE8" w14:textId="77777777" w:rsidR="00DA1399" w:rsidRPr="00242D55" w:rsidRDefault="00DA1399" w:rsidP="00114616">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11463C1D" w14:textId="77777777" w:rsidR="00DA1399" w:rsidRPr="00242D55" w:rsidRDefault="00DA1399" w:rsidP="00114616">
            <w:pPr>
              <w:ind w:right="-72"/>
              <w:jc w:val="right"/>
              <w:rPr>
                <w:rFonts w:ascii="Arial" w:hAnsi="Arial" w:cs="Arial"/>
                <w:color w:val="000000" w:themeColor="text1"/>
                <w:sz w:val="18"/>
                <w:szCs w:val="18"/>
              </w:rPr>
            </w:pPr>
          </w:p>
        </w:tc>
      </w:tr>
      <w:tr w:rsidR="00DA1399" w:rsidRPr="00242D55" w14:paraId="5DD7C4A5" w14:textId="77777777" w:rsidTr="0078551D">
        <w:trPr>
          <w:trHeight w:val="20"/>
        </w:trPr>
        <w:tc>
          <w:tcPr>
            <w:tcW w:w="3960" w:type="dxa"/>
            <w:shd w:val="clear" w:color="auto" w:fill="auto"/>
          </w:tcPr>
          <w:p w14:paraId="259A66B9" w14:textId="77777777" w:rsidR="00DA1399" w:rsidRPr="00242D55" w:rsidRDefault="00DA1399" w:rsidP="00114616">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Opening balance</w:t>
            </w:r>
          </w:p>
        </w:tc>
        <w:tc>
          <w:tcPr>
            <w:tcW w:w="1368" w:type="dxa"/>
            <w:shd w:val="clear" w:color="auto" w:fill="auto"/>
            <w:vAlign w:val="bottom"/>
          </w:tcPr>
          <w:p w14:paraId="2F6384A6"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auto"/>
            <w:vAlign w:val="bottom"/>
          </w:tcPr>
          <w:p w14:paraId="17E4AC0C"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FAFAFA"/>
            <w:vAlign w:val="bottom"/>
          </w:tcPr>
          <w:p w14:paraId="3AA916BC" w14:textId="2DE81B7F" w:rsidR="00DA1399" w:rsidRPr="00242D55" w:rsidRDefault="002B264B" w:rsidP="00114616">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1,066,66</w:t>
            </w:r>
            <w:r w:rsidR="009441C1" w:rsidRPr="00242D55">
              <w:rPr>
                <w:rFonts w:ascii="Arial" w:hAnsi="Arial" w:cs="Arial"/>
                <w:color w:val="000000" w:themeColor="text1"/>
                <w:sz w:val="18"/>
                <w:szCs w:val="18"/>
              </w:rPr>
              <w:t>2</w:t>
            </w:r>
          </w:p>
        </w:tc>
        <w:tc>
          <w:tcPr>
            <w:tcW w:w="1368" w:type="dxa"/>
            <w:vAlign w:val="bottom"/>
          </w:tcPr>
          <w:p w14:paraId="03DA03FD" w14:textId="0F32D2E8" w:rsidR="00DA1399" w:rsidRPr="00242D55" w:rsidRDefault="00613FBF" w:rsidP="00114616">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1,066,662</w:t>
            </w:r>
          </w:p>
        </w:tc>
      </w:tr>
      <w:tr w:rsidR="00DA1399" w:rsidRPr="00242D55" w14:paraId="0879F76F" w14:textId="77777777" w:rsidTr="0078551D">
        <w:trPr>
          <w:trHeight w:val="20"/>
        </w:trPr>
        <w:tc>
          <w:tcPr>
            <w:tcW w:w="3960" w:type="dxa"/>
            <w:shd w:val="clear" w:color="auto" w:fill="auto"/>
          </w:tcPr>
          <w:p w14:paraId="399FCF93" w14:textId="77777777" w:rsidR="00DA1399" w:rsidRPr="00242D55" w:rsidRDefault="00DA1399" w:rsidP="00114616">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Issue of shares</w:t>
            </w:r>
          </w:p>
        </w:tc>
        <w:tc>
          <w:tcPr>
            <w:tcW w:w="1368" w:type="dxa"/>
            <w:shd w:val="clear" w:color="auto" w:fill="auto"/>
          </w:tcPr>
          <w:p w14:paraId="42EB07E1" w14:textId="77777777" w:rsidR="00DA1399" w:rsidRPr="00242D55" w:rsidRDefault="00DA1399" w:rsidP="00114616">
            <w:pPr>
              <w:ind w:left="-110"/>
              <w:jc w:val="both"/>
              <w:rPr>
                <w:rFonts w:ascii="Arial" w:hAnsi="Arial" w:cs="Arial"/>
                <w:b/>
                <w:bCs/>
                <w:color w:val="000000" w:themeColor="text1"/>
                <w:sz w:val="18"/>
                <w:szCs w:val="18"/>
                <w:cs/>
              </w:rPr>
            </w:pPr>
          </w:p>
        </w:tc>
        <w:tc>
          <w:tcPr>
            <w:tcW w:w="1368" w:type="dxa"/>
            <w:shd w:val="clear" w:color="auto" w:fill="auto"/>
          </w:tcPr>
          <w:p w14:paraId="4D9A1589"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FAFAFA"/>
          </w:tcPr>
          <w:p w14:paraId="2B38F798" w14:textId="2933B235" w:rsidR="00DA1399" w:rsidRPr="00242D55" w:rsidRDefault="005B4B07" w:rsidP="00114616">
            <w:pPr>
              <w:ind w:left="1440" w:right="-72" w:hanging="1440"/>
              <w:jc w:val="right"/>
              <w:rPr>
                <w:rFonts w:ascii="Arial" w:hAnsi="Arial" w:cs="Arial"/>
                <w:color w:val="000000" w:themeColor="text1"/>
                <w:sz w:val="18"/>
                <w:szCs w:val="18"/>
              </w:rPr>
            </w:pPr>
            <w:r w:rsidRPr="00242D55">
              <w:rPr>
                <w:rFonts w:ascii="Arial" w:hAnsi="Arial" w:cs="Arial"/>
                <w:color w:val="000000" w:themeColor="text1"/>
                <w:sz w:val="18"/>
                <w:szCs w:val="18"/>
              </w:rPr>
              <w:t>35,551</w:t>
            </w:r>
          </w:p>
        </w:tc>
        <w:tc>
          <w:tcPr>
            <w:tcW w:w="1368" w:type="dxa"/>
          </w:tcPr>
          <w:p w14:paraId="437F5F5B" w14:textId="2281E662" w:rsidR="00DA1399" w:rsidRPr="00242D55" w:rsidRDefault="00F23FD6" w:rsidP="00114616">
            <w:pPr>
              <w:ind w:right="-72"/>
              <w:jc w:val="right"/>
              <w:rPr>
                <w:rFonts w:ascii="Arial" w:hAnsi="Arial" w:cs="Arial"/>
                <w:color w:val="000000" w:themeColor="text1"/>
                <w:sz w:val="18"/>
                <w:szCs w:val="18"/>
              </w:rPr>
            </w:pPr>
            <w:r w:rsidRPr="00242D55">
              <w:rPr>
                <w:rFonts w:ascii="Arial" w:hAnsi="Arial" w:cs="Arial"/>
                <w:color w:val="000000" w:themeColor="text1"/>
                <w:sz w:val="18"/>
                <w:szCs w:val="18"/>
              </w:rPr>
              <w:t>35,551</w:t>
            </w:r>
          </w:p>
        </w:tc>
      </w:tr>
      <w:tr w:rsidR="00DA1399" w:rsidRPr="00242D55" w14:paraId="2E987A7D" w14:textId="77777777" w:rsidTr="0078551D">
        <w:trPr>
          <w:trHeight w:val="20"/>
        </w:trPr>
        <w:tc>
          <w:tcPr>
            <w:tcW w:w="3960" w:type="dxa"/>
            <w:shd w:val="clear" w:color="auto" w:fill="auto"/>
          </w:tcPr>
          <w:p w14:paraId="44D34ADE" w14:textId="77777777" w:rsidR="00DA1399" w:rsidRPr="00242D55" w:rsidRDefault="00DA1399" w:rsidP="00114616">
            <w:pPr>
              <w:ind w:left="-110" w:right="-25"/>
              <w:jc w:val="both"/>
              <w:rPr>
                <w:rFonts w:ascii="Arial" w:hAnsi="Arial" w:cs="Arial"/>
                <w:color w:val="000000" w:themeColor="text1"/>
                <w:sz w:val="18"/>
                <w:szCs w:val="18"/>
              </w:rPr>
            </w:pPr>
          </w:p>
        </w:tc>
        <w:tc>
          <w:tcPr>
            <w:tcW w:w="1368" w:type="dxa"/>
            <w:shd w:val="clear" w:color="auto" w:fill="auto"/>
          </w:tcPr>
          <w:p w14:paraId="78EC08F4"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auto"/>
          </w:tcPr>
          <w:p w14:paraId="12205E79"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tcBorders>
              <w:top w:val="single" w:sz="4" w:space="0" w:color="auto"/>
            </w:tcBorders>
            <w:shd w:val="clear" w:color="auto" w:fill="FAFAFA"/>
          </w:tcPr>
          <w:p w14:paraId="7ED4F5BC" w14:textId="77777777" w:rsidR="00DA1399" w:rsidRPr="00242D55" w:rsidRDefault="00DA1399" w:rsidP="00114616">
            <w:pPr>
              <w:ind w:right="-72"/>
              <w:jc w:val="right"/>
              <w:rPr>
                <w:rFonts w:ascii="Arial" w:hAnsi="Arial" w:cs="Arial"/>
                <w:sz w:val="18"/>
                <w:szCs w:val="18"/>
              </w:rPr>
            </w:pPr>
          </w:p>
        </w:tc>
        <w:tc>
          <w:tcPr>
            <w:tcW w:w="1368" w:type="dxa"/>
            <w:tcBorders>
              <w:top w:val="single" w:sz="4" w:space="0" w:color="auto"/>
            </w:tcBorders>
          </w:tcPr>
          <w:p w14:paraId="4AE42CD3" w14:textId="77777777" w:rsidR="00DA1399" w:rsidRPr="00242D55" w:rsidRDefault="00DA1399" w:rsidP="00114616">
            <w:pPr>
              <w:ind w:right="-72"/>
              <w:jc w:val="right"/>
              <w:rPr>
                <w:rFonts w:ascii="Arial" w:hAnsi="Arial" w:cs="Arial"/>
                <w:sz w:val="18"/>
                <w:szCs w:val="18"/>
              </w:rPr>
            </w:pPr>
          </w:p>
        </w:tc>
      </w:tr>
      <w:tr w:rsidR="00DA1399" w:rsidRPr="00242D55" w14:paraId="7B4ED4E7" w14:textId="77777777" w:rsidTr="0078551D">
        <w:trPr>
          <w:trHeight w:val="20"/>
        </w:trPr>
        <w:tc>
          <w:tcPr>
            <w:tcW w:w="3960" w:type="dxa"/>
            <w:shd w:val="clear" w:color="auto" w:fill="auto"/>
          </w:tcPr>
          <w:p w14:paraId="2A9FCD1A" w14:textId="77777777" w:rsidR="00DA1399" w:rsidRPr="00242D55" w:rsidRDefault="00DA1399" w:rsidP="00114616">
            <w:pPr>
              <w:ind w:left="-110" w:right="-25"/>
              <w:jc w:val="both"/>
              <w:rPr>
                <w:rFonts w:ascii="Arial" w:hAnsi="Arial" w:cs="Arial"/>
                <w:color w:val="000000" w:themeColor="text1"/>
                <w:sz w:val="18"/>
                <w:szCs w:val="18"/>
              </w:rPr>
            </w:pPr>
            <w:r w:rsidRPr="00242D55">
              <w:rPr>
                <w:rFonts w:ascii="Arial" w:hAnsi="Arial" w:cs="Arial"/>
                <w:color w:val="000000" w:themeColor="text1"/>
                <w:sz w:val="18"/>
                <w:szCs w:val="18"/>
              </w:rPr>
              <w:t>Closing balance</w:t>
            </w:r>
          </w:p>
        </w:tc>
        <w:tc>
          <w:tcPr>
            <w:tcW w:w="1368" w:type="dxa"/>
            <w:shd w:val="clear" w:color="auto" w:fill="auto"/>
          </w:tcPr>
          <w:p w14:paraId="4F8C210E"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auto"/>
          </w:tcPr>
          <w:p w14:paraId="4DDD0248" w14:textId="77777777" w:rsidR="00DA1399" w:rsidRPr="00242D55" w:rsidRDefault="00DA1399" w:rsidP="00114616">
            <w:pPr>
              <w:ind w:left="-110"/>
              <w:jc w:val="both"/>
              <w:rPr>
                <w:rFonts w:ascii="Arial" w:hAnsi="Arial" w:cs="Arial"/>
                <w:b/>
                <w:bCs/>
                <w:color w:val="000000" w:themeColor="text1"/>
                <w:sz w:val="18"/>
                <w:szCs w:val="18"/>
              </w:rPr>
            </w:pPr>
          </w:p>
        </w:tc>
        <w:tc>
          <w:tcPr>
            <w:tcW w:w="1368" w:type="dxa"/>
            <w:shd w:val="clear" w:color="auto" w:fill="FAFAFA"/>
          </w:tcPr>
          <w:p w14:paraId="32AD6916" w14:textId="0CCA79F2" w:rsidR="00DA1399" w:rsidRPr="00242D55" w:rsidRDefault="00224EAE" w:rsidP="00114616">
            <w:pPr>
              <w:ind w:right="-72"/>
              <w:jc w:val="right"/>
              <w:rPr>
                <w:rFonts w:ascii="Arial" w:hAnsi="Arial" w:cs="Arial"/>
                <w:sz w:val="18"/>
                <w:szCs w:val="18"/>
              </w:rPr>
            </w:pPr>
            <w:r w:rsidRPr="00242D55">
              <w:rPr>
                <w:rFonts w:ascii="Arial" w:hAnsi="Arial" w:cs="Arial"/>
                <w:sz w:val="18"/>
                <w:szCs w:val="18"/>
              </w:rPr>
              <w:t>1,102,213</w:t>
            </w:r>
          </w:p>
        </w:tc>
        <w:tc>
          <w:tcPr>
            <w:tcW w:w="1368" w:type="dxa"/>
            <w:shd w:val="clear" w:color="auto" w:fill="auto"/>
          </w:tcPr>
          <w:p w14:paraId="41A53E2B" w14:textId="7AF65A90" w:rsidR="00DA1399" w:rsidRPr="00242D55" w:rsidRDefault="004244DB" w:rsidP="00114616">
            <w:pPr>
              <w:ind w:right="-72"/>
              <w:jc w:val="right"/>
              <w:rPr>
                <w:rFonts w:ascii="Arial" w:hAnsi="Arial" w:cs="Arial"/>
                <w:sz w:val="18"/>
                <w:szCs w:val="18"/>
              </w:rPr>
            </w:pPr>
            <w:r w:rsidRPr="00242D55">
              <w:rPr>
                <w:rFonts w:ascii="Arial" w:hAnsi="Arial" w:cs="Arial"/>
                <w:sz w:val="18"/>
                <w:szCs w:val="18"/>
              </w:rPr>
              <w:t>1,102,213</w:t>
            </w:r>
          </w:p>
        </w:tc>
      </w:tr>
    </w:tbl>
    <w:p w14:paraId="1170E766" w14:textId="77777777" w:rsidR="00E416F2" w:rsidRPr="00242D55" w:rsidRDefault="00E416F2" w:rsidP="00BA4D0F">
      <w:pPr>
        <w:rPr>
          <w:rFonts w:ascii="Arial" w:eastAsia="Arial" w:hAnsi="Arial" w:cs="Arial"/>
          <w:color w:val="auto"/>
          <w:sz w:val="18"/>
          <w:szCs w:val="18"/>
        </w:rPr>
      </w:pPr>
    </w:p>
    <w:p w14:paraId="2486C763" w14:textId="53579DAB" w:rsidR="00D657A5" w:rsidRPr="00242D55" w:rsidRDefault="00B87D9D" w:rsidP="00BA4D0F">
      <w:pPr>
        <w:rPr>
          <w:rFonts w:ascii="Arial" w:eastAsia="Arial" w:hAnsi="Arial" w:cs="Arial"/>
          <w:color w:val="auto"/>
          <w:sz w:val="18"/>
          <w:szCs w:val="18"/>
        </w:rPr>
      </w:pPr>
      <w:r w:rsidRPr="00242D55">
        <w:rPr>
          <w:rFonts w:ascii="Arial" w:eastAsia="Arial" w:hAnsi="Arial" w:cs="Arial"/>
          <w:color w:val="auto"/>
          <w:sz w:val="18"/>
          <w:szCs w:val="18"/>
        </w:rPr>
        <w:t xml:space="preserve">On 26 April </w:t>
      </w:r>
      <w:r w:rsidRPr="00242D55">
        <w:rPr>
          <w:rFonts w:ascii="Arial" w:eastAsia="Arial" w:hAnsi="Arial" w:cs="Arial"/>
          <w:color w:val="auto"/>
          <w:sz w:val="18"/>
          <w:szCs w:val="18"/>
          <w:lang w:val="en-GB"/>
        </w:rPr>
        <w:t>2024</w:t>
      </w:r>
      <w:r w:rsidRPr="00242D55">
        <w:rPr>
          <w:rFonts w:ascii="Arial" w:eastAsia="Arial" w:hAnsi="Arial" w:cs="Arial"/>
          <w:color w:val="auto"/>
          <w:sz w:val="18"/>
          <w:szCs w:val="18"/>
        </w:rPr>
        <w:t xml:space="preserve">, the Company's shareholders approved stock dividend payment to the existing shareholders at the rate of </w:t>
      </w:r>
      <w:r w:rsidRPr="00242D55">
        <w:rPr>
          <w:rFonts w:ascii="Arial" w:eastAsia="Arial" w:hAnsi="Arial" w:cs="Arial"/>
          <w:color w:val="auto"/>
          <w:sz w:val="18"/>
          <w:szCs w:val="18"/>
          <w:lang w:val="en-GB"/>
        </w:rPr>
        <w:t>30</w:t>
      </w:r>
      <w:r w:rsidRPr="00242D55">
        <w:rPr>
          <w:rFonts w:ascii="Arial" w:eastAsia="Arial" w:hAnsi="Arial" w:cs="Arial"/>
          <w:color w:val="auto"/>
          <w:sz w:val="18"/>
          <w:szCs w:val="18"/>
        </w:rPr>
        <w:t xml:space="preserve"> existing shares per </w:t>
      </w:r>
      <w:r w:rsidRPr="00242D55">
        <w:rPr>
          <w:rFonts w:ascii="Arial" w:eastAsia="Arial" w:hAnsi="Arial" w:cs="Arial"/>
          <w:color w:val="auto"/>
          <w:sz w:val="18"/>
          <w:szCs w:val="18"/>
          <w:lang w:val="en-GB"/>
        </w:rPr>
        <w:t>1</w:t>
      </w:r>
      <w:r w:rsidRPr="00242D55">
        <w:rPr>
          <w:rFonts w:ascii="Arial" w:eastAsia="Arial" w:hAnsi="Arial" w:cs="Arial"/>
          <w:color w:val="auto"/>
          <w:sz w:val="18"/>
          <w:szCs w:val="18"/>
        </w:rPr>
        <w:t xml:space="preserve"> newly issued ordinary share (Note 20).</w:t>
      </w:r>
    </w:p>
    <w:p w14:paraId="346008C6" w14:textId="77777777" w:rsidR="00B87D9D" w:rsidRPr="00242D55" w:rsidRDefault="00B87D9D" w:rsidP="00BA4D0F">
      <w:pPr>
        <w:rPr>
          <w:rFonts w:ascii="Arial" w:eastAsia="Arial" w:hAnsi="Arial" w:cs="Arial"/>
          <w:color w:val="auto"/>
          <w:sz w:val="18"/>
          <w:szCs w:val="18"/>
        </w:rPr>
      </w:pPr>
    </w:p>
    <w:p w14:paraId="44D18573" w14:textId="77777777" w:rsidR="00B87D9D" w:rsidRPr="00242D55" w:rsidRDefault="00B87D9D" w:rsidP="00BA4D0F">
      <w:pPr>
        <w:rPr>
          <w:rFonts w:ascii="Arial" w:eastAsia="Arial" w:hAnsi="Arial" w:cs="Arial"/>
          <w:sz w:val="18"/>
          <w:szCs w:val="18"/>
          <w:highlight w:val="yellow"/>
        </w:rPr>
      </w:pPr>
    </w:p>
    <w:tbl>
      <w:tblPr>
        <w:tblW w:w="9450" w:type="dxa"/>
        <w:tblLayout w:type="fixed"/>
        <w:tblCellMar>
          <w:left w:w="115" w:type="dxa"/>
          <w:right w:w="115" w:type="dxa"/>
        </w:tblCellMar>
        <w:tblLook w:val="0400" w:firstRow="0" w:lastRow="0" w:firstColumn="0" w:lastColumn="0" w:noHBand="0" w:noVBand="1"/>
      </w:tblPr>
      <w:tblGrid>
        <w:gridCol w:w="9450"/>
      </w:tblGrid>
      <w:tr w:rsidR="009803B5" w:rsidRPr="00242D55" w14:paraId="3D6F8E36" w14:textId="77777777" w:rsidTr="2656D22E">
        <w:trPr>
          <w:trHeight w:val="389"/>
        </w:trPr>
        <w:tc>
          <w:tcPr>
            <w:tcW w:w="9450" w:type="dxa"/>
            <w:shd w:val="clear" w:color="auto" w:fill="FFA543"/>
            <w:vAlign w:val="center"/>
          </w:tcPr>
          <w:p w14:paraId="5F0E2A09" w14:textId="425D80E4" w:rsidR="009803B5" w:rsidRPr="00242D55" w:rsidRDefault="001C7C45" w:rsidP="00BA4D0F">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bCs/>
                <w:color w:val="FFFFFF" w:themeColor="background1"/>
                <w:sz w:val="18"/>
                <w:szCs w:val="18"/>
                <w:lang w:val="en-GB"/>
              </w:rPr>
              <w:t>2</w:t>
            </w:r>
            <w:r w:rsidR="007F295C" w:rsidRPr="00242D55">
              <w:rPr>
                <w:rFonts w:ascii="Arial" w:eastAsia="Arial" w:hAnsi="Arial" w:cs="Arial"/>
                <w:b/>
                <w:bCs/>
                <w:color w:val="FFFFFF" w:themeColor="background1"/>
                <w:sz w:val="18"/>
                <w:szCs w:val="18"/>
                <w:lang w:val="en-GB"/>
              </w:rPr>
              <w:t>2</w:t>
            </w:r>
            <w:r w:rsidR="00E12B5F" w:rsidRPr="00242D55">
              <w:rPr>
                <w:rFonts w:ascii="Arial" w:hAnsi="Arial" w:cs="Arial"/>
                <w:color w:val="FFFFFF" w:themeColor="background1"/>
                <w:sz w:val="18"/>
                <w:szCs w:val="18"/>
              </w:rPr>
              <w:tab/>
            </w:r>
            <w:r w:rsidR="51A57411" w:rsidRPr="00242D55">
              <w:rPr>
                <w:rFonts w:ascii="Arial" w:eastAsia="Arial" w:hAnsi="Arial" w:cs="Arial"/>
                <w:b/>
                <w:bCs/>
                <w:color w:val="FFFFFF" w:themeColor="background1"/>
                <w:sz w:val="18"/>
                <w:szCs w:val="18"/>
              </w:rPr>
              <w:t>Related party transactions</w:t>
            </w:r>
          </w:p>
        </w:tc>
      </w:tr>
    </w:tbl>
    <w:p w14:paraId="7BAF7984" w14:textId="77777777" w:rsidR="009803B5" w:rsidRPr="00242D55" w:rsidRDefault="009803B5" w:rsidP="00BA4D0F">
      <w:pPr>
        <w:jc w:val="both"/>
        <w:rPr>
          <w:rFonts w:ascii="Arial" w:eastAsia="Arial" w:hAnsi="Arial" w:cs="Arial"/>
          <w:sz w:val="18"/>
          <w:szCs w:val="18"/>
        </w:rPr>
      </w:pPr>
    </w:p>
    <w:p w14:paraId="10AB6867" w14:textId="7AB38C16" w:rsidR="009803B5" w:rsidRPr="00242D55" w:rsidRDefault="0021040B" w:rsidP="00BA4D0F">
      <w:pPr>
        <w:jc w:val="both"/>
        <w:rPr>
          <w:rFonts w:ascii="Arial" w:eastAsia="Arial" w:hAnsi="Arial" w:cs="Arial"/>
          <w:color w:val="auto"/>
          <w:sz w:val="18"/>
          <w:szCs w:val="18"/>
        </w:rPr>
      </w:pPr>
      <w:r w:rsidRPr="00242D55">
        <w:rPr>
          <w:rFonts w:ascii="Arial" w:eastAsia="Arial" w:hAnsi="Arial" w:cs="Arial"/>
          <w:color w:val="auto"/>
          <w:sz w:val="18"/>
          <w:szCs w:val="18"/>
        </w:rPr>
        <w:t xml:space="preserve">The following significant transactions incurred during the </w:t>
      </w:r>
      <w:r w:rsidR="007C38EA" w:rsidRPr="00242D55">
        <w:rPr>
          <w:rFonts w:ascii="Arial" w:eastAsia="Arial" w:hAnsi="Arial" w:cs="Arial"/>
          <w:color w:val="auto"/>
          <w:sz w:val="18"/>
          <w:szCs w:val="18"/>
        </w:rPr>
        <w:t>six-month</w:t>
      </w:r>
      <w:r w:rsidR="000C039B" w:rsidRPr="00242D55">
        <w:rPr>
          <w:rFonts w:ascii="Arial" w:eastAsia="Arial" w:hAnsi="Arial" w:cs="Arial"/>
          <w:color w:val="auto"/>
          <w:sz w:val="18"/>
          <w:szCs w:val="18"/>
        </w:rPr>
        <w:t xml:space="preserve"> period ended </w:t>
      </w:r>
      <w:r w:rsidR="007C38EA" w:rsidRPr="00242D55">
        <w:rPr>
          <w:rFonts w:ascii="Arial" w:eastAsia="Arial" w:hAnsi="Arial" w:cs="Arial"/>
          <w:color w:val="auto"/>
          <w:sz w:val="18"/>
          <w:szCs w:val="18"/>
          <w:lang w:val="en-GB"/>
        </w:rPr>
        <w:t>30 June</w:t>
      </w:r>
      <w:r w:rsidR="000C039B" w:rsidRPr="00242D55">
        <w:rPr>
          <w:rFonts w:ascii="Arial" w:eastAsia="Arial" w:hAnsi="Arial" w:cs="Arial"/>
          <w:color w:val="auto"/>
          <w:sz w:val="18"/>
          <w:szCs w:val="18"/>
        </w:rPr>
        <w:t xml:space="preserve"> </w:t>
      </w:r>
      <w:r w:rsidR="001C7C45" w:rsidRPr="00242D55">
        <w:rPr>
          <w:rFonts w:ascii="Arial" w:eastAsia="Arial" w:hAnsi="Arial" w:cs="Arial"/>
          <w:color w:val="auto"/>
          <w:sz w:val="18"/>
          <w:szCs w:val="18"/>
          <w:lang w:val="en-GB"/>
        </w:rPr>
        <w:t>202</w:t>
      </w:r>
      <w:r w:rsidR="001D3478" w:rsidRPr="00242D55">
        <w:rPr>
          <w:rFonts w:ascii="Arial" w:eastAsia="Arial" w:hAnsi="Arial" w:cs="Arial"/>
          <w:color w:val="auto"/>
          <w:sz w:val="18"/>
          <w:szCs w:val="18"/>
          <w:lang w:val="en-GB"/>
        </w:rPr>
        <w:t>4</w:t>
      </w:r>
      <w:r w:rsidRPr="00242D55">
        <w:rPr>
          <w:rFonts w:ascii="Arial" w:eastAsia="Arial" w:hAnsi="Arial" w:cs="Arial"/>
          <w:color w:val="auto"/>
          <w:sz w:val="18"/>
          <w:szCs w:val="18"/>
        </w:rPr>
        <w:t xml:space="preserve"> and </w:t>
      </w:r>
      <w:r w:rsidR="001C7C45" w:rsidRPr="00242D55">
        <w:rPr>
          <w:rFonts w:ascii="Arial" w:eastAsia="Arial" w:hAnsi="Arial" w:cs="Arial"/>
          <w:color w:val="auto"/>
          <w:sz w:val="18"/>
          <w:szCs w:val="18"/>
          <w:lang w:val="en-GB"/>
        </w:rPr>
        <w:t>202</w:t>
      </w:r>
      <w:r w:rsidR="001D3478" w:rsidRPr="00242D55">
        <w:rPr>
          <w:rFonts w:ascii="Arial" w:eastAsia="Arial" w:hAnsi="Arial" w:cs="Arial"/>
          <w:color w:val="auto"/>
          <w:sz w:val="18"/>
          <w:szCs w:val="18"/>
          <w:lang w:val="en-GB"/>
        </w:rPr>
        <w:t>3</w:t>
      </w:r>
      <w:r w:rsidRPr="00242D55">
        <w:rPr>
          <w:rFonts w:ascii="Arial" w:eastAsia="Arial" w:hAnsi="Arial" w:cs="Arial"/>
          <w:color w:val="auto"/>
          <w:sz w:val="18"/>
          <w:szCs w:val="18"/>
        </w:rPr>
        <w:t xml:space="preserve"> are carried out with related parties:</w:t>
      </w:r>
    </w:p>
    <w:p w14:paraId="2DD73BFB" w14:textId="77777777" w:rsidR="001D3478" w:rsidRPr="00242D55" w:rsidRDefault="001D3478" w:rsidP="001D3478">
      <w:pPr>
        <w:jc w:val="both"/>
        <w:rPr>
          <w:rFonts w:ascii="Arial" w:eastAsia="Arial" w:hAnsi="Arial" w:cs="Arial"/>
          <w:color w:val="D04A02"/>
          <w:sz w:val="18"/>
          <w:szCs w:val="18"/>
        </w:rPr>
      </w:pPr>
    </w:p>
    <w:tbl>
      <w:tblPr>
        <w:tblW w:w="9461" w:type="dxa"/>
        <w:tblLayout w:type="fixed"/>
        <w:tblLook w:val="0400" w:firstRow="0" w:lastRow="0" w:firstColumn="0" w:lastColumn="0" w:noHBand="0" w:noVBand="1"/>
      </w:tblPr>
      <w:tblGrid>
        <w:gridCol w:w="2808"/>
        <w:gridCol w:w="3917"/>
        <w:gridCol w:w="1368"/>
        <w:gridCol w:w="1368"/>
      </w:tblGrid>
      <w:tr w:rsidR="001D3478" w:rsidRPr="00242D55" w14:paraId="14234ADD" w14:textId="77777777">
        <w:trPr>
          <w:trHeight w:val="20"/>
        </w:trPr>
        <w:tc>
          <w:tcPr>
            <w:tcW w:w="2808" w:type="dxa"/>
          </w:tcPr>
          <w:p w14:paraId="3524CECC" w14:textId="77777777" w:rsidR="001D3478" w:rsidRPr="00242D55" w:rsidRDefault="001D3478">
            <w:pPr>
              <w:ind w:left="-115"/>
              <w:rPr>
                <w:rFonts w:ascii="Arial" w:eastAsia="Arial" w:hAnsi="Arial" w:cs="Arial"/>
                <w:sz w:val="18"/>
                <w:szCs w:val="18"/>
              </w:rPr>
            </w:pPr>
          </w:p>
        </w:tc>
        <w:tc>
          <w:tcPr>
            <w:tcW w:w="3917" w:type="dxa"/>
            <w:vAlign w:val="center"/>
          </w:tcPr>
          <w:p w14:paraId="601E2DF1" w14:textId="77777777" w:rsidR="001D3478" w:rsidRPr="00242D55" w:rsidRDefault="001D3478">
            <w:pPr>
              <w:rPr>
                <w:rFonts w:ascii="Arial" w:eastAsia="Arial" w:hAnsi="Arial" w:cs="Arial"/>
                <w:sz w:val="18"/>
                <w:szCs w:val="18"/>
              </w:rPr>
            </w:pPr>
          </w:p>
        </w:tc>
        <w:tc>
          <w:tcPr>
            <w:tcW w:w="2736" w:type="dxa"/>
            <w:gridSpan w:val="2"/>
            <w:tcBorders>
              <w:top w:val="single" w:sz="4" w:space="0" w:color="000000"/>
            </w:tcBorders>
            <w:vAlign w:val="center"/>
          </w:tcPr>
          <w:p w14:paraId="00D55B7C" w14:textId="77777777" w:rsidR="001D3478" w:rsidRPr="00242D55" w:rsidRDefault="001D3478">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1D3478" w:rsidRPr="00242D55" w14:paraId="682FBFEE" w14:textId="77777777">
        <w:trPr>
          <w:trHeight w:val="20"/>
        </w:trPr>
        <w:tc>
          <w:tcPr>
            <w:tcW w:w="2808" w:type="dxa"/>
            <w:vAlign w:val="bottom"/>
          </w:tcPr>
          <w:p w14:paraId="28FBB736" w14:textId="77777777" w:rsidR="001D3478" w:rsidRPr="00242D55" w:rsidRDefault="001D3478">
            <w:pPr>
              <w:ind w:left="-115"/>
              <w:rPr>
                <w:rFonts w:ascii="Arial" w:eastAsia="Arial" w:hAnsi="Arial" w:cs="Arial"/>
                <w:sz w:val="18"/>
                <w:szCs w:val="18"/>
              </w:rPr>
            </w:pPr>
          </w:p>
        </w:tc>
        <w:tc>
          <w:tcPr>
            <w:tcW w:w="3917" w:type="dxa"/>
            <w:vAlign w:val="bottom"/>
          </w:tcPr>
          <w:p w14:paraId="5BB05710" w14:textId="77777777" w:rsidR="001D3478" w:rsidRPr="00242D55" w:rsidRDefault="001D3478">
            <w:pPr>
              <w:rPr>
                <w:rFonts w:ascii="Arial" w:eastAsia="Arial" w:hAnsi="Arial" w:cs="Arial"/>
                <w:sz w:val="18"/>
                <w:szCs w:val="18"/>
              </w:rPr>
            </w:pPr>
          </w:p>
        </w:tc>
        <w:tc>
          <w:tcPr>
            <w:tcW w:w="2736" w:type="dxa"/>
            <w:gridSpan w:val="2"/>
            <w:tcBorders>
              <w:bottom w:val="single" w:sz="4" w:space="0" w:color="000000"/>
            </w:tcBorders>
            <w:vAlign w:val="bottom"/>
          </w:tcPr>
          <w:p w14:paraId="1708EB1A" w14:textId="77777777" w:rsidR="001D3478" w:rsidRPr="00242D55" w:rsidRDefault="001D3478">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p w14:paraId="4C2FFDFD" w14:textId="77777777" w:rsidR="001D3478" w:rsidRPr="00242D55" w:rsidRDefault="001D3478">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(Unaudited)</w:t>
            </w:r>
          </w:p>
        </w:tc>
      </w:tr>
      <w:tr w:rsidR="001D3478" w:rsidRPr="00242D55" w14:paraId="7698F5E8" w14:textId="77777777">
        <w:trPr>
          <w:trHeight w:val="20"/>
        </w:trPr>
        <w:tc>
          <w:tcPr>
            <w:tcW w:w="6725" w:type="dxa"/>
            <w:gridSpan w:val="2"/>
            <w:vAlign w:val="bottom"/>
          </w:tcPr>
          <w:p w14:paraId="0AE2F251" w14:textId="322A341B" w:rsidR="001D3478" w:rsidRPr="00242D55" w:rsidRDefault="001D3478">
            <w:pPr>
              <w:ind w:left="-86"/>
              <w:jc w:val="both"/>
              <w:rPr>
                <w:rFonts w:ascii="Arial" w:eastAsia="Arial" w:hAnsi="Arial" w:cs="Arial"/>
                <w:sz w:val="18"/>
                <w:szCs w:val="18"/>
              </w:rPr>
            </w:pPr>
            <w:r w:rsidRPr="00242D55">
              <w:rPr>
                <w:rFonts w:ascii="Arial" w:eastAsia="Arial" w:hAnsi="Arial" w:cs="Arial"/>
                <w:b/>
                <w:sz w:val="18"/>
                <w:szCs w:val="18"/>
              </w:rPr>
              <w:t xml:space="preserve">For the </w:t>
            </w:r>
            <w:r w:rsidR="007C38EA" w:rsidRPr="00242D55">
              <w:rPr>
                <w:rFonts w:ascii="Arial" w:eastAsia="Arial" w:hAnsi="Arial" w:cs="Arial"/>
                <w:b/>
                <w:sz w:val="18"/>
                <w:szCs w:val="18"/>
              </w:rPr>
              <w:t>six-month</w:t>
            </w:r>
            <w:r w:rsidRPr="00242D55">
              <w:rPr>
                <w:rFonts w:ascii="Arial" w:eastAsia="Arial" w:hAnsi="Arial" w:cs="Arial"/>
                <w:b/>
                <w:sz w:val="18"/>
                <w:szCs w:val="18"/>
              </w:rPr>
              <w:t xml:space="preserve"> period ended</w:t>
            </w:r>
          </w:p>
        </w:tc>
        <w:tc>
          <w:tcPr>
            <w:tcW w:w="1368" w:type="dxa"/>
            <w:tcBorders>
              <w:top w:val="single" w:sz="4" w:space="0" w:color="000000"/>
            </w:tcBorders>
            <w:vAlign w:val="bottom"/>
          </w:tcPr>
          <w:p w14:paraId="3F76D3A2" w14:textId="6C66ABAA" w:rsidR="001D3478" w:rsidRPr="00242D55" w:rsidRDefault="007C38EA">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30 June</w:t>
            </w:r>
          </w:p>
        </w:tc>
        <w:tc>
          <w:tcPr>
            <w:tcW w:w="1368" w:type="dxa"/>
            <w:tcBorders>
              <w:top w:val="single" w:sz="4" w:space="0" w:color="000000"/>
            </w:tcBorders>
            <w:vAlign w:val="bottom"/>
          </w:tcPr>
          <w:p w14:paraId="4CA1CF42" w14:textId="274E3D1F" w:rsidR="001D3478" w:rsidRPr="00242D55" w:rsidRDefault="007C38EA">
            <w:pPr>
              <w:pBdr>
                <w:top w:val="nil"/>
                <w:left w:val="nil"/>
                <w:bottom w:val="nil"/>
                <w:right w:val="nil"/>
                <w:between w:val="nil"/>
              </w:pBdr>
              <w:ind w:left="-65" w:right="-72"/>
              <w:jc w:val="right"/>
              <w:rPr>
                <w:rFonts w:ascii="Arial" w:eastAsia="Arial" w:hAnsi="Arial" w:cs="Arial"/>
                <w:b/>
                <w:sz w:val="18"/>
                <w:szCs w:val="18"/>
              </w:rPr>
            </w:pPr>
            <w:r w:rsidRPr="00242D55">
              <w:rPr>
                <w:rFonts w:ascii="Arial" w:eastAsia="Arial" w:hAnsi="Arial" w:cs="Arial"/>
                <w:b/>
                <w:sz w:val="18"/>
                <w:szCs w:val="18"/>
                <w:lang w:val="en-GB"/>
              </w:rPr>
              <w:t>30 June</w:t>
            </w:r>
          </w:p>
        </w:tc>
      </w:tr>
      <w:tr w:rsidR="001D3478" w:rsidRPr="00242D55" w14:paraId="35FB0933" w14:textId="77777777">
        <w:trPr>
          <w:trHeight w:val="20"/>
        </w:trPr>
        <w:tc>
          <w:tcPr>
            <w:tcW w:w="6725" w:type="dxa"/>
            <w:gridSpan w:val="2"/>
            <w:vAlign w:val="bottom"/>
          </w:tcPr>
          <w:p w14:paraId="651ECACD" w14:textId="77777777" w:rsidR="001D3478" w:rsidRPr="00242D55" w:rsidRDefault="001D3478">
            <w:pPr>
              <w:ind w:left="-115"/>
              <w:rPr>
                <w:rFonts w:ascii="Arial" w:eastAsia="Arial" w:hAnsi="Arial" w:cs="Arial"/>
                <w:sz w:val="18"/>
                <w:szCs w:val="18"/>
              </w:rPr>
            </w:pPr>
          </w:p>
        </w:tc>
        <w:tc>
          <w:tcPr>
            <w:tcW w:w="1368" w:type="dxa"/>
            <w:vAlign w:val="bottom"/>
          </w:tcPr>
          <w:p w14:paraId="69570EAF" w14:textId="5D1BA7F1"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368" w:type="dxa"/>
            <w:vAlign w:val="bottom"/>
          </w:tcPr>
          <w:p w14:paraId="4BDB4536" w14:textId="630014EA"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1D3478" w:rsidRPr="00242D55" w14:paraId="6F4DF6A9" w14:textId="77777777">
        <w:trPr>
          <w:trHeight w:val="20"/>
        </w:trPr>
        <w:tc>
          <w:tcPr>
            <w:tcW w:w="2808" w:type="dxa"/>
            <w:vMerge w:val="restart"/>
            <w:vAlign w:val="bottom"/>
          </w:tcPr>
          <w:p w14:paraId="7A9CC888" w14:textId="77777777" w:rsidR="001D3478" w:rsidRPr="00242D55" w:rsidRDefault="001D3478">
            <w:pPr>
              <w:ind w:left="-86"/>
              <w:jc w:val="both"/>
              <w:rPr>
                <w:rFonts w:ascii="Arial" w:eastAsia="Arial" w:hAnsi="Arial" w:cs="Arial"/>
                <w:b/>
                <w:sz w:val="18"/>
                <w:szCs w:val="18"/>
              </w:rPr>
            </w:pPr>
          </w:p>
        </w:tc>
        <w:tc>
          <w:tcPr>
            <w:tcW w:w="3917" w:type="dxa"/>
            <w:tcBorders>
              <w:bottom w:val="single" w:sz="4" w:space="0" w:color="000000"/>
            </w:tcBorders>
            <w:vAlign w:val="bottom"/>
          </w:tcPr>
          <w:p w14:paraId="6BC615E5" w14:textId="77777777" w:rsidR="001D3478" w:rsidRPr="00242D55" w:rsidRDefault="001D3478">
            <w:pPr>
              <w:pBdr>
                <w:top w:val="nil"/>
                <w:left w:val="nil"/>
                <w:bottom w:val="nil"/>
                <w:right w:val="nil"/>
                <w:between w:val="nil"/>
              </w:pBdr>
              <w:ind w:left="-67" w:right="29"/>
              <w:jc w:val="center"/>
              <w:rPr>
                <w:rFonts w:ascii="Arial" w:eastAsia="Arial" w:hAnsi="Arial" w:cs="Arial"/>
                <w:b/>
                <w:sz w:val="18"/>
                <w:szCs w:val="18"/>
              </w:rPr>
            </w:pPr>
            <w:r w:rsidRPr="00242D55">
              <w:rPr>
                <w:rFonts w:ascii="Arial" w:eastAsia="Arial" w:hAnsi="Arial" w:cs="Arial"/>
                <w:b/>
                <w:sz w:val="18"/>
                <w:szCs w:val="18"/>
              </w:rPr>
              <w:t>Subsidiaries</w:t>
            </w:r>
          </w:p>
        </w:tc>
        <w:tc>
          <w:tcPr>
            <w:tcW w:w="1368" w:type="dxa"/>
            <w:tcBorders>
              <w:bottom w:val="single" w:sz="4" w:space="0" w:color="000000"/>
            </w:tcBorders>
            <w:vAlign w:val="bottom"/>
          </w:tcPr>
          <w:p w14:paraId="2942E236" w14:textId="77777777"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8" w:type="dxa"/>
            <w:tcBorders>
              <w:bottom w:val="single" w:sz="4" w:space="0" w:color="000000"/>
            </w:tcBorders>
            <w:vAlign w:val="bottom"/>
          </w:tcPr>
          <w:p w14:paraId="05ECFA60" w14:textId="77777777"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r>
      <w:tr w:rsidR="001D3478" w:rsidRPr="00242D55" w14:paraId="6DE263A8" w14:textId="77777777">
        <w:trPr>
          <w:trHeight w:val="20"/>
        </w:trPr>
        <w:tc>
          <w:tcPr>
            <w:tcW w:w="2808" w:type="dxa"/>
            <w:vMerge/>
            <w:vAlign w:val="bottom"/>
          </w:tcPr>
          <w:p w14:paraId="1CFC9DAB" w14:textId="77777777" w:rsidR="001D3478" w:rsidRPr="00242D55" w:rsidRDefault="001D3478">
            <w:pPr>
              <w:pBdr>
                <w:top w:val="nil"/>
                <w:left w:val="nil"/>
                <w:bottom w:val="nil"/>
                <w:right w:val="nil"/>
                <w:between w:val="nil"/>
              </w:pBdr>
              <w:ind w:left="-86"/>
              <w:jc w:val="both"/>
              <w:rPr>
                <w:rFonts w:ascii="Arial" w:eastAsia="Arial" w:hAnsi="Arial" w:cs="Arial"/>
                <w:b/>
                <w:sz w:val="18"/>
                <w:szCs w:val="18"/>
              </w:rPr>
            </w:pPr>
          </w:p>
        </w:tc>
        <w:tc>
          <w:tcPr>
            <w:tcW w:w="3917" w:type="dxa"/>
            <w:tcBorders>
              <w:top w:val="single" w:sz="4" w:space="0" w:color="000000"/>
            </w:tcBorders>
            <w:vAlign w:val="bottom"/>
          </w:tcPr>
          <w:p w14:paraId="22396EBB" w14:textId="77777777" w:rsidR="001D3478" w:rsidRPr="00242D55" w:rsidRDefault="001D3478">
            <w:pPr>
              <w:pBdr>
                <w:top w:val="nil"/>
                <w:left w:val="nil"/>
                <w:bottom w:val="nil"/>
                <w:right w:val="nil"/>
                <w:between w:val="nil"/>
              </w:pBdr>
              <w:ind w:left="-67"/>
              <w:rPr>
                <w:rFonts w:ascii="Arial" w:eastAsia="Arial" w:hAnsi="Arial" w:cs="Arial"/>
                <w:sz w:val="18"/>
                <w:szCs w:val="18"/>
              </w:rPr>
            </w:pPr>
          </w:p>
        </w:tc>
        <w:tc>
          <w:tcPr>
            <w:tcW w:w="1368" w:type="dxa"/>
            <w:tcBorders>
              <w:top w:val="single" w:sz="4" w:space="0" w:color="000000"/>
            </w:tcBorders>
            <w:shd w:val="clear" w:color="auto" w:fill="FAFAFA"/>
            <w:vAlign w:val="bottom"/>
          </w:tcPr>
          <w:p w14:paraId="1059CBF6" w14:textId="77777777" w:rsidR="001D3478" w:rsidRPr="00242D55" w:rsidRDefault="001D3478">
            <w:pPr>
              <w:ind w:right="-72"/>
              <w:jc w:val="right"/>
              <w:rPr>
                <w:rFonts w:ascii="Arial" w:eastAsia="Arial" w:hAnsi="Arial" w:cs="Arial"/>
                <w:sz w:val="18"/>
                <w:szCs w:val="18"/>
              </w:rPr>
            </w:pPr>
          </w:p>
        </w:tc>
        <w:tc>
          <w:tcPr>
            <w:tcW w:w="1368" w:type="dxa"/>
            <w:tcBorders>
              <w:top w:val="single" w:sz="4" w:space="0" w:color="000000"/>
            </w:tcBorders>
            <w:vAlign w:val="bottom"/>
          </w:tcPr>
          <w:p w14:paraId="5FF24F8B" w14:textId="77777777" w:rsidR="001D3478" w:rsidRPr="00242D55" w:rsidRDefault="001D3478">
            <w:pPr>
              <w:ind w:right="-72"/>
              <w:jc w:val="right"/>
              <w:rPr>
                <w:rFonts w:ascii="Arial" w:eastAsia="Arial" w:hAnsi="Arial" w:cs="Arial"/>
                <w:sz w:val="18"/>
                <w:szCs w:val="18"/>
              </w:rPr>
            </w:pPr>
          </w:p>
        </w:tc>
      </w:tr>
      <w:tr w:rsidR="00ED5C47" w:rsidRPr="00242D55" w14:paraId="1D8DA400" w14:textId="77777777" w:rsidTr="00EA3854">
        <w:trPr>
          <w:trHeight w:val="20"/>
        </w:trPr>
        <w:tc>
          <w:tcPr>
            <w:tcW w:w="2808" w:type="dxa"/>
            <w:vAlign w:val="bottom"/>
          </w:tcPr>
          <w:p w14:paraId="21160DE8" w14:textId="77777777" w:rsidR="00ED5C47" w:rsidRPr="00242D55" w:rsidRDefault="00ED5C47" w:rsidP="00ED5C47">
            <w:pPr>
              <w:ind w:left="-86" w:right="-72"/>
              <w:jc w:val="both"/>
              <w:rPr>
                <w:rFonts w:ascii="Arial" w:eastAsia="Arial" w:hAnsi="Arial" w:cs="Arial"/>
                <w:sz w:val="18"/>
                <w:szCs w:val="18"/>
              </w:rPr>
            </w:pPr>
            <w:bookmarkStart w:id="20" w:name="OLE_LINK4"/>
            <w:r w:rsidRPr="00242D55">
              <w:rPr>
                <w:rFonts w:ascii="Arial" w:eastAsia="Arial" w:hAnsi="Arial" w:cs="Arial"/>
                <w:sz w:val="18"/>
                <w:szCs w:val="18"/>
              </w:rPr>
              <w:t>Interest income</w:t>
            </w:r>
          </w:p>
        </w:tc>
        <w:tc>
          <w:tcPr>
            <w:tcW w:w="3917" w:type="dxa"/>
            <w:vAlign w:val="bottom"/>
          </w:tcPr>
          <w:p w14:paraId="66204A15"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Paya Panich Property Company Limited</w:t>
            </w:r>
          </w:p>
        </w:tc>
        <w:tc>
          <w:tcPr>
            <w:tcW w:w="1368" w:type="dxa"/>
            <w:shd w:val="clear" w:color="auto" w:fill="FAFAFA"/>
          </w:tcPr>
          <w:p w14:paraId="7FC6E86F" w14:textId="7A5DC038"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14,940</w:t>
            </w:r>
          </w:p>
        </w:tc>
        <w:tc>
          <w:tcPr>
            <w:tcW w:w="1368" w:type="dxa"/>
            <w:vAlign w:val="bottom"/>
          </w:tcPr>
          <w:p w14:paraId="0CCFDE3E" w14:textId="09FDE649"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hAnsi="Arial" w:cs="Arial"/>
                <w:color w:val="000000" w:themeColor="text1"/>
                <w:sz w:val="18"/>
                <w:szCs w:val="18"/>
                <w:lang w:val="en-GB"/>
              </w:rPr>
              <w:t>15</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092</w:t>
            </w:r>
          </w:p>
        </w:tc>
      </w:tr>
      <w:tr w:rsidR="00ED5C47" w:rsidRPr="00242D55" w14:paraId="35ECC901" w14:textId="77777777" w:rsidTr="00EA3854">
        <w:trPr>
          <w:trHeight w:val="20"/>
        </w:trPr>
        <w:tc>
          <w:tcPr>
            <w:tcW w:w="2808" w:type="dxa"/>
            <w:vAlign w:val="bottom"/>
          </w:tcPr>
          <w:p w14:paraId="5DD965AC"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781E50DF"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Thai Siam Nakorn Company Limited</w:t>
            </w:r>
          </w:p>
        </w:tc>
        <w:tc>
          <w:tcPr>
            <w:tcW w:w="1368" w:type="dxa"/>
            <w:shd w:val="clear" w:color="auto" w:fill="FAFAFA"/>
          </w:tcPr>
          <w:p w14:paraId="3E116F9A" w14:textId="57889BF7"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5,228</w:t>
            </w:r>
          </w:p>
        </w:tc>
        <w:tc>
          <w:tcPr>
            <w:tcW w:w="1368" w:type="dxa"/>
            <w:vAlign w:val="bottom"/>
          </w:tcPr>
          <w:p w14:paraId="3DF332B3" w14:textId="58DE03EC"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hAnsi="Arial" w:cs="Arial"/>
                <w:color w:val="000000" w:themeColor="text1"/>
                <w:sz w:val="18"/>
                <w:szCs w:val="18"/>
                <w:lang w:val="en-GB"/>
              </w:rPr>
              <w:t>4</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397</w:t>
            </w:r>
          </w:p>
        </w:tc>
      </w:tr>
      <w:tr w:rsidR="00ED5C47" w:rsidRPr="00242D55" w14:paraId="4E6A6EB5" w14:textId="77777777" w:rsidTr="00EA3854">
        <w:trPr>
          <w:trHeight w:val="20"/>
        </w:trPr>
        <w:tc>
          <w:tcPr>
            <w:tcW w:w="2808" w:type="dxa"/>
            <w:vAlign w:val="bottom"/>
          </w:tcPr>
          <w:p w14:paraId="57E80C3F"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7C2AA167"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Siamnakhon Company Limited</w:t>
            </w:r>
          </w:p>
        </w:tc>
        <w:tc>
          <w:tcPr>
            <w:tcW w:w="1368" w:type="dxa"/>
            <w:shd w:val="clear" w:color="auto" w:fill="FAFAFA"/>
          </w:tcPr>
          <w:p w14:paraId="0A7EE86E" w14:textId="7B4D015F"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14,795</w:t>
            </w:r>
          </w:p>
        </w:tc>
        <w:tc>
          <w:tcPr>
            <w:tcW w:w="1368" w:type="dxa"/>
            <w:vAlign w:val="bottom"/>
          </w:tcPr>
          <w:p w14:paraId="41A768C0" w14:textId="1015E68B"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hAnsi="Arial" w:cs="Arial"/>
                <w:color w:val="000000" w:themeColor="text1"/>
                <w:sz w:val="18"/>
                <w:szCs w:val="18"/>
                <w:lang w:val="en-GB"/>
              </w:rPr>
              <w:t>11</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461</w:t>
            </w:r>
          </w:p>
        </w:tc>
      </w:tr>
      <w:tr w:rsidR="00ED5C47" w:rsidRPr="00242D55" w14:paraId="378593E9" w14:textId="77777777" w:rsidTr="00EA3854">
        <w:trPr>
          <w:trHeight w:val="20"/>
        </w:trPr>
        <w:tc>
          <w:tcPr>
            <w:tcW w:w="2808" w:type="dxa"/>
            <w:vAlign w:val="bottom"/>
          </w:tcPr>
          <w:p w14:paraId="6425F13D"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1EA4A90C"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C</w:t>
            </w:r>
            <w:r w:rsidRPr="00242D55">
              <w:rPr>
                <w:rFonts w:ascii="Arial" w:eastAsia="Arial" w:hAnsi="Arial" w:cs="Arial"/>
                <w:sz w:val="18"/>
                <w:szCs w:val="18"/>
                <w:lang w:val="en-GB"/>
              </w:rPr>
              <w:t>2</w:t>
            </w:r>
            <w:r w:rsidRPr="00242D55">
              <w:rPr>
                <w:rFonts w:ascii="Arial" w:eastAsia="Arial" w:hAnsi="Arial" w:cs="Arial"/>
                <w:sz w:val="18"/>
                <w:szCs w:val="18"/>
              </w:rPr>
              <w:t>H Company Limited</w:t>
            </w:r>
          </w:p>
        </w:tc>
        <w:tc>
          <w:tcPr>
            <w:tcW w:w="1368" w:type="dxa"/>
            <w:shd w:val="clear" w:color="auto" w:fill="FAFAFA"/>
          </w:tcPr>
          <w:p w14:paraId="2DF5FCD0" w14:textId="34CF2780"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3,247</w:t>
            </w:r>
          </w:p>
        </w:tc>
        <w:tc>
          <w:tcPr>
            <w:tcW w:w="1368" w:type="dxa"/>
            <w:vAlign w:val="bottom"/>
          </w:tcPr>
          <w:p w14:paraId="50F08E07" w14:textId="55D449DA"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hAnsi="Arial" w:cs="Arial"/>
                <w:color w:val="000000" w:themeColor="text1"/>
                <w:sz w:val="18"/>
                <w:szCs w:val="18"/>
                <w:lang w:val="en-GB"/>
              </w:rPr>
              <w:t>3</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566</w:t>
            </w:r>
          </w:p>
        </w:tc>
      </w:tr>
      <w:tr w:rsidR="00ED5C47" w:rsidRPr="00242D55" w14:paraId="4AC90145" w14:textId="77777777" w:rsidTr="00EA3854">
        <w:trPr>
          <w:trHeight w:val="20"/>
        </w:trPr>
        <w:tc>
          <w:tcPr>
            <w:tcW w:w="2808" w:type="dxa"/>
            <w:vAlign w:val="bottom"/>
          </w:tcPr>
          <w:p w14:paraId="17D65219"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141859B5"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Teledoc Company Limited</w:t>
            </w:r>
          </w:p>
        </w:tc>
        <w:tc>
          <w:tcPr>
            <w:tcW w:w="1368" w:type="dxa"/>
            <w:shd w:val="clear" w:color="auto" w:fill="FAFAFA"/>
          </w:tcPr>
          <w:p w14:paraId="05363951" w14:textId="7AA8A77D"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419</w:t>
            </w:r>
          </w:p>
        </w:tc>
        <w:tc>
          <w:tcPr>
            <w:tcW w:w="1368" w:type="dxa"/>
            <w:vAlign w:val="bottom"/>
          </w:tcPr>
          <w:p w14:paraId="0C41939F" w14:textId="0D82EAC3"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hAnsi="Arial" w:cs="Arial"/>
                <w:color w:val="000000" w:themeColor="text1"/>
                <w:sz w:val="18"/>
                <w:szCs w:val="18"/>
                <w:lang w:val="en-GB"/>
              </w:rPr>
              <w:t>492</w:t>
            </w:r>
          </w:p>
        </w:tc>
      </w:tr>
      <w:tr w:rsidR="00ED5C47" w:rsidRPr="00242D55" w14:paraId="72CAC2F1" w14:textId="77777777" w:rsidTr="00EA3854">
        <w:trPr>
          <w:trHeight w:val="20"/>
        </w:trPr>
        <w:tc>
          <w:tcPr>
            <w:tcW w:w="2808" w:type="dxa"/>
            <w:vAlign w:val="bottom"/>
          </w:tcPr>
          <w:p w14:paraId="694B854D"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1145D21D" w14:textId="2AC53651"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Cannabitec Company Limited</w:t>
            </w:r>
          </w:p>
        </w:tc>
        <w:tc>
          <w:tcPr>
            <w:tcW w:w="1368" w:type="dxa"/>
            <w:shd w:val="clear" w:color="auto" w:fill="FAFAFA"/>
          </w:tcPr>
          <w:p w14:paraId="3E9A4EAB" w14:textId="562BE676"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103</w:t>
            </w:r>
          </w:p>
        </w:tc>
        <w:tc>
          <w:tcPr>
            <w:tcW w:w="1368" w:type="dxa"/>
            <w:vAlign w:val="bottom"/>
          </w:tcPr>
          <w:p w14:paraId="40C8CF70" w14:textId="0A57B191"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hAnsi="Arial" w:cs="Arial"/>
                <w:color w:val="000000" w:themeColor="text1"/>
                <w:sz w:val="18"/>
                <w:szCs w:val="18"/>
                <w:lang w:val="en-GB"/>
              </w:rPr>
              <w:t>5</w:t>
            </w:r>
          </w:p>
        </w:tc>
      </w:tr>
      <w:tr w:rsidR="00ED5C47" w:rsidRPr="00242D55" w14:paraId="6841B1B6" w14:textId="77777777" w:rsidTr="00EA3854">
        <w:trPr>
          <w:trHeight w:val="20"/>
        </w:trPr>
        <w:tc>
          <w:tcPr>
            <w:tcW w:w="2808" w:type="dxa"/>
            <w:vAlign w:val="bottom"/>
          </w:tcPr>
          <w:p w14:paraId="1C428AFC"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3FDAB3FF"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Samyan Downtown Company Limited</w:t>
            </w:r>
          </w:p>
        </w:tc>
        <w:tc>
          <w:tcPr>
            <w:tcW w:w="1368" w:type="dxa"/>
            <w:shd w:val="clear" w:color="auto" w:fill="FAFAFA"/>
          </w:tcPr>
          <w:p w14:paraId="44381E4B" w14:textId="0A1FF534"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4,274</w:t>
            </w:r>
          </w:p>
        </w:tc>
        <w:tc>
          <w:tcPr>
            <w:tcW w:w="1368" w:type="dxa"/>
            <w:vAlign w:val="bottom"/>
          </w:tcPr>
          <w:p w14:paraId="37EF0939" w14:textId="0080810C"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hAnsi="Arial" w:cs="Arial"/>
                <w:color w:val="000000" w:themeColor="text1"/>
                <w:sz w:val="18"/>
                <w:szCs w:val="18"/>
                <w:lang w:val="en-GB"/>
              </w:rPr>
              <w:t>3</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992</w:t>
            </w:r>
          </w:p>
        </w:tc>
      </w:tr>
      <w:tr w:rsidR="00ED5C47" w:rsidRPr="00242D55" w14:paraId="375B386B" w14:textId="77777777" w:rsidTr="00EA3854">
        <w:trPr>
          <w:trHeight w:val="20"/>
        </w:trPr>
        <w:tc>
          <w:tcPr>
            <w:tcW w:w="2808" w:type="dxa"/>
            <w:vAlign w:val="bottom"/>
          </w:tcPr>
          <w:p w14:paraId="3B4B836F"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5AFE1DE0"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lang w:val="en-GB"/>
              </w:rPr>
              <w:t>3</w:t>
            </w:r>
            <w:r w:rsidRPr="00242D55">
              <w:rPr>
                <w:rFonts w:ascii="Arial" w:eastAsia="Arial" w:hAnsi="Arial" w:cs="Arial"/>
                <w:sz w:val="18"/>
                <w:szCs w:val="18"/>
              </w:rPr>
              <w:t>PJV</w:t>
            </w:r>
            <w:r w:rsidRPr="00242D55">
              <w:rPr>
                <w:rFonts w:ascii="Arial" w:eastAsia="Arial" w:hAnsi="Arial" w:cs="Arial"/>
                <w:sz w:val="18"/>
                <w:szCs w:val="18"/>
                <w:lang w:val="en-GB"/>
              </w:rPr>
              <w:t>1</w:t>
            </w:r>
            <w:r w:rsidRPr="00242D55">
              <w:rPr>
                <w:rFonts w:ascii="Arial" w:eastAsia="Arial" w:hAnsi="Arial" w:cs="Arial"/>
                <w:sz w:val="18"/>
                <w:szCs w:val="18"/>
              </w:rPr>
              <w:t xml:space="preserve"> Company Limited</w:t>
            </w:r>
          </w:p>
        </w:tc>
        <w:tc>
          <w:tcPr>
            <w:tcW w:w="1368" w:type="dxa"/>
            <w:shd w:val="clear" w:color="auto" w:fill="FAFAFA"/>
          </w:tcPr>
          <w:p w14:paraId="61CD116F" w14:textId="3C288C39"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858</w:t>
            </w:r>
          </w:p>
        </w:tc>
        <w:tc>
          <w:tcPr>
            <w:tcW w:w="1368" w:type="dxa"/>
            <w:vAlign w:val="bottom"/>
          </w:tcPr>
          <w:p w14:paraId="1322C138" w14:textId="1AB500AD"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hAnsi="Arial" w:cs="Arial"/>
                <w:color w:val="000000" w:themeColor="text1"/>
                <w:sz w:val="18"/>
                <w:szCs w:val="18"/>
                <w:lang w:val="en-GB"/>
              </w:rPr>
              <w:t>448</w:t>
            </w:r>
          </w:p>
        </w:tc>
      </w:tr>
      <w:tr w:rsidR="00ED5C47" w:rsidRPr="00242D55" w14:paraId="637E9EED" w14:textId="77777777" w:rsidTr="00EA3854">
        <w:trPr>
          <w:trHeight w:val="20"/>
        </w:trPr>
        <w:tc>
          <w:tcPr>
            <w:tcW w:w="2808" w:type="dxa"/>
            <w:vAlign w:val="bottom"/>
          </w:tcPr>
          <w:p w14:paraId="419027C1"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5251EA82"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lang w:val="en-GB"/>
              </w:rPr>
              <w:t>3</w:t>
            </w:r>
            <w:r w:rsidRPr="00242D55">
              <w:rPr>
                <w:rFonts w:ascii="Arial" w:eastAsia="Arial" w:hAnsi="Arial" w:cs="Arial"/>
                <w:sz w:val="18"/>
                <w:szCs w:val="18"/>
              </w:rPr>
              <w:t>PJV</w:t>
            </w:r>
            <w:r w:rsidRPr="00242D55">
              <w:rPr>
                <w:rFonts w:ascii="Arial" w:eastAsia="Arial" w:hAnsi="Arial" w:cs="Arial"/>
                <w:sz w:val="18"/>
                <w:szCs w:val="18"/>
                <w:lang w:val="en-GB"/>
              </w:rPr>
              <w:t>2</w:t>
            </w:r>
            <w:r w:rsidRPr="00242D55">
              <w:rPr>
                <w:rFonts w:ascii="Arial" w:eastAsia="Arial" w:hAnsi="Arial" w:cs="Arial"/>
                <w:sz w:val="18"/>
                <w:szCs w:val="18"/>
              </w:rPr>
              <w:t xml:space="preserve"> Company Limited</w:t>
            </w:r>
          </w:p>
        </w:tc>
        <w:tc>
          <w:tcPr>
            <w:tcW w:w="1368" w:type="dxa"/>
            <w:shd w:val="clear" w:color="auto" w:fill="FAFAFA"/>
          </w:tcPr>
          <w:p w14:paraId="2B9E5D70" w14:textId="15718AD7"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2,656</w:t>
            </w:r>
          </w:p>
        </w:tc>
        <w:tc>
          <w:tcPr>
            <w:tcW w:w="1368" w:type="dxa"/>
            <w:vAlign w:val="bottom"/>
          </w:tcPr>
          <w:p w14:paraId="75734DDA" w14:textId="4D3ABF1C"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hAnsi="Arial" w:cs="Arial"/>
                <w:color w:val="000000" w:themeColor="text1"/>
                <w:sz w:val="18"/>
                <w:szCs w:val="18"/>
                <w:lang w:val="en-GB"/>
              </w:rPr>
              <w:t>1</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386</w:t>
            </w:r>
          </w:p>
        </w:tc>
      </w:tr>
      <w:tr w:rsidR="00ED5C47" w:rsidRPr="00242D55" w14:paraId="05C1AA02" w14:textId="77777777" w:rsidTr="00EA3854">
        <w:trPr>
          <w:trHeight w:val="20"/>
        </w:trPr>
        <w:tc>
          <w:tcPr>
            <w:tcW w:w="2808" w:type="dxa"/>
            <w:vAlign w:val="bottom"/>
          </w:tcPr>
          <w:p w14:paraId="0BA3D852"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27AE7CAF"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lang w:val="en-GB"/>
              </w:rPr>
              <w:t>3</w:t>
            </w:r>
            <w:r w:rsidRPr="00242D55">
              <w:rPr>
                <w:rFonts w:ascii="Arial" w:eastAsia="Arial" w:hAnsi="Arial" w:cs="Arial"/>
                <w:sz w:val="18"/>
                <w:szCs w:val="18"/>
              </w:rPr>
              <w:t>PJV</w:t>
            </w:r>
            <w:r w:rsidRPr="00242D55">
              <w:rPr>
                <w:rFonts w:ascii="Arial" w:eastAsia="Arial" w:hAnsi="Arial" w:cs="Arial"/>
                <w:sz w:val="18"/>
                <w:szCs w:val="18"/>
                <w:lang w:val="en-GB"/>
              </w:rPr>
              <w:t>3</w:t>
            </w:r>
            <w:r w:rsidRPr="00242D55">
              <w:rPr>
                <w:rFonts w:ascii="Arial" w:eastAsia="Arial" w:hAnsi="Arial" w:cs="Arial"/>
                <w:sz w:val="18"/>
                <w:szCs w:val="18"/>
              </w:rPr>
              <w:t xml:space="preserve"> Company Limited</w:t>
            </w:r>
          </w:p>
        </w:tc>
        <w:tc>
          <w:tcPr>
            <w:tcW w:w="1368" w:type="dxa"/>
            <w:shd w:val="clear" w:color="auto" w:fill="FAFAFA"/>
          </w:tcPr>
          <w:p w14:paraId="6BF21692" w14:textId="7B087E82"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2,667</w:t>
            </w:r>
          </w:p>
        </w:tc>
        <w:tc>
          <w:tcPr>
            <w:tcW w:w="1368" w:type="dxa"/>
            <w:vAlign w:val="bottom"/>
          </w:tcPr>
          <w:p w14:paraId="4158C671" w14:textId="799FC97A"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hAnsi="Arial" w:cs="Arial"/>
                <w:color w:val="000000" w:themeColor="text1"/>
                <w:sz w:val="18"/>
                <w:szCs w:val="18"/>
                <w:lang w:val="en-GB"/>
              </w:rPr>
              <w:t>1</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392</w:t>
            </w:r>
          </w:p>
        </w:tc>
      </w:tr>
      <w:tr w:rsidR="00ED5C47" w:rsidRPr="00242D55" w14:paraId="708B2C10" w14:textId="77777777" w:rsidTr="003C7561">
        <w:trPr>
          <w:trHeight w:val="20"/>
        </w:trPr>
        <w:tc>
          <w:tcPr>
            <w:tcW w:w="2808" w:type="dxa"/>
            <w:vAlign w:val="bottom"/>
          </w:tcPr>
          <w:p w14:paraId="71A3B0BE"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2FC054B2"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lang w:val="en-GB"/>
              </w:rPr>
              <w:t>3</w:t>
            </w:r>
            <w:r w:rsidRPr="00242D55">
              <w:rPr>
                <w:rFonts w:ascii="Arial" w:eastAsia="Arial" w:hAnsi="Arial" w:cs="Arial"/>
                <w:sz w:val="18"/>
                <w:szCs w:val="18"/>
              </w:rPr>
              <w:t>PJV</w:t>
            </w:r>
            <w:r w:rsidRPr="00242D55">
              <w:rPr>
                <w:rFonts w:ascii="Arial" w:eastAsia="Arial" w:hAnsi="Arial" w:cs="Arial"/>
                <w:sz w:val="18"/>
                <w:szCs w:val="18"/>
                <w:lang w:val="en-GB"/>
              </w:rPr>
              <w:t>4</w:t>
            </w:r>
            <w:r w:rsidRPr="00242D55">
              <w:rPr>
                <w:rFonts w:ascii="Arial" w:eastAsia="Arial" w:hAnsi="Arial" w:cs="Arial"/>
                <w:sz w:val="18"/>
                <w:szCs w:val="18"/>
              </w:rPr>
              <w:t xml:space="preserve"> Company Limited</w:t>
            </w:r>
          </w:p>
        </w:tc>
        <w:tc>
          <w:tcPr>
            <w:tcW w:w="1368" w:type="dxa"/>
            <w:shd w:val="clear" w:color="auto" w:fill="FAFAFA"/>
          </w:tcPr>
          <w:p w14:paraId="007E0B42" w14:textId="5C7A2692"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4,615</w:t>
            </w:r>
          </w:p>
        </w:tc>
        <w:tc>
          <w:tcPr>
            <w:tcW w:w="1368" w:type="dxa"/>
            <w:vAlign w:val="bottom"/>
          </w:tcPr>
          <w:p w14:paraId="7E82873D" w14:textId="0555D2E2"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hAnsi="Arial" w:cs="Arial"/>
                <w:color w:val="000000" w:themeColor="text1"/>
                <w:sz w:val="18"/>
                <w:szCs w:val="18"/>
                <w:lang w:val="en-GB"/>
              </w:rPr>
              <w:t>2</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409</w:t>
            </w:r>
          </w:p>
        </w:tc>
      </w:tr>
      <w:tr w:rsidR="00ED5C47" w:rsidRPr="00242D55" w14:paraId="44A134E3" w14:textId="77777777" w:rsidTr="003C7561">
        <w:trPr>
          <w:trHeight w:val="20"/>
        </w:trPr>
        <w:tc>
          <w:tcPr>
            <w:tcW w:w="2808" w:type="dxa"/>
            <w:vAlign w:val="bottom"/>
          </w:tcPr>
          <w:p w14:paraId="1771A173"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7D4B73BE" w14:textId="7131E144" w:rsidR="00ED5C47" w:rsidRPr="00242D55" w:rsidRDefault="00ED5C47" w:rsidP="00ED5C47">
            <w:pPr>
              <w:ind w:left="-67" w:right="-72"/>
              <w:rPr>
                <w:rFonts w:ascii="Arial" w:eastAsia="Arial" w:hAnsi="Arial" w:cs="Arial"/>
                <w:sz w:val="18"/>
                <w:szCs w:val="18"/>
                <w:lang w:val="en-GB"/>
              </w:rPr>
            </w:pPr>
            <w:r w:rsidRPr="00242D55">
              <w:rPr>
                <w:rFonts w:ascii="Arial" w:eastAsia="Arial" w:hAnsi="Arial" w:cs="Arial"/>
                <w:sz w:val="18"/>
                <w:szCs w:val="18"/>
                <w:lang w:val="en-GB"/>
              </w:rPr>
              <w:t>CMC Tour100 Company Limited</w:t>
            </w:r>
          </w:p>
        </w:tc>
        <w:tc>
          <w:tcPr>
            <w:tcW w:w="1368" w:type="dxa"/>
            <w:tcBorders>
              <w:bottom w:val="single" w:sz="4" w:space="0" w:color="auto"/>
            </w:tcBorders>
            <w:shd w:val="clear" w:color="auto" w:fill="FAFAFA"/>
          </w:tcPr>
          <w:p w14:paraId="52A43E5A" w14:textId="3F9F24A4"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62</w:t>
            </w:r>
          </w:p>
        </w:tc>
        <w:tc>
          <w:tcPr>
            <w:tcW w:w="1368" w:type="dxa"/>
            <w:tcBorders>
              <w:bottom w:val="single" w:sz="4" w:space="0" w:color="auto"/>
            </w:tcBorders>
            <w:vAlign w:val="bottom"/>
          </w:tcPr>
          <w:p w14:paraId="01F8E621" w14:textId="5D115F86" w:rsidR="00ED5C47" w:rsidRPr="00242D55" w:rsidRDefault="00ED5C47" w:rsidP="00ED5C47">
            <w:pPr>
              <w:ind w:right="-72"/>
              <w:jc w:val="right"/>
              <w:rPr>
                <w:rFonts w:ascii="Arial" w:eastAsia="Arial" w:hAnsi="Arial" w:cs="Arial"/>
                <w:color w:val="000000" w:themeColor="text1"/>
                <w:sz w:val="18"/>
                <w:szCs w:val="18"/>
                <w:lang w:val="en-GB"/>
              </w:rPr>
            </w:pPr>
            <w:r w:rsidRPr="00242D55">
              <w:rPr>
                <w:rFonts w:ascii="Arial" w:eastAsia="Arial" w:hAnsi="Arial" w:cs="Arial"/>
                <w:color w:val="000000" w:themeColor="text1"/>
                <w:sz w:val="18"/>
                <w:szCs w:val="18"/>
                <w:lang w:val="en-GB"/>
              </w:rPr>
              <w:t>-</w:t>
            </w:r>
          </w:p>
        </w:tc>
      </w:tr>
      <w:tr w:rsidR="003C7561" w:rsidRPr="00242D55" w14:paraId="3EBBF4BB" w14:textId="77777777" w:rsidTr="003C7561">
        <w:trPr>
          <w:trHeight w:val="20"/>
        </w:trPr>
        <w:tc>
          <w:tcPr>
            <w:tcW w:w="2808" w:type="dxa"/>
            <w:vAlign w:val="bottom"/>
          </w:tcPr>
          <w:p w14:paraId="5F4BE483" w14:textId="77777777" w:rsidR="003C7561" w:rsidRPr="00242D55" w:rsidRDefault="003C7561" w:rsidP="00ED5C47">
            <w:pPr>
              <w:ind w:left="-86" w:right="-72"/>
              <w:jc w:val="both"/>
              <w:rPr>
                <w:rFonts w:ascii="Arial" w:eastAsia="Arial" w:hAnsi="Arial" w:cs="Arial"/>
                <w:sz w:val="18"/>
                <w:szCs w:val="18"/>
              </w:rPr>
            </w:pPr>
          </w:p>
        </w:tc>
        <w:tc>
          <w:tcPr>
            <w:tcW w:w="3917" w:type="dxa"/>
            <w:vAlign w:val="bottom"/>
          </w:tcPr>
          <w:p w14:paraId="7D8A59C4" w14:textId="77777777" w:rsidR="003C7561" w:rsidRPr="00242D55" w:rsidRDefault="003C7561" w:rsidP="00ED5C47">
            <w:pPr>
              <w:ind w:left="-67" w:right="-72"/>
              <w:rPr>
                <w:rFonts w:ascii="Arial" w:eastAsia="Arial" w:hAnsi="Arial" w:cs="Arial"/>
                <w:sz w:val="18"/>
                <w:szCs w:val="18"/>
                <w:lang w:val="en-GB"/>
              </w:rPr>
            </w:pPr>
          </w:p>
        </w:tc>
        <w:tc>
          <w:tcPr>
            <w:tcW w:w="1368" w:type="dxa"/>
            <w:tcBorders>
              <w:top w:val="single" w:sz="4" w:space="0" w:color="auto"/>
            </w:tcBorders>
            <w:shd w:val="clear" w:color="auto" w:fill="FAFAFA"/>
          </w:tcPr>
          <w:p w14:paraId="3FA2AEC9" w14:textId="77777777" w:rsidR="003C7561" w:rsidRPr="00242D55" w:rsidRDefault="003C7561" w:rsidP="00ED5C47">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5F183527" w14:textId="77777777" w:rsidR="003C7561" w:rsidRPr="00242D55" w:rsidRDefault="003C7561" w:rsidP="00ED5C47">
            <w:pPr>
              <w:ind w:right="-72"/>
              <w:jc w:val="right"/>
              <w:rPr>
                <w:rFonts w:ascii="Arial" w:eastAsia="Arial" w:hAnsi="Arial" w:cs="Arial"/>
                <w:color w:val="000000" w:themeColor="text1"/>
                <w:sz w:val="18"/>
                <w:szCs w:val="18"/>
                <w:lang w:val="en-GB"/>
              </w:rPr>
            </w:pPr>
          </w:p>
        </w:tc>
      </w:tr>
      <w:tr w:rsidR="00ED5C47" w:rsidRPr="00242D55" w14:paraId="4F856632" w14:textId="77777777">
        <w:trPr>
          <w:trHeight w:val="20"/>
        </w:trPr>
        <w:tc>
          <w:tcPr>
            <w:tcW w:w="2808" w:type="dxa"/>
            <w:vAlign w:val="bottom"/>
          </w:tcPr>
          <w:p w14:paraId="2C318B66"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03BDA545" w14:textId="77777777" w:rsidR="00ED5C47" w:rsidRPr="00242D55" w:rsidRDefault="00ED5C47" w:rsidP="00ED5C47">
            <w:pPr>
              <w:ind w:left="-67"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1D79FA0C" w14:textId="6E8B07EA" w:rsidR="00ED5C47" w:rsidRPr="00242D55" w:rsidRDefault="00A469BB" w:rsidP="00ED5C47">
            <w:pPr>
              <w:ind w:right="-72"/>
              <w:jc w:val="right"/>
              <w:rPr>
                <w:rFonts w:ascii="Arial" w:eastAsia="Arial" w:hAnsi="Arial" w:cs="Arial"/>
                <w:sz w:val="18"/>
                <w:szCs w:val="18"/>
              </w:rPr>
            </w:pPr>
            <w:r w:rsidRPr="00242D55">
              <w:rPr>
                <w:rFonts w:ascii="Arial" w:eastAsia="Arial" w:hAnsi="Arial" w:cs="Arial"/>
                <w:sz w:val="18"/>
                <w:szCs w:val="18"/>
              </w:rPr>
              <w:t>53,864</w:t>
            </w:r>
          </w:p>
        </w:tc>
        <w:tc>
          <w:tcPr>
            <w:tcW w:w="1368" w:type="dxa"/>
            <w:tcBorders>
              <w:bottom w:val="single" w:sz="4" w:space="0" w:color="000000"/>
            </w:tcBorders>
            <w:vAlign w:val="bottom"/>
          </w:tcPr>
          <w:p w14:paraId="6B7A57C1" w14:textId="3A4E4A76" w:rsidR="00ED5C47" w:rsidRPr="00242D55" w:rsidRDefault="00ED5C47" w:rsidP="00ED5C47">
            <w:pPr>
              <w:ind w:right="-72"/>
              <w:jc w:val="right"/>
              <w:rPr>
                <w:rFonts w:ascii="Arial" w:eastAsia="Arial" w:hAnsi="Arial" w:cs="Arial"/>
                <w:color w:val="000000" w:themeColor="text1"/>
                <w:sz w:val="18"/>
                <w:szCs w:val="18"/>
              </w:rPr>
            </w:pPr>
            <w:r w:rsidRPr="00242D55">
              <w:rPr>
                <w:rFonts w:ascii="Arial" w:hAnsi="Arial" w:cs="Arial"/>
                <w:color w:val="000000" w:themeColor="text1"/>
                <w:sz w:val="18"/>
                <w:szCs w:val="18"/>
                <w:lang w:val="en-GB"/>
              </w:rPr>
              <w:t>44</w:t>
            </w:r>
            <w:r w:rsidRPr="00242D55">
              <w:rPr>
                <w:rFonts w:ascii="Arial" w:hAnsi="Arial" w:cs="Arial"/>
                <w:color w:val="000000" w:themeColor="text1"/>
                <w:sz w:val="18"/>
                <w:szCs w:val="18"/>
              </w:rPr>
              <w:t>,</w:t>
            </w:r>
            <w:r w:rsidRPr="00242D55">
              <w:rPr>
                <w:rFonts w:ascii="Arial" w:hAnsi="Arial" w:cs="Arial"/>
                <w:color w:val="000000" w:themeColor="text1"/>
                <w:sz w:val="18"/>
                <w:szCs w:val="18"/>
                <w:lang w:val="en-GB"/>
              </w:rPr>
              <w:t>640</w:t>
            </w:r>
          </w:p>
        </w:tc>
      </w:tr>
      <w:tr w:rsidR="00ED5C47" w:rsidRPr="00242D55" w14:paraId="1B7BE997" w14:textId="77777777" w:rsidTr="00F73DA7">
        <w:trPr>
          <w:trHeight w:val="20"/>
        </w:trPr>
        <w:tc>
          <w:tcPr>
            <w:tcW w:w="2808" w:type="dxa"/>
            <w:vAlign w:val="bottom"/>
          </w:tcPr>
          <w:p w14:paraId="4BAE7956"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7F71A4AA" w14:textId="77777777" w:rsidR="00ED5C47" w:rsidRPr="00242D55" w:rsidRDefault="00ED5C47" w:rsidP="00ED5C47">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45C71873" w14:textId="77777777" w:rsidR="00ED5C47" w:rsidRPr="00242D55" w:rsidRDefault="00ED5C47" w:rsidP="00ED5C47">
            <w:pPr>
              <w:ind w:right="-72"/>
              <w:jc w:val="right"/>
              <w:rPr>
                <w:rFonts w:ascii="Arial" w:eastAsia="Arial" w:hAnsi="Arial" w:cs="Arial"/>
                <w:sz w:val="18"/>
                <w:szCs w:val="18"/>
              </w:rPr>
            </w:pPr>
          </w:p>
        </w:tc>
        <w:tc>
          <w:tcPr>
            <w:tcW w:w="1368" w:type="dxa"/>
            <w:tcBorders>
              <w:top w:val="single" w:sz="4" w:space="0" w:color="000000"/>
            </w:tcBorders>
            <w:vAlign w:val="bottom"/>
          </w:tcPr>
          <w:p w14:paraId="0201D603" w14:textId="77777777" w:rsidR="00ED5C47" w:rsidRPr="00242D55" w:rsidRDefault="00ED5C47" w:rsidP="00ED5C47">
            <w:pPr>
              <w:ind w:right="-72"/>
              <w:jc w:val="right"/>
              <w:rPr>
                <w:rFonts w:ascii="Arial" w:eastAsia="Arial" w:hAnsi="Arial" w:cs="Arial"/>
                <w:color w:val="000000" w:themeColor="text1"/>
                <w:sz w:val="18"/>
                <w:szCs w:val="18"/>
              </w:rPr>
            </w:pPr>
          </w:p>
        </w:tc>
      </w:tr>
      <w:tr w:rsidR="00ED5C47" w:rsidRPr="00242D55" w14:paraId="5F1BFC57" w14:textId="77777777" w:rsidTr="00153D7B">
        <w:trPr>
          <w:trHeight w:val="20"/>
        </w:trPr>
        <w:tc>
          <w:tcPr>
            <w:tcW w:w="2808" w:type="dxa"/>
            <w:vAlign w:val="bottom"/>
          </w:tcPr>
          <w:p w14:paraId="30284A10" w14:textId="1B2C3DD9" w:rsidR="00ED5C47" w:rsidRPr="00242D55" w:rsidRDefault="00ED5C47" w:rsidP="00ED5C47">
            <w:pPr>
              <w:ind w:left="-86" w:right="-72"/>
              <w:jc w:val="both"/>
              <w:rPr>
                <w:rFonts w:ascii="Arial" w:eastAsia="Arial" w:hAnsi="Arial" w:cs="Arial"/>
                <w:sz w:val="18"/>
                <w:szCs w:val="18"/>
              </w:rPr>
            </w:pPr>
            <w:r w:rsidRPr="00242D55">
              <w:rPr>
                <w:rFonts w:ascii="Arial" w:eastAsia="Arial" w:hAnsi="Arial" w:cs="Arial"/>
                <w:sz w:val="18"/>
                <w:szCs w:val="18"/>
              </w:rPr>
              <w:t>Rental income</w:t>
            </w:r>
          </w:p>
        </w:tc>
        <w:tc>
          <w:tcPr>
            <w:tcW w:w="3917" w:type="dxa"/>
            <w:vAlign w:val="bottom"/>
          </w:tcPr>
          <w:p w14:paraId="14AE21CE" w14:textId="1603C4C5"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C</w:t>
            </w:r>
            <w:r w:rsidRPr="00242D55">
              <w:rPr>
                <w:rFonts w:ascii="Arial" w:eastAsia="Arial" w:hAnsi="Arial" w:cs="Arial"/>
                <w:sz w:val="18"/>
                <w:szCs w:val="18"/>
                <w:lang w:val="en-GB"/>
              </w:rPr>
              <w:t>2</w:t>
            </w:r>
            <w:r w:rsidRPr="00242D55">
              <w:rPr>
                <w:rFonts w:ascii="Arial" w:eastAsia="Arial" w:hAnsi="Arial" w:cs="Arial"/>
                <w:sz w:val="18"/>
                <w:szCs w:val="18"/>
              </w:rPr>
              <w:t>H Company Limited</w:t>
            </w:r>
          </w:p>
        </w:tc>
        <w:tc>
          <w:tcPr>
            <w:tcW w:w="1368" w:type="dxa"/>
            <w:tcBorders>
              <w:bottom w:val="single" w:sz="4" w:space="0" w:color="auto"/>
            </w:tcBorders>
            <w:shd w:val="clear" w:color="auto" w:fill="FAFAFA"/>
          </w:tcPr>
          <w:p w14:paraId="77539514" w14:textId="3205B7E9" w:rsidR="00ED5C47" w:rsidRPr="00242D55" w:rsidRDefault="00F76807"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13,065</w:t>
            </w:r>
          </w:p>
        </w:tc>
        <w:tc>
          <w:tcPr>
            <w:tcW w:w="1368" w:type="dxa"/>
            <w:tcBorders>
              <w:bottom w:val="single" w:sz="4" w:space="0" w:color="auto"/>
            </w:tcBorders>
          </w:tcPr>
          <w:p w14:paraId="5C8B17C6" w14:textId="141E645B" w:rsidR="00ED5C47" w:rsidRPr="00242D55" w:rsidRDefault="00ED5C47"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153D7B" w:rsidRPr="00242D55" w14:paraId="5A708246" w14:textId="77777777" w:rsidTr="00153D7B">
        <w:trPr>
          <w:trHeight w:val="20"/>
        </w:trPr>
        <w:tc>
          <w:tcPr>
            <w:tcW w:w="2808" w:type="dxa"/>
            <w:vAlign w:val="bottom"/>
          </w:tcPr>
          <w:p w14:paraId="7729583E" w14:textId="77777777" w:rsidR="00153D7B" w:rsidRPr="00242D55" w:rsidRDefault="00153D7B" w:rsidP="00ED5C47">
            <w:pPr>
              <w:ind w:left="-86" w:right="-72"/>
              <w:jc w:val="both"/>
              <w:rPr>
                <w:rFonts w:ascii="Arial" w:eastAsia="Arial" w:hAnsi="Arial" w:cs="Arial"/>
                <w:sz w:val="18"/>
                <w:szCs w:val="18"/>
              </w:rPr>
            </w:pPr>
          </w:p>
        </w:tc>
        <w:tc>
          <w:tcPr>
            <w:tcW w:w="3917" w:type="dxa"/>
            <w:vAlign w:val="bottom"/>
          </w:tcPr>
          <w:p w14:paraId="082B3697" w14:textId="77777777" w:rsidR="00153D7B" w:rsidRPr="00242D55" w:rsidRDefault="00153D7B" w:rsidP="00ED5C47">
            <w:pPr>
              <w:ind w:left="-67" w:right="-72"/>
              <w:rPr>
                <w:rFonts w:ascii="Arial" w:eastAsia="Arial" w:hAnsi="Arial" w:cs="Arial"/>
                <w:sz w:val="18"/>
                <w:szCs w:val="18"/>
              </w:rPr>
            </w:pPr>
          </w:p>
        </w:tc>
        <w:tc>
          <w:tcPr>
            <w:tcW w:w="1368" w:type="dxa"/>
            <w:tcBorders>
              <w:top w:val="single" w:sz="4" w:space="0" w:color="auto"/>
            </w:tcBorders>
            <w:shd w:val="clear" w:color="auto" w:fill="FAFAFA"/>
          </w:tcPr>
          <w:p w14:paraId="7CDA0044" w14:textId="77777777" w:rsidR="00153D7B" w:rsidRPr="00242D55" w:rsidRDefault="00153D7B" w:rsidP="00ED5C47">
            <w:pPr>
              <w:ind w:right="-72"/>
              <w:jc w:val="right"/>
              <w:rPr>
                <w:rFonts w:ascii="Arial" w:eastAsia="Arial" w:hAnsi="Arial" w:cs="Arial"/>
                <w:sz w:val="18"/>
                <w:szCs w:val="18"/>
                <w:lang w:val="en-GB"/>
              </w:rPr>
            </w:pPr>
          </w:p>
        </w:tc>
        <w:tc>
          <w:tcPr>
            <w:tcW w:w="1368" w:type="dxa"/>
            <w:tcBorders>
              <w:top w:val="single" w:sz="4" w:space="0" w:color="auto"/>
            </w:tcBorders>
          </w:tcPr>
          <w:p w14:paraId="5249207F" w14:textId="77777777" w:rsidR="00153D7B" w:rsidRPr="00242D55" w:rsidRDefault="00153D7B" w:rsidP="00ED5C47">
            <w:pPr>
              <w:ind w:right="-72"/>
              <w:jc w:val="right"/>
              <w:rPr>
                <w:rFonts w:ascii="Arial" w:eastAsia="Arial" w:hAnsi="Arial" w:cs="Arial"/>
                <w:sz w:val="18"/>
                <w:szCs w:val="18"/>
                <w:lang w:val="en-GB"/>
              </w:rPr>
            </w:pPr>
          </w:p>
        </w:tc>
      </w:tr>
      <w:tr w:rsidR="00ED5C47" w:rsidRPr="00242D55" w14:paraId="291BD042" w14:textId="77777777" w:rsidTr="00F73DA7">
        <w:trPr>
          <w:trHeight w:val="20"/>
        </w:trPr>
        <w:tc>
          <w:tcPr>
            <w:tcW w:w="2808" w:type="dxa"/>
            <w:vAlign w:val="bottom"/>
          </w:tcPr>
          <w:p w14:paraId="61DB0B5E"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2B500D2F" w14:textId="77777777" w:rsidR="00ED5C47" w:rsidRPr="00242D55" w:rsidRDefault="00ED5C47" w:rsidP="00ED5C47">
            <w:pPr>
              <w:ind w:left="-67" w:right="-72"/>
              <w:rPr>
                <w:rFonts w:ascii="Arial" w:eastAsia="Arial" w:hAnsi="Arial" w:cs="Arial"/>
                <w:sz w:val="18"/>
                <w:szCs w:val="18"/>
              </w:rPr>
            </w:pPr>
          </w:p>
        </w:tc>
        <w:tc>
          <w:tcPr>
            <w:tcW w:w="1368" w:type="dxa"/>
            <w:tcBorders>
              <w:bottom w:val="single" w:sz="4" w:space="0" w:color="auto"/>
            </w:tcBorders>
            <w:shd w:val="clear" w:color="auto" w:fill="FAFAFA"/>
          </w:tcPr>
          <w:p w14:paraId="39169D77" w14:textId="7BB4F96D" w:rsidR="00ED5C47" w:rsidRPr="00242D55" w:rsidRDefault="00F76807"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13,065</w:t>
            </w:r>
          </w:p>
        </w:tc>
        <w:tc>
          <w:tcPr>
            <w:tcW w:w="1368" w:type="dxa"/>
            <w:tcBorders>
              <w:bottom w:val="single" w:sz="4" w:space="0" w:color="auto"/>
            </w:tcBorders>
          </w:tcPr>
          <w:p w14:paraId="33A3AC75" w14:textId="7181D3CF" w:rsidR="00ED5C47" w:rsidRPr="00242D55" w:rsidRDefault="00ED5C47"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w:t>
            </w:r>
          </w:p>
        </w:tc>
      </w:tr>
      <w:tr w:rsidR="00ED5C47" w:rsidRPr="00242D55" w14:paraId="55554E3B" w14:textId="77777777" w:rsidTr="00F73DA7">
        <w:trPr>
          <w:trHeight w:val="20"/>
        </w:trPr>
        <w:tc>
          <w:tcPr>
            <w:tcW w:w="2808" w:type="dxa"/>
            <w:vAlign w:val="bottom"/>
          </w:tcPr>
          <w:p w14:paraId="1B1B0FC6"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7838E0B7" w14:textId="77777777" w:rsidR="00ED5C47" w:rsidRPr="00242D55" w:rsidRDefault="00ED5C47" w:rsidP="00ED5C47">
            <w:pPr>
              <w:ind w:left="-67" w:right="-72"/>
              <w:rPr>
                <w:rFonts w:ascii="Arial" w:eastAsia="Arial" w:hAnsi="Arial" w:cs="Arial"/>
                <w:sz w:val="18"/>
                <w:szCs w:val="18"/>
              </w:rPr>
            </w:pPr>
          </w:p>
        </w:tc>
        <w:tc>
          <w:tcPr>
            <w:tcW w:w="1368" w:type="dxa"/>
            <w:tcBorders>
              <w:top w:val="single" w:sz="4" w:space="0" w:color="auto"/>
            </w:tcBorders>
            <w:shd w:val="clear" w:color="auto" w:fill="FAFAFA"/>
          </w:tcPr>
          <w:p w14:paraId="3911B8C1" w14:textId="77777777" w:rsidR="00ED5C47" w:rsidRPr="00242D55" w:rsidRDefault="00ED5C47" w:rsidP="00ED5C47">
            <w:pPr>
              <w:ind w:right="-72"/>
              <w:jc w:val="right"/>
              <w:rPr>
                <w:rFonts w:ascii="Arial" w:eastAsia="Arial" w:hAnsi="Arial" w:cs="Arial"/>
                <w:sz w:val="18"/>
                <w:szCs w:val="18"/>
                <w:lang w:val="en-GB"/>
              </w:rPr>
            </w:pPr>
          </w:p>
        </w:tc>
        <w:tc>
          <w:tcPr>
            <w:tcW w:w="1368" w:type="dxa"/>
            <w:tcBorders>
              <w:top w:val="single" w:sz="4" w:space="0" w:color="auto"/>
            </w:tcBorders>
          </w:tcPr>
          <w:p w14:paraId="77E989B8" w14:textId="77777777" w:rsidR="00ED5C47" w:rsidRPr="00242D55" w:rsidRDefault="00ED5C47" w:rsidP="00ED5C47">
            <w:pPr>
              <w:ind w:right="-72"/>
              <w:jc w:val="right"/>
              <w:rPr>
                <w:rFonts w:ascii="Arial" w:eastAsia="Arial" w:hAnsi="Arial" w:cs="Arial"/>
                <w:sz w:val="18"/>
                <w:szCs w:val="18"/>
                <w:lang w:val="en-GB"/>
              </w:rPr>
            </w:pPr>
          </w:p>
        </w:tc>
      </w:tr>
      <w:tr w:rsidR="00ED5C47" w:rsidRPr="00242D55" w14:paraId="4C05261D" w14:textId="77777777" w:rsidTr="00153D7B">
        <w:trPr>
          <w:trHeight w:val="20"/>
        </w:trPr>
        <w:tc>
          <w:tcPr>
            <w:tcW w:w="2808" w:type="dxa"/>
            <w:vAlign w:val="bottom"/>
          </w:tcPr>
          <w:p w14:paraId="7BBCF7AF" w14:textId="77777777" w:rsidR="00ED5C47" w:rsidRPr="00242D55" w:rsidRDefault="00ED5C47" w:rsidP="00ED5C47">
            <w:pPr>
              <w:ind w:left="-86" w:right="-72"/>
              <w:jc w:val="both"/>
              <w:rPr>
                <w:rFonts w:ascii="Arial" w:eastAsia="Arial" w:hAnsi="Arial" w:cs="Arial"/>
                <w:sz w:val="18"/>
                <w:szCs w:val="18"/>
              </w:rPr>
            </w:pPr>
            <w:r w:rsidRPr="00242D55">
              <w:rPr>
                <w:rFonts w:ascii="Arial" w:eastAsia="Arial" w:hAnsi="Arial" w:cs="Arial"/>
                <w:sz w:val="18"/>
                <w:szCs w:val="18"/>
              </w:rPr>
              <w:t>Construction and material costs</w:t>
            </w:r>
          </w:p>
        </w:tc>
        <w:tc>
          <w:tcPr>
            <w:tcW w:w="3917" w:type="dxa"/>
            <w:vAlign w:val="bottom"/>
          </w:tcPr>
          <w:p w14:paraId="1B76DD67"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Thai Siam Nakorn Company Limited</w:t>
            </w:r>
          </w:p>
        </w:tc>
        <w:tc>
          <w:tcPr>
            <w:tcW w:w="1368" w:type="dxa"/>
            <w:tcBorders>
              <w:bottom w:val="single" w:sz="4" w:space="0" w:color="auto"/>
            </w:tcBorders>
            <w:shd w:val="clear" w:color="auto" w:fill="FAFAFA"/>
          </w:tcPr>
          <w:p w14:paraId="3A187064" w14:textId="3D0877DD"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298,389</w:t>
            </w:r>
          </w:p>
        </w:tc>
        <w:tc>
          <w:tcPr>
            <w:tcW w:w="1368" w:type="dxa"/>
            <w:tcBorders>
              <w:bottom w:val="single" w:sz="4" w:space="0" w:color="auto"/>
            </w:tcBorders>
            <w:vAlign w:val="bottom"/>
          </w:tcPr>
          <w:p w14:paraId="569C7A1A" w14:textId="0E6A1953" w:rsidR="00ED5C47" w:rsidRPr="00242D55" w:rsidRDefault="00ED5C47" w:rsidP="00ED5C47">
            <w:pPr>
              <w:ind w:right="-72"/>
              <w:jc w:val="right"/>
              <w:rPr>
                <w:rFonts w:ascii="Arial" w:eastAsia="Arial" w:hAnsi="Arial" w:cs="Arial"/>
                <w:sz w:val="18"/>
                <w:szCs w:val="18"/>
                <w:lang w:val="en-GB"/>
              </w:rPr>
            </w:pPr>
            <w:r w:rsidRPr="00242D55">
              <w:rPr>
                <w:rFonts w:ascii="Arial" w:hAnsi="Arial" w:cs="Arial"/>
                <w:color w:val="auto"/>
                <w:sz w:val="18"/>
                <w:szCs w:val="18"/>
                <w:lang w:val="en-GB"/>
              </w:rPr>
              <w:t>53</w:t>
            </w:r>
            <w:r w:rsidRPr="00242D55">
              <w:rPr>
                <w:rFonts w:ascii="Arial" w:hAnsi="Arial" w:cs="Arial"/>
                <w:color w:val="auto"/>
                <w:sz w:val="18"/>
                <w:szCs w:val="18"/>
              </w:rPr>
              <w:t>,</w:t>
            </w:r>
            <w:r w:rsidRPr="00242D55">
              <w:rPr>
                <w:rFonts w:ascii="Arial" w:hAnsi="Arial" w:cs="Arial"/>
                <w:color w:val="auto"/>
                <w:sz w:val="18"/>
                <w:szCs w:val="18"/>
                <w:lang w:val="en-GB"/>
              </w:rPr>
              <w:t>843</w:t>
            </w:r>
          </w:p>
        </w:tc>
      </w:tr>
      <w:tr w:rsidR="00153D7B" w:rsidRPr="00242D55" w14:paraId="5D78934E" w14:textId="77777777" w:rsidTr="00153D7B">
        <w:trPr>
          <w:trHeight w:val="20"/>
        </w:trPr>
        <w:tc>
          <w:tcPr>
            <w:tcW w:w="2808" w:type="dxa"/>
            <w:vAlign w:val="bottom"/>
          </w:tcPr>
          <w:p w14:paraId="56F878AB" w14:textId="77777777" w:rsidR="00153D7B" w:rsidRPr="00242D55" w:rsidRDefault="00153D7B" w:rsidP="00ED5C47">
            <w:pPr>
              <w:ind w:left="-86" w:right="-72"/>
              <w:jc w:val="both"/>
              <w:rPr>
                <w:rFonts w:ascii="Arial" w:eastAsia="Arial" w:hAnsi="Arial" w:cs="Arial"/>
                <w:sz w:val="18"/>
                <w:szCs w:val="18"/>
              </w:rPr>
            </w:pPr>
          </w:p>
        </w:tc>
        <w:tc>
          <w:tcPr>
            <w:tcW w:w="3917" w:type="dxa"/>
            <w:vAlign w:val="bottom"/>
          </w:tcPr>
          <w:p w14:paraId="153A22E6" w14:textId="77777777" w:rsidR="00153D7B" w:rsidRPr="00242D55" w:rsidRDefault="00153D7B" w:rsidP="00ED5C47">
            <w:pPr>
              <w:ind w:left="-67" w:right="-72"/>
              <w:rPr>
                <w:rFonts w:ascii="Arial" w:eastAsia="Arial" w:hAnsi="Arial" w:cs="Arial"/>
                <w:sz w:val="18"/>
                <w:szCs w:val="18"/>
              </w:rPr>
            </w:pPr>
          </w:p>
        </w:tc>
        <w:tc>
          <w:tcPr>
            <w:tcW w:w="1368" w:type="dxa"/>
            <w:tcBorders>
              <w:top w:val="single" w:sz="4" w:space="0" w:color="auto"/>
            </w:tcBorders>
            <w:shd w:val="clear" w:color="auto" w:fill="FAFAFA"/>
          </w:tcPr>
          <w:p w14:paraId="72597ECF" w14:textId="77777777" w:rsidR="00153D7B" w:rsidRPr="00242D55" w:rsidRDefault="00153D7B" w:rsidP="00ED5C47">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6E62C04F" w14:textId="77777777" w:rsidR="00153D7B" w:rsidRPr="00242D55" w:rsidRDefault="00153D7B" w:rsidP="00ED5C47">
            <w:pPr>
              <w:ind w:right="-72"/>
              <w:jc w:val="right"/>
              <w:rPr>
                <w:rFonts w:ascii="Arial" w:hAnsi="Arial" w:cs="Arial"/>
                <w:color w:val="auto"/>
                <w:sz w:val="18"/>
                <w:szCs w:val="18"/>
                <w:lang w:val="en-GB"/>
              </w:rPr>
            </w:pPr>
          </w:p>
        </w:tc>
      </w:tr>
      <w:tr w:rsidR="00ED5C47" w:rsidRPr="00242D55" w14:paraId="294A0169" w14:textId="77777777" w:rsidTr="00153D7B">
        <w:trPr>
          <w:trHeight w:val="20"/>
        </w:trPr>
        <w:tc>
          <w:tcPr>
            <w:tcW w:w="2808" w:type="dxa"/>
            <w:vAlign w:val="bottom"/>
          </w:tcPr>
          <w:p w14:paraId="091F0385"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05D6BF64" w14:textId="77777777" w:rsidR="00ED5C47" w:rsidRPr="00242D55" w:rsidRDefault="00ED5C47" w:rsidP="00ED5C47">
            <w:pPr>
              <w:ind w:left="-67" w:right="-72"/>
              <w:rPr>
                <w:rFonts w:ascii="Arial" w:eastAsia="Arial" w:hAnsi="Arial" w:cs="Arial"/>
                <w:sz w:val="18"/>
                <w:szCs w:val="18"/>
              </w:rPr>
            </w:pPr>
          </w:p>
        </w:tc>
        <w:tc>
          <w:tcPr>
            <w:tcW w:w="1368" w:type="dxa"/>
            <w:tcBorders>
              <w:bottom w:val="single" w:sz="4" w:space="0" w:color="auto"/>
            </w:tcBorders>
            <w:shd w:val="clear" w:color="auto" w:fill="FAFAFA"/>
          </w:tcPr>
          <w:p w14:paraId="1A790A0A" w14:textId="7D3F0E28"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298,389</w:t>
            </w:r>
          </w:p>
        </w:tc>
        <w:tc>
          <w:tcPr>
            <w:tcW w:w="1368" w:type="dxa"/>
            <w:tcBorders>
              <w:bottom w:val="single" w:sz="4" w:space="0" w:color="auto"/>
            </w:tcBorders>
            <w:vAlign w:val="bottom"/>
          </w:tcPr>
          <w:p w14:paraId="3082E9A4" w14:textId="7E5A6634" w:rsidR="00ED5C47" w:rsidRPr="00242D55" w:rsidRDefault="00ED5C47" w:rsidP="00ED5C47">
            <w:pPr>
              <w:ind w:right="-72"/>
              <w:jc w:val="right"/>
              <w:rPr>
                <w:rFonts w:ascii="Arial" w:eastAsia="Arial" w:hAnsi="Arial" w:cs="Arial"/>
                <w:sz w:val="18"/>
                <w:szCs w:val="18"/>
                <w:lang w:val="en-GB"/>
              </w:rPr>
            </w:pPr>
            <w:r w:rsidRPr="00242D55">
              <w:rPr>
                <w:rFonts w:ascii="Arial" w:hAnsi="Arial" w:cs="Arial"/>
                <w:color w:val="auto"/>
                <w:sz w:val="18"/>
                <w:szCs w:val="18"/>
                <w:lang w:val="en-GB"/>
              </w:rPr>
              <w:t>53</w:t>
            </w:r>
            <w:r w:rsidRPr="00242D55">
              <w:rPr>
                <w:rFonts w:ascii="Arial" w:hAnsi="Arial" w:cs="Arial"/>
                <w:color w:val="auto"/>
                <w:sz w:val="18"/>
                <w:szCs w:val="18"/>
              </w:rPr>
              <w:t>,</w:t>
            </w:r>
            <w:r w:rsidRPr="00242D55">
              <w:rPr>
                <w:rFonts w:ascii="Arial" w:hAnsi="Arial" w:cs="Arial"/>
                <w:color w:val="auto"/>
                <w:sz w:val="18"/>
                <w:szCs w:val="18"/>
                <w:lang w:val="en-GB"/>
              </w:rPr>
              <w:t>843</w:t>
            </w:r>
          </w:p>
        </w:tc>
      </w:tr>
      <w:tr w:rsidR="00ED5C47" w:rsidRPr="00242D55" w14:paraId="7985222B" w14:textId="77777777" w:rsidTr="00153D7B">
        <w:trPr>
          <w:trHeight w:val="20"/>
        </w:trPr>
        <w:tc>
          <w:tcPr>
            <w:tcW w:w="2808" w:type="dxa"/>
            <w:vAlign w:val="bottom"/>
          </w:tcPr>
          <w:p w14:paraId="1724E1E7"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7CFB1CB4" w14:textId="77777777" w:rsidR="00ED5C47" w:rsidRPr="00242D55" w:rsidRDefault="00ED5C47" w:rsidP="00ED5C47">
            <w:pPr>
              <w:ind w:left="-67"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488911A9" w14:textId="77777777" w:rsidR="00ED5C47" w:rsidRPr="00242D55" w:rsidRDefault="00ED5C47" w:rsidP="00ED5C47">
            <w:pPr>
              <w:ind w:right="-72"/>
              <w:jc w:val="right"/>
              <w:rPr>
                <w:rFonts w:ascii="Arial" w:eastAsia="Arial" w:hAnsi="Arial" w:cs="Arial"/>
                <w:sz w:val="18"/>
                <w:szCs w:val="18"/>
              </w:rPr>
            </w:pPr>
          </w:p>
        </w:tc>
        <w:tc>
          <w:tcPr>
            <w:tcW w:w="1368" w:type="dxa"/>
            <w:tcBorders>
              <w:top w:val="single" w:sz="4" w:space="0" w:color="auto"/>
            </w:tcBorders>
            <w:vAlign w:val="bottom"/>
          </w:tcPr>
          <w:p w14:paraId="4D776C5E" w14:textId="77777777" w:rsidR="00ED5C47" w:rsidRPr="00242D55" w:rsidRDefault="00ED5C47" w:rsidP="00ED5C47">
            <w:pPr>
              <w:ind w:right="-72"/>
              <w:jc w:val="right"/>
              <w:rPr>
                <w:rFonts w:ascii="Arial" w:eastAsia="Arial" w:hAnsi="Arial" w:cs="Arial"/>
                <w:sz w:val="18"/>
                <w:szCs w:val="18"/>
              </w:rPr>
            </w:pPr>
          </w:p>
        </w:tc>
      </w:tr>
      <w:tr w:rsidR="00ED5C47" w:rsidRPr="00242D55" w14:paraId="43E18DB0" w14:textId="77777777" w:rsidTr="00EA3854">
        <w:trPr>
          <w:trHeight w:val="20"/>
        </w:trPr>
        <w:tc>
          <w:tcPr>
            <w:tcW w:w="2808" w:type="dxa"/>
            <w:vAlign w:val="bottom"/>
          </w:tcPr>
          <w:p w14:paraId="037CCB87" w14:textId="77777777" w:rsidR="00ED5C47" w:rsidRPr="00242D55" w:rsidRDefault="00ED5C47" w:rsidP="00ED5C47">
            <w:pPr>
              <w:ind w:left="-86" w:right="-72"/>
              <w:jc w:val="both"/>
              <w:rPr>
                <w:rFonts w:ascii="Arial" w:eastAsia="Arial" w:hAnsi="Arial" w:cs="Arial"/>
                <w:sz w:val="18"/>
                <w:szCs w:val="18"/>
              </w:rPr>
            </w:pPr>
            <w:r w:rsidRPr="00242D55">
              <w:rPr>
                <w:rFonts w:ascii="Arial" w:eastAsia="Arial" w:hAnsi="Arial" w:cs="Arial"/>
                <w:sz w:val="18"/>
                <w:szCs w:val="18"/>
              </w:rPr>
              <w:t>Rental and service expenses</w:t>
            </w:r>
          </w:p>
        </w:tc>
        <w:tc>
          <w:tcPr>
            <w:tcW w:w="3917" w:type="dxa"/>
            <w:vAlign w:val="bottom"/>
          </w:tcPr>
          <w:p w14:paraId="6598AFEA"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Thai Siam Nakorn Company Limited</w:t>
            </w:r>
          </w:p>
        </w:tc>
        <w:tc>
          <w:tcPr>
            <w:tcW w:w="1368" w:type="dxa"/>
            <w:shd w:val="clear" w:color="auto" w:fill="FAFAFA"/>
          </w:tcPr>
          <w:p w14:paraId="2DA194DA" w14:textId="770F20F2" w:rsidR="00ED5C47" w:rsidRPr="00242D55" w:rsidRDefault="00A469BB" w:rsidP="00ED5C47">
            <w:pPr>
              <w:ind w:right="-72"/>
              <w:jc w:val="right"/>
              <w:rPr>
                <w:rFonts w:ascii="Arial" w:eastAsia="Arial" w:hAnsi="Arial" w:cs="Arial"/>
                <w:sz w:val="18"/>
                <w:szCs w:val="18"/>
              </w:rPr>
            </w:pPr>
            <w:r w:rsidRPr="00242D55">
              <w:rPr>
                <w:rFonts w:ascii="Arial" w:eastAsia="Arial" w:hAnsi="Arial" w:cs="Arial"/>
                <w:sz w:val="18"/>
                <w:szCs w:val="18"/>
              </w:rPr>
              <w:t>-</w:t>
            </w:r>
          </w:p>
        </w:tc>
        <w:tc>
          <w:tcPr>
            <w:tcW w:w="1368" w:type="dxa"/>
            <w:vAlign w:val="bottom"/>
          </w:tcPr>
          <w:p w14:paraId="2AD837CD" w14:textId="14C03731" w:rsidR="00ED5C47" w:rsidRPr="00242D55" w:rsidRDefault="00ED5C47" w:rsidP="00ED5C47">
            <w:pPr>
              <w:ind w:right="-72"/>
              <w:jc w:val="right"/>
              <w:rPr>
                <w:rFonts w:ascii="Arial" w:eastAsia="Arial" w:hAnsi="Arial" w:cs="Arial"/>
                <w:sz w:val="18"/>
                <w:szCs w:val="18"/>
              </w:rPr>
            </w:pPr>
            <w:r w:rsidRPr="00242D55">
              <w:rPr>
                <w:rFonts w:ascii="Arial" w:hAnsi="Arial" w:cs="Arial"/>
                <w:color w:val="auto"/>
                <w:sz w:val="18"/>
                <w:szCs w:val="18"/>
                <w:lang w:val="en-GB"/>
              </w:rPr>
              <w:t>7</w:t>
            </w:r>
          </w:p>
        </w:tc>
      </w:tr>
      <w:tr w:rsidR="00ED5C47" w:rsidRPr="00242D55" w14:paraId="1F51D69A" w14:textId="77777777" w:rsidTr="00A469BB">
        <w:trPr>
          <w:trHeight w:val="68"/>
        </w:trPr>
        <w:tc>
          <w:tcPr>
            <w:tcW w:w="2808" w:type="dxa"/>
            <w:vAlign w:val="bottom"/>
          </w:tcPr>
          <w:p w14:paraId="3F056717"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4D50A224" w14:textId="77777777"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Siamnakhon Company Limited</w:t>
            </w:r>
          </w:p>
        </w:tc>
        <w:tc>
          <w:tcPr>
            <w:tcW w:w="1368" w:type="dxa"/>
            <w:shd w:val="clear" w:color="auto" w:fill="FAFAFA"/>
          </w:tcPr>
          <w:p w14:paraId="29690F2E" w14:textId="187484F7" w:rsidR="00ED5C47" w:rsidRPr="00242D55" w:rsidRDefault="00A469BB" w:rsidP="00ED5C47">
            <w:pPr>
              <w:ind w:right="-72"/>
              <w:jc w:val="right"/>
              <w:rPr>
                <w:rFonts w:ascii="Arial" w:eastAsia="Arial" w:hAnsi="Arial" w:cs="Arial"/>
                <w:sz w:val="18"/>
                <w:szCs w:val="18"/>
              </w:rPr>
            </w:pPr>
            <w:r w:rsidRPr="00242D55">
              <w:rPr>
                <w:rFonts w:ascii="Arial" w:eastAsia="Arial" w:hAnsi="Arial" w:cs="Arial"/>
                <w:sz w:val="18"/>
                <w:szCs w:val="18"/>
              </w:rPr>
              <w:t>11,653</w:t>
            </w:r>
          </w:p>
        </w:tc>
        <w:tc>
          <w:tcPr>
            <w:tcW w:w="1368" w:type="dxa"/>
            <w:vAlign w:val="bottom"/>
          </w:tcPr>
          <w:p w14:paraId="3E7811DB" w14:textId="293C8FCF" w:rsidR="00ED5C47" w:rsidRPr="00242D55" w:rsidRDefault="00ED5C47" w:rsidP="00ED5C47">
            <w:pPr>
              <w:ind w:right="-72"/>
              <w:jc w:val="right"/>
              <w:rPr>
                <w:rFonts w:ascii="Arial" w:eastAsia="Arial" w:hAnsi="Arial" w:cs="Arial"/>
                <w:sz w:val="18"/>
                <w:szCs w:val="18"/>
              </w:rPr>
            </w:pPr>
            <w:r w:rsidRPr="00242D55">
              <w:rPr>
                <w:rFonts w:ascii="Arial" w:hAnsi="Arial" w:cs="Arial"/>
                <w:color w:val="auto"/>
                <w:sz w:val="18"/>
                <w:szCs w:val="18"/>
                <w:lang w:val="en-GB"/>
              </w:rPr>
              <w:t>12</w:t>
            </w:r>
            <w:r w:rsidRPr="00242D55">
              <w:rPr>
                <w:rFonts w:ascii="Arial" w:hAnsi="Arial" w:cs="Arial"/>
                <w:color w:val="auto"/>
                <w:sz w:val="18"/>
                <w:szCs w:val="18"/>
              </w:rPr>
              <w:t>,</w:t>
            </w:r>
            <w:r w:rsidRPr="00242D55">
              <w:rPr>
                <w:rFonts w:ascii="Arial" w:hAnsi="Arial" w:cs="Arial"/>
                <w:color w:val="auto"/>
                <w:sz w:val="18"/>
                <w:szCs w:val="18"/>
                <w:lang w:val="en-GB"/>
              </w:rPr>
              <w:t>169</w:t>
            </w:r>
          </w:p>
        </w:tc>
      </w:tr>
      <w:tr w:rsidR="00ED5C47" w:rsidRPr="00242D55" w14:paraId="15234495" w14:textId="77777777" w:rsidTr="00A469BB">
        <w:trPr>
          <w:trHeight w:val="68"/>
        </w:trPr>
        <w:tc>
          <w:tcPr>
            <w:tcW w:w="2808" w:type="dxa"/>
            <w:vAlign w:val="bottom"/>
          </w:tcPr>
          <w:p w14:paraId="08AC4D2E" w14:textId="77777777" w:rsidR="00ED5C47" w:rsidRPr="00242D55" w:rsidRDefault="00ED5C47" w:rsidP="00ED5C47">
            <w:pPr>
              <w:ind w:left="-86" w:right="-72"/>
              <w:jc w:val="both"/>
              <w:rPr>
                <w:rFonts w:ascii="Arial" w:eastAsia="Arial" w:hAnsi="Arial" w:cs="Arial"/>
                <w:sz w:val="18"/>
                <w:szCs w:val="18"/>
              </w:rPr>
            </w:pPr>
          </w:p>
        </w:tc>
        <w:tc>
          <w:tcPr>
            <w:tcW w:w="3917" w:type="dxa"/>
            <w:vAlign w:val="bottom"/>
          </w:tcPr>
          <w:p w14:paraId="5519924F" w14:textId="09448A0B" w:rsidR="00ED5C47" w:rsidRPr="00242D55" w:rsidRDefault="00ED5C47" w:rsidP="00ED5C47">
            <w:pPr>
              <w:ind w:left="-67" w:right="-72"/>
              <w:rPr>
                <w:rFonts w:ascii="Arial" w:eastAsia="Arial" w:hAnsi="Arial" w:cs="Arial"/>
                <w:sz w:val="18"/>
                <w:szCs w:val="18"/>
              </w:rPr>
            </w:pPr>
            <w:r w:rsidRPr="00242D55">
              <w:rPr>
                <w:rFonts w:ascii="Arial" w:eastAsia="Arial" w:hAnsi="Arial" w:cs="Arial"/>
                <w:sz w:val="18"/>
                <w:szCs w:val="18"/>
              </w:rPr>
              <w:t>C</w:t>
            </w:r>
            <w:r w:rsidRPr="00242D55">
              <w:rPr>
                <w:rFonts w:ascii="Arial" w:eastAsia="Arial" w:hAnsi="Arial" w:cs="Arial"/>
                <w:sz w:val="18"/>
                <w:szCs w:val="18"/>
                <w:lang w:val="en-GB"/>
              </w:rPr>
              <w:t>2</w:t>
            </w:r>
            <w:r w:rsidRPr="00242D55">
              <w:rPr>
                <w:rFonts w:ascii="Arial" w:eastAsia="Arial" w:hAnsi="Arial" w:cs="Arial"/>
                <w:sz w:val="18"/>
                <w:szCs w:val="18"/>
              </w:rPr>
              <w:t>H Company Limited</w:t>
            </w:r>
          </w:p>
        </w:tc>
        <w:tc>
          <w:tcPr>
            <w:tcW w:w="1368" w:type="dxa"/>
            <w:shd w:val="clear" w:color="auto" w:fill="FAFAFA"/>
          </w:tcPr>
          <w:p w14:paraId="510ECE2B" w14:textId="2D2AF390" w:rsidR="00ED5C47" w:rsidRPr="00242D55" w:rsidRDefault="00A469BB" w:rsidP="00ED5C47">
            <w:pPr>
              <w:ind w:right="-72"/>
              <w:jc w:val="right"/>
              <w:rPr>
                <w:rFonts w:ascii="Arial" w:eastAsia="Arial" w:hAnsi="Arial" w:cs="Arial"/>
                <w:sz w:val="18"/>
                <w:szCs w:val="18"/>
              </w:rPr>
            </w:pPr>
            <w:r w:rsidRPr="00242D55">
              <w:rPr>
                <w:rFonts w:ascii="Arial" w:eastAsia="Arial" w:hAnsi="Arial" w:cs="Arial"/>
                <w:sz w:val="18"/>
                <w:szCs w:val="18"/>
              </w:rPr>
              <w:t>397</w:t>
            </w:r>
          </w:p>
        </w:tc>
        <w:tc>
          <w:tcPr>
            <w:tcW w:w="1368" w:type="dxa"/>
            <w:vAlign w:val="bottom"/>
          </w:tcPr>
          <w:p w14:paraId="40082FEC" w14:textId="36A21BE4" w:rsidR="00ED5C47" w:rsidRPr="00242D55" w:rsidRDefault="00ED5C47" w:rsidP="00ED5C47">
            <w:pPr>
              <w:ind w:right="-72"/>
              <w:jc w:val="right"/>
              <w:rPr>
                <w:rFonts w:ascii="Arial" w:eastAsia="Arial" w:hAnsi="Arial" w:cs="Arial"/>
                <w:sz w:val="18"/>
                <w:szCs w:val="18"/>
              </w:rPr>
            </w:pPr>
            <w:r w:rsidRPr="00242D55">
              <w:rPr>
                <w:rFonts w:ascii="Arial" w:eastAsia="Arial" w:hAnsi="Arial" w:cs="Arial"/>
                <w:sz w:val="18"/>
                <w:szCs w:val="18"/>
              </w:rPr>
              <w:t>-</w:t>
            </w:r>
          </w:p>
        </w:tc>
      </w:tr>
      <w:tr w:rsidR="00A469BB" w:rsidRPr="00242D55" w14:paraId="723CC41D" w14:textId="77777777" w:rsidTr="00153D7B">
        <w:trPr>
          <w:trHeight w:val="68"/>
        </w:trPr>
        <w:tc>
          <w:tcPr>
            <w:tcW w:w="2808" w:type="dxa"/>
            <w:vAlign w:val="bottom"/>
          </w:tcPr>
          <w:p w14:paraId="3C0CD288" w14:textId="77777777" w:rsidR="00A469BB" w:rsidRPr="00242D55" w:rsidRDefault="00A469BB" w:rsidP="00A469BB">
            <w:pPr>
              <w:ind w:left="-86" w:right="-72"/>
              <w:jc w:val="both"/>
              <w:rPr>
                <w:rFonts w:ascii="Arial" w:eastAsia="Arial" w:hAnsi="Arial" w:cs="Arial"/>
                <w:sz w:val="18"/>
                <w:szCs w:val="18"/>
              </w:rPr>
            </w:pPr>
          </w:p>
        </w:tc>
        <w:tc>
          <w:tcPr>
            <w:tcW w:w="3917" w:type="dxa"/>
          </w:tcPr>
          <w:p w14:paraId="52F58791" w14:textId="5252EB99" w:rsidR="00A469BB" w:rsidRPr="00242D55" w:rsidRDefault="00A469BB" w:rsidP="00A469BB">
            <w:pPr>
              <w:ind w:left="-67" w:right="-72"/>
              <w:rPr>
                <w:rFonts w:ascii="Arial" w:eastAsia="Arial" w:hAnsi="Arial" w:cs="Arial"/>
                <w:sz w:val="18"/>
                <w:szCs w:val="18"/>
              </w:rPr>
            </w:pPr>
            <w:r w:rsidRPr="00242D55">
              <w:rPr>
                <w:rFonts w:ascii="Arial" w:eastAsia="Arial" w:hAnsi="Arial" w:cs="Arial"/>
                <w:sz w:val="18"/>
                <w:szCs w:val="18"/>
              </w:rPr>
              <w:t>Teledoc Company Limited</w:t>
            </w:r>
          </w:p>
        </w:tc>
        <w:tc>
          <w:tcPr>
            <w:tcW w:w="1368" w:type="dxa"/>
            <w:tcBorders>
              <w:bottom w:val="single" w:sz="4" w:space="0" w:color="auto"/>
            </w:tcBorders>
            <w:shd w:val="clear" w:color="auto" w:fill="FAFAFA"/>
          </w:tcPr>
          <w:p w14:paraId="305EAF8D" w14:textId="51231EA3" w:rsidR="00A469BB" w:rsidRPr="00242D55" w:rsidRDefault="00A469BB" w:rsidP="00A469BB">
            <w:pPr>
              <w:ind w:right="-72"/>
              <w:jc w:val="right"/>
              <w:rPr>
                <w:rFonts w:ascii="Arial" w:eastAsia="Arial" w:hAnsi="Arial" w:cs="Arial"/>
                <w:sz w:val="18"/>
                <w:szCs w:val="18"/>
              </w:rPr>
            </w:pPr>
            <w:r w:rsidRPr="00242D55">
              <w:rPr>
                <w:rFonts w:ascii="Arial" w:eastAsia="Arial" w:hAnsi="Arial" w:cs="Arial"/>
                <w:sz w:val="18"/>
                <w:szCs w:val="18"/>
              </w:rPr>
              <w:t>3</w:t>
            </w:r>
          </w:p>
        </w:tc>
        <w:tc>
          <w:tcPr>
            <w:tcW w:w="1368" w:type="dxa"/>
            <w:tcBorders>
              <w:bottom w:val="single" w:sz="4" w:space="0" w:color="auto"/>
            </w:tcBorders>
            <w:vAlign w:val="bottom"/>
          </w:tcPr>
          <w:p w14:paraId="3B8180F3" w14:textId="4B5B343F" w:rsidR="00A469BB" w:rsidRPr="00242D55" w:rsidRDefault="00A469BB" w:rsidP="00A469BB">
            <w:pPr>
              <w:ind w:right="-72"/>
              <w:jc w:val="right"/>
              <w:rPr>
                <w:rFonts w:ascii="Arial" w:eastAsia="Arial" w:hAnsi="Arial" w:cs="Arial"/>
                <w:sz w:val="18"/>
                <w:szCs w:val="18"/>
              </w:rPr>
            </w:pPr>
            <w:r w:rsidRPr="00242D55">
              <w:rPr>
                <w:rFonts w:ascii="Arial" w:eastAsia="Arial" w:hAnsi="Arial" w:cs="Arial"/>
                <w:sz w:val="18"/>
                <w:szCs w:val="18"/>
              </w:rPr>
              <w:t>-</w:t>
            </w:r>
          </w:p>
        </w:tc>
      </w:tr>
      <w:tr w:rsidR="00153D7B" w:rsidRPr="00242D55" w14:paraId="59191AA0" w14:textId="77777777" w:rsidTr="00153D7B">
        <w:trPr>
          <w:trHeight w:val="68"/>
        </w:trPr>
        <w:tc>
          <w:tcPr>
            <w:tcW w:w="2808" w:type="dxa"/>
            <w:vAlign w:val="bottom"/>
          </w:tcPr>
          <w:p w14:paraId="7CD46C7F" w14:textId="77777777" w:rsidR="00153D7B" w:rsidRPr="00242D55" w:rsidRDefault="00153D7B" w:rsidP="00A469BB">
            <w:pPr>
              <w:ind w:left="-86" w:right="-72"/>
              <w:jc w:val="both"/>
              <w:rPr>
                <w:rFonts w:ascii="Arial" w:eastAsia="Arial" w:hAnsi="Arial" w:cs="Arial"/>
                <w:sz w:val="18"/>
                <w:szCs w:val="18"/>
              </w:rPr>
            </w:pPr>
          </w:p>
        </w:tc>
        <w:tc>
          <w:tcPr>
            <w:tcW w:w="3917" w:type="dxa"/>
          </w:tcPr>
          <w:p w14:paraId="7C5350B3" w14:textId="77777777" w:rsidR="00153D7B" w:rsidRPr="00242D55" w:rsidRDefault="00153D7B" w:rsidP="00A469BB">
            <w:pPr>
              <w:ind w:left="-67" w:right="-72"/>
              <w:rPr>
                <w:rFonts w:ascii="Arial" w:eastAsia="Arial" w:hAnsi="Arial" w:cs="Arial"/>
                <w:sz w:val="18"/>
                <w:szCs w:val="18"/>
              </w:rPr>
            </w:pPr>
          </w:p>
        </w:tc>
        <w:tc>
          <w:tcPr>
            <w:tcW w:w="1368" w:type="dxa"/>
            <w:tcBorders>
              <w:top w:val="single" w:sz="4" w:space="0" w:color="auto"/>
            </w:tcBorders>
            <w:shd w:val="clear" w:color="auto" w:fill="FAFAFA"/>
          </w:tcPr>
          <w:p w14:paraId="234BD9F1" w14:textId="77777777" w:rsidR="00153D7B" w:rsidRPr="00242D55" w:rsidRDefault="00153D7B" w:rsidP="00A469BB">
            <w:pPr>
              <w:ind w:right="-72"/>
              <w:jc w:val="right"/>
              <w:rPr>
                <w:rFonts w:ascii="Arial" w:eastAsia="Arial" w:hAnsi="Arial" w:cs="Arial"/>
                <w:sz w:val="18"/>
                <w:szCs w:val="18"/>
              </w:rPr>
            </w:pPr>
          </w:p>
        </w:tc>
        <w:tc>
          <w:tcPr>
            <w:tcW w:w="1368" w:type="dxa"/>
            <w:tcBorders>
              <w:top w:val="single" w:sz="4" w:space="0" w:color="auto"/>
            </w:tcBorders>
            <w:vAlign w:val="bottom"/>
          </w:tcPr>
          <w:p w14:paraId="2FF4B038" w14:textId="77777777" w:rsidR="00153D7B" w:rsidRPr="00242D55" w:rsidRDefault="00153D7B" w:rsidP="00A469BB">
            <w:pPr>
              <w:ind w:right="-72"/>
              <w:jc w:val="right"/>
              <w:rPr>
                <w:rFonts w:ascii="Arial" w:eastAsia="Arial" w:hAnsi="Arial" w:cs="Arial"/>
                <w:sz w:val="18"/>
                <w:szCs w:val="18"/>
              </w:rPr>
            </w:pPr>
          </w:p>
        </w:tc>
      </w:tr>
      <w:tr w:rsidR="00A469BB" w:rsidRPr="00242D55" w14:paraId="0AA3435E" w14:textId="77777777" w:rsidTr="00EA3854">
        <w:trPr>
          <w:trHeight w:val="68"/>
        </w:trPr>
        <w:tc>
          <w:tcPr>
            <w:tcW w:w="2808" w:type="dxa"/>
            <w:vAlign w:val="bottom"/>
          </w:tcPr>
          <w:p w14:paraId="2BB96EA7" w14:textId="77777777" w:rsidR="00A469BB" w:rsidRPr="00242D55" w:rsidRDefault="00A469BB" w:rsidP="00A469BB">
            <w:pPr>
              <w:ind w:left="-86" w:right="-72"/>
              <w:jc w:val="both"/>
              <w:rPr>
                <w:rFonts w:ascii="Arial" w:eastAsia="Arial" w:hAnsi="Arial" w:cs="Arial"/>
                <w:sz w:val="18"/>
                <w:szCs w:val="18"/>
              </w:rPr>
            </w:pPr>
          </w:p>
        </w:tc>
        <w:tc>
          <w:tcPr>
            <w:tcW w:w="3917" w:type="dxa"/>
            <w:vAlign w:val="bottom"/>
          </w:tcPr>
          <w:p w14:paraId="03D6C188" w14:textId="77777777" w:rsidR="00A469BB" w:rsidRPr="00242D55" w:rsidRDefault="00A469BB" w:rsidP="00A469BB">
            <w:pPr>
              <w:ind w:left="-67" w:right="-72"/>
              <w:rPr>
                <w:rFonts w:ascii="Arial" w:eastAsia="Arial" w:hAnsi="Arial" w:cs="Arial"/>
                <w:sz w:val="18"/>
                <w:szCs w:val="18"/>
              </w:rPr>
            </w:pPr>
          </w:p>
        </w:tc>
        <w:tc>
          <w:tcPr>
            <w:tcW w:w="1368" w:type="dxa"/>
            <w:tcBorders>
              <w:bottom w:val="single" w:sz="4" w:space="0" w:color="auto"/>
            </w:tcBorders>
            <w:shd w:val="clear" w:color="auto" w:fill="FAFAFA"/>
          </w:tcPr>
          <w:p w14:paraId="60CB2F1C" w14:textId="4408B427" w:rsidR="00A469BB" w:rsidRPr="00242D55" w:rsidRDefault="00A469BB" w:rsidP="00A469BB">
            <w:pPr>
              <w:ind w:right="-72"/>
              <w:jc w:val="right"/>
              <w:rPr>
                <w:rFonts w:ascii="Arial" w:eastAsia="Arial" w:hAnsi="Arial" w:cs="Arial"/>
                <w:sz w:val="18"/>
                <w:szCs w:val="18"/>
              </w:rPr>
            </w:pPr>
            <w:r w:rsidRPr="00242D55">
              <w:rPr>
                <w:rFonts w:ascii="Arial" w:eastAsia="Arial" w:hAnsi="Arial" w:cs="Arial"/>
                <w:sz w:val="18"/>
                <w:szCs w:val="18"/>
              </w:rPr>
              <w:t>12,053</w:t>
            </w:r>
          </w:p>
        </w:tc>
        <w:tc>
          <w:tcPr>
            <w:tcW w:w="1368" w:type="dxa"/>
            <w:tcBorders>
              <w:bottom w:val="single" w:sz="4" w:space="0" w:color="auto"/>
            </w:tcBorders>
            <w:vAlign w:val="bottom"/>
          </w:tcPr>
          <w:p w14:paraId="6DDB218E" w14:textId="0CE8DE94" w:rsidR="00A469BB" w:rsidRPr="00242D55" w:rsidRDefault="00A469BB" w:rsidP="00A469BB">
            <w:pPr>
              <w:ind w:right="-72"/>
              <w:jc w:val="right"/>
              <w:rPr>
                <w:rFonts w:ascii="Arial" w:eastAsia="Arial" w:hAnsi="Arial" w:cs="Arial"/>
                <w:sz w:val="18"/>
                <w:szCs w:val="18"/>
              </w:rPr>
            </w:pPr>
            <w:r w:rsidRPr="00242D55">
              <w:rPr>
                <w:rFonts w:ascii="Arial" w:hAnsi="Arial" w:cs="Arial"/>
                <w:color w:val="auto"/>
                <w:sz w:val="18"/>
                <w:szCs w:val="18"/>
                <w:lang w:val="en-GB"/>
              </w:rPr>
              <w:t>12</w:t>
            </w:r>
            <w:r w:rsidRPr="00242D55">
              <w:rPr>
                <w:rFonts w:ascii="Arial" w:hAnsi="Arial" w:cs="Arial"/>
                <w:color w:val="auto"/>
                <w:sz w:val="18"/>
                <w:szCs w:val="18"/>
              </w:rPr>
              <w:t>,</w:t>
            </w:r>
            <w:r w:rsidRPr="00242D55">
              <w:rPr>
                <w:rFonts w:ascii="Arial" w:hAnsi="Arial" w:cs="Arial"/>
                <w:color w:val="auto"/>
                <w:sz w:val="18"/>
                <w:szCs w:val="18"/>
                <w:lang w:val="en-GB"/>
              </w:rPr>
              <w:t>17</w:t>
            </w:r>
            <w:r w:rsidR="00CA6EC7" w:rsidRPr="00242D55">
              <w:rPr>
                <w:rFonts w:ascii="Arial" w:hAnsi="Arial" w:cs="Arial"/>
                <w:color w:val="auto"/>
                <w:sz w:val="18"/>
                <w:szCs w:val="18"/>
                <w:lang w:val="en-GB"/>
              </w:rPr>
              <w:t>6</w:t>
            </w:r>
          </w:p>
        </w:tc>
      </w:tr>
      <w:tr w:rsidR="00A469BB" w:rsidRPr="00242D55" w14:paraId="71EB51B0" w14:textId="77777777">
        <w:trPr>
          <w:trHeight w:val="20"/>
        </w:trPr>
        <w:tc>
          <w:tcPr>
            <w:tcW w:w="2808" w:type="dxa"/>
            <w:vAlign w:val="bottom"/>
          </w:tcPr>
          <w:p w14:paraId="62046C38" w14:textId="77777777" w:rsidR="00A469BB" w:rsidRPr="00242D55" w:rsidRDefault="00A469BB" w:rsidP="00A469BB">
            <w:pPr>
              <w:ind w:left="-86"/>
              <w:jc w:val="both"/>
              <w:rPr>
                <w:rFonts w:ascii="Arial" w:eastAsia="Arial" w:hAnsi="Arial" w:cs="Arial"/>
                <w:sz w:val="18"/>
                <w:szCs w:val="18"/>
              </w:rPr>
            </w:pPr>
          </w:p>
        </w:tc>
        <w:tc>
          <w:tcPr>
            <w:tcW w:w="3917" w:type="dxa"/>
            <w:vAlign w:val="bottom"/>
          </w:tcPr>
          <w:p w14:paraId="5EB88439" w14:textId="77777777" w:rsidR="00A469BB" w:rsidRPr="00242D55" w:rsidRDefault="00A469BB" w:rsidP="00A469BB">
            <w:pPr>
              <w:ind w:left="-67"/>
              <w:rPr>
                <w:rFonts w:ascii="Arial" w:eastAsia="Arial" w:hAnsi="Arial" w:cs="Arial"/>
                <w:sz w:val="18"/>
                <w:szCs w:val="18"/>
              </w:rPr>
            </w:pPr>
          </w:p>
        </w:tc>
        <w:tc>
          <w:tcPr>
            <w:tcW w:w="1368" w:type="dxa"/>
            <w:tcBorders>
              <w:top w:val="single" w:sz="4" w:space="0" w:color="auto"/>
            </w:tcBorders>
            <w:shd w:val="clear" w:color="auto" w:fill="FAFAFA"/>
            <w:vAlign w:val="bottom"/>
          </w:tcPr>
          <w:p w14:paraId="67B55D6A" w14:textId="77777777" w:rsidR="00A469BB" w:rsidRPr="00242D55" w:rsidRDefault="00A469BB" w:rsidP="00A469BB">
            <w:pPr>
              <w:ind w:right="-72"/>
              <w:jc w:val="right"/>
              <w:rPr>
                <w:rFonts w:ascii="Arial" w:eastAsia="Arial" w:hAnsi="Arial" w:cs="Arial"/>
                <w:sz w:val="18"/>
                <w:szCs w:val="18"/>
              </w:rPr>
            </w:pPr>
          </w:p>
        </w:tc>
        <w:tc>
          <w:tcPr>
            <w:tcW w:w="1368" w:type="dxa"/>
            <w:tcBorders>
              <w:top w:val="single" w:sz="4" w:space="0" w:color="auto"/>
            </w:tcBorders>
            <w:vAlign w:val="bottom"/>
          </w:tcPr>
          <w:p w14:paraId="33CD9C20" w14:textId="6B39E7F5" w:rsidR="00A469BB" w:rsidRPr="00242D55" w:rsidRDefault="00A469BB" w:rsidP="00A469BB">
            <w:pPr>
              <w:ind w:right="-72"/>
              <w:jc w:val="right"/>
              <w:rPr>
                <w:rFonts w:ascii="Arial" w:eastAsia="Arial" w:hAnsi="Arial" w:cs="Arial"/>
                <w:sz w:val="18"/>
                <w:szCs w:val="18"/>
              </w:rPr>
            </w:pPr>
          </w:p>
        </w:tc>
      </w:tr>
      <w:tr w:rsidR="00A469BB" w:rsidRPr="00242D55" w14:paraId="04B146FD" w14:textId="77777777" w:rsidTr="00153D7B">
        <w:trPr>
          <w:trHeight w:val="20"/>
        </w:trPr>
        <w:tc>
          <w:tcPr>
            <w:tcW w:w="2808" w:type="dxa"/>
          </w:tcPr>
          <w:p w14:paraId="6BA9B383" w14:textId="77777777" w:rsidR="00A469BB" w:rsidRPr="00242D55" w:rsidRDefault="00A469BB" w:rsidP="00A469BB">
            <w:pPr>
              <w:ind w:left="-86" w:right="-72"/>
              <w:jc w:val="both"/>
              <w:rPr>
                <w:rFonts w:ascii="Arial" w:eastAsia="Arial" w:hAnsi="Arial" w:cs="Arial"/>
                <w:sz w:val="18"/>
                <w:szCs w:val="18"/>
              </w:rPr>
            </w:pPr>
            <w:r w:rsidRPr="00242D55">
              <w:rPr>
                <w:rFonts w:ascii="Arial" w:eastAsia="Arial" w:hAnsi="Arial" w:cs="Arial"/>
                <w:sz w:val="18"/>
                <w:szCs w:val="18"/>
              </w:rPr>
              <w:t>Goods</w:t>
            </w:r>
          </w:p>
        </w:tc>
        <w:tc>
          <w:tcPr>
            <w:tcW w:w="3917" w:type="dxa"/>
          </w:tcPr>
          <w:p w14:paraId="68589C0D" w14:textId="77777777" w:rsidR="00A469BB" w:rsidRPr="00242D55" w:rsidRDefault="00A469BB" w:rsidP="00A469BB">
            <w:pPr>
              <w:ind w:left="-67" w:right="-72"/>
              <w:rPr>
                <w:rFonts w:ascii="Arial" w:eastAsia="Arial" w:hAnsi="Arial" w:cs="Arial"/>
                <w:sz w:val="18"/>
                <w:szCs w:val="18"/>
              </w:rPr>
            </w:pPr>
            <w:r w:rsidRPr="00242D55">
              <w:rPr>
                <w:rFonts w:ascii="Arial" w:eastAsia="Arial" w:hAnsi="Arial" w:cs="Arial"/>
                <w:sz w:val="18"/>
                <w:szCs w:val="18"/>
              </w:rPr>
              <w:t>Teledoc Company Limited</w:t>
            </w:r>
          </w:p>
        </w:tc>
        <w:tc>
          <w:tcPr>
            <w:tcW w:w="1368" w:type="dxa"/>
            <w:tcBorders>
              <w:bottom w:val="single" w:sz="4" w:space="0" w:color="auto"/>
            </w:tcBorders>
            <w:shd w:val="clear" w:color="auto" w:fill="FAFAFA"/>
          </w:tcPr>
          <w:p w14:paraId="2A679B7B" w14:textId="080BF8C1" w:rsidR="00A469BB" w:rsidRPr="00242D55" w:rsidRDefault="00A469BB" w:rsidP="00A469BB">
            <w:pPr>
              <w:ind w:right="-72"/>
              <w:jc w:val="right"/>
              <w:rPr>
                <w:rFonts w:ascii="Arial" w:eastAsia="Arial" w:hAnsi="Arial" w:cs="Arial"/>
                <w:sz w:val="18"/>
                <w:szCs w:val="18"/>
              </w:rPr>
            </w:pPr>
            <w:r w:rsidRPr="00242D55">
              <w:rPr>
                <w:rFonts w:ascii="Arial" w:eastAsia="Arial" w:hAnsi="Arial" w:cs="Arial"/>
                <w:sz w:val="18"/>
                <w:szCs w:val="18"/>
              </w:rPr>
              <w:t>16</w:t>
            </w:r>
          </w:p>
        </w:tc>
        <w:tc>
          <w:tcPr>
            <w:tcW w:w="1368" w:type="dxa"/>
            <w:tcBorders>
              <w:bottom w:val="single" w:sz="4" w:space="0" w:color="auto"/>
            </w:tcBorders>
            <w:vAlign w:val="bottom"/>
          </w:tcPr>
          <w:p w14:paraId="63C481B7" w14:textId="6B55F0B1" w:rsidR="00A469BB" w:rsidRPr="00242D55" w:rsidRDefault="00A469BB" w:rsidP="00A469BB">
            <w:pPr>
              <w:ind w:right="-72"/>
              <w:jc w:val="right"/>
              <w:rPr>
                <w:rFonts w:ascii="Arial" w:eastAsia="Arial" w:hAnsi="Arial" w:cs="Arial"/>
                <w:sz w:val="18"/>
                <w:szCs w:val="18"/>
              </w:rPr>
            </w:pPr>
            <w:r w:rsidRPr="00242D55">
              <w:rPr>
                <w:rFonts w:ascii="Arial" w:hAnsi="Arial" w:cs="Arial"/>
                <w:color w:val="auto"/>
                <w:sz w:val="18"/>
                <w:szCs w:val="18"/>
                <w:lang w:val="en-GB"/>
              </w:rPr>
              <w:t>1</w:t>
            </w:r>
            <w:r w:rsidRPr="00242D55">
              <w:rPr>
                <w:rFonts w:ascii="Arial" w:hAnsi="Arial" w:cs="Arial"/>
                <w:color w:val="auto"/>
                <w:sz w:val="18"/>
                <w:szCs w:val="18"/>
              </w:rPr>
              <w:t>,</w:t>
            </w:r>
            <w:r w:rsidRPr="00242D55">
              <w:rPr>
                <w:rFonts w:ascii="Arial" w:hAnsi="Arial" w:cs="Arial"/>
                <w:color w:val="auto"/>
                <w:sz w:val="18"/>
                <w:szCs w:val="18"/>
                <w:lang w:val="en-GB"/>
              </w:rPr>
              <w:t>406</w:t>
            </w:r>
          </w:p>
        </w:tc>
      </w:tr>
      <w:tr w:rsidR="00153D7B" w:rsidRPr="00242D55" w14:paraId="68744DF9" w14:textId="77777777" w:rsidTr="00153D7B">
        <w:trPr>
          <w:trHeight w:val="20"/>
        </w:trPr>
        <w:tc>
          <w:tcPr>
            <w:tcW w:w="2808" w:type="dxa"/>
          </w:tcPr>
          <w:p w14:paraId="5A4603EF" w14:textId="77777777" w:rsidR="00153D7B" w:rsidRPr="00242D55" w:rsidRDefault="00153D7B" w:rsidP="00A469BB">
            <w:pPr>
              <w:ind w:left="-86" w:right="-72"/>
              <w:jc w:val="both"/>
              <w:rPr>
                <w:rFonts w:ascii="Arial" w:eastAsia="Arial" w:hAnsi="Arial" w:cs="Arial"/>
                <w:sz w:val="18"/>
                <w:szCs w:val="18"/>
              </w:rPr>
            </w:pPr>
          </w:p>
        </w:tc>
        <w:tc>
          <w:tcPr>
            <w:tcW w:w="3917" w:type="dxa"/>
          </w:tcPr>
          <w:p w14:paraId="4B11D286" w14:textId="77777777" w:rsidR="00153D7B" w:rsidRPr="00242D55" w:rsidRDefault="00153D7B" w:rsidP="00A469BB">
            <w:pPr>
              <w:ind w:left="-67" w:right="-72"/>
              <w:rPr>
                <w:rFonts w:ascii="Arial" w:eastAsia="Arial" w:hAnsi="Arial" w:cs="Arial"/>
                <w:sz w:val="18"/>
                <w:szCs w:val="18"/>
              </w:rPr>
            </w:pPr>
          </w:p>
        </w:tc>
        <w:tc>
          <w:tcPr>
            <w:tcW w:w="1368" w:type="dxa"/>
            <w:tcBorders>
              <w:top w:val="single" w:sz="4" w:space="0" w:color="auto"/>
            </w:tcBorders>
            <w:shd w:val="clear" w:color="auto" w:fill="FAFAFA"/>
          </w:tcPr>
          <w:p w14:paraId="05C64257" w14:textId="77777777" w:rsidR="00153D7B" w:rsidRPr="00242D55" w:rsidRDefault="00153D7B" w:rsidP="00A469BB">
            <w:pPr>
              <w:ind w:right="-72"/>
              <w:jc w:val="right"/>
              <w:rPr>
                <w:rFonts w:ascii="Arial" w:eastAsia="Arial" w:hAnsi="Arial" w:cs="Arial"/>
                <w:sz w:val="18"/>
                <w:szCs w:val="18"/>
              </w:rPr>
            </w:pPr>
          </w:p>
        </w:tc>
        <w:tc>
          <w:tcPr>
            <w:tcW w:w="1368" w:type="dxa"/>
            <w:tcBorders>
              <w:top w:val="single" w:sz="4" w:space="0" w:color="auto"/>
            </w:tcBorders>
            <w:vAlign w:val="bottom"/>
          </w:tcPr>
          <w:p w14:paraId="21EBA70C" w14:textId="77777777" w:rsidR="00153D7B" w:rsidRPr="00242D55" w:rsidRDefault="00153D7B" w:rsidP="00A469BB">
            <w:pPr>
              <w:ind w:right="-72"/>
              <w:jc w:val="right"/>
              <w:rPr>
                <w:rFonts w:ascii="Arial" w:hAnsi="Arial" w:cs="Arial"/>
                <w:color w:val="auto"/>
                <w:sz w:val="18"/>
                <w:szCs w:val="18"/>
                <w:lang w:val="en-GB"/>
              </w:rPr>
            </w:pPr>
          </w:p>
        </w:tc>
      </w:tr>
      <w:tr w:rsidR="00A469BB" w:rsidRPr="00242D55" w14:paraId="67FB1C64" w14:textId="77777777" w:rsidTr="00EA3854">
        <w:trPr>
          <w:trHeight w:val="20"/>
        </w:trPr>
        <w:tc>
          <w:tcPr>
            <w:tcW w:w="2808" w:type="dxa"/>
            <w:vAlign w:val="bottom"/>
          </w:tcPr>
          <w:p w14:paraId="1A0164C7" w14:textId="77777777" w:rsidR="00A469BB" w:rsidRPr="00242D55" w:rsidRDefault="00A469BB" w:rsidP="00A469BB">
            <w:pPr>
              <w:ind w:left="-86"/>
              <w:jc w:val="both"/>
              <w:rPr>
                <w:rFonts w:ascii="Arial" w:eastAsia="Arial" w:hAnsi="Arial" w:cs="Arial"/>
                <w:sz w:val="18"/>
                <w:szCs w:val="18"/>
              </w:rPr>
            </w:pPr>
          </w:p>
        </w:tc>
        <w:tc>
          <w:tcPr>
            <w:tcW w:w="3917" w:type="dxa"/>
            <w:vAlign w:val="bottom"/>
          </w:tcPr>
          <w:p w14:paraId="4283E888" w14:textId="77777777" w:rsidR="00A469BB" w:rsidRPr="00242D55" w:rsidRDefault="00A469BB" w:rsidP="00A469BB">
            <w:pPr>
              <w:ind w:left="-67"/>
              <w:rPr>
                <w:rFonts w:ascii="Arial" w:eastAsia="Arial" w:hAnsi="Arial" w:cs="Arial"/>
                <w:sz w:val="18"/>
                <w:szCs w:val="18"/>
              </w:rPr>
            </w:pPr>
          </w:p>
        </w:tc>
        <w:tc>
          <w:tcPr>
            <w:tcW w:w="1368" w:type="dxa"/>
            <w:tcBorders>
              <w:bottom w:val="single" w:sz="4" w:space="0" w:color="auto"/>
            </w:tcBorders>
            <w:shd w:val="clear" w:color="auto" w:fill="FAFAFA"/>
          </w:tcPr>
          <w:p w14:paraId="597C72C3" w14:textId="570F0561" w:rsidR="00A469BB" w:rsidRPr="00242D55" w:rsidRDefault="00A469BB" w:rsidP="00A469BB">
            <w:pPr>
              <w:ind w:right="-72"/>
              <w:jc w:val="right"/>
              <w:rPr>
                <w:rFonts w:ascii="Arial" w:eastAsia="Arial" w:hAnsi="Arial" w:cs="Arial"/>
                <w:sz w:val="18"/>
                <w:szCs w:val="18"/>
              </w:rPr>
            </w:pPr>
            <w:r w:rsidRPr="00242D55">
              <w:rPr>
                <w:rFonts w:ascii="Arial" w:eastAsia="Arial" w:hAnsi="Arial" w:cs="Arial"/>
                <w:sz w:val="18"/>
                <w:szCs w:val="18"/>
              </w:rPr>
              <w:t>16</w:t>
            </w:r>
          </w:p>
        </w:tc>
        <w:tc>
          <w:tcPr>
            <w:tcW w:w="1368" w:type="dxa"/>
            <w:tcBorders>
              <w:bottom w:val="single" w:sz="4" w:space="0" w:color="auto"/>
            </w:tcBorders>
            <w:vAlign w:val="bottom"/>
          </w:tcPr>
          <w:p w14:paraId="164B7603" w14:textId="5AFF9B01" w:rsidR="00A469BB" w:rsidRPr="00242D55" w:rsidRDefault="00A469BB" w:rsidP="00A469BB">
            <w:pPr>
              <w:ind w:right="-72"/>
              <w:jc w:val="right"/>
              <w:rPr>
                <w:rFonts w:ascii="Arial" w:eastAsia="Arial" w:hAnsi="Arial" w:cs="Arial"/>
                <w:sz w:val="18"/>
                <w:szCs w:val="18"/>
              </w:rPr>
            </w:pPr>
            <w:r w:rsidRPr="00242D55">
              <w:rPr>
                <w:rFonts w:ascii="Arial" w:hAnsi="Arial" w:cs="Arial"/>
                <w:color w:val="auto"/>
                <w:sz w:val="18"/>
                <w:szCs w:val="18"/>
                <w:lang w:val="en-GB"/>
              </w:rPr>
              <w:t>1</w:t>
            </w:r>
            <w:r w:rsidRPr="00242D55">
              <w:rPr>
                <w:rFonts w:ascii="Arial" w:hAnsi="Arial" w:cs="Arial"/>
                <w:color w:val="auto"/>
                <w:sz w:val="18"/>
                <w:szCs w:val="18"/>
              </w:rPr>
              <w:t>,</w:t>
            </w:r>
            <w:r w:rsidRPr="00242D55">
              <w:rPr>
                <w:rFonts w:ascii="Arial" w:hAnsi="Arial" w:cs="Arial"/>
                <w:color w:val="auto"/>
                <w:sz w:val="18"/>
                <w:szCs w:val="18"/>
                <w:lang w:val="en-GB"/>
              </w:rPr>
              <w:t>406</w:t>
            </w:r>
          </w:p>
        </w:tc>
      </w:tr>
      <w:bookmarkEnd w:id="20"/>
    </w:tbl>
    <w:p w14:paraId="23FB371C" w14:textId="77777777" w:rsidR="00A47726" w:rsidRPr="00242D55" w:rsidRDefault="00A47726">
      <w:pPr>
        <w:rPr>
          <w:rFonts w:ascii="Arial" w:hAnsi="Arial" w:cs="Arial"/>
          <w:color w:val="auto"/>
          <w:sz w:val="18"/>
          <w:szCs w:val="18"/>
        </w:rPr>
      </w:pPr>
      <w:r w:rsidRPr="00242D55">
        <w:rPr>
          <w:rFonts w:ascii="Arial" w:hAnsi="Arial" w:cs="Arial"/>
          <w:color w:val="auto"/>
          <w:sz w:val="18"/>
          <w:szCs w:val="18"/>
        </w:rPr>
        <w:br w:type="page"/>
      </w:r>
    </w:p>
    <w:p w14:paraId="13DA0AE9" w14:textId="77777777" w:rsidR="006150D0" w:rsidRPr="00242D55" w:rsidRDefault="006150D0" w:rsidP="00BA4D0F">
      <w:pPr>
        <w:jc w:val="thaiDistribute"/>
        <w:rPr>
          <w:rFonts w:ascii="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1D3478" w:rsidRPr="00242D55" w14:paraId="51429A8C" w14:textId="77777777" w:rsidTr="005618E0">
        <w:trPr>
          <w:trHeight w:val="389"/>
        </w:trPr>
        <w:tc>
          <w:tcPr>
            <w:tcW w:w="9450" w:type="dxa"/>
            <w:shd w:val="clear" w:color="auto" w:fill="FFA543"/>
            <w:vAlign w:val="center"/>
          </w:tcPr>
          <w:p w14:paraId="5C4EACA8" w14:textId="16E4FB01" w:rsidR="001D3478" w:rsidRPr="00242D55" w:rsidRDefault="001D3478">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bCs/>
                <w:color w:val="FFFFFF" w:themeColor="background1"/>
                <w:sz w:val="18"/>
                <w:szCs w:val="18"/>
                <w:lang w:val="en-GB"/>
              </w:rPr>
              <w:t>2</w:t>
            </w:r>
            <w:r w:rsidR="007F295C" w:rsidRPr="00242D55">
              <w:rPr>
                <w:rFonts w:ascii="Arial" w:eastAsia="Arial" w:hAnsi="Arial" w:cs="Arial"/>
                <w:b/>
                <w:bCs/>
                <w:color w:val="FFFFFF" w:themeColor="background1"/>
                <w:sz w:val="18"/>
                <w:szCs w:val="18"/>
                <w:lang w:val="en-GB"/>
              </w:rPr>
              <w:t>2</w:t>
            </w:r>
            <w:r w:rsidRPr="00242D55">
              <w:rPr>
                <w:rFonts w:ascii="Arial" w:hAnsi="Arial" w:cs="Arial"/>
                <w:sz w:val="18"/>
                <w:szCs w:val="18"/>
              </w:rPr>
              <w:tab/>
            </w:r>
            <w:r w:rsidRPr="00242D55">
              <w:rPr>
                <w:rFonts w:ascii="Arial" w:eastAsia="Arial" w:hAnsi="Arial" w:cs="Arial"/>
                <w:b/>
                <w:bCs/>
                <w:color w:val="FFFFFF" w:themeColor="background1"/>
                <w:sz w:val="18"/>
                <w:szCs w:val="18"/>
              </w:rPr>
              <w:t xml:space="preserve">Related party transactions </w:t>
            </w:r>
            <w:r w:rsidRPr="00242D55">
              <w:rPr>
                <w:rFonts w:ascii="Arial" w:eastAsia="Arial" w:hAnsi="Arial" w:cs="Arial"/>
                <w:color w:val="FFFFFF" w:themeColor="background1"/>
                <w:sz w:val="18"/>
                <w:szCs w:val="18"/>
              </w:rPr>
              <w:t>(Cont’d)</w:t>
            </w:r>
          </w:p>
        </w:tc>
      </w:tr>
    </w:tbl>
    <w:p w14:paraId="344F2BC3" w14:textId="77777777" w:rsidR="001D3478" w:rsidRPr="00242D55" w:rsidRDefault="001D3478" w:rsidP="00BA4D0F">
      <w:pPr>
        <w:jc w:val="thaiDistribute"/>
        <w:rPr>
          <w:rFonts w:ascii="Arial" w:hAnsi="Arial" w:cs="Arial"/>
          <w:color w:val="auto"/>
          <w:sz w:val="18"/>
          <w:szCs w:val="18"/>
        </w:rPr>
      </w:pPr>
    </w:p>
    <w:p w14:paraId="764107AE" w14:textId="77777777" w:rsidR="002C6619" w:rsidRPr="00242D55" w:rsidRDefault="002C6619" w:rsidP="002C6619">
      <w:pPr>
        <w:jc w:val="both"/>
        <w:rPr>
          <w:rFonts w:ascii="Arial" w:eastAsia="Arial" w:hAnsi="Arial" w:cs="Arial"/>
          <w:color w:val="auto"/>
          <w:sz w:val="18"/>
          <w:szCs w:val="18"/>
        </w:rPr>
      </w:pPr>
      <w:r w:rsidRPr="00242D55">
        <w:rPr>
          <w:rFonts w:ascii="Arial" w:eastAsia="Arial" w:hAnsi="Arial" w:cs="Arial"/>
          <w:color w:val="auto"/>
          <w:sz w:val="18"/>
          <w:szCs w:val="18"/>
        </w:rPr>
        <w:t xml:space="preserve">The following significant transactions incurred during the six-month period ended </w:t>
      </w:r>
      <w:r w:rsidRPr="00242D55">
        <w:rPr>
          <w:rFonts w:ascii="Arial" w:eastAsia="Arial" w:hAnsi="Arial" w:cs="Arial"/>
          <w:color w:val="auto"/>
          <w:sz w:val="18"/>
          <w:szCs w:val="18"/>
          <w:lang w:val="en-GB"/>
        </w:rPr>
        <w:t>30 June</w:t>
      </w:r>
      <w:r w:rsidRPr="00242D55">
        <w:rPr>
          <w:rFonts w:ascii="Arial" w:eastAsia="Arial" w:hAnsi="Arial" w:cs="Arial"/>
          <w:color w:val="auto"/>
          <w:sz w:val="18"/>
          <w:szCs w:val="18"/>
        </w:rPr>
        <w:t xml:space="preserve"> </w:t>
      </w:r>
      <w:r w:rsidRPr="00242D55">
        <w:rPr>
          <w:rFonts w:ascii="Arial" w:eastAsia="Arial" w:hAnsi="Arial" w:cs="Arial"/>
          <w:color w:val="auto"/>
          <w:sz w:val="18"/>
          <w:szCs w:val="18"/>
          <w:lang w:val="en-GB"/>
        </w:rPr>
        <w:t>2024</w:t>
      </w:r>
      <w:r w:rsidRPr="00242D55">
        <w:rPr>
          <w:rFonts w:ascii="Arial" w:eastAsia="Arial" w:hAnsi="Arial" w:cs="Arial"/>
          <w:color w:val="auto"/>
          <w:sz w:val="18"/>
          <w:szCs w:val="18"/>
        </w:rPr>
        <w:t xml:space="preserve"> and </w:t>
      </w:r>
      <w:r w:rsidRPr="00242D55">
        <w:rPr>
          <w:rFonts w:ascii="Arial" w:eastAsia="Arial" w:hAnsi="Arial" w:cs="Arial"/>
          <w:color w:val="auto"/>
          <w:sz w:val="18"/>
          <w:szCs w:val="18"/>
          <w:lang w:val="en-GB"/>
        </w:rPr>
        <w:t>2023</w:t>
      </w:r>
      <w:r w:rsidRPr="00242D55">
        <w:rPr>
          <w:rFonts w:ascii="Arial" w:eastAsia="Arial" w:hAnsi="Arial" w:cs="Arial"/>
          <w:color w:val="auto"/>
          <w:sz w:val="18"/>
          <w:szCs w:val="18"/>
        </w:rPr>
        <w:t xml:space="preserve"> are carried out with related parties:</w:t>
      </w:r>
    </w:p>
    <w:p w14:paraId="035FB7B8" w14:textId="4ADFB352" w:rsidR="001D3478" w:rsidRPr="00242D55" w:rsidRDefault="001D3478" w:rsidP="00BA4D0F">
      <w:pPr>
        <w:jc w:val="thaiDistribute"/>
        <w:rPr>
          <w:rFonts w:ascii="Arial" w:eastAsia="Browallia New" w:hAnsi="Arial" w:cs="Arial"/>
          <w:color w:val="auto"/>
          <w:sz w:val="18"/>
          <w:szCs w:val="18"/>
        </w:rPr>
      </w:pPr>
    </w:p>
    <w:tbl>
      <w:tblPr>
        <w:tblW w:w="9464" w:type="dxa"/>
        <w:tblLayout w:type="fixed"/>
        <w:tblLook w:val="0400" w:firstRow="0" w:lastRow="0" w:firstColumn="0" w:lastColumn="0" w:noHBand="0" w:noVBand="1"/>
      </w:tblPr>
      <w:tblGrid>
        <w:gridCol w:w="3989"/>
        <w:gridCol w:w="1368"/>
        <w:gridCol w:w="1369"/>
        <w:gridCol w:w="1369"/>
        <w:gridCol w:w="1369"/>
      </w:tblGrid>
      <w:tr w:rsidR="001D3478" w:rsidRPr="00242D55" w14:paraId="4AF41B49" w14:textId="77777777" w:rsidTr="001D3478">
        <w:tc>
          <w:tcPr>
            <w:tcW w:w="3989" w:type="dxa"/>
            <w:vAlign w:val="bottom"/>
          </w:tcPr>
          <w:p w14:paraId="7A5CF140" w14:textId="77777777" w:rsidR="001D3478" w:rsidRPr="00242D55" w:rsidRDefault="001D3478">
            <w:pPr>
              <w:ind w:left="-112"/>
              <w:rPr>
                <w:rFonts w:ascii="Arial" w:eastAsia="Arial" w:hAnsi="Arial" w:cs="Arial"/>
                <w:sz w:val="18"/>
                <w:szCs w:val="18"/>
              </w:rPr>
            </w:pPr>
          </w:p>
        </w:tc>
        <w:tc>
          <w:tcPr>
            <w:tcW w:w="5475" w:type="dxa"/>
            <w:gridSpan w:val="4"/>
            <w:tcBorders>
              <w:top w:val="single" w:sz="4" w:space="0" w:color="000000"/>
              <w:bottom w:val="single" w:sz="4" w:space="0" w:color="000000"/>
            </w:tcBorders>
            <w:shd w:val="clear" w:color="auto" w:fill="auto"/>
            <w:vAlign w:val="bottom"/>
          </w:tcPr>
          <w:p w14:paraId="5AA01936" w14:textId="476F3244" w:rsidR="001D3478" w:rsidRPr="00242D55" w:rsidRDefault="001D3478">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 xml:space="preserve">For the </w:t>
            </w:r>
            <w:r w:rsidR="007C38EA" w:rsidRPr="00242D55">
              <w:rPr>
                <w:rFonts w:ascii="Arial" w:eastAsia="Arial" w:hAnsi="Arial" w:cs="Arial"/>
                <w:b/>
                <w:sz w:val="18"/>
                <w:szCs w:val="18"/>
              </w:rPr>
              <w:t>six-month</w:t>
            </w:r>
            <w:r w:rsidRPr="00242D55">
              <w:rPr>
                <w:rFonts w:ascii="Arial" w:eastAsia="Arial" w:hAnsi="Arial" w:cs="Arial"/>
                <w:b/>
                <w:sz w:val="18"/>
                <w:szCs w:val="18"/>
              </w:rPr>
              <w:t xml:space="preserve"> period ended </w:t>
            </w:r>
            <w:r w:rsidR="007C38EA" w:rsidRPr="00242D55">
              <w:rPr>
                <w:rFonts w:ascii="Arial" w:eastAsia="Arial" w:hAnsi="Arial" w:cs="Arial"/>
                <w:b/>
                <w:sz w:val="18"/>
                <w:szCs w:val="18"/>
                <w:lang w:val="en-GB"/>
              </w:rPr>
              <w:t>30 June</w:t>
            </w:r>
            <w:r w:rsidRPr="00242D55">
              <w:rPr>
                <w:rFonts w:ascii="Arial" w:eastAsia="Arial" w:hAnsi="Arial" w:cs="Arial"/>
                <w:b/>
                <w:sz w:val="18"/>
                <w:szCs w:val="18"/>
              </w:rPr>
              <w:t xml:space="preserve"> (Unaudited)</w:t>
            </w:r>
          </w:p>
        </w:tc>
      </w:tr>
      <w:tr w:rsidR="001D3478" w:rsidRPr="00242D55" w14:paraId="33F087CD" w14:textId="77777777" w:rsidTr="001D3478">
        <w:tc>
          <w:tcPr>
            <w:tcW w:w="3989" w:type="dxa"/>
            <w:vAlign w:val="bottom"/>
          </w:tcPr>
          <w:p w14:paraId="11C7A43A" w14:textId="77777777" w:rsidR="001D3478" w:rsidRPr="00242D55" w:rsidRDefault="001D3478">
            <w:pPr>
              <w:ind w:left="-112"/>
              <w:rPr>
                <w:rFonts w:ascii="Arial" w:eastAsia="Arial" w:hAnsi="Arial" w:cs="Arial"/>
                <w:sz w:val="18"/>
                <w:szCs w:val="18"/>
              </w:rPr>
            </w:pPr>
          </w:p>
        </w:tc>
        <w:tc>
          <w:tcPr>
            <w:tcW w:w="2737" w:type="dxa"/>
            <w:gridSpan w:val="2"/>
            <w:tcBorders>
              <w:top w:val="single" w:sz="4" w:space="0" w:color="000000"/>
            </w:tcBorders>
            <w:shd w:val="clear" w:color="auto" w:fill="auto"/>
            <w:vAlign w:val="bottom"/>
          </w:tcPr>
          <w:p w14:paraId="32F3FD58" w14:textId="77777777" w:rsidR="001D3478" w:rsidRPr="00242D55" w:rsidRDefault="001D3478">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Consolidated</w:t>
            </w:r>
          </w:p>
        </w:tc>
        <w:tc>
          <w:tcPr>
            <w:tcW w:w="2738" w:type="dxa"/>
            <w:gridSpan w:val="2"/>
            <w:tcBorders>
              <w:top w:val="single" w:sz="4" w:space="0" w:color="000000"/>
            </w:tcBorders>
            <w:shd w:val="clear" w:color="auto" w:fill="auto"/>
            <w:vAlign w:val="bottom"/>
          </w:tcPr>
          <w:p w14:paraId="554ADC41" w14:textId="77777777" w:rsidR="001D3478" w:rsidRPr="00242D55" w:rsidRDefault="001D3478">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1D3478" w:rsidRPr="00242D55" w14:paraId="558417CE" w14:textId="77777777" w:rsidTr="001D3478">
        <w:tc>
          <w:tcPr>
            <w:tcW w:w="3989" w:type="dxa"/>
            <w:vAlign w:val="bottom"/>
          </w:tcPr>
          <w:p w14:paraId="2D968350" w14:textId="77777777" w:rsidR="001D3478" w:rsidRPr="00242D55" w:rsidRDefault="001D3478">
            <w:pPr>
              <w:ind w:left="-112"/>
              <w:rPr>
                <w:rFonts w:ascii="Arial" w:eastAsia="Arial" w:hAnsi="Arial" w:cs="Arial"/>
                <w:sz w:val="18"/>
                <w:szCs w:val="18"/>
              </w:rPr>
            </w:pPr>
          </w:p>
        </w:tc>
        <w:tc>
          <w:tcPr>
            <w:tcW w:w="2737" w:type="dxa"/>
            <w:gridSpan w:val="2"/>
            <w:tcBorders>
              <w:bottom w:val="single" w:sz="4" w:space="0" w:color="000000"/>
            </w:tcBorders>
            <w:shd w:val="clear" w:color="auto" w:fill="auto"/>
            <w:vAlign w:val="bottom"/>
          </w:tcPr>
          <w:p w14:paraId="0238649D" w14:textId="77777777" w:rsidR="001D3478" w:rsidRPr="00242D55" w:rsidRDefault="001D3478">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c>
          <w:tcPr>
            <w:tcW w:w="2738" w:type="dxa"/>
            <w:gridSpan w:val="2"/>
            <w:tcBorders>
              <w:bottom w:val="single" w:sz="4" w:space="0" w:color="000000"/>
            </w:tcBorders>
            <w:shd w:val="clear" w:color="auto" w:fill="auto"/>
            <w:vAlign w:val="bottom"/>
          </w:tcPr>
          <w:p w14:paraId="487898A0" w14:textId="77777777" w:rsidR="001D3478" w:rsidRPr="00242D55" w:rsidRDefault="001D3478">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r>
      <w:tr w:rsidR="001D3478" w:rsidRPr="00242D55" w14:paraId="2434B80D" w14:textId="77777777" w:rsidTr="001D3478">
        <w:tc>
          <w:tcPr>
            <w:tcW w:w="3989" w:type="dxa"/>
            <w:vAlign w:val="bottom"/>
          </w:tcPr>
          <w:p w14:paraId="479216F9" w14:textId="77777777" w:rsidR="001D3478" w:rsidRPr="00242D55" w:rsidRDefault="001D3478">
            <w:pPr>
              <w:ind w:left="-112"/>
              <w:rPr>
                <w:rFonts w:ascii="Arial" w:eastAsia="Arial" w:hAnsi="Arial" w:cs="Arial"/>
                <w:sz w:val="18"/>
                <w:szCs w:val="18"/>
              </w:rPr>
            </w:pPr>
          </w:p>
        </w:tc>
        <w:tc>
          <w:tcPr>
            <w:tcW w:w="1368" w:type="dxa"/>
            <w:shd w:val="clear" w:color="auto" w:fill="auto"/>
            <w:vAlign w:val="bottom"/>
          </w:tcPr>
          <w:p w14:paraId="4A881FD4" w14:textId="4819B171"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369" w:type="dxa"/>
            <w:shd w:val="clear" w:color="auto" w:fill="auto"/>
            <w:vAlign w:val="bottom"/>
          </w:tcPr>
          <w:p w14:paraId="6339EBE5" w14:textId="00EBDBA3"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369" w:type="dxa"/>
            <w:shd w:val="clear" w:color="auto" w:fill="auto"/>
            <w:vAlign w:val="bottom"/>
          </w:tcPr>
          <w:p w14:paraId="401B8EE7" w14:textId="395BC9D0"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2024</w:t>
            </w:r>
          </w:p>
        </w:tc>
        <w:tc>
          <w:tcPr>
            <w:tcW w:w="1369" w:type="dxa"/>
            <w:shd w:val="clear" w:color="auto" w:fill="auto"/>
            <w:vAlign w:val="bottom"/>
          </w:tcPr>
          <w:p w14:paraId="7C45FE2B" w14:textId="426B4FD6"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1D3478" w:rsidRPr="00242D55" w14:paraId="30FE3221" w14:textId="77777777" w:rsidTr="001D3478">
        <w:tc>
          <w:tcPr>
            <w:tcW w:w="3989" w:type="dxa"/>
            <w:vAlign w:val="bottom"/>
          </w:tcPr>
          <w:p w14:paraId="15858B17" w14:textId="77777777" w:rsidR="001D3478" w:rsidRPr="00242D55" w:rsidRDefault="001D3478">
            <w:pPr>
              <w:ind w:left="-112"/>
              <w:rPr>
                <w:rFonts w:ascii="Arial" w:eastAsia="Arial" w:hAnsi="Arial" w:cs="Arial"/>
                <w:b/>
                <w:sz w:val="18"/>
                <w:szCs w:val="18"/>
              </w:rPr>
            </w:pPr>
          </w:p>
        </w:tc>
        <w:tc>
          <w:tcPr>
            <w:tcW w:w="1368" w:type="dxa"/>
            <w:tcBorders>
              <w:bottom w:val="single" w:sz="4" w:space="0" w:color="000000"/>
            </w:tcBorders>
            <w:shd w:val="clear" w:color="auto" w:fill="auto"/>
            <w:vAlign w:val="bottom"/>
          </w:tcPr>
          <w:p w14:paraId="3F35A5F5" w14:textId="77777777"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082C6F1D" w14:textId="77777777"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2BAF6D79" w14:textId="77777777"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04078ECE" w14:textId="77777777" w:rsidR="001D3478" w:rsidRPr="00242D55" w:rsidRDefault="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r>
      <w:tr w:rsidR="001D3478" w:rsidRPr="00242D55" w14:paraId="260668BB" w14:textId="77777777" w:rsidTr="001D3478">
        <w:tc>
          <w:tcPr>
            <w:tcW w:w="3989" w:type="dxa"/>
            <w:vAlign w:val="bottom"/>
          </w:tcPr>
          <w:p w14:paraId="22D5E5CB" w14:textId="77777777" w:rsidR="001D3478" w:rsidRPr="00242D55" w:rsidRDefault="001D3478">
            <w:pPr>
              <w:ind w:left="-112" w:right="-162"/>
              <w:rPr>
                <w:rFonts w:ascii="Arial" w:eastAsia="Arial" w:hAnsi="Arial" w:cs="Arial"/>
                <w:b/>
                <w:sz w:val="18"/>
                <w:szCs w:val="18"/>
              </w:rPr>
            </w:pPr>
            <w:r w:rsidRPr="00242D55">
              <w:rPr>
                <w:rFonts w:ascii="Arial" w:eastAsia="Arial" w:hAnsi="Arial" w:cs="Arial"/>
                <w:b/>
                <w:sz w:val="18"/>
                <w:szCs w:val="18"/>
              </w:rPr>
              <w:t xml:space="preserve">Key management personnel </w:t>
            </w:r>
          </w:p>
        </w:tc>
        <w:tc>
          <w:tcPr>
            <w:tcW w:w="1368" w:type="dxa"/>
            <w:shd w:val="clear" w:color="auto" w:fill="FAFAFA"/>
            <w:vAlign w:val="bottom"/>
          </w:tcPr>
          <w:p w14:paraId="02DD735E" w14:textId="77777777" w:rsidR="001D3478" w:rsidRPr="00242D55" w:rsidRDefault="001D3478">
            <w:pPr>
              <w:ind w:right="-72"/>
              <w:jc w:val="right"/>
              <w:rPr>
                <w:rFonts w:ascii="Arial" w:eastAsia="Arial" w:hAnsi="Arial" w:cs="Arial"/>
                <w:sz w:val="18"/>
                <w:szCs w:val="18"/>
              </w:rPr>
            </w:pPr>
          </w:p>
        </w:tc>
        <w:tc>
          <w:tcPr>
            <w:tcW w:w="1369" w:type="dxa"/>
            <w:vAlign w:val="bottom"/>
          </w:tcPr>
          <w:p w14:paraId="049F8FBB" w14:textId="77777777" w:rsidR="001D3478" w:rsidRPr="00242D55" w:rsidRDefault="001D3478">
            <w:pPr>
              <w:ind w:right="-72"/>
              <w:jc w:val="right"/>
              <w:rPr>
                <w:rFonts w:ascii="Arial" w:eastAsia="Arial" w:hAnsi="Arial" w:cs="Arial"/>
                <w:sz w:val="18"/>
                <w:szCs w:val="18"/>
              </w:rPr>
            </w:pPr>
          </w:p>
        </w:tc>
        <w:tc>
          <w:tcPr>
            <w:tcW w:w="1369" w:type="dxa"/>
            <w:shd w:val="clear" w:color="auto" w:fill="FAFAFA"/>
            <w:vAlign w:val="bottom"/>
          </w:tcPr>
          <w:p w14:paraId="78599D59" w14:textId="77777777" w:rsidR="001D3478" w:rsidRPr="00242D55" w:rsidRDefault="001D3478">
            <w:pPr>
              <w:ind w:right="-72"/>
              <w:jc w:val="right"/>
              <w:rPr>
                <w:rFonts w:ascii="Arial" w:eastAsia="Arial" w:hAnsi="Arial" w:cs="Arial"/>
                <w:sz w:val="18"/>
                <w:szCs w:val="18"/>
              </w:rPr>
            </w:pPr>
          </w:p>
        </w:tc>
        <w:tc>
          <w:tcPr>
            <w:tcW w:w="1369" w:type="dxa"/>
            <w:vAlign w:val="bottom"/>
          </w:tcPr>
          <w:p w14:paraId="20F65ACF" w14:textId="77777777" w:rsidR="001D3478" w:rsidRPr="00242D55" w:rsidRDefault="001D3478">
            <w:pPr>
              <w:ind w:right="-72"/>
              <w:jc w:val="right"/>
              <w:rPr>
                <w:rFonts w:ascii="Arial" w:eastAsia="Arial" w:hAnsi="Arial" w:cs="Arial"/>
                <w:sz w:val="18"/>
                <w:szCs w:val="18"/>
              </w:rPr>
            </w:pPr>
          </w:p>
        </w:tc>
      </w:tr>
      <w:tr w:rsidR="00ED5C47" w:rsidRPr="00242D55" w14:paraId="60E57F1F" w14:textId="77777777">
        <w:tc>
          <w:tcPr>
            <w:tcW w:w="3989" w:type="dxa"/>
            <w:vAlign w:val="bottom"/>
          </w:tcPr>
          <w:p w14:paraId="5EEC83E1" w14:textId="77777777" w:rsidR="00ED5C47" w:rsidRPr="00242D55" w:rsidRDefault="00ED5C47" w:rsidP="00ED5C47">
            <w:pPr>
              <w:ind w:left="-112" w:right="-162"/>
              <w:rPr>
                <w:rFonts w:ascii="Arial" w:eastAsia="Arial" w:hAnsi="Arial" w:cs="Arial"/>
                <w:sz w:val="18"/>
                <w:szCs w:val="18"/>
              </w:rPr>
            </w:pPr>
            <w:bookmarkStart w:id="21" w:name="OLE_LINK5"/>
            <w:r w:rsidRPr="00242D55">
              <w:rPr>
                <w:rFonts w:ascii="Arial" w:eastAsia="Arial" w:hAnsi="Arial" w:cs="Arial"/>
                <w:sz w:val="18"/>
                <w:szCs w:val="18"/>
              </w:rPr>
              <w:t>Key management personnel compensation</w:t>
            </w:r>
          </w:p>
        </w:tc>
        <w:tc>
          <w:tcPr>
            <w:tcW w:w="1368" w:type="dxa"/>
            <w:shd w:val="clear" w:color="auto" w:fill="FAFAFA"/>
          </w:tcPr>
          <w:p w14:paraId="328C468D" w14:textId="1770A591"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15,463</w:t>
            </w:r>
          </w:p>
        </w:tc>
        <w:tc>
          <w:tcPr>
            <w:tcW w:w="1369" w:type="dxa"/>
          </w:tcPr>
          <w:p w14:paraId="4A7B53B5" w14:textId="353EFBA2" w:rsidR="00ED5C47" w:rsidRPr="00242D55" w:rsidRDefault="00ED5C47" w:rsidP="00ED5C47">
            <w:pPr>
              <w:ind w:right="-72"/>
              <w:jc w:val="right"/>
              <w:rPr>
                <w:rFonts w:ascii="Arial" w:eastAsia="Arial" w:hAnsi="Arial" w:cs="Arial"/>
                <w:sz w:val="18"/>
                <w:szCs w:val="18"/>
                <w:lang w:val="en-GB"/>
              </w:rPr>
            </w:pPr>
            <w:r w:rsidRPr="00242D55">
              <w:rPr>
                <w:rFonts w:ascii="Arial" w:eastAsia="Arial" w:hAnsi="Arial" w:cs="Arial"/>
                <w:color w:val="auto"/>
                <w:sz w:val="18"/>
                <w:szCs w:val="18"/>
                <w:lang w:val="en-GB"/>
              </w:rPr>
              <w:t>14</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831</w:t>
            </w:r>
          </w:p>
        </w:tc>
        <w:tc>
          <w:tcPr>
            <w:tcW w:w="1369" w:type="dxa"/>
            <w:shd w:val="clear" w:color="auto" w:fill="FAFAFA"/>
          </w:tcPr>
          <w:p w14:paraId="78472157" w14:textId="47C36C76"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11,084</w:t>
            </w:r>
          </w:p>
        </w:tc>
        <w:tc>
          <w:tcPr>
            <w:tcW w:w="1369" w:type="dxa"/>
          </w:tcPr>
          <w:p w14:paraId="5BD6F799" w14:textId="129EDE3A" w:rsidR="00ED5C47" w:rsidRPr="00242D55" w:rsidRDefault="00ED5C47" w:rsidP="00ED5C47">
            <w:pPr>
              <w:ind w:right="-72"/>
              <w:jc w:val="right"/>
              <w:rPr>
                <w:rFonts w:ascii="Arial" w:eastAsia="Arial" w:hAnsi="Arial" w:cs="Arial"/>
                <w:sz w:val="18"/>
                <w:szCs w:val="18"/>
                <w:lang w:val="en-GB"/>
              </w:rPr>
            </w:pPr>
            <w:r w:rsidRPr="00242D55">
              <w:rPr>
                <w:rFonts w:ascii="Arial" w:eastAsia="Arial" w:hAnsi="Arial" w:cs="Arial"/>
                <w:color w:val="auto"/>
                <w:sz w:val="18"/>
                <w:szCs w:val="18"/>
                <w:lang w:val="en-GB"/>
              </w:rPr>
              <w:t>8</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558</w:t>
            </w:r>
          </w:p>
        </w:tc>
      </w:tr>
      <w:tr w:rsidR="00ED5C47" w:rsidRPr="00242D55" w14:paraId="46BF7DFF" w14:textId="77777777" w:rsidTr="00EA3854">
        <w:tc>
          <w:tcPr>
            <w:tcW w:w="3989" w:type="dxa"/>
            <w:vAlign w:val="bottom"/>
          </w:tcPr>
          <w:p w14:paraId="5F4AC098" w14:textId="77777777" w:rsidR="00ED5C47" w:rsidRPr="00242D55" w:rsidRDefault="00ED5C47" w:rsidP="00ED5C47">
            <w:pPr>
              <w:ind w:left="-112" w:right="-162"/>
              <w:rPr>
                <w:rFonts w:ascii="Arial" w:eastAsia="Arial" w:hAnsi="Arial" w:cs="Arial"/>
                <w:sz w:val="18"/>
                <w:szCs w:val="18"/>
              </w:rPr>
            </w:pPr>
            <w:r w:rsidRPr="00242D55">
              <w:rPr>
                <w:rFonts w:ascii="Arial" w:eastAsia="Arial" w:hAnsi="Arial" w:cs="Arial"/>
                <w:sz w:val="18"/>
                <w:szCs w:val="18"/>
              </w:rPr>
              <w:t>Management benefit</w:t>
            </w:r>
          </w:p>
        </w:tc>
        <w:tc>
          <w:tcPr>
            <w:tcW w:w="1368" w:type="dxa"/>
            <w:shd w:val="clear" w:color="auto" w:fill="FAFAFA"/>
          </w:tcPr>
          <w:p w14:paraId="51CB7C7B" w14:textId="294C9471"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152</w:t>
            </w:r>
          </w:p>
        </w:tc>
        <w:tc>
          <w:tcPr>
            <w:tcW w:w="1369" w:type="dxa"/>
            <w:shd w:val="clear" w:color="auto" w:fill="auto"/>
          </w:tcPr>
          <w:p w14:paraId="06735ECB" w14:textId="2A196642" w:rsidR="00ED5C47" w:rsidRPr="00242D55" w:rsidRDefault="00ED5C47" w:rsidP="00ED5C47">
            <w:pPr>
              <w:ind w:right="-72"/>
              <w:jc w:val="right"/>
              <w:rPr>
                <w:rFonts w:ascii="Arial" w:eastAsia="Arial" w:hAnsi="Arial" w:cs="Arial"/>
                <w:sz w:val="18"/>
                <w:szCs w:val="18"/>
                <w:lang w:val="en-GB"/>
              </w:rPr>
            </w:pPr>
            <w:r w:rsidRPr="00242D55">
              <w:rPr>
                <w:rFonts w:ascii="Arial" w:eastAsia="Arial" w:hAnsi="Arial" w:cs="Arial"/>
                <w:color w:val="auto"/>
                <w:sz w:val="18"/>
                <w:szCs w:val="18"/>
                <w:lang w:val="en-GB"/>
              </w:rPr>
              <w:t>1</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729</w:t>
            </w:r>
          </w:p>
        </w:tc>
        <w:tc>
          <w:tcPr>
            <w:tcW w:w="1369" w:type="dxa"/>
            <w:shd w:val="clear" w:color="auto" w:fill="FAFAFA"/>
          </w:tcPr>
          <w:p w14:paraId="130838A3" w14:textId="7F55C117"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446</w:t>
            </w:r>
          </w:p>
        </w:tc>
        <w:tc>
          <w:tcPr>
            <w:tcW w:w="1369" w:type="dxa"/>
            <w:shd w:val="clear" w:color="auto" w:fill="auto"/>
          </w:tcPr>
          <w:p w14:paraId="3D71831B" w14:textId="6535E308" w:rsidR="00ED5C47" w:rsidRPr="00242D55" w:rsidRDefault="00ED5C47" w:rsidP="00ED5C47">
            <w:pPr>
              <w:ind w:right="-72"/>
              <w:jc w:val="right"/>
              <w:rPr>
                <w:rFonts w:ascii="Arial" w:eastAsia="Arial" w:hAnsi="Arial" w:cs="Arial"/>
                <w:sz w:val="18"/>
                <w:szCs w:val="18"/>
                <w:lang w:val="en-GB"/>
              </w:rPr>
            </w:pPr>
            <w:r w:rsidRPr="00242D55">
              <w:rPr>
                <w:rFonts w:ascii="Arial" w:eastAsia="Arial" w:hAnsi="Arial" w:cs="Arial"/>
                <w:color w:val="auto"/>
                <w:sz w:val="18"/>
                <w:szCs w:val="18"/>
                <w:lang w:val="en-GB"/>
              </w:rPr>
              <w:t>2</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044</w:t>
            </w:r>
          </w:p>
        </w:tc>
      </w:tr>
      <w:tr w:rsidR="00ED5C47" w:rsidRPr="00242D55" w14:paraId="6D9A297E" w14:textId="77777777">
        <w:tc>
          <w:tcPr>
            <w:tcW w:w="3989" w:type="dxa"/>
            <w:vAlign w:val="bottom"/>
          </w:tcPr>
          <w:p w14:paraId="6F36C9B6" w14:textId="77777777" w:rsidR="00ED5C47" w:rsidRPr="00242D55" w:rsidRDefault="00ED5C47" w:rsidP="00ED5C47">
            <w:pPr>
              <w:ind w:left="-112" w:right="-162"/>
              <w:rPr>
                <w:rFonts w:ascii="Arial" w:eastAsia="Arial" w:hAnsi="Arial" w:cs="Arial"/>
                <w:sz w:val="18"/>
                <w:szCs w:val="18"/>
              </w:rPr>
            </w:pPr>
            <w:r w:rsidRPr="00242D55">
              <w:rPr>
                <w:rFonts w:ascii="Arial" w:eastAsia="Arial" w:hAnsi="Arial" w:cs="Arial"/>
                <w:sz w:val="18"/>
                <w:szCs w:val="18"/>
              </w:rPr>
              <w:t>Common fee and other expenses</w:t>
            </w:r>
          </w:p>
        </w:tc>
        <w:tc>
          <w:tcPr>
            <w:tcW w:w="1368" w:type="dxa"/>
            <w:shd w:val="clear" w:color="auto" w:fill="FAFAFA"/>
          </w:tcPr>
          <w:p w14:paraId="23E5410E" w14:textId="32037597"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660</w:t>
            </w:r>
          </w:p>
        </w:tc>
        <w:tc>
          <w:tcPr>
            <w:tcW w:w="1369" w:type="dxa"/>
          </w:tcPr>
          <w:p w14:paraId="2CFD8C54" w14:textId="11C4B398" w:rsidR="00ED5C47" w:rsidRPr="00242D55" w:rsidRDefault="00ED5C47" w:rsidP="00ED5C47">
            <w:pPr>
              <w:ind w:right="-72"/>
              <w:jc w:val="right"/>
              <w:rPr>
                <w:rFonts w:ascii="Arial" w:eastAsia="Arial" w:hAnsi="Arial" w:cs="Arial"/>
                <w:sz w:val="18"/>
                <w:szCs w:val="18"/>
                <w:lang w:val="en-GB"/>
              </w:rPr>
            </w:pPr>
            <w:r w:rsidRPr="00242D55">
              <w:rPr>
                <w:rFonts w:ascii="Arial" w:eastAsia="Arial" w:hAnsi="Arial" w:cs="Arial"/>
                <w:color w:val="auto"/>
                <w:sz w:val="18"/>
                <w:szCs w:val="18"/>
                <w:lang w:val="en-GB"/>
              </w:rPr>
              <w:t>704</w:t>
            </w:r>
          </w:p>
        </w:tc>
        <w:tc>
          <w:tcPr>
            <w:tcW w:w="1369" w:type="dxa"/>
            <w:shd w:val="clear" w:color="auto" w:fill="FAFAFA"/>
          </w:tcPr>
          <w:p w14:paraId="15FD4EFB" w14:textId="7AECE6F9" w:rsidR="00ED5C47" w:rsidRPr="00242D55" w:rsidRDefault="00A469BB" w:rsidP="00ED5C47">
            <w:pPr>
              <w:ind w:right="-72"/>
              <w:jc w:val="right"/>
              <w:rPr>
                <w:rFonts w:ascii="Arial" w:eastAsia="Arial" w:hAnsi="Arial" w:cs="Arial"/>
                <w:sz w:val="18"/>
                <w:szCs w:val="18"/>
                <w:lang w:val="en-GB"/>
              </w:rPr>
            </w:pPr>
            <w:r w:rsidRPr="00242D55">
              <w:rPr>
                <w:rFonts w:ascii="Arial" w:eastAsia="Arial" w:hAnsi="Arial" w:cs="Arial"/>
                <w:sz w:val="18"/>
                <w:szCs w:val="18"/>
                <w:lang w:val="en-GB"/>
              </w:rPr>
              <w:t>660</w:t>
            </w:r>
          </w:p>
        </w:tc>
        <w:tc>
          <w:tcPr>
            <w:tcW w:w="1369" w:type="dxa"/>
          </w:tcPr>
          <w:p w14:paraId="31CBAC35" w14:textId="5FBAD03A" w:rsidR="00ED5C47" w:rsidRPr="00242D55" w:rsidRDefault="00ED5C47" w:rsidP="00ED5C47">
            <w:pPr>
              <w:ind w:right="-72"/>
              <w:jc w:val="right"/>
              <w:rPr>
                <w:rFonts w:ascii="Arial" w:eastAsia="Arial" w:hAnsi="Arial" w:cs="Arial"/>
                <w:sz w:val="18"/>
                <w:szCs w:val="18"/>
                <w:lang w:val="en-GB"/>
              </w:rPr>
            </w:pPr>
            <w:r w:rsidRPr="00242D55">
              <w:rPr>
                <w:rFonts w:ascii="Arial" w:eastAsia="Arial" w:hAnsi="Arial" w:cs="Arial"/>
                <w:color w:val="auto"/>
                <w:sz w:val="18"/>
                <w:szCs w:val="18"/>
                <w:lang w:val="en-GB"/>
              </w:rPr>
              <w:t>704</w:t>
            </w:r>
          </w:p>
        </w:tc>
      </w:tr>
      <w:tr w:rsidR="00ED5C47" w:rsidRPr="00242D55" w14:paraId="66BBD3F2" w14:textId="77777777" w:rsidTr="001D3478">
        <w:tc>
          <w:tcPr>
            <w:tcW w:w="3989" w:type="dxa"/>
            <w:vAlign w:val="bottom"/>
          </w:tcPr>
          <w:p w14:paraId="4E36C879" w14:textId="77777777" w:rsidR="00ED5C47" w:rsidRPr="00242D55" w:rsidRDefault="00ED5C47" w:rsidP="00ED5C47">
            <w:pPr>
              <w:ind w:left="-112" w:right="-162"/>
              <w:rPr>
                <w:rFonts w:ascii="Arial" w:eastAsia="Arial" w:hAnsi="Arial" w:cs="Arial"/>
                <w:sz w:val="18"/>
                <w:szCs w:val="18"/>
              </w:rPr>
            </w:pPr>
          </w:p>
        </w:tc>
        <w:tc>
          <w:tcPr>
            <w:tcW w:w="1368" w:type="dxa"/>
            <w:shd w:val="clear" w:color="auto" w:fill="FAFAFA"/>
            <w:vAlign w:val="bottom"/>
          </w:tcPr>
          <w:p w14:paraId="26B5B3FC" w14:textId="77777777" w:rsidR="00ED5C47" w:rsidRPr="00242D55" w:rsidRDefault="00ED5C47" w:rsidP="00ED5C47">
            <w:pPr>
              <w:ind w:right="-72"/>
              <w:jc w:val="right"/>
              <w:rPr>
                <w:rFonts w:ascii="Arial" w:eastAsia="Arial" w:hAnsi="Arial" w:cs="Arial"/>
                <w:sz w:val="18"/>
                <w:szCs w:val="18"/>
              </w:rPr>
            </w:pPr>
          </w:p>
        </w:tc>
        <w:tc>
          <w:tcPr>
            <w:tcW w:w="1369" w:type="dxa"/>
            <w:vAlign w:val="bottom"/>
          </w:tcPr>
          <w:p w14:paraId="23C67ED9" w14:textId="77777777" w:rsidR="00ED5C47" w:rsidRPr="00242D55" w:rsidRDefault="00ED5C47" w:rsidP="00ED5C47">
            <w:pPr>
              <w:ind w:right="-72"/>
              <w:jc w:val="right"/>
              <w:rPr>
                <w:rFonts w:ascii="Arial" w:eastAsia="Arial" w:hAnsi="Arial" w:cs="Arial"/>
                <w:sz w:val="18"/>
                <w:szCs w:val="18"/>
              </w:rPr>
            </w:pPr>
          </w:p>
        </w:tc>
        <w:tc>
          <w:tcPr>
            <w:tcW w:w="1369" w:type="dxa"/>
            <w:shd w:val="clear" w:color="auto" w:fill="FAFAFA"/>
            <w:vAlign w:val="bottom"/>
          </w:tcPr>
          <w:p w14:paraId="10FD1C6F" w14:textId="77777777" w:rsidR="00ED5C47" w:rsidRPr="00242D55" w:rsidRDefault="00ED5C47" w:rsidP="00ED5C47">
            <w:pPr>
              <w:ind w:right="-72"/>
              <w:jc w:val="right"/>
              <w:rPr>
                <w:rFonts w:ascii="Arial" w:eastAsia="Arial" w:hAnsi="Arial" w:cs="Arial"/>
                <w:sz w:val="18"/>
                <w:szCs w:val="18"/>
              </w:rPr>
            </w:pPr>
          </w:p>
        </w:tc>
        <w:tc>
          <w:tcPr>
            <w:tcW w:w="1369" w:type="dxa"/>
            <w:vAlign w:val="bottom"/>
          </w:tcPr>
          <w:p w14:paraId="59387A61" w14:textId="77777777" w:rsidR="00ED5C47" w:rsidRPr="00242D55" w:rsidRDefault="00ED5C47" w:rsidP="00ED5C47">
            <w:pPr>
              <w:ind w:right="-72"/>
              <w:jc w:val="right"/>
              <w:rPr>
                <w:rFonts w:ascii="Arial" w:eastAsia="Arial" w:hAnsi="Arial" w:cs="Arial"/>
                <w:sz w:val="18"/>
                <w:szCs w:val="18"/>
              </w:rPr>
            </w:pPr>
          </w:p>
        </w:tc>
      </w:tr>
      <w:tr w:rsidR="00ED5C47" w:rsidRPr="00242D55" w14:paraId="501416B4" w14:textId="77777777" w:rsidTr="001D3478">
        <w:tc>
          <w:tcPr>
            <w:tcW w:w="3989" w:type="dxa"/>
            <w:vAlign w:val="bottom"/>
          </w:tcPr>
          <w:p w14:paraId="4EBEDCA8" w14:textId="77777777" w:rsidR="00ED5C47" w:rsidRPr="00242D55" w:rsidRDefault="00ED5C47" w:rsidP="00ED5C47">
            <w:pPr>
              <w:ind w:left="-112" w:right="-162"/>
              <w:rPr>
                <w:rFonts w:ascii="Arial" w:eastAsia="Arial" w:hAnsi="Arial" w:cs="Arial"/>
                <w:b/>
                <w:sz w:val="18"/>
                <w:szCs w:val="18"/>
              </w:rPr>
            </w:pPr>
            <w:r w:rsidRPr="00242D55">
              <w:rPr>
                <w:rFonts w:ascii="Arial" w:eastAsia="Arial" w:hAnsi="Arial" w:cs="Arial"/>
                <w:b/>
                <w:sz w:val="18"/>
                <w:szCs w:val="18"/>
              </w:rPr>
              <w:t>Other related parties</w:t>
            </w:r>
          </w:p>
        </w:tc>
        <w:tc>
          <w:tcPr>
            <w:tcW w:w="1368" w:type="dxa"/>
            <w:shd w:val="clear" w:color="auto" w:fill="FAFAFA"/>
            <w:vAlign w:val="bottom"/>
          </w:tcPr>
          <w:p w14:paraId="0B23E889" w14:textId="77777777" w:rsidR="00ED5C47" w:rsidRPr="00242D55" w:rsidRDefault="00ED5C47" w:rsidP="00ED5C47">
            <w:pPr>
              <w:ind w:right="-72"/>
              <w:jc w:val="right"/>
              <w:rPr>
                <w:rFonts w:ascii="Arial" w:eastAsia="Arial" w:hAnsi="Arial" w:cs="Arial"/>
                <w:sz w:val="18"/>
                <w:szCs w:val="18"/>
              </w:rPr>
            </w:pPr>
          </w:p>
        </w:tc>
        <w:tc>
          <w:tcPr>
            <w:tcW w:w="1369" w:type="dxa"/>
            <w:vAlign w:val="bottom"/>
          </w:tcPr>
          <w:p w14:paraId="7B9C7887" w14:textId="77777777" w:rsidR="00ED5C47" w:rsidRPr="00242D55" w:rsidRDefault="00ED5C47" w:rsidP="00ED5C47">
            <w:pPr>
              <w:ind w:right="-72"/>
              <w:jc w:val="right"/>
              <w:rPr>
                <w:rFonts w:ascii="Arial" w:eastAsia="Arial" w:hAnsi="Arial" w:cs="Arial"/>
                <w:sz w:val="18"/>
                <w:szCs w:val="18"/>
              </w:rPr>
            </w:pPr>
          </w:p>
        </w:tc>
        <w:tc>
          <w:tcPr>
            <w:tcW w:w="1369" w:type="dxa"/>
            <w:shd w:val="clear" w:color="auto" w:fill="FAFAFA"/>
            <w:vAlign w:val="bottom"/>
          </w:tcPr>
          <w:p w14:paraId="3CC8CC0D" w14:textId="77777777" w:rsidR="00ED5C47" w:rsidRPr="00242D55" w:rsidRDefault="00ED5C47" w:rsidP="00ED5C47">
            <w:pPr>
              <w:ind w:right="-72"/>
              <w:jc w:val="right"/>
              <w:rPr>
                <w:rFonts w:ascii="Arial" w:eastAsia="Arial" w:hAnsi="Arial" w:cs="Arial"/>
                <w:sz w:val="18"/>
                <w:szCs w:val="18"/>
              </w:rPr>
            </w:pPr>
          </w:p>
        </w:tc>
        <w:tc>
          <w:tcPr>
            <w:tcW w:w="1369" w:type="dxa"/>
            <w:shd w:val="clear" w:color="auto" w:fill="auto"/>
            <w:vAlign w:val="bottom"/>
          </w:tcPr>
          <w:p w14:paraId="7E48F60C" w14:textId="77777777" w:rsidR="00ED5C47" w:rsidRPr="00242D55" w:rsidRDefault="00ED5C47" w:rsidP="00ED5C47">
            <w:pPr>
              <w:ind w:right="-72"/>
              <w:jc w:val="right"/>
              <w:rPr>
                <w:rFonts w:ascii="Arial" w:eastAsia="Arial" w:hAnsi="Arial" w:cs="Arial"/>
                <w:sz w:val="18"/>
                <w:szCs w:val="18"/>
              </w:rPr>
            </w:pPr>
          </w:p>
        </w:tc>
      </w:tr>
      <w:tr w:rsidR="00ED5C47" w:rsidRPr="00242D55" w14:paraId="22547C7B" w14:textId="77777777">
        <w:tc>
          <w:tcPr>
            <w:tcW w:w="3989" w:type="dxa"/>
            <w:vAlign w:val="bottom"/>
          </w:tcPr>
          <w:p w14:paraId="3FA99AE8" w14:textId="77777777" w:rsidR="00ED5C47" w:rsidRPr="00242D55" w:rsidRDefault="00ED5C47" w:rsidP="00ED5C47">
            <w:pPr>
              <w:ind w:left="-112" w:right="-162"/>
              <w:rPr>
                <w:rFonts w:ascii="Arial" w:eastAsia="Arial" w:hAnsi="Arial" w:cs="Arial"/>
                <w:sz w:val="18"/>
                <w:szCs w:val="18"/>
              </w:rPr>
            </w:pPr>
            <w:r w:rsidRPr="00242D55">
              <w:rPr>
                <w:rFonts w:ascii="Arial" w:eastAsia="Arial" w:hAnsi="Arial" w:cs="Arial"/>
                <w:sz w:val="18"/>
                <w:szCs w:val="18"/>
              </w:rPr>
              <w:t>Rental and service expenses</w:t>
            </w:r>
          </w:p>
        </w:tc>
        <w:tc>
          <w:tcPr>
            <w:tcW w:w="1368" w:type="dxa"/>
            <w:shd w:val="clear" w:color="auto" w:fill="FAFAFA"/>
          </w:tcPr>
          <w:p w14:paraId="68A88268" w14:textId="7E8F47E0" w:rsidR="00ED5C47" w:rsidRPr="00242D55" w:rsidRDefault="003C7561" w:rsidP="00ED5C47">
            <w:pPr>
              <w:ind w:right="-72"/>
              <w:jc w:val="right"/>
              <w:rPr>
                <w:rFonts w:ascii="Arial" w:eastAsia="Arial" w:hAnsi="Arial" w:cs="Arial"/>
                <w:sz w:val="18"/>
                <w:szCs w:val="18"/>
              </w:rPr>
            </w:pPr>
            <w:r w:rsidRPr="00242D55">
              <w:rPr>
                <w:rFonts w:ascii="Arial" w:eastAsia="Arial" w:hAnsi="Arial" w:cs="Arial"/>
                <w:sz w:val="18"/>
                <w:szCs w:val="18"/>
              </w:rPr>
              <w:t>2</w:t>
            </w:r>
            <w:r w:rsidR="00A469BB" w:rsidRPr="00242D55">
              <w:rPr>
                <w:rFonts w:ascii="Arial" w:eastAsia="Arial" w:hAnsi="Arial" w:cs="Arial"/>
                <w:sz w:val="18"/>
                <w:szCs w:val="18"/>
              </w:rPr>
              <w:t>,710</w:t>
            </w:r>
          </w:p>
        </w:tc>
        <w:tc>
          <w:tcPr>
            <w:tcW w:w="1369" w:type="dxa"/>
          </w:tcPr>
          <w:p w14:paraId="239FBE9A" w14:textId="2303163E" w:rsidR="00ED5C47" w:rsidRPr="00242D55" w:rsidRDefault="00ED5C47" w:rsidP="00ED5C47">
            <w:pPr>
              <w:ind w:right="-72"/>
              <w:jc w:val="right"/>
              <w:rPr>
                <w:rFonts w:ascii="Arial" w:eastAsia="Arial" w:hAnsi="Arial" w:cs="Arial"/>
                <w:sz w:val="18"/>
                <w:szCs w:val="18"/>
              </w:rPr>
            </w:pPr>
            <w:r w:rsidRPr="00242D55">
              <w:rPr>
                <w:rFonts w:ascii="Arial" w:eastAsia="Arial" w:hAnsi="Arial" w:cs="Arial"/>
                <w:color w:val="auto"/>
                <w:sz w:val="18"/>
                <w:szCs w:val="18"/>
                <w:lang w:val="en-GB"/>
              </w:rPr>
              <w:t>3</w:t>
            </w:r>
            <w:r w:rsidRPr="00242D55">
              <w:rPr>
                <w:rFonts w:ascii="Arial" w:eastAsia="Arial" w:hAnsi="Arial" w:cs="Arial"/>
                <w:color w:val="auto"/>
                <w:sz w:val="18"/>
                <w:szCs w:val="18"/>
              </w:rPr>
              <w:t>,</w:t>
            </w:r>
            <w:r w:rsidRPr="00242D55">
              <w:rPr>
                <w:rFonts w:ascii="Arial" w:eastAsia="Arial" w:hAnsi="Arial" w:cs="Arial"/>
                <w:color w:val="auto"/>
                <w:sz w:val="18"/>
                <w:szCs w:val="18"/>
                <w:lang w:val="en-GB"/>
              </w:rPr>
              <w:t>535</w:t>
            </w:r>
          </w:p>
        </w:tc>
        <w:tc>
          <w:tcPr>
            <w:tcW w:w="1369" w:type="dxa"/>
            <w:shd w:val="clear" w:color="auto" w:fill="FAFAFA"/>
          </w:tcPr>
          <w:p w14:paraId="425FE639" w14:textId="59C54E31" w:rsidR="00ED5C47" w:rsidRPr="00242D55" w:rsidRDefault="00A469BB" w:rsidP="00ED5C47">
            <w:pPr>
              <w:ind w:right="-72"/>
              <w:jc w:val="right"/>
              <w:rPr>
                <w:rFonts w:ascii="Arial" w:eastAsia="Arial" w:hAnsi="Arial" w:cs="Arial"/>
                <w:sz w:val="18"/>
                <w:szCs w:val="18"/>
              </w:rPr>
            </w:pPr>
            <w:r w:rsidRPr="00242D55">
              <w:rPr>
                <w:rFonts w:ascii="Arial" w:eastAsia="Arial" w:hAnsi="Arial" w:cs="Arial"/>
                <w:sz w:val="18"/>
                <w:szCs w:val="18"/>
              </w:rPr>
              <w:t>160</w:t>
            </w:r>
          </w:p>
        </w:tc>
        <w:tc>
          <w:tcPr>
            <w:tcW w:w="1369" w:type="dxa"/>
            <w:shd w:val="clear" w:color="auto" w:fill="auto"/>
          </w:tcPr>
          <w:p w14:paraId="740FEF19" w14:textId="0D7DCF67" w:rsidR="00ED5C47" w:rsidRPr="00242D55" w:rsidRDefault="00ED5C47" w:rsidP="00ED5C47">
            <w:pPr>
              <w:ind w:right="-72"/>
              <w:jc w:val="right"/>
              <w:rPr>
                <w:rFonts w:ascii="Arial" w:eastAsia="Arial" w:hAnsi="Arial" w:cs="Arial"/>
                <w:sz w:val="18"/>
                <w:szCs w:val="18"/>
              </w:rPr>
            </w:pPr>
            <w:r w:rsidRPr="00242D55">
              <w:rPr>
                <w:rFonts w:ascii="Arial" w:eastAsia="Arial" w:hAnsi="Arial" w:cs="Arial"/>
                <w:color w:val="auto"/>
                <w:sz w:val="18"/>
                <w:szCs w:val="18"/>
                <w:lang w:val="en-GB"/>
              </w:rPr>
              <w:t>161</w:t>
            </w:r>
          </w:p>
        </w:tc>
      </w:tr>
      <w:bookmarkEnd w:id="21"/>
    </w:tbl>
    <w:p w14:paraId="26F2A52C" w14:textId="374D9882" w:rsidR="00B54876" w:rsidRPr="00242D55" w:rsidRDefault="00B54876" w:rsidP="00BA4D0F">
      <w:pPr>
        <w:jc w:val="both"/>
        <w:outlineLvl w:val="0"/>
        <w:rPr>
          <w:rFonts w:ascii="Arial" w:eastAsia="Angsana New" w:hAnsi="Arial" w:cs="Arial"/>
          <w:color w:val="auto"/>
          <w:sz w:val="18"/>
          <w:szCs w:val="18"/>
          <w:lang w:eastAsia="th-TH"/>
        </w:rPr>
      </w:pPr>
    </w:p>
    <w:p w14:paraId="47D09454" w14:textId="310838B6" w:rsidR="00BF024D" w:rsidRPr="00242D55" w:rsidRDefault="00BF024D" w:rsidP="00BA4D0F">
      <w:pPr>
        <w:pBdr>
          <w:top w:val="nil"/>
          <w:left w:val="nil"/>
          <w:bottom w:val="nil"/>
          <w:right w:val="nil"/>
          <w:between w:val="nil"/>
        </w:pBdr>
        <w:jc w:val="both"/>
        <w:rPr>
          <w:rFonts w:ascii="Arial" w:eastAsia="Arial" w:hAnsi="Arial" w:cs="Arial"/>
          <w:color w:val="auto"/>
          <w:spacing w:val="-6"/>
          <w:sz w:val="18"/>
          <w:szCs w:val="18"/>
        </w:rPr>
      </w:pPr>
      <w:r w:rsidRPr="00242D55">
        <w:rPr>
          <w:rFonts w:ascii="Arial" w:eastAsia="Arial" w:hAnsi="Arial" w:cs="Arial"/>
          <w:color w:val="auto"/>
          <w:spacing w:val="-6"/>
          <w:sz w:val="18"/>
          <w:szCs w:val="18"/>
        </w:rPr>
        <w:t xml:space="preserve">Interest income is charged for loans to subsidiaries at the rate of </w:t>
      </w:r>
      <w:r w:rsidR="00204C16" w:rsidRPr="00242D55">
        <w:rPr>
          <w:rFonts w:ascii="Arial" w:eastAsia="Arial" w:hAnsi="Arial" w:cs="Arial"/>
          <w:color w:val="auto"/>
          <w:spacing w:val="-6"/>
          <w:sz w:val="18"/>
          <w:szCs w:val="18"/>
          <w:lang w:val="en-GB"/>
        </w:rPr>
        <w:t xml:space="preserve">6.75 </w:t>
      </w:r>
      <w:r w:rsidR="003E1923" w:rsidRPr="00242D55">
        <w:rPr>
          <w:rFonts w:ascii="Arial" w:eastAsia="Arial" w:hAnsi="Arial" w:cs="Arial"/>
          <w:color w:val="auto"/>
          <w:spacing w:val="-6"/>
          <w:sz w:val="18"/>
          <w:szCs w:val="18"/>
          <w:lang w:val="en-GB"/>
        </w:rPr>
        <w:t>-</w:t>
      </w:r>
      <w:r w:rsidR="00B00CFB" w:rsidRPr="00242D55">
        <w:rPr>
          <w:rFonts w:ascii="Arial" w:eastAsia="Arial" w:hAnsi="Arial" w:cs="Arial"/>
          <w:color w:val="auto"/>
          <w:spacing w:val="-6"/>
          <w:sz w:val="18"/>
          <w:szCs w:val="18"/>
          <w:lang w:val="en-GB"/>
        </w:rPr>
        <w:t xml:space="preserve"> </w:t>
      </w:r>
      <w:r w:rsidR="00204C16" w:rsidRPr="00242D55">
        <w:rPr>
          <w:rFonts w:ascii="Arial" w:eastAsia="Arial" w:hAnsi="Arial" w:cs="Arial"/>
          <w:color w:val="auto"/>
          <w:spacing w:val="-6"/>
          <w:sz w:val="18"/>
          <w:szCs w:val="18"/>
          <w:lang w:val="en-GB"/>
        </w:rPr>
        <w:t>10.00</w:t>
      </w:r>
      <w:r w:rsidRPr="00242D55">
        <w:rPr>
          <w:rFonts w:ascii="Arial" w:eastAsia="Arial" w:hAnsi="Arial" w:cs="Arial"/>
          <w:color w:val="auto"/>
          <w:spacing w:val="-6"/>
          <w:sz w:val="18"/>
          <w:szCs w:val="18"/>
        </w:rPr>
        <w:t>% per annum (</w:t>
      </w:r>
      <w:r w:rsidR="001C7C45" w:rsidRPr="00242D55">
        <w:rPr>
          <w:rFonts w:ascii="Arial" w:eastAsia="Arial" w:hAnsi="Arial" w:cs="Arial"/>
          <w:color w:val="auto"/>
          <w:spacing w:val="-6"/>
          <w:sz w:val="18"/>
          <w:szCs w:val="18"/>
          <w:lang w:val="en-GB"/>
        </w:rPr>
        <w:t>202</w:t>
      </w:r>
      <w:r w:rsidR="001D3478" w:rsidRPr="00242D55">
        <w:rPr>
          <w:rFonts w:ascii="Arial" w:eastAsia="Arial" w:hAnsi="Arial" w:cs="Arial"/>
          <w:color w:val="auto"/>
          <w:spacing w:val="-6"/>
          <w:sz w:val="18"/>
          <w:szCs w:val="18"/>
          <w:lang w:val="en-GB"/>
        </w:rPr>
        <w:t>3</w:t>
      </w:r>
      <w:r w:rsidRPr="00242D55">
        <w:rPr>
          <w:rFonts w:ascii="Arial" w:eastAsia="Arial" w:hAnsi="Arial" w:cs="Arial"/>
          <w:color w:val="auto"/>
          <w:spacing w:val="-6"/>
          <w:sz w:val="18"/>
          <w:szCs w:val="18"/>
        </w:rPr>
        <w:t xml:space="preserve">: </w:t>
      </w:r>
      <w:r w:rsidR="00F73DA7" w:rsidRPr="00242D55">
        <w:rPr>
          <w:rFonts w:ascii="Arial" w:eastAsia="Arial" w:hAnsi="Arial" w:cs="Arial"/>
          <w:color w:val="auto"/>
          <w:spacing w:val="-6"/>
          <w:sz w:val="18"/>
          <w:szCs w:val="18"/>
          <w:lang w:val="en-GB"/>
        </w:rPr>
        <w:t>6.75</w:t>
      </w:r>
      <w:r w:rsidR="00F73DA7" w:rsidRPr="00242D55">
        <w:rPr>
          <w:rFonts w:ascii="Arial" w:eastAsia="Arial" w:hAnsi="Arial" w:cs="Arial"/>
          <w:color w:val="auto"/>
          <w:spacing w:val="-6"/>
          <w:sz w:val="18"/>
          <w:szCs w:val="18"/>
        </w:rPr>
        <w:t xml:space="preserve">% - </w:t>
      </w:r>
      <w:r w:rsidR="00ED5C47" w:rsidRPr="00242D55">
        <w:rPr>
          <w:rFonts w:ascii="Arial" w:eastAsia="Arial" w:hAnsi="Arial" w:cs="Arial"/>
          <w:color w:val="auto"/>
          <w:spacing w:val="-6"/>
          <w:sz w:val="18"/>
          <w:szCs w:val="18"/>
        </w:rPr>
        <w:t>8</w:t>
      </w:r>
      <w:r w:rsidR="00F73DA7" w:rsidRPr="00242D55">
        <w:rPr>
          <w:rFonts w:ascii="Arial" w:eastAsia="Arial" w:hAnsi="Arial" w:cs="Arial"/>
          <w:color w:val="auto"/>
          <w:spacing w:val="-6"/>
          <w:sz w:val="18"/>
          <w:szCs w:val="18"/>
          <w:lang w:val="en-GB"/>
        </w:rPr>
        <w:t>.</w:t>
      </w:r>
      <w:r w:rsidR="00ED5C47" w:rsidRPr="00242D55">
        <w:rPr>
          <w:rFonts w:ascii="Arial" w:eastAsia="Arial" w:hAnsi="Arial" w:cs="Arial"/>
          <w:color w:val="auto"/>
          <w:spacing w:val="-6"/>
          <w:sz w:val="18"/>
          <w:szCs w:val="18"/>
          <w:lang w:val="en-GB"/>
        </w:rPr>
        <w:t>75</w:t>
      </w:r>
      <w:r w:rsidRPr="00242D55">
        <w:rPr>
          <w:rFonts w:ascii="Arial" w:eastAsia="Arial" w:hAnsi="Arial" w:cs="Arial"/>
          <w:color w:val="auto"/>
          <w:spacing w:val="-6"/>
          <w:sz w:val="18"/>
          <w:szCs w:val="18"/>
        </w:rPr>
        <w:t>%</w:t>
      </w:r>
      <w:r w:rsidR="00D239C7" w:rsidRPr="00242D55">
        <w:rPr>
          <w:rFonts w:ascii="Arial" w:eastAsia="Arial" w:hAnsi="Arial" w:cs="Arial"/>
          <w:color w:val="auto"/>
          <w:spacing w:val="-6"/>
          <w:sz w:val="18"/>
          <w:szCs w:val="18"/>
        </w:rPr>
        <w:t xml:space="preserve"> </w:t>
      </w:r>
      <w:r w:rsidRPr="00242D55">
        <w:rPr>
          <w:rFonts w:ascii="Arial" w:eastAsia="Arial" w:hAnsi="Arial" w:cs="Arial"/>
          <w:color w:val="auto"/>
          <w:spacing w:val="-6"/>
          <w:sz w:val="18"/>
          <w:szCs w:val="18"/>
        </w:rPr>
        <w:t>per annum).</w:t>
      </w:r>
    </w:p>
    <w:p w14:paraId="2496CA03" w14:textId="77777777" w:rsidR="00BF024D" w:rsidRPr="00242D55" w:rsidRDefault="00BF024D" w:rsidP="00BA4D0F">
      <w:pPr>
        <w:jc w:val="both"/>
        <w:outlineLvl w:val="0"/>
        <w:rPr>
          <w:rFonts w:ascii="Arial" w:eastAsia="Angsana New" w:hAnsi="Arial" w:cs="Arial"/>
          <w:color w:val="auto"/>
          <w:sz w:val="18"/>
          <w:szCs w:val="18"/>
          <w:lang w:eastAsia="th-TH"/>
        </w:rPr>
      </w:pPr>
    </w:p>
    <w:p w14:paraId="11AD49D6" w14:textId="45BCB9AA" w:rsidR="009803B5" w:rsidRPr="00242D55" w:rsidRDefault="0021040B" w:rsidP="00BA4D0F">
      <w:pPr>
        <w:jc w:val="both"/>
        <w:rPr>
          <w:rFonts w:ascii="Arial" w:eastAsia="Arial" w:hAnsi="Arial" w:cs="Arial"/>
          <w:color w:val="auto"/>
          <w:sz w:val="18"/>
          <w:szCs w:val="18"/>
        </w:rPr>
      </w:pPr>
      <w:r w:rsidRPr="00242D55">
        <w:rPr>
          <w:rFonts w:ascii="Arial" w:eastAsia="Arial" w:hAnsi="Arial" w:cs="Arial"/>
          <w:color w:val="auto"/>
          <w:sz w:val="18"/>
          <w:szCs w:val="18"/>
        </w:rPr>
        <w:t>Construction and material costs and rental and service expense are charged at contract price.</w:t>
      </w:r>
    </w:p>
    <w:p w14:paraId="3FF63F21" w14:textId="77777777" w:rsidR="009803B5" w:rsidRPr="00242D55" w:rsidRDefault="009803B5" w:rsidP="00BA4D0F">
      <w:pPr>
        <w:pBdr>
          <w:top w:val="nil"/>
          <w:left w:val="nil"/>
          <w:bottom w:val="nil"/>
          <w:right w:val="nil"/>
          <w:between w:val="nil"/>
        </w:pBdr>
        <w:jc w:val="both"/>
        <w:rPr>
          <w:rFonts w:ascii="Arial" w:eastAsia="Arial" w:hAnsi="Arial" w:cs="Arial"/>
          <w:color w:val="auto"/>
          <w:sz w:val="18"/>
          <w:szCs w:val="18"/>
        </w:rPr>
      </w:pPr>
    </w:p>
    <w:p w14:paraId="546CDAF2" w14:textId="77777777" w:rsidR="00D57621" w:rsidRPr="00242D55" w:rsidRDefault="0021040B" w:rsidP="00BA4D0F">
      <w:pPr>
        <w:pBdr>
          <w:top w:val="nil"/>
          <w:left w:val="nil"/>
          <w:bottom w:val="nil"/>
          <w:right w:val="nil"/>
          <w:between w:val="nil"/>
        </w:pBdr>
        <w:jc w:val="both"/>
        <w:rPr>
          <w:rFonts w:ascii="Arial" w:eastAsia="Arial" w:hAnsi="Arial" w:cs="Arial"/>
          <w:color w:val="auto"/>
          <w:sz w:val="18"/>
          <w:szCs w:val="18"/>
        </w:rPr>
      </w:pPr>
      <w:r w:rsidRPr="00242D55">
        <w:rPr>
          <w:rFonts w:ascii="Arial" w:eastAsia="Arial" w:hAnsi="Arial" w:cs="Arial"/>
          <w:color w:val="auto"/>
          <w:sz w:val="18"/>
          <w:szCs w:val="18"/>
        </w:rPr>
        <w:t>Management benefit expenses represent benefits which management has received from the Company. The definition of “management” is in accordance with the laws on securities and stock exchange.</w:t>
      </w:r>
    </w:p>
    <w:p w14:paraId="1A12F307" w14:textId="1057BB52" w:rsidR="009803B5" w:rsidRPr="00242D55" w:rsidRDefault="009803B5" w:rsidP="00BA4D0F">
      <w:pPr>
        <w:pBdr>
          <w:top w:val="nil"/>
          <w:left w:val="nil"/>
          <w:bottom w:val="nil"/>
          <w:right w:val="nil"/>
          <w:between w:val="nil"/>
        </w:pBdr>
        <w:jc w:val="both"/>
        <w:rPr>
          <w:rFonts w:ascii="Arial" w:eastAsia="Arial" w:hAnsi="Arial" w:cs="Arial"/>
          <w:color w:val="auto"/>
          <w:sz w:val="18"/>
          <w:szCs w:val="18"/>
        </w:rPr>
      </w:pPr>
    </w:p>
    <w:p w14:paraId="640210AF" w14:textId="77777777" w:rsidR="009803B5" w:rsidRPr="00242D55" w:rsidRDefault="0021040B" w:rsidP="00BA4D0F">
      <w:pPr>
        <w:pBdr>
          <w:top w:val="nil"/>
          <w:left w:val="nil"/>
          <w:bottom w:val="nil"/>
          <w:right w:val="nil"/>
          <w:between w:val="nil"/>
        </w:pBdr>
        <w:jc w:val="both"/>
        <w:rPr>
          <w:rFonts w:ascii="Arial" w:eastAsia="Arial" w:hAnsi="Arial" w:cs="Arial"/>
          <w:sz w:val="18"/>
          <w:szCs w:val="18"/>
        </w:rPr>
      </w:pPr>
      <w:r w:rsidRPr="00242D55">
        <w:rPr>
          <w:rFonts w:ascii="Arial" w:eastAsia="Arial" w:hAnsi="Arial" w:cs="Arial"/>
          <w:sz w:val="18"/>
          <w:szCs w:val="18"/>
        </w:rPr>
        <w:t>Directors’ remuneration was approved at the shareholders’ annual general meeting.</w:t>
      </w:r>
    </w:p>
    <w:p w14:paraId="12025A64" w14:textId="77777777" w:rsidR="00033439" w:rsidRPr="00242D55" w:rsidRDefault="00033439" w:rsidP="00BA4D0F">
      <w:pPr>
        <w:rPr>
          <w:rFonts w:ascii="Arial" w:eastAsia="Arial" w:hAnsi="Arial" w:cs="Arial"/>
          <w:sz w:val="18"/>
          <w:szCs w:val="18"/>
        </w:rPr>
      </w:pPr>
    </w:p>
    <w:p w14:paraId="41D11CB2" w14:textId="77777777" w:rsidR="009803B5" w:rsidRPr="00242D55" w:rsidRDefault="0021040B" w:rsidP="00BA4D0F">
      <w:pPr>
        <w:pBdr>
          <w:top w:val="nil"/>
          <w:left w:val="nil"/>
          <w:bottom w:val="nil"/>
          <w:right w:val="nil"/>
          <w:between w:val="nil"/>
        </w:pBdr>
        <w:jc w:val="both"/>
        <w:rPr>
          <w:rFonts w:ascii="Arial" w:eastAsia="Arial" w:hAnsi="Arial" w:cs="Arial"/>
          <w:spacing w:val="-4"/>
          <w:sz w:val="18"/>
          <w:szCs w:val="18"/>
        </w:rPr>
      </w:pPr>
      <w:r w:rsidRPr="00242D55">
        <w:rPr>
          <w:rFonts w:ascii="Arial" w:eastAsia="Arial" w:hAnsi="Arial" w:cs="Arial"/>
          <w:spacing w:val="-4"/>
          <w:sz w:val="18"/>
          <w:szCs w:val="18"/>
        </w:rPr>
        <w:t>Management benefit obligations represent retirement benefits for management which is calculated by independent actuary.</w:t>
      </w:r>
    </w:p>
    <w:p w14:paraId="262C094E" w14:textId="7CA3CFF8" w:rsidR="001D3478" w:rsidRPr="00242D55" w:rsidRDefault="001D3478" w:rsidP="00E650A8">
      <w:pPr>
        <w:rPr>
          <w:rFonts w:ascii="Arial" w:eastAsia="Arial" w:hAnsi="Arial" w:cs="Arial"/>
          <w:color w:val="CF4A02"/>
          <w:sz w:val="18"/>
          <w:szCs w:val="18"/>
          <w:highlight w:val="yellow"/>
        </w:rPr>
      </w:pPr>
    </w:p>
    <w:p w14:paraId="3CC79BA9" w14:textId="11ED6151" w:rsidR="009803B5" w:rsidRPr="00242D55" w:rsidRDefault="0021040B" w:rsidP="00BA4D0F">
      <w:pPr>
        <w:ind w:left="540" w:hanging="540"/>
        <w:jc w:val="both"/>
        <w:rPr>
          <w:rFonts w:ascii="Arial" w:eastAsia="Arial" w:hAnsi="Arial" w:cs="Arial"/>
          <w:color w:val="CF4A02"/>
          <w:sz w:val="18"/>
          <w:szCs w:val="18"/>
        </w:rPr>
      </w:pPr>
      <w:r w:rsidRPr="00242D55">
        <w:rPr>
          <w:rFonts w:ascii="Arial" w:eastAsia="Arial" w:hAnsi="Arial" w:cs="Arial"/>
          <w:color w:val="CF4A02"/>
          <w:sz w:val="18"/>
          <w:szCs w:val="18"/>
        </w:rPr>
        <w:t>a)</w:t>
      </w:r>
      <w:r w:rsidRPr="00242D55">
        <w:rPr>
          <w:rFonts w:ascii="Arial" w:eastAsia="Arial" w:hAnsi="Arial" w:cs="Arial"/>
          <w:color w:val="CF4A02"/>
          <w:sz w:val="18"/>
          <w:szCs w:val="18"/>
        </w:rPr>
        <w:tab/>
        <w:t xml:space="preserve">Trade and other </w:t>
      </w:r>
      <w:r w:rsidR="003664DC" w:rsidRPr="00242D55">
        <w:rPr>
          <w:rFonts w:ascii="Arial" w:eastAsia="Arial" w:hAnsi="Arial" w:cs="Arial"/>
          <w:color w:val="CF4A02"/>
          <w:sz w:val="18"/>
          <w:szCs w:val="18"/>
        </w:rPr>
        <w:t xml:space="preserve">current </w:t>
      </w:r>
      <w:r w:rsidRPr="00242D55">
        <w:rPr>
          <w:rFonts w:ascii="Arial" w:eastAsia="Arial" w:hAnsi="Arial" w:cs="Arial"/>
          <w:color w:val="CF4A02"/>
          <w:sz w:val="18"/>
          <w:szCs w:val="18"/>
        </w:rPr>
        <w:t>receivables</w:t>
      </w:r>
    </w:p>
    <w:p w14:paraId="50AB6F0C" w14:textId="77777777" w:rsidR="009803B5" w:rsidRPr="00242D55" w:rsidRDefault="009803B5" w:rsidP="00BA4D0F">
      <w:pPr>
        <w:ind w:left="540"/>
        <w:jc w:val="both"/>
        <w:rPr>
          <w:rFonts w:ascii="Arial" w:eastAsia="Arial" w:hAnsi="Arial" w:cs="Arial"/>
          <w:sz w:val="18"/>
          <w:szCs w:val="18"/>
        </w:rPr>
      </w:pPr>
    </w:p>
    <w:p w14:paraId="5BCFF23B" w14:textId="1367CB5F" w:rsidR="009803B5" w:rsidRPr="00242D55" w:rsidRDefault="0021040B" w:rsidP="00BA4D0F">
      <w:pPr>
        <w:ind w:left="540"/>
        <w:jc w:val="both"/>
        <w:rPr>
          <w:rFonts w:ascii="Arial" w:eastAsia="Arial" w:hAnsi="Arial" w:cs="Arial"/>
          <w:sz w:val="18"/>
          <w:szCs w:val="18"/>
        </w:rPr>
      </w:pPr>
      <w:r w:rsidRPr="00242D55">
        <w:rPr>
          <w:rFonts w:ascii="Arial" w:eastAsia="Arial" w:hAnsi="Arial" w:cs="Arial"/>
          <w:sz w:val="18"/>
          <w:szCs w:val="18"/>
        </w:rPr>
        <w:t xml:space="preserve">Outstanding balances as at </w:t>
      </w:r>
      <w:r w:rsidR="007C38EA" w:rsidRPr="00242D55">
        <w:rPr>
          <w:rFonts w:ascii="Arial" w:eastAsia="Arial" w:hAnsi="Arial" w:cs="Arial"/>
          <w:color w:val="auto"/>
          <w:sz w:val="18"/>
          <w:szCs w:val="18"/>
          <w:lang w:val="en-GB"/>
        </w:rPr>
        <w:t>30 June</w:t>
      </w:r>
      <w:r w:rsidRPr="00242D55">
        <w:rPr>
          <w:rFonts w:ascii="Arial" w:eastAsia="Arial" w:hAnsi="Arial" w:cs="Arial"/>
          <w:sz w:val="18"/>
          <w:szCs w:val="18"/>
        </w:rPr>
        <w:t xml:space="preserve"> </w:t>
      </w:r>
      <w:r w:rsidR="001C7C45" w:rsidRPr="00242D55">
        <w:rPr>
          <w:rFonts w:ascii="Arial" w:eastAsia="Arial" w:hAnsi="Arial" w:cs="Arial"/>
          <w:sz w:val="18"/>
          <w:szCs w:val="18"/>
          <w:lang w:val="en-GB"/>
        </w:rPr>
        <w:t>202</w:t>
      </w:r>
      <w:r w:rsidR="001D3478" w:rsidRPr="00242D55">
        <w:rPr>
          <w:rFonts w:ascii="Arial" w:eastAsia="Arial" w:hAnsi="Arial" w:cs="Arial"/>
          <w:sz w:val="18"/>
          <w:szCs w:val="18"/>
          <w:lang w:val="en-GB"/>
        </w:rPr>
        <w:t>4</w:t>
      </w:r>
      <w:r w:rsidRPr="00242D55">
        <w:rPr>
          <w:rFonts w:ascii="Arial" w:eastAsia="Arial" w:hAnsi="Arial" w:cs="Arial"/>
          <w:sz w:val="18"/>
          <w:szCs w:val="18"/>
        </w:rPr>
        <w:t xml:space="preserve"> and </w:t>
      </w:r>
      <w:r w:rsidR="001C7C45" w:rsidRPr="00242D55">
        <w:rPr>
          <w:rFonts w:ascii="Arial" w:eastAsia="Arial" w:hAnsi="Arial" w:cs="Arial"/>
          <w:sz w:val="18"/>
          <w:szCs w:val="18"/>
          <w:lang w:val="en-GB"/>
        </w:rPr>
        <w:t>31</w:t>
      </w:r>
      <w:r w:rsidR="00DF68E0" w:rsidRPr="00242D55">
        <w:rPr>
          <w:rFonts w:ascii="Arial" w:eastAsia="Arial" w:hAnsi="Arial" w:cs="Arial"/>
          <w:sz w:val="18"/>
          <w:szCs w:val="18"/>
        </w:rPr>
        <w:t xml:space="preserve"> December </w:t>
      </w:r>
      <w:r w:rsidR="001C7C45" w:rsidRPr="00242D55">
        <w:rPr>
          <w:rFonts w:ascii="Arial" w:eastAsia="Arial" w:hAnsi="Arial" w:cs="Arial"/>
          <w:sz w:val="18"/>
          <w:szCs w:val="18"/>
          <w:lang w:val="en-GB"/>
        </w:rPr>
        <w:t>202</w:t>
      </w:r>
      <w:r w:rsidR="001D3478" w:rsidRPr="00242D55">
        <w:rPr>
          <w:rFonts w:ascii="Arial" w:eastAsia="Arial" w:hAnsi="Arial" w:cs="Arial"/>
          <w:sz w:val="18"/>
          <w:szCs w:val="18"/>
          <w:lang w:val="en-GB"/>
        </w:rPr>
        <w:t>3</w:t>
      </w:r>
      <w:r w:rsidRPr="00242D55">
        <w:rPr>
          <w:rFonts w:ascii="Arial" w:eastAsia="Arial" w:hAnsi="Arial" w:cs="Arial"/>
          <w:sz w:val="18"/>
          <w:szCs w:val="18"/>
        </w:rPr>
        <w:t xml:space="preserve"> arising from services provided comprise the following:</w:t>
      </w:r>
    </w:p>
    <w:p w14:paraId="538C973A" w14:textId="77777777" w:rsidR="009803B5" w:rsidRPr="00242D55" w:rsidRDefault="009803B5" w:rsidP="00BA4D0F">
      <w:pPr>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9803B5" w:rsidRPr="00242D55" w14:paraId="1E6ACEEC" w14:textId="77777777" w:rsidTr="00101795">
        <w:tc>
          <w:tcPr>
            <w:tcW w:w="3989" w:type="dxa"/>
            <w:vAlign w:val="bottom"/>
          </w:tcPr>
          <w:p w14:paraId="53926516" w14:textId="77777777" w:rsidR="009803B5" w:rsidRPr="00242D55" w:rsidRDefault="009803B5" w:rsidP="00BA4D0F">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323CCEBD"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61D40904"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9803B5" w:rsidRPr="00242D55" w14:paraId="6E39195E" w14:textId="77777777" w:rsidTr="00101795">
        <w:tc>
          <w:tcPr>
            <w:tcW w:w="3989" w:type="dxa"/>
            <w:vAlign w:val="bottom"/>
          </w:tcPr>
          <w:p w14:paraId="0290FFDE" w14:textId="77777777" w:rsidR="009803B5" w:rsidRPr="00242D55" w:rsidRDefault="009803B5" w:rsidP="00BA4D0F">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0FB489BE"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1C150A4E"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r>
      <w:tr w:rsidR="009803B5" w:rsidRPr="00242D55" w14:paraId="0BF9391D" w14:textId="77777777" w:rsidTr="00101795">
        <w:trPr>
          <w:trHeight w:val="76"/>
        </w:trPr>
        <w:tc>
          <w:tcPr>
            <w:tcW w:w="3989" w:type="dxa"/>
            <w:vAlign w:val="bottom"/>
          </w:tcPr>
          <w:p w14:paraId="1F8F0C7C" w14:textId="77777777" w:rsidR="009803B5" w:rsidRPr="00242D55" w:rsidRDefault="009803B5" w:rsidP="00BA4D0F">
            <w:pPr>
              <w:ind w:left="431"/>
              <w:rPr>
                <w:rFonts w:ascii="Arial" w:eastAsia="Arial" w:hAnsi="Arial" w:cs="Arial"/>
                <w:sz w:val="18"/>
                <w:szCs w:val="18"/>
              </w:rPr>
            </w:pPr>
          </w:p>
        </w:tc>
        <w:tc>
          <w:tcPr>
            <w:tcW w:w="1368" w:type="dxa"/>
            <w:tcBorders>
              <w:top w:val="single" w:sz="4" w:space="0" w:color="000000"/>
            </w:tcBorders>
            <w:shd w:val="clear" w:color="auto" w:fill="auto"/>
            <w:vAlign w:val="bottom"/>
          </w:tcPr>
          <w:p w14:paraId="4DDEA2B9" w14:textId="22B6EB9A"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1157D74" w14:textId="69DD823B"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607ABAB5" w14:textId="52CA0F94"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5F599D6D" w14:textId="0C4F3391"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1D3478" w:rsidRPr="00242D55" w14:paraId="4187ECFB" w14:textId="77777777" w:rsidTr="00101795">
        <w:tc>
          <w:tcPr>
            <w:tcW w:w="3989" w:type="dxa"/>
            <w:vAlign w:val="bottom"/>
          </w:tcPr>
          <w:p w14:paraId="7310D131" w14:textId="0E7E1F4B" w:rsidR="001D3478" w:rsidRPr="00242D55" w:rsidRDefault="001D3478" w:rsidP="001D3478">
            <w:pPr>
              <w:ind w:left="431"/>
              <w:rPr>
                <w:rFonts w:ascii="Arial" w:eastAsia="Arial" w:hAnsi="Arial" w:cs="Arial"/>
                <w:b/>
                <w:sz w:val="18"/>
                <w:szCs w:val="18"/>
              </w:rPr>
            </w:pPr>
          </w:p>
        </w:tc>
        <w:tc>
          <w:tcPr>
            <w:tcW w:w="1368" w:type="dxa"/>
            <w:shd w:val="clear" w:color="auto" w:fill="auto"/>
            <w:vAlign w:val="bottom"/>
          </w:tcPr>
          <w:p w14:paraId="673645D3" w14:textId="4981C72A" w:rsidR="001D3478" w:rsidRPr="00242D55" w:rsidRDefault="007C38EA"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368" w:type="dxa"/>
            <w:shd w:val="clear" w:color="auto" w:fill="auto"/>
            <w:vAlign w:val="bottom"/>
          </w:tcPr>
          <w:p w14:paraId="2821A7C4" w14:textId="7222FBFA" w:rsidR="001D3478" w:rsidRPr="00242D55" w:rsidRDefault="001D3478" w:rsidP="001D3478">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c>
          <w:tcPr>
            <w:tcW w:w="1368" w:type="dxa"/>
            <w:shd w:val="clear" w:color="auto" w:fill="auto"/>
            <w:vAlign w:val="bottom"/>
          </w:tcPr>
          <w:p w14:paraId="2E2DC433" w14:textId="46E9110D" w:rsidR="001D3478" w:rsidRPr="00242D55" w:rsidRDefault="007C38EA"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368" w:type="dxa"/>
            <w:shd w:val="clear" w:color="auto" w:fill="auto"/>
            <w:vAlign w:val="bottom"/>
          </w:tcPr>
          <w:p w14:paraId="2CCCA2A2" w14:textId="6F5BBEC9" w:rsidR="001D3478" w:rsidRPr="00242D55" w:rsidRDefault="001D3478" w:rsidP="001D3478">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r>
      <w:tr w:rsidR="001D3478" w:rsidRPr="00242D55" w14:paraId="5BE9F744" w14:textId="77777777" w:rsidTr="00101795">
        <w:tc>
          <w:tcPr>
            <w:tcW w:w="3989" w:type="dxa"/>
            <w:vAlign w:val="bottom"/>
          </w:tcPr>
          <w:p w14:paraId="169B21A4" w14:textId="77777777" w:rsidR="001D3478" w:rsidRPr="00242D55" w:rsidRDefault="001D3478" w:rsidP="001D3478">
            <w:pPr>
              <w:ind w:left="431"/>
              <w:rPr>
                <w:rFonts w:ascii="Arial" w:eastAsia="Arial" w:hAnsi="Arial" w:cs="Arial"/>
                <w:sz w:val="18"/>
                <w:szCs w:val="18"/>
              </w:rPr>
            </w:pPr>
          </w:p>
        </w:tc>
        <w:tc>
          <w:tcPr>
            <w:tcW w:w="1368" w:type="dxa"/>
            <w:shd w:val="clear" w:color="auto" w:fill="auto"/>
            <w:vAlign w:val="bottom"/>
          </w:tcPr>
          <w:p w14:paraId="58665CDB" w14:textId="5F383FDC"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2024</w:t>
            </w:r>
          </w:p>
        </w:tc>
        <w:tc>
          <w:tcPr>
            <w:tcW w:w="1368" w:type="dxa"/>
            <w:shd w:val="clear" w:color="auto" w:fill="auto"/>
            <w:vAlign w:val="bottom"/>
          </w:tcPr>
          <w:p w14:paraId="6A0513F3" w14:textId="12B80C0F"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368" w:type="dxa"/>
            <w:shd w:val="clear" w:color="auto" w:fill="auto"/>
            <w:vAlign w:val="bottom"/>
          </w:tcPr>
          <w:p w14:paraId="5FDB3BAD" w14:textId="49189686"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2024</w:t>
            </w:r>
          </w:p>
        </w:tc>
        <w:tc>
          <w:tcPr>
            <w:tcW w:w="1368" w:type="dxa"/>
            <w:shd w:val="clear" w:color="auto" w:fill="auto"/>
            <w:vAlign w:val="bottom"/>
          </w:tcPr>
          <w:p w14:paraId="788D32FC" w14:textId="50CA0138"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1D3478" w:rsidRPr="00242D55" w14:paraId="5BAF196C" w14:textId="77777777" w:rsidTr="00101795">
        <w:tc>
          <w:tcPr>
            <w:tcW w:w="3989" w:type="dxa"/>
            <w:vAlign w:val="bottom"/>
          </w:tcPr>
          <w:p w14:paraId="39BFC026" w14:textId="77777777" w:rsidR="001D3478" w:rsidRPr="00242D55" w:rsidRDefault="001D3478" w:rsidP="001D3478">
            <w:pPr>
              <w:ind w:left="431"/>
              <w:rPr>
                <w:rFonts w:ascii="Arial" w:eastAsia="Arial" w:hAnsi="Arial" w:cs="Arial"/>
                <w:b/>
                <w:sz w:val="18"/>
                <w:szCs w:val="18"/>
              </w:rPr>
            </w:pPr>
          </w:p>
        </w:tc>
        <w:tc>
          <w:tcPr>
            <w:tcW w:w="1368" w:type="dxa"/>
            <w:tcBorders>
              <w:bottom w:val="single" w:sz="4" w:space="0" w:color="000000"/>
            </w:tcBorders>
            <w:shd w:val="clear" w:color="auto" w:fill="auto"/>
            <w:vAlign w:val="bottom"/>
          </w:tcPr>
          <w:p w14:paraId="0C3B407C" w14:textId="187F04E7"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8257DE2" w14:textId="70E6DF81"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15B20B8" w14:textId="67EA1C2B"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002EF9D" w14:textId="236211A4"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r>
      <w:tr w:rsidR="00926FF9" w:rsidRPr="00242D55" w14:paraId="35D82299" w14:textId="77777777" w:rsidTr="00B91CC5">
        <w:trPr>
          <w:trHeight w:val="64"/>
        </w:trPr>
        <w:tc>
          <w:tcPr>
            <w:tcW w:w="3989" w:type="dxa"/>
            <w:vAlign w:val="bottom"/>
          </w:tcPr>
          <w:p w14:paraId="676F37B2" w14:textId="77777777" w:rsidR="00926FF9" w:rsidRPr="00242D55" w:rsidRDefault="00926FF9" w:rsidP="00BA4D0F">
            <w:pPr>
              <w:ind w:left="431" w:right="-162"/>
              <w:rPr>
                <w:rFonts w:ascii="Arial" w:eastAsia="Arial" w:hAnsi="Arial" w:cs="Arial"/>
                <w:b/>
                <w:sz w:val="18"/>
                <w:szCs w:val="18"/>
              </w:rPr>
            </w:pPr>
          </w:p>
        </w:tc>
        <w:tc>
          <w:tcPr>
            <w:tcW w:w="1368" w:type="dxa"/>
            <w:tcBorders>
              <w:top w:val="single" w:sz="4" w:space="0" w:color="000000"/>
            </w:tcBorders>
            <w:shd w:val="clear" w:color="auto" w:fill="FAFAFA"/>
            <w:vAlign w:val="bottom"/>
          </w:tcPr>
          <w:p w14:paraId="30B8A459" w14:textId="77777777" w:rsidR="00926FF9" w:rsidRPr="00242D55" w:rsidRDefault="00926FF9" w:rsidP="00BA4D0F">
            <w:pPr>
              <w:ind w:right="-72"/>
              <w:jc w:val="right"/>
              <w:rPr>
                <w:rFonts w:ascii="Arial" w:eastAsia="Arial" w:hAnsi="Arial" w:cs="Arial"/>
                <w:sz w:val="18"/>
                <w:szCs w:val="18"/>
              </w:rPr>
            </w:pPr>
          </w:p>
        </w:tc>
        <w:tc>
          <w:tcPr>
            <w:tcW w:w="1368" w:type="dxa"/>
            <w:tcBorders>
              <w:top w:val="single" w:sz="4" w:space="0" w:color="000000"/>
            </w:tcBorders>
            <w:vAlign w:val="bottom"/>
          </w:tcPr>
          <w:p w14:paraId="3685A766" w14:textId="77777777" w:rsidR="00926FF9" w:rsidRPr="00242D55" w:rsidRDefault="00926FF9"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073CF51" w14:textId="77777777" w:rsidR="00926FF9" w:rsidRPr="00242D55" w:rsidRDefault="00926FF9" w:rsidP="00BA4D0F">
            <w:pPr>
              <w:ind w:right="-72"/>
              <w:jc w:val="right"/>
              <w:rPr>
                <w:rFonts w:ascii="Arial" w:eastAsia="Arial" w:hAnsi="Arial" w:cs="Arial"/>
                <w:sz w:val="18"/>
                <w:szCs w:val="18"/>
              </w:rPr>
            </w:pPr>
          </w:p>
        </w:tc>
        <w:tc>
          <w:tcPr>
            <w:tcW w:w="1368" w:type="dxa"/>
            <w:tcBorders>
              <w:top w:val="single" w:sz="4" w:space="0" w:color="000000"/>
            </w:tcBorders>
            <w:vAlign w:val="bottom"/>
          </w:tcPr>
          <w:p w14:paraId="35E53968" w14:textId="77777777" w:rsidR="00926FF9" w:rsidRPr="00242D55" w:rsidRDefault="00926FF9" w:rsidP="00BA4D0F">
            <w:pPr>
              <w:ind w:right="-72"/>
              <w:jc w:val="right"/>
              <w:rPr>
                <w:rFonts w:ascii="Arial" w:eastAsia="Arial" w:hAnsi="Arial" w:cs="Arial"/>
                <w:sz w:val="18"/>
                <w:szCs w:val="18"/>
              </w:rPr>
            </w:pPr>
          </w:p>
        </w:tc>
      </w:tr>
      <w:tr w:rsidR="00926FF9" w:rsidRPr="00242D55" w14:paraId="3960F17E" w14:textId="77777777" w:rsidTr="00101795">
        <w:tc>
          <w:tcPr>
            <w:tcW w:w="3989" w:type="dxa"/>
            <w:shd w:val="clear" w:color="auto" w:fill="auto"/>
            <w:vAlign w:val="bottom"/>
          </w:tcPr>
          <w:p w14:paraId="3FB41CED" w14:textId="429CEE45" w:rsidR="00926FF9" w:rsidRPr="00242D55" w:rsidRDefault="00926FF9" w:rsidP="00BA4D0F">
            <w:pPr>
              <w:ind w:left="431" w:right="-162"/>
              <w:rPr>
                <w:rFonts w:ascii="Arial" w:eastAsia="Arial" w:hAnsi="Arial" w:cs="Arial"/>
                <w:b/>
                <w:sz w:val="18"/>
                <w:szCs w:val="18"/>
              </w:rPr>
            </w:pPr>
            <w:r w:rsidRPr="00242D55">
              <w:rPr>
                <w:rFonts w:ascii="Arial" w:eastAsia="Arial" w:hAnsi="Arial" w:cs="Arial"/>
                <w:b/>
                <w:sz w:val="18"/>
                <w:szCs w:val="18"/>
              </w:rPr>
              <w:t xml:space="preserve">Trade and other </w:t>
            </w:r>
            <w:r w:rsidR="00627C80" w:rsidRPr="00242D55">
              <w:rPr>
                <w:rFonts w:ascii="Arial" w:eastAsia="Arial" w:hAnsi="Arial" w:cs="Arial"/>
                <w:b/>
                <w:sz w:val="18"/>
                <w:szCs w:val="18"/>
              </w:rPr>
              <w:t xml:space="preserve">current </w:t>
            </w:r>
            <w:r w:rsidRPr="00242D55">
              <w:rPr>
                <w:rFonts w:ascii="Arial" w:eastAsia="Arial" w:hAnsi="Arial" w:cs="Arial"/>
                <w:b/>
                <w:sz w:val="18"/>
                <w:szCs w:val="18"/>
              </w:rPr>
              <w:t>receivables</w:t>
            </w:r>
          </w:p>
        </w:tc>
        <w:tc>
          <w:tcPr>
            <w:tcW w:w="1368" w:type="dxa"/>
            <w:shd w:val="clear" w:color="auto" w:fill="FAFAFA"/>
            <w:vAlign w:val="bottom"/>
          </w:tcPr>
          <w:p w14:paraId="7BC685AA" w14:textId="77777777" w:rsidR="00926FF9" w:rsidRPr="00242D55" w:rsidRDefault="00926FF9" w:rsidP="00BA4D0F">
            <w:pPr>
              <w:ind w:right="-72"/>
              <w:jc w:val="right"/>
              <w:rPr>
                <w:rFonts w:ascii="Arial" w:eastAsia="Arial" w:hAnsi="Arial" w:cs="Arial"/>
                <w:sz w:val="18"/>
                <w:szCs w:val="18"/>
              </w:rPr>
            </w:pPr>
          </w:p>
        </w:tc>
        <w:tc>
          <w:tcPr>
            <w:tcW w:w="1368" w:type="dxa"/>
            <w:vAlign w:val="bottom"/>
          </w:tcPr>
          <w:p w14:paraId="0A02B53C" w14:textId="77777777" w:rsidR="00926FF9" w:rsidRPr="00242D55" w:rsidRDefault="00926FF9" w:rsidP="00BA4D0F">
            <w:pPr>
              <w:ind w:right="-72"/>
              <w:jc w:val="right"/>
              <w:rPr>
                <w:rFonts w:ascii="Arial" w:eastAsia="Arial" w:hAnsi="Arial" w:cs="Arial"/>
                <w:sz w:val="18"/>
                <w:szCs w:val="18"/>
              </w:rPr>
            </w:pPr>
          </w:p>
        </w:tc>
        <w:tc>
          <w:tcPr>
            <w:tcW w:w="1368" w:type="dxa"/>
            <w:shd w:val="clear" w:color="auto" w:fill="FAFAFA"/>
            <w:vAlign w:val="bottom"/>
          </w:tcPr>
          <w:p w14:paraId="24EF769F" w14:textId="77777777" w:rsidR="00926FF9" w:rsidRPr="00242D55" w:rsidRDefault="00926FF9" w:rsidP="00BA4D0F">
            <w:pPr>
              <w:ind w:right="-72"/>
              <w:jc w:val="right"/>
              <w:rPr>
                <w:rFonts w:ascii="Arial" w:eastAsia="Arial" w:hAnsi="Arial" w:cs="Arial"/>
                <w:sz w:val="18"/>
                <w:szCs w:val="18"/>
              </w:rPr>
            </w:pPr>
          </w:p>
        </w:tc>
        <w:tc>
          <w:tcPr>
            <w:tcW w:w="1368" w:type="dxa"/>
            <w:vAlign w:val="bottom"/>
          </w:tcPr>
          <w:p w14:paraId="11A6719B" w14:textId="77777777" w:rsidR="00926FF9" w:rsidRPr="00242D55" w:rsidRDefault="00926FF9" w:rsidP="00BA4D0F">
            <w:pPr>
              <w:ind w:right="-72"/>
              <w:jc w:val="right"/>
              <w:rPr>
                <w:rFonts w:ascii="Arial" w:eastAsia="Arial" w:hAnsi="Arial" w:cs="Arial"/>
                <w:sz w:val="18"/>
                <w:szCs w:val="18"/>
              </w:rPr>
            </w:pPr>
          </w:p>
        </w:tc>
      </w:tr>
      <w:tr w:rsidR="00D63815" w:rsidRPr="00242D55" w14:paraId="662CA53A" w14:textId="77777777" w:rsidTr="00101795">
        <w:tc>
          <w:tcPr>
            <w:tcW w:w="3989" w:type="dxa"/>
            <w:shd w:val="clear" w:color="auto" w:fill="auto"/>
            <w:vAlign w:val="bottom"/>
          </w:tcPr>
          <w:p w14:paraId="50F7FAF5" w14:textId="77777777" w:rsidR="00D63815" w:rsidRPr="00242D55" w:rsidRDefault="00D63815" w:rsidP="00BA4D0F">
            <w:pPr>
              <w:ind w:left="431" w:right="-162"/>
              <w:rPr>
                <w:rFonts w:ascii="Arial" w:eastAsia="Arial" w:hAnsi="Arial" w:cs="Arial"/>
                <w:b/>
                <w:sz w:val="18"/>
                <w:szCs w:val="18"/>
              </w:rPr>
            </w:pPr>
          </w:p>
        </w:tc>
        <w:tc>
          <w:tcPr>
            <w:tcW w:w="1368" w:type="dxa"/>
            <w:shd w:val="clear" w:color="auto" w:fill="FAFAFA"/>
            <w:vAlign w:val="bottom"/>
          </w:tcPr>
          <w:p w14:paraId="54637B0B" w14:textId="77777777" w:rsidR="00D63815" w:rsidRPr="00242D55" w:rsidRDefault="00D63815" w:rsidP="00BA4D0F">
            <w:pPr>
              <w:ind w:right="-72"/>
              <w:jc w:val="right"/>
              <w:rPr>
                <w:rFonts w:ascii="Arial" w:eastAsia="Arial" w:hAnsi="Arial" w:cs="Arial"/>
                <w:sz w:val="18"/>
                <w:szCs w:val="18"/>
              </w:rPr>
            </w:pPr>
          </w:p>
        </w:tc>
        <w:tc>
          <w:tcPr>
            <w:tcW w:w="1368" w:type="dxa"/>
            <w:vAlign w:val="bottom"/>
          </w:tcPr>
          <w:p w14:paraId="0774405F" w14:textId="77777777" w:rsidR="00D63815" w:rsidRPr="00242D55" w:rsidRDefault="00D63815" w:rsidP="00BA4D0F">
            <w:pPr>
              <w:ind w:right="-72"/>
              <w:jc w:val="right"/>
              <w:rPr>
                <w:rFonts w:ascii="Arial" w:eastAsia="Arial" w:hAnsi="Arial" w:cs="Arial"/>
                <w:sz w:val="18"/>
                <w:szCs w:val="18"/>
              </w:rPr>
            </w:pPr>
          </w:p>
        </w:tc>
        <w:tc>
          <w:tcPr>
            <w:tcW w:w="1368" w:type="dxa"/>
            <w:shd w:val="clear" w:color="auto" w:fill="FAFAFA"/>
            <w:vAlign w:val="bottom"/>
          </w:tcPr>
          <w:p w14:paraId="11D63B28" w14:textId="77777777" w:rsidR="00D63815" w:rsidRPr="00242D55" w:rsidRDefault="00D63815" w:rsidP="00BA4D0F">
            <w:pPr>
              <w:ind w:right="-72"/>
              <w:jc w:val="right"/>
              <w:rPr>
                <w:rFonts w:ascii="Arial" w:eastAsia="Arial" w:hAnsi="Arial" w:cs="Arial"/>
                <w:sz w:val="18"/>
                <w:szCs w:val="18"/>
              </w:rPr>
            </w:pPr>
          </w:p>
        </w:tc>
        <w:tc>
          <w:tcPr>
            <w:tcW w:w="1368" w:type="dxa"/>
            <w:vAlign w:val="bottom"/>
          </w:tcPr>
          <w:p w14:paraId="62A81B50" w14:textId="77777777" w:rsidR="00D63815" w:rsidRPr="00242D55" w:rsidRDefault="00D63815" w:rsidP="00BA4D0F">
            <w:pPr>
              <w:ind w:right="-72"/>
              <w:jc w:val="right"/>
              <w:rPr>
                <w:rFonts w:ascii="Arial" w:eastAsia="Arial" w:hAnsi="Arial" w:cs="Arial"/>
                <w:sz w:val="18"/>
                <w:szCs w:val="18"/>
              </w:rPr>
            </w:pPr>
          </w:p>
        </w:tc>
      </w:tr>
      <w:tr w:rsidR="00926FF9" w:rsidRPr="00242D55" w14:paraId="6A6EC2B8" w14:textId="77777777" w:rsidTr="00AE0066">
        <w:tc>
          <w:tcPr>
            <w:tcW w:w="3989" w:type="dxa"/>
            <w:shd w:val="clear" w:color="auto" w:fill="auto"/>
            <w:vAlign w:val="bottom"/>
          </w:tcPr>
          <w:p w14:paraId="571D52BA" w14:textId="77777777" w:rsidR="00926FF9" w:rsidRPr="00242D55" w:rsidRDefault="00926FF9" w:rsidP="00BA4D0F">
            <w:pPr>
              <w:ind w:left="431" w:right="-162"/>
              <w:rPr>
                <w:rFonts w:ascii="Arial" w:eastAsia="Arial" w:hAnsi="Arial" w:cs="Arial"/>
                <w:sz w:val="18"/>
                <w:szCs w:val="18"/>
              </w:rPr>
            </w:pPr>
            <w:r w:rsidRPr="00242D55">
              <w:rPr>
                <w:rFonts w:ascii="Arial" w:eastAsia="Arial" w:hAnsi="Arial" w:cs="Arial"/>
                <w:b/>
                <w:sz w:val="18"/>
                <w:szCs w:val="18"/>
              </w:rPr>
              <w:t>Subsidiaries</w:t>
            </w:r>
          </w:p>
        </w:tc>
        <w:tc>
          <w:tcPr>
            <w:tcW w:w="1368" w:type="dxa"/>
            <w:shd w:val="clear" w:color="auto" w:fill="FAFAFA"/>
            <w:vAlign w:val="bottom"/>
          </w:tcPr>
          <w:p w14:paraId="1AFB8F40" w14:textId="77777777" w:rsidR="00926FF9" w:rsidRPr="00242D55" w:rsidRDefault="00926FF9" w:rsidP="00BA4D0F">
            <w:pPr>
              <w:ind w:right="-72"/>
              <w:jc w:val="right"/>
              <w:rPr>
                <w:rFonts w:ascii="Arial" w:eastAsia="Arial" w:hAnsi="Arial" w:cs="Arial"/>
                <w:color w:val="538135" w:themeColor="accent6" w:themeShade="BF"/>
                <w:sz w:val="18"/>
                <w:szCs w:val="18"/>
              </w:rPr>
            </w:pPr>
          </w:p>
        </w:tc>
        <w:tc>
          <w:tcPr>
            <w:tcW w:w="1368" w:type="dxa"/>
            <w:vAlign w:val="bottom"/>
          </w:tcPr>
          <w:p w14:paraId="3FB35062" w14:textId="77777777" w:rsidR="00926FF9" w:rsidRPr="00242D55" w:rsidRDefault="00926FF9" w:rsidP="00BA4D0F">
            <w:pPr>
              <w:ind w:right="-72"/>
              <w:jc w:val="right"/>
              <w:rPr>
                <w:rFonts w:ascii="Arial" w:eastAsia="Arial" w:hAnsi="Arial" w:cs="Arial"/>
                <w:sz w:val="18"/>
                <w:szCs w:val="18"/>
              </w:rPr>
            </w:pPr>
          </w:p>
        </w:tc>
        <w:tc>
          <w:tcPr>
            <w:tcW w:w="1368" w:type="dxa"/>
            <w:shd w:val="clear" w:color="auto" w:fill="FAFAFA"/>
            <w:vAlign w:val="bottom"/>
          </w:tcPr>
          <w:p w14:paraId="5D1F9A0A" w14:textId="77777777" w:rsidR="00926FF9" w:rsidRPr="00242D55" w:rsidRDefault="00926FF9" w:rsidP="00BA4D0F">
            <w:pPr>
              <w:ind w:right="-72"/>
              <w:jc w:val="right"/>
              <w:rPr>
                <w:rFonts w:ascii="Arial" w:eastAsia="Arial" w:hAnsi="Arial" w:cs="Arial"/>
                <w:sz w:val="18"/>
                <w:szCs w:val="18"/>
              </w:rPr>
            </w:pPr>
          </w:p>
        </w:tc>
        <w:tc>
          <w:tcPr>
            <w:tcW w:w="1368" w:type="dxa"/>
            <w:vAlign w:val="bottom"/>
          </w:tcPr>
          <w:p w14:paraId="206554B1" w14:textId="77777777" w:rsidR="00926FF9" w:rsidRPr="00242D55" w:rsidRDefault="00926FF9" w:rsidP="00BA4D0F">
            <w:pPr>
              <w:ind w:right="-72"/>
              <w:jc w:val="right"/>
              <w:rPr>
                <w:rFonts w:ascii="Arial" w:eastAsia="Arial" w:hAnsi="Arial" w:cs="Arial"/>
                <w:sz w:val="18"/>
                <w:szCs w:val="18"/>
              </w:rPr>
            </w:pPr>
          </w:p>
        </w:tc>
      </w:tr>
      <w:tr w:rsidR="00F230EB" w:rsidRPr="00242D55" w14:paraId="7291CADF" w14:textId="77777777" w:rsidTr="005618E0">
        <w:trPr>
          <w:trHeight w:val="83"/>
        </w:trPr>
        <w:tc>
          <w:tcPr>
            <w:tcW w:w="3989" w:type="dxa"/>
            <w:shd w:val="clear" w:color="auto" w:fill="auto"/>
            <w:vAlign w:val="bottom"/>
          </w:tcPr>
          <w:p w14:paraId="3631046E" w14:textId="66658D34" w:rsidR="00F230EB" w:rsidRPr="00242D55" w:rsidRDefault="00F230EB" w:rsidP="00F230EB">
            <w:pPr>
              <w:ind w:left="431" w:right="-162"/>
              <w:rPr>
                <w:rFonts w:ascii="Arial" w:eastAsia="Arial" w:hAnsi="Arial" w:cs="Arial"/>
                <w:bCs/>
                <w:sz w:val="18"/>
                <w:szCs w:val="18"/>
              </w:rPr>
            </w:pPr>
            <w:r w:rsidRPr="00242D55">
              <w:rPr>
                <w:rFonts w:ascii="Arial" w:eastAsia="Arial Unicode MS" w:hAnsi="Arial" w:cs="Arial"/>
                <w:color w:val="auto"/>
                <w:sz w:val="18"/>
                <w:szCs w:val="18"/>
              </w:rPr>
              <w:t>Paya Panich Property Company Limited</w:t>
            </w:r>
          </w:p>
        </w:tc>
        <w:tc>
          <w:tcPr>
            <w:tcW w:w="1368" w:type="dxa"/>
            <w:shd w:val="clear" w:color="auto" w:fill="FAFAFA"/>
          </w:tcPr>
          <w:p w14:paraId="1183C5E8" w14:textId="06087618" w:rsidR="00F230EB" w:rsidRPr="00242D55" w:rsidRDefault="009E79D0"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Pr>
          <w:p w14:paraId="074C15E0" w14:textId="1BD304E4"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0CEFD585" w14:textId="437B2CD7" w:rsidR="00F230EB" w:rsidRPr="00242D55" w:rsidRDefault="00A469B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224</w:t>
            </w:r>
          </w:p>
        </w:tc>
        <w:tc>
          <w:tcPr>
            <w:tcW w:w="1368" w:type="dxa"/>
          </w:tcPr>
          <w:p w14:paraId="67DF0A0F" w14:textId="27EEA2CB"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238</w:t>
            </w:r>
          </w:p>
        </w:tc>
      </w:tr>
      <w:tr w:rsidR="00F230EB" w:rsidRPr="00242D55" w14:paraId="17CD2136" w14:textId="77777777" w:rsidTr="005618E0">
        <w:tc>
          <w:tcPr>
            <w:tcW w:w="3989" w:type="dxa"/>
            <w:shd w:val="clear" w:color="auto" w:fill="auto"/>
            <w:vAlign w:val="bottom"/>
          </w:tcPr>
          <w:p w14:paraId="5E20BCA7" w14:textId="754EB282" w:rsidR="00F230EB" w:rsidRPr="00242D55" w:rsidRDefault="00F230EB" w:rsidP="00F230EB">
            <w:pPr>
              <w:ind w:left="431" w:right="-162"/>
              <w:rPr>
                <w:rFonts w:ascii="Arial" w:eastAsia="Arial" w:hAnsi="Arial" w:cs="Arial"/>
                <w:bCs/>
                <w:sz w:val="18"/>
                <w:szCs w:val="18"/>
              </w:rPr>
            </w:pPr>
            <w:r w:rsidRPr="00242D55">
              <w:rPr>
                <w:rFonts w:ascii="Arial" w:eastAsia="Arial Unicode MS" w:hAnsi="Arial" w:cs="Arial"/>
                <w:color w:val="auto"/>
                <w:sz w:val="18"/>
                <w:szCs w:val="18"/>
              </w:rPr>
              <w:t>Thai Siam Nakorn Company Limited</w:t>
            </w:r>
          </w:p>
        </w:tc>
        <w:tc>
          <w:tcPr>
            <w:tcW w:w="1368" w:type="dxa"/>
            <w:shd w:val="clear" w:color="auto" w:fill="FAFAFA"/>
          </w:tcPr>
          <w:p w14:paraId="28F24563" w14:textId="63EA3397" w:rsidR="00F230EB" w:rsidRPr="00242D55" w:rsidRDefault="00BC4626"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512</w:t>
            </w:r>
          </w:p>
        </w:tc>
        <w:tc>
          <w:tcPr>
            <w:tcW w:w="1368" w:type="dxa"/>
          </w:tcPr>
          <w:p w14:paraId="715C9DF6" w14:textId="79E4E6BC"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0924CCA6" w14:textId="0F645D21" w:rsidR="00F230EB" w:rsidRPr="00242D55" w:rsidRDefault="00A469B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732</w:t>
            </w:r>
          </w:p>
        </w:tc>
        <w:tc>
          <w:tcPr>
            <w:tcW w:w="1368" w:type="dxa"/>
          </w:tcPr>
          <w:p w14:paraId="63CBAD88" w14:textId="48B235F6"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651</w:t>
            </w:r>
          </w:p>
        </w:tc>
      </w:tr>
      <w:tr w:rsidR="00F230EB" w:rsidRPr="00242D55" w14:paraId="050E0D1F" w14:textId="77777777" w:rsidTr="005618E0">
        <w:tc>
          <w:tcPr>
            <w:tcW w:w="3989" w:type="dxa"/>
            <w:shd w:val="clear" w:color="auto" w:fill="auto"/>
            <w:vAlign w:val="bottom"/>
          </w:tcPr>
          <w:p w14:paraId="337FD030" w14:textId="610822AD" w:rsidR="00F230EB" w:rsidRPr="00242D55" w:rsidRDefault="00F230EB" w:rsidP="00F230EB">
            <w:pPr>
              <w:ind w:left="431" w:right="-162"/>
              <w:rPr>
                <w:rFonts w:ascii="Arial" w:eastAsia="Arial" w:hAnsi="Arial" w:cs="Arial"/>
                <w:bCs/>
                <w:sz w:val="18"/>
                <w:szCs w:val="18"/>
              </w:rPr>
            </w:pPr>
            <w:r w:rsidRPr="00242D55">
              <w:rPr>
                <w:rFonts w:ascii="Arial" w:eastAsia="Arial Unicode MS" w:hAnsi="Arial" w:cs="Arial"/>
                <w:sz w:val="18"/>
                <w:szCs w:val="18"/>
              </w:rPr>
              <w:t>Siamnakhon Company Limited</w:t>
            </w:r>
          </w:p>
        </w:tc>
        <w:tc>
          <w:tcPr>
            <w:tcW w:w="1368" w:type="dxa"/>
            <w:shd w:val="clear" w:color="auto" w:fill="FAFAFA"/>
          </w:tcPr>
          <w:p w14:paraId="4962846C" w14:textId="5EF3E9E4" w:rsidR="00F230EB" w:rsidRPr="00242D55" w:rsidRDefault="009E79D0"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Pr>
          <w:p w14:paraId="637F0BE8" w14:textId="332F02E2"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1BF8B9F8" w14:textId="46FC1DCB" w:rsidR="00F230EB" w:rsidRPr="00242D55" w:rsidRDefault="00A469B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483</w:t>
            </w:r>
          </w:p>
        </w:tc>
        <w:tc>
          <w:tcPr>
            <w:tcW w:w="1368" w:type="dxa"/>
          </w:tcPr>
          <w:p w14:paraId="30032E25" w14:textId="0E970CB4"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570</w:t>
            </w:r>
          </w:p>
        </w:tc>
      </w:tr>
      <w:tr w:rsidR="00F230EB" w:rsidRPr="00242D55" w14:paraId="51B3A313" w14:textId="77777777" w:rsidTr="005618E0">
        <w:tc>
          <w:tcPr>
            <w:tcW w:w="3989" w:type="dxa"/>
            <w:shd w:val="clear" w:color="auto" w:fill="auto"/>
            <w:vAlign w:val="bottom"/>
          </w:tcPr>
          <w:p w14:paraId="1C993B8C" w14:textId="1E968F35" w:rsidR="00F230EB" w:rsidRPr="00242D55" w:rsidRDefault="00F230EB" w:rsidP="00F230EB">
            <w:pPr>
              <w:ind w:left="431" w:right="-162"/>
              <w:rPr>
                <w:rFonts w:ascii="Arial" w:eastAsia="Arial" w:hAnsi="Arial" w:cs="Arial"/>
                <w:bCs/>
                <w:sz w:val="18"/>
                <w:szCs w:val="18"/>
              </w:rPr>
            </w:pPr>
            <w:r w:rsidRPr="00242D55">
              <w:rPr>
                <w:rFonts w:ascii="Arial" w:eastAsia="Arial Unicode MS" w:hAnsi="Arial" w:cs="Arial"/>
                <w:sz w:val="18"/>
                <w:szCs w:val="18"/>
              </w:rPr>
              <w:t>C2H Company Limited</w:t>
            </w:r>
          </w:p>
        </w:tc>
        <w:tc>
          <w:tcPr>
            <w:tcW w:w="1368" w:type="dxa"/>
            <w:shd w:val="clear" w:color="auto" w:fill="FAFAFA"/>
          </w:tcPr>
          <w:p w14:paraId="3D8E1E62" w14:textId="09CA20C6" w:rsidR="009E79D0" w:rsidRPr="00242D55" w:rsidRDefault="009E79D0" w:rsidP="009E79D0">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Pr>
          <w:p w14:paraId="10307C1B" w14:textId="6AB5A841"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2F15DDDE" w14:textId="67FBBB93" w:rsidR="00F230EB" w:rsidRPr="00242D55" w:rsidRDefault="00A469B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13,065</w:t>
            </w:r>
          </w:p>
        </w:tc>
        <w:tc>
          <w:tcPr>
            <w:tcW w:w="1368" w:type="dxa"/>
          </w:tcPr>
          <w:p w14:paraId="74ED611E" w14:textId="4990F2F0"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104</w:t>
            </w:r>
          </w:p>
        </w:tc>
      </w:tr>
      <w:tr w:rsidR="00F230EB" w:rsidRPr="00242D55" w14:paraId="2EAE9F6F" w14:textId="77777777" w:rsidTr="005618E0">
        <w:tc>
          <w:tcPr>
            <w:tcW w:w="3989" w:type="dxa"/>
            <w:shd w:val="clear" w:color="auto" w:fill="auto"/>
            <w:vAlign w:val="bottom"/>
          </w:tcPr>
          <w:p w14:paraId="540B161B" w14:textId="14AA084A" w:rsidR="00F230EB" w:rsidRPr="00242D55" w:rsidRDefault="00F230EB" w:rsidP="00F230EB">
            <w:pPr>
              <w:ind w:left="431" w:right="-162"/>
              <w:rPr>
                <w:rFonts w:ascii="Arial" w:eastAsia="Arial" w:hAnsi="Arial" w:cs="Arial"/>
                <w:bCs/>
                <w:sz w:val="18"/>
                <w:szCs w:val="18"/>
              </w:rPr>
            </w:pPr>
            <w:r w:rsidRPr="00242D55">
              <w:rPr>
                <w:rFonts w:ascii="Arial" w:eastAsia="Arial Unicode MS" w:hAnsi="Arial" w:cs="Arial"/>
                <w:sz w:val="18"/>
                <w:szCs w:val="18"/>
              </w:rPr>
              <w:t>Cmeditech Company Limited</w:t>
            </w:r>
          </w:p>
        </w:tc>
        <w:tc>
          <w:tcPr>
            <w:tcW w:w="1368" w:type="dxa"/>
            <w:shd w:val="clear" w:color="auto" w:fill="FAFAFA"/>
          </w:tcPr>
          <w:p w14:paraId="485BDC5F" w14:textId="2A580A46" w:rsidR="00F230EB" w:rsidRPr="00242D55" w:rsidRDefault="009E79D0"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Pr>
          <w:p w14:paraId="0721F983" w14:textId="04FC2F36"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3D6DD7A1" w14:textId="63E380E6" w:rsidR="00F230EB" w:rsidRPr="00242D55" w:rsidRDefault="00A06947" w:rsidP="00F230EB">
            <w:pPr>
              <w:ind w:right="-72"/>
              <w:jc w:val="right"/>
              <w:rPr>
                <w:rFonts w:ascii="Arial" w:eastAsia="Arial Unicode MS" w:hAnsi="Arial" w:cs="Arial"/>
                <w:snapToGrid w:val="0"/>
                <w:sz w:val="18"/>
                <w:szCs w:val="18"/>
                <w:cs/>
                <w:lang w:eastAsia="th-TH"/>
              </w:rPr>
            </w:pPr>
            <w:r w:rsidRPr="00242D55">
              <w:rPr>
                <w:rFonts w:ascii="Arial" w:eastAsia="Arial Unicode MS" w:hAnsi="Arial" w:cs="Arial"/>
                <w:snapToGrid w:val="0"/>
                <w:sz w:val="18"/>
                <w:szCs w:val="18"/>
                <w:lang w:eastAsia="th-TH"/>
              </w:rPr>
              <w:t>44</w:t>
            </w:r>
          </w:p>
        </w:tc>
        <w:tc>
          <w:tcPr>
            <w:tcW w:w="1368" w:type="dxa"/>
          </w:tcPr>
          <w:p w14:paraId="39F60871" w14:textId="115B69C8"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25</w:t>
            </w:r>
          </w:p>
        </w:tc>
      </w:tr>
      <w:tr w:rsidR="00F230EB" w:rsidRPr="00242D55" w14:paraId="0DAE6AFB" w14:textId="77777777" w:rsidTr="00B200FC">
        <w:tc>
          <w:tcPr>
            <w:tcW w:w="3989" w:type="dxa"/>
            <w:shd w:val="clear" w:color="auto" w:fill="auto"/>
            <w:vAlign w:val="bottom"/>
          </w:tcPr>
          <w:p w14:paraId="08784B14" w14:textId="7F392CA0" w:rsidR="00F230EB" w:rsidRPr="00242D55" w:rsidRDefault="00F230EB" w:rsidP="00F230EB">
            <w:pPr>
              <w:ind w:left="431" w:right="-162"/>
              <w:rPr>
                <w:rFonts w:ascii="Arial" w:eastAsia="Arial" w:hAnsi="Arial" w:cs="Arial"/>
                <w:bCs/>
                <w:sz w:val="18"/>
                <w:szCs w:val="18"/>
              </w:rPr>
            </w:pPr>
            <w:r w:rsidRPr="00242D55">
              <w:rPr>
                <w:rFonts w:ascii="Arial" w:eastAsia="Arial Unicode MS" w:hAnsi="Arial" w:cs="Arial"/>
                <w:sz w:val="18"/>
                <w:szCs w:val="18"/>
              </w:rPr>
              <w:t>Teledoc Company Limited</w:t>
            </w:r>
          </w:p>
        </w:tc>
        <w:tc>
          <w:tcPr>
            <w:tcW w:w="1368" w:type="dxa"/>
            <w:shd w:val="clear" w:color="auto" w:fill="FAFAFA"/>
          </w:tcPr>
          <w:p w14:paraId="09E5012E" w14:textId="0E8ED7B4" w:rsidR="00F230EB" w:rsidRPr="00242D55" w:rsidRDefault="009E79D0"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Pr>
          <w:p w14:paraId="316AFD0E" w14:textId="1483B340"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707AD687" w14:textId="273FFFAA" w:rsidR="00F230EB" w:rsidRPr="00242D55" w:rsidRDefault="00A469B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44</w:t>
            </w:r>
          </w:p>
        </w:tc>
        <w:tc>
          <w:tcPr>
            <w:tcW w:w="1368" w:type="dxa"/>
          </w:tcPr>
          <w:p w14:paraId="3384EE15" w14:textId="4695324B"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22</w:t>
            </w:r>
          </w:p>
        </w:tc>
      </w:tr>
      <w:tr w:rsidR="00F230EB" w:rsidRPr="00242D55" w14:paraId="66C27D7F" w14:textId="77777777" w:rsidTr="00B200FC">
        <w:tc>
          <w:tcPr>
            <w:tcW w:w="3989" w:type="dxa"/>
            <w:shd w:val="clear" w:color="auto" w:fill="auto"/>
            <w:vAlign w:val="bottom"/>
          </w:tcPr>
          <w:p w14:paraId="503473A6" w14:textId="7F23001C" w:rsidR="00F230EB" w:rsidRPr="00242D55" w:rsidRDefault="00F230EB" w:rsidP="00F230EB">
            <w:pPr>
              <w:ind w:left="431" w:right="-162"/>
              <w:rPr>
                <w:rFonts w:ascii="Arial" w:eastAsia="Arial" w:hAnsi="Arial" w:cs="Arial"/>
                <w:bCs/>
                <w:sz w:val="18"/>
                <w:szCs w:val="18"/>
              </w:rPr>
            </w:pPr>
            <w:r w:rsidRPr="00242D55">
              <w:rPr>
                <w:rFonts w:ascii="Arial" w:eastAsia="Arial Unicode MS" w:hAnsi="Arial" w:cs="Arial"/>
                <w:sz w:val="18"/>
                <w:szCs w:val="18"/>
              </w:rPr>
              <w:t>Cannabitec Company Limited</w:t>
            </w:r>
          </w:p>
        </w:tc>
        <w:tc>
          <w:tcPr>
            <w:tcW w:w="1368" w:type="dxa"/>
            <w:shd w:val="clear" w:color="auto" w:fill="FAFAFA"/>
          </w:tcPr>
          <w:p w14:paraId="07459767" w14:textId="18F5D7AE" w:rsidR="00F230EB" w:rsidRPr="00242D55" w:rsidRDefault="009E79D0"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Pr>
          <w:p w14:paraId="13CDF3B5" w14:textId="11442111"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5F0B1D73" w14:textId="58979150" w:rsidR="00F230EB" w:rsidRPr="00242D55" w:rsidRDefault="009E79D0"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230</w:t>
            </w:r>
          </w:p>
        </w:tc>
        <w:tc>
          <w:tcPr>
            <w:tcW w:w="1368" w:type="dxa"/>
          </w:tcPr>
          <w:p w14:paraId="4875B58B" w14:textId="68119A97"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175</w:t>
            </w:r>
          </w:p>
        </w:tc>
      </w:tr>
      <w:tr w:rsidR="00F230EB" w:rsidRPr="00242D55" w14:paraId="19C914C4" w14:textId="77777777" w:rsidTr="00B200FC">
        <w:tc>
          <w:tcPr>
            <w:tcW w:w="3989" w:type="dxa"/>
            <w:shd w:val="clear" w:color="auto" w:fill="auto"/>
            <w:vAlign w:val="bottom"/>
          </w:tcPr>
          <w:p w14:paraId="6AACD842" w14:textId="4343AC02" w:rsidR="00F230EB" w:rsidRPr="00242D55" w:rsidRDefault="00F230EB" w:rsidP="00F230EB">
            <w:pPr>
              <w:ind w:left="431" w:right="-162"/>
              <w:rPr>
                <w:rFonts w:ascii="Arial" w:eastAsia="Arial" w:hAnsi="Arial" w:cs="Arial"/>
                <w:bCs/>
                <w:sz w:val="18"/>
                <w:szCs w:val="18"/>
              </w:rPr>
            </w:pPr>
            <w:r w:rsidRPr="00242D55">
              <w:rPr>
                <w:rFonts w:ascii="Arial" w:eastAsia="Arial" w:hAnsi="Arial" w:cs="Arial"/>
                <w:bCs/>
                <w:sz w:val="18"/>
                <w:szCs w:val="18"/>
              </w:rPr>
              <w:t>Samyan Downtown Company Limited</w:t>
            </w:r>
          </w:p>
        </w:tc>
        <w:tc>
          <w:tcPr>
            <w:tcW w:w="1368" w:type="dxa"/>
            <w:shd w:val="clear" w:color="auto" w:fill="FAFAFA"/>
          </w:tcPr>
          <w:p w14:paraId="03F13E70" w14:textId="2A5FE609" w:rsidR="00F230EB" w:rsidRPr="00242D55" w:rsidRDefault="009E79D0"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Pr>
          <w:p w14:paraId="58F4F5B9" w14:textId="6B4F54F7"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4883AC66" w14:textId="7D1D4441" w:rsidR="00F230EB" w:rsidRPr="00242D55" w:rsidRDefault="009E79D0" w:rsidP="009E79D0">
            <w:pPr>
              <w:ind w:right="-72"/>
              <w:jc w:val="right"/>
              <w:rPr>
                <w:rFonts w:ascii="Arial" w:eastAsia="Arial Unicode MS" w:hAnsi="Arial" w:cs="Arial"/>
                <w:snapToGrid w:val="0"/>
                <w:sz w:val="18"/>
                <w:szCs w:val="18"/>
                <w:lang w:val="en-GB" w:eastAsia="th-TH"/>
              </w:rPr>
            </w:pPr>
            <w:r w:rsidRPr="00242D55">
              <w:rPr>
                <w:rFonts w:ascii="Arial" w:eastAsia="Arial Unicode MS" w:hAnsi="Arial" w:cs="Arial"/>
                <w:snapToGrid w:val="0"/>
                <w:sz w:val="18"/>
                <w:szCs w:val="18"/>
                <w:lang w:val="en-GB" w:eastAsia="th-TH"/>
              </w:rPr>
              <w:t>15,648</w:t>
            </w:r>
          </w:p>
        </w:tc>
        <w:tc>
          <w:tcPr>
            <w:tcW w:w="1368" w:type="dxa"/>
          </w:tcPr>
          <w:p w14:paraId="7E7997FF" w14:textId="57AA6351"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9,806</w:t>
            </w:r>
          </w:p>
        </w:tc>
      </w:tr>
      <w:tr w:rsidR="00F230EB" w:rsidRPr="00242D55" w14:paraId="58DC687F" w14:textId="77777777" w:rsidTr="00B200FC">
        <w:tc>
          <w:tcPr>
            <w:tcW w:w="3989" w:type="dxa"/>
            <w:shd w:val="clear" w:color="auto" w:fill="auto"/>
            <w:vAlign w:val="bottom"/>
          </w:tcPr>
          <w:p w14:paraId="0F4880B7" w14:textId="311121C0" w:rsidR="00F230EB" w:rsidRPr="00242D55" w:rsidRDefault="00F230EB" w:rsidP="00F230EB">
            <w:pPr>
              <w:ind w:left="431" w:right="-162"/>
              <w:rPr>
                <w:rFonts w:ascii="Arial" w:eastAsia="Arial" w:hAnsi="Arial" w:cs="Arial"/>
                <w:bCs/>
                <w:sz w:val="18"/>
                <w:szCs w:val="18"/>
              </w:rPr>
            </w:pPr>
            <w:r w:rsidRPr="00242D55">
              <w:rPr>
                <w:rFonts w:ascii="Arial" w:eastAsia="Arial" w:hAnsi="Arial" w:cs="Arial"/>
                <w:bCs/>
                <w:sz w:val="18"/>
                <w:szCs w:val="18"/>
              </w:rPr>
              <w:t>3PJV1 Company Limited</w:t>
            </w:r>
          </w:p>
        </w:tc>
        <w:tc>
          <w:tcPr>
            <w:tcW w:w="1368" w:type="dxa"/>
            <w:shd w:val="clear" w:color="auto" w:fill="FAFAFA"/>
          </w:tcPr>
          <w:p w14:paraId="6B7E94CA" w14:textId="3C08A71C" w:rsidR="00F230EB" w:rsidRPr="00242D55" w:rsidRDefault="009E79D0"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Pr>
          <w:p w14:paraId="721EFEF1" w14:textId="7687478D"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2A27639B" w14:textId="74BE619C" w:rsidR="00F230EB" w:rsidRPr="00242D55" w:rsidRDefault="009E79D0" w:rsidP="009E79D0">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607</w:t>
            </w:r>
          </w:p>
        </w:tc>
        <w:tc>
          <w:tcPr>
            <w:tcW w:w="1368" w:type="dxa"/>
          </w:tcPr>
          <w:p w14:paraId="4424F51E" w14:textId="24D42F2C"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560</w:t>
            </w:r>
          </w:p>
        </w:tc>
      </w:tr>
      <w:tr w:rsidR="00F230EB" w:rsidRPr="00242D55" w14:paraId="6C250DB4" w14:textId="77777777" w:rsidTr="00B200FC">
        <w:tc>
          <w:tcPr>
            <w:tcW w:w="3989" w:type="dxa"/>
            <w:shd w:val="clear" w:color="auto" w:fill="auto"/>
            <w:vAlign w:val="bottom"/>
          </w:tcPr>
          <w:p w14:paraId="55FAFCC1" w14:textId="48F7AD03" w:rsidR="00F230EB" w:rsidRPr="00242D55" w:rsidRDefault="00F230EB" w:rsidP="00F230EB">
            <w:pPr>
              <w:ind w:left="431" w:right="-162"/>
              <w:rPr>
                <w:rFonts w:ascii="Arial" w:eastAsia="Arial" w:hAnsi="Arial" w:cs="Arial"/>
                <w:bCs/>
                <w:sz w:val="18"/>
                <w:szCs w:val="18"/>
              </w:rPr>
            </w:pPr>
            <w:r w:rsidRPr="00242D55">
              <w:rPr>
                <w:rFonts w:ascii="Arial" w:eastAsia="Arial" w:hAnsi="Arial" w:cs="Arial"/>
                <w:bCs/>
                <w:sz w:val="18"/>
                <w:szCs w:val="18"/>
              </w:rPr>
              <w:t>3PJV2 Company Limited</w:t>
            </w:r>
          </w:p>
        </w:tc>
        <w:tc>
          <w:tcPr>
            <w:tcW w:w="1368" w:type="dxa"/>
            <w:shd w:val="clear" w:color="auto" w:fill="FAFAFA"/>
          </w:tcPr>
          <w:p w14:paraId="18BF6EF4" w14:textId="32FFADB9" w:rsidR="00F230EB" w:rsidRPr="00242D55" w:rsidRDefault="009E79D0"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Pr>
          <w:p w14:paraId="03103D44" w14:textId="6B360A52"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210B1D24" w14:textId="3BEBE5B0" w:rsidR="00F230EB" w:rsidRPr="00242D55" w:rsidRDefault="009E79D0"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6,979</w:t>
            </w:r>
          </w:p>
        </w:tc>
        <w:tc>
          <w:tcPr>
            <w:tcW w:w="1368" w:type="dxa"/>
          </w:tcPr>
          <w:p w14:paraId="4269B3D7" w14:textId="723DD323"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2,065</w:t>
            </w:r>
          </w:p>
        </w:tc>
      </w:tr>
      <w:tr w:rsidR="00F230EB" w:rsidRPr="00242D55" w14:paraId="71BA3232" w14:textId="77777777" w:rsidTr="00B200FC">
        <w:tc>
          <w:tcPr>
            <w:tcW w:w="3989" w:type="dxa"/>
            <w:shd w:val="clear" w:color="auto" w:fill="auto"/>
            <w:vAlign w:val="bottom"/>
          </w:tcPr>
          <w:p w14:paraId="12BF7A96" w14:textId="70EAF40E" w:rsidR="00F230EB" w:rsidRPr="00242D55" w:rsidRDefault="00F230EB" w:rsidP="00F230EB">
            <w:pPr>
              <w:ind w:left="431" w:right="-162"/>
              <w:rPr>
                <w:rFonts w:ascii="Arial" w:eastAsia="Arial" w:hAnsi="Arial" w:cs="Arial"/>
                <w:bCs/>
                <w:sz w:val="18"/>
                <w:szCs w:val="18"/>
              </w:rPr>
            </w:pPr>
            <w:r w:rsidRPr="00242D55">
              <w:rPr>
                <w:rFonts w:ascii="Arial" w:eastAsia="Arial" w:hAnsi="Arial" w:cs="Arial"/>
                <w:bCs/>
                <w:sz w:val="18"/>
                <w:szCs w:val="18"/>
              </w:rPr>
              <w:t>3PJV3 Company Limited</w:t>
            </w:r>
          </w:p>
        </w:tc>
        <w:tc>
          <w:tcPr>
            <w:tcW w:w="1368" w:type="dxa"/>
            <w:shd w:val="clear" w:color="auto" w:fill="FAFAFA"/>
          </w:tcPr>
          <w:p w14:paraId="56CE763A" w14:textId="15B84FCD" w:rsidR="00F230EB" w:rsidRPr="00242D55" w:rsidRDefault="009E79D0"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Pr>
          <w:p w14:paraId="499A6F94" w14:textId="43E9C168"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44B758CE" w14:textId="682E019D" w:rsidR="00F230EB" w:rsidRPr="00242D55" w:rsidRDefault="009E79D0"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6,409</w:t>
            </w:r>
          </w:p>
        </w:tc>
        <w:tc>
          <w:tcPr>
            <w:tcW w:w="1368" w:type="dxa"/>
          </w:tcPr>
          <w:p w14:paraId="48D6C116" w14:textId="699E4264"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1,487</w:t>
            </w:r>
          </w:p>
        </w:tc>
      </w:tr>
      <w:tr w:rsidR="00F230EB" w:rsidRPr="00242D55" w14:paraId="31F72362" w14:textId="77777777" w:rsidTr="00B200FC">
        <w:tc>
          <w:tcPr>
            <w:tcW w:w="3989" w:type="dxa"/>
            <w:shd w:val="clear" w:color="auto" w:fill="auto"/>
            <w:vAlign w:val="bottom"/>
          </w:tcPr>
          <w:p w14:paraId="1F27D124" w14:textId="5A662777" w:rsidR="00F230EB" w:rsidRPr="00242D55" w:rsidRDefault="00F230EB" w:rsidP="00F230EB">
            <w:pPr>
              <w:ind w:left="431" w:right="-162"/>
              <w:rPr>
                <w:rFonts w:ascii="Arial" w:eastAsia="Arial" w:hAnsi="Arial" w:cs="Arial"/>
                <w:bCs/>
                <w:sz w:val="18"/>
                <w:szCs w:val="18"/>
              </w:rPr>
            </w:pPr>
            <w:r w:rsidRPr="00242D55">
              <w:rPr>
                <w:rFonts w:ascii="Arial" w:eastAsia="Arial" w:hAnsi="Arial" w:cs="Arial"/>
                <w:bCs/>
                <w:sz w:val="18"/>
                <w:szCs w:val="18"/>
              </w:rPr>
              <w:t>3PJV4 Company Limited</w:t>
            </w:r>
          </w:p>
        </w:tc>
        <w:tc>
          <w:tcPr>
            <w:tcW w:w="1368" w:type="dxa"/>
            <w:shd w:val="clear" w:color="auto" w:fill="FAFAFA"/>
          </w:tcPr>
          <w:p w14:paraId="558F0B06" w14:textId="5ADA2AC9" w:rsidR="00F230EB" w:rsidRPr="00242D55" w:rsidRDefault="009E79D0"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Pr>
          <w:p w14:paraId="6BA6C0D1" w14:textId="25713231"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shd w:val="clear" w:color="auto" w:fill="FAFAFA"/>
          </w:tcPr>
          <w:p w14:paraId="773FF162" w14:textId="1BC376A3" w:rsidR="00F230EB" w:rsidRPr="00242D55" w:rsidRDefault="009E79D0"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4,049</w:t>
            </w:r>
          </w:p>
        </w:tc>
        <w:tc>
          <w:tcPr>
            <w:tcW w:w="1368" w:type="dxa"/>
          </w:tcPr>
          <w:p w14:paraId="6B1C2653" w14:textId="1DF1AE1B"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1,627</w:t>
            </w:r>
          </w:p>
        </w:tc>
      </w:tr>
      <w:tr w:rsidR="00F230EB" w:rsidRPr="00242D55" w14:paraId="783EA19D" w14:textId="77777777" w:rsidTr="00AE0066">
        <w:tc>
          <w:tcPr>
            <w:tcW w:w="3989" w:type="dxa"/>
            <w:shd w:val="clear" w:color="auto" w:fill="auto"/>
            <w:vAlign w:val="bottom"/>
          </w:tcPr>
          <w:p w14:paraId="36B3F7C7" w14:textId="04ED491C" w:rsidR="00F230EB" w:rsidRPr="00242D55" w:rsidRDefault="00F230EB" w:rsidP="00F230EB">
            <w:pPr>
              <w:ind w:left="420" w:right="-72"/>
              <w:rPr>
                <w:rFonts w:ascii="Arial" w:eastAsia="Arial" w:hAnsi="Arial" w:cs="Arial"/>
                <w:sz w:val="18"/>
                <w:szCs w:val="18"/>
                <w:lang w:val="en-GB"/>
              </w:rPr>
            </w:pPr>
            <w:r w:rsidRPr="00242D55">
              <w:rPr>
                <w:rFonts w:ascii="Arial" w:hAnsi="Arial" w:cs="Arial"/>
                <w:color w:val="auto"/>
                <w:sz w:val="18"/>
                <w:szCs w:val="18"/>
              </w:rPr>
              <w:t>CMC Tour100 Company Limited</w:t>
            </w:r>
          </w:p>
        </w:tc>
        <w:tc>
          <w:tcPr>
            <w:tcW w:w="1368" w:type="dxa"/>
            <w:tcBorders>
              <w:bottom w:val="single" w:sz="4" w:space="0" w:color="auto"/>
            </w:tcBorders>
            <w:shd w:val="clear" w:color="auto" w:fill="FAFAFA"/>
          </w:tcPr>
          <w:p w14:paraId="31356E7A" w14:textId="7EA84D83" w:rsidR="00F230EB" w:rsidRPr="00242D55" w:rsidRDefault="009E79D0" w:rsidP="00F230EB">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c>
          <w:tcPr>
            <w:tcW w:w="1368" w:type="dxa"/>
            <w:tcBorders>
              <w:bottom w:val="single" w:sz="4" w:space="0" w:color="auto"/>
            </w:tcBorders>
          </w:tcPr>
          <w:p w14:paraId="69DC0859" w14:textId="062F2471" w:rsidR="00F230EB" w:rsidRPr="00242D55" w:rsidRDefault="00F230EB" w:rsidP="00F230EB">
            <w:pPr>
              <w:ind w:right="-72"/>
              <w:jc w:val="right"/>
              <w:rPr>
                <w:rFonts w:ascii="Arial" w:eastAsia="Arial" w:hAnsi="Arial" w:cs="Arial"/>
                <w:sz w:val="18"/>
                <w:szCs w:val="18"/>
                <w:lang w:val="en-GB"/>
              </w:rPr>
            </w:pPr>
            <w:r w:rsidRPr="00242D55">
              <w:rPr>
                <w:rFonts w:ascii="Arial" w:hAnsi="Arial" w:cs="Arial"/>
                <w:snapToGrid w:val="0"/>
                <w:sz w:val="18"/>
                <w:szCs w:val="18"/>
                <w:lang w:eastAsia="th-TH"/>
              </w:rPr>
              <w:t>-</w:t>
            </w:r>
          </w:p>
        </w:tc>
        <w:tc>
          <w:tcPr>
            <w:tcW w:w="1368" w:type="dxa"/>
            <w:tcBorders>
              <w:bottom w:val="single" w:sz="4" w:space="0" w:color="auto"/>
            </w:tcBorders>
            <w:shd w:val="clear" w:color="auto" w:fill="FAFAFA"/>
          </w:tcPr>
          <w:p w14:paraId="393929DB" w14:textId="4A4C60A7" w:rsidR="00F230EB" w:rsidRPr="00242D55" w:rsidRDefault="00A469B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4</w:t>
            </w:r>
            <w:r w:rsidR="009E79D0" w:rsidRPr="00242D55">
              <w:rPr>
                <w:rFonts w:ascii="Arial" w:eastAsia="Arial Unicode MS" w:hAnsi="Arial" w:cs="Arial"/>
                <w:snapToGrid w:val="0"/>
                <w:sz w:val="18"/>
                <w:szCs w:val="18"/>
                <w:lang w:eastAsia="th-TH"/>
              </w:rPr>
              <w:t>4</w:t>
            </w:r>
          </w:p>
        </w:tc>
        <w:tc>
          <w:tcPr>
            <w:tcW w:w="1368" w:type="dxa"/>
            <w:tcBorders>
              <w:bottom w:val="single" w:sz="4" w:space="0" w:color="auto"/>
            </w:tcBorders>
          </w:tcPr>
          <w:p w14:paraId="61078322" w14:textId="31BB60CB"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20</w:t>
            </w:r>
          </w:p>
        </w:tc>
      </w:tr>
      <w:tr w:rsidR="00F230EB" w:rsidRPr="00242D55" w14:paraId="5A656EE8" w14:textId="77777777" w:rsidTr="00AE0066">
        <w:tc>
          <w:tcPr>
            <w:tcW w:w="3989" w:type="dxa"/>
            <w:shd w:val="clear" w:color="auto" w:fill="auto"/>
            <w:vAlign w:val="bottom"/>
          </w:tcPr>
          <w:p w14:paraId="5FF0F7D8" w14:textId="17051322" w:rsidR="00F230EB" w:rsidRPr="00242D55" w:rsidRDefault="00F230EB" w:rsidP="00F230EB">
            <w:pPr>
              <w:ind w:left="431" w:right="-162"/>
              <w:rPr>
                <w:rFonts w:ascii="Arial" w:eastAsia="Arial" w:hAnsi="Arial" w:cs="Arial"/>
                <w:b/>
                <w:bCs/>
                <w:sz w:val="18"/>
                <w:szCs w:val="18"/>
                <w:lang w:val="en-GB"/>
              </w:rPr>
            </w:pPr>
            <w:r w:rsidRPr="00242D55">
              <w:rPr>
                <w:rFonts w:ascii="Arial" w:eastAsia="Arial Unicode MS" w:hAnsi="Arial" w:cs="Arial"/>
                <w:sz w:val="18"/>
                <w:szCs w:val="18"/>
              </w:rPr>
              <w:t xml:space="preserve">   </w:t>
            </w:r>
          </w:p>
        </w:tc>
        <w:tc>
          <w:tcPr>
            <w:tcW w:w="1368" w:type="dxa"/>
            <w:tcBorders>
              <w:top w:val="single" w:sz="4" w:space="0" w:color="auto"/>
            </w:tcBorders>
            <w:shd w:val="clear" w:color="auto" w:fill="FAFAFA"/>
            <w:vAlign w:val="bottom"/>
          </w:tcPr>
          <w:p w14:paraId="3A6104EB" w14:textId="3A4788E8" w:rsidR="00F230EB" w:rsidRPr="00242D55" w:rsidRDefault="00F230EB" w:rsidP="00F230EB">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370670FB" w14:textId="7FAD66A3" w:rsidR="00F230EB" w:rsidRPr="00242D55" w:rsidRDefault="00F230EB" w:rsidP="00F230EB">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0D291D36" w14:textId="4CA8B826" w:rsidR="00F230EB" w:rsidRPr="00242D55" w:rsidRDefault="00F230EB" w:rsidP="00F230EB">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7D5253CA" w14:textId="00EE2FB4" w:rsidR="00F230EB" w:rsidRPr="00242D55" w:rsidRDefault="00F230EB" w:rsidP="00F230EB">
            <w:pPr>
              <w:ind w:right="-72"/>
              <w:jc w:val="right"/>
              <w:rPr>
                <w:rFonts w:ascii="Arial" w:eastAsia="Arial" w:hAnsi="Arial" w:cs="Arial"/>
                <w:sz w:val="18"/>
                <w:szCs w:val="18"/>
                <w:lang w:val="en-GB"/>
              </w:rPr>
            </w:pPr>
          </w:p>
        </w:tc>
      </w:tr>
      <w:tr w:rsidR="00F230EB" w:rsidRPr="00242D55" w14:paraId="75482264" w14:textId="77777777" w:rsidTr="00153D7B">
        <w:tc>
          <w:tcPr>
            <w:tcW w:w="3989" w:type="dxa"/>
            <w:shd w:val="clear" w:color="auto" w:fill="auto"/>
            <w:vAlign w:val="bottom"/>
          </w:tcPr>
          <w:p w14:paraId="005CA44F" w14:textId="38BBD06D" w:rsidR="00F230EB" w:rsidRPr="00242D55" w:rsidRDefault="00F230EB" w:rsidP="00F230EB">
            <w:pPr>
              <w:ind w:left="420" w:right="-72"/>
              <w:rPr>
                <w:rFonts w:ascii="Arial" w:eastAsia="Arial" w:hAnsi="Arial" w:cs="Arial"/>
                <w:sz w:val="18"/>
                <w:szCs w:val="18"/>
                <w:lang w:val="en-GB"/>
              </w:rPr>
            </w:pPr>
            <w:r w:rsidRPr="00242D55">
              <w:rPr>
                <w:rFonts w:ascii="Arial" w:eastAsia="Arial Unicode MS" w:hAnsi="Arial" w:cs="Arial"/>
                <w:b/>
                <w:bCs/>
                <w:sz w:val="18"/>
                <w:szCs w:val="18"/>
              </w:rPr>
              <w:t>Related party</w:t>
            </w:r>
          </w:p>
        </w:tc>
        <w:tc>
          <w:tcPr>
            <w:tcW w:w="1368" w:type="dxa"/>
            <w:tcBorders>
              <w:bottom w:val="single" w:sz="4" w:space="0" w:color="auto"/>
            </w:tcBorders>
            <w:shd w:val="clear" w:color="auto" w:fill="FAFAFA"/>
          </w:tcPr>
          <w:p w14:paraId="7D181EFF" w14:textId="181E7504" w:rsidR="00F230EB" w:rsidRPr="00242D55" w:rsidRDefault="00A06947" w:rsidP="00F230EB">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516</w:t>
            </w:r>
          </w:p>
        </w:tc>
        <w:tc>
          <w:tcPr>
            <w:tcW w:w="1368" w:type="dxa"/>
            <w:tcBorders>
              <w:bottom w:val="single" w:sz="4" w:space="0" w:color="auto"/>
            </w:tcBorders>
          </w:tcPr>
          <w:p w14:paraId="216A149A" w14:textId="4122E7C8"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1,551</w:t>
            </w:r>
          </w:p>
        </w:tc>
        <w:tc>
          <w:tcPr>
            <w:tcW w:w="1368" w:type="dxa"/>
            <w:tcBorders>
              <w:bottom w:val="single" w:sz="4" w:space="0" w:color="auto"/>
            </w:tcBorders>
            <w:shd w:val="clear" w:color="auto" w:fill="FAFAFA"/>
          </w:tcPr>
          <w:p w14:paraId="7DA51276" w14:textId="6F24C5D3" w:rsidR="00F230EB" w:rsidRPr="00242D55" w:rsidRDefault="009E79D0"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w:t>
            </w:r>
          </w:p>
        </w:tc>
        <w:tc>
          <w:tcPr>
            <w:tcW w:w="1368" w:type="dxa"/>
            <w:tcBorders>
              <w:bottom w:val="single" w:sz="4" w:space="0" w:color="auto"/>
            </w:tcBorders>
          </w:tcPr>
          <w:p w14:paraId="40C233C0" w14:textId="6FE3D8A6"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w:t>
            </w:r>
          </w:p>
        </w:tc>
      </w:tr>
      <w:tr w:rsidR="00153D7B" w:rsidRPr="00242D55" w14:paraId="4BFEF2E5" w14:textId="77777777" w:rsidTr="00153D7B">
        <w:tc>
          <w:tcPr>
            <w:tcW w:w="3989" w:type="dxa"/>
            <w:shd w:val="clear" w:color="auto" w:fill="auto"/>
            <w:vAlign w:val="bottom"/>
          </w:tcPr>
          <w:p w14:paraId="159FDA48" w14:textId="77777777" w:rsidR="00153D7B" w:rsidRPr="00242D55" w:rsidRDefault="00153D7B" w:rsidP="00F230EB">
            <w:pPr>
              <w:ind w:left="420" w:right="-72"/>
              <w:rPr>
                <w:rFonts w:ascii="Arial" w:eastAsia="Arial Unicode MS" w:hAnsi="Arial" w:cs="Arial"/>
                <w:b/>
                <w:bCs/>
                <w:sz w:val="18"/>
                <w:szCs w:val="18"/>
              </w:rPr>
            </w:pPr>
          </w:p>
        </w:tc>
        <w:tc>
          <w:tcPr>
            <w:tcW w:w="1368" w:type="dxa"/>
            <w:tcBorders>
              <w:top w:val="single" w:sz="4" w:space="0" w:color="auto"/>
            </w:tcBorders>
            <w:shd w:val="clear" w:color="auto" w:fill="FAFAFA"/>
          </w:tcPr>
          <w:p w14:paraId="3085BC1C" w14:textId="77777777" w:rsidR="00153D7B" w:rsidRPr="00242D55" w:rsidRDefault="00153D7B" w:rsidP="00F230EB">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tcPr>
          <w:p w14:paraId="158E45FE" w14:textId="77777777" w:rsidR="00153D7B" w:rsidRPr="00242D55" w:rsidRDefault="00153D7B" w:rsidP="00F230EB">
            <w:pPr>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tcPr>
          <w:p w14:paraId="0E1FEBDE" w14:textId="77777777" w:rsidR="00153D7B" w:rsidRPr="00242D55" w:rsidRDefault="00153D7B" w:rsidP="00F230EB">
            <w:pPr>
              <w:ind w:right="-72"/>
              <w:jc w:val="right"/>
              <w:rPr>
                <w:rFonts w:ascii="Arial" w:eastAsia="Arial Unicode MS" w:hAnsi="Arial" w:cs="Arial"/>
                <w:snapToGrid w:val="0"/>
                <w:sz w:val="18"/>
                <w:szCs w:val="18"/>
                <w:lang w:eastAsia="th-TH"/>
              </w:rPr>
            </w:pPr>
          </w:p>
        </w:tc>
        <w:tc>
          <w:tcPr>
            <w:tcW w:w="1368" w:type="dxa"/>
            <w:tcBorders>
              <w:top w:val="single" w:sz="4" w:space="0" w:color="auto"/>
            </w:tcBorders>
          </w:tcPr>
          <w:p w14:paraId="79A86386" w14:textId="77777777" w:rsidR="00153D7B" w:rsidRPr="00242D55" w:rsidRDefault="00153D7B" w:rsidP="00F230EB">
            <w:pPr>
              <w:ind w:right="-72"/>
              <w:jc w:val="right"/>
              <w:rPr>
                <w:rFonts w:ascii="Arial" w:eastAsia="Arial Unicode MS" w:hAnsi="Arial" w:cs="Arial"/>
                <w:snapToGrid w:val="0"/>
                <w:sz w:val="18"/>
                <w:szCs w:val="18"/>
                <w:lang w:eastAsia="th-TH"/>
              </w:rPr>
            </w:pPr>
          </w:p>
        </w:tc>
      </w:tr>
      <w:tr w:rsidR="00F230EB" w:rsidRPr="00242D55" w14:paraId="1D915960" w14:textId="77777777" w:rsidTr="005618E0">
        <w:tc>
          <w:tcPr>
            <w:tcW w:w="3989" w:type="dxa"/>
            <w:shd w:val="clear" w:color="auto" w:fill="auto"/>
            <w:vAlign w:val="bottom"/>
          </w:tcPr>
          <w:p w14:paraId="4EF2C317" w14:textId="77777777" w:rsidR="00F230EB" w:rsidRPr="00242D55" w:rsidRDefault="00F230EB" w:rsidP="00F230EB">
            <w:pPr>
              <w:ind w:right="-72"/>
              <w:jc w:val="right"/>
              <w:rPr>
                <w:rFonts w:ascii="Arial" w:eastAsia="Arial" w:hAnsi="Arial" w:cs="Arial"/>
                <w:sz w:val="18"/>
                <w:szCs w:val="18"/>
                <w:lang w:val="en-GB"/>
              </w:rPr>
            </w:pPr>
          </w:p>
        </w:tc>
        <w:tc>
          <w:tcPr>
            <w:tcW w:w="1368" w:type="dxa"/>
            <w:tcBorders>
              <w:bottom w:val="single" w:sz="4" w:space="0" w:color="auto"/>
            </w:tcBorders>
            <w:shd w:val="clear" w:color="auto" w:fill="FAFAFA"/>
          </w:tcPr>
          <w:p w14:paraId="523324FE" w14:textId="3039DEC1" w:rsidR="00F230EB" w:rsidRPr="00242D55" w:rsidRDefault="00866077" w:rsidP="00F230EB">
            <w:pPr>
              <w:ind w:right="-72"/>
              <w:jc w:val="right"/>
              <w:rPr>
                <w:rFonts w:ascii="Arial" w:eastAsia="Arial Unicode MS" w:hAnsi="Arial" w:cs="Arial"/>
                <w:snapToGrid w:val="0"/>
                <w:color w:val="auto"/>
                <w:sz w:val="18"/>
                <w:szCs w:val="18"/>
                <w:lang w:eastAsia="th-TH"/>
              </w:rPr>
            </w:pPr>
            <w:r w:rsidRPr="00242D55">
              <w:rPr>
                <w:rFonts w:ascii="Arial" w:eastAsia="Arial Unicode MS" w:hAnsi="Arial" w:cs="Arial"/>
                <w:snapToGrid w:val="0"/>
                <w:color w:val="auto"/>
                <w:sz w:val="18"/>
                <w:szCs w:val="18"/>
                <w:lang w:eastAsia="th-TH"/>
              </w:rPr>
              <w:t>1,028</w:t>
            </w:r>
          </w:p>
        </w:tc>
        <w:tc>
          <w:tcPr>
            <w:tcW w:w="1368" w:type="dxa"/>
            <w:tcBorders>
              <w:bottom w:val="single" w:sz="4" w:space="0" w:color="auto"/>
            </w:tcBorders>
          </w:tcPr>
          <w:p w14:paraId="0F1F03BC" w14:textId="0CBFB443"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1,551</w:t>
            </w:r>
          </w:p>
        </w:tc>
        <w:tc>
          <w:tcPr>
            <w:tcW w:w="1368" w:type="dxa"/>
            <w:tcBorders>
              <w:bottom w:val="single" w:sz="4" w:space="0" w:color="auto"/>
            </w:tcBorders>
            <w:shd w:val="clear" w:color="auto" w:fill="FAFAFA"/>
          </w:tcPr>
          <w:p w14:paraId="33DF0682" w14:textId="1952515F" w:rsidR="00F230EB" w:rsidRPr="00242D55" w:rsidRDefault="009E79D0"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48,558</w:t>
            </w:r>
          </w:p>
        </w:tc>
        <w:tc>
          <w:tcPr>
            <w:tcW w:w="1368" w:type="dxa"/>
            <w:tcBorders>
              <w:bottom w:val="single" w:sz="4" w:space="0" w:color="auto"/>
            </w:tcBorders>
          </w:tcPr>
          <w:p w14:paraId="0E098072" w14:textId="0ABADFFA" w:rsidR="00F230EB" w:rsidRPr="00242D55" w:rsidRDefault="00F230EB" w:rsidP="00F230EB">
            <w:pPr>
              <w:ind w:right="-72"/>
              <w:jc w:val="right"/>
              <w:rPr>
                <w:rFonts w:ascii="Arial" w:eastAsia="Arial Unicode MS" w:hAnsi="Arial" w:cs="Arial"/>
                <w:snapToGrid w:val="0"/>
                <w:sz w:val="18"/>
                <w:szCs w:val="18"/>
                <w:lang w:eastAsia="th-TH"/>
              </w:rPr>
            </w:pPr>
            <w:r w:rsidRPr="00242D55">
              <w:rPr>
                <w:rFonts w:ascii="Arial" w:eastAsia="Arial Unicode MS" w:hAnsi="Arial" w:cs="Arial"/>
                <w:snapToGrid w:val="0"/>
                <w:sz w:val="18"/>
                <w:szCs w:val="18"/>
                <w:lang w:eastAsia="th-TH"/>
              </w:rPr>
              <w:t>17,350</w:t>
            </w:r>
          </w:p>
        </w:tc>
      </w:tr>
    </w:tbl>
    <w:p w14:paraId="4A85A4ED" w14:textId="77777777" w:rsidR="000B106A" w:rsidRPr="00242D55" w:rsidRDefault="000B106A">
      <w:pPr>
        <w:rPr>
          <w:rFonts w:ascii="Arial" w:eastAsia="Arial" w:hAnsi="Arial" w:cs="Arial"/>
          <w:sz w:val="18"/>
          <w:szCs w:val="18"/>
          <w:lang w:val="en-GB"/>
        </w:rPr>
      </w:pPr>
      <w:r w:rsidRPr="00242D55">
        <w:rPr>
          <w:rFonts w:ascii="Arial" w:eastAsia="Arial" w:hAnsi="Arial" w:cs="Arial"/>
          <w:sz w:val="18"/>
          <w:szCs w:val="18"/>
          <w:lang w:val="en-GB"/>
        </w:rPr>
        <w:br w:type="page"/>
      </w:r>
    </w:p>
    <w:p w14:paraId="41070D85" w14:textId="0414F649" w:rsidR="00033439" w:rsidRPr="00242D55" w:rsidRDefault="00033439" w:rsidP="00033439">
      <w:pPr>
        <w:ind w:right="-72"/>
        <w:rPr>
          <w:rFonts w:ascii="Arial" w:eastAsia="Arial" w:hAnsi="Arial" w:cs="Arial"/>
          <w:sz w:val="18"/>
          <w:szCs w:val="18"/>
          <w:lang w:val="en-GB"/>
        </w:rPr>
      </w:pPr>
    </w:p>
    <w:tbl>
      <w:tblPr>
        <w:tblW w:w="9450" w:type="dxa"/>
        <w:tblLayout w:type="fixed"/>
        <w:tblCellMar>
          <w:left w:w="115" w:type="dxa"/>
          <w:right w:w="115" w:type="dxa"/>
        </w:tblCellMar>
        <w:tblLook w:val="0400" w:firstRow="0" w:lastRow="0" w:firstColumn="0" w:lastColumn="0" w:noHBand="0" w:noVBand="1"/>
      </w:tblPr>
      <w:tblGrid>
        <w:gridCol w:w="9450"/>
      </w:tblGrid>
      <w:tr w:rsidR="000B106A" w:rsidRPr="00242D55" w14:paraId="4EB758C4" w14:textId="77777777" w:rsidTr="005618E0">
        <w:trPr>
          <w:trHeight w:val="389"/>
        </w:trPr>
        <w:tc>
          <w:tcPr>
            <w:tcW w:w="9450" w:type="dxa"/>
            <w:shd w:val="clear" w:color="auto" w:fill="FFA543"/>
            <w:vAlign w:val="center"/>
          </w:tcPr>
          <w:p w14:paraId="19362F0A" w14:textId="26A109B0" w:rsidR="000B106A" w:rsidRPr="00242D55" w:rsidRDefault="001C7C45">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bCs/>
                <w:color w:val="FFFFFF" w:themeColor="background1"/>
                <w:sz w:val="18"/>
                <w:szCs w:val="18"/>
                <w:lang w:val="en-GB"/>
              </w:rPr>
              <w:t>2</w:t>
            </w:r>
            <w:r w:rsidR="007F295C" w:rsidRPr="00242D55">
              <w:rPr>
                <w:rFonts w:ascii="Arial" w:eastAsia="Arial" w:hAnsi="Arial" w:cs="Arial"/>
                <w:b/>
                <w:bCs/>
                <w:color w:val="FFFFFF" w:themeColor="background1"/>
                <w:sz w:val="18"/>
                <w:szCs w:val="18"/>
                <w:lang w:val="en-GB"/>
              </w:rPr>
              <w:t>2</w:t>
            </w:r>
            <w:r w:rsidR="000B106A" w:rsidRPr="00242D55">
              <w:rPr>
                <w:rFonts w:ascii="Arial" w:hAnsi="Arial" w:cs="Arial"/>
                <w:sz w:val="18"/>
                <w:szCs w:val="18"/>
              </w:rPr>
              <w:tab/>
            </w:r>
            <w:r w:rsidR="000B106A" w:rsidRPr="00242D55">
              <w:rPr>
                <w:rFonts w:ascii="Arial" w:eastAsia="Arial" w:hAnsi="Arial" w:cs="Arial"/>
                <w:b/>
                <w:bCs/>
                <w:color w:val="FFFFFF" w:themeColor="background1"/>
                <w:sz w:val="18"/>
                <w:szCs w:val="18"/>
              </w:rPr>
              <w:t xml:space="preserve">Related party transactions </w:t>
            </w:r>
            <w:r w:rsidR="000B106A" w:rsidRPr="00242D55">
              <w:rPr>
                <w:rFonts w:ascii="Arial" w:eastAsia="Arial" w:hAnsi="Arial" w:cs="Arial"/>
                <w:color w:val="FFFFFF" w:themeColor="background1"/>
                <w:sz w:val="18"/>
                <w:szCs w:val="18"/>
              </w:rPr>
              <w:t>(Cont’d)</w:t>
            </w:r>
          </w:p>
        </w:tc>
      </w:tr>
    </w:tbl>
    <w:p w14:paraId="33390E5C" w14:textId="2EE8AFF9" w:rsidR="000B106A" w:rsidRPr="00242D55" w:rsidRDefault="000B106A" w:rsidP="00033439">
      <w:pPr>
        <w:ind w:right="-72"/>
        <w:rPr>
          <w:rFonts w:ascii="Arial" w:eastAsia="Arial" w:hAnsi="Arial" w:cs="Arial"/>
          <w:sz w:val="18"/>
          <w:szCs w:val="18"/>
          <w:lang w:val="en-GB"/>
        </w:rPr>
      </w:pPr>
    </w:p>
    <w:p w14:paraId="2EB6EFED" w14:textId="64CA2D20" w:rsidR="009803B5" w:rsidRPr="00242D55" w:rsidRDefault="0021040B" w:rsidP="00BA4D0F">
      <w:pPr>
        <w:pBdr>
          <w:top w:val="nil"/>
          <w:left w:val="nil"/>
          <w:bottom w:val="nil"/>
          <w:right w:val="nil"/>
          <w:between w:val="nil"/>
        </w:pBdr>
        <w:ind w:left="540" w:hanging="540"/>
        <w:jc w:val="both"/>
        <w:rPr>
          <w:rFonts w:ascii="Arial" w:eastAsia="Arial" w:hAnsi="Arial" w:cs="Arial"/>
          <w:b/>
          <w:color w:val="CF4A02"/>
          <w:sz w:val="18"/>
          <w:szCs w:val="18"/>
        </w:rPr>
      </w:pPr>
      <w:r w:rsidRPr="00242D55">
        <w:rPr>
          <w:rFonts w:ascii="Arial" w:eastAsia="Arial" w:hAnsi="Arial" w:cs="Arial"/>
          <w:color w:val="CF4A02"/>
          <w:sz w:val="18"/>
          <w:szCs w:val="18"/>
        </w:rPr>
        <w:t>b)</w:t>
      </w:r>
      <w:r w:rsidRPr="00242D55">
        <w:rPr>
          <w:rFonts w:ascii="Arial" w:eastAsia="Arial" w:hAnsi="Arial" w:cs="Arial"/>
          <w:color w:val="CF4A02"/>
          <w:sz w:val="18"/>
          <w:szCs w:val="18"/>
        </w:rPr>
        <w:tab/>
        <w:t>Short-term borrowings to and interest receivable</w:t>
      </w:r>
      <w:r w:rsidR="00D77928" w:rsidRPr="00242D55">
        <w:rPr>
          <w:rFonts w:ascii="Arial" w:eastAsia="Arial" w:hAnsi="Arial" w:cs="Arial"/>
          <w:color w:val="CF4A02"/>
          <w:sz w:val="18"/>
          <w:szCs w:val="18"/>
        </w:rPr>
        <w:t>s</w:t>
      </w:r>
      <w:r w:rsidRPr="00242D55">
        <w:rPr>
          <w:rFonts w:ascii="Arial" w:eastAsia="Arial" w:hAnsi="Arial" w:cs="Arial"/>
          <w:color w:val="CF4A02"/>
          <w:sz w:val="18"/>
          <w:szCs w:val="18"/>
        </w:rPr>
        <w:t xml:space="preserve"> from subsidiar</w:t>
      </w:r>
      <w:r w:rsidR="00FF2533" w:rsidRPr="00242D55">
        <w:rPr>
          <w:rFonts w:ascii="Arial" w:eastAsia="Arial" w:hAnsi="Arial" w:cs="Arial"/>
          <w:color w:val="CF4A02"/>
          <w:sz w:val="18"/>
          <w:szCs w:val="18"/>
        </w:rPr>
        <w:t>ies</w:t>
      </w:r>
    </w:p>
    <w:p w14:paraId="3B1F33C9" w14:textId="77777777" w:rsidR="009803B5" w:rsidRPr="00242D55" w:rsidRDefault="009803B5" w:rsidP="00BA4D0F">
      <w:pPr>
        <w:tabs>
          <w:tab w:val="left" w:pos="900"/>
        </w:tabs>
        <w:ind w:left="540"/>
        <w:jc w:val="both"/>
        <w:rPr>
          <w:rFonts w:ascii="Arial" w:eastAsia="Arial" w:hAnsi="Arial" w:cs="Arial"/>
          <w:sz w:val="18"/>
          <w:szCs w:val="18"/>
        </w:rPr>
      </w:pPr>
    </w:p>
    <w:p w14:paraId="371273F2" w14:textId="1817EB37" w:rsidR="009803B5" w:rsidRPr="00242D55" w:rsidRDefault="0021040B" w:rsidP="00BA4D0F">
      <w:pPr>
        <w:ind w:left="540"/>
        <w:jc w:val="both"/>
        <w:rPr>
          <w:rFonts w:ascii="Arial" w:eastAsia="Arial" w:hAnsi="Arial" w:cs="Arial"/>
          <w:sz w:val="18"/>
          <w:szCs w:val="18"/>
        </w:rPr>
      </w:pPr>
      <w:r w:rsidRPr="00242D55">
        <w:rPr>
          <w:rFonts w:ascii="Arial" w:eastAsia="Arial" w:hAnsi="Arial" w:cs="Arial"/>
          <w:sz w:val="18"/>
          <w:szCs w:val="18"/>
        </w:rPr>
        <w:t xml:space="preserve">Short-term borrowings to and interest </w:t>
      </w:r>
      <w:r w:rsidR="008F3C42" w:rsidRPr="00242D55">
        <w:rPr>
          <w:rFonts w:ascii="Arial" w:eastAsia="Arial" w:hAnsi="Arial" w:cs="Arial"/>
          <w:sz w:val="18"/>
          <w:szCs w:val="18"/>
        </w:rPr>
        <w:t xml:space="preserve">receivable </w:t>
      </w:r>
      <w:r w:rsidRPr="00242D55">
        <w:rPr>
          <w:rFonts w:ascii="Arial" w:eastAsia="Arial" w:hAnsi="Arial" w:cs="Arial"/>
          <w:sz w:val="18"/>
          <w:szCs w:val="18"/>
        </w:rPr>
        <w:t>from subsidiar</w:t>
      </w:r>
      <w:r w:rsidR="00FF2533" w:rsidRPr="00242D55">
        <w:rPr>
          <w:rFonts w:ascii="Arial" w:eastAsia="Arial" w:hAnsi="Arial" w:cs="Arial"/>
          <w:sz w:val="18"/>
          <w:szCs w:val="18"/>
        </w:rPr>
        <w:t>ies</w:t>
      </w:r>
      <w:r w:rsidRPr="00242D55">
        <w:rPr>
          <w:rFonts w:ascii="Arial" w:eastAsia="Arial" w:hAnsi="Arial" w:cs="Arial"/>
          <w:sz w:val="18"/>
          <w:szCs w:val="18"/>
        </w:rPr>
        <w:t xml:space="preserve"> as at </w:t>
      </w:r>
      <w:r w:rsidR="007C38EA" w:rsidRPr="00242D55">
        <w:rPr>
          <w:rFonts w:ascii="Arial" w:eastAsia="Arial" w:hAnsi="Arial" w:cs="Arial"/>
          <w:color w:val="auto"/>
          <w:sz w:val="18"/>
          <w:szCs w:val="18"/>
          <w:lang w:val="en-GB"/>
        </w:rPr>
        <w:t>30 June</w:t>
      </w:r>
      <w:r w:rsidRPr="00242D55">
        <w:rPr>
          <w:rFonts w:ascii="Arial" w:eastAsia="Arial" w:hAnsi="Arial" w:cs="Arial"/>
          <w:sz w:val="18"/>
          <w:szCs w:val="18"/>
        </w:rPr>
        <w:t xml:space="preserve"> </w:t>
      </w:r>
      <w:r w:rsidR="001C7C45" w:rsidRPr="00242D55">
        <w:rPr>
          <w:rFonts w:ascii="Arial" w:eastAsia="Arial" w:hAnsi="Arial" w:cs="Arial"/>
          <w:sz w:val="18"/>
          <w:szCs w:val="18"/>
          <w:lang w:val="en-GB"/>
        </w:rPr>
        <w:t>202</w:t>
      </w:r>
      <w:r w:rsidR="001D3478" w:rsidRPr="00242D55">
        <w:rPr>
          <w:rFonts w:ascii="Arial" w:eastAsia="Arial" w:hAnsi="Arial" w:cs="Arial"/>
          <w:sz w:val="18"/>
          <w:szCs w:val="18"/>
          <w:lang w:val="en-GB"/>
        </w:rPr>
        <w:t>4</w:t>
      </w:r>
      <w:r w:rsidRPr="00242D55">
        <w:rPr>
          <w:rFonts w:ascii="Arial" w:eastAsia="Arial" w:hAnsi="Arial" w:cs="Arial"/>
          <w:sz w:val="18"/>
          <w:szCs w:val="18"/>
        </w:rPr>
        <w:t xml:space="preserve"> comprise the following:</w:t>
      </w:r>
    </w:p>
    <w:p w14:paraId="59F6E128" w14:textId="77777777" w:rsidR="009803B5" w:rsidRPr="00242D55" w:rsidRDefault="009803B5" w:rsidP="00BA4D0F">
      <w:pPr>
        <w:tabs>
          <w:tab w:val="left" w:pos="900"/>
        </w:tabs>
        <w:ind w:left="540"/>
        <w:jc w:val="both"/>
        <w:rPr>
          <w:rFonts w:ascii="Arial" w:eastAsia="Arial" w:hAnsi="Arial" w:cs="Arial"/>
          <w:sz w:val="18"/>
          <w:szCs w:val="18"/>
        </w:rPr>
      </w:pPr>
    </w:p>
    <w:tbl>
      <w:tblPr>
        <w:tblW w:w="8918" w:type="dxa"/>
        <w:tblInd w:w="540" w:type="dxa"/>
        <w:tblLayout w:type="fixed"/>
        <w:tblCellMar>
          <w:left w:w="115" w:type="dxa"/>
          <w:right w:w="115" w:type="dxa"/>
        </w:tblCellMar>
        <w:tblLook w:val="0000" w:firstRow="0" w:lastRow="0" w:firstColumn="0" w:lastColumn="0" w:noHBand="0" w:noVBand="0"/>
      </w:tblPr>
      <w:tblGrid>
        <w:gridCol w:w="3446"/>
        <w:gridCol w:w="1368"/>
        <w:gridCol w:w="1368"/>
        <w:gridCol w:w="1368"/>
        <w:gridCol w:w="1368"/>
      </w:tblGrid>
      <w:tr w:rsidR="009803B5" w:rsidRPr="00242D55" w14:paraId="737A71B6" w14:textId="77777777" w:rsidTr="00AE0066">
        <w:tc>
          <w:tcPr>
            <w:tcW w:w="3446" w:type="dxa"/>
            <w:vAlign w:val="bottom"/>
          </w:tcPr>
          <w:p w14:paraId="6F2897FD" w14:textId="77777777" w:rsidR="009803B5" w:rsidRPr="00242D55" w:rsidRDefault="009803B5" w:rsidP="00BA4D0F">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shd w:val="clear" w:color="auto" w:fill="auto"/>
            <w:vAlign w:val="bottom"/>
          </w:tcPr>
          <w:p w14:paraId="035BCAA9" w14:textId="77777777" w:rsidR="009803B5" w:rsidRPr="00242D55" w:rsidRDefault="0021040B" w:rsidP="00BA4D0F">
            <w:pPr>
              <w:pBdr>
                <w:top w:val="nil"/>
                <w:left w:val="nil"/>
                <w:bottom w:val="nil"/>
                <w:right w:val="nil"/>
                <w:between w:val="nil"/>
              </w:pBdr>
              <w:ind w:left="-72" w:right="-72"/>
              <w:jc w:val="center"/>
              <w:rPr>
                <w:rFonts w:ascii="Arial" w:eastAsia="Arial" w:hAnsi="Arial" w:cs="Arial"/>
                <w:b/>
                <w:sz w:val="18"/>
                <w:szCs w:val="18"/>
              </w:rPr>
            </w:pPr>
            <w:r w:rsidRPr="00242D55">
              <w:rPr>
                <w:rFonts w:ascii="Arial" w:eastAsia="Arial" w:hAnsi="Arial" w:cs="Arial"/>
                <w:b/>
                <w:sz w:val="18"/>
                <w:szCs w:val="18"/>
              </w:rPr>
              <w:t>Separate financial information</w:t>
            </w:r>
          </w:p>
        </w:tc>
      </w:tr>
      <w:tr w:rsidR="009803B5" w:rsidRPr="00242D55" w14:paraId="227977E2" w14:textId="77777777" w:rsidTr="00AE0066">
        <w:tc>
          <w:tcPr>
            <w:tcW w:w="3446" w:type="dxa"/>
            <w:vAlign w:val="bottom"/>
          </w:tcPr>
          <w:p w14:paraId="3B69356C" w14:textId="5579EBB6" w:rsidR="009803B5" w:rsidRPr="00242D55" w:rsidRDefault="009803B5" w:rsidP="00BA4D0F">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vAlign w:val="bottom"/>
          </w:tcPr>
          <w:p w14:paraId="4E335610" w14:textId="6D5EE9AD" w:rsidR="009803B5" w:rsidRPr="00242D55" w:rsidRDefault="007C38EA" w:rsidP="00BA4D0F">
            <w:pPr>
              <w:pBdr>
                <w:top w:val="nil"/>
                <w:left w:val="nil"/>
                <w:bottom w:val="nil"/>
                <w:right w:val="nil"/>
                <w:between w:val="nil"/>
              </w:pBdr>
              <w:ind w:left="-72" w:right="-72"/>
              <w:jc w:val="center"/>
              <w:rPr>
                <w:rFonts w:ascii="Arial" w:eastAsia="Arial" w:hAnsi="Arial" w:cs="Arial"/>
                <w:b/>
                <w:sz w:val="18"/>
                <w:szCs w:val="18"/>
              </w:rPr>
            </w:pPr>
            <w:r w:rsidRPr="00242D55">
              <w:rPr>
                <w:rFonts w:ascii="Arial" w:eastAsia="Arial" w:hAnsi="Arial" w:cs="Arial"/>
                <w:b/>
                <w:color w:val="auto"/>
                <w:sz w:val="18"/>
                <w:szCs w:val="18"/>
                <w:lang w:val="en-GB"/>
              </w:rPr>
              <w:t>30 June</w:t>
            </w:r>
            <w:r w:rsidR="0021040B" w:rsidRPr="00242D55">
              <w:rPr>
                <w:rFonts w:ascii="Arial" w:eastAsia="Arial" w:hAnsi="Arial" w:cs="Arial"/>
                <w:b/>
                <w:sz w:val="18"/>
                <w:szCs w:val="18"/>
              </w:rPr>
              <w:t xml:space="preserve"> </w:t>
            </w:r>
            <w:r w:rsidR="001C7C45" w:rsidRPr="00242D55">
              <w:rPr>
                <w:rFonts w:ascii="Arial" w:eastAsia="Arial" w:hAnsi="Arial" w:cs="Arial"/>
                <w:b/>
                <w:sz w:val="18"/>
                <w:szCs w:val="18"/>
                <w:lang w:val="en-GB"/>
              </w:rPr>
              <w:t>202</w:t>
            </w:r>
            <w:r w:rsidR="001D3478" w:rsidRPr="00242D55">
              <w:rPr>
                <w:rFonts w:ascii="Arial" w:eastAsia="Arial" w:hAnsi="Arial" w:cs="Arial"/>
                <w:b/>
                <w:sz w:val="18"/>
                <w:szCs w:val="18"/>
                <w:lang w:val="en-GB"/>
              </w:rPr>
              <w:t>4</w:t>
            </w:r>
            <w:r w:rsidR="0021040B" w:rsidRPr="00242D55">
              <w:rPr>
                <w:rFonts w:ascii="Arial" w:eastAsia="Arial" w:hAnsi="Arial" w:cs="Arial"/>
                <w:b/>
                <w:sz w:val="18"/>
                <w:szCs w:val="18"/>
              </w:rPr>
              <w:t xml:space="preserve"> (Baht’</w:t>
            </w:r>
            <w:r w:rsidR="001C7C45" w:rsidRPr="00242D55">
              <w:rPr>
                <w:rFonts w:ascii="Arial" w:eastAsia="Arial" w:hAnsi="Arial" w:cs="Arial"/>
                <w:b/>
                <w:sz w:val="18"/>
                <w:szCs w:val="18"/>
                <w:lang w:val="en-GB"/>
              </w:rPr>
              <w:t>000</w:t>
            </w:r>
            <w:r w:rsidR="0021040B" w:rsidRPr="00242D55">
              <w:rPr>
                <w:rFonts w:ascii="Arial" w:eastAsia="Arial" w:hAnsi="Arial" w:cs="Arial"/>
                <w:b/>
                <w:sz w:val="18"/>
                <w:szCs w:val="18"/>
              </w:rPr>
              <w:t>) (Unaudited)</w:t>
            </w:r>
          </w:p>
        </w:tc>
      </w:tr>
      <w:tr w:rsidR="009803B5" w:rsidRPr="00242D55" w14:paraId="04939B8E" w14:textId="77777777" w:rsidTr="00101795">
        <w:tc>
          <w:tcPr>
            <w:tcW w:w="3446" w:type="dxa"/>
            <w:vAlign w:val="bottom"/>
          </w:tcPr>
          <w:p w14:paraId="28F8EB4D" w14:textId="77777777" w:rsidR="009803B5" w:rsidRPr="00242D55" w:rsidRDefault="009803B5" w:rsidP="00BA4D0F">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067A669" w14:textId="77777777" w:rsidR="009803B5" w:rsidRPr="00242D55" w:rsidRDefault="0021040B" w:rsidP="00BA4D0F">
            <w:pPr>
              <w:pBdr>
                <w:top w:val="nil"/>
                <w:left w:val="nil"/>
                <w:bottom w:val="nil"/>
                <w:right w:val="nil"/>
                <w:between w:val="nil"/>
              </w:pBdr>
              <w:ind w:left="-104" w:right="-72"/>
              <w:jc w:val="right"/>
              <w:rPr>
                <w:rFonts w:ascii="Arial" w:eastAsia="Arial" w:hAnsi="Arial" w:cs="Arial"/>
                <w:b/>
                <w:sz w:val="18"/>
                <w:szCs w:val="18"/>
              </w:rPr>
            </w:pPr>
            <w:r w:rsidRPr="00242D55">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5368083F"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9114DB3"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Interest</w:t>
            </w:r>
          </w:p>
        </w:tc>
        <w:tc>
          <w:tcPr>
            <w:tcW w:w="1368" w:type="dxa"/>
            <w:tcBorders>
              <w:top w:val="single" w:sz="4" w:space="0" w:color="000000"/>
            </w:tcBorders>
            <w:shd w:val="clear" w:color="auto" w:fill="auto"/>
            <w:vAlign w:val="bottom"/>
          </w:tcPr>
          <w:p w14:paraId="07DEACB0" w14:textId="77777777" w:rsidR="009803B5" w:rsidRPr="00242D55" w:rsidRDefault="009803B5" w:rsidP="00BA4D0F">
            <w:pPr>
              <w:pBdr>
                <w:top w:val="nil"/>
                <w:left w:val="nil"/>
                <w:bottom w:val="nil"/>
                <w:right w:val="nil"/>
                <w:between w:val="nil"/>
              </w:pBdr>
              <w:ind w:right="-72"/>
              <w:jc w:val="right"/>
              <w:rPr>
                <w:rFonts w:ascii="Arial" w:eastAsia="Arial" w:hAnsi="Arial" w:cs="Arial"/>
                <w:b/>
                <w:sz w:val="18"/>
                <w:szCs w:val="18"/>
              </w:rPr>
            </w:pPr>
          </w:p>
        </w:tc>
      </w:tr>
      <w:tr w:rsidR="009803B5" w:rsidRPr="00242D55" w14:paraId="5FF8A290" w14:textId="77777777" w:rsidTr="00101795">
        <w:tc>
          <w:tcPr>
            <w:tcW w:w="3446" w:type="dxa"/>
            <w:vAlign w:val="bottom"/>
          </w:tcPr>
          <w:p w14:paraId="2DC3523B" w14:textId="77777777" w:rsidR="009803B5" w:rsidRPr="00242D55" w:rsidRDefault="009803B5" w:rsidP="00BA4D0F">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39366B63"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77C29984"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7F885403"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receivable</w:t>
            </w:r>
          </w:p>
        </w:tc>
        <w:tc>
          <w:tcPr>
            <w:tcW w:w="1368" w:type="dxa"/>
            <w:tcBorders>
              <w:bottom w:val="single" w:sz="4" w:space="0" w:color="000000"/>
            </w:tcBorders>
            <w:shd w:val="clear" w:color="auto" w:fill="auto"/>
            <w:vAlign w:val="bottom"/>
          </w:tcPr>
          <w:p w14:paraId="2C0BE90F" w14:textId="77777777" w:rsidR="009803B5" w:rsidRPr="00242D55" w:rsidRDefault="0021040B"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Total</w:t>
            </w:r>
          </w:p>
        </w:tc>
      </w:tr>
      <w:tr w:rsidR="009803B5" w:rsidRPr="00242D55" w14:paraId="162E0453" w14:textId="77777777" w:rsidTr="00101795">
        <w:tc>
          <w:tcPr>
            <w:tcW w:w="3446" w:type="dxa"/>
            <w:vAlign w:val="bottom"/>
          </w:tcPr>
          <w:p w14:paraId="60815E67" w14:textId="77777777" w:rsidR="009803B5" w:rsidRPr="00242D55" w:rsidRDefault="0021040B" w:rsidP="00BA4D0F">
            <w:pPr>
              <w:pBdr>
                <w:top w:val="nil"/>
                <w:left w:val="nil"/>
                <w:bottom w:val="nil"/>
                <w:right w:val="nil"/>
                <w:between w:val="nil"/>
              </w:pBdr>
              <w:ind w:left="-101"/>
              <w:rPr>
                <w:rFonts w:ascii="Arial" w:eastAsia="Arial" w:hAnsi="Arial" w:cs="Arial"/>
                <w:b/>
                <w:sz w:val="18"/>
                <w:szCs w:val="18"/>
              </w:rPr>
            </w:pPr>
            <w:r w:rsidRPr="00242D55">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FAFAFA"/>
            <w:vAlign w:val="bottom"/>
          </w:tcPr>
          <w:p w14:paraId="5E0F8B6E" w14:textId="77777777" w:rsidR="009803B5" w:rsidRPr="00242D55"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564D806" w14:textId="77777777" w:rsidR="009803B5" w:rsidRPr="00242D55" w:rsidRDefault="009803B5"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C02895" w14:textId="77777777" w:rsidR="009803B5" w:rsidRPr="00242D55" w:rsidRDefault="009803B5"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EE1C421" w14:textId="77777777" w:rsidR="009803B5" w:rsidRPr="00242D55" w:rsidRDefault="009803B5" w:rsidP="00BA4D0F">
            <w:pPr>
              <w:pBdr>
                <w:top w:val="nil"/>
                <w:left w:val="nil"/>
                <w:bottom w:val="nil"/>
                <w:right w:val="nil"/>
                <w:between w:val="nil"/>
              </w:pBdr>
              <w:ind w:right="-72"/>
              <w:jc w:val="right"/>
              <w:rPr>
                <w:rFonts w:ascii="Arial" w:eastAsia="Arial" w:hAnsi="Arial" w:cs="Arial"/>
                <w:sz w:val="18"/>
                <w:szCs w:val="18"/>
              </w:rPr>
            </w:pPr>
          </w:p>
        </w:tc>
      </w:tr>
      <w:tr w:rsidR="00BF135A" w:rsidRPr="00242D55" w14:paraId="6B7A9D6B" w14:textId="77777777" w:rsidTr="005618E0">
        <w:tc>
          <w:tcPr>
            <w:tcW w:w="3446" w:type="dxa"/>
            <w:vAlign w:val="bottom"/>
          </w:tcPr>
          <w:p w14:paraId="7E68B1ED" w14:textId="3B19B890" w:rsidR="00BF135A" w:rsidRPr="00242D55" w:rsidRDefault="00BF135A" w:rsidP="00BA4D0F">
            <w:pPr>
              <w:pBdr>
                <w:top w:val="nil"/>
                <w:left w:val="nil"/>
                <w:bottom w:val="nil"/>
                <w:right w:val="nil"/>
                <w:between w:val="nil"/>
              </w:pBdr>
              <w:ind w:left="-101" w:right="252"/>
              <w:rPr>
                <w:rFonts w:ascii="Arial" w:eastAsia="Arial" w:hAnsi="Arial" w:cs="Arial"/>
                <w:b/>
                <w:sz w:val="18"/>
                <w:szCs w:val="18"/>
              </w:rPr>
            </w:pPr>
            <w:r w:rsidRPr="00242D55">
              <w:rPr>
                <w:rFonts w:ascii="Arial" w:eastAsia="Arial" w:hAnsi="Arial" w:cs="Arial"/>
                <w:b/>
                <w:sz w:val="18"/>
                <w:szCs w:val="18"/>
              </w:rPr>
              <w:t xml:space="preserve">   receivable</w:t>
            </w:r>
            <w:r w:rsidR="00D77928" w:rsidRPr="00242D55">
              <w:rPr>
                <w:rFonts w:ascii="Arial" w:eastAsia="Arial" w:hAnsi="Arial" w:cs="Arial"/>
                <w:b/>
                <w:sz w:val="18"/>
                <w:szCs w:val="18"/>
              </w:rPr>
              <w:t>s</w:t>
            </w:r>
            <w:r w:rsidRPr="00242D55">
              <w:rPr>
                <w:rFonts w:ascii="Arial" w:eastAsia="Arial" w:hAnsi="Arial" w:cs="Arial"/>
                <w:b/>
                <w:sz w:val="18"/>
                <w:szCs w:val="18"/>
              </w:rPr>
              <w:t xml:space="preserve"> from subsidiaries </w:t>
            </w:r>
          </w:p>
        </w:tc>
        <w:tc>
          <w:tcPr>
            <w:tcW w:w="1368" w:type="dxa"/>
            <w:shd w:val="clear" w:color="auto" w:fill="FAFAFA"/>
          </w:tcPr>
          <w:p w14:paraId="117EBFC5" w14:textId="459F3D0E" w:rsidR="00BF135A" w:rsidRPr="00242D55" w:rsidRDefault="009E79D0" w:rsidP="00BA4D0F">
            <w:pPr>
              <w:ind w:right="-72"/>
              <w:jc w:val="right"/>
              <w:rPr>
                <w:rFonts w:ascii="Arial" w:eastAsia="Arial" w:hAnsi="Arial" w:cs="Arial"/>
                <w:sz w:val="18"/>
                <w:szCs w:val="18"/>
              </w:rPr>
            </w:pPr>
            <w:r w:rsidRPr="00242D55">
              <w:rPr>
                <w:rFonts w:ascii="Arial" w:eastAsia="Arial" w:hAnsi="Arial" w:cs="Arial"/>
                <w:sz w:val="18"/>
                <w:szCs w:val="18"/>
              </w:rPr>
              <w:t xml:space="preserve"> </w:t>
            </w:r>
          </w:p>
        </w:tc>
        <w:tc>
          <w:tcPr>
            <w:tcW w:w="1368" w:type="dxa"/>
            <w:shd w:val="clear" w:color="auto" w:fill="FAFAFA"/>
          </w:tcPr>
          <w:p w14:paraId="468FA6FB" w14:textId="6C6248D3" w:rsidR="00BF135A" w:rsidRPr="00242D55" w:rsidRDefault="00BF135A"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1005D0CA" w14:textId="6305094D" w:rsidR="00BF135A" w:rsidRPr="00242D55" w:rsidRDefault="00BF135A"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4A27948C" w14:textId="3C6211AD" w:rsidR="00BF135A" w:rsidRPr="00242D55" w:rsidRDefault="00BF135A" w:rsidP="00BA4D0F">
            <w:pPr>
              <w:pBdr>
                <w:top w:val="nil"/>
                <w:left w:val="nil"/>
                <w:bottom w:val="nil"/>
                <w:right w:val="nil"/>
                <w:between w:val="nil"/>
              </w:pBdr>
              <w:ind w:right="-72"/>
              <w:jc w:val="right"/>
              <w:rPr>
                <w:rFonts w:ascii="Arial" w:eastAsia="Arial" w:hAnsi="Arial" w:cs="Arial"/>
                <w:sz w:val="18"/>
                <w:szCs w:val="18"/>
              </w:rPr>
            </w:pPr>
          </w:p>
        </w:tc>
      </w:tr>
      <w:tr w:rsidR="009E79D0" w:rsidRPr="00242D55" w14:paraId="109882FB" w14:textId="77777777" w:rsidTr="005618E0">
        <w:tc>
          <w:tcPr>
            <w:tcW w:w="3446" w:type="dxa"/>
            <w:vAlign w:val="bottom"/>
          </w:tcPr>
          <w:p w14:paraId="59F5F48D" w14:textId="21C2C628" w:rsidR="009E79D0" w:rsidRPr="00242D55" w:rsidRDefault="009E79D0" w:rsidP="009E79D0">
            <w:pPr>
              <w:pBdr>
                <w:top w:val="nil"/>
                <w:left w:val="nil"/>
                <w:bottom w:val="nil"/>
                <w:right w:val="nil"/>
                <w:between w:val="nil"/>
              </w:pBdr>
              <w:ind w:left="-101" w:right="-108"/>
              <w:rPr>
                <w:rFonts w:ascii="Arial" w:eastAsia="Arial" w:hAnsi="Arial" w:cs="Arial"/>
                <w:sz w:val="18"/>
                <w:szCs w:val="18"/>
              </w:rPr>
            </w:pPr>
            <w:r w:rsidRPr="00242D55">
              <w:rPr>
                <w:rFonts w:ascii="Arial" w:hAnsi="Arial" w:cs="Arial"/>
                <w:sz w:val="18"/>
                <w:szCs w:val="18"/>
              </w:rPr>
              <w:t>Paya Panich Property Company Limited</w:t>
            </w:r>
          </w:p>
        </w:tc>
        <w:tc>
          <w:tcPr>
            <w:tcW w:w="1368" w:type="dxa"/>
            <w:shd w:val="clear" w:color="auto" w:fill="FAFAFA"/>
          </w:tcPr>
          <w:p w14:paraId="4BB3A79A" w14:textId="24DC0CA3" w:rsidR="009E79D0" w:rsidRPr="00242D55" w:rsidRDefault="009E79D0" w:rsidP="009E79D0">
            <w:pPr>
              <w:ind w:right="-72"/>
              <w:jc w:val="right"/>
              <w:rPr>
                <w:rFonts w:ascii="Arial" w:hAnsi="Arial" w:cs="Arial"/>
                <w:snapToGrid w:val="0"/>
                <w:sz w:val="18"/>
                <w:szCs w:val="18"/>
                <w:lang w:eastAsia="th-TH"/>
              </w:rPr>
            </w:pPr>
            <w:r w:rsidRPr="00242D55">
              <w:rPr>
                <w:rFonts w:ascii="Arial" w:eastAsia="Arial" w:hAnsi="Arial" w:cs="Arial"/>
                <w:sz w:val="18"/>
                <w:szCs w:val="18"/>
              </w:rPr>
              <w:t xml:space="preserve">7.00 </w:t>
            </w:r>
            <w:r w:rsidR="000F654B" w:rsidRPr="00242D55">
              <w:rPr>
                <w:rFonts w:ascii="Arial" w:eastAsia="Arial" w:hAnsi="Arial" w:cs="Arial"/>
                <w:sz w:val="18"/>
                <w:szCs w:val="18"/>
              </w:rPr>
              <w:t>-</w:t>
            </w:r>
            <w:r w:rsidRPr="00242D55">
              <w:rPr>
                <w:rFonts w:ascii="Arial" w:eastAsia="Arial" w:hAnsi="Arial" w:cs="Arial"/>
                <w:sz w:val="18"/>
                <w:szCs w:val="18"/>
              </w:rPr>
              <w:t xml:space="preserve"> 8.00 </w:t>
            </w:r>
          </w:p>
        </w:tc>
        <w:tc>
          <w:tcPr>
            <w:tcW w:w="1368" w:type="dxa"/>
            <w:shd w:val="clear" w:color="auto" w:fill="FAFAFA"/>
          </w:tcPr>
          <w:p w14:paraId="4631ABBE" w14:textId="2F1557D3"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eastAsia="Arial" w:hAnsi="Arial" w:cs="Arial"/>
                <w:sz w:val="18"/>
                <w:szCs w:val="18"/>
              </w:rPr>
              <w:t>379,000</w:t>
            </w:r>
          </w:p>
        </w:tc>
        <w:tc>
          <w:tcPr>
            <w:tcW w:w="1368" w:type="dxa"/>
            <w:shd w:val="clear" w:color="auto" w:fill="FAFAFA"/>
          </w:tcPr>
          <w:p w14:paraId="7A9667F8" w14:textId="33B7F59B"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eastAsia="Arial" w:hAnsi="Arial" w:cs="Arial"/>
                <w:sz w:val="18"/>
                <w:szCs w:val="18"/>
              </w:rPr>
              <w:t>12,158</w:t>
            </w:r>
          </w:p>
        </w:tc>
        <w:tc>
          <w:tcPr>
            <w:tcW w:w="1368" w:type="dxa"/>
            <w:shd w:val="clear" w:color="auto" w:fill="FAFAFA"/>
          </w:tcPr>
          <w:p w14:paraId="771F8E06" w14:textId="05DB427C" w:rsidR="009E79D0" w:rsidRPr="00242D55" w:rsidRDefault="009E79D0" w:rsidP="009E79D0">
            <w:pPr>
              <w:pBdr>
                <w:top w:val="nil"/>
                <w:left w:val="nil"/>
                <w:bottom w:val="nil"/>
                <w:right w:val="nil"/>
                <w:between w:val="nil"/>
              </w:pBdr>
              <w:tabs>
                <w:tab w:val="left" w:pos="1060"/>
              </w:tabs>
              <w:ind w:right="-72"/>
              <w:jc w:val="right"/>
              <w:rPr>
                <w:rFonts w:ascii="Arial" w:hAnsi="Arial" w:cs="Arial"/>
                <w:snapToGrid w:val="0"/>
                <w:sz w:val="18"/>
                <w:szCs w:val="18"/>
                <w:lang w:eastAsia="th-TH"/>
              </w:rPr>
            </w:pPr>
            <w:r w:rsidRPr="00242D55">
              <w:rPr>
                <w:rFonts w:ascii="Arial" w:eastAsia="Arial" w:hAnsi="Arial" w:cs="Arial"/>
                <w:sz w:val="18"/>
                <w:szCs w:val="18"/>
              </w:rPr>
              <w:t>391,158</w:t>
            </w:r>
          </w:p>
        </w:tc>
      </w:tr>
      <w:tr w:rsidR="009E79D0" w:rsidRPr="00242D55" w14:paraId="7E391E50" w14:textId="77777777" w:rsidTr="005618E0">
        <w:tc>
          <w:tcPr>
            <w:tcW w:w="3446" w:type="dxa"/>
            <w:vAlign w:val="bottom"/>
          </w:tcPr>
          <w:p w14:paraId="45E581F8" w14:textId="48389DD5" w:rsidR="009E79D0" w:rsidRPr="00242D55" w:rsidRDefault="009E79D0" w:rsidP="009E79D0">
            <w:pPr>
              <w:pBdr>
                <w:top w:val="nil"/>
                <w:left w:val="nil"/>
                <w:bottom w:val="nil"/>
                <w:right w:val="nil"/>
                <w:between w:val="nil"/>
              </w:pBdr>
              <w:ind w:left="-101" w:right="-108"/>
              <w:rPr>
                <w:rFonts w:ascii="Arial" w:eastAsia="Arial" w:hAnsi="Arial" w:cs="Arial"/>
                <w:sz w:val="18"/>
                <w:szCs w:val="18"/>
              </w:rPr>
            </w:pPr>
            <w:r w:rsidRPr="00242D55">
              <w:rPr>
                <w:rFonts w:ascii="Arial" w:eastAsia="Arial Unicode MS" w:hAnsi="Arial" w:cs="Arial"/>
                <w:sz w:val="18"/>
                <w:szCs w:val="18"/>
              </w:rPr>
              <w:t>Thai Siam Nakorn Company Limited</w:t>
            </w:r>
          </w:p>
        </w:tc>
        <w:tc>
          <w:tcPr>
            <w:tcW w:w="1368" w:type="dxa"/>
            <w:shd w:val="clear" w:color="auto" w:fill="FAFAFA"/>
          </w:tcPr>
          <w:p w14:paraId="10B7D612" w14:textId="57DC77BE" w:rsidR="009E79D0" w:rsidRPr="00242D55" w:rsidRDefault="009E79D0" w:rsidP="009E79D0">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 xml:space="preserve">6.75 </w:t>
            </w:r>
            <w:r w:rsidR="000F654B" w:rsidRPr="00242D55">
              <w:rPr>
                <w:rFonts w:ascii="Arial" w:hAnsi="Arial" w:cs="Arial"/>
                <w:snapToGrid w:val="0"/>
                <w:sz w:val="18"/>
                <w:szCs w:val="18"/>
                <w:lang w:eastAsia="th-TH"/>
              </w:rPr>
              <w:t>-</w:t>
            </w:r>
            <w:r w:rsidRPr="00242D55">
              <w:rPr>
                <w:rFonts w:ascii="Arial" w:hAnsi="Arial" w:cs="Arial"/>
                <w:snapToGrid w:val="0"/>
                <w:sz w:val="18"/>
                <w:szCs w:val="18"/>
                <w:lang w:eastAsia="th-TH"/>
              </w:rPr>
              <w:t xml:space="preserve"> 8.75</w:t>
            </w:r>
          </w:p>
        </w:tc>
        <w:tc>
          <w:tcPr>
            <w:tcW w:w="1368" w:type="dxa"/>
            <w:shd w:val="clear" w:color="auto" w:fill="FAFAFA"/>
          </w:tcPr>
          <w:p w14:paraId="779C353F" w14:textId="04BCCEE5"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119,974</w:t>
            </w:r>
          </w:p>
        </w:tc>
        <w:tc>
          <w:tcPr>
            <w:tcW w:w="1368" w:type="dxa"/>
            <w:shd w:val="clear" w:color="auto" w:fill="FAFAFA"/>
          </w:tcPr>
          <w:p w14:paraId="3EB3A161" w14:textId="4357AD1B"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10,500</w:t>
            </w:r>
          </w:p>
        </w:tc>
        <w:tc>
          <w:tcPr>
            <w:tcW w:w="1368" w:type="dxa"/>
            <w:shd w:val="clear" w:color="auto" w:fill="FAFAFA"/>
          </w:tcPr>
          <w:p w14:paraId="0C42EADF" w14:textId="73673737"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130,474</w:t>
            </w:r>
          </w:p>
        </w:tc>
      </w:tr>
      <w:tr w:rsidR="009E79D0" w:rsidRPr="00242D55" w14:paraId="7F51278B" w14:textId="77777777" w:rsidTr="005618E0">
        <w:tc>
          <w:tcPr>
            <w:tcW w:w="3446" w:type="dxa"/>
            <w:vAlign w:val="bottom"/>
          </w:tcPr>
          <w:p w14:paraId="704CD0D4" w14:textId="3F0BE226" w:rsidR="009E79D0" w:rsidRPr="00242D55" w:rsidRDefault="009E79D0" w:rsidP="009E79D0">
            <w:pPr>
              <w:pBdr>
                <w:top w:val="nil"/>
                <w:left w:val="nil"/>
                <w:bottom w:val="nil"/>
                <w:right w:val="nil"/>
                <w:between w:val="nil"/>
              </w:pBdr>
              <w:ind w:left="-101" w:right="-108"/>
              <w:rPr>
                <w:rFonts w:ascii="Arial" w:eastAsia="Arial" w:hAnsi="Arial" w:cs="Arial"/>
                <w:sz w:val="18"/>
                <w:szCs w:val="18"/>
              </w:rPr>
            </w:pPr>
            <w:r w:rsidRPr="00242D55">
              <w:rPr>
                <w:rFonts w:ascii="Arial" w:eastAsia="Arial Unicode MS" w:hAnsi="Arial" w:cs="Arial"/>
                <w:sz w:val="18"/>
                <w:szCs w:val="18"/>
              </w:rPr>
              <w:t>Siamnakhon Company Limited</w:t>
            </w:r>
          </w:p>
        </w:tc>
        <w:tc>
          <w:tcPr>
            <w:tcW w:w="1368" w:type="dxa"/>
            <w:shd w:val="clear" w:color="auto" w:fill="FAFAFA"/>
          </w:tcPr>
          <w:p w14:paraId="4DF45943" w14:textId="25C11868" w:rsidR="009E79D0" w:rsidRPr="00242D55" w:rsidRDefault="009E79D0" w:rsidP="009E79D0">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 xml:space="preserve">6.75 </w:t>
            </w:r>
            <w:r w:rsidR="000F654B" w:rsidRPr="00242D55">
              <w:rPr>
                <w:rFonts w:ascii="Arial" w:hAnsi="Arial" w:cs="Arial"/>
                <w:snapToGrid w:val="0"/>
                <w:sz w:val="18"/>
                <w:szCs w:val="18"/>
                <w:lang w:eastAsia="th-TH"/>
              </w:rPr>
              <w:t>-</w:t>
            </w:r>
            <w:r w:rsidRPr="00242D55">
              <w:rPr>
                <w:rFonts w:ascii="Arial" w:hAnsi="Arial" w:cs="Arial"/>
                <w:snapToGrid w:val="0"/>
                <w:sz w:val="18"/>
                <w:szCs w:val="18"/>
                <w:lang w:eastAsia="th-TH"/>
              </w:rPr>
              <w:t xml:space="preserve"> 10.00</w:t>
            </w:r>
          </w:p>
        </w:tc>
        <w:tc>
          <w:tcPr>
            <w:tcW w:w="1368" w:type="dxa"/>
            <w:shd w:val="clear" w:color="auto" w:fill="FAFAFA"/>
          </w:tcPr>
          <w:p w14:paraId="3211501C" w14:textId="19E13FF9"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447,155</w:t>
            </w:r>
          </w:p>
        </w:tc>
        <w:tc>
          <w:tcPr>
            <w:tcW w:w="1368" w:type="dxa"/>
            <w:shd w:val="clear" w:color="auto" w:fill="FAFAFA"/>
          </w:tcPr>
          <w:p w14:paraId="5D3B03CF" w14:textId="089B1FF2"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36,263</w:t>
            </w:r>
          </w:p>
        </w:tc>
        <w:tc>
          <w:tcPr>
            <w:tcW w:w="1368" w:type="dxa"/>
            <w:shd w:val="clear" w:color="auto" w:fill="FAFAFA"/>
          </w:tcPr>
          <w:p w14:paraId="3C0DFA89" w14:textId="2AA24FF7"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483,418</w:t>
            </w:r>
          </w:p>
        </w:tc>
      </w:tr>
      <w:tr w:rsidR="009E79D0" w:rsidRPr="00242D55" w14:paraId="55B25D50" w14:textId="77777777" w:rsidTr="005618E0">
        <w:tc>
          <w:tcPr>
            <w:tcW w:w="3446" w:type="dxa"/>
          </w:tcPr>
          <w:p w14:paraId="7C1E17CB" w14:textId="45EFA99D" w:rsidR="009E79D0" w:rsidRPr="00242D55" w:rsidRDefault="009E79D0" w:rsidP="009E79D0">
            <w:pPr>
              <w:pBdr>
                <w:top w:val="nil"/>
                <w:left w:val="nil"/>
                <w:bottom w:val="nil"/>
                <w:right w:val="nil"/>
                <w:between w:val="nil"/>
              </w:pBdr>
              <w:ind w:left="-101" w:right="-108"/>
              <w:rPr>
                <w:rFonts w:ascii="Arial" w:eastAsia="Arial" w:hAnsi="Arial" w:cs="Arial"/>
                <w:sz w:val="18"/>
                <w:szCs w:val="18"/>
              </w:rPr>
            </w:pPr>
            <w:r w:rsidRPr="00242D55">
              <w:rPr>
                <w:rFonts w:ascii="Arial" w:eastAsia="Arial" w:hAnsi="Arial" w:cs="Arial"/>
                <w:sz w:val="18"/>
                <w:szCs w:val="18"/>
              </w:rPr>
              <w:t>C2H Company Limited</w:t>
            </w:r>
          </w:p>
        </w:tc>
        <w:tc>
          <w:tcPr>
            <w:tcW w:w="1368" w:type="dxa"/>
            <w:shd w:val="clear" w:color="auto" w:fill="FAFAFA"/>
          </w:tcPr>
          <w:p w14:paraId="2983C47A" w14:textId="43E5C2DF" w:rsidR="009E79D0" w:rsidRPr="00242D55" w:rsidRDefault="009E79D0" w:rsidP="009E79D0">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 xml:space="preserve">6.75 </w:t>
            </w:r>
            <w:r w:rsidR="000F654B" w:rsidRPr="00242D55">
              <w:rPr>
                <w:rFonts w:ascii="Arial" w:hAnsi="Arial" w:cs="Arial"/>
                <w:snapToGrid w:val="0"/>
                <w:sz w:val="18"/>
                <w:szCs w:val="18"/>
                <w:lang w:eastAsia="th-TH"/>
              </w:rPr>
              <w:t>-</w:t>
            </w:r>
            <w:r w:rsidRPr="00242D55">
              <w:rPr>
                <w:rFonts w:ascii="Arial" w:hAnsi="Arial" w:cs="Arial"/>
                <w:snapToGrid w:val="0"/>
                <w:sz w:val="18"/>
                <w:szCs w:val="18"/>
                <w:lang w:eastAsia="th-TH"/>
              </w:rPr>
              <w:t xml:space="preserve"> 8.00</w:t>
            </w:r>
          </w:p>
        </w:tc>
        <w:tc>
          <w:tcPr>
            <w:tcW w:w="1368" w:type="dxa"/>
            <w:shd w:val="clear" w:color="auto" w:fill="FAFAFA"/>
          </w:tcPr>
          <w:p w14:paraId="3F154E5E" w14:textId="1FE858B3"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31,450</w:t>
            </w:r>
          </w:p>
        </w:tc>
        <w:tc>
          <w:tcPr>
            <w:tcW w:w="1368" w:type="dxa"/>
            <w:shd w:val="clear" w:color="auto" w:fill="FAFAFA"/>
          </w:tcPr>
          <w:p w14:paraId="2F6C4205" w14:textId="2F9F8818"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157</w:t>
            </w:r>
          </w:p>
        </w:tc>
        <w:tc>
          <w:tcPr>
            <w:tcW w:w="1368" w:type="dxa"/>
            <w:shd w:val="clear" w:color="auto" w:fill="FAFAFA"/>
          </w:tcPr>
          <w:p w14:paraId="672D736F" w14:textId="1634DBFC"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31,607</w:t>
            </w:r>
          </w:p>
        </w:tc>
      </w:tr>
      <w:tr w:rsidR="009E79D0" w:rsidRPr="00242D55" w14:paraId="5612541B" w14:textId="77777777" w:rsidTr="005618E0">
        <w:tc>
          <w:tcPr>
            <w:tcW w:w="3446" w:type="dxa"/>
            <w:vAlign w:val="bottom"/>
          </w:tcPr>
          <w:p w14:paraId="14F76E24" w14:textId="164AD5C3" w:rsidR="009E79D0" w:rsidRPr="00242D55" w:rsidRDefault="009E79D0" w:rsidP="009E79D0">
            <w:pPr>
              <w:pBdr>
                <w:top w:val="nil"/>
                <w:left w:val="nil"/>
                <w:bottom w:val="nil"/>
                <w:right w:val="nil"/>
                <w:between w:val="nil"/>
              </w:pBdr>
              <w:ind w:left="-101" w:right="-108"/>
              <w:rPr>
                <w:rFonts w:ascii="Arial" w:eastAsia="Arial" w:hAnsi="Arial" w:cs="Arial"/>
                <w:sz w:val="18"/>
                <w:szCs w:val="18"/>
              </w:rPr>
            </w:pPr>
            <w:r w:rsidRPr="00242D55">
              <w:rPr>
                <w:rFonts w:ascii="Arial" w:eastAsia="Arial" w:hAnsi="Arial" w:cs="Arial"/>
                <w:sz w:val="18"/>
                <w:szCs w:val="18"/>
              </w:rPr>
              <w:t>Teledoc Company Limited</w:t>
            </w:r>
          </w:p>
        </w:tc>
        <w:tc>
          <w:tcPr>
            <w:tcW w:w="1368" w:type="dxa"/>
            <w:shd w:val="clear" w:color="auto" w:fill="FAFAFA"/>
          </w:tcPr>
          <w:p w14:paraId="73492AE0" w14:textId="06070AA1" w:rsidR="009E79D0" w:rsidRPr="00242D55" w:rsidRDefault="009E79D0" w:rsidP="009E79D0">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 xml:space="preserve">6.75 </w:t>
            </w:r>
            <w:r w:rsidR="000F654B" w:rsidRPr="00242D55">
              <w:rPr>
                <w:rFonts w:ascii="Arial" w:hAnsi="Arial" w:cs="Arial"/>
                <w:snapToGrid w:val="0"/>
                <w:sz w:val="18"/>
                <w:szCs w:val="18"/>
                <w:lang w:eastAsia="th-TH"/>
              </w:rPr>
              <w:t>-</w:t>
            </w:r>
            <w:r w:rsidRPr="00242D55">
              <w:rPr>
                <w:rFonts w:ascii="Arial" w:hAnsi="Arial" w:cs="Arial"/>
                <w:snapToGrid w:val="0"/>
                <w:sz w:val="18"/>
                <w:szCs w:val="18"/>
                <w:lang w:eastAsia="th-TH"/>
              </w:rPr>
              <w:t xml:space="preserve"> 10.00 </w:t>
            </w:r>
          </w:p>
        </w:tc>
        <w:tc>
          <w:tcPr>
            <w:tcW w:w="1368" w:type="dxa"/>
            <w:shd w:val="clear" w:color="auto" w:fill="FAFAFA"/>
          </w:tcPr>
          <w:p w14:paraId="58FEBE5F" w14:textId="0EDD4026"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16,000</w:t>
            </w:r>
          </w:p>
        </w:tc>
        <w:tc>
          <w:tcPr>
            <w:tcW w:w="1368" w:type="dxa"/>
            <w:shd w:val="clear" w:color="auto" w:fill="FAFAFA"/>
          </w:tcPr>
          <w:p w14:paraId="3FDA2B09" w14:textId="080FCC8C"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836</w:t>
            </w:r>
          </w:p>
        </w:tc>
        <w:tc>
          <w:tcPr>
            <w:tcW w:w="1368" w:type="dxa"/>
            <w:shd w:val="clear" w:color="auto" w:fill="FAFAFA"/>
          </w:tcPr>
          <w:p w14:paraId="2FB1E105" w14:textId="18280BEC"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16,836</w:t>
            </w:r>
          </w:p>
        </w:tc>
      </w:tr>
      <w:tr w:rsidR="009E79D0" w:rsidRPr="00242D55" w14:paraId="1CC3B738" w14:textId="77777777" w:rsidTr="005618E0">
        <w:tc>
          <w:tcPr>
            <w:tcW w:w="3446" w:type="dxa"/>
            <w:vAlign w:val="bottom"/>
          </w:tcPr>
          <w:p w14:paraId="1FF172D5" w14:textId="4FF758A1" w:rsidR="009E79D0" w:rsidRPr="00242D55" w:rsidRDefault="009E79D0" w:rsidP="009E79D0">
            <w:pPr>
              <w:pBdr>
                <w:top w:val="nil"/>
                <w:left w:val="nil"/>
                <w:bottom w:val="nil"/>
                <w:right w:val="nil"/>
                <w:between w:val="nil"/>
              </w:pBdr>
              <w:ind w:left="-101" w:right="-108"/>
              <w:rPr>
                <w:rFonts w:ascii="Arial" w:eastAsia="Arial" w:hAnsi="Arial" w:cs="Arial"/>
                <w:sz w:val="18"/>
                <w:szCs w:val="18"/>
              </w:rPr>
            </w:pPr>
            <w:r w:rsidRPr="00242D55">
              <w:rPr>
                <w:rFonts w:ascii="Arial" w:eastAsia="Arial" w:hAnsi="Arial" w:cs="Arial"/>
                <w:sz w:val="18"/>
                <w:szCs w:val="18"/>
              </w:rPr>
              <w:t>Samyan Downtown Company Limited</w:t>
            </w:r>
          </w:p>
        </w:tc>
        <w:tc>
          <w:tcPr>
            <w:tcW w:w="1368" w:type="dxa"/>
            <w:shd w:val="clear" w:color="auto" w:fill="FAFAFA"/>
          </w:tcPr>
          <w:p w14:paraId="0CCF1F09" w14:textId="554B79B1" w:rsidR="009E79D0" w:rsidRPr="00242D55" w:rsidRDefault="009E79D0" w:rsidP="009E79D0">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 xml:space="preserve">7.00 </w:t>
            </w:r>
            <w:r w:rsidR="000F654B" w:rsidRPr="00242D55">
              <w:rPr>
                <w:rFonts w:ascii="Arial" w:hAnsi="Arial" w:cs="Arial"/>
                <w:snapToGrid w:val="0"/>
                <w:sz w:val="18"/>
                <w:szCs w:val="18"/>
                <w:lang w:eastAsia="th-TH"/>
              </w:rPr>
              <w:t>-</w:t>
            </w:r>
            <w:r w:rsidRPr="00242D55">
              <w:rPr>
                <w:rFonts w:ascii="Arial" w:hAnsi="Arial" w:cs="Arial"/>
                <w:snapToGrid w:val="0"/>
                <w:sz w:val="18"/>
                <w:szCs w:val="18"/>
                <w:lang w:eastAsia="th-TH"/>
              </w:rPr>
              <w:t xml:space="preserve"> 8.00</w:t>
            </w:r>
          </w:p>
        </w:tc>
        <w:tc>
          <w:tcPr>
            <w:tcW w:w="1368" w:type="dxa"/>
            <w:shd w:val="clear" w:color="auto" w:fill="FAFAFA"/>
          </w:tcPr>
          <w:p w14:paraId="00E664F4" w14:textId="75060DD7"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123,709</w:t>
            </w:r>
          </w:p>
        </w:tc>
        <w:tc>
          <w:tcPr>
            <w:tcW w:w="1368" w:type="dxa"/>
            <w:shd w:val="clear" w:color="auto" w:fill="FAFAFA"/>
          </w:tcPr>
          <w:p w14:paraId="21BB9F76" w14:textId="418A8574"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12,836</w:t>
            </w:r>
          </w:p>
        </w:tc>
        <w:tc>
          <w:tcPr>
            <w:tcW w:w="1368" w:type="dxa"/>
            <w:shd w:val="clear" w:color="auto" w:fill="FAFAFA"/>
          </w:tcPr>
          <w:p w14:paraId="35E13BE6" w14:textId="3A01B3D8"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136,545</w:t>
            </w:r>
          </w:p>
        </w:tc>
      </w:tr>
      <w:tr w:rsidR="009E79D0" w:rsidRPr="00242D55" w14:paraId="33B131BE" w14:textId="77777777" w:rsidTr="005618E0">
        <w:tc>
          <w:tcPr>
            <w:tcW w:w="3446" w:type="dxa"/>
            <w:vAlign w:val="bottom"/>
          </w:tcPr>
          <w:p w14:paraId="7DBABC6A" w14:textId="5F0FFA91" w:rsidR="009E79D0" w:rsidRPr="00242D55" w:rsidRDefault="009E79D0" w:rsidP="009E79D0">
            <w:pPr>
              <w:pBdr>
                <w:top w:val="nil"/>
                <w:left w:val="nil"/>
                <w:bottom w:val="nil"/>
                <w:right w:val="nil"/>
                <w:between w:val="nil"/>
              </w:pBdr>
              <w:ind w:left="-101" w:right="-108"/>
              <w:rPr>
                <w:rFonts w:ascii="Arial" w:eastAsia="Arial" w:hAnsi="Arial" w:cs="Arial"/>
                <w:sz w:val="18"/>
                <w:szCs w:val="18"/>
              </w:rPr>
            </w:pPr>
            <w:r w:rsidRPr="00242D55">
              <w:rPr>
                <w:rFonts w:ascii="Arial" w:eastAsia="Arial" w:hAnsi="Arial" w:cs="Arial"/>
                <w:sz w:val="18"/>
                <w:szCs w:val="18"/>
              </w:rPr>
              <w:t>3PJV1 Company Limited</w:t>
            </w:r>
          </w:p>
        </w:tc>
        <w:tc>
          <w:tcPr>
            <w:tcW w:w="1368" w:type="dxa"/>
            <w:shd w:val="clear" w:color="auto" w:fill="FAFAFA"/>
          </w:tcPr>
          <w:p w14:paraId="7FDB2E2F" w14:textId="17EC25E0" w:rsidR="009E79D0" w:rsidRPr="00242D55" w:rsidRDefault="009E79D0" w:rsidP="009E79D0">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8.00</w:t>
            </w:r>
          </w:p>
        </w:tc>
        <w:tc>
          <w:tcPr>
            <w:tcW w:w="1368" w:type="dxa"/>
            <w:shd w:val="clear" w:color="auto" w:fill="FAFAFA"/>
          </w:tcPr>
          <w:p w14:paraId="1687AEB2" w14:textId="46120451"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21,518</w:t>
            </w:r>
          </w:p>
        </w:tc>
        <w:tc>
          <w:tcPr>
            <w:tcW w:w="1368" w:type="dxa"/>
            <w:shd w:val="clear" w:color="auto" w:fill="FAFAFA"/>
          </w:tcPr>
          <w:p w14:paraId="6E45B29C" w14:textId="78A78E9E"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2,174</w:t>
            </w:r>
          </w:p>
        </w:tc>
        <w:tc>
          <w:tcPr>
            <w:tcW w:w="1368" w:type="dxa"/>
            <w:shd w:val="clear" w:color="auto" w:fill="FAFAFA"/>
          </w:tcPr>
          <w:p w14:paraId="02E2039C" w14:textId="2862A837"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23,692</w:t>
            </w:r>
          </w:p>
        </w:tc>
      </w:tr>
      <w:tr w:rsidR="009E79D0" w:rsidRPr="00242D55" w14:paraId="784F4254" w14:textId="77777777" w:rsidTr="005618E0">
        <w:tc>
          <w:tcPr>
            <w:tcW w:w="3446" w:type="dxa"/>
            <w:vAlign w:val="bottom"/>
          </w:tcPr>
          <w:p w14:paraId="1284F4DF" w14:textId="030C83F7" w:rsidR="009E79D0" w:rsidRPr="00242D55" w:rsidRDefault="009E79D0" w:rsidP="009E79D0">
            <w:pPr>
              <w:pBdr>
                <w:top w:val="nil"/>
                <w:left w:val="nil"/>
                <w:bottom w:val="nil"/>
                <w:right w:val="nil"/>
                <w:between w:val="nil"/>
              </w:pBdr>
              <w:ind w:left="-101" w:right="-108"/>
              <w:rPr>
                <w:rFonts w:ascii="Arial" w:eastAsia="Arial" w:hAnsi="Arial" w:cs="Arial"/>
                <w:sz w:val="18"/>
                <w:szCs w:val="18"/>
              </w:rPr>
            </w:pPr>
            <w:r w:rsidRPr="00242D55">
              <w:rPr>
                <w:rFonts w:ascii="Arial" w:eastAsia="Arial" w:hAnsi="Arial" w:cs="Arial"/>
                <w:sz w:val="18"/>
                <w:szCs w:val="18"/>
              </w:rPr>
              <w:t>3PJV2 Company Limited</w:t>
            </w:r>
          </w:p>
        </w:tc>
        <w:tc>
          <w:tcPr>
            <w:tcW w:w="1368" w:type="dxa"/>
            <w:shd w:val="clear" w:color="auto" w:fill="FAFAFA"/>
          </w:tcPr>
          <w:p w14:paraId="11B2D752" w14:textId="7922ED2B" w:rsidR="009E79D0" w:rsidRPr="00242D55" w:rsidRDefault="009E79D0" w:rsidP="009E79D0">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8.00</w:t>
            </w:r>
          </w:p>
        </w:tc>
        <w:tc>
          <w:tcPr>
            <w:tcW w:w="1368" w:type="dxa"/>
            <w:shd w:val="clear" w:color="auto" w:fill="FAFAFA"/>
          </w:tcPr>
          <w:p w14:paraId="14FB2322" w14:textId="687EA491"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66,586</w:t>
            </w:r>
          </w:p>
        </w:tc>
        <w:tc>
          <w:tcPr>
            <w:tcW w:w="1368" w:type="dxa"/>
            <w:shd w:val="clear" w:color="auto" w:fill="FAFAFA"/>
          </w:tcPr>
          <w:p w14:paraId="017F87A0" w14:textId="47F0E589"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6,728</w:t>
            </w:r>
          </w:p>
        </w:tc>
        <w:tc>
          <w:tcPr>
            <w:tcW w:w="1368" w:type="dxa"/>
            <w:shd w:val="clear" w:color="auto" w:fill="FAFAFA"/>
          </w:tcPr>
          <w:p w14:paraId="1482C86A" w14:textId="36AB6395"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73,314</w:t>
            </w:r>
          </w:p>
        </w:tc>
      </w:tr>
      <w:tr w:rsidR="009E79D0" w:rsidRPr="00242D55" w14:paraId="22C7E301" w14:textId="77777777" w:rsidTr="005618E0">
        <w:tc>
          <w:tcPr>
            <w:tcW w:w="3446" w:type="dxa"/>
            <w:vAlign w:val="bottom"/>
          </w:tcPr>
          <w:p w14:paraId="703FC5A9" w14:textId="122F54CE" w:rsidR="009E79D0" w:rsidRPr="00242D55" w:rsidRDefault="009E79D0" w:rsidP="009E79D0">
            <w:pPr>
              <w:pBdr>
                <w:top w:val="nil"/>
                <w:left w:val="nil"/>
                <w:bottom w:val="nil"/>
                <w:right w:val="nil"/>
                <w:between w:val="nil"/>
              </w:pBdr>
              <w:ind w:left="-101" w:right="-108"/>
              <w:rPr>
                <w:rFonts w:ascii="Arial" w:eastAsia="Arial" w:hAnsi="Arial" w:cs="Arial"/>
                <w:sz w:val="18"/>
                <w:szCs w:val="18"/>
              </w:rPr>
            </w:pPr>
            <w:r w:rsidRPr="00242D55">
              <w:rPr>
                <w:rFonts w:ascii="Arial" w:eastAsia="Arial" w:hAnsi="Arial" w:cs="Arial"/>
                <w:sz w:val="18"/>
                <w:szCs w:val="18"/>
              </w:rPr>
              <w:t>3PJV3 Company Limited</w:t>
            </w:r>
          </w:p>
        </w:tc>
        <w:tc>
          <w:tcPr>
            <w:tcW w:w="1368" w:type="dxa"/>
            <w:shd w:val="clear" w:color="auto" w:fill="FAFAFA"/>
          </w:tcPr>
          <w:p w14:paraId="598EE233" w14:textId="0B21B1A7" w:rsidR="009E79D0" w:rsidRPr="00242D55" w:rsidRDefault="009E79D0" w:rsidP="009E79D0">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8.00</w:t>
            </w:r>
          </w:p>
        </w:tc>
        <w:tc>
          <w:tcPr>
            <w:tcW w:w="1368" w:type="dxa"/>
            <w:shd w:val="clear" w:color="auto" w:fill="FAFAFA"/>
          </w:tcPr>
          <w:p w14:paraId="59889777" w14:textId="30C1DC6A"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66,849</w:t>
            </w:r>
          </w:p>
        </w:tc>
        <w:tc>
          <w:tcPr>
            <w:tcW w:w="1368" w:type="dxa"/>
            <w:shd w:val="clear" w:color="auto" w:fill="FAFAFA"/>
          </w:tcPr>
          <w:p w14:paraId="6827A15F" w14:textId="38F35927"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6,755</w:t>
            </w:r>
          </w:p>
        </w:tc>
        <w:tc>
          <w:tcPr>
            <w:tcW w:w="1368" w:type="dxa"/>
            <w:shd w:val="clear" w:color="auto" w:fill="FAFAFA"/>
          </w:tcPr>
          <w:p w14:paraId="53669DFD" w14:textId="3261BB03"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73,604</w:t>
            </w:r>
          </w:p>
        </w:tc>
      </w:tr>
      <w:tr w:rsidR="009E79D0" w:rsidRPr="00242D55" w14:paraId="34A7EB01" w14:textId="77777777" w:rsidTr="00E650A8">
        <w:tc>
          <w:tcPr>
            <w:tcW w:w="3446" w:type="dxa"/>
            <w:vAlign w:val="bottom"/>
          </w:tcPr>
          <w:p w14:paraId="2569D4C0" w14:textId="3CD50D8C" w:rsidR="009E79D0" w:rsidRPr="00242D55" w:rsidRDefault="009E79D0" w:rsidP="009E79D0">
            <w:pPr>
              <w:pBdr>
                <w:top w:val="nil"/>
                <w:left w:val="nil"/>
                <w:bottom w:val="nil"/>
                <w:right w:val="nil"/>
                <w:between w:val="nil"/>
              </w:pBdr>
              <w:ind w:left="-101" w:right="-108"/>
              <w:rPr>
                <w:rFonts w:ascii="Arial" w:eastAsia="Arial" w:hAnsi="Arial" w:cs="Arial"/>
                <w:sz w:val="18"/>
                <w:szCs w:val="18"/>
              </w:rPr>
            </w:pPr>
            <w:r w:rsidRPr="00242D55">
              <w:rPr>
                <w:rFonts w:ascii="Arial" w:eastAsia="Arial" w:hAnsi="Arial" w:cs="Arial"/>
                <w:sz w:val="18"/>
                <w:szCs w:val="18"/>
              </w:rPr>
              <w:t>3PJV4 Company Limited</w:t>
            </w:r>
          </w:p>
        </w:tc>
        <w:tc>
          <w:tcPr>
            <w:tcW w:w="1368" w:type="dxa"/>
            <w:shd w:val="clear" w:color="auto" w:fill="FAFAFA"/>
          </w:tcPr>
          <w:p w14:paraId="6813A024" w14:textId="159673EA" w:rsidR="009E79D0" w:rsidRPr="00242D55" w:rsidRDefault="009E79D0" w:rsidP="009E79D0">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8.00</w:t>
            </w:r>
          </w:p>
        </w:tc>
        <w:tc>
          <w:tcPr>
            <w:tcW w:w="1368" w:type="dxa"/>
            <w:shd w:val="clear" w:color="auto" w:fill="FAFAFA"/>
          </w:tcPr>
          <w:p w14:paraId="53F36F7A" w14:textId="0B92C769"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115,681</w:t>
            </w:r>
          </w:p>
        </w:tc>
        <w:tc>
          <w:tcPr>
            <w:tcW w:w="1368" w:type="dxa"/>
            <w:shd w:val="clear" w:color="auto" w:fill="FAFAFA"/>
          </w:tcPr>
          <w:p w14:paraId="3D087276" w14:textId="0C49CEFE"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11,689</w:t>
            </w:r>
          </w:p>
        </w:tc>
        <w:tc>
          <w:tcPr>
            <w:tcW w:w="1368" w:type="dxa"/>
            <w:shd w:val="clear" w:color="auto" w:fill="FAFAFA"/>
          </w:tcPr>
          <w:p w14:paraId="081BFC3A" w14:textId="3EE4F8C2"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127,370</w:t>
            </w:r>
          </w:p>
        </w:tc>
      </w:tr>
      <w:tr w:rsidR="009E79D0" w:rsidRPr="00242D55" w14:paraId="69541DD2" w14:textId="77777777" w:rsidTr="00E650A8">
        <w:tc>
          <w:tcPr>
            <w:tcW w:w="3446" w:type="dxa"/>
            <w:vAlign w:val="bottom"/>
          </w:tcPr>
          <w:p w14:paraId="12C63AB9" w14:textId="547592DE" w:rsidR="009E79D0" w:rsidRPr="00242D55" w:rsidRDefault="009E79D0" w:rsidP="009E79D0">
            <w:pPr>
              <w:pBdr>
                <w:top w:val="nil"/>
                <w:left w:val="nil"/>
                <w:bottom w:val="nil"/>
                <w:right w:val="nil"/>
                <w:between w:val="nil"/>
              </w:pBdr>
              <w:ind w:left="-101" w:right="-108"/>
              <w:rPr>
                <w:rFonts w:ascii="Arial" w:eastAsia="Arial" w:hAnsi="Arial" w:cs="Arial"/>
                <w:sz w:val="18"/>
                <w:szCs w:val="18"/>
                <w:lang w:val="en-GB"/>
              </w:rPr>
            </w:pPr>
            <w:r w:rsidRPr="00242D55">
              <w:rPr>
                <w:rFonts w:ascii="Arial" w:eastAsia="Arial" w:hAnsi="Arial" w:cs="Arial"/>
                <w:sz w:val="18"/>
                <w:szCs w:val="18"/>
              </w:rPr>
              <w:t>Cannabitec Company Limited</w:t>
            </w:r>
          </w:p>
        </w:tc>
        <w:tc>
          <w:tcPr>
            <w:tcW w:w="1368" w:type="dxa"/>
            <w:shd w:val="clear" w:color="auto" w:fill="FAFAFA"/>
          </w:tcPr>
          <w:p w14:paraId="59C79922" w14:textId="10CDE7D3" w:rsidR="009E79D0" w:rsidRPr="00242D55" w:rsidRDefault="009E79D0" w:rsidP="009E79D0">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 xml:space="preserve">8.00 </w:t>
            </w:r>
            <w:r w:rsidR="000F654B" w:rsidRPr="00242D55">
              <w:rPr>
                <w:rFonts w:ascii="Arial" w:hAnsi="Arial" w:cs="Arial"/>
                <w:snapToGrid w:val="0"/>
                <w:sz w:val="18"/>
                <w:szCs w:val="18"/>
                <w:lang w:eastAsia="th-TH"/>
              </w:rPr>
              <w:t>-</w:t>
            </w:r>
            <w:r w:rsidRPr="00242D55">
              <w:rPr>
                <w:rFonts w:ascii="Arial" w:hAnsi="Arial" w:cs="Arial"/>
                <w:snapToGrid w:val="0"/>
                <w:sz w:val="18"/>
                <w:szCs w:val="18"/>
                <w:lang w:eastAsia="th-TH"/>
              </w:rPr>
              <w:t xml:space="preserve"> 10.00</w:t>
            </w:r>
          </w:p>
        </w:tc>
        <w:tc>
          <w:tcPr>
            <w:tcW w:w="1368" w:type="dxa"/>
            <w:shd w:val="clear" w:color="auto" w:fill="FAFAFA"/>
          </w:tcPr>
          <w:p w14:paraId="594A8398" w14:textId="45F07325"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3,320</w:t>
            </w:r>
          </w:p>
        </w:tc>
        <w:tc>
          <w:tcPr>
            <w:tcW w:w="1368" w:type="dxa"/>
            <w:shd w:val="clear" w:color="auto" w:fill="FAFAFA"/>
          </w:tcPr>
          <w:p w14:paraId="1AA73AAF" w14:textId="21F0DD2F"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154</w:t>
            </w:r>
          </w:p>
        </w:tc>
        <w:tc>
          <w:tcPr>
            <w:tcW w:w="1368" w:type="dxa"/>
            <w:shd w:val="clear" w:color="auto" w:fill="FAFAFA"/>
          </w:tcPr>
          <w:p w14:paraId="1C830499" w14:textId="2C289B53"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3,474</w:t>
            </w:r>
          </w:p>
        </w:tc>
      </w:tr>
      <w:tr w:rsidR="009E79D0" w:rsidRPr="00242D55" w14:paraId="11B2FD69" w14:textId="77777777" w:rsidTr="00893C93">
        <w:trPr>
          <w:trHeight w:val="64"/>
        </w:trPr>
        <w:tc>
          <w:tcPr>
            <w:tcW w:w="3446" w:type="dxa"/>
            <w:vAlign w:val="bottom"/>
          </w:tcPr>
          <w:p w14:paraId="2F525E95" w14:textId="5D553376" w:rsidR="009E79D0" w:rsidRPr="00242D55" w:rsidRDefault="009E79D0" w:rsidP="009E79D0">
            <w:pPr>
              <w:pBdr>
                <w:top w:val="nil"/>
                <w:left w:val="nil"/>
                <w:bottom w:val="nil"/>
                <w:right w:val="nil"/>
                <w:between w:val="nil"/>
              </w:pBdr>
              <w:ind w:left="-101" w:right="252"/>
              <w:rPr>
                <w:rFonts w:ascii="Arial" w:eastAsia="Arial" w:hAnsi="Arial" w:cs="Arial"/>
                <w:b/>
                <w:sz w:val="18"/>
                <w:szCs w:val="18"/>
              </w:rPr>
            </w:pPr>
            <w:r w:rsidRPr="00242D55">
              <w:rPr>
                <w:rFonts w:ascii="Arial" w:hAnsi="Arial" w:cs="Arial"/>
                <w:color w:val="auto"/>
                <w:sz w:val="18"/>
                <w:szCs w:val="18"/>
              </w:rPr>
              <w:t>CMC Tour100 Company Limited</w:t>
            </w:r>
          </w:p>
        </w:tc>
        <w:tc>
          <w:tcPr>
            <w:tcW w:w="1368" w:type="dxa"/>
            <w:shd w:val="clear" w:color="auto" w:fill="FAFAFA"/>
          </w:tcPr>
          <w:p w14:paraId="060350FA" w14:textId="08DD524C" w:rsidR="009E79D0" w:rsidRPr="00242D55" w:rsidRDefault="009E79D0" w:rsidP="009E79D0">
            <w:pP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10.00</w:t>
            </w:r>
          </w:p>
        </w:tc>
        <w:tc>
          <w:tcPr>
            <w:tcW w:w="1368" w:type="dxa"/>
            <w:tcBorders>
              <w:bottom w:val="single" w:sz="4" w:space="0" w:color="auto"/>
            </w:tcBorders>
            <w:shd w:val="clear" w:color="auto" w:fill="FAFAFA"/>
          </w:tcPr>
          <w:p w14:paraId="484627F0" w14:textId="60920ADE"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2,300</w:t>
            </w:r>
          </w:p>
        </w:tc>
        <w:tc>
          <w:tcPr>
            <w:tcW w:w="1368" w:type="dxa"/>
            <w:tcBorders>
              <w:bottom w:val="single" w:sz="4" w:space="0" w:color="auto"/>
            </w:tcBorders>
            <w:shd w:val="clear" w:color="auto" w:fill="FAFAFA"/>
          </w:tcPr>
          <w:p w14:paraId="467706F7" w14:textId="6F20B8E8"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62</w:t>
            </w:r>
          </w:p>
        </w:tc>
        <w:tc>
          <w:tcPr>
            <w:tcW w:w="1368" w:type="dxa"/>
            <w:tcBorders>
              <w:bottom w:val="single" w:sz="4" w:space="0" w:color="auto"/>
            </w:tcBorders>
            <w:shd w:val="clear" w:color="auto" w:fill="FAFAFA"/>
          </w:tcPr>
          <w:p w14:paraId="5F531755" w14:textId="6253C909" w:rsidR="009E79D0" w:rsidRPr="00242D55" w:rsidRDefault="009E79D0" w:rsidP="009E79D0">
            <w:pPr>
              <w:pBdr>
                <w:top w:val="nil"/>
                <w:left w:val="nil"/>
                <w:bottom w:val="nil"/>
                <w:right w:val="nil"/>
                <w:between w:val="nil"/>
              </w:pBdr>
              <w:ind w:right="-72"/>
              <w:jc w:val="right"/>
              <w:rPr>
                <w:rFonts w:ascii="Arial" w:hAnsi="Arial" w:cs="Arial"/>
                <w:snapToGrid w:val="0"/>
                <w:sz w:val="18"/>
                <w:szCs w:val="18"/>
                <w:lang w:eastAsia="th-TH"/>
              </w:rPr>
            </w:pPr>
            <w:r w:rsidRPr="00242D55">
              <w:rPr>
                <w:rFonts w:ascii="Arial" w:hAnsi="Arial" w:cs="Arial"/>
                <w:snapToGrid w:val="0"/>
                <w:sz w:val="18"/>
                <w:szCs w:val="18"/>
                <w:lang w:eastAsia="th-TH"/>
              </w:rPr>
              <w:t>2,362</w:t>
            </w:r>
          </w:p>
        </w:tc>
      </w:tr>
      <w:tr w:rsidR="00153D7B" w:rsidRPr="00242D55" w14:paraId="6BA3BB21" w14:textId="77777777" w:rsidTr="00893C93">
        <w:trPr>
          <w:trHeight w:val="64"/>
        </w:trPr>
        <w:tc>
          <w:tcPr>
            <w:tcW w:w="3446" w:type="dxa"/>
            <w:vAlign w:val="bottom"/>
          </w:tcPr>
          <w:p w14:paraId="50BE0926" w14:textId="77777777" w:rsidR="00153D7B" w:rsidRPr="00242D55" w:rsidRDefault="00153D7B" w:rsidP="009E79D0">
            <w:pPr>
              <w:pBdr>
                <w:top w:val="nil"/>
                <w:left w:val="nil"/>
                <w:bottom w:val="nil"/>
                <w:right w:val="nil"/>
                <w:between w:val="nil"/>
              </w:pBdr>
              <w:ind w:left="-101" w:right="252"/>
              <w:rPr>
                <w:rFonts w:ascii="Arial" w:hAnsi="Arial" w:cs="Arial"/>
                <w:color w:val="auto"/>
                <w:sz w:val="18"/>
                <w:szCs w:val="18"/>
              </w:rPr>
            </w:pPr>
          </w:p>
        </w:tc>
        <w:tc>
          <w:tcPr>
            <w:tcW w:w="1368" w:type="dxa"/>
            <w:shd w:val="clear" w:color="auto" w:fill="FAFAFA"/>
          </w:tcPr>
          <w:p w14:paraId="2571CF5F" w14:textId="77777777" w:rsidR="00153D7B" w:rsidRPr="00242D55" w:rsidRDefault="00153D7B" w:rsidP="009E79D0">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14:paraId="1A2D3DD0" w14:textId="77777777" w:rsidR="00153D7B" w:rsidRPr="00242D55" w:rsidRDefault="00153D7B" w:rsidP="009E79D0">
            <w:pPr>
              <w:pBdr>
                <w:top w:val="nil"/>
                <w:left w:val="nil"/>
                <w:bottom w:val="nil"/>
                <w:right w:val="nil"/>
                <w:between w:val="nil"/>
              </w:pBd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14:paraId="54A92748" w14:textId="77777777" w:rsidR="00153D7B" w:rsidRPr="00242D55" w:rsidRDefault="00153D7B" w:rsidP="009E79D0">
            <w:pPr>
              <w:pBdr>
                <w:top w:val="nil"/>
                <w:left w:val="nil"/>
                <w:bottom w:val="nil"/>
                <w:right w:val="nil"/>
                <w:between w:val="nil"/>
              </w:pBd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14:paraId="7854E35F" w14:textId="77777777" w:rsidR="00153D7B" w:rsidRPr="00242D55" w:rsidRDefault="00153D7B" w:rsidP="009E79D0">
            <w:pPr>
              <w:pBdr>
                <w:top w:val="nil"/>
                <w:left w:val="nil"/>
                <w:bottom w:val="nil"/>
                <w:right w:val="nil"/>
                <w:between w:val="nil"/>
              </w:pBdr>
              <w:ind w:right="-72"/>
              <w:jc w:val="right"/>
              <w:rPr>
                <w:rFonts w:ascii="Arial" w:hAnsi="Arial" w:cs="Arial"/>
                <w:snapToGrid w:val="0"/>
                <w:sz w:val="18"/>
                <w:szCs w:val="18"/>
                <w:lang w:eastAsia="th-TH"/>
              </w:rPr>
            </w:pPr>
          </w:p>
        </w:tc>
      </w:tr>
      <w:tr w:rsidR="009E79D0" w:rsidRPr="00242D55" w14:paraId="41F09D74" w14:textId="77777777" w:rsidTr="00893C93">
        <w:trPr>
          <w:trHeight w:val="193"/>
        </w:trPr>
        <w:tc>
          <w:tcPr>
            <w:tcW w:w="3446" w:type="dxa"/>
            <w:vAlign w:val="bottom"/>
          </w:tcPr>
          <w:p w14:paraId="021A8658" w14:textId="77777777" w:rsidR="009E79D0" w:rsidRPr="00242D55" w:rsidRDefault="009E79D0" w:rsidP="009E79D0">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4EA07EA3" w14:textId="77777777" w:rsidR="009E79D0" w:rsidRPr="00242D55" w:rsidRDefault="009E79D0" w:rsidP="009E79D0">
            <w:pPr>
              <w:ind w:right="-72"/>
              <w:jc w:val="right"/>
              <w:rPr>
                <w:rFonts w:ascii="Arial" w:eastAsia="Arial" w:hAnsi="Arial" w:cs="Arial"/>
                <w:sz w:val="18"/>
                <w:szCs w:val="18"/>
                <w:lang w:val="en-GB"/>
              </w:rPr>
            </w:pPr>
          </w:p>
        </w:tc>
        <w:tc>
          <w:tcPr>
            <w:tcW w:w="1368" w:type="dxa"/>
            <w:tcBorders>
              <w:bottom w:val="single" w:sz="4" w:space="0" w:color="000000"/>
            </w:tcBorders>
            <w:shd w:val="clear" w:color="auto" w:fill="FAFAFA"/>
          </w:tcPr>
          <w:p w14:paraId="7E27148C" w14:textId="66F40F90" w:rsidR="009E79D0" w:rsidRPr="00242D55" w:rsidRDefault="009E79D0" w:rsidP="009E79D0">
            <w:pPr>
              <w:pBdr>
                <w:top w:val="nil"/>
                <w:left w:val="nil"/>
                <w:bottom w:val="nil"/>
                <w:right w:val="nil"/>
                <w:between w:val="nil"/>
              </w:pBdr>
              <w:ind w:right="-72"/>
              <w:jc w:val="right"/>
              <w:rPr>
                <w:rFonts w:ascii="Arial" w:eastAsia="Arial" w:hAnsi="Arial" w:cs="Arial"/>
                <w:sz w:val="18"/>
                <w:szCs w:val="18"/>
                <w:lang w:val="en-GB"/>
              </w:rPr>
            </w:pPr>
            <w:r w:rsidRPr="00242D55">
              <w:rPr>
                <w:rFonts w:ascii="Arial" w:eastAsia="Arial" w:hAnsi="Arial" w:cs="Arial"/>
                <w:sz w:val="18"/>
                <w:szCs w:val="18"/>
                <w:lang w:val="en-GB"/>
              </w:rPr>
              <w:t>1,393,542</w:t>
            </w:r>
          </w:p>
        </w:tc>
        <w:tc>
          <w:tcPr>
            <w:tcW w:w="1368" w:type="dxa"/>
            <w:tcBorders>
              <w:bottom w:val="single" w:sz="4" w:space="0" w:color="000000"/>
            </w:tcBorders>
            <w:shd w:val="clear" w:color="auto" w:fill="FAFAFA"/>
          </w:tcPr>
          <w:p w14:paraId="3C4C2DD4" w14:textId="1E0C2B59" w:rsidR="009E79D0" w:rsidRPr="00242D55" w:rsidRDefault="009E79D0" w:rsidP="009E79D0">
            <w:pPr>
              <w:pBdr>
                <w:top w:val="nil"/>
                <w:left w:val="nil"/>
                <w:bottom w:val="nil"/>
                <w:right w:val="nil"/>
                <w:between w:val="nil"/>
              </w:pBdr>
              <w:ind w:right="-72"/>
              <w:jc w:val="right"/>
              <w:rPr>
                <w:rFonts w:ascii="Arial" w:eastAsia="Arial" w:hAnsi="Arial" w:cs="Arial"/>
                <w:sz w:val="18"/>
                <w:szCs w:val="18"/>
                <w:lang w:val="en-GB"/>
              </w:rPr>
            </w:pPr>
            <w:r w:rsidRPr="00242D55">
              <w:rPr>
                <w:rFonts w:ascii="Arial" w:eastAsia="Arial" w:hAnsi="Arial" w:cs="Arial"/>
                <w:sz w:val="18"/>
                <w:szCs w:val="18"/>
                <w:lang w:val="en-GB"/>
              </w:rPr>
              <w:t>100,312</w:t>
            </w:r>
          </w:p>
        </w:tc>
        <w:tc>
          <w:tcPr>
            <w:tcW w:w="1368" w:type="dxa"/>
            <w:tcBorders>
              <w:bottom w:val="single" w:sz="4" w:space="0" w:color="000000"/>
            </w:tcBorders>
            <w:shd w:val="clear" w:color="auto" w:fill="FAFAFA"/>
          </w:tcPr>
          <w:p w14:paraId="5186F84E" w14:textId="023D9DA7" w:rsidR="009E79D0" w:rsidRPr="00242D55" w:rsidRDefault="009E79D0" w:rsidP="009E79D0">
            <w:pPr>
              <w:pBdr>
                <w:top w:val="nil"/>
                <w:left w:val="nil"/>
                <w:bottom w:val="nil"/>
                <w:right w:val="nil"/>
                <w:between w:val="nil"/>
              </w:pBdr>
              <w:ind w:right="-72"/>
              <w:jc w:val="right"/>
              <w:rPr>
                <w:rFonts w:ascii="Arial" w:eastAsia="Arial" w:hAnsi="Arial" w:cs="Arial"/>
                <w:sz w:val="18"/>
                <w:szCs w:val="18"/>
                <w:lang w:val="en-GB"/>
              </w:rPr>
            </w:pPr>
            <w:r w:rsidRPr="00242D55">
              <w:rPr>
                <w:rFonts w:ascii="Arial" w:eastAsia="Arial" w:hAnsi="Arial" w:cs="Arial"/>
                <w:sz w:val="18"/>
                <w:szCs w:val="18"/>
                <w:lang w:val="en-GB"/>
              </w:rPr>
              <w:t>1,493,854</w:t>
            </w:r>
          </w:p>
        </w:tc>
      </w:tr>
    </w:tbl>
    <w:p w14:paraId="666C7736" w14:textId="77777777" w:rsidR="00F00A77" w:rsidRPr="00242D55" w:rsidRDefault="00F00A77" w:rsidP="00BA4D0F">
      <w:pPr>
        <w:ind w:left="540"/>
        <w:jc w:val="both"/>
        <w:rPr>
          <w:rFonts w:ascii="Arial" w:eastAsia="Arial" w:hAnsi="Arial" w:cs="Arial"/>
          <w:sz w:val="18"/>
          <w:szCs w:val="18"/>
        </w:rPr>
      </w:pPr>
    </w:p>
    <w:p w14:paraId="4B4B4781" w14:textId="357BB6D2" w:rsidR="009803B5" w:rsidRPr="00242D55" w:rsidRDefault="0021040B" w:rsidP="00BA4D0F">
      <w:pPr>
        <w:ind w:left="540"/>
        <w:jc w:val="both"/>
        <w:rPr>
          <w:rFonts w:ascii="Arial" w:eastAsia="Arial" w:hAnsi="Arial" w:cs="Arial"/>
          <w:sz w:val="18"/>
          <w:szCs w:val="18"/>
        </w:rPr>
      </w:pPr>
      <w:r w:rsidRPr="00242D55">
        <w:rPr>
          <w:rFonts w:ascii="Arial" w:eastAsia="Arial" w:hAnsi="Arial" w:cs="Arial"/>
          <w:spacing w:val="-4"/>
          <w:sz w:val="18"/>
          <w:szCs w:val="18"/>
        </w:rPr>
        <w:t>The movement of short-term borrowings to and interest receivable from subsidiar</w:t>
      </w:r>
      <w:r w:rsidR="00FF2533" w:rsidRPr="00242D55">
        <w:rPr>
          <w:rFonts w:ascii="Arial" w:eastAsia="Arial" w:hAnsi="Arial" w:cs="Arial"/>
          <w:spacing w:val="-4"/>
          <w:sz w:val="18"/>
          <w:szCs w:val="18"/>
        </w:rPr>
        <w:t>ies</w:t>
      </w:r>
      <w:r w:rsidRPr="00242D55">
        <w:rPr>
          <w:rFonts w:ascii="Arial" w:eastAsia="Arial" w:hAnsi="Arial" w:cs="Arial"/>
          <w:spacing w:val="-4"/>
          <w:sz w:val="18"/>
          <w:szCs w:val="18"/>
        </w:rPr>
        <w:t xml:space="preserve"> for the </w:t>
      </w:r>
      <w:r w:rsidR="007C38EA" w:rsidRPr="00242D55">
        <w:rPr>
          <w:rFonts w:ascii="Arial" w:eastAsia="Arial" w:hAnsi="Arial" w:cs="Arial"/>
          <w:spacing w:val="-4"/>
          <w:sz w:val="18"/>
          <w:szCs w:val="18"/>
        </w:rPr>
        <w:t>six-month</w:t>
      </w:r>
      <w:r w:rsidR="000C039B" w:rsidRPr="00242D55">
        <w:rPr>
          <w:rFonts w:ascii="Arial" w:eastAsia="Arial" w:hAnsi="Arial" w:cs="Arial"/>
          <w:spacing w:val="-4"/>
          <w:sz w:val="18"/>
          <w:szCs w:val="18"/>
        </w:rPr>
        <w:t xml:space="preserve"> period ended</w:t>
      </w:r>
      <w:r w:rsidR="000C039B" w:rsidRPr="00242D55">
        <w:rPr>
          <w:rFonts w:ascii="Arial" w:eastAsia="Arial" w:hAnsi="Arial" w:cs="Arial"/>
          <w:sz w:val="18"/>
          <w:szCs w:val="18"/>
        </w:rPr>
        <w:t xml:space="preserve"> </w:t>
      </w:r>
      <w:r w:rsidR="00A47726" w:rsidRPr="00242D55">
        <w:rPr>
          <w:rFonts w:ascii="Arial" w:eastAsia="Arial" w:hAnsi="Arial" w:cs="Arial"/>
          <w:sz w:val="18"/>
          <w:szCs w:val="18"/>
        </w:rPr>
        <w:br/>
      </w:r>
      <w:r w:rsidR="007C38EA" w:rsidRPr="00242D55">
        <w:rPr>
          <w:rFonts w:ascii="Arial" w:eastAsia="Arial" w:hAnsi="Arial" w:cs="Arial"/>
          <w:color w:val="auto"/>
          <w:sz w:val="18"/>
          <w:szCs w:val="18"/>
          <w:lang w:val="en-GB"/>
        </w:rPr>
        <w:t>30 June</w:t>
      </w:r>
      <w:r w:rsidR="000C039B" w:rsidRPr="00242D55">
        <w:rPr>
          <w:rFonts w:ascii="Arial" w:eastAsia="Arial" w:hAnsi="Arial" w:cs="Arial"/>
          <w:sz w:val="18"/>
          <w:szCs w:val="18"/>
        </w:rPr>
        <w:t xml:space="preserve"> </w:t>
      </w:r>
      <w:r w:rsidR="001C7C45" w:rsidRPr="00242D55">
        <w:rPr>
          <w:rFonts w:ascii="Arial" w:eastAsia="Arial" w:hAnsi="Arial" w:cs="Arial"/>
          <w:sz w:val="18"/>
          <w:szCs w:val="18"/>
          <w:lang w:val="en-GB"/>
        </w:rPr>
        <w:t>202</w:t>
      </w:r>
      <w:r w:rsidR="001D3478" w:rsidRPr="00242D55">
        <w:rPr>
          <w:rFonts w:ascii="Arial" w:eastAsia="Arial" w:hAnsi="Arial" w:cs="Arial"/>
          <w:sz w:val="18"/>
          <w:szCs w:val="18"/>
          <w:lang w:val="en-GB"/>
        </w:rPr>
        <w:t>4</w:t>
      </w:r>
      <w:r w:rsidRPr="00242D55">
        <w:rPr>
          <w:rFonts w:ascii="Arial" w:eastAsia="Arial" w:hAnsi="Arial" w:cs="Arial"/>
          <w:sz w:val="18"/>
          <w:szCs w:val="18"/>
        </w:rPr>
        <w:t xml:space="preserve"> comprises the following:</w:t>
      </w:r>
    </w:p>
    <w:p w14:paraId="2202F6B5" w14:textId="77777777" w:rsidR="009803B5" w:rsidRPr="00242D55" w:rsidRDefault="009803B5" w:rsidP="00BA4D0F">
      <w:pPr>
        <w:ind w:left="540"/>
        <w:jc w:val="both"/>
        <w:rPr>
          <w:rFonts w:ascii="Arial" w:eastAsia="Arial" w:hAnsi="Arial" w:cs="Arial"/>
          <w:sz w:val="18"/>
          <w:szCs w:val="18"/>
        </w:rPr>
      </w:pPr>
    </w:p>
    <w:tbl>
      <w:tblPr>
        <w:tblW w:w="8885" w:type="dxa"/>
        <w:tblInd w:w="558" w:type="dxa"/>
        <w:tblLayout w:type="fixed"/>
        <w:tblCellMar>
          <w:left w:w="115" w:type="dxa"/>
          <w:right w:w="115" w:type="dxa"/>
        </w:tblCellMar>
        <w:tblLook w:val="0400" w:firstRow="0" w:lastRow="0" w:firstColumn="0" w:lastColumn="0" w:noHBand="0" w:noVBand="1"/>
      </w:tblPr>
      <w:tblGrid>
        <w:gridCol w:w="6950"/>
        <w:gridCol w:w="1935"/>
      </w:tblGrid>
      <w:tr w:rsidR="00101795" w:rsidRPr="00242D55" w14:paraId="7E97EFE3" w14:textId="77777777" w:rsidTr="00F43337">
        <w:tc>
          <w:tcPr>
            <w:tcW w:w="6950" w:type="dxa"/>
            <w:vAlign w:val="center"/>
          </w:tcPr>
          <w:p w14:paraId="66BF453C" w14:textId="77777777" w:rsidR="00101795" w:rsidRPr="00242D55" w:rsidRDefault="00101795" w:rsidP="00F43337">
            <w:pPr>
              <w:ind w:left="-101"/>
              <w:rPr>
                <w:rFonts w:ascii="Arial" w:eastAsia="Arial" w:hAnsi="Arial" w:cs="Arial"/>
                <w:sz w:val="18"/>
                <w:szCs w:val="18"/>
              </w:rPr>
            </w:pPr>
          </w:p>
        </w:tc>
        <w:tc>
          <w:tcPr>
            <w:tcW w:w="1935" w:type="dxa"/>
            <w:tcBorders>
              <w:top w:val="single" w:sz="4" w:space="0" w:color="000000"/>
            </w:tcBorders>
            <w:shd w:val="clear" w:color="auto" w:fill="auto"/>
          </w:tcPr>
          <w:p w14:paraId="0EC03402" w14:textId="77777777" w:rsidR="00101795" w:rsidRPr="00242D55" w:rsidRDefault="00101795"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Separate</w:t>
            </w:r>
          </w:p>
        </w:tc>
      </w:tr>
      <w:tr w:rsidR="00101795" w:rsidRPr="00242D55" w14:paraId="7E369A7E" w14:textId="77777777" w:rsidTr="00F43337">
        <w:tc>
          <w:tcPr>
            <w:tcW w:w="6950" w:type="dxa"/>
            <w:vAlign w:val="bottom"/>
          </w:tcPr>
          <w:p w14:paraId="25DADC64" w14:textId="77777777" w:rsidR="00101795" w:rsidRPr="00242D55" w:rsidRDefault="00101795" w:rsidP="00F43337">
            <w:pPr>
              <w:ind w:left="-101"/>
              <w:rPr>
                <w:rFonts w:ascii="Arial" w:eastAsia="Arial" w:hAnsi="Arial" w:cs="Arial"/>
                <w:sz w:val="18"/>
                <w:szCs w:val="18"/>
              </w:rPr>
            </w:pPr>
          </w:p>
        </w:tc>
        <w:tc>
          <w:tcPr>
            <w:tcW w:w="1935" w:type="dxa"/>
            <w:tcBorders>
              <w:bottom w:val="single" w:sz="4" w:space="0" w:color="000000"/>
            </w:tcBorders>
            <w:shd w:val="clear" w:color="auto" w:fill="auto"/>
            <w:vAlign w:val="bottom"/>
          </w:tcPr>
          <w:p w14:paraId="02CFEFFE" w14:textId="77777777" w:rsidR="00101795" w:rsidRPr="00242D55" w:rsidRDefault="00101795"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financial Information</w:t>
            </w:r>
          </w:p>
        </w:tc>
      </w:tr>
      <w:tr w:rsidR="00101795" w:rsidRPr="00242D55" w14:paraId="51AE185F" w14:textId="77777777" w:rsidTr="00F43337">
        <w:tc>
          <w:tcPr>
            <w:tcW w:w="6950" w:type="dxa"/>
            <w:vAlign w:val="bottom"/>
          </w:tcPr>
          <w:p w14:paraId="0FD1CEF6" w14:textId="77777777" w:rsidR="00101795" w:rsidRPr="00242D55" w:rsidRDefault="00101795" w:rsidP="00F43337">
            <w:pPr>
              <w:ind w:left="-101"/>
              <w:rPr>
                <w:rFonts w:ascii="Arial" w:eastAsia="Arial" w:hAnsi="Arial" w:cs="Arial"/>
                <w:sz w:val="18"/>
                <w:szCs w:val="18"/>
              </w:rPr>
            </w:pPr>
          </w:p>
        </w:tc>
        <w:tc>
          <w:tcPr>
            <w:tcW w:w="1935" w:type="dxa"/>
            <w:tcBorders>
              <w:top w:val="single" w:sz="4" w:space="0" w:color="000000"/>
            </w:tcBorders>
            <w:shd w:val="clear" w:color="auto" w:fill="auto"/>
            <w:vAlign w:val="bottom"/>
          </w:tcPr>
          <w:p w14:paraId="5BA12FA8" w14:textId="0CAB03D1" w:rsidR="00101795" w:rsidRPr="00242D55" w:rsidRDefault="00101795"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Unaudited</w:t>
            </w:r>
          </w:p>
        </w:tc>
      </w:tr>
      <w:tr w:rsidR="00101795" w:rsidRPr="00242D55" w14:paraId="6AAF5360" w14:textId="77777777" w:rsidTr="00F43337">
        <w:tc>
          <w:tcPr>
            <w:tcW w:w="6950" w:type="dxa"/>
            <w:vAlign w:val="bottom"/>
          </w:tcPr>
          <w:p w14:paraId="1EE9D446" w14:textId="4FFC51F2" w:rsidR="00101795" w:rsidRPr="00242D55" w:rsidRDefault="00101795" w:rsidP="00F43337">
            <w:pPr>
              <w:pBdr>
                <w:top w:val="nil"/>
                <w:left w:val="nil"/>
                <w:bottom w:val="nil"/>
                <w:right w:val="nil"/>
                <w:between w:val="nil"/>
              </w:pBdr>
              <w:ind w:left="-101"/>
              <w:rPr>
                <w:rFonts w:ascii="Arial" w:eastAsia="Arial" w:hAnsi="Arial" w:cs="Arial"/>
                <w:b/>
                <w:sz w:val="18"/>
                <w:szCs w:val="18"/>
              </w:rPr>
            </w:pPr>
            <w:r w:rsidRPr="00242D55">
              <w:rPr>
                <w:rFonts w:ascii="Arial" w:eastAsia="Arial" w:hAnsi="Arial" w:cs="Arial"/>
                <w:b/>
                <w:sz w:val="18"/>
                <w:szCs w:val="18"/>
              </w:rPr>
              <w:t>Short-term borrowings to and interest receivable</w:t>
            </w:r>
            <w:r w:rsidR="00B51AE8" w:rsidRPr="00242D55">
              <w:rPr>
                <w:rFonts w:ascii="Arial" w:eastAsia="Arial" w:hAnsi="Arial" w:cs="Arial"/>
                <w:b/>
                <w:sz w:val="18"/>
                <w:szCs w:val="18"/>
              </w:rPr>
              <w:t>s</w:t>
            </w:r>
            <w:r w:rsidRPr="00242D55">
              <w:rPr>
                <w:rFonts w:ascii="Arial" w:eastAsia="Arial" w:hAnsi="Arial" w:cs="Arial"/>
                <w:b/>
                <w:sz w:val="18"/>
                <w:szCs w:val="18"/>
              </w:rPr>
              <w:t xml:space="preserve"> from subsidiar</w:t>
            </w:r>
            <w:r w:rsidR="00E96579" w:rsidRPr="00242D55">
              <w:rPr>
                <w:rFonts w:ascii="Arial" w:eastAsia="Arial" w:hAnsi="Arial" w:cs="Arial"/>
                <w:b/>
                <w:sz w:val="18"/>
                <w:szCs w:val="18"/>
              </w:rPr>
              <w:t>ies</w:t>
            </w:r>
          </w:p>
        </w:tc>
        <w:tc>
          <w:tcPr>
            <w:tcW w:w="1935" w:type="dxa"/>
            <w:tcBorders>
              <w:bottom w:val="single" w:sz="4" w:space="0" w:color="000000"/>
            </w:tcBorders>
            <w:shd w:val="clear" w:color="auto" w:fill="auto"/>
            <w:vAlign w:val="bottom"/>
          </w:tcPr>
          <w:p w14:paraId="77A0B0E6" w14:textId="10333004" w:rsidR="00101795" w:rsidRPr="00242D55" w:rsidRDefault="00101795"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r>
      <w:tr w:rsidR="00101795" w:rsidRPr="00242D55" w14:paraId="4DEE8DEB" w14:textId="77777777" w:rsidTr="00F43337">
        <w:tc>
          <w:tcPr>
            <w:tcW w:w="6950" w:type="dxa"/>
            <w:vAlign w:val="bottom"/>
          </w:tcPr>
          <w:p w14:paraId="631E7266" w14:textId="77777777" w:rsidR="00101795" w:rsidRPr="00242D55" w:rsidRDefault="00101795" w:rsidP="00F43337">
            <w:pPr>
              <w:pBdr>
                <w:top w:val="nil"/>
                <w:left w:val="nil"/>
                <w:bottom w:val="nil"/>
                <w:right w:val="nil"/>
                <w:between w:val="nil"/>
              </w:pBdr>
              <w:ind w:left="-101"/>
              <w:rPr>
                <w:rFonts w:ascii="Arial" w:eastAsia="Arial" w:hAnsi="Arial" w:cs="Arial"/>
                <w:b/>
                <w:sz w:val="18"/>
                <w:szCs w:val="18"/>
              </w:rPr>
            </w:pPr>
          </w:p>
        </w:tc>
        <w:tc>
          <w:tcPr>
            <w:tcW w:w="1935" w:type="dxa"/>
            <w:tcBorders>
              <w:top w:val="single" w:sz="4" w:space="0" w:color="000000"/>
            </w:tcBorders>
            <w:shd w:val="clear" w:color="auto" w:fill="FAFAFA"/>
            <w:vAlign w:val="bottom"/>
          </w:tcPr>
          <w:p w14:paraId="7EC10520" w14:textId="77777777" w:rsidR="00101795" w:rsidRPr="00242D55" w:rsidRDefault="00101795" w:rsidP="00BA4D0F">
            <w:pPr>
              <w:pBdr>
                <w:top w:val="nil"/>
                <w:left w:val="nil"/>
                <w:bottom w:val="nil"/>
                <w:right w:val="nil"/>
                <w:between w:val="nil"/>
              </w:pBdr>
              <w:ind w:right="-72"/>
              <w:jc w:val="right"/>
              <w:rPr>
                <w:rFonts w:ascii="Arial" w:eastAsia="Arial" w:hAnsi="Arial" w:cs="Arial"/>
                <w:b/>
                <w:sz w:val="18"/>
                <w:szCs w:val="18"/>
              </w:rPr>
            </w:pPr>
          </w:p>
        </w:tc>
      </w:tr>
      <w:tr w:rsidR="00E35342" w:rsidRPr="00242D55" w14:paraId="7EB43958" w14:textId="77777777" w:rsidTr="00F43337">
        <w:tc>
          <w:tcPr>
            <w:tcW w:w="6950" w:type="dxa"/>
            <w:vAlign w:val="bottom"/>
          </w:tcPr>
          <w:p w14:paraId="53C73C6C" w14:textId="77777777" w:rsidR="00E35342" w:rsidRPr="00242D55" w:rsidRDefault="00E35342" w:rsidP="00F43337">
            <w:pPr>
              <w:pBdr>
                <w:top w:val="nil"/>
                <w:left w:val="nil"/>
                <w:bottom w:val="nil"/>
                <w:right w:val="nil"/>
                <w:between w:val="nil"/>
              </w:pBdr>
              <w:ind w:left="-101"/>
              <w:rPr>
                <w:rFonts w:ascii="Arial" w:eastAsia="Arial" w:hAnsi="Arial" w:cs="Arial"/>
                <w:sz w:val="18"/>
                <w:szCs w:val="18"/>
              </w:rPr>
            </w:pPr>
            <w:r w:rsidRPr="00242D55">
              <w:rPr>
                <w:rFonts w:ascii="Arial" w:eastAsia="Arial" w:hAnsi="Arial" w:cs="Arial"/>
                <w:sz w:val="18"/>
                <w:szCs w:val="18"/>
              </w:rPr>
              <w:t>Opening net book value</w:t>
            </w:r>
          </w:p>
        </w:tc>
        <w:tc>
          <w:tcPr>
            <w:tcW w:w="1935" w:type="dxa"/>
            <w:shd w:val="clear" w:color="auto" w:fill="FAFAFA"/>
          </w:tcPr>
          <w:p w14:paraId="68C59363" w14:textId="6C15DCC2" w:rsidR="00E35342" w:rsidRPr="00242D55" w:rsidRDefault="00E35342" w:rsidP="00E35342">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1,526,007</w:t>
            </w:r>
          </w:p>
        </w:tc>
      </w:tr>
      <w:tr w:rsidR="00E35342" w:rsidRPr="00242D55" w14:paraId="75320DDF" w14:textId="77777777" w:rsidTr="00F43337">
        <w:tc>
          <w:tcPr>
            <w:tcW w:w="6950" w:type="dxa"/>
            <w:vAlign w:val="bottom"/>
          </w:tcPr>
          <w:p w14:paraId="6308D2E3" w14:textId="77777777" w:rsidR="00E35342" w:rsidRPr="00242D55" w:rsidRDefault="00E35342" w:rsidP="00F43337">
            <w:pPr>
              <w:pBdr>
                <w:top w:val="nil"/>
                <w:left w:val="nil"/>
                <w:bottom w:val="nil"/>
                <w:right w:val="nil"/>
                <w:between w:val="nil"/>
              </w:pBdr>
              <w:ind w:left="-101"/>
              <w:rPr>
                <w:rFonts w:ascii="Arial" w:eastAsia="Arial" w:hAnsi="Arial" w:cs="Arial"/>
                <w:sz w:val="18"/>
                <w:szCs w:val="18"/>
              </w:rPr>
            </w:pPr>
            <w:r w:rsidRPr="00242D55">
              <w:rPr>
                <w:rFonts w:ascii="Arial" w:eastAsia="Arial" w:hAnsi="Arial" w:cs="Arial"/>
                <w:sz w:val="18"/>
                <w:szCs w:val="18"/>
              </w:rPr>
              <w:t>Increase in short-term borrowings</w:t>
            </w:r>
          </w:p>
        </w:tc>
        <w:tc>
          <w:tcPr>
            <w:tcW w:w="1935" w:type="dxa"/>
            <w:shd w:val="clear" w:color="auto" w:fill="FAFAFA"/>
          </w:tcPr>
          <w:p w14:paraId="65BBEAF8" w14:textId="3A69A286" w:rsidR="00E35342" w:rsidRPr="00242D55" w:rsidRDefault="00C91705" w:rsidP="00E35342">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88,529</w:t>
            </w:r>
          </w:p>
        </w:tc>
      </w:tr>
      <w:tr w:rsidR="00E35342" w:rsidRPr="00242D55" w14:paraId="4A877CEF" w14:textId="77777777" w:rsidTr="00F43337">
        <w:tc>
          <w:tcPr>
            <w:tcW w:w="6950" w:type="dxa"/>
            <w:vAlign w:val="bottom"/>
          </w:tcPr>
          <w:p w14:paraId="1C4B25CA" w14:textId="77923D32" w:rsidR="00E35342" w:rsidRPr="00242D55" w:rsidRDefault="00E35342" w:rsidP="00F43337">
            <w:pPr>
              <w:pBdr>
                <w:top w:val="nil"/>
                <w:left w:val="nil"/>
                <w:bottom w:val="nil"/>
                <w:right w:val="nil"/>
                <w:between w:val="nil"/>
              </w:pBdr>
              <w:ind w:left="-101"/>
              <w:rPr>
                <w:rFonts w:ascii="Arial" w:eastAsia="Arial" w:hAnsi="Arial" w:cs="Arial"/>
                <w:sz w:val="18"/>
                <w:szCs w:val="18"/>
              </w:rPr>
            </w:pPr>
            <w:r w:rsidRPr="00242D55">
              <w:rPr>
                <w:rFonts w:ascii="Arial" w:eastAsia="Arial" w:hAnsi="Arial" w:cs="Arial"/>
                <w:sz w:val="18"/>
                <w:szCs w:val="18"/>
              </w:rPr>
              <w:t>Increase in interest receivable</w:t>
            </w:r>
            <w:r w:rsidR="004C0B77" w:rsidRPr="00242D55">
              <w:rPr>
                <w:rFonts w:ascii="Arial" w:eastAsia="Arial" w:hAnsi="Arial" w:cs="Arial"/>
                <w:sz w:val="18"/>
                <w:szCs w:val="18"/>
              </w:rPr>
              <w:t>s</w:t>
            </w:r>
          </w:p>
        </w:tc>
        <w:tc>
          <w:tcPr>
            <w:tcW w:w="1935" w:type="dxa"/>
            <w:shd w:val="clear" w:color="auto" w:fill="FAFAFA"/>
          </w:tcPr>
          <w:p w14:paraId="2A6046C3" w14:textId="62F2ECF9" w:rsidR="00E35342" w:rsidRPr="00242D55" w:rsidRDefault="00C91705" w:rsidP="00E35342">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53,864</w:t>
            </w:r>
          </w:p>
        </w:tc>
      </w:tr>
      <w:tr w:rsidR="004A143A" w:rsidRPr="00242D55" w14:paraId="0C1F5BDF" w14:textId="77777777" w:rsidTr="00F43337">
        <w:tc>
          <w:tcPr>
            <w:tcW w:w="6950" w:type="dxa"/>
            <w:vAlign w:val="bottom"/>
          </w:tcPr>
          <w:p w14:paraId="430811AF" w14:textId="195560C1" w:rsidR="004A143A" w:rsidRPr="00242D55" w:rsidRDefault="004A143A" w:rsidP="00F43337">
            <w:pPr>
              <w:pBdr>
                <w:top w:val="nil"/>
                <w:left w:val="nil"/>
                <w:bottom w:val="nil"/>
                <w:right w:val="nil"/>
                <w:between w:val="nil"/>
              </w:pBdr>
              <w:ind w:left="-101"/>
              <w:rPr>
                <w:rFonts w:ascii="Arial" w:eastAsia="Arial" w:hAnsi="Arial" w:cs="Arial"/>
                <w:sz w:val="18"/>
                <w:szCs w:val="18"/>
              </w:rPr>
            </w:pPr>
            <w:r w:rsidRPr="00242D55">
              <w:rPr>
                <w:rFonts w:ascii="Arial" w:eastAsia="Arial" w:hAnsi="Arial" w:cs="Arial"/>
                <w:sz w:val="18"/>
                <w:szCs w:val="18"/>
              </w:rPr>
              <w:t>Receipts of borrowing repayment</w:t>
            </w:r>
          </w:p>
        </w:tc>
        <w:tc>
          <w:tcPr>
            <w:tcW w:w="1935" w:type="dxa"/>
            <w:shd w:val="clear" w:color="auto" w:fill="FAFAFA"/>
          </w:tcPr>
          <w:p w14:paraId="279B4E80" w14:textId="19FF24F5" w:rsidR="004A143A" w:rsidRPr="00242D55" w:rsidRDefault="004A143A" w:rsidP="00E35342">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r w:rsidR="00C91705" w:rsidRPr="00242D55">
              <w:rPr>
                <w:rFonts w:ascii="Arial" w:eastAsia="Arial" w:hAnsi="Arial" w:cs="Arial"/>
                <w:color w:val="auto"/>
                <w:sz w:val="18"/>
                <w:szCs w:val="18"/>
                <w:lang w:val="en-GB"/>
              </w:rPr>
              <w:t>146,916</w:t>
            </w:r>
            <w:r w:rsidRPr="00242D55">
              <w:rPr>
                <w:rFonts w:ascii="Arial" w:eastAsia="Arial" w:hAnsi="Arial" w:cs="Arial"/>
                <w:color w:val="auto"/>
                <w:sz w:val="18"/>
                <w:szCs w:val="18"/>
                <w:lang w:val="en-GB"/>
              </w:rPr>
              <w:t>)</w:t>
            </w:r>
          </w:p>
        </w:tc>
      </w:tr>
      <w:tr w:rsidR="004A143A" w:rsidRPr="00242D55" w14:paraId="4B180A0F" w14:textId="77777777" w:rsidTr="00153D7B">
        <w:tc>
          <w:tcPr>
            <w:tcW w:w="6950" w:type="dxa"/>
            <w:vAlign w:val="bottom"/>
          </w:tcPr>
          <w:p w14:paraId="7F4B528E" w14:textId="4042A365" w:rsidR="004A143A" w:rsidRPr="00242D55" w:rsidRDefault="004A143A" w:rsidP="00F43337">
            <w:pPr>
              <w:pBdr>
                <w:top w:val="nil"/>
                <w:left w:val="nil"/>
                <w:bottom w:val="nil"/>
                <w:right w:val="nil"/>
                <w:between w:val="nil"/>
              </w:pBdr>
              <w:ind w:left="-101"/>
              <w:rPr>
                <w:rFonts w:ascii="Arial" w:eastAsia="Arial" w:hAnsi="Arial" w:cs="Arial"/>
                <w:sz w:val="18"/>
                <w:szCs w:val="18"/>
              </w:rPr>
            </w:pPr>
            <w:r w:rsidRPr="00242D55">
              <w:rPr>
                <w:rFonts w:ascii="Arial" w:eastAsia="Arial" w:hAnsi="Arial" w:cs="Arial"/>
                <w:sz w:val="18"/>
                <w:szCs w:val="18"/>
              </w:rPr>
              <w:t>Receipts of interest receivable</w:t>
            </w:r>
            <w:r w:rsidR="004C0B77" w:rsidRPr="00242D55">
              <w:rPr>
                <w:rFonts w:ascii="Arial" w:eastAsia="Arial" w:hAnsi="Arial" w:cs="Arial"/>
                <w:sz w:val="18"/>
                <w:szCs w:val="18"/>
              </w:rPr>
              <w:t>s</w:t>
            </w:r>
          </w:p>
        </w:tc>
        <w:tc>
          <w:tcPr>
            <w:tcW w:w="1935" w:type="dxa"/>
            <w:tcBorders>
              <w:bottom w:val="single" w:sz="4" w:space="0" w:color="auto"/>
            </w:tcBorders>
            <w:shd w:val="clear" w:color="auto" w:fill="FAFAFA"/>
          </w:tcPr>
          <w:p w14:paraId="07AB20DA" w14:textId="7F632D38" w:rsidR="004A143A" w:rsidRPr="00242D55" w:rsidRDefault="004A143A" w:rsidP="00E35342">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(2</w:t>
            </w:r>
            <w:r w:rsidR="00C91705" w:rsidRPr="00242D55">
              <w:rPr>
                <w:rFonts w:ascii="Arial" w:eastAsia="Arial" w:hAnsi="Arial" w:cs="Arial"/>
                <w:color w:val="auto"/>
                <w:sz w:val="18"/>
                <w:szCs w:val="18"/>
                <w:lang w:val="en-GB"/>
              </w:rPr>
              <w:t>7,630</w:t>
            </w:r>
            <w:r w:rsidRPr="00242D55">
              <w:rPr>
                <w:rFonts w:ascii="Arial" w:eastAsia="Arial" w:hAnsi="Arial" w:cs="Arial"/>
                <w:color w:val="auto"/>
                <w:sz w:val="18"/>
                <w:szCs w:val="18"/>
                <w:lang w:val="en-GB"/>
              </w:rPr>
              <w:t>)</w:t>
            </w:r>
          </w:p>
        </w:tc>
      </w:tr>
      <w:tr w:rsidR="00153D7B" w:rsidRPr="00242D55" w14:paraId="6CD1E264" w14:textId="77777777" w:rsidTr="00153D7B">
        <w:tc>
          <w:tcPr>
            <w:tcW w:w="6950" w:type="dxa"/>
            <w:vAlign w:val="bottom"/>
          </w:tcPr>
          <w:p w14:paraId="2BAE6DE7" w14:textId="77777777" w:rsidR="00153D7B" w:rsidRPr="00242D55" w:rsidRDefault="00153D7B" w:rsidP="00F43337">
            <w:pPr>
              <w:pBdr>
                <w:top w:val="nil"/>
                <w:left w:val="nil"/>
                <w:bottom w:val="nil"/>
                <w:right w:val="nil"/>
                <w:between w:val="nil"/>
              </w:pBdr>
              <w:ind w:left="-101"/>
              <w:rPr>
                <w:rFonts w:ascii="Arial" w:eastAsia="Arial" w:hAnsi="Arial" w:cs="Arial"/>
                <w:sz w:val="18"/>
                <w:szCs w:val="18"/>
              </w:rPr>
            </w:pPr>
          </w:p>
        </w:tc>
        <w:tc>
          <w:tcPr>
            <w:tcW w:w="1935" w:type="dxa"/>
            <w:tcBorders>
              <w:top w:val="single" w:sz="4" w:space="0" w:color="auto"/>
            </w:tcBorders>
            <w:shd w:val="clear" w:color="auto" w:fill="FAFAFA"/>
          </w:tcPr>
          <w:p w14:paraId="5DBB12EC" w14:textId="77777777" w:rsidR="00153D7B" w:rsidRPr="00242D55" w:rsidRDefault="00153D7B" w:rsidP="00E35342">
            <w:pPr>
              <w:ind w:right="-72"/>
              <w:jc w:val="right"/>
              <w:rPr>
                <w:rFonts w:ascii="Arial" w:eastAsia="Arial" w:hAnsi="Arial" w:cs="Arial"/>
                <w:color w:val="auto"/>
                <w:sz w:val="18"/>
                <w:szCs w:val="18"/>
                <w:lang w:val="en-GB"/>
              </w:rPr>
            </w:pPr>
          </w:p>
        </w:tc>
      </w:tr>
      <w:tr w:rsidR="005B4E99" w:rsidRPr="00242D55" w14:paraId="7453BBAE" w14:textId="77777777" w:rsidTr="00153D7B">
        <w:tc>
          <w:tcPr>
            <w:tcW w:w="6950" w:type="dxa"/>
            <w:vAlign w:val="bottom"/>
          </w:tcPr>
          <w:p w14:paraId="46FE3B16" w14:textId="77777777" w:rsidR="005B4E99" w:rsidRPr="00242D55" w:rsidRDefault="005B4E99" w:rsidP="00F43337">
            <w:pPr>
              <w:pBdr>
                <w:top w:val="nil"/>
                <w:left w:val="nil"/>
                <w:bottom w:val="nil"/>
                <w:right w:val="nil"/>
                <w:between w:val="nil"/>
              </w:pBdr>
              <w:ind w:left="-101"/>
              <w:rPr>
                <w:rFonts w:ascii="Arial" w:eastAsia="Arial" w:hAnsi="Arial" w:cs="Arial"/>
                <w:sz w:val="18"/>
                <w:szCs w:val="18"/>
              </w:rPr>
            </w:pPr>
            <w:r w:rsidRPr="00242D55">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BE6E7B4" w14:textId="3282B03C" w:rsidR="005B4E99" w:rsidRPr="00242D55" w:rsidRDefault="004A143A" w:rsidP="00BA4D0F">
            <w:pPr>
              <w:ind w:right="-72"/>
              <w:jc w:val="right"/>
              <w:rPr>
                <w:rFonts w:ascii="Arial" w:eastAsia="Arial" w:hAnsi="Arial" w:cs="Arial"/>
                <w:sz w:val="18"/>
                <w:szCs w:val="18"/>
                <w:lang w:val="en-GB"/>
              </w:rPr>
            </w:pPr>
            <w:r w:rsidRPr="00242D55">
              <w:rPr>
                <w:rFonts w:ascii="Arial" w:eastAsia="Arial" w:hAnsi="Arial" w:cs="Arial"/>
                <w:sz w:val="18"/>
                <w:szCs w:val="18"/>
                <w:lang w:val="en-GB"/>
              </w:rPr>
              <w:t>1,4</w:t>
            </w:r>
            <w:r w:rsidR="00C91705" w:rsidRPr="00242D55">
              <w:rPr>
                <w:rFonts w:ascii="Arial" w:eastAsia="Arial" w:hAnsi="Arial" w:cs="Arial"/>
                <w:sz w:val="18"/>
                <w:szCs w:val="18"/>
                <w:lang w:val="en-GB"/>
              </w:rPr>
              <w:t>93</w:t>
            </w:r>
            <w:r w:rsidRPr="00242D55">
              <w:rPr>
                <w:rFonts w:ascii="Arial" w:eastAsia="Arial" w:hAnsi="Arial" w:cs="Arial"/>
                <w:sz w:val="18"/>
                <w:szCs w:val="18"/>
                <w:lang w:val="en-GB"/>
              </w:rPr>
              <w:t>,8</w:t>
            </w:r>
            <w:r w:rsidR="00CA6EC7" w:rsidRPr="00242D55">
              <w:rPr>
                <w:rFonts w:ascii="Arial" w:eastAsia="Arial" w:hAnsi="Arial" w:cs="Arial"/>
                <w:sz w:val="18"/>
                <w:szCs w:val="18"/>
                <w:lang w:val="en-GB"/>
              </w:rPr>
              <w:t>54</w:t>
            </w:r>
          </w:p>
        </w:tc>
      </w:tr>
    </w:tbl>
    <w:p w14:paraId="4B53F381" w14:textId="77777777" w:rsidR="009803B5" w:rsidRPr="00242D55" w:rsidRDefault="009803B5" w:rsidP="00BA4D0F">
      <w:pPr>
        <w:ind w:left="540"/>
        <w:jc w:val="both"/>
        <w:rPr>
          <w:rFonts w:ascii="Arial" w:eastAsia="Arial" w:hAnsi="Arial" w:cs="Arial"/>
          <w:sz w:val="18"/>
          <w:szCs w:val="18"/>
        </w:rPr>
      </w:pPr>
    </w:p>
    <w:p w14:paraId="6EB167EA" w14:textId="41D583D9" w:rsidR="009803B5" w:rsidRPr="00242D55" w:rsidRDefault="0021040B" w:rsidP="00BA4D0F">
      <w:pPr>
        <w:ind w:left="540"/>
        <w:jc w:val="both"/>
        <w:rPr>
          <w:rFonts w:ascii="Arial" w:eastAsia="Arial" w:hAnsi="Arial" w:cs="Arial"/>
          <w:sz w:val="18"/>
          <w:szCs w:val="18"/>
        </w:rPr>
      </w:pPr>
      <w:r w:rsidRPr="00242D55">
        <w:rPr>
          <w:rFonts w:ascii="Arial" w:eastAsia="Arial" w:hAnsi="Arial" w:cs="Arial"/>
          <w:sz w:val="18"/>
          <w:szCs w:val="18"/>
        </w:rPr>
        <w:t>Short-term borrowings to subsidiar</w:t>
      </w:r>
      <w:r w:rsidR="00E96579" w:rsidRPr="00242D55">
        <w:rPr>
          <w:rFonts w:ascii="Arial" w:eastAsia="Arial" w:hAnsi="Arial" w:cs="Arial"/>
          <w:sz w:val="18"/>
          <w:szCs w:val="18"/>
        </w:rPr>
        <w:t>ies</w:t>
      </w:r>
      <w:r w:rsidRPr="00242D55">
        <w:rPr>
          <w:rFonts w:ascii="Arial" w:eastAsia="Arial" w:hAnsi="Arial" w:cs="Arial"/>
          <w:sz w:val="18"/>
          <w:szCs w:val="18"/>
        </w:rPr>
        <w:t xml:space="preserve"> are loaned with no guarantee in Thai Baht and are due at call.</w:t>
      </w:r>
    </w:p>
    <w:p w14:paraId="5F905469" w14:textId="4AE6FD6E" w:rsidR="00153D7B" w:rsidRPr="00242D55" w:rsidRDefault="00153D7B">
      <w:pPr>
        <w:rPr>
          <w:rFonts w:ascii="Arial" w:eastAsia="Arial" w:hAnsi="Arial" w:cs="Arial"/>
          <w:sz w:val="18"/>
          <w:szCs w:val="18"/>
        </w:rPr>
      </w:pPr>
      <w:r w:rsidRPr="00242D55">
        <w:rPr>
          <w:rFonts w:ascii="Arial" w:eastAsia="Arial" w:hAnsi="Arial" w:cs="Arial"/>
          <w:sz w:val="18"/>
          <w:szCs w:val="18"/>
        </w:rPr>
        <w:br w:type="page"/>
      </w:r>
    </w:p>
    <w:p w14:paraId="0E311083" w14:textId="77777777" w:rsidR="003552D0" w:rsidRPr="00242D55" w:rsidRDefault="003552D0" w:rsidP="003552D0">
      <w:pPr>
        <w:jc w:val="both"/>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B106A" w:rsidRPr="00242D55" w14:paraId="4E0B40C6" w14:textId="77777777" w:rsidTr="005618E0">
        <w:trPr>
          <w:trHeight w:val="389"/>
        </w:trPr>
        <w:tc>
          <w:tcPr>
            <w:tcW w:w="9450" w:type="dxa"/>
            <w:shd w:val="clear" w:color="auto" w:fill="FFA543"/>
            <w:vAlign w:val="center"/>
          </w:tcPr>
          <w:p w14:paraId="79124C6F" w14:textId="38297EA8" w:rsidR="000B106A" w:rsidRPr="00242D55" w:rsidRDefault="001C7C45">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bCs/>
                <w:color w:val="FFFFFF" w:themeColor="background1"/>
                <w:sz w:val="18"/>
                <w:szCs w:val="18"/>
                <w:lang w:val="en-GB"/>
              </w:rPr>
              <w:t>2</w:t>
            </w:r>
            <w:r w:rsidR="007F295C" w:rsidRPr="00242D55">
              <w:rPr>
                <w:rFonts w:ascii="Arial" w:eastAsia="Arial" w:hAnsi="Arial" w:cs="Arial"/>
                <w:b/>
                <w:bCs/>
                <w:color w:val="FFFFFF" w:themeColor="background1"/>
                <w:sz w:val="18"/>
                <w:szCs w:val="18"/>
                <w:lang w:val="en-GB"/>
              </w:rPr>
              <w:t>2</w:t>
            </w:r>
            <w:r w:rsidR="000B106A" w:rsidRPr="00242D55">
              <w:rPr>
                <w:rFonts w:ascii="Arial" w:hAnsi="Arial" w:cs="Arial"/>
                <w:sz w:val="18"/>
                <w:szCs w:val="18"/>
              </w:rPr>
              <w:tab/>
            </w:r>
            <w:r w:rsidR="000B106A" w:rsidRPr="00242D55">
              <w:rPr>
                <w:rFonts w:ascii="Arial" w:eastAsia="Arial" w:hAnsi="Arial" w:cs="Arial"/>
                <w:b/>
                <w:bCs/>
                <w:color w:val="FFFFFF" w:themeColor="background1"/>
                <w:sz w:val="18"/>
                <w:szCs w:val="18"/>
              </w:rPr>
              <w:t xml:space="preserve">Related party transactions </w:t>
            </w:r>
            <w:r w:rsidR="000B106A" w:rsidRPr="00242D55">
              <w:rPr>
                <w:rFonts w:ascii="Arial" w:eastAsia="Arial" w:hAnsi="Arial" w:cs="Arial"/>
                <w:color w:val="FFFFFF" w:themeColor="background1"/>
                <w:sz w:val="18"/>
                <w:szCs w:val="18"/>
              </w:rPr>
              <w:t>(Cont’d)</w:t>
            </w:r>
          </w:p>
        </w:tc>
      </w:tr>
    </w:tbl>
    <w:p w14:paraId="771C724A" w14:textId="19598582" w:rsidR="000B106A" w:rsidRPr="00242D55" w:rsidRDefault="000B106A" w:rsidP="00BA4D0F">
      <w:pPr>
        <w:rPr>
          <w:rFonts w:ascii="Arial" w:eastAsia="Arial" w:hAnsi="Arial" w:cs="Arial"/>
          <w:sz w:val="18"/>
          <w:szCs w:val="18"/>
        </w:rPr>
      </w:pPr>
    </w:p>
    <w:p w14:paraId="55BFBF78" w14:textId="2EB40762" w:rsidR="009803B5" w:rsidRPr="00242D55" w:rsidRDefault="0021040B" w:rsidP="00BA4D0F">
      <w:pPr>
        <w:ind w:left="540" w:hanging="540"/>
        <w:jc w:val="both"/>
        <w:rPr>
          <w:rFonts w:ascii="Arial" w:eastAsia="Arial" w:hAnsi="Arial" w:cs="Arial"/>
          <w:color w:val="CF4A02"/>
          <w:sz w:val="18"/>
          <w:szCs w:val="18"/>
        </w:rPr>
      </w:pPr>
      <w:r w:rsidRPr="00242D55">
        <w:rPr>
          <w:rFonts w:ascii="Arial" w:eastAsia="Arial" w:hAnsi="Arial" w:cs="Arial"/>
          <w:color w:val="CF4A02"/>
          <w:sz w:val="18"/>
          <w:szCs w:val="18"/>
        </w:rPr>
        <w:t>c)</w:t>
      </w:r>
      <w:r w:rsidRPr="00242D55">
        <w:rPr>
          <w:rFonts w:ascii="Arial" w:eastAsia="Arial" w:hAnsi="Arial" w:cs="Arial"/>
          <w:color w:val="CF4A02"/>
          <w:sz w:val="18"/>
          <w:szCs w:val="18"/>
        </w:rPr>
        <w:tab/>
        <w:t>Other current and non-current assets</w:t>
      </w:r>
    </w:p>
    <w:p w14:paraId="3821428D" w14:textId="77777777" w:rsidR="009803B5" w:rsidRPr="00242D55" w:rsidRDefault="009803B5" w:rsidP="00BA4D0F">
      <w:pPr>
        <w:pBdr>
          <w:top w:val="nil"/>
          <w:left w:val="nil"/>
          <w:bottom w:val="nil"/>
          <w:right w:val="nil"/>
          <w:between w:val="nil"/>
        </w:pBdr>
        <w:tabs>
          <w:tab w:val="left" w:pos="900"/>
        </w:tabs>
        <w:ind w:left="900" w:hanging="360"/>
        <w:jc w:val="both"/>
        <w:rPr>
          <w:rFonts w:ascii="Arial" w:eastAsia="Arial" w:hAnsi="Arial" w:cs="Arial"/>
          <w:bCs/>
          <w:sz w:val="18"/>
          <w:szCs w:val="18"/>
        </w:rPr>
      </w:pP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9803B5" w:rsidRPr="00242D55" w14:paraId="7D599D21" w14:textId="77777777" w:rsidTr="00101795">
        <w:tc>
          <w:tcPr>
            <w:tcW w:w="3816" w:type="dxa"/>
            <w:vAlign w:val="bottom"/>
          </w:tcPr>
          <w:p w14:paraId="6F02DA89" w14:textId="77777777" w:rsidR="009803B5" w:rsidRPr="00242D55" w:rsidRDefault="009803B5" w:rsidP="00BA4D0F">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5B86A644"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57A55924"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9803B5" w:rsidRPr="00242D55" w14:paraId="196A62B4" w14:textId="77777777" w:rsidTr="00101795">
        <w:tc>
          <w:tcPr>
            <w:tcW w:w="3816" w:type="dxa"/>
            <w:vAlign w:val="bottom"/>
          </w:tcPr>
          <w:p w14:paraId="71EE0022" w14:textId="77777777" w:rsidR="009803B5" w:rsidRPr="00242D55" w:rsidRDefault="009803B5" w:rsidP="00BA4D0F">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52881003"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48DB2013"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r>
      <w:tr w:rsidR="009803B5" w:rsidRPr="00242D55" w14:paraId="45AFC797" w14:textId="77777777" w:rsidTr="00101795">
        <w:tc>
          <w:tcPr>
            <w:tcW w:w="3816" w:type="dxa"/>
            <w:vAlign w:val="bottom"/>
          </w:tcPr>
          <w:p w14:paraId="21595927" w14:textId="77777777" w:rsidR="009803B5" w:rsidRPr="00242D55" w:rsidRDefault="009803B5" w:rsidP="00BA4D0F">
            <w:pPr>
              <w:ind w:left="431" w:right="447"/>
              <w:jc w:val="both"/>
              <w:rPr>
                <w:rFonts w:ascii="Arial" w:eastAsia="Arial" w:hAnsi="Arial" w:cs="Arial"/>
                <w:sz w:val="18"/>
                <w:szCs w:val="18"/>
              </w:rPr>
            </w:pPr>
          </w:p>
        </w:tc>
        <w:tc>
          <w:tcPr>
            <w:tcW w:w="1411" w:type="dxa"/>
            <w:tcBorders>
              <w:top w:val="single" w:sz="4" w:space="0" w:color="000000"/>
            </w:tcBorders>
            <w:shd w:val="clear" w:color="auto" w:fill="auto"/>
            <w:vAlign w:val="bottom"/>
          </w:tcPr>
          <w:p w14:paraId="7BBDE4C3" w14:textId="1BF85896"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EFE0480" w14:textId="3141D694"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411" w:type="dxa"/>
            <w:tcBorders>
              <w:top w:val="single" w:sz="4" w:space="0" w:color="000000"/>
            </w:tcBorders>
            <w:shd w:val="clear" w:color="auto" w:fill="auto"/>
            <w:vAlign w:val="bottom"/>
          </w:tcPr>
          <w:p w14:paraId="31FF7F7D" w14:textId="6061365E"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1CAA1D9" w14:textId="74799FE5"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1D3478" w:rsidRPr="00242D55" w14:paraId="331E12A6" w14:textId="77777777" w:rsidTr="00101795">
        <w:tc>
          <w:tcPr>
            <w:tcW w:w="3816" w:type="dxa"/>
            <w:vAlign w:val="bottom"/>
          </w:tcPr>
          <w:p w14:paraId="0388C9D2" w14:textId="216B32DC" w:rsidR="001D3478" w:rsidRPr="00242D55" w:rsidRDefault="001D3478" w:rsidP="001D3478">
            <w:pPr>
              <w:ind w:left="431" w:right="447"/>
              <w:jc w:val="both"/>
              <w:rPr>
                <w:rFonts w:ascii="Arial" w:eastAsia="Arial" w:hAnsi="Arial" w:cs="Arial"/>
                <w:b/>
                <w:sz w:val="18"/>
                <w:szCs w:val="18"/>
              </w:rPr>
            </w:pPr>
          </w:p>
        </w:tc>
        <w:tc>
          <w:tcPr>
            <w:tcW w:w="1411" w:type="dxa"/>
            <w:shd w:val="clear" w:color="auto" w:fill="auto"/>
            <w:vAlign w:val="bottom"/>
          </w:tcPr>
          <w:p w14:paraId="31B32839" w14:textId="1758148F" w:rsidR="001D3478" w:rsidRPr="00242D55" w:rsidRDefault="007C38EA"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411" w:type="dxa"/>
            <w:shd w:val="clear" w:color="auto" w:fill="auto"/>
            <w:vAlign w:val="bottom"/>
          </w:tcPr>
          <w:p w14:paraId="411AEF9E" w14:textId="51796E8F" w:rsidR="001D3478" w:rsidRPr="00242D55" w:rsidRDefault="001D3478" w:rsidP="001D3478">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c>
          <w:tcPr>
            <w:tcW w:w="1411" w:type="dxa"/>
            <w:shd w:val="clear" w:color="auto" w:fill="auto"/>
            <w:vAlign w:val="bottom"/>
          </w:tcPr>
          <w:p w14:paraId="4167633B" w14:textId="4F464D68" w:rsidR="001D3478" w:rsidRPr="00242D55" w:rsidRDefault="007C38EA"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411" w:type="dxa"/>
            <w:shd w:val="clear" w:color="auto" w:fill="auto"/>
            <w:vAlign w:val="bottom"/>
          </w:tcPr>
          <w:p w14:paraId="36569850" w14:textId="53CF39EB" w:rsidR="001D3478" w:rsidRPr="00242D55" w:rsidRDefault="001D3478" w:rsidP="001D3478">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r>
      <w:tr w:rsidR="001D3478" w:rsidRPr="00242D55" w14:paraId="71EEB486" w14:textId="77777777" w:rsidTr="00101795">
        <w:tc>
          <w:tcPr>
            <w:tcW w:w="3816" w:type="dxa"/>
            <w:vAlign w:val="bottom"/>
          </w:tcPr>
          <w:p w14:paraId="23BE3F20" w14:textId="77777777" w:rsidR="001D3478" w:rsidRPr="00242D55" w:rsidRDefault="001D3478" w:rsidP="001D3478">
            <w:pPr>
              <w:ind w:left="431" w:right="447"/>
              <w:jc w:val="both"/>
              <w:rPr>
                <w:rFonts w:ascii="Arial" w:eastAsia="Arial" w:hAnsi="Arial" w:cs="Arial"/>
                <w:sz w:val="18"/>
                <w:szCs w:val="18"/>
              </w:rPr>
            </w:pPr>
          </w:p>
        </w:tc>
        <w:tc>
          <w:tcPr>
            <w:tcW w:w="1411" w:type="dxa"/>
            <w:shd w:val="clear" w:color="auto" w:fill="auto"/>
            <w:vAlign w:val="bottom"/>
          </w:tcPr>
          <w:p w14:paraId="548879C7" w14:textId="5336CE70"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2024</w:t>
            </w:r>
          </w:p>
        </w:tc>
        <w:tc>
          <w:tcPr>
            <w:tcW w:w="1411" w:type="dxa"/>
            <w:shd w:val="clear" w:color="auto" w:fill="auto"/>
            <w:vAlign w:val="bottom"/>
          </w:tcPr>
          <w:p w14:paraId="12B4A841" w14:textId="5BE5E3FE"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411" w:type="dxa"/>
            <w:shd w:val="clear" w:color="auto" w:fill="auto"/>
            <w:vAlign w:val="bottom"/>
          </w:tcPr>
          <w:p w14:paraId="37A77ABD" w14:textId="7072306F"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2024</w:t>
            </w:r>
          </w:p>
        </w:tc>
        <w:tc>
          <w:tcPr>
            <w:tcW w:w="1411" w:type="dxa"/>
            <w:shd w:val="clear" w:color="auto" w:fill="auto"/>
            <w:vAlign w:val="bottom"/>
          </w:tcPr>
          <w:p w14:paraId="2F1C762F" w14:textId="3DFAE58D"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9725F4" w:rsidRPr="00242D55" w14:paraId="47121262" w14:textId="77777777" w:rsidTr="00101795">
        <w:tc>
          <w:tcPr>
            <w:tcW w:w="3816" w:type="dxa"/>
            <w:vAlign w:val="bottom"/>
          </w:tcPr>
          <w:p w14:paraId="6D907582" w14:textId="77777777" w:rsidR="009725F4" w:rsidRPr="00242D55" w:rsidRDefault="009725F4" w:rsidP="00BA4D0F">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9F8EDBE" w14:textId="024209AF" w:rsidR="009725F4" w:rsidRPr="00242D55" w:rsidRDefault="009725F4"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DC5730E" w14:textId="2F235823" w:rsidR="009725F4" w:rsidRPr="00242D55" w:rsidRDefault="009725F4"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5ADBC28A" w14:textId="29A39D8E" w:rsidR="009725F4" w:rsidRPr="00242D55" w:rsidRDefault="009725F4"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BC31BE6" w14:textId="58082581" w:rsidR="009725F4" w:rsidRPr="00242D55" w:rsidRDefault="009725F4" w:rsidP="00BA4D0F">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001C7C45" w:rsidRPr="00242D55">
              <w:rPr>
                <w:rFonts w:ascii="Arial" w:eastAsia="Arial" w:hAnsi="Arial" w:cs="Arial"/>
                <w:b/>
                <w:sz w:val="18"/>
                <w:szCs w:val="18"/>
                <w:lang w:val="en-GB"/>
              </w:rPr>
              <w:t>000</w:t>
            </w:r>
          </w:p>
        </w:tc>
      </w:tr>
      <w:tr w:rsidR="009725F4" w:rsidRPr="00242D55" w14:paraId="2661BC7F" w14:textId="77777777" w:rsidTr="00101795">
        <w:tc>
          <w:tcPr>
            <w:tcW w:w="3816" w:type="dxa"/>
            <w:vAlign w:val="bottom"/>
          </w:tcPr>
          <w:p w14:paraId="5178B012" w14:textId="77777777" w:rsidR="009725F4" w:rsidRPr="00242D55" w:rsidRDefault="009725F4" w:rsidP="00BA4D0F">
            <w:pPr>
              <w:ind w:left="431"/>
              <w:jc w:val="both"/>
              <w:rPr>
                <w:rFonts w:ascii="Arial" w:eastAsia="Arial" w:hAnsi="Arial" w:cs="Arial"/>
                <w:b/>
                <w:sz w:val="18"/>
                <w:szCs w:val="18"/>
              </w:rPr>
            </w:pPr>
            <w:r w:rsidRPr="00242D55">
              <w:rPr>
                <w:rFonts w:ascii="Arial" w:eastAsia="Arial" w:hAnsi="Arial" w:cs="Arial"/>
                <w:b/>
                <w:sz w:val="18"/>
                <w:szCs w:val="18"/>
              </w:rPr>
              <w:t xml:space="preserve">Other current assets </w:t>
            </w:r>
          </w:p>
        </w:tc>
        <w:tc>
          <w:tcPr>
            <w:tcW w:w="1411" w:type="dxa"/>
            <w:shd w:val="clear" w:color="auto" w:fill="FAFAFA"/>
            <w:vAlign w:val="bottom"/>
          </w:tcPr>
          <w:p w14:paraId="1E077FC1" w14:textId="77777777" w:rsidR="009725F4" w:rsidRPr="00242D55" w:rsidRDefault="009725F4" w:rsidP="00BA4D0F">
            <w:pPr>
              <w:ind w:right="-72"/>
              <w:jc w:val="right"/>
              <w:rPr>
                <w:rFonts w:ascii="Arial" w:eastAsia="Arial" w:hAnsi="Arial" w:cs="Arial"/>
                <w:sz w:val="18"/>
                <w:szCs w:val="18"/>
              </w:rPr>
            </w:pPr>
          </w:p>
        </w:tc>
        <w:tc>
          <w:tcPr>
            <w:tcW w:w="1411" w:type="dxa"/>
            <w:vAlign w:val="bottom"/>
          </w:tcPr>
          <w:p w14:paraId="20BCC118" w14:textId="77777777" w:rsidR="009725F4" w:rsidRPr="00242D55" w:rsidRDefault="009725F4" w:rsidP="00BA4D0F">
            <w:pPr>
              <w:ind w:right="-72"/>
              <w:jc w:val="right"/>
              <w:rPr>
                <w:rFonts w:ascii="Arial" w:eastAsia="Arial" w:hAnsi="Arial" w:cs="Arial"/>
                <w:sz w:val="18"/>
                <w:szCs w:val="18"/>
              </w:rPr>
            </w:pPr>
          </w:p>
        </w:tc>
        <w:tc>
          <w:tcPr>
            <w:tcW w:w="1411" w:type="dxa"/>
            <w:shd w:val="clear" w:color="auto" w:fill="FAFAFA"/>
            <w:vAlign w:val="bottom"/>
          </w:tcPr>
          <w:p w14:paraId="04486F1E" w14:textId="77777777" w:rsidR="009725F4" w:rsidRPr="00242D55" w:rsidRDefault="009725F4" w:rsidP="00BA4D0F">
            <w:pPr>
              <w:ind w:right="-72"/>
              <w:jc w:val="right"/>
              <w:rPr>
                <w:rFonts w:ascii="Arial" w:eastAsia="Arial" w:hAnsi="Arial" w:cs="Arial"/>
                <w:sz w:val="18"/>
                <w:szCs w:val="18"/>
              </w:rPr>
            </w:pPr>
          </w:p>
        </w:tc>
        <w:tc>
          <w:tcPr>
            <w:tcW w:w="1411" w:type="dxa"/>
            <w:vAlign w:val="bottom"/>
          </w:tcPr>
          <w:p w14:paraId="69DB8A9E" w14:textId="77777777" w:rsidR="009725F4" w:rsidRPr="00242D55" w:rsidRDefault="009725F4" w:rsidP="00BA4D0F">
            <w:pPr>
              <w:ind w:right="-72"/>
              <w:jc w:val="right"/>
              <w:rPr>
                <w:rFonts w:ascii="Arial" w:eastAsia="Arial" w:hAnsi="Arial" w:cs="Arial"/>
                <w:sz w:val="18"/>
                <w:szCs w:val="18"/>
              </w:rPr>
            </w:pPr>
          </w:p>
        </w:tc>
      </w:tr>
      <w:tr w:rsidR="009725F4" w:rsidRPr="00242D55" w14:paraId="5D6406E6" w14:textId="77777777" w:rsidTr="00101795">
        <w:tc>
          <w:tcPr>
            <w:tcW w:w="3816" w:type="dxa"/>
            <w:vAlign w:val="bottom"/>
          </w:tcPr>
          <w:p w14:paraId="0E891999" w14:textId="77777777" w:rsidR="009725F4" w:rsidRPr="00242D55" w:rsidRDefault="009725F4" w:rsidP="00BA4D0F">
            <w:pPr>
              <w:ind w:left="431"/>
              <w:jc w:val="both"/>
              <w:rPr>
                <w:rFonts w:ascii="Arial" w:eastAsia="Arial" w:hAnsi="Arial" w:cs="Arial"/>
                <w:b/>
                <w:sz w:val="18"/>
                <w:szCs w:val="18"/>
              </w:rPr>
            </w:pPr>
            <w:r w:rsidRPr="00242D55">
              <w:rPr>
                <w:rFonts w:ascii="Arial" w:eastAsia="Arial" w:hAnsi="Arial" w:cs="Arial"/>
                <w:b/>
                <w:sz w:val="18"/>
                <w:szCs w:val="18"/>
              </w:rPr>
              <w:t xml:space="preserve">   - Deposit for materials </w:t>
            </w:r>
          </w:p>
        </w:tc>
        <w:tc>
          <w:tcPr>
            <w:tcW w:w="1411" w:type="dxa"/>
            <w:shd w:val="clear" w:color="auto" w:fill="FAFAFA"/>
            <w:vAlign w:val="bottom"/>
          </w:tcPr>
          <w:p w14:paraId="3CA7C4AB" w14:textId="77777777" w:rsidR="009725F4" w:rsidRPr="00242D55" w:rsidRDefault="009725F4" w:rsidP="00BA4D0F">
            <w:pPr>
              <w:ind w:right="-72"/>
              <w:jc w:val="right"/>
              <w:rPr>
                <w:rFonts w:ascii="Arial" w:eastAsia="Arial" w:hAnsi="Arial" w:cs="Arial"/>
                <w:sz w:val="18"/>
                <w:szCs w:val="18"/>
              </w:rPr>
            </w:pPr>
          </w:p>
        </w:tc>
        <w:tc>
          <w:tcPr>
            <w:tcW w:w="1411" w:type="dxa"/>
            <w:vAlign w:val="bottom"/>
          </w:tcPr>
          <w:p w14:paraId="0B30B5E8" w14:textId="77777777" w:rsidR="009725F4" w:rsidRPr="00242D55" w:rsidRDefault="009725F4" w:rsidP="00BA4D0F">
            <w:pPr>
              <w:ind w:right="-72"/>
              <w:jc w:val="right"/>
              <w:rPr>
                <w:rFonts w:ascii="Arial" w:eastAsia="Arial" w:hAnsi="Arial" w:cs="Arial"/>
                <w:sz w:val="18"/>
                <w:szCs w:val="18"/>
              </w:rPr>
            </w:pPr>
          </w:p>
        </w:tc>
        <w:tc>
          <w:tcPr>
            <w:tcW w:w="1411" w:type="dxa"/>
            <w:shd w:val="clear" w:color="auto" w:fill="FAFAFA"/>
            <w:vAlign w:val="bottom"/>
          </w:tcPr>
          <w:p w14:paraId="66BF3A54" w14:textId="77777777" w:rsidR="009725F4" w:rsidRPr="00242D55" w:rsidRDefault="009725F4" w:rsidP="00BA4D0F">
            <w:pPr>
              <w:ind w:right="-72"/>
              <w:jc w:val="right"/>
              <w:rPr>
                <w:rFonts w:ascii="Arial" w:eastAsia="Arial" w:hAnsi="Arial" w:cs="Arial"/>
                <w:sz w:val="18"/>
                <w:szCs w:val="18"/>
              </w:rPr>
            </w:pPr>
          </w:p>
        </w:tc>
        <w:tc>
          <w:tcPr>
            <w:tcW w:w="1411" w:type="dxa"/>
            <w:vAlign w:val="bottom"/>
          </w:tcPr>
          <w:p w14:paraId="512D996F" w14:textId="77777777" w:rsidR="009725F4" w:rsidRPr="00242D55" w:rsidRDefault="009725F4" w:rsidP="00BA4D0F">
            <w:pPr>
              <w:ind w:right="-72"/>
              <w:jc w:val="right"/>
              <w:rPr>
                <w:rFonts w:ascii="Arial" w:eastAsia="Arial" w:hAnsi="Arial" w:cs="Arial"/>
                <w:sz w:val="18"/>
                <w:szCs w:val="18"/>
              </w:rPr>
            </w:pPr>
          </w:p>
        </w:tc>
      </w:tr>
      <w:tr w:rsidR="00C95DE6" w:rsidRPr="00242D55" w14:paraId="03F337CD" w14:textId="77777777" w:rsidTr="00101795">
        <w:tc>
          <w:tcPr>
            <w:tcW w:w="3816" w:type="dxa"/>
            <w:vAlign w:val="bottom"/>
          </w:tcPr>
          <w:p w14:paraId="7A855A14" w14:textId="77777777" w:rsidR="00C95DE6" w:rsidRPr="00242D55" w:rsidRDefault="00C95DE6" w:rsidP="00BA4D0F">
            <w:pPr>
              <w:ind w:left="431"/>
              <w:jc w:val="both"/>
              <w:rPr>
                <w:rFonts w:ascii="Arial" w:eastAsia="Arial" w:hAnsi="Arial" w:cs="Arial"/>
                <w:b/>
                <w:sz w:val="10"/>
                <w:szCs w:val="10"/>
              </w:rPr>
            </w:pPr>
          </w:p>
        </w:tc>
        <w:tc>
          <w:tcPr>
            <w:tcW w:w="1411" w:type="dxa"/>
            <w:shd w:val="clear" w:color="auto" w:fill="FAFAFA"/>
            <w:vAlign w:val="bottom"/>
          </w:tcPr>
          <w:p w14:paraId="68DDB583" w14:textId="77777777" w:rsidR="00C95DE6" w:rsidRPr="00242D55" w:rsidRDefault="00C95DE6" w:rsidP="00BA4D0F">
            <w:pPr>
              <w:ind w:right="-72"/>
              <w:jc w:val="right"/>
              <w:rPr>
                <w:rFonts w:ascii="Arial" w:eastAsia="Arial" w:hAnsi="Arial" w:cs="Arial"/>
                <w:sz w:val="10"/>
                <w:szCs w:val="10"/>
              </w:rPr>
            </w:pPr>
          </w:p>
        </w:tc>
        <w:tc>
          <w:tcPr>
            <w:tcW w:w="1411" w:type="dxa"/>
            <w:vAlign w:val="bottom"/>
          </w:tcPr>
          <w:p w14:paraId="1C89535C" w14:textId="77777777" w:rsidR="00C95DE6" w:rsidRPr="00242D55" w:rsidRDefault="00C95DE6" w:rsidP="00BA4D0F">
            <w:pPr>
              <w:ind w:right="-72"/>
              <w:jc w:val="right"/>
              <w:rPr>
                <w:rFonts w:ascii="Arial" w:eastAsia="Arial" w:hAnsi="Arial" w:cs="Arial"/>
                <w:sz w:val="10"/>
                <w:szCs w:val="10"/>
              </w:rPr>
            </w:pPr>
          </w:p>
        </w:tc>
        <w:tc>
          <w:tcPr>
            <w:tcW w:w="1411" w:type="dxa"/>
            <w:shd w:val="clear" w:color="auto" w:fill="FAFAFA"/>
            <w:vAlign w:val="bottom"/>
          </w:tcPr>
          <w:p w14:paraId="5B4FB20F" w14:textId="77777777" w:rsidR="00C95DE6" w:rsidRPr="00242D55" w:rsidRDefault="00C95DE6" w:rsidP="00BA4D0F">
            <w:pPr>
              <w:ind w:right="-72"/>
              <w:jc w:val="right"/>
              <w:rPr>
                <w:rFonts w:ascii="Arial" w:eastAsia="Arial" w:hAnsi="Arial" w:cs="Arial"/>
                <w:sz w:val="10"/>
                <w:szCs w:val="10"/>
              </w:rPr>
            </w:pPr>
          </w:p>
        </w:tc>
        <w:tc>
          <w:tcPr>
            <w:tcW w:w="1411" w:type="dxa"/>
            <w:vAlign w:val="bottom"/>
          </w:tcPr>
          <w:p w14:paraId="1B6EC7C9" w14:textId="77777777" w:rsidR="00C95DE6" w:rsidRPr="00242D55" w:rsidRDefault="00C95DE6" w:rsidP="00BA4D0F">
            <w:pPr>
              <w:ind w:right="-72"/>
              <w:jc w:val="right"/>
              <w:rPr>
                <w:rFonts w:ascii="Arial" w:eastAsia="Arial" w:hAnsi="Arial" w:cs="Arial"/>
                <w:sz w:val="10"/>
                <w:szCs w:val="10"/>
              </w:rPr>
            </w:pPr>
          </w:p>
        </w:tc>
      </w:tr>
      <w:tr w:rsidR="009725F4" w:rsidRPr="00242D55" w14:paraId="1D420030" w14:textId="77777777" w:rsidTr="00101795">
        <w:tc>
          <w:tcPr>
            <w:tcW w:w="3816" w:type="dxa"/>
            <w:vAlign w:val="bottom"/>
          </w:tcPr>
          <w:p w14:paraId="61697BA5" w14:textId="77777777" w:rsidR="009725F4" w:rsidRPr="00242D55" w:rsidRDefault="009725F4" w:rsidP="00BA4D0F">
            <w:pPr>
              <w:ind w:left="431"/>
              <w:jc w:val="both"/>
              <w:rPr>
                <w:rFonts w:ascii="Arial" w:eastAsia="Arial" w:hAnsi="Arial" w:cs="Arial"/>
                <w:b/>
                <w:sz w:val="18"/>
                <w:szCs w:val="18"/>
              </w:rPr>
            </w:pPr>
            <w:r w:rsidRPr="00242D55">
              <w:rPr>
                <w:rFonts w:ascii="Arial" w:eastAsia="Arial" w:hAnsi="Arial" w:cs="Arial"/>
                <w:b/>
                <w:sz w:val="18"/>
                <w:szCs w:val="18"/>
              </w:rPr>
              <w:t>Subsidiary</w:t>
            </w:r>
          </w:p>
        </w:tc>
        <w:tc>
          <w:tcPr>
            <w:tcW w:w="1411" w:type="dxa"/>
            <w:shd w:val="clear" w:color="auto" w:fill="FAFAFA"/>
            <w:vAlign w:val="bottom"/>
          </w:tcPr>
          <w:p w14:paraId="26B95DD5" w14:textId="77777777" w:rsidR="009725F4" w:rsidRPr="00242D55" w:rsidRDefault="009725F4" w:rsidP="00BA4D0F">
            <w:pPr>
              <w:ind w:right="-72"/>
              <w:jc w:val="right"/>
              <w:rPr>
                <w:rFonts w:ascii="Arial" w:eastAsia="Arial" w:hAnsi="Arial" w:cs="Arial"/>
                <w:sz w:val="18"/>
                <w:szCs w:val="18"/>
              </w:rPr>
            </w:pPr>
          </w:p>
        </w:tc>
        <w:tc>
          <w:tcPr>
            <w:tcW w:w="1411" w:type="dxa"/>
            <w:vAlign w:val="bottom"/>
          </w:tcPr>
          <w:p w14:paraId="305175A5" w14:textId="77777777" w:rsidR="009725F4" w:rsidRPr="00242D55" w:rsidRDefault="009725F4" w:rsidP="00BA4D0F">
            <w:pPr>
              <w:ind w:right="-72"/>
              <w:jc w:val="right"/>
              <w:rPr>
                <w:rFonts w:ascii="Arial" w:eastAsia="Arial" w:hAnsi="Arial" w:cs="Arial"/>
                <w:sz w:val="18"/>
                <w:szCs w:val="18"/>
              </w:rPr>
            </w:pPr>
          </w:p>
        </w:tc>
        <w:tc>
          <w:tcPr>
            <w:tcW w:w="1411" w:type="dxa"/>
            <w:shd w:val="clear" w:color="auto" w:fill="FAFAFA"/>
            <w:vAlign w:val="bottom"/>
          </w:tcPr>
          <w:p w14:paraId="401AF66F" w14:textId="77777777" w:rsidR="009725F4" w:rsidRPr="00242D55" w:rsidRDefault="009725F4" w:rsidP="00BA4D0F">
            <w:pPr>
              <w:ind w:right="-72"/>
              <w:jc w:val="right"/>
              <w:rPr>
                <w:rFonts w:ascii="Arial" w:eastAsia="Arial" w:hAnsi="Arial" w:cs="Arial"/>
                <w:sz w:val="18"/>
                <w:szCs w:val="18"/>
              </w:rPr>
            </w:pPr>
          </w:p>
        </w:tc>
        <w:tc>
          <w:tcPr>
            <w:tcW w:w="1411" w:type="dxa"/>
            <w:vAlign w:val="bottom"/>
          </w:tcPr>
          <w:p w14:paraId="656CE2B4" w14:textId="77777777" w:rsidR="009725F4" w:rsidRPr="00242D55" w:rsidRDefault="009725F4" w:rsidP="00BA4D0F">
            <w:pPr>
              <w:ind w:right="-72"/>
              <w:jc w:val="right"/>
              <w:rPr>
                <w:rFonts w:ascii="Arial" w:eastAsia="Arial" w:hAnsi="Arial" w:cs="Arial"/>
                <w:sz w:val="18"/>
                <w:szCs w:val="18"/>
              </w:rPr>
            </w:pPr>
          </w:p>
        </w:tc>
      </w:tr>
      <w:tr w:rsidR="00E35342" w:rsidRPr="00242D55" w14:paraId="7F2C0A15" w14:textId="77777777" w:rsidTr="00153D7B">
        <w:tc>
          <w:tcPr>
            <w:tcW w:w="3816" w:type="dxa"/>
            <w:vAlign w:val="bottom"/>
          </w:tcPr>
          <w:p w14:paraId="080E0164" w14:textId="77777777" w:rsidR="00E35342" w:rsidRPr="00242D55" w:rsidRDefault="00E35342" w:rsidP="00E35342">
            <w:pPr>
              <w:ind w:left="431"/>
              <w:rPr>
                <w:rFonts w:ascii="Arial" w:eastAsia="Arial" w:hAnsi="Arial" w:cs="Arial"/>
                <w:sz w:val="18"/>
                <w:szCs w:val="18"/>
              </w:rPr>
            </w:pPr>
            <w:r w:rsidRPr="00242D55">
              <w:rPr>
                <w:rFonts w:ascii="Arial" w:eastAsia="Arial" w:hAnsi="Arial" w:cs="Arial"/>
                <w:sz w:val="18"/>
                <w:szCs w:val="18"/>
              </w:rPr>
              <w:t>Thai Siam Nakorn Company Limited</w:t>
            </w:r>
          </w:p>
        </w:tc>
        <w:tc>
          <w:tcPr>
            <w:tcW w:w="1411" w:type="dxa"/>
            <w:tcBorders>
              <w:bottom w:val="single" w:sz="4" w:space="0" w:color="000000"/>
            </w:tcBorders>
            <w:shd w:val="clear" w:color="auto" w:fill="FAFAFA"/>
          </w:tcPr>
          <w:p w14:paraId="1C58058A" w14:textId="59BE3F8D" w:rsidR="00E35342" w:rsidRPr="00242D55" w:rsidRDefault="009E79D0" w:rsidP="00E35342">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tcPr>
          <w:p w14:paraId="77D9390D" w14:textId="03BEC3F3" w:rsidR="00E35342" w:rsidRPr="00242D55" w:rsidRDefault="00E35342" w:rsidP="00E35342">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shd w:val="clear" w:color="auto" w:fill="FAFAFA"/>
          </w:tcPr>
          <w:p w14:paraId="636E9138" w14:textId="0572C8AB" w:rsidR="00E35342" w:rsidRPr="00242D55" w:rsidRDefault="009E79D0" w:rsidP="00E35342">
            <w:pPr>
              <w:ind w:left="432" w:right="-72"/>
              <w:jc w:val="right"/>
              <w:rPr>
                <w:rFonts w:ascii="Arial" w:eastAsia="Arial" w:hAnsi="Arial" w:cs="Arial"/>
                <w:sz w:val="18"/>
                <w:szCs w:val="18"/>
              </w:rPr>
            </w:pPr>
            <w:r w:rsidRPr="00242D55">
              <w:rPr>
                <w:rFonts w:ascii="Arial" w:eastAsia="Arial" w:hAnsi="Arial" w:cs="Arial"/>
                <w:sz w:val="18"/>
                <w:szCs w:val="18"/>
              </w:rPr>
              <w:t>49,889</w:t>
            </w:r>
          </w:p>
        </w:tc>
        <w:tc>
          <w:tcPr>
            <w:tcW w:w="1411" w:type="dxa"/>
            <w:tcBorders>
              <w:bottom w:val="single" w:sz="4" w:space="0" w:color="000000"/>
            </w:tcBorders>
          </w:tcPr>
          <w:p w14:paraId="23C607F5" w14:textId="46A45733" w:rsidR="00E35342" w:rsidRPr="00242D55" w:rsidRDefault="00E35342" w:rsidP="00E35342">
            <w:pPr>
              <w:ind w:left="432" w:right="-72"/>
              <w:jc w:val="right"/>
              <w:rPr>
                <w:rFonts w:ascii="Arial" w:eastAsia="Arial" w:hAnsi="Arial" w:cs="Arial"/>
                <w:sz w:val="18"/>
                <w:szCs w:val="18"/>
              </w:rPr>
            </w:pPr>
            <w:r w:rsidRPr="00242D55">
              <w:rPr>
                <w:rFonts w:ascii="Arial" w:eastAsia="Arial" w:hAnsi="Arial" w:cs="Arial"/>
                <w:sz w:val="18"/>
                <w:szCs w:val="18"/>
              </w:rPr>
              <w:t>50,186</w:t>
            </w:r>
          </w:p>
        </w:tc>
      </w:tr>
      <w:tr w:rsidR="00153D7B" w:rsidRPr="00242D55" w14:paraId="41E78DB8" w14:textId="77777777" w:rsidTr="00153D7B">
        <w:tc>
          <w:tcPr>
            <w:tcW w:w="3816" w:type="dxa"/>
            <w:vAlign w:val="bottom"/>
          </w:tcPr>
          <w:p w14:paraId="2155B553" w14:textId="77777777" w:rsidR="00153D7B" w:rsidRPr="00242D55" w:rsidRDefault="00153D7B" w:rsidP="00E35342">
            <w:pPr>
              <w:ind w:left="431"/>
              <w:rPr>
                <w:rFonts w:ascii="Arial" w:eastAsia="Arial" w:hAnsi="Arial" w:cs="Arial"/>
                <w:sz w:val="10"/>
                <w:szCs w:val="10"/>
              </w:rPr>
            </w:pPr>
          </w:p>
        </w:tc>
        <w:tc>
          <w:tcPr>
            <w:tcW w:w="1411" w:type="dxa"/>
            <w:tcBorders>
              <w:top w:val="single" w:sz="4" w:space="0" w:color="000000"/>
            </w:tcBorders>
            <w:shd w:val="clear" w:color="auto" w:fill="FAFAFA"/>
          </w:tcPr>
          <w:p w14:paraId="7019F9AE" w14:textId="77777777" w:rsidR="00153D7B" w:rsidRPr="00242D55" w:rsidRDefault="00153D7B" w:rsidP="00E35342">
            <w:pPr>
              <w:ind w:right="-72"/>
              <w:jc w:val="right"/>
              <w:rPr>
                <w:rFonts w:ascii="Arial" w:eastAsia="Arial" w:hAnsi="Arial" w:cs="Arial"/>
                <w:sz w:val="10"/>
                <w:szCs w:val="10"/>
              </w:rPr>
            </w:pPr>
          </w:p>
        </w:tc>
        <w:tc>
          <w:tcPr>
            <w:tcW w:w="1411" w:type="dxa"/>
            <w:tcBorders>
              <w:top w:val="single" w:sz="4" w:space="0" w:color="000000"/>
            </w:tcBorders>
          </w:tcPr>
          <w:p w14:paraId="2F8C81D2" w14:textId="77777777" w:rsidR="00153D7B" w:rsidRPr="00242D55" w:rsidRDefault="00153D7B" w:rsidP="00E35342">
            <w:pPr>
              <w:ind w:right="-72"/>
              <w:jc w:val="right"/>
              <w:rPr>
                <w:rFonts w:ascii="Arial" w:eastAsia="Arial" w:hAnsi="Arial" w:cs="Arial"/>
                <w:sz w:val="10"/>
                <w:szCs w:val="10"/>
              </w:rPr>
            </w:pPr>
          </w:p>
        </w:tc>
        <w:tc>
          <w:tcPr>
            <w:tcW w:w="1411" w:type="dxa"/>
            <w:tcBorders>
              <w:top w:val="single" w:sz="4" w:space="0" w:color="000000"/>
            </w:tcBorders>
            <w:shd w:val="clear" w:color="auto" w:fill="FAFAFA"/>
          </w:tcPr>
          <w:p w14:paraId="3C5D27A3" w14:textId="77777777" w:rsidR="00153D7B" w:rsidRPr="00242D55" w:rsidRDefault="00153D7B" w:rsidP="00E35342">
            <w:pPr>
              <w:ind w:left="432" w:right="-72"/>
              <w:jc w:val="right"/>
              <w:rPr>
                <w:rFonts w:ascii="Arial" w:eastAsia="Arial" w:hAnsi="Arial" w:cs="Arial"/>
                <w:sz w:val="10"/>
                <w:szCs w:val="10"/>
              </w:rPr>
            </w:pPr>
          </w:p>
        </w:tc>
        <w:tc>
          <w:tcPr>
            <w:tcW w:w="1411" w:type="dxa"/>
            <w:tcBorders>
              <w:top w:val="single" w:sz="4" w:space="0" w:color="000000"/>
            </w:tcBorders>
          </w:tcPr>
          <w:p w14:paraId="5CC66397" w14:textId="77777777" w:rsidR="00153D7B" w:rsidRPr="00242D55" w:rsidRDefault="00153D7B" w:rsidP="00E35342">
            <w:pPr>
              <w:ind w:left="432" w:right="-72"/>
              <w:jc w:val="right"/>
              <w:rPr>
                <w:rFonts w:ascii="Arial" w:eastAsia="Arial" w:hAnsi="Arial" w:cs="Arial"/>
                <w:sz w:val="10"/>
                <w:szCs w:val="10"/>
              </w:rPr>
            </w:pPr>
          </w:p>
        </w:tc>
      </w:tr>
      <w:tr w:rsidR="00E35342" w:rsidRPr="00242D55" w14:paraId="25597CA1" w14:textId="77777777" w:rsidTr="005618E0">
        <w:tc>
          <w:tcPr>
            <w:tcW w:w="3816" w:type="dxa"/>
            <w:vAlign w:val="bottom"/>
          </w:tcPr>
          <w:p w14:paraId="34094A42" w14:textId="77777777" w:rsidR="00E35342" w:rsidRPr="00242D55" w:rsidRDefault="00E35342" w:rsidP="00E35342">
            <w:pPr>
              <w:ind w:left="431"/>
              <w:jc w:val="both"/>
              <w:rPr>
                <w:rFonts w:ascii="Arial" w:eastAsia="Arial" w:hAnsi="Arial" w:cs="Arial"/>
                <w:b/>
                <w:sz w:val="18"/>
                <w:szCs w:val="18"/>
              </w:rPr>
            </w:pPr>
          </w:p>
        </w:tc>
        <w:tc>
          <w:tcPr>
            <w:tcW w:w="1411" w:type="dxa"/>
            <w:tcBorders>
              <w:bottom w:val="single" w:sz="4" w:space="0" w:color="000000"/>
            </w:tcBorders>
            <w:shd w:val="clear" w:color="auto" w:fill="FAFAFA"/>
          </w:tcPr>
          <w:p w14:paraId="63728956" w14:textId="7298E6C0" w:rsidR="00E35342" w:rsidRPr="00242D55" w:rsidRDefault="009E79D0" w:rsidP="00E35342">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tcPr>
          <w:p w14:paraId="3C0B8D65" w14:textId="4A98976B" w:rsidR="00E35342" w:rsidRPr="00242D55" w:rsidRDefault="00E35342" w:rsidP="00E35342">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shd w:val="clear" w:color="auto" w:fill="FAFAFA"/>
          </w:tcPr>
          <w:p w14:paraId="223C3DC6" w14:textId="3628FBDE" w:rsidR="00E35342" w:rsidRPr="00242D55" w:rsidRDefault="009E79D0" w:rsidP="00E35342">
            <w:pPr>
              <w:ind w:left="432" w:right="-72"/>
              <w:jc w:val="right"/>
              <w:rPr>
                <w:rFonts w:ascii="Arial" w:eastAsia="Arial" w:hAnsi="Arial" w:cs="Arial"/>
                <w:sz w:val="18"/>
                <w:szCs w:val="18"/>
              </w:rPr>
            </w:pPr>
            <w:r w:rsidRPr="00242D55">
              <w:rPr>
                <w:rFonts w:ascii="Arial" w:eastAsia="Arial" w:hAnsi="Arial" w:cs="Arial"/>
                <w:sz w:val="18"/>
                <w:szCs w:val="18"/>
              </w:rPr>
              <w:t>49,889</w:t>
            </w:r>
          </w:p>
        </w:tc>
        <w:tc>
          <w:tcPr>
            <w:tcW w:w="1411" w:type="dxa"/>
            <w:tcBorders>
              <w:bottom w:val="single" w:sz="4" w:space="0" w:color="000000"/>
            </w:tcBorders>
          </w:tcPr>
          <w:p w14:paraId="7C1AA5D9" w14:textId="198B2121" w:rsidR="00E35342" w:rsidRPr="00242D55" w:rsidRDefault="00E35342" w:rsidP="00E35342">
            <w:pPr>
              <w:ind w:left="432" w:right="-72"/>
              <w:jc w:val="right"/>
              <w:rPr>
                <w:rFonts w:ascii="Arial" w:eastAsia="Arial" w:hAnsi="Arial" w:cs="Arial"/>
                <w:sz w:val="18"/>
                <w:szCs w:val="18"/>
              </w:rPr>
            </w:pPr>
            <w:r w:rsidRPr="00242D55">
              <w:rPr>
                <w:rFonts w:ascii="Arial" w:eastAsia="Arial" w:hAnsi="Arial" w:cs="Arial"/>
                <w:sz w:val="18"/>
                <w:szCs w:val="18"/>
              </w:rPr>
              <w:t>50,186</w:t>
            </w:r>
          </w:p>
        </w:tc>
      </w:tr>
      <w:tr w:rsidR="00AE0066" w:rsidRPr="00242D55" w14:paraId="1E44D008" w14:textId="77777777" w:rsidTr="00101795">
        <w:tc>
          <w:tcPr>
            <w:tcW w:w="3816" w:type="dxa"/>
            <w:vAlign w:val="bottom"/>
          </w:tcPr>
          <w:p w14:paraId="750EFDA2" w14:textId="77777777" w:rsidR="00AE0066" w:rsidRPr="00242D55" w:rsidRDefault="00AE0066" w:rsidP="00AE0066">
            <w:pPr>
              <w:ind w:left="431"/>
              <w:jc w:val="both"/>
              <w:rPr>
                <w:rFonts w:ascii="Arial" w:eastAsia="Arial" w:hAnsi="Arial" w:cs="Arial"/>
                <w:b/>
                <w:sz w:val="10"/>
                <w:szCs w:val="10"/>
              </w:rPr>
            </w:pPr>
          </w:p>
        </w:tc>
        <w:tc>
          <w:tcPr>
            <w:tcW w:w="1411" w:type="dxa"/>
            <w:tcBorders>
              <w:top w:val="single" w:sz="4" w:space="0" w:color="000000"/>
            </w:tcBorders>
            <w:shd w:val="clear" w:color="auto" w:fill="FAFAFA"/>
            <w:vAlign w:val="bottom"/>
          </w:tcPr>
          <w:p w14:paraId="5B252530"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vAlign w:val="bottom"/>
          </w:tcPr>
          <w:p w14:paraId="3B108DA9"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shd w:val="clear" w:color="auto" w:fill="FAFAFA"/>
            <w:vAlign w:val="bottom"/>
          </w:tcPr>
          <w:p w14:paraId="05176377"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vAlign w:val="bottom"/>
          </w:tcPr>
          <w:p w14:paraId="6D4F8240" w14:textId="77777777" w:rsidR="00AE0066" w:rsidRPr="00242D55" w:rsidRDefault="00AE0066" w:rsidP="00AE0066">
            <w:pPr>
              <w:ind w:right="-72"/>
              <w:jc w:val="right"/>
              <w:rPr>
                <w:rFonts w:ascii="Arial" w:eastAsia="Arial" w:hAnsi="Arial" w:cs="Arial"/>
                <w:sz w:val="10"/>
                <w:szCs w:val="10"/>
              </w:rPr>
            </w:pPr>
          </w:p>
        </w:tc>
      </w:tr>
      <w:tr w:rsidR="00AE0066" w:rsidRPr="00242D55" w14:paraId="297379A4" w14:textId="77777777" w:rsidTr="00101795">
        <w:tc>
          <w:tcPr>
            <w:tcW w:w="3816" w:type="dxa"/>
            <w:vAlign w:val="bottom"/>
          </w:tcPr>
          <w:p w14:paraId="50ED8345" w14:textId="77777777" w:rsidR="00AE0066" w:rsidRPr="00242D55" w:rsidRDefault="00AE0066" w:rsidP="00AE0066">
            <w:pPr>
              <w:ind w:left="431"/>
              <w:jc w:val="both"/>
              <w:rPr>
                <w:rFonts w:ascii="Arial" w:eastAsia="Arial" w:hAnsi="Arial" w:cs="Arial"/>
                <w:b/>
                <w:sz w:val="18"/>
                <w:szCs w:val="18"/>
              </w:rPr>
            </w:pPr>
            <w:r w:rsidRPr="00242D55">
              <w:rPr>
                <w:rFonts w:ascii="Arial" w:eastAsia="Arial" w:hAnsi="Arial" w:cs="Arial"/>
                <w:b/>
                <w:sz w:val="18"/>
                <w:szCs w:val="18"/>
              </w:rPr>
              <w:t xml:space="preserve">Other non-current assets </w:t>
            </w:r>
          </w:p>
        </w:tc>
        <w:tc>
          <w:tcPr>
            <w:tcW w:w="1411" w:type="dxa"/>
            <w:shd w:val="clear" w:color="auto" w:fill="FAFAFA"/>
            <w:vAlign w:val="bottom"/>
          </w:tcPr>
          <w:p w14:paraId="42D1C908" w14:textId="77777777" w:rsidR="00AE0066" w:rsidRPr="00242D55" w:rsidRDefault="00AE0066" w:rsidP="00AE0066">
            <w:pPr>
              <w:ind w:right="-72"/>
              <w:jc w:val="right"/>
              <w:rPr>
                <w:rFonts w:ascii="Arial" w:eastAsia="Arial" w:hAnsi="Arial" w:cs="Arial"/>
                <w:sz w:val="18"/>
                <w:szCs w:val="18"/>
              </w:rPr>
            </w:pPr>
          </w:p>
        </w:tc>
        <w:tc>
          <w:tcPr>
            <w:tcW w:w="1411" w:type="dxa"/>
            <w:vAlign w:val="bottom"/>
          </w:tcPr>
          <w:p w14:paraId="0519FF04"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FAFAFA"/>
            <w:vAlign w:val="bottom"/>
          </w:tcPr>
          <w:p w14:paraId="5158FE64" w14:textId="77777777" w:rsidR="00AE0066" w:rsidRPr="00242D55" w:rsidRDefault="00AE0066" w:rsidP="00AE0066">
            <w:pPr>
              <w:ind w:right="-72"/>
              <w:jc w:val="right"/>
              <w:rPr>
                <w:rFonts w:ascii="Arial" w:eastAsia="Arial" w:hAnsi="Arial" w:cs="Arial"/>
                <w:sz w:val="18"/>
                <w:szCs w:val="18"/>
              </w:rPr>
            </w:pPr>
          </w:p>
        </w:tc>
        <w:tc>
          <w:tcPr>
            <w:tcW w:w="1411" w:type="dxa"/>
            <w:vAlign w:val="bottom"/>
          </w:tcPr>
          <w:p w14:paraId="5E24162C" w14:textId="77777777" w:rsidR="00AE0066" w:rsidRPr="00242D55" w:rsidRDefault="00AE0066" w:rsidP="00AE0066">
            <w:pPr>
              <w:ind w:right="-72"/>
              <w:jc w:val="right"/>
              <w:rPr>
                <w:rFonts w:ascii="Arial" w:eastAsia="Arial" w:hAnsi="Arial" w:cs="Arial"/>
                <w:sz w:val="18"/>
                <w:szCs w:val="18"/>
              </w:rPr>
            </w:pPr>
          </w:p>
        </w:tc>
      </w:tr>
      <w:tr w:rsidR="00AE0066" w:rsidRPr="00242D55" w14:paraId="3B31B829" w14:textId="77777777" w:rsidTr="00101795">
        <w:tc>
          <w:tcPr>
            <w:tcW w:w="3816" w:type="dxa"/>
            <w:vAlign w:val="bottom"/>
          </w:tcPr>
          <w:p w14:paraId="4E0E5262" w14:textId="77777777" w:rsidR="00AE0066" w:rsidRPr="00242D55" w:rsidRDefault="00AE0066" w:rsidP="00AE0066">
            <w:pPr>
              <w:ind w:left="431"/>
              <w:jc w:val="both"/>
              <w:rPr>
                <w:rFonts w:ascii="Arial" w:eastAsia="Arial" w:hAnsi="Arial" w:cs="Arial"/>
                <w:b/>
                <w:sz w:val="18"/>
                <w:szCs w:val="18"/>
              </w:rPr>
            </w:pPr>
            <w:r w:rsidRPr="00242D55">
              <w:rPr>
                <w:rFonts w:ascii="Arial" w:eastAsia="Arial" w:hAnsi="Arial" w:cs="Arial"/>
                <w:b/>
                <w:sz w:val="18"/>
                <w:szCs w:val="18"/>
              </w:rPr>
              <w:t xml:space="preserve">   - General deposits</w:t>
            </w:r>
          </w:p>
        </w:tc>
        <w:tc>
          <w:tcPr>
            <w:tcW w:w="1411" w:type="dxa"/>
            <w:shd w:val="clear" w:color="auto" w:fill="FAFAFA"/>
            <w:vAlign w:val="bottom"/>
          </w:tcPr>
          <w:p w14:paraId="167B5039" w14:textId="77777777" w:rsidR="00AE0066" w:rsidRPr="00242D55" w:rsidRDefault="00AE0066" w:rsidP="00AE0066">
            <w:pPr>
              <w:ind w:right="-72"/>
              <w:jc w:val="right"/>
              <w:rPr>
                <w:rFonts w:ascii="Arial" w:eastAsia="Arial" w:hAnsi="Arial" w:cs="Arial"/>
                <w:sz w:val="18"/>
                <w:szCs w:val="18"/>
              </w:rPr>
            </w:pPr>
          </w:p>
        </w:tc>
        <w:tc>
          <w:tcPr>
            <w:tcW w:w="1411" w:type="dxa"/>
            <w:vAlign w:val="bottom"/>
          </w:tcPr>
          <w:p w14:paraId="13C14D49"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FAFAFA"/>
            <w:vAlign w:val="bottom"/>
          </w:tcPr>
          <w:p w14:paraId="79BEB44B" w14:textId="77777777" w:rsidR="00AE0066" w:rsidRPr="00242D55" w:rsidRDefault="00AE0066" w:rsidP="00AE0066">
            <w:pPr>
              <w:ind w:right="-72"/>
              <w:jc w:val="right"/>
              <w:rPr>
                <w:rFonts w:ascii="Arial" w:eastAsia="Arial" w:hAnsi="Arial" w:cs="Arial"/>
                <w:sz w:val="18"/>
                <w:szCs w:val="18"/>
              </w:rPr>
            </w:pPr>
          </w:p>
        </w:tc>
        <w:tc>
          <w:tcPr>
            <w:tcW w:w="1411" w:type="dxa"/>
            <w:vAlign w:val="bottom"/>
          </w:tcPr>
          <w:p w14:paraId="2417AC17" w14:textId="77777777" w:rsidR="00AE0066" w:rsidRPr="00242D55" w:rsidRDefault="00AE0066" w:rsidP="00AE0066">
            <w:pPr>
              <w:ind w:right="-72"/>
              <w:jc w:val="right"/>
              <w:rPr>
                <w:rFonts w:ascii="Arial" w:eastAsia="Arial" w:hAnsi="Arial" w:cs="Arial"/>
                <w:sz w:val="18"/>
                <w:szCs w:val="18"/>
              </w:rPr>
            </w:pPr>
          </w:p>
        </w:tc>
      </w:tr>
      <w:tr w:rsidR="00AE0066" w:rsidRPr="00242D55" w14:paraId="5B0ED211" w14:textId="77777777" w:rsidTr="00101795">
        <w:tc>
          <w:tcPr>
            <w:tcW w:w="3816" w:type="dxa"/>
            <w:vAlign w:val="bottom"/>
          </w:tcPr>
          <w:p w14:paraId="5EF68FDC" w14:textId="77777777" w:rsidR="00AE0066" w:rsidRPr="00242D55" w:rsidRDefault="00AE0066" w:rsidP="00AE0066">
            <w:pPr>
              <w:ind w:left="431"/>
              <w:jc w:val="both"/>
              <w:rPr>
                <w:rFonts w:ascii="Arial" w:eastAsia="Arial" w:hAnsi="Arial" w:cs="Arial"/>
                <w:b/>
                <w:sz w:val="10"/>
                <w:szCs w:val="10"/>
              </w:rPr>
            </w:pPr>
          </w:p>
        </w:tc>
        <w:tc>
          <w:tcPr>
            <w:tcW w:w="1411" w:type="dxa"/>
            <w:shd w:val="clear" w:color="auto" w:fill="FAFAFA"/>
            <w:vAlign w:val="bottom"/>
          </w:tcPr>
          <w:p w14:paraId="33F9E1D6" w14:textId="77777777" w:rsidR="00AE0066" w:rsidRPr="00242D55" w:rsidRDefault="00AE0066" w:rsidP="00AE0066">
            <w:pPr>
              <w:ind w:right="-72"/>
              <w:jc w:val="right"/>
              <w:rPr>
                <w:rFonts w:ascii="Arial" w:eastAsia="Arial" w:hAnsi="Arial" w:cs="Arial"/>
                <w:sz w:val="10"/>
                <w:szCs w:val="10"/>
              </w:rPr>
            </w:pPr>
          </w:p>
        </w:tc>
        <w:tc>
          <w:tcPr>
            <w:tcW w:w="1411" w:type="dxa"/>
            <w:vAlign w:val="bottom"/>
          </w:tcPr>
          <w:p w14:paraId="14598C56"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FAFAFA"/>
            <w:vAlign w:val="bottom"/>
          </w:tcPr>
          <w:p w14:paraId="4A697E8E" w14:textId="77777777" w:rsidR="00AE0066" w:rsidRPr="00242D55" w:rsidRDefault="00AE0066" w:rsidP="00AE0066">
            <w:pPr>
              <w:ind w:right="-72"/>
              <w:jc w:val="right"/>
              <w:rPr>
                <w:rFonts w:ascii="Arial" w:eastAsia="Arial" w:hAnsi="Arial" w:cs="Arial"/>
                <w:sz w:val="10"/>
                <w:szCs w:val="10"/>
              </w:rPr>
            </w:pPr>
          </w:p>
        </w:tc>
        <w:tc>
          <w:tcPr>
            <w:tcW w:w="1411" w:type="dxa"/>
            <w:vAlign w:val="bottom"/>
          </w:tcPr>
          <w:p w14:paraId="4C28FA15" w14:textId="77777777" w:rsidR="00AE0066" w:rsidRPr="00242D55" w:rsidRDefault="00AE0066" w:rsidP="00AE0066">
            <w:pPr>
              <w:ind w:right="-72"/>
              <w:jc w:val="right"/>
              <w:rPr>
                <w:rFonts w:ascii="Arial" w:eastAsia="Arial" w:hAnsi="Arial" w:cs="Arial"/>
                <w:sz w:val="10"/>
                <w:szCs w:val="10"/>
              </w:rPr>
            </w:pPr>
          </w:p>
        </w:tc>
      </w:tr>
      <w:tr w:rsidR="00AE0066" w:rsidRPr="00242D55" w14:paraId="604BA404" w14:textId="77777777" w:rsidTr="00101795">
        <w:tc>
          <w:tcPr>
            <w:tcW w:w="3816" w:type="dxa"/>
            <w:vAlign w:val="bottom"/>
          </w:tcPr>
          <w:p w14:paraId="7D72D382" w14:textId="77777777" w:rsidR="00AE0066" w:rsidRPr="00242D55" w:rsidRDefault="00AE0066" w:rsidP="00AE0066">
            <w:pPr>
              <w:ind w:left="431"/>
              <w:jc w:val="both"/>
              <w:rPr>
                <w:rFonts w:ascii="Arial" w:eastAsia="Arial" w:hAnsi="Arial" w:cs="Arial"/>
                <w:b/>
                <w:sz w:val="18"/>
                <w:szCs w:val="18"/>
              </w:rPr>
            </w:pPr>
            <w:r w:rsidRPr="00242D55">
              <w:rPr>
                <w:rFonts w:ascii="Arial" w:eastAsia="Arial" w:hAnsi="Arial" w:cs="Arial"/>
                <w:b/>
                <w:sz w:val="18"/>
                <w:szCs w:val="18"/>
              </w:rPr>
              <w:t>Subsidiary</w:t>
            </w:r>
          </w:p>
        </w:tc>
        <w:tc>
          <w:tcPr>
            <w:tcW w:w="1411" w:type="dxa"/>
            <w:shd w:val="clear" w:color="auto" w:fill="FAFAFA"/>
            <w:vAlign w:val="bottom"/>
          </w:tcPr>
          <w:p w14:paraId="39292188" w14:textId="77777777" w:rsidR="00AE0066" w:rsidRPr="00242D55" w:rsidRDefault="00AE0066" w:rsidP="00AE0066">
            <w:pPr>
              <w:ind w:right="-72"/>
              <w:jc w:val="right"/>
              <w:rPr>
                <w:rFonts w:ascii="Arial" w:eastAsia="Arial" w:hAnsi="Arial" w:cs="Arial"/>
                <w:sz w:val="18"/>
                <w:szCs w:val="18"/>
              </w:rPr>
            </w:pPr>
          </w:p>
        </w:tc>
        <w:tc>
          <w:tcPr>
            <w:tcW w:w="1411" w:type="dxa"/>
            <w:vAlign w:val="bottom"/>
          </w:tcPr>
          <w:p w14:paraId="79F82942"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FAFAFA"/>
            <w:vAlign w:val="bottom"/>
          </w:tcPr>
          <w:p w14:paraId="4053B46D" w14:textId="77777777" w:rsidR="00AE0066" w:rsidRPr="00242D55" w:rsidRDefault="00AE0066" w:rsidP="00AE0066">
            <w:pPr>
              <w:ind w:right="-72"/>
              <w:jc w:val="right"/>
              <w:rPr>
                <w:rFonts w:ascii="Arial" w:eastAsia="Arial" w:hAnsi="Arial" w:cs="Arial"/>
                <w:sz w:val="18"/>
                <w:szCs w:val="18"/>
              </w:rPr>
            </w:pPr>
          </w:p>
        </w:tc>
        <w:tc>
          <w:tcPr>
            <w:tcW w:w="1411" w:type="dxa"/>
            <w:vAlign w:val="bottom"/>
          </w:tcPr>
          <w:p w14:paraId="663D7F5B" w14:textId="77777777" w:rsidR="00AE0066" w:rsidRPr="00242D55" w:rsidRDefault="00AE0066" w:rsidP="00AE0066">
            <w:pPr>
              <w:ind w:right="-72"/>
              <w:jc w:val="right"/>
              <w:rPr>
                <w:rFonts w:ascii="Arial" w:eastAsia="Arial" w:hAnsi="Arial" w:cs="Arial"/>
                <w:sz w:val="18"/>
                <w:szCs w:val="18"/>
              </w:rPr>
            </w:pPr>
          </w:p>
        </w:tc>
      </w:tr>
      <w:tr w:rsidR="00E35342" w:rsidRPr="00242D55" w14:paraId="5113CE33" w14:textId="77777777" w:rsidTr="00153D7B">
        <w:tc>
          <w:tcPr>
            <w:tcW w:w="3816" w:type="dxa"/>
            <w:vAlign w:val="bottom"/>
          </w:tcPr>
          <w:p w14:paraId="50E0251D" w14:textId="77777777" w:rsidR="00E35342" w:rsidRPr="00242D55" w:rsidRDefault="00E35342" w:rsidP="00E35342">
            <w:pPr>
              <w:ind w:left="431"/>
              <w:rPr>
                <w:rFonts w:ascii="Arial" w:eastAsia="Arial" w:hAnsi="Arial" w:cs="Arial"/>
                <w:sz w:val="18"/>
                <w:szCs w:val="18"/>
              </w:rPr>
            </w:pPr>
            <w:r w:rsidRPr="00242D55">
              <w:rPr>
                <w:rFonts w:ascii="Arial" w:eastAsia="Arial" w:hAnsi="Arial" w:cs="Arial"/>
                <w:sz w:val="18"/>
                <w:szCs w:val="18"/>
              </w:rPr>
              <w:t>Siamnakhon Company Limited</w:t>
            </w:r>
          </w:p>
        </w:tc>
        <w:tc>
          <w:tcPr>
            <w:tcW w:w="1411" w:type="dxa"/>
            <w:tcBorders>
              <w:bottom w:val="single" w:sz="4" w:space="0" w:color="000000"/>
            </w:tcBorders>
            <w:shd w:val="clear" w:color="auto" w:fill="FAFAFA"/>
          </w:tcPr>
          <w:p w14:paraId="41FCA672" w14:textId="4FFF4573" w:rsidR="00E35342" w:rsidRPr="00242D55" w:rsidRDefault="00710040" w:rsidP="00E35342">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tcPr>
          <w:p w14:paraId="148A463F" w14:textId="56C41A74" w:rsidR="00E35342" w:rsidRPr="00242D55" w:rsidRDefault="00E35342" w:rsidP="00E35342">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shd w:val="clear" w:color="auto" w:fill="FAFAFA"/>
          </w:tcPr>
          <w:p w14:paraId="17B5A8C5" w14:textId="1930B940" w:rsidR="00E35342" w:rsidRPr="00242D55" w:rsidRDefault="009E79D0" w:rsidP="00E35342">
            <w:pPr>
              <w:ind w:left="432" w:right="-72"/>
              <w:jc w:val="right"/>
              <w:rPr>
                <w:rFonts w:ascii="Arial" w:eastAsia="Arial" w:hAnsi="Arial" w:cs="Arial"/>
                <w:sz w:val="18"/>
                <w:szCs w:val="18"/>
              </w:rPr>
            </w:pPr>
            <w:r w:rsidRPr="00242D55">
              <w:rPr>
                <w:rFonts w:ascii="Arial" w:eastAsia="Arial" w:hAnsi="Arial" w:cs="Arial"/>
                <w:sz w:val="18"/>
                <w:szCs w:val="18"/>
              </w:rPr>
              <w:t>4,909</w:t>
            </w:r>
          </w:p>
        </w:tc>
        <w:tc>
          <w:tcPr>
            <w:tcW w:w="1411" w:type="dxa"/>
            <w:tcBorders>
              <w:bottom w:val="single" w:sz="4" w:space="0" w:color="000000"/>
            </w:tcBorders>
          </w:tcPr>
          <w:p w14:paraId="2F1844CA" w14:textId="147A16E4" w:rsidR="00E35342" w:rsidRPr="00242D55" w:rsidRDefault="00E35342" w:rsidP="00E35342">
            <w:pPr>
              <w:ind w:right="-72"/>
              <w:jc w:val="right"/>
              <w:rPr>
                <w:rFonts w:ascii="Arial" w:eastAsia="Arial" w:hAnsi="Arial" w:cs="Arial"/>
                <w:sz w:val="18"/>
                <w:szCs w:val="18"/>
              </w:rPr>
            </w:pPr>
            <w:r w:rsidRPr="00242D55">
              <w:rPr>
                <w:rFonts w:ascii="Arial" w:eastAsia="Arial" w:hAnsi="Arial" w:cs="Arial"/>
                <w:sz w:val="18"/>
                <w:szCs w:val="18"/>
              </w:rPr>
              <w:t>4,909</w:t>
            </w:r>
          </w:p>
        </w:tc>
      </w:tr>
      <w:tr w:rsidR="00153D7B" w:rsidRPr="00242D55" w14:paraId="427CCD84" w14:textId="77777777" w:rsidTr="00153D7B">
        <w:tc>
          <w:tcPr>
            <w:tcW w:w="3816" w:type="dxa"/>
            <w:vAlign w:val="bottom"/>
          </w:tcPr>
          <w:p w14:paraId="64E4CCAC" w14:textId="77777777" w:rsidR="00153D7B" w:rsidRPr="00242D55" w:rsidRDefault="00153D7B" w:rsidP="00E35342">
            <w:pPr>
              <w:ind w:left="431"/>
              <w:rPr>
                <w:rFonts w:ascii="Arial" w:eastAsia="Arial" w:hAnsi="Arial" w:cs="Arial"/>
                <w:sz w:val="10"/>
                <w:szCs w:val="10"/>
              </w:rPr>
            </w:pPr>
          </w:p>
        </w:tc>
        <w:tc>
          <w:tcPr>
            <w:tcW w:w="1411" w:type="dxa"/>
            <w:tcBorders>
              <w:top w:val="single" w:sz="4" w:space="0" w:color="000000"/>
            </w:tcBorders>
            <w:shd w:val="clear" w:color="auto" w:fill="FAFAFA"/>
          </w:tcPr>
          <w:p w14:paraId="388CC77D" w14:textId="77777777" w:rsidR="00153D7B" w:rsidRPr="00242D55" w:rsidRDefault="00153D7B" w:rsidP="00E35342">
            <w:pPr>
              <w:ind w:right="-72"/>
              <w:jc w:val="right"/>
              <w:rPr>
                <w:rFonts w:ascii="Arial" w:eastAsia="Arial" w:hAnsi="Arial" w:cs="Arial"/>
                <w:sz w:val="10"/>
                <w:szCs w:val="10"/>
              </w:rPr>
            </w:pPr>
          </w:p>
        </w:tc>
        <w:tc>
          <w:tcPr>
            <w:tcW w:w="1411" w:type="dxa"/>
            <w:tcBorders>
              <w:top w:val="single" w:sz="4" w:space="0" w:color="000000"/>
            </w:tcBorders>
          </w:tcPr>
          <w:p w14:paraId="0BCDDA8F" w14:textId="77777777" w:rsidR="00153D7B" w:rsidRPr="00242D55" w:rsidRDefault="00153D7B" w:rsidP="00E35342">
            <w:pPr>
              <w:ind w:right="-72"/>
              <w:jc w:val="right"/>
              <w:rPr>
                <w:rFonts w:ascii="Arial" w:eastAsia="Arial" w:hAnsi="Arial" w:cs="Arial"/>
                <w:sz w:val="10"/>
                <w:szCs w:val="10"/>
              </w:rPr>
            </w:pPr>
          </w:p>
        </w:tc>
        <w:tc>
          <w:tcPr>
            <w:tcW w:w="1411" w:type="dxa"/>
            <w:tcBorders>
              <w:top w:val="single" w:sz="4" w:space="0" w:color="000000"/>
            </w:tcBorders>
            <w:shd w:val="clear" w:color="auto" w:fill="FAFAFA"/>
          </w:tcPr>
          <w:p w14:paraId="734652BF" w14:textId="77777777" w:rsidR="00153D7B" w:rsidRPr="00242D55" w:rsidRDefault="00153D7B" w:rsidP="00E35342">
            <w:pPr>
              <w:ind w:left="432" w:right="-72"/>
              <w:jc w:val="right"/>
              <w:rPr>
                <w:rFonts w:ascii="Arial" w:eastAsia="Arial" w:hAnsi="Arial" w:cs="Arial"/>
                <w:sz w:val="10"/>
                <w:szCs w:val="10"/>
              </w:rPr>
            </w:pPr>
          </w:p>
        </w:tc>
        <w:tc>
          <w:tcPr>
            <w:tcW w:w="1411" w:type="dxa"/>
            <w:tcBorders>
              <w:top w:val="single" w:sz="4" w:space="0" w:color="000000"/>
            </w:tcBorders>
          </w:tcPr>
          <w:p w14:paraId="6BE16F6E" w14:textId="77777777" w:rsidR="00153D7B" w:rsidRPr="00242D55" w:rsidRDefault="00153D7B" w:rsidP="00E35342">
            <w:pPr>
              <w:ind w:right="-72"/>
              <w:jc w:val="right"/>
              <w:rPr>
                <w:rFonts w:ascii="Arial" w:eastAsia="Arial" w:hAnsi="Arial" w:cs="Arial"/>
                <w:sz w:val="10"/>
                <w:szCs w:val="10"/>
              </w:rPr>
            </w:pPr>
          </w:p>
        </w:tc>
      </w:tr>
      <w:tr w:rsidR="00E35342" w:rsidRPr="00242D55" w14:paraId="6685C13B" w14:textId="77777777" w:rsidTr="005618E0">
        <w:tc>
          <w:tcPr>
            <w:tcW w:w="3816" w:type="dxa"/>
            <w:vAlign w:val="bottom"/>
          </w:tcPr>
          <w:p w14:paraId="47B894FE" w14:textId="77777777" w:rsidR="00E35342" w:rsidRPr="00242D55" w:rsidRDefault="00E35342" w:rsidP="00E35342">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0F389FA8" w14:textId="0F1820DA" w:rsidR="00E35342" w:rsidRPr="00242D55" w:rsidRDefault="00710040" w:rsidP="00E35342">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shd w:val="clear" w:color="auto" w:fill="auto"/>
          </w:tcPr>
          <w:p w14:paraId="0A51992C" w14:textId="625A0790" w:rsidR="00E35342" w:rsidRPr="00242D55" w:rsidRDefault="00E35342" w:rsidP="00E35342">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shd w:val="clear" w:color="auto" w:fill="FAFAFA"/>
          </w:tcPr>
          <w:p w14:paraId="776DD5BE" w14:textId="32E2DA5F" w:rsidR="00E35342" w:rsidRPr="00242D55" w:rsidRDefault="009E79D0" w:rsidP="00E35342">
            <w:pPr>
              <w:ind w:left="432" w:right="-72"/>
              <w:jc w:val="right"/>
              <w:rPr>
                <w:rFonts w:ascii="Arial" w:eastAsia="Arial" w:hAnsi="Arial" w:cs="Arial"/>
                <w:sz w:val="18"/>
                <w:szCs w:val="18"/>
              </w:rPr>
            </w:pPr>
            <w:r w:rsidRPr="00242D55">
              <w:rPr>
                <w:rFonts w:ascii="Arial" w:eastAsia="Arial" w:hAnsi="Arial" w:cs="Arial"/>
                <w:sz w:val="18"/>
                <w:szCs w:val="18"/>
              </w:rPr>
              <w:t>4,909</w:t>
            </w:r>
          </w:p>
        </w:tc>
        <w:tc>
          <w:tcPr>
            <w:tcW w:w="1411" w:type="dxa"/>
            <w:tcBorders>
              <w:bottom w:val="single" w:sz="4" w:space="0" w:color="000000"/>
            </w:tcBorders>
            <w:shd w:val="clear" w:color="auto" w:fill="auto"/>
          </w:tcPr>
          <w:p w14:paraId="4BADD308" w14:textId="3C526281" w:rsidR="00E35342" w:rsidRPr="00242D55" w:rsidRDefault="00E35342" w:rsidP="00E35342">
            <w:pPr>
              <w:ind w:right="-72"/>
              <w:jc w:val="right"/>
              <w:rPr>
                <w:rFonts w:ascii="Arial" w:eastAsia="Arial" w:hAnsi="Arial" w:cs="Arial"/>
                <w:sz w:val="18"/>
                <w:szCs w:val="18"/>
              </w:rPr>
            </w:pPr>
            <w:r w:rsidRPr="00242D55">
              <w:rPr>
                <w:rFonts w:ascii="Arial" w:eastAsia="Arial" w:hAnsi="Arial" w:cs="Arial"/>
                <w:sz w:val="18"/>
                <w:szCs w:val="18"/>
              </w:rPr>
              <w:t>4,909</w:t>
            </w:r>
          </w:p>
        </w:tc>
      </w:tr>
    </w:tbl>
    <w:p w14:paraId="0DB2B015" w14:textId="1319A00E" w:rsidR="00033439" w:rsidRPr="00242D55" w:rsidRDefault="00033439" w:rsidP="00BA4D0F">
      <w:pPr>
        <w:jc w:val="both"/>
        <w:rPr>
          <w:rFonts w:ascii="Arial" w:eastAsia="Arial" w:hAnsi="Arial" w:cs="Arial"/>
          <w:color w:val="CF4A02"/>
          <w:sz w:val="18"/>
          <w:szCs w:val="18"/>
        </w:rPr>
      </w:pPr>
    </w:p>
    <w:p w14:paraId="6105F962" w14:textId="1E408E1F" w:rsidR="009803B5" w:rsidRPr="00242D55" w:rsidRDefault="00E2791C" w:rsidP="00BA4D0F">
      <w:pPr>
        <w:ind w:left="540" w:hanging="540"/>
        <w:jc w:val="both"/>
        <w:rPr>
          <w:rFonts w:ascii="Arial" w:eastAsia="Arial" w:hAnsi="Arial" w:cs="Arial"/>
          <w:color w:val="CF4A02"/>
          <w:sz w:val="18"/>
          <w:szCs w:val="18"/>
        </w:rPr>
      </w:pPr>
      <w:r w:rsidRPr="00242D55">
        <w:rPr>
          <w:rFonts w:ascii="Arial" w:eastAsia="Arial" w:hAnsi="Arial" w:cs="Arial"/>
          <w:color w:val="CF4A02"/>
          <w:sz w:val="18"/>
          <w:szCs w:val="18"/>
        </w:rPr>
        <w:t>d</w:t>
      </w:r>
      <w:r w:rsidR="0021040B" w:rsidRPr="00242D55">
        <w:rPr>
          <w:rFonts w:ascii="Arial" w:eastAsia="Arial" w:hAnsi="Arial" w:cs="Arial"/>
          <w:color w:val="CF4A02"/>
          <w:sz w:val="18"/>
          <w:szCs w:val="18"/>
        </w:rPr>
        <w:t>)</w:t>
      </w:r>
      <w:r w:rsidR="0021040B" w:rsidRPr="00242D55">
        <w:rPr>
          <w:rFonts w:ascii="Arial" w:eastAsia="Arial" w:hAnsi="Arial" w:cs="Arial"/>
          <w:color w:val="CF4A02"/>
          <w:sz w:val="18"/>
          <w:szCs w:val="18"/>
        </w:rPr>
        <w:tab/>
        <w:t xml:space="preserve">Trade and other </w:t>
      </w:r>
      <w:r w:rsidR="007748B9" w:rsidRPr="00242D55">
        <w:rPr>
          <w:rFonts w:ascii="Arial" w:eastAsia="Arial" w:hAnsi="Arial" w:cs="Arial"/>
          <w:color w:val="CF4A02"/>
          <w:sz w:val="18"/>
          <w:szCs w:val="18"/>
        </w:rPr>
        <w:t xml:space="preserve">current </w:t>
      </w:r>
      <w:r w:rsidR="0021040B" w:rsidRPr="00242D55">
        <w:rPr>
          <w:rFonts w:ascii="Arial" w:eastAsia="Arial" w:hAnsi="Arial" w:cs="Arial"/>
          <w:color w:val="CF4A02"/>
          <w:sz w:val="18"/>
          <w:szCs w:val="18"/>
        </w:rPr>
        <w:t>payables</w:t>
      </w:r>
    </w:p>
    <w:p w14:paraId="3D3D1F90" w14:textId="77777777" w:rsidR="009803B5" w:rsidRPr="00242D55" w:rsidRDefault="009803B5" w:rsidP="00BA4D0F">
      <w:pPr>
        <w:ind w:left="540"/>
        <w:jc w:val="both"/>
        <w:rPr>
          <w:rFonts w:ascii="Arial" w:eastAsia="Arial" w:hAnsi="Arial" w:cs="Arial"/>
          <w:sz w:val="18"/>
          <w:szCs w:val="18"/>
        </w:rPr>
      </w:pPr>
    </w:p>
    <w:p w14:paraId="6CF09906" w14:textId="44CAAFC3" w:rsidR="009803B5" w:rsidRPr="00242D55" w:rsidRDefault="0021040B" w:rsidP="00BA4D0F">
      <w:pPr>
        <w:ind w:left="540"/>
        <w:jc w:val="both"/>
        <w:rPr>
          <w:rFonts w:ascii="Arial" w:eastAsia="Arial" w:hAnsi="Arial" w:cs="Arial"/>
          <w:sz w:val="18"/>
          <w:szCs w:val="18"/>
        </w:rPr>
      </w:pPr>
      <w:r w:rsidRPr="00242D55">
        <w:rPr>
          <w:rFonts w:ascii="Arial" w:eastAsia="Arial" w:hAnsi="Arial" w:cs="Arial"/>
          <w:spacing w:val="-4"/>
          <w:sz w:val="18"/>
          <w:szCs w:val="18"/>
        </w:rPr>
        <w:t xml:space="preserve">Outstanding balances as at </w:t>
      </w:r>
      <w:r w:rsidR="007C38EA" w:rsidRPr="00242D55">
        <w:rPr>
          <w:rFonts w:ascii="Arial" w:eastAsia="Arial" w:hAnsi="Arial" w:cs="Arial"/>
          <w:color w:val="auto"/>
          <w:spacing w:val="-4"/>
          <w:sz w:val="18"/>
          <w:szCs w:val="18"/>
          <w:lang w:val="en-GB"/>
        </w:rPr>
        <w:t>30 June</w:t>
      </w:r>
      <w:r w:rsidRPr="00242D55">
        <w:rPr>
          <w:rFonts w:ascii="Arial" w:eastAsia="Arial" w:hAnsi="Arial" w:cs="Arial"/>
          <w:spacing w:val="-4"/>
          <w:sz w:val="18"/>
          <w:szCs w:val="18"/>
        </w:rPr>
        <w:t xml:space="preserve"> </w:t>
      </w:r>
      <w:r w:rsidR="001C7C45" w:rsidRPr="00242D55">
        <w:rPr>
          <w:rFonts w:ascii="Arial" w:eastAsia="Arial" w:hAnsi="Arial" w:cs="Arial"/>
          <w:spacing w:val="-4"/>
          <w:sz w:val="18"/>
          <w:szCs w:val="18"/>
          <w:lang w:val="en-GB"/>
        </w:rPr>
        <w:t>202</w:t>
      </w:r>
      <w:r w:rsidR="00FA4324" w:rsidRPr="00242D55">
        <w:rPr>
          <w:rFonts w:ascii="Arial" w:eastAsia="Arial" w:hAnsi="Arial" w:cs="Arial"/>
          <w:spacing w:val="-4"/>
          <w:sz w:val="18"/>
          <w:szCs w:val="18"/>
          <w:lang w:val="en-GB"/>
        </w:rPr>
        <w:t>4</w:t>
      </w:r>
      <w:r w:rsidRPr="00242D55">
        <w:rPr>
          <w:rFonts w:ascii="Arial" w:eastAsia="Arial" w:hAnsi="Arial" w:cs="Arial"/>
          <w:spacing w:val="-4"/>
          <w:sz w:val="18"/>
          <w:szCs w:val="18"/>
        </w:rPr>
        <w:t xml:space="preserve"> and </w:t>
      </w:r>
      <w:r w:rsidR="001C7C45" w:rsidRPr="00242D55">
        <w:rPr>
          <w:rFonts w:ascii="Arial" w:eastAsia="Arial" w:hAnsi="Arial" w:cs="Arial"/>
          <w:spacing w:val="-4"/>
          <w:sz w:val="18"/>
          <w:szCs w:val="18"/>
          <w:lang w:val="en-GB"/>
        </w:rPr>
        <w:t>31</w:t>
      </w:r>
      <w:r w:rsidR="00DF68E0" w:rsidRPr="00242D55">
        <w:rPr>
          <w:rFonts w:ascii="Arial" w:eastAsia="Arial" w:hAnsi="Arial" w:cs="Arial"/>
          <w:spacing w:val="-4"/>
          <w:sz w:val="18"/>
          <w:szCs w:val="18"/>
        </w:rPr>
        <w:t xml:space="preserve"> December </w:t>
      </w:r>
      <w:r w:rsidR="001C7C45" w:rsidRPr="00242D55">
        <w:rPr>
          <w:rFonts w:ascii="Arial" w:eastAsia="Arial" w:hAnsi="Arial" w:cs="Arial"/>
          <w:spacing w:val="-4"/>
          <w:sz w:val="18"/>
          <w:szCs w:val="18"/>
          <w:lang w:val="en-GB"/>
        </w:rPr>
        <w:t>202</w:t>
      </w:r>
      <w:r w:rsidR="00FA4324" w:rsidRPr="00242D55">
        <w:rPr>
          <w:rFonts w:ascii="Arial" w:eastAsia="Arial" w:hAnsi="Arial" w:cs="Arial"/>
          <w:spacing w:val="-4"/>
          <w:sz w:val="18"/>
          <w:szCs w:val="18"/>
          <w:lang w:val="en-GB"/>
        </w:rPr>
        <w:t>3</w:t>
      </w:r>
      <w:r w:rsidRPr="00242D55">
        <w:rPr>
          <w:rFonts w:ascii="Arial" w:eastAsia="Arial" w:hAnsi="Arial" w:cs="Arial"/>
          <w:spacing w:val="-4"/>
          <w:sz w:val="18"/>
          <w:szCs w:val="18"/>
        </w:rPr>
        <w:t xml:space="preserve"> arising from purchasing of materials and services</w:t>
      </w:r>
      <w:r w:rsidRPr="00242D55">
        <w:rPr>
          <w:rFonts w:ascii="Arial" w:eastAsia="Arial" w:hAnsi="Arial" w:cs="Arial"/>
          <w:sz w:val="18"/>
          <w:szCs w:val="18"/>
        </w:rPr>
        <w:t xml:space="preserve"> comprises the following:</w:t>
      </w: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9803B5" w:rsidRPr="00242D55" w14:paraId="392A723D" w14:textId="77777777" w:rsidTr="00101795">
        <w:tc>
          <w:tcPr>
            <w:tcW w:w="3816" w:type="dxa"/>
            <w:vAlign w:val="bottom"/>
          </w:tcPr>
          <w:p w14:paraId="4C213EB3" w14:textId="77777777" w:rsidR="009803B5" w:rsidRPr="00242D55" w:rsidRDefault="009803B5" w:rsidP="00BA4D0F">
            <w:pPr>
              <w:ind w:left="432" w:right="-72"/>
              <w:rPr>
                <w:rFonts w:ascii="Arial" w:eastAsia="Arial" w:hAnsi="Arial" w:cs="Arial"/>
                <w:sz w:val="18"/>
                <w:szCs w:val="18"/>
              </w:rPr>
            </w:pPr>
          </w:p>
        </w:tc>
        <w:tc>
          <w:tcPr>
            <w:tcW w:w="2822" w:type="dxa"/>
            <w:gridSpan w:val="2"/>
            <w:tcBorders>
              <w:top w:val="single" w:sz="4" w:space="0" w:color="000000"/>
            </w:tcBorders>
            <w:shd w:val="clear" w:color="auto" w:fill="auto"/>
            <w:vAlign w:val="center"/>
          </w:tcPr>
          <w:p w14:paraId="326F4812"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center"/>
          </w:tcPr>
          <w:p w14:paraId="722CBBB8"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9803B5" w:rsidRPr="00242D55" w14:paraId="5749CBB6" w14:textId="77777777" w:rsidTr="00101795">
        <w:tc>
          <w:tcPr>
            <w:tcW w:w="3816" w:type="dxa"/>
            <w:vAlign w:val="bottom"/>
          </w:tcPr>
          <w:p w14:paraId="2C6D5352" w14:textId="77777777" w:rsidR="009803B5" w:rsidRPr="00242D55" w:rsidRDefault="009803B5" w:rsidP="00BA4D0F">
            <w:pPr>
              <w:ind w:left="432" w:right="-72"/>
              <w:rPr>
                <w:rFonts w:ascii="Arial" w:eastAsia="Arial" w:hAnsi="Arial" w:cs="Arial"/>
                <w:sz w:val="18"/>
                <w:szCs w:val="18"/>
              </w:rPr>
            </w:pPr>
          </w:p>
        </w:tc>
        <w:tc>
          <w:tcPr>
            <w:tcW w:w="2822" w:type="dxa"/>
            <w:gridSpan w:val="2"/>
            <w:tcBorders>
              <w:bottom w:val="single" w:sz="4" w:space="0" w:color="000000"/>
            </w:tcBorders>
            <w:shd w:val="clear" w:color="auto" w:fill="auto"/>
            <w:vAlign w:val="center"/>
          </w:tcPr>
          <w:p w14:paraId="79223D5D"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center"/>
          </w:tcPr>
          <w:p w14:paraId="31990B0D"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r>
      <w:tr w:rsidR="009803B5" w:rsidRPr="00242D55" w14:paraId="1F66699F" w14:textId="77777777" w:rsidTr="00101795">
        <w:tc>
          <w:tcPr>
            <w:tcW w:w="3816" w:type="dxa"/>
            <w:vAlign w:val="bottom"/>
          </w:tcPr>
          <w:p w14:paraId="4518E4BA" w14:textId="77777777" w:rsidR="009803B5" w:rsidRPr="00242D55" w:rsidRDefault="009803B5" w:rsidP="00BA4D0F">
            <w:pPr>
              <w:ind w:left="432" w:right="-72"/>
              <w:rPr>
                <w:rFonts w:ascii="Arial" w:eastAsia="Arial" w:hAnsi="Arial" w:cs="Arial"/>
                <w:sz w:val="18"/>
                <w:szCs w:val="18"/>
              </w:rPr>
            </w:pPr>
          </w:p>
        </w:tc>
        <w:tc>
          <w:tcPr>
            <w:tcW w:w="1411" w:type="dxa"/>
            <w:tcBorders>
              <w:top w:val="single" w:sz="4" w:space="0" w:color="000000"/>
            </w:tcBorders>
            <w:vAlign w:val="bottom"/>
          </w:tcPr>
          <w:p w14:paraId="670B84B7" w14:textId="559C9C52"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411" w:type="dxa"/>
            <w:tcBorders>
              <w:top w:val="single" w:sz="4" w:space="0" w:color="000000"/>
            </w:tcBorders>
            <w:vAlign w:val="bottom"/>
          </w:tcPr>
          <w:p w14:paraId="3FEF55D2" w14:textId="68B52F81"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411" w:type="dxa"/>
            <w:tcBorders>
              <w:top w:val="single" w:sz="4" w:space="0" w:color="000000"/>
            </w:tcBorders>
            <w:vAlign w:val="bottom"/>
          </w:tcPr>
          <w:p w14:paraId="5BBC1DFF" w14:textId="4AFFC144"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411" w:type="dxa"/>
            <w:tcBorders>
              <w:top w:val="single" w:sz="4" w:space="0" w:color="000000"/>
            </w:tcBorders>
            <w:vAlign w:val="bottom"/>
          </w:tcPr>
          <w:p w14:paraId="5AD7AF21" w14:textId="0FE920F3"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1D3478" w:rsidRPr="00242D55" w14:paraId="59AEA130" w14:textId="77777777" w:rsidTr="005618E0">
        <w:tc>
          <w:tcPr>
            <w:tcW w:w="3816" w:type="dxa"/>
            <w:vAlign w:val="bottom"/>
          </w:tcPr>
          <w:p w14:paraId="36EEAA11" w14:textId="288AD686" w:rsidR="001D3478" w:rsidRPr="00242D55" w:rsidRDefault="001D3478" w:rsidP="001D3478">
            <w:pPr>
              <w:ind w:left="432" w:right="-72"/>
              <w:rPr>
                <w:rFonts w:ascii="Arial" w:eastAsia="Arial" w:hAnsi="Arial" w:cs="Arial"/>
                <w:b/>
                <w:sz w:val="18"/>
                <w:szCs w:val="18"/>
              </w:rPr>
            </w:pPr>
          </w:p>
        </w:tc>
        <w:tc>
          <w:tcPr>
            <w:tcW w:w="1411" w:type="dxa"/>
            <w:shd w:val="clear" w:color="auto" w:fill="auto"/>
            <w:vAlign w:val="bottom"/>
          </w:tcPr>
          <w:p w14:paraId="7CFF1594" w14:textId="6EFEDB0E" w:rsidR="001D3478" w:rsidRPr="00242D55" w:rsidRDefault="007C38EA"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411" w:type="dxa"/>
            <w:shd w:val="clear" w:color="auto" w:fill="auto"/>
            <w:vAlign w:val="bottom"/>
          </w:tcPr>
          <w:p w14:paraId="60EBD2F0" w14:textId="18869CD4" w:rsidR="001D3478" w:rsidRPr="00242D55" w:rsidRDefault="001D3478" w:rsidP="001D3478">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c>
          <w:tcPr>
            <w:tcW w:w="1411" w:type="dxa"/>
            <w:shd w:val="clear" w:color="auto" w:fill="auto"/>
            <w:vAlign w:val="bottom"/>
          </w:tcPr>
          <w:p w14:paraId="52082AE9" w14:textId="5BF6DFF6" w:rsidR="001D3478" w:rsidRPr="00242D55" w:rsidRDefault="007C38EA"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411" w:type="dxa"/>
            <w:shd w:val="clear" w:color="auto" w:fill="auto"/>
            <w:vAlign w:val="bottom"/>
          </w:tcPr>
          <w:p w14:paraId="1E6311CD" w14:textId="2D691BE8" w:rsidR="001D3478" w:rsidRPr="00242D55" w:rsidRDefault="001D3478" w:rsidP="001D3478">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r>
      <w:tr w:rsidR="001D3478" w:rsidRPr="00242D55" w14:paraId="474EF8F7" w14:textId="77777777" w:rsidTr="005618E0">
        <w:tc>
          <w:tcPr>
            <w:tcW w:w="3816" w:type="dxa"/>
            <w:vAlign w:val="bottom"/>
          </w:tcPr>
          <w:p w14:paraId="1B6AA5BA" w14:textId="77777777" w:rsidR="001D3478" w:rsidRPr="00242D55" w:rsidRDefault="001D3478" w:rsidP="001D3478">
            <w:pPr>
              <w:ind w:left="432" w:right="-72"/>
              <w:rPr>
                <w:rFonts w:ascii="Arial" w:eastAsia="Arial" w:hAnsi="Arial" w:cs="Arial"/>
                <w:sz w:val="18"/>
                <w:szCs w:val="18"/>
              </w:rPr>
            </w:pPr>
          </w:p>
        </w:tc>
        <w:tc>
          <w:tcPr>
            <w:tcW w:w="1411" w:type="dxa"/>
            <w:shd w:val="clear" w:color="auto" w:fill="auto"/>
            <w:vAlign w:val="bottom"/>
          </w:tcPr>
          <w:p w14:paraId="65648AA3" w14:textId="6F89AF7D"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2024</w:t>
            </w:r>
          </w:p>
        </w:tc>
        <w:tc>
          <w:tcPr>
            <w:tcW w:w="1411" w:type="dxa"/>
            <w:shd w:val="clear" w:color="auto" w:fill="auto"/>
            <w:vAlign w:val="bottom"/>
          </w:tcPr>
          <w:p w14:paraId="5D2786A6" w14:textId="712023CE"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411" w:type="dxa"/>
            <w:shd w:val="clear" w:color="auto" w:fill="auto"/>
            <w:vAlign w:val="bottom"/>
          </w:tcPr>
          <w:p w14:paraId="50657CAC" w14:textId="21A4636D"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2024</w:t>
            </w:r>
          </w:p>
        </w:tc>
        <w:tc>
          <w:tcPr>
            <w:tcW w:w="1411" w:type="dxa"/>
            <w:shd w:val="clear" w:color="auto" w:fill="auto"/>
            <w:vAlign w:val="bottom"/>
          </w:tcPr>
          <w:p w14:paraId="606CC1AD" w14:textId="69B897F3"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1D3478" w:rsidRPr="00242D55" w14:paraId="50FE502B" w14:textId="77777777" w:rsidTr="005618E0">
        <w:tc>
          <w:tcPr>
            <w:tcW w:w="3816" w:type="dxa"/>
            <w:vAlign w:val="bottom"/>
          </w:tcPr>
          <w:p w14:paraId="3BB203E2" w14:textId="77777777" w:rsidR="001D3478" w:rsidRPr="00242D55" w:rsidRDefault="001D3478" w:rsidP="001D3478">
            <w:pPr>
              <w:ind w:left="432"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374BBB03" w14:textId="4175312B"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6F52279F" w14:textId="49D49D1F"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DC6EE2E" w14:textId="1D5A50E5"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13AC3873" w14:textId="5FC8AA69"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r>
      <w:tr w:rsidR="0020613A" w:rsidRPr="00242D55" w14:paraId="285F5CD7" w14:textId="77777777" w:rsidTr="00101795">
        <w:tc>
          <w:tcPr>
            <w:tcW w:w="3816" w:type="dxa"/>
            <w:vAlign w:val="bottom"/>
          </w:tcPr>
          <w:p w14:paraId="64927696" w14:textId="77777777" w:rsidR="0020613A" w:rsidRPr="00242D55" w:rsidRDefault="0020613A" w:rsidP="00BA4D0F">
            <w:pPr>
              <w:ind w:left="432" w:right="-72"/>
              <w:jc w:val="both"/>
              <w:rPr>
                <w:rFonts w:ascii="Arial" w:eastAsia="Arial" w:hAnsi="Arial" w:cs="Arial"/>
                <w:b/>
                <w:sz w:val="18"/>
                <w:szCs w:val="18"/>
              </w:rPr>
            </w:pPr>
            <w:r w:rsidRPr="00242D55">
              <w:rPr>
                <w:rFonts w:ascii="Arial" w:eastAsia="Arial" w:hAnsi="Arial" w:cs="Arial"/>
                <w:b/>
                <w:sz w:val="18"/>
                <w:szCs w:val="18"/>
              </w:rPr>
              <w:t>Trade accounts payable</w:t>
            </w:r>
          </w:p>
        </w:tc>
        <w:tc>
          <w:tcPr>
            <w:tcW w:w="1411" w:type="dxa"/>
            <w:shd w:val="clear" w:color="auto" w:fill="FAFAFA"/>
            <w:vAlign w:val="bottom"/>
          </w:tcPr>
          <w:p w14:paraId="61DC3E3E" w14:textId="77777777" w:rsidR="0020613A" w:rsidRPr="00242D55" w:rsidRDefault="0020613A" w:rsidP="00BA4D0F">
            <w:pPr>
              <w:ind w:right="-72"/>
              <w:jc w:val="right"/>
              <w:rPr>
                <w:rFonts w:ascii="Arial" w:eastAsia="Arial" w:hAnsi="Arial" w:cs="Arial"/>
                <w:sz w:val="18"/>
                <w:szCs w:val="18"/>
              </w:rPr>
            </w:pPr>
          </w:p>
        </w:tc>
        <w:tc>
          <w:tcPr>
            <w:tcW w:w="1411" w:type="dxa"/>
            <w:shd w:val="clear" w:color="auto" w:fill="auto"/>
            <w:vAlign w:val="bottom"/>
          </w:tcPr>
          <w:p w14:paraId="594CC3FD" w14:textId="77777777" w:rsidR="0020613A" w:rsidRPr="00242D55" w:rsidRDefault="0020613A" w:rsidP="00BA4D0F">
            <w:pPr>
              <w:ind w:right="-72"/>
              <w:jc w:val="right"/>
              <w:rPr>
                <w:rFonts w:ascii="Arial" w:eastAsia="Arial" w:hAnsi="Arial" w:cs="Arial"/>
                <w:sz w:val="18"/>
                <w:szCs w:val="18"/>
              </w:rPr>
            </w:pPr>
          </w:p>
        </w:tc>
        <w:tc>
          <w:tcPr>
            <w:tcW w:w="1411" w:type="dxa"/>
            <w:shd w:val="clear" w:color="auto" w:fill="FAFAFA"/>
            <w:vAlign w:val="bottom"/>
          </w:tcPr>
          <w:p w14:paraId="7107973A" w14:textId="77777777" w:rsidR="0020613A" w:rsidRPr="00242D55" w:rsidRDefault="0020613A" w:rsidP="00BA4D0F">
            <w:pPr>
              <w:ind w:right="-72"/>
              <w:jc w:val="right"/>
              <w:rPr>
                <w:rFonts w:ascii="Arial" w:eastAsia="Arial" w:hAnsi="Arial" w:cs="Arial"/>
                <w:sz w:val="18"/>
                <w:szCs w:val="18"/>
              </w:rPr>
            </w:pPr>
          </w:p>
        </w:tc>
        <w:tc>
          <w:tcPr>
            <w:tcW w:w="1411" w:type="dxa"/>
            <w:shd w:val="clear" w:color="auto" w:fill="auto"/>
            <w:vAlign w:val="bottom"/>
          </w:tcPr>
          <w:p w14:paraId="4B416F80" w14:textId="77777777" w:rsidR="0020613A" w:rsidRPr="00242D55" w:rsidRDefault="0020613A" w:rsidP="00BA4D0F">
            <w:pPr>
              <w:ind w:right="-72"/>
              <w:jc w:val="right"/>
              <w:rPr>
                <w:rFonts w:ascii="Arial" w:eastAsia="Arial" w:hAnsi="Arial" w:cs="Arial"/>
                <w:sz w:val="18"/>
                <w:szCs w:val="18"/>
              </w:rPr>
            </w:pPr>
          </w:p>
        </w:tc>
      </w:tr>
      <w:tr w:rsidR="00C95DE6" w:rsidRPr="00242D55" w14:paraId="31700C3C" w14:textId="77777777" w:rsidTr="00101795">
        <w:tc>
          <w:tcPr>
            <w:tcW w:w="3816" w:type="dxa"/>
            <w:vAlign w:val="bottom"/>
          </w:tcPr>
          <w:p w14:paraId="6674FE33" w14:textId="77777777" w:rsidR="00C95DE6" w:rsidRPr="00242D55" w:rsidRDefault="00C95DE6" w:rsidP="00BA4D0F">
            <w:pPr>
              <w:ind w:left="432" w:right="-72"/>
              <w:jc w:val="both"/>
              <w:rPr>
                <w:rFonts w:ascii="Arial" w:eastAsia="Arial" w:hAnsi="Arial" w:cs="Arial"/>
                <w:b/>
                <w:sz w:val="10"/>
                <w:szCs w:val="10"/>
              </w:rPr>
            </w:pPr>
          </w:p>
        </w:tc>
        <w:tc>
          <w:tcPr>
            <w:tcW w:w="1411" w:type="dxa"/>
            <w:shd w:val="clear" w:color="auto" w:fill="FAFAFA"/>
            <w:vAlign w:val="bottom"/>
          </w:tcPr>
          <w:p w14:paraId="3148CBA3" w14:textId="77777777" w:rsidR="00C95DE6" w:rsidRPr="00242D55" w:rsidRDefault="00C95DE6" w:rsidP="00BA4D0F">
            <w:pPr>
              <w:ind w:right="-72"/>
              <w:jc w:val="right"/>
              <w:rPr>
                <w:rFonts w:ascii="Arial" w:eastAsia="Arial" w:hAnsi="Arial" w:cs="Arial"/>
                <w:sz w:val="10"/>
                <w:szCs w:val="10"/>
              </w:rPr>
            </w:pPr>
          </w:p>
        </w:tc>
        <w:tc>
          <w:tcPr>
            <w:tcW w:w="1411" w:type="dxa"/>
            <w:shd w:val="clear" w:color="auto" w:fill="auto"/>
            <w:vAlign w:val="bottom"/>
          </w:tcPr>
          <w:p w14:paraId="50B8EF46" w14:textId="77777777" w:rsidR="00C95DE6" w:rsidRPr="00242D55" w:rsidRDefault="00C95DE6" w:rsidP="00BA4D0F">
            <w:pPr>
              <w:ind w:right="-72"/>
              <w:jc w:val="right"/>
              <w:rPr>
                <w:rFonts w:ascii="Arial" w:eastAsia="Arial" w:hAnsi="Arial" w:cs="Arial"/>
                <w:sz w:val="10"/>
                <w:szCs w:val="10"/>
              </w:rPr>
            </w:pPr>
          </w:p>
        </w:tc>
        <w:tc>
          <w:tcPr>
            <w:tcW w:w="1411" w:type="dxa"/>
            <w:shd w:val="clear" w:color="auto" w:fill="FAFAFA"/>
            <w:vAlign w:val="bottom"/>
          </w:tcPr>
          <w:p w14:paraId="61C04012" w14:textId="77777777" w:rsidR="00C95DE6" w:rsidRPr="00242D55" w:rsidRDefault="00C95DE6" w:rsidP="00BA4D0F">
            <w:pPr>
              <w:ind w:right="-72"/>
              <w:jc w:val="right"/>
              <w:rPr>
                <w:rFonts w:ascii="Arial" w:eastAsia="Arial" w:hAnsi="Arial" w:cs="Arial"/>
                <w:sz w:val="10"/>
                <w:szCs w:val="10"/>
              </w:rPr>
            </w:pPr>
          </w:p>
        </w:tc>
        <w:tc>
          <w:tcPr>
            <w:tcW w:w="1411" w:type="dxa"/>
            <w:shd w:val="clear" w:color="auto" w:fill="auto"/>
            <w:vAlign w:val="bottom"/>
          </w:tcPr>
          <w:p w14:paraId="2766E51B" w14:textId="77777777" w:rsidR="00C95DE6" w:rsidRPr="00242D55" w:rsidRDefault="00C95DE6" w:rsidP="00BA4D0F">
            <w:pPr>
              <w:ind w:right="-72"/>
              <w:jc w:val="right"/>
              <w:rPr>
                <w:rFonts w:ascii="Arial" w:eastAsia="Arial" w:hAnsi="Arial" w:cs="Arial"/>
                <w:sz w:val="10"/>
                <w:szCs w:val="10"/>
              </w:rPr>
            </w:pPr>
          </w:p>
        </w:tc>
      </w:tr>
      <w:tr w:rsidR="0020613A" w:rsidRPr="00242D55" w14:paraId="0077F70A" w14:textId="77777777" w:rsidTr="00101795">
        <w:tc>
          <w:tcPr>
            <w:tcW w:w="3816" w:type="dxa"/>
            <w:vAlign w:val="bottom"/>
          </w:tcPr>
          <w:p w14:paraId="6D7967B0" w14:textId="77777777" w:rsidR="0020613A" w:rsidRPr="00242D55" w:rsidRDefault="0020613A" w:rsidP="00BA4D0F">
            <w:pPr>
              <w:ind w:left="432" w:right="-72"/>
              <w:jc w:val="both"/>
              <w:rPr>
                <w:rFonts w:ascii="Arial" w:eastAsia="Arial" w:hAnsi="Arial" w:cs="Arial"/>
                <w:b/>
                <w:sz w:val="18"/>
                <w:szCs w:val="18"/>
              </w:rPr>
            </w:pPr>
            <w:r w:rsidRPr="00242D55">
              <w:rPr>
                <w:rFonts w:ascii="Arial" w:eastAsia="Arial" w:hAnsi="Arial" w:cs="Arial"/>
                <w:b/>
                <w:sz w:val="18"/>
                <w:szCs w:val="18"/>
              </w:rPr>
              <w:t>Subsidiary</w:t>
            </w:r>
          </w:p>
        </w:tc>
        <w:tc>
          <w:tcPr>
            <w:tcW w:w="1411" w:type="dxa"/>
            <w:shd w:val="clear" w:color="auto" w:fill="FAFAFA"/>
            <w:vAlign w:val="bottom"/>
          </w:tcPr>
          <w:p w14:paraId="658BC4FE" w14:textId="77777777" w:rsidR="0020613A" w:rsidRPr="00242D55" w:rsidRDefault="0020613A" w:rsidP="00BA4D0F">
            <w:pPr>
              <w:ind w:right="-72"/>
              <w:jc w:val="right"/>
              <w:rPr>
                <w:rFonts w:ascii="Arial" w:eastAsia="Arial" w:hAnsi="Arial" w:cs="Arial"/>
                <w:sz w:val="18"/>
                <w:szCs w:val="18"/>
              </w:rPr>
            </w:pPr>
          </w:p>
        </w:tc>
        <w:tc>
          <w:tcPr>
            <w:tcW w:w="1411" w:type="dxa"/>
            <w:shd w:val="clear" w:color="auto" w:fill="auto"/>
            <w:vAlign w:val="bottom"/>
          </w:tcPr>
          <w:p w14:paraId="3E11406E" w14:textId="77777777" w:rsidR="0020613A" w:rsidRPr="00242D55" w:rsidRDefault="0020613A" w:rsidP="00BA4D0F">
            <w:pPr>
              <w:ind w:right="-72"/>
              <w:jc w:val="right"/>
              <w:rPr>
                <w:rFonts w:ascii="Arial" w:eastAsia="Arial" w:hAnsi="Arial" w:cs="Arial"/>
                <w:sz w:val="18"/>
                <w:szCs w:val="18"/>
              </w:rPr>
            </w:pPr>
          </w:p>
        </w:tc>
        <w:tc>
          <w:tcPr>
            <w:tcW w:w="1411" w:type="dxa"/>
            <w:shd w:val="clear" w:color="auto" w:fill="FAFAFA"/>
            <w:vAlign w:val="bottom"/>
          </w:tcPr>
          <w:p w14:paraId="36E194FA" w14:textId="77777777" w:rsidR="0020613A" w:rsidRPr="00242D55" w:rsidRDefault="0020613A" w:rsidP="00BA4D0F">
            <w:pPr>
              <w:ind w:right="-72"/>
              <w:jc w:val="right"/>
              <w:rPr>
                <w:rFonts w:ascii="Arial" w:eastAsia="Arial" w:hAnsi="Arial" w:cs="Arial"/>
                <w:sz w:val="18"/>
                <w:szCs w:val="18"/>
              </w:rPr>
            </w:pPr>
          </w:p>
        </w:tc>
        <w:tc>
          <w:tcPr>
            <w:tcW w:w="1411" w:type="dxa"/>
            <w:shd w:val="clear" w:color="auto" w:fill="auto"/>
            <w:vAlign w:val="bottom"/>
          </w:tcPr>
          <w:p w14:paraId="071D0C92" w14:textId="77777777" w:rsidR="0020613A" w:rsidRPr="00242D55" w:rsidRDefault="0020613A" w:rsidP="00BA4D0F">
            <w:pPr>
              <w:ind w:right="-72"/>
              <w:jc w:val="right"/>
              <w:rPr>
                <w:rFonts w:ascii="Arial" w:eastAsia="Arial" w:hAnsi="Arial" w:cs="Arial"/>
                <w:sz w:val="18"/>
                <w:szCs w:val="18"/>
              </w:rPr>
            </w:pPr>
          </w:p>
        </w:tc>
      </w:tr>
      <w:tr w:rsidR="00FD158E" w:rsidRPr="00242D55" w14:paraId="14FB5EA6" w14:textId="77777777" w:rsidTr="005618E0">
        <w:tc>
          <w:tcPr>
            <w:tcW w:w="3816" w:type="dxa"/>
            <w:vAlign w:val="bottom"/>
          </w:tcPr>
          <w:p w14:paraId="154CDE60" w14:textId="77777777" w:rsidR="00FD158E" w:rsidRPr="00242D55" w:rsidRDefault="00FD158E" w:rsidP="00FD158E">
            <w:pPr>
              <w:ind w:left="432" w:right="-72"/>
              <w:rPr>
                <w:rFonts w:ascii="Arial" w:eastAsia="Arial" w:hAnsi="Arial" w:cs="Arial"/>
                <w:sz w:val="18"/>
                <w:szCs w:val="18"/>
              </w:rPr>
            </w:pPr>
            <w:r w:rsidRPr="00242D55">
              <w:rPr>
                <w:rFonts w:ascii="Arial" w:eastAsia="Arial" w:hAnsi="Arial" w:cs="Arial"/>
                <w:sz w:val="18"/>
                <w:szCs w:val="18"/>
              </w:rPr>
              <w:t>Thai Siam Nakorn Company Limited</w:t>
            </w:r>
          </w:p>
        </w:tc>
        <w:tc>
          <w:tcPr>
            <w:tcW w:w="1411" w:type="dxa"/>
            <w:shd w:val="clear" w:color="auto" w:fill="FAFAFA"/>
          </w:tcPr>
          <w:p w14:paraId="40FBD501" w14:textId="43E03DB6" w:rsidR="00FD158E" w:rsidRPr="00242D55" w:rsidRDefault="009E79D0"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shd w:val="clear" w:color="auto" w:fill="auto"/>
          </w:tcPr>
          <w:p w14:paraId="18275B53" w14:textId="1369CAAE"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shd w:val="clear" w:color="auto" w:fill="FAFAFA"/>
          </w:tcPr>
          <w:p w14:paraId="38E733C1" w14:textId="57A6C799" w:rsidR="00FD158E" w:rsidRPr="00242D55" w:rsidRDefault="009E79D0" w:rsidP="00FD158E">
            <w:pPr>
              <w:ind w:right="-72"/>
              <w:jc w:val="right"/>
              <w:rPr>
                <w:rFonts w:ascii="Arial" w:eastAsia="Arial" w:hAnsi="Arial" w:cs="Arial"/>
                <w:sz w:val="18"/>
                <w:szCs w:val="18"/>
              </w:rPr>
            </w:pPr>
            <w:r w:rsidRPr="00242D55">
              <w:rPr>
                <w:rFonts w:ascii="Arial" w:eastAsia="Arial" w:hAnsi="Arial" w:cs="Arial"/>
                <w:sz w:val="18"/>
                <w:szCs w:val="18"/>
              </w:rPr>
              <w:t>67,86</w:t>
            </w:r>
            <w:r w:rsidR="008B2505" w:rsidRPr="00242D55">
              <w:rPr>
                <w:rFonts w:ascii="Arial" w:eastAsia="Arial" w:hAnsi="Arial" w:cs="Arial"/>
                <w:sz w:val="18"/>
                <w:szCs w:val="18"/>
              </w:rPr>
              <w:t>6</w:t>
            </w:r>
          </w:p>
        </w:tc>
        <w:tc>
          <w:tcPr>
            <w:tcW w:w="1411" w:type="dxa"/>
            <w:shd w:val="clear" w:color="auto" w:fill="auto"/>
          </w:tcPr>
          <w:p w14:paraId="18B93A39" w14:textId="315A3290"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50,009</w:t>
            </w:r>
          </w:p>
        </w:tc>
      </w:tr>
      <w:tr w:rsidR="00AE0066" w:rsidRPr="00242D55" w14:paraId="5093EAA5" w14:textId="77777777" w:rsidTr="002B56E2">
        <w:tc>
          <w:tcPr>
            <w:tcW w:w="3816" w:type="dxa"/>
            <w:vAlign w:val="bottom"/>
          </w:tcPr>
          <w:p w14:paraId="0A6AB3CA" w14:textId="77777777" w:rsidR="00AE0066" w:rsidRPr="00242D55" w:rsidRDefault="00AE0066" w:rsidP="00AE0066">
            <w:pPr>
              <w:ind w:left="432" w:right="-72"/>
              <w:rPr>
                <w:rFonts w:ascii="Arial" w:eastAsia="Arial" w:hAnsi="Arial" w:cs="Arial"/>
                <w:sz w:val="10"/>
                <w:szCs w:val="10"/>
              </w:rPr>
            </w:pPr>
          </w:p>
        </w:tc>
        <w:tc>
          <w:tcPr>
            <w:tcW w:w="1411" w:type="dxa"/>
            <w:shd w:val="clear" w:color="auto" w:fill="FAFAFA"/>
            <w:vAlign w:val="bottom"/>
          </w:tcPr>
          <w:p w14:paraId="3A8009AD"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tcPr>
          <w:p w14:paraId="5CFFFBA7"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FAFAFA"/>
          </w:tcPr>
          <w:p w14:paraId="63660C49"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vAlign w:val="bottom"/>
          </w:tcPr>
          <w:p w14:paraId="5CF22575" w14:textId="77777777" w:rsidR="00AE0066" w:rsidRPr="00242D55" w:rsidRDefault="00AE0066" w:rsidP="00AE0066">
            <w:pPr>
              <w:ind w:right="-72"/>
              <w:jc w:val="right"/>
              <w:rPr>
                <w:rFonts w:ascii="Arial" w:eastAsia="Arial" w:hAnsi="Arial" w:cs="Arial"/>
                <w:sz w:val="10"/>
                <w:szCs w:val="10"/>
              </w:rPr>
            </w:pPr>
          </w:p>
        </w:tc>
      </w:tr>
      <w:tr w:rsidR="00FD158E" w:rsidRPr="00242D55" w14:paraId="18E79BE1" w14:textId="77777777" w:rsidTr="005618E0">
        <w:tc>
          <w:tcPr>
            <w:tcW w:w="3816" w:type="dxa"/>
            <w:vAlign w:val="bottom"/>
          </w:tcPr>
          <w:p w14:paraId="559DA06B" w14:textId="77777777" w:rsidR="00FD158E" w:rsidRPr="00242D55" w:rsidRDefault="00FD158E" w:rsidP="00FD158E">
            <w:pPr>
              <w:ind w:left="432" w:right="-72"/>
              <w:jc w:val="both"/>
              <w:rPr>
                <w:rFonts w:ascii="Arial" w:eastAsia="Arial" w:hAnsi="Arial" w:cs="Arial"/>
                <w:sz w:val="18"/>
                <w:szCs w:val="18"/>
              </w:rPr>
            </w:pPr>
            <w:r w:rsidRPr="00242D55">
              <w:rPr>
                <w:rFonts w:ascii="Arial" w:eastAsia="Arial" w:hAnsi="Arial" w:cs="Arial"/>
                <w:b/>
                <w:sz w:val="18"/>
                <w:szCs w:val="18"/>
              </w:rPr>
              <w:t>Related parties</w:t>
            </w:r>
          </w:p>
        </w:tc>
        <w:tc>
          <w:tcPr>
            <w:tcW w:w="1411" w:type="dxa"/>
            <w:tcBorders>
              <w:bottom w:val="single" w:sz="4" w:space="0" w:color="000000"/>
            </w:tcBorders>
            <w:shd w:val="clear" w:color="auto" w:fill="FAFAFA"/>
          </w:tcPr>
          <w:p w14:paraId="1B2018F7" w14:textId="11DCD6DC" w:rsidR="00FD158E" w:rsidRPr="00242D55" w:rsidRDefault="008B2505" w:rsidP="00FD158E">
            <w:pPr>
              <w:ind w:right="-72"/>
              <w:jc w:val="right"/>
              <w:rPr>
                <w:rFonts w:ascii="Arial" w:eastAsia="Arial" w:hAnsi="Arial" w:cs="Arial"/>
                <w:sz w:val="18"/>
                <w:szCs w:val="18"/>
              </w:rPr>
            </w:pPr>
            <w:r w:rsidRPr="00242D55">
              <w:rPr>
                <w:rFonts w:ascii="Arial" w:eastAsia="Arial" w:hAnsi="Arial" w:cs="Arial"/>
                <w:sz w:val="18"/>
                <w:szCs w:val="18"/>
              </w:rPr>
              <w:t>795</w:t>
            </w:r>
          </w:p>
        </w:tc>
        <w:tc>
          <w:tcPr>
            <w:tcW w:w="1411" w:type="dxa"/>
            <w:tcBorders>
              <w:bottom w:val="single" w:sz="4" w:space="0" w:color="000000"/>
            </w:tcBorders>
            <w:shd w:val="clear" w:color="auto" w:fill="auto"/>
          </w:tcPr>
          <w:p w14:paraId="396A8B61" w14:textId="595A3BF8"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2,375</w:t>
            </w:r>
          </w:p>
        </w:tc>
        <w:tc>
          <w:tcPr>
            <w:tcW w:w="1411" w:type="dxa"/>
            <w:tcBorders>
              <w:bottom w:val="single" w:sz="4" w:space="0" w:color="000000"/>
            </w:tcBorders>
            <w:shd w:val="clear" w:color="auto" w:fill="FAFAFA"/>
          </w:tcPr>
          <w:p w14:paraId="4771E54D" w14:textId="15F7F7B6" w:rsidR="00FD158E" w:rsidRPr="00242D55" w:rsidRDefault="009E79D0"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shd w:val="clear" w:color="auto" w:fill="auto"/>
          </w:tcPr>
          <w:p w14:paraId="77768560" w14:textId="1EAFB1FF"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w:t>
            </w:r>
          </w:p>
        </w:tc>
      </w:tr>
      <w:tr w:rsidR="00AE0066" w:rsidRPr="00242D55" w14:paraId="0FF96C50" w14:textId="77777777" w:rsidTr="00101795">
        <w:tc>
          <w:tcPr>
            <w:tcW w:w="3816" w:type="dxa"/>
            <w:vAlign w:val="bottom"/>
          </w:tcPr>
          <w:p w14:paraId="0853BEB7" w14:textId="77777777" w:rsidR="00AE0066" w:rsidRPr="00242D55" w:rsidRDefault="00AE0066" w:rsidP="00AE0066">
            <w:pPr>
              <w:ind w:left="432" w:right="-72"/>
              <w:jc w:val="both"/>
              <w:rPr>
                <w:rFonts w:ascii="Arial" w:eastAsia="Arial" w:hAnsi="Arial" w:cs="Arial"/>
                <w:b/>
                <w:sz w:val="10"/>
                <w:szCs w:val="10"/>
              </w:rPr>
            </w:pPr>
          </w:p>
        </w:tc>
        <w:tc>
          <w:tcPr>
            <w:tcW w:w="1411" w:type="dxa"/>
            <w:tcBorders>
              <w:top w:val="single" w:sz="4" w:space="0" w:color="000000"/>
            </w:tcBorders>
            <w:shd w:val="clear" w:color="auto" w:fill="FAFAFA"/>
            <w:vAlign w:val="bottom"/>
          </w:tcPr>
          <w:p w14:paraId="0FC819E5"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shd w:val="clear" w:color="auto" w:fill="auto"/>
            <w:vAlign w:val="bottom"/>
          </w:tcPr>
          <w:p w14:paraId="0A962E80"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shd w:val="clear" w:color="auto" w:fill="FAFAFA"/>
            <w:vAlign w:val="bottom"/>
          </w:tcPr>
          <w:p w14:paraId="3E82A2D7"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shd w:val="clear" w:color="auto" w:fill="auto"/>
            <w:vAlign w:val="bottom"/>
          </w:tcPr>
          <w:p w14:paraId="34ADF0BE" w14:textId="77777777" w:rsidR="00AE0066" w:rsidRPr="00242D55" w:rsidRDefault="00AE0066" w:rsidP="00AE0066">
            <w:pPr>
              <w:ind w:right="-72"/>
              <w:jc w:val="right"/>
              <w:rPr>
                <w:rFonts w:ascii="Arial" w:eastAsia="Arial" w:hAnsi="Arial" w:cs="Arial"/>
                <w:sz w:val="10"/>
                <w:szCs w:val="10"/>
              </w:rPr>
            </w:pPr>
          </w:p>
        </w:tc>
      </w:tr>
      <w:tr w:rsidR="00FD158E" w:rsidRPr="00242D55" w14:paraId="56F53114" w14:textId="77777777" w:rsidTr="005618E0">
        <w:tc>
          <w:tcPr>
            <w:tcW w:w="3816" w:type="dxa"/>
            <w:vAlign w:val="bottom"/>
          </w:tcPr>
          <w:p w14:paraId="6EBCF0E2" w14:textId="77777777" w:rsidR="00FD158E" w:rsidRPr="00242D55" w:rsidRDefault="00FD158E" w:rsidP="00FD158E">
            <w:pPr>
              <w:ind w:left="432" w:right="-72"/>
              <w:jc w:val="both"/>
              <w:rPr>
                <w:rFonts w:ascii="Arial" w:eastAsia="Arial" w:hAnsi="Arial" w:cs="Arial"/>
                <w:b/>
                <w:sz w:val="18"/>
                <w:szCs w:val="18"/>
              </w:rPr>
            </w:pPr>
          </w:p>
        </w:tc>
        <w:tc>
          <w:tcPr>
            <w:tcW w:w="1411" w:type="dxa"/>
            <w:tcBorders>
              <w:bottom w:val="single" w:sz="4" w:space="0" w:color="000000"/>
            </w:tcBorders>
            <w:shd w:val="clear" w:color="auto" w:fill="FAFAFA"/>
          </w:tcPr>
          <w:p w14:paraId="6171F44D" w14:textId="07E55F18" w:rsidR="00FD158E" w:rsidRPr="00242D55" w:rsidRDefault="008B2505" w:rsidP="00FD158E">
            <w:pPr>
              <w:ind w:right="-72"/>
              <w:jc w:val="right"/>
              <w:rPr>
                <w:rFonts w:ascii="Arial" w:eastAsia="Arial" w:hAnsi="Arial" w:cs="Arial"/>
                <w:sz w:val="18"/>
                <w:szCs w:val="18"/>
              </w:rPr>
            </w:pPr>
            <w:r w:rsidRPr="00242D55">
              <w:rPr>
                <w:rFonts w:ascii="Arial" w:eastAsia="Arial" w:hAnsi="Arial" w:cs="Arial"/>
                <w:sz w:val="18"/>
                <w:szCs w:val="18"/>
              </w:rPr>
              <w:t>795</w:t>
            </w:r>
          </w:p>
        </w:tc>
        <w:tc>
          <w:tcPr>
            <w:tcW w:w="1411" w:type="dxa"/>
            <w:tcBorders>
              <w:bottom w:val="single" w:sz="4" w:space="0" w:color="000000"/>
            </w:tcBorders>
            <w:shd w:val="clear" w:color="auto" w:fill="auto"/>
          </w:tcPr>
          <w:p w14:paraId="6BB624E2" w14:textId="032234A5"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2,375</w:t>
            </w:r>
          </w:p>
        </w:tc>
        <w:tc>
          <w:tcPr>
            <w:tcW w:w="1411" w:type="dxa"/>
            <w:tcBorders>
              <w:bottom w:val="single" w:sz="4" w:space="0" w:color="000000"/>
            </w:tcBorders>
            <w:shd w:val="clear" w:color="auto" w:fill="FAFAFA"/>
          </w:tcPr>
          <w:p w14:paraId="45B1D60E" w14:textId="349752FB" w:rsidR="00FD158E" w:rsidRPr="00242D55" w:rsidRDefault="008163E7" w:rsidP="00FD158E">
            <w:pPr>
              <w:ind w:right="-72"/>
              <w:jc w:val="right"/>
              <w:rPr>
                <w:rFonts w:ascii="Arial" w:eastAsia="Arial" w:hAnsi="Arial" w:cs="Arial"/>
                <w:sz w:val="18"/>
                <w:szCs w:val="18"/>
              </w:rPr>
            </w:pPr>
            <w:r w:rsidRPr="00242D55">
              <w:rPr>
                <w:rFonts w:ascii="Arial" w:eastAsia="Arial" w:hAnsi="Arial" w:cs="Arial"/>
                <w:sz w:val="18"/>
                <w:szCs w:val="18"/>
              </w:rPr>
              <w:t>67,86</w:t>
            </w:r>
            <w:r w:rsidR="008B2505" w:rsidRPr="00242D55">
              <w:rPr>
                <w:rFonts w:ascii="Arial" w:eastAsia="Arial" w:hAnsi="Arial" w:cs="Arial"/>
                <w:sz w:val="18"/>
                <w:szCs w:val="18"/>
              </w:rPr>
              <w:t>6</w:t>
            </w:r>
          </w:p>
        </w:tc>
        <w:tc>
          <w:tcPr>
            <w:tcW w:w="1411" w:type="dxa"/>
            <w:tcBorders>
              <w:bottom w:val="single" w:sz="4" w:space="0" w:color="000000"/>
            </w:tcBorders>
            <w:shd w:val="clear" w:color="auto" w:fill="auto"/>
          </w:tcPr>
          <w:p w14:paraId="526DBCEA" w14:textId="0ED06AB3"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50,009</w:t>
            </w:r>
          </w:p>
        </w:tc>
      </w:tr>
      <w:tr w:rsidR="00AE0066" w:rsidRPr="00242D55" w14:paraId="4BDAA749" w14:textId="77777777" w:rsidTr="00101795">
        <w:tc>
          <w:tcPr>
            <w:tcW w:w="3816" w:type="dxa"/>
            <w:vAlign w:val="bottom"/>
          </w:tcPr>
          <w:p w14:paraId="17689E77" w14:textId="77777777" w:rsidR="00AE0066" w:rsidRPr="00242D55" w:rsidRDefault="00AE0066" w:rsidP="00AE0066">
            <w:pPr>
              <w:ind w:left="432" w:right="-72"/>
              <w:jc w:val="both"/>
              <w:rPr>
                <w:rFonts w:ascii="Arial" w:eastAsia="Arial" w:hAnsi="Arial" w:cs="Arial"/>
                <w:b/>
                <w:sz w:val="10"/>
                <w:szCs w:val="10"/>
              </w:rPr>
            </w:pPr>
          </w:p>
        </w:tc>
        <w:tc>
          <w:tcPr>
            <w:tcW w:w="1411" w:type="dxa"/>
            <w:tcBorders>
              <w:top w:val="single" w:sz="4" w:space="0" w:color="000000"/>
            </w:tcBorders>
            <w:shd w:val="clear" w:color="auto" w:fill="FAFAFA"/>
            <w:vAlign w:val="bottom"/>
          </w:tcPr>
          <w:p w14:paraId="2393F8AC"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shd w:val="clear" w:color="auto" w:fill="auto"/>
            <w:vAlign w:val="bottom"/>
          </w:tcPr>
          <w:p w14:paraId="7EB7B639"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shd w:val="clear" w:color="auto" w:fill="FAFAFA"/>
            <w:vAlign w:val="bottom"/>
          </w:tcPr>
          <w:p w14:paraId="68D69D71"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shd w:val="clear" w:color="auto" w:fill="auto"/>
            <w:vAlign w:val="bottom"/>
          </w:tcPr>
          <w:p w14:paraId="0C62F842" w14:textId="77777777" w:rsidR="00AE0066" w:rsidRPr="00242D55" w:rsidRDefault="00AE0066" w:rsidP="00AE0066">
            <w:pPr>
              <w:ind w:right="-72"/>
              <w:jc w:val="right"/>
              <w:rPr>
                <w:rFonts w:ascii="Arial" w:eastAsia="Arial" w:hAnsi="Arial" w:cs="Arial"/>
                <w:sz w:val="10"/>
                <w:szCs w:val="10"/>
              </w:rPr>
            </w:pPr>
          </w:p>
        </w:tc>
      </w:tr>
      <w:tr w:rsidR="00AE0066" w:rsidRPr="00242D55" w14:paraId="722A99BC" w14:textId="77777777" w:rsidTr="00101795">
        <w:tc>
          <w:tcPr>
            <w:tcW w:w="3816" w:type="dxa"/>
            <w:vAlign w:val="bottom"/>
          </w:tcPr>
          <w:p w14:paraId="1E5074E9" w14:textId="318FBC2E" w:rsidR="00AE0066" w:rsidRPr="00242D55" w:rsidRDefault="00AE0066" w:rsidP="00AE0066">
            <w:pPr>
              <w:ind w:left="432" w:right="-72"/>
              <w:jc w:val="both"/>
              <w:rPr>
                <w:rFonts w:ascii="Arial" w:eastAsia="Arial" w:hAnsi="Arial" w:cs="Arial"/>
                <w:b/>
                <w:sz w:val="18"/>
                <w:szCs w:val="18"/>
              </w:rPr>
            </w:pPr>
            <w:r w:rsidRPr="00242D55">
              <w:rPr>
                <w:rFonts w:ascii="Arial" w:eastAsia="Arial" w:hAnsi="Arial" w:cs="Arial"/>
                <w:b/>
                <w:sz w:val="18"/>
                <w:szCs w:val="18"/>
              </w:rPr>
              <w:t xml:space="preserve">Other </w:t>
            </w:r>
            <w:r w:rsidR="00302C87" w:rsidRPr="00242D55">
              <w:rPr>
                <w:rFonts w:ascii="Arial" w:eastAsia="Arial" w:hAnsi="Arial" w:cs="Arial"/>
                <w:b/>
                <w:sz w:val="18"/>
                <w:szCs w:val="18"/>
              </w:rPr>
              <w:t xml:space="preserve">current </w:t>
            </w:r>
            <w:r w:rsidRPr="00242D55">
              <w:rPr>
                <w:rFonts w:ascii="Arial" w:eastAsia="Arial" w:hAnsi="Arial" w:cs="Arial"/>
                <w:b/>
                <w:sz w:val="18"/>
                <w:szCs w:val="18"/>
              </w:rPr>
              <w:t xml:space="preserve">payables </w:t>
            </w:r>
          </w:p>
        </w:tc>
        <w:tc>
          <w:tcPr>
            <w:tcW w:w="1411" w:type="dxa"/>
            <w:shd w:val="clear" w:color="auto" w:fill="FAFAFA"/>
            <w:vAlign w:val="bottom"/>
          </w:tcPr>
          <w:p w14:paraId="0FA1DCDF"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4FA322C3"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FAFAFA"/>
            <w:vAlign w:val="bottom"/>
          </w:tcPr>
          <w:p w14:paraId="4079852E"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10F71699" w14:textId="77777777" w:rsidR="00AE0066" w:rsidRPr="00242D55" w:rsidRDefault="00AE0066" w:rsidP="00AE0066">
            <w:pPr>
              <w:ind w:right="-72"/>
              <w:jc w:val="right"/>
              <w:rPr>
                <w:rFonts w:ascii="Arial" w:eastAsia="Arial" w:hAnsi="Arial" w:cs="Arial"/>
                <w:sz w:val="18"/>
                <w:szCs w:val="18"/>
              </w:rPr>
            </w:pPr>
          </w:p>
        </w:tc>
      </w:tr>
      <w:tr w:rsidR="00AE0066" w:rsidRPr="00242D55" w14:paraId="6C10243D" w14:textId="77777777" w:rsidTr="00101795">
        <w:tc>
          <w:tcPr>
            <w:tcW w:w="3816" w:type="dxa"/>
            <w:vAlign w:val="bottom"/>
          </w:tcPr>
          <w:p w14:paraId="4A25C8FD" w14:textId="77777777" w:rsidR="00AE0066" w:rsidRPr="00242D55" w:rsidRDefault="00AE0066" w:rsidP="00AE0066">
            <w:pPr>
              <w:ind w:left="432" w:right="-72"/>
              <w:jc w:val="both"/>
              <w:rPr>
                <w:rFonts w:ascii="Arial" w:eastAsia="Arial" w:hAnsi="Arial" w:cs="Arial"/>
                <w:b/>
                <w:sz w:val="10"/>
                <w:szCs w:val="10"/>
              </w:rPr>
            </w:pPr>
          </w:p>
        </w:tc>
        <w:tc>
          <w:tcPr>
            <w:tcW w:w="1411" w:type="dxa"/>
            <w:shd w:val="clear" w:color="auto" w:fill="FAFAFA"/>
            <w:vAlign w:val="bottom"/>
          </w:tcPr>
          <w:p w14:paraId="269C5EB7"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vAlign w:val="bottom"/>
          </w:tcPr>
          <w:p w14:paraId="57EA4CEC"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FAFAFA"/>
            <w:vAlign w:val="bottom"/>
          </w:tcPr>
          <w:p w14:paraId="5295EDA6"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vAlign w:val="bottom"/>
          </w:tcPr>
          <w:p w14:paraId="5CCAD311" w14:textId="77777777" w:rsidR="00AE0066" w:rsidRPr="00242D55" w:rsidRDefault="00AE0066" w:rsidP="00AE0066">
            <w:pPr>
              <w:ind w:right="-72"/>
              <w:jc w:val="right"/>
              <w:rPr>
                <w:rFonts w:ascii="Arial" w:eastAsia="Arial" w:hAnsi="Arial" w:cs="Arial"/>
                <w:sz w:val="10"/>
                <w:szCs w:val="10"/>
              </w:rPr>
            </w:pPr>
          </w:p>
        </w:tc>
      </w:tr>
      <w:tr w:rsidR="00AE0066" w:rsidRPr="00242D55" w14:paraId="6DE34D1C" w14:textId="77777777" w:rsidTr="00101795">
        <w:tc>
          <w:tcPr>
            <w:tcW w:w="3816" w:type="dxa"/>
            <w:vAlign w:val="bottom"/>
          </w:tcPr>
          <w:p w14:paraId="6758BD4D" w14:textId="77777777" w:rsidR="00AE0066" w:rsidRPr="00242D55" w:rsidRDefault="00AE0066" w:rsidP="00AE0066">
            <w:pPr>
              <w:ind w:left="432" w:right="-72"/>
              <w:rPr>
                <w:rFonts w:ascii="Arial" w:eastAsia="Arial" w:hAnsi="Arial" w:cs="Arial"/>
                <w:sz w:val="18"/>
                <w:szCs w:val="18"/>
              </w:rPr>
            </w:pPr>
            <w:r w:rsidRPr="00242D55">
              <w:rPr>
                <w:rFonts w:ascii="Arial" w:eastAsia="Arial" w:hAnsi="Arial" w:cs="Arial"/>
                <w:b/>
                <w:sz w:val="18"/>
                <w:szCs w:val="18"/>
              </w:rPr>
              <w:t>Subsidiaries</w:t>
            </w:r>
          </w:p>
        </w:tc>
        <w:tc>
          <w:tcPr>
            <w:tcW w:w="1411" w:type="dxa"/>
            <w:shd w:val="clear" w:color="auto" w:fill="FAFAFA"/>
            <w:vAlign w:val="bottom"/>
          </w:tcPr>
          <w:p w14:paraId="5263247D"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407BB05E"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FAFAFA"/>
            <w:vAlign w:val="bottom"/>
          </w:tcPr>
          <w:p w14:paraId="6429E1A2"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35C1FBBD" w14:textId="77777777" w:rsidR="00AE0066" w:rsidRPr="00242D55" w:rsidRDefault="00AE0066" w:rsidP="00AE0066">
            <w:pPr>
              <w:ind w:right="-72"/>
              <w:jc w:val="right"/>
              <w:rPr>
                <w:rFonts w:ascii="Arial" w:eastAsia="Arial" w:hAnsi="Arial" w:cs="Arial"/>
                <w:sz w:val="18"/>
                <w:szCs w:val="18"/>
              </w:rPr>
            </w:pPr>
          </w:p>
        </w:tc>
      </w:tr>
      <w:tr w:rsidR="00FD158E" w:rsidRPr="00242D55" w14:paraId="689088D3" w14:textId="77777777" w:rsidTr="005618E0">
        <w:tc>
          <w:tcPr>
            <w:tcW w:w="3816" w:type="dxa"/>
            <w:vAlign w:val="bottom"/>
          </w:tcPr>
          <w:p w14:paraId="44122801" w14:textId="77777777" w:rsidR="00FD158E" w:rsidRPr="00242D55" w:rsidRDefault="00FD158E" w:rsidP="00FD158E">
            <w:pPr>
              <w:ind w:left="432" w:right="-72"/>
              <w:rPr>
                <w:rFonts w:ascii="Arial" w:eastAsia="Arial" w:hAnsi="Arial" w:cs="Arial"/>
                <w:sz w:val="18"/>
                <w:szCs w:val="18"/>
              </w:rPr>
            </w:pPr>
            <w:r w:rsidRPr="00242D55">
              <w:rPr>
                <w:rFonts w:ascii="Arial" w:eastAsia="Arial" w:hAnsi="Arial" w:cs="Arial"/>
                <w:sz w:val="18"/>
                <w:szCs w:val="18"/>
              </w:rPr>
              <w:t>Paya Panich Property Company Limited</w:t>
            </w:r>
          </w:p>
        </w:tc>
        <w:tc>
          <w:tcPr>
            <w:tcW w:w="1411" w:type="dxa"/>
            <w:shd w:val="clear" w:color="auto" w:fill="FAFAFA"/>
          </w:tcPr>
          <w:p w14:paraId="07957985" w14:textId="7E99F98D" w:rsidR="00FD158E" w:rsidRPr="00242D55" w:rsidRDefault="008163E7"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shd w:val="clear" w:color="auto" w:fill="auto"/>
          </w:tcPr>
          <w:p w14:paraId="0C639DEA" w14:textId="10671CB4"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shd w:val="clear" w:color="auto" w:fill="FAFAFA"/>
          </w:tcPr>
          <w:p w14:paraId="64ADCF21" w14:textId="37134296" w:rsidR="00FD158E" w:rsidRPr="00242D55" w:rsidRDefault="008163E7" w:rsidP="00FD158E">
            <w:pPr>
              <w:ind w:right="-72"/>
              <w:jc w:val="right"/>
              <w:rPr>
                <w:rFonts w:ascii="Arial" w:eastAsia="Arial" w:hAnsi="Arial" w:cs="Arial"/>
                <w:sz w:val="18"/>
                <w:szCs w:val="18"/>
              </w:rPr>
            </w:pPr>
            <w:r w:rsidRPr="00242D55">
              <w:rPr>
                <w:rFonts w:ascii="Arial" w:eastAsia="Arial" w:hAnsi="Arial" w:cs="Arial"/>
                <w:sz w:val="18"/>
                <w:szCs w:val="18"/>
              </w:rPr>
              <w:t>122</w:t>
            </w:r>
          </w:p>
        </w:tc>
        <w:tc>
          <w:tcPr>
            <w:tcW w:w="1411" w:type="dxa"/>
            <w:shd w:val="clear" w:color="auto" w:fill="auto"/>
          </w:tcPr>
          <w:p w14:paraId="7AF01CDF" w14:textId="3A2CBB85"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276</w:t>
            </w:r>
          </w:p>
        </w:tc>
      </w:tr>
      <w:tr w:rsidR="00FD158E" w:rsidRPr="00242D55" w14:paraId="3937B8DF" w14:textId="77777777" w:rsidTr="005618E0">
        <w:tc>
          <w:tcPr>
            <w:tcW w:w="3816" w:type="dxa"/>
            <w:vAlign w:val="bottom"/>
          </w:tcPr>
          <w:p w14:paraId="0BDE0390" w14:textId="77777777" w:rsidR="00FD158E" w:rsidRPr="00242D55" w:rsidRDefault="00FD158E" w:rsidP="00FD158E">
            <w:pPr>
              <w:ind w:left="432" w:right="-72"/>
              <w:rPr>
                <w:rFonts w:ascii="Arial" w:eastAsia="Arial" w:hAnsi="Arial" w:cs="Arial"/>
                <w:sz w:val="18"/>
                <w:szCs w:val="18"/>
              </w:rPr>
            </w:pPr>
            <w:r w:rsidRPr="00242D55">
              <w:rPr>
                <w:rFonts w:ascii="Arial" w:eastAsia="Arial" w:hAnsi="Arial" w:cs="Arial"/>
                <w:sz w:val="18"/>
                <w:szCs w:val="18"/>
              </w:rPr>
              <w:t>Siamnakhon Company Limited</w:t>
            </w:r>
          </w:p>
        </w:tc>
        <w:tc>
          <w:tcPr>
            <w:tcW w:w="1411" w:type="dxa"/>
            <w:shd w:val="clear" w:color="auto" w:fill="FAFAFA"/>
          </w:tcPr>
          <w:p w14:paraId="5F3B56EB" w14:textId="78EE4C74" w:rsidR="00FD158E" w:rsidRPr="00242D55" w:rsidRDefault="008163E7"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shd w:val="clear" w:color="auto" w:fill="auto"/>
          </w:tcPr>
          <w:p w14:paraId="02826AA3" w14:textId="069499F5"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shd w:val="clear" w:color="auto" w:fill="FAFAFA"/>
          </w:tcPr>
          <w:p w14:paraId="6041ACF4" w14:textId="31FAF4A1" w:rsidR="00FD158E" w:rsidRPr="00242D55" w:rsidRDefault="00D62473" w:rsidP="00FD158E">
            <w:pPr>
              <w:ind w:right="-72"/>
              <w:jc w:val="right"/>
              <w:rPr>
                <w:rFonts w:ascii="Arial" w:eastAsia="Arial" w:hAnsi="Arial" w:cs="Arial"/>
                <w:sz w:val="18"/>
                <w:szCs w:val="18"/>
              </w:rPr>
            </w:pPr>
            <w:r w:rsidRPr="00242D55">
              <w:rPr>
                <w:rFonts w:ascii="Arial" w:eastAsia="Arial" w:hAnsi="Arial" w:cs="Arial"/>
                <w:sz w:val="18"/>
                <w:szCs w:val="18"/>
              </w:rPr>
              <w:t>2,894</w:t>
            </w:r>
          </w:p>
        </w:tc>
        <w:tc>
          <w:tcPr>
            <w:tcW w:w="1411" w:type="dxa"/>
            <w:shd w:val="clear" w:color="auto" w:fill="auto"/>
          </w:tcPr>
          <w:p w14:paraId="52950042" w14:textId="60F467C4"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1,166</w:t>
            </w:r>
          </w:p>
        </w:tc>
      </w:tr>
      <w:tr w:rsidR="00FD158E" w:rsidRPr="00242D55" w14:paraId="5D59E082" w14:textId="77777777" w:rsidTr="005618E0">
        <w:tc>
          <w:tcPr>
            <w:tcW w:w="3816" w:type="dxa"/>
            <w:vAlign w:val="bottom"/>
          </w:tcPr>
          <w:p w14:paraId="562883B3" w14:textId="0944917E" w:rsidR="00FD158E" w:rsidRPr="00242D55" w:rsidRDefault="00FD158E" w:rsidP="00FD158E">
            <w:pPr>
              <w:ind w:left="432" w:right="-72"/>
              <w:rPr>
                <w:rFonts w:ascii="Arial" w:eastAsia="Arial" w:hAnsi="Arial" w:cs="Arial"/>
                <w:sz w:val="18"/>
                <w:szCs w:val="18"/>
              </w:rPr>
            </w:pPr>
            <w:r w:rsidRPr="00242D55">
              <w:rPr>
                <w:rFonts w:ascii="Arial" w:eastAsia="Arial" w:hAnsi="Arial" w:cs="Arial"/>
                <w:sz w:val="18"/>
                <w:szCs w:val="18"/>
              </w:rPr>
              <w:t>C</w:t>
            </w:r>
            <w:r w:rsidRPr="00242D55">
              <w:rPr>
                <w:rFonts w:ascii="Arial" w:eastAsia="Arial" w:hAnsi="Arial" w:cs="Arial"/>
                <w:sz w:val="18"/>
                <w:szCs w:val="18"/>
                <w:lang w:val="en-GB"/>
              </w:rPr>
              <w:t>2</w:t>
            </w:r>
            <w:r w:rsidRPr="00242D55">
              <w:rPr>
                <w:rFonts w:ascii="Arial" w:eastAsia="Arial" w:hAnsi="Arial" w:cs="Arial"/>
                <w:sz w:val="18"/>
                <w:szCs w:val="18"/>
              </w:rPr>
              <w:t>H Company Limited</w:t>
            </w:r>
          </w:p>
        </w:tc>
        <w:tc>
          <w:tcPr>
            <w:tcW w:w="1411" w:type="dxa"/>
            <w:shd w:val="clear" w:color="auto" w:fill="FAFAFA"/>
          </w:tcPr>
          <w:p w14:paraId="6B514331" w14:textId="0A80D235" w:rsidR="00FD158E" w:rsidRPr="00242D55" w:rsidRDefault="008163E7"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shd w:val="clear" w:color="auto" w:fill="auto"/>
          </w:tcPr>
          <w:p w14:paraId="278B8E7C" w14:textId="34A1D909"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shd w:val="clear" w:color="auto" w:fill="FAFAFA"/>
          </w:tcPr>
          <w:p w14:paraId="2FE6033D" w14:textId="0B0CF4F4" w:rsidR="00FD158E" w:rsidRPr="00242D55" w:rsidRDefault="008163E7"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shd w:val="clear" w:color="auto" w:fill="auto"/>
          </w:tcPr>
          <w:p w14:paraId="26170CFC" w14:textId="0971CC64"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117</w:t>
            </w:r>
          </w:p>
        </w:tc>
      </w:tr>
      <w:tr w:rsidR="00FD158E" w:rsidRPr="00242D55" w14:paraId="7F2C811A" w14:textId="77777777" w:rsidTr="00FD158E">
        <w:trPr>
          <w:trHeight w:val="151"/>
        </w:trPr>
        <w:tc>
          <w:tcPr>
            <w:tcW w:w="3816" w:type="dxa"/>
            <w:vAlign w:val="bottom"/>
          </w:tcPr>
          <w:p w14:paraId="2C7710AD" w14:textId="143B5FE2" w:rsidR="00FD158E" w:rsidRPr="00242D55" w:rsidRDefault="00FD158E" w:rsidP="00FD158E">
            <w:pPr>
              <w:ind w:left="432" w:right="-72"/>
              <w:rPr>
                <w:rFonts w:ascii="Arial" w:eastAsia="Arial" w:hAnsi="Arial" w:cs="Arial"/>
                <w:sz w:val="18"/>
                <w:szCs w:val="18"/>
              </w:rPr>
            </w:pPr>
            <w:r w:rsidRPr="00242D55">
              <w:rPr>
                <w:rFonts w:ascii="Arial" w:eastAsia="Arial" w:hAnsi="Arial" w:cs="Arial"/>
                <w:sz w:val="18"/>
                <w:szCs w:val="18"/>
              </w:rPr>
              <w:t>Teledoc Company Limited</w:t>
            </w:r>
          </w:p>
        </w:tc>
        <w:tc>
          <w:tcPr>
            <w:tcW w:w="1411" w:type="dxa"/>
            <w:shd w:val="clear" w:color="auto" w:fill="FAFAFA"/>
          </w:tcPr>
          <w:p w14:paraId="6EC77CAF" w14:textId="52BA3971" w:rsidR="00FD158E" w:rsidRPr="00242D55" w:rsidRDefault="008163E7"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shd w:val="clear" w:color="auto" w:fill="auto"/>
          </w:tcPr>
          <w:p w14:paraId="76073C7C" w14:textId="35626A64"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shd w:val="clear" w:color="auto" w:fill="FAFAFA"/>
          </w:tcPr>
          <w:p w14:paraId="0EA84514" w14:textId="5B01A2B6" w:rsidR="00FD158E" w:rsidRPr="00242D55" w:rsidRDefault="008163E7" w:rsidP="00FD158E">
            <w:pPr>
              <w:ind w:right="-72"/>
              <w:jc w:val="right"/>
              <w:rPr>
                <w:rFonts w:ascii="Arial" w:eastAsia="Arial" w:hAnsi="Arial" w:cs="Arial"/>
                <w:sz w:val="18"/>
                <w:szCs w:val="18"/>
              </w:rPr>
            </w:pPr>
            <w:r w:rsidRPr="00242D55">
              <w:rPr>
                <w:rFonts w:ascii="Arial" w:eastAsia="Arial" w:hAnsi="Arial" w:cs="Arial"/>
                <w:sz w:val="18"/>
                <w:szCs w:val="18"/>
              </w:rPr>
              <w:t>76</w:t>
            </w:r>
          </w:p>
        </w:tc>
        <w:tc>
          <w:tcPr>
            <w:tcW w:w="1411" w:type="dxa"/>
            <w:shd w:val="clear" w:color="auto" w:fill="auto"/>
          </w:tcPr>
          <w:p w14:paraId="686ED69F" w14:textId="3F66F0B0"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w:t>
            </w:r>
          </w:p>
        </w:tc>
      </w:tr>
      <w:tr w:rsidR="00AE0066" w:rsidRPr="00242D55" w14:paraId="7AB9D775" w14:textId="77777777" w:rsidTr="00101795">
        <w:tc>
          <w:tcPr>
            <w:tcW w:w="3816" w:type="dxa"/>
            <w:vAlign w:val="bottom"/>
          </w:tcPr>
          <w:p w14:paraId="29BC1523" w14:textId="77777777" w:rsidR="00AE0066" w:rsidRPr="00242D55" w:rsidRDefault="00AE0066" w:rsidP="00AE0066">
            <w:pPr>
              <w:ind w:left="432" w:right="-72"/>
              <w:rPr>
                <w:rFonts w:ascii="Arial" w:eastAsia="Arial" w:hAnsi="Arial" w:cs="Arial"/>
                <w:sz w:val="10"/>
                <w:szCs w:val="10"/>
              </w:rPr>
            </w:pPr>
          </w:p>
        </w:tc>
        <w:tc>
          <w:tcPr>
            <w:tcW w:w="1411" w:type="dxa"/>
            <w:shd w:val="clear" w:color="auto" w:fill="FAFAFA"/>
            <w:vAlign w:val="bottom"/>
          </w:tcPr>
          <w:p w14:paraId="2F839630"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vAlign w:val="bottom"/>
          </w:tcPr>
          <w:p w14:paraId="66258B4C"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FAFAFA"/>
            <w:vAlign w:val="bottom"/>
          </w:tcPr>
          <w:p w14:paraId="495DD6F9"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vAlign w:val="bottom"/>
          </w:tcPr>
          <w:p w14:paraId="300CEBAB" w14:textId="77777777" w:rsidR="00AE0066" w:rsidRPr="00242D55" w:rsidRDefault="00AE0066" w:rsidP="00AE0066">
            <w:pPr>
              <w:ind w:right="-72"/>
              <w:jc w:val="right"/>
              <w:rPr>
                <w:rFonts w:ascii="Arial" w:eastAsia="Arial" w:hAnsi="Arial" w:cs="Arial"/>
                <w:sz w:val="10"/>
                <w:szCs w:val="10"/>
              </w:rPr>
            </w:pPr>
          </w:p>
        </w:tc>
      </w:tr>
      <w:tr w:rsidR="00FD158E" w:rsidRPr="00242D55" w14:paraId="343E97B3" w14:textId="77777777" w:rsidTr="005618E0">
        <w:tc>
          <w:tcPr>
            <w:tcW w:w="3816" w:type="dxa"/>
            <w:vAlign w:val="bottom"/>
          </w:tcPr>
          <w:p w14:paraId="468BA9A0" w14:textId="77777777" w:rsidR="00FD158E" w:rsidRPr="00242D55" w:rsidRDefault="00FD158E" w:rsidP="00FD158E">
            <w:pPr>
              <w:ind w:left="432" w:right="-72"/>
              <w:rPr>
                <w:rFonts w:ascii="Arial" w:eastAsia="Arial" w:hAnsi="Arial" w:cs="Arial"/>
                <w:sz w:val="18"/>
                <w:szCs w:val="18"/>
              </w:rPr>
            </w:pPr>
            <w:r w:rsidRPr="00242D55">
              <w:rPr>
                <w:rFonts w:ascii="Arial" w:eastAsia="Arial" w:hAnsi="Arial" w:cs="Arial"/>
                <w:b/>
                <w:sz w:val="18"/>
                <w:szCs w:val="18"/>
              </w:rPr>
              <w:t>Related parties</w:t>
            </w:r>
          </w:p>
        </w:tc>
        <w:tc>
          <w:tcPr>
            <w:tcW w:w="1411" w:type="dxa"/>
            <w:tcBorders>
              <w:bottom w:val="single" w:sz="4" w:space="0" w:color="000000"/>
            </w:tcBorders>
            <w:shd w:val="clear" w:color="auto" w:fill="FAFAFA"/>
          </w:tcPr>
          <w:p w14:paraId="76F73E5B" w14:textId="6CD03F6C" w:rsidR="00FD158E" w:rsidRPr="00242D55" w:rsidRDefault="008163E7" w:rsidP="00FD158E">
            <w:pPr>
              <w:ind w:right="-72"/>
              <w:jc w:val="right"/>
              <w:rPr>
                <w:rFonts w:ascii="Arial" w:eastAsia="Arial" w:hAnsi="Arial" w:cs="Arial"/>
                <w:sz w:val="18"/>
                <w:szCs w:val="18"/>
              </w:rPr>
            </w:pPr>
            <w:r w:rsidRPr="00242D55">
              <w:rPr>
                <w:rFonts w:ascii="Arial" w:eastAsia="Arial" w:hAnsi="Arial" w:cs="Arial"/>
                <w:sz w:val="18"/>
                <w:szCs w:val="18"/>
              </w:rPr>
              <w:t>1,6</w:t>
            </w:r>
            <w:r w:rsidR="00B8221E" w:rsidRPr="00242D55">
              <w:rPr>
                <w:rFonts w:ascii="Arial" w:eastAsia="Arial" w:hAnsi="Arial" w:cs="Arial"/>
                <w:sz w:val="18"/>
                <w:szCs w:val="18"/>
              </w:rPr>
              <w:t>77</w:t>
            </w:r>
          </w:p>
        </w:tc>
        <w:tc>
          <w:tcPr>
            <w:tcW w:w="1411" w:type="dxa"/>
            <w:tcBorders>
              <w:bottom w:val="single" w:sz="4" w:space="0" w:color="000000"/>
            </w:tcBorders>
            <w:shd w:val="clear" w:color="auto" w:fill="auto"/>
          </w:tcPr>
          <w:p w14:paraId="06202418" w14:textId="5789567C"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2,398</w:t>
            </w:r>
          </w:p>
        </w:tc>
        <w:tc>
          <w:tcPr>
            <w:tcW w:w="1411" w:type="dxa"/>
            <w:tcBorders>
              <w:bottom w:val="single" w:sz="4" w:space="0" w:color="000000"/>
            </w:tcBorders>
            <w:shd w:val="clear" w:color="auto" w:fill="FAFAFA"/>
          </w:tcPr>
          <w:p w14:paraId="1A156A16" w14:textId="4DC263A6" w:rsidR="00FD158E" w:rsidRPr="00242D55" w:rsidRDefault="008163E7" w:rsidP="00FD158E">
            <w:pPr>
              <w:ind w:right="-72"/>
              <w:jc w:val="right"/>
              <w:rPr>
                <w:rFonts w:ascii="Arial" w:eastAsia="Arial" w:hAnsi="Arial" w:cs="Arial"/>
                <w:sz w:val="18"/>
                <w:szCs w:val="18"/>
              </w:rPr>
            </w:pPr>
            <w:r w:rsidRPr="00242D55">
              <w:rPr>
                <w:rFonts w:ascii="Arial" w:eastAsia="Arial" w:hAnsi="Arial" w:cs="Arial"/>
                <w:sz w:val="18"/>
                <w:szCs w:val="18"/>
              </w:rPr>
              <w:t>1,580</w:t>
            </w:r>
          </w:p>
        </w:tc>
        <w:tc>
          <w:tcPr>
            <w:tcW w:w="1411" w:type="dxa"/>
            <w:tcBorders>
              <w:bottom w:val="single" w:sz="4" w:space="0" w:color="000000"/>
            </w:tcBorders>
            <w:shd w:val="clear" w:color="auto" w:fill="auto"/>
          </w:tcPr>
          <w:p w14:paraId="42939EC4" w14:textId="3C5AEDC2"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1,657</w:t>
            </w:r>
          </w:p>
        </w:tc>
      </w:tr>
      <w:tr w:rsidR="00AE0066" w:rsidRPr="00242D55" w14:paraId="6DEEF12E" w14:textId="77777777" w:rsidTr="00923E11">
        <w:tc>
          <w:tcPr>
            <w:tcW w:w="3816" w:type="dxa"/>
            <w:vAlign w:val="bottom"/>
          </w:tcPr>
          <w:p w14:paraId="604E8757" w14:textId="77777777" w:rsidR="00AE0066" w:rsidRPr="00242D55" w:rsidRDefault="00AE0066" w:rsidP="00AE0066">
            <w:pPr>
              <w:ind w:left="432" w:right="-72"/>
              <w:rPr>
                <w:rFonts w:ascii="Arial" w:eastAsia="Arial" w:hAnsi="Arial" w:cs="Arial"/>
                <w:b/>
                <w:sz w:val="10"/>
                <w:szCs w:val="10"/>
              </w:rPr>
            </w:pPr>
          </w:p>
        </w:tc>
        <w:tc>
          <w:tcPr>
            <w:tcW w:w="1411" w:type="dxa"/>
            <w:tcBorders>
              <w:top w:val="single" w:sz="4" w:space="0" w:color="000000"/>
            </w:tcBorders>
            <w:shd w:val="clear" w:color="auto" w:fill="FAFAFA"/>
            <w:vAlign w:val="bottom"/>
          </w:tcPr>
          <w:p w14:paraId="3FAB023A"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shd w:val="clear" w:color="auto" w:fill="auto"/>
            <w:vAlign w:val="bottom"/>
          </w:tcPr>
          <w:p w14:paraId="1E813AF2"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shd w:val="clear" w:color="auto" w:fill="FAFAFA"/>
            <w:vAlign w:val="bottom"/>
          </w:tcPr>
          <w:p w14:paraId="5EBF2184"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000000"/>
            </w:tcBorders>
            <w:shd w:val="clear" w:color="auto" w:fill="auto"/>
            <w:vAlign w:val="bottom"/>
          </w:tcPr>
          <w:p w14:paraId="6575A95B" w14:textId="77777777" w:rsidR="00AE0066" w:rsidRPr="00242D55" w:rsidRDefault="00AE0066" w:rsidP="00AE0066">
            <w:pPr>
              <w:ind w:right="-72"/>
              <w:jc w:val="right"/>
              <w:rPr>
                <w:rFonts w:ascii="Arial" w:eastAsia="Arial" w:hAnsi="Arial" w:cs="Arial"/>
                <w:sz w:val="10"/>
                <w:szCs w:val="10"/>
              </w:rPr>
            </w:pPr>
          </w:p>
        </w:tc>
      </w:tr>
      <w:tr w:rsidR="00FD158E" w:rsidRPr="00242D55" w14:paraId="72B22C46" w14:textId="77777777" w:rsidTr="005618E0">
        <w:tc>
          <w:tcPr>
            <w:tcW w:w="3816" w:type="dxa"/>
            <w:vAlign w:val="bottom"/>
          </w:tcPr>
          <w:p w14:paraId="02A76BD9" w14:textId="77777777" w:rsidR="00FD158E" w:rsidRPr="00242D55" w:rsidRDefault="00FD158E" w:rsidP="00FD158E">
            <w:pPr>
              <w:ind w:left="432" w:right="-72"/>
              <w:rPr>
                <w:rFonts w:ascii="Arial" w:eastAsia="Arial" w:hAnsi="Arial" w:cs="Arial"/>
                <w:b/>
                <w:sz w:val="18"/>
                <w:szCs w:val="18"/>
              </w:rPr>
            </w:pPr>
          </w:p>
        </w:tc>
        <w:tc>
          <w:tcPr>
            <w:tcW w:w="1411" w:type="dxa"/>
            <w:tcBorders>
              <w:bottom w:val="single" w:sz="4" w:space="0" w:color="000000"/>
            </w:tcBorders>
            <w:shd w:val="clear" w:color="auto" w:fill="FAFAFA"/>
          </w:tcPr>
          <w:p w14:paraId="6BE11A4D" w14:textId="65542864" w:rsidR="00FD158E" w:rsidRPr="00242D55" w:rsidRDefault="00B8221E" w:rsidP="00FD158E">
            <w:pPr>
              <w:ind w:right="-72"/>
              <w:jc w:val="right"/>
              <w:rPr>
                <w:rFonts w:ascii="Arial" w:eastAsia="Arial" w:hAnsi="Arial" w:cs="Arial"/>
                <w:sz w:val="18"/>
                <w:szCs w:val="18"/>
              </w:rPr>
            </w:pPr>
            <w:r w:rsidRPr="00242D55">
              <w:rPr>
                <w:rFonts w:ascii="Arial" w:eastAsia="Arial" w:hAnsi="Arial" w:cs="Arial"/>
                <w:sz w:val="18"/>
                <w:szCs w:val="18"/>
              </w:rPr>
              <w:t>1,677</w:t>
            </w:r>
          </w:p>
        </w:tc>
        <w:tc>
          <w:tcPr>
            <w:tcW w:w="1411" w:type="dxa"/>
            <w:tcBorders>
              <w:bottom w:val="single" w:sz="4" w:space="0" w:color="000000"/>
            </w:tcBorders>
            <w:shd w:val="clear" w:color="auto" w:fill="auto"/>
          </w:tcPr>
          <w:p w14:paraId="35BAFE34" w14:textId="41CE6721"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2,398</w:t>
            </w:r>
          </w:p>
        </w:tc>
        <w:tc>
          <w:tcPr>
            <w:tcW w:w="1411" w:type="dxa"/>
            <w:tcBorders>
              <w:bottom w:val="single" w:sz="4" w:space="0" w:color="000000"/>
            </w:tcBorders>
            <w:shd w:val="clear" w:color="auto" w:fill="FAFAFA"/>
          </w:tcPr>
          <w:p w14:paraId="61B6CF9B" w14:textId="0C4D4302" w:rsidR="00FD158E" w:rsidRPr="00242D55" w:rsidRDefault="00C807F6" w:rsidP="00FD158E">
            <w:pPr>
              <w:ind w:right="-72"/>
              <w:jc w:val="right"/>
              <w:rPr>
                <w:rFonts w:ascii="Arial" w:eastAsia="Arial" w:hAnsi="Arial" w:cs="Arial"/>
                <w:sz w:val="18"/>
                <w:szCs w:val="18"/>
              </w:rPr>
            </w:pPr>
            <w:r w:rsidRPr="00242D55">
              <w:rPr>
                <w:rFonts w:ascii="Arial" w:eastAsia="Arial" w:hAnsi="Arial" w:cs="Arial"/>
                <w:sz w:val="18"/>
                <w:szCs w:val="18"/>
              </w:rPr>
              <w:t>4,672</w:t>
            </w:r>
          </w:p>
        </w:tc>
        <w:tc>
          <w:tcPr>
            <w:tcW w:w="1411" w:type="dxa"/>
            <w:tcBorders>
              <w:bottom w:val="single" w:sz="4" w:space="0" w:color="000000"/>
            </w:tcBorders>
            <w:shd w:val="clear" w:color="auto" w:fill="auto"/>
          </w:tcPr>
          <w:p w14:paraId="3D47486C" w14:textId="6996AEC0" w:rsidR="00FD158E" w:rsidRPr="00242D55" w:rsidRDefault="00FD158E" w:rsidP="00FD158E">
            <w:pPr>
              <w:ind w:right="-72"/>
              <w:jc w:val="right"/>
              <w:rPr>
                <w:rFonts w:ascii="Arial" w:eastAsia="Arial" w:hAnsi="Arial" w:cs="Arial"/>
                <w:sz w:val="18"/>
                <w:szCs w:val="18"/>
              </w:rPr>
            </w:pPr>
            <w:r w:rsidRPr="00242D55">
              <w:rPr>
                <w:rFonts w:ascii="Arial" w:eastAsia="Arial" w:hAnsi="Arial" w:cs="Arial"/>
                <w:sz w:val="18"/>
                <w:szCs w:val="18"/>
              </w:rPr>
              <w:t>3,216</w:t>
            </w:r>
          </w:p>
        </w:tc>
      </w:tr>
      <w:tr w:rsidR="00AE0066" w:rsidRPr="00242D55" w14:paraId="1209E7F5" w14:textId="77777777" w:rsidTr="00101795">
        <w:trPr>
          <w:trHeight w:val="83"/>
        </w:trPr>
        <w:tc>
          <w:tcPr>
            <w:tcW w:w="3816" w:type="dxa"/>
            <w:vAlign w:val="bottom"/>
          </w:tcPr>
          <w:p w14:paraId="38597FDA" w14:textId="75A5DD28" w:rsidR="00AE0066" w:rsidRPr="00242D55" w:rsidRDefault="00AE0066" w:rsidP="00AE0066">
            <w:pPr>
              <w:ind w:left="431"/>
              <w:jc w:val="both"/>
              <w:rPr>
                <w:rFonts w:ascii="Arial" w:eastAsia="Arial" w:hAnsi="Arial" w:cs="Arial"/>
                <w:b/>
                <w:sz w:val="10"/>
                <w:szCs w:val="10"/>
              </w:rPr>
            </w:pPr>
          </w:p>
        </w:tc>
        <w:tc>
          <w:tcPr>
            <w:tcW w:w="1411" w:type="dxa"/>
            <w:shd w:val="clear" w:color="auto" w:fill="FAFAFA"/>
            <w:vAlign w:val="bottom"/>
          </w:tcPr>
          <w:p w14:paraId="5C8AA2F0"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vAlign w:val="bottom"/>
          </w:tcPr>
          <w:p w14:paraId="4D99BBBC"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FAFAFA"/>
            <w:vAlign w:val="bottom"/>
          </w:tcPr>
          <w:p w14:paraId="1DC40061"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vAlign w:val="bottom"/>
          </w:tcPr>
          <w:p w14:paraId="034F3DFE" w14:textId="77777777" w:rsidR="00AE0066" w:rsidRPr="00242D55" w:rsidRDefault="00AE0066" w:rsidP="00AE0066">
            <w:pPr>
              <w:ind w:right="-72"/>
              <w:jc w:val="right"/>
              <w:rPr>
                <w:rFonts w:ascii="Arial" w:eastAsia="Arial" w:hAnsi="Arial" w:cs="Arial"/>
                <w:sz w:val="10"/>
                <w:szCs w:val="10"/>
              </w:rPr>
            </w:pPr>
          </w:p>
        </w:tc>
      </w:tr>
      <w:tr w:rsidR="00AE0066" w:rsidRPr="00242D55" w14:paraId="3074DF0E" w14:textId="77777777" w:rsidTr="00101795">
        <w:trPr>
          <w:trHeight w:val="83"/>
        </w:trPr>
        <w:tc>
          <w:tcPr>
            <w:tcW w:w="3816" w:type="dxa"/>
            <w:vAlign w:val="bottom"/>
          </w:tcPr>
          <w:p w14:paraId="7FC5E032" w14:textId="503AE825" w:rsidR="00AE0066" w:rsidRPr="00242D55" w:rsidRDefault="00AE0066" w:rsidP="00AE0066">
            <w:pPr>
              <w:ind w:left="431"/>
              <w:jc w:val="both"/>
              <w:rPr>
                <w:rFonts w:ascii="Arial" w:eastAsia="Arial" w:hAnsi="Arial" w:cs="Arial"/>
                <w:b/>
                <w:sz w:val="18"/>
                <w:szCs w:val="18"/>
              </w:rPr>
            </w:pPr>
            <w:r w:rsidRPr="00242D55">
              <w:rPr>
                <w:rFonts w:ascii="Arial" w:eastAsia="Arial" w:hAnsi="Arial" w:cs="Arial"/>
                <w:b/>
                <w:sz w:val="18"/>
                <w:szCs w:val="18"/>
              </w:rPr>
              <w:t>Advance receivable</w:t>
            </w:r>
          </w:p>
        </w:tc>
        <w:tc>
          <w:tcPr>
            <w:tcW w:w="1411" w:type="dxa"/>
            <w:shd w:val="clear" w:color="auto" w:fill="FAFAFA"/>
            <w:vAlign w:val="bottom"/>
          </w:tcPr>
          <w:p w14:paraId="6536DA2B"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045C9524"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FAFAFA"/>
            <w:vAlign w:val="bottom"/>
          </w:tcPr>
          <w:p w14:paraId="6ED240AB"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1307E1FA" w14:textId="77777777" w:rsidR="00AE0066" w:rsidRPr="00242D55" w:rsidRDefault="00AE0066" w:rsidP="00AE0066">
            <w:pPr>
              <w:ind w:right="-72"/>
              <w:jc w:val="right"/>
              <w:rPr>
                <w:rFonts w:ascii="Arial" w:eastAsia="Arial" w:hAnsi="Arial" w:cs="Arial"/>
                <w:sz w:val="18"/>
                <w:szCs w:val="18"/>
              </w:rPr>
            </w:pPr>
          </w:p>
        </w:tc>
      </w:tr>
      <w:tr w:rsidR="00AE0066" w:rsidRPr="00242D55" w14:paraId="6709B948" w14:textId="77777777" w:rsidTr="00101795">
        <w:trPr>
          <w:trHeight w:val="83"/>
        </w:trPr>
        <w:tc>
          <w:tcPr>
            <w:tcW w:w="3816" w:type="dxa"/>
            <w:vAlign w:val="bottom"/>
          </w:tcPr>
          <w:p w14:paraId="422C3D85" w14:textId="77777777" w:rsidR="00AE0066" w:rsidRPr="00242D55" w:rsidRDefault="00AE0066" w:rsidP="00AE0066">
            <w:pPr>
              <w:ind w:left="431"/>
              <w:jc w:val="both"/>
              <w:rPr>
                <w:rFonts w:ascii="Arial" w:eastAsia="Arial" w:hAnsi="Arial" w:cs="Arial"/>
                <w:b/>
                <w:sz w:val="10"/>
                <w:szCs w:val="10"/>
              </w:rPr>
            </w:pPr>
          </w:p>
        </w:tc>
        <w:tc>
          <w:tcPr>
            <w:tcW w:w="1411" w:type="dxa"/>
            <w:shd w:val="clear" w:color="auto" w:fill="FAFAFA"/>
            <w:vAlign w:val="bottom"/>
          </w:tcPr>
          <w:p w14:paraId="3640E0E6"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vAlign w:val="bottom"/>
          </w:tcPr>
          <w:p w14:paraId="72009944"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FAFAFA"/>
            <w:vAlign w:val="bottom"/>
          </w:tcPr>
          <w:p w14:paraId="1C04AB02"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vAlign w:val="bottom"/>
          </w:tcPr>
          <w:p w14:paraId="7A213561" w14:textId="77777777" w:rsidR="00AE0066" w:rsidRPr="00242D55" w:rsidRDefault="00AE0066" w:rsidP="00AE0066">
            <w:pPr>
              <w:ind w:right="-72"/>
              <w:jc w:val="right"/>
              <w:rPr>
                <w:rFonts w:ascii="Arial" w:eastAsia="Arial" w:hAnsi="Arial" w:cs="Arial"/>
                <w:sz w:val="10"/>
                <w:szCs w:val="10"/>
              </w:rPr>
            </w:pPr>
          </w:p>
        </w:tc>
      </w:tr>
      <w:tr w:rsidR="00AE0066" w:rsidRPr="00242D55" w14:paraId="3459782F" w14:textId="77777777" w:rsidTr="00141FB7">
        <w:trPr>
          <w:trHeight w:val="83"/>
        </w:trPr>
        <w:tc>
          <w:tcPr>
            <w:tcW w:w="3816" w:type="dxa"/>
            <w:vAlign w:val="bottom"/>
          </w:tcPr>
          <w:p w14:paraId="6113BDF9" w14:textId="2A22C4E9" w:rsidR="00AE0066" w:rsidRPr="00242D55" w:rsidRDefault="00AE0066" w:rsidP="00AE0066">
            <w:pPr>
              <w:ind w:left="431"/>
              <w:jc w:val="both"/>
              <w:rPr>
                <w:rFonts w:ascii="Arial" w:eastAsia="Arial" w:hAnsi="Arial" w:cs="Arial"/>
                <w:b/>
                <w:sz w:val="18"/>
                <w:szCs w:val="18"/>
              </w:rPr>
            </w:pPr>
            <w:r w:rsidRPr="00242D55">
              <w:rPr>
                <w:rFonts w:ascii="Arial" w:eastAsia="Arial" w:hAnsi="Arial" w:cs="Arial"/>
                <w:b/>
                <w:sz w:val="18"/>
                <w:szCs w:val="18"/>
              </w:rPr>
              <w:t>Subsidiary</w:t>
            </w:r>
          </w:p>
        </w:tc>
        <w:tc>
          <w:tcPr>
            <w:tcW w:w="1411" w:type="dxa"/>
            <w:shd w:val="clear" w:color="auto" w:fill="FAFAFA"/>
            <w:vAlign w:val="bottom"/>
          </w:tcPr>
          <w:p w14:paraId="4D6BD59E"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3CEEF846"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FAFAFA"/>
            <w:vAlign w:val="bottom"/>
          </w:tcPr>
          <w:p w14:paraId="36B76228"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343D725F" w14:textId="77777777" w:rsidR="00AE0066" w:rsidRPr="00242D55" w:rsidRDefault="00AE0066" w:rsidP="00AE0066">
            <w:pPr>
              <w:ind w:right="-72"/>
              <w:jc w:val="right"/>
              <w:rPr>
                <w:rFonts w:ascii="Arial" w:eastAsia="Arial" w:hAnsi="Arial" w:cs="Arial"/>
                <w:sz w:val="18"/>
                <w:szCs w:val="18"/>
              </w:rPr>
            </w:pPr>
          </w:p>
        </w:tc>
      </w:tr>
      <w:tr w:rsidR="00015FD8" w:rsidRPr="00242D55" w14:paraId="4C3CE7AB" w14:textId="77777777" w:rsidTr="005618E0">
        <w:trPr>
          <w:trHeight w:val="83"/>
        </w:trPr>
        <w:tc>
          <w:tcPr>
            <w:tcW w:w="3816" w:type="dxa"/>
            <w:vAlign w:val="bottom"/>
          </w:tcPr>
          <w:p w14:paraId="3E14E39C" w14:textId="77F80DF2" w:rsidR="00015FD8" w:rsidRPr="00242D55" w:rsidRDefault="00015FD8" w:rsidP="00015FD8">
            <w:pPr>
              <w:ind w:left="431"/>
              <w:jc w:val="both"/>
              <w:rPr>
                <w:rFonts w:ascii="Arial" w:eastAsia="Arial" w:hAnsi="Arial" w:cs="Arial"/>
                <w:bCs/>
                <w:sz w:val="18"/>
                <w:szCs w:val="18"/>
              </w:rPr>
            </w:pPr>
            <w:r w:rsidRPr="00242D55">
              <w:rPr>
                <w:rFonts w:ascii="Arial" w:eastAsia="Arial" w:hAnsi="Arial" w:cs="Arial"/>
                <w:bCs/>
                <w:sz w:val="18"/>
                <w:szCs w:val="18"/>
              </w:rPr>
              <w:t>C</w:t>
            </w:r>
            <w:r w:rsidRPr="00242D55">
              <w:rPr>
                <w:rFonts w:ascii="Arial" w:eastAsia="Arial" w:hAnsi="Arial" w:cs="Arial"/>
                <w:bCs/>
                <w:sz w:val="18"/>
                <w:szCs w:val="18"/>
                <w:lang w:val="en-GB"/>
              </w:rPr>
              <w:t>2</w:t>
            </w:r>
            <w:r w:rsidRPr="00242D55">
              <w:rPr>
                <w:rFonts w:ascii="Arial" w:eastAsia="Arial" w:hAnsi="Arial" w:cs="Arial"/>
                <w:bCs/>
                <w:sz w:val="18"/>
                <w:szCs w:val="18"/>
              </w:rPr>
              <w:t>H Company Limited</w:t>
            </w:r>
          </w:p>
        </w:tc>
        <w:tc>
          <w:tcPr>
            <w:tcW w:w="1411" w:type="dxa"/>
            <w:tcBorders>
              <w:bottom w:val="single" w:sz="4" w:space="0" w:color="auto"/>
            </w:tcBorders>
            <w:shd w:val="clear" w:color="auto" w:fill="FAFAFA"/>
          </w:tcPr>
          <w:p w14:paraId="426CB45C" w14:textId="404F89BF" w:rsidR="00015FD8" w:rsidRPr="00242D55" w:rsidRDefault="008163E7" w:rsidP="00015FD8">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auto"/>
            </w:tcBorders>
            <w:shd w:val="clear" w:color="auto" w:fill="auto"/>
          </w:tcPr>
          <w:p w14:paraId="5F4FFB59" w14:textId="103AF728" w:rsidR="00015FD8" w:rsidRPr="00242D55" w:rsidRDefault="008163E7" w:rsidP="00015FD8">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auto"/>
            </w:tcBorders>
            <w:shd w:val="clear" w:color="auto" w:fill="FAFAFA"/>
          </w:tcPr>
          <w:p w14:paraId="1A6A5B94" w14:textId="41287B8B" w:rsidR="00015FD8" w:rsidRPr="00242D55" w:rsidRDefault="008163E7" w:rsidP="00015FD8">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auto"/>
            </w:tcBorders>
            <w:shd w:val="clear" w:color="auto" w:fill="auto"/>
          </w:tcPr>
          <w:p w14:paraId="7D47F2DC" w14:textId="7E9B3F3D" w:rsidR="00015FD8" w:rsidRPr="00242D55" w:rsidRDefault="00015FD8" w:rsidP="00015FD8">
            <w:pPr>
              <w:ind w:right="-72"/>
              <w:jc w:val="right"/>
              <w:rPr>
                <w:rFonts w:ascii="Arial" w:eastAsia="Arial" w:hAnsi="Arial" w:cs="Arial"/>
                <w:sz w:val="18"/>
                <w:szCs w:val="18"/>
              </w:rPr>
            </w:pPr>
            <w:r w:rsidRPr="00242D55">
              <w:rPr>
                <w:rFonts w:ascii="Arial" w:eastAsia="Arial" w:hAnsi="Arial" w:cs="Arial"/>
                <w:sz w:val="18"/>
                <w:szCs w:val="18"/>
              </w:rPr>
              <w:t>76,846</w:t>
            </w:r>
          </w:p>
        </w:tc>
      </w:tr>
      <w:tr w:rsidR="00AE0066" w:rsidRPr="00242D55" w14:paraId="37B98CBD" w14:textId="77777777" w:rsidTr="00141FB7">
        <w:trPr>
          <w:trHeight w:val="83"/>
        </w:trPr>
        <w:tc>
          <w:tcPr>
            <w:tcW w:w="3816" w:type="dxa"/>
            <w:vAlign w:val="bottom"/>
          </w:tcPr>
          <w:p w14:paraId="6C84EBB4" w14:textId="77777777" w:rsidR="00AE0066" w:rsidRPr="00242D55" w:rsidRDefault="00AE0066" w:rsidP="00AE0066">
            <w:pPr>
              <w:ind w:left="431"/>
              <w:jc w:val="both"/>
              <w:rPr>
                <w:rFonts w:ascii="Arial" w:eastAsia="Arial" w:hAnsi="Arial" w:cs="Arial"/>
                <w:b/>
                <w:sz w:val="10"/>
                <w:szCs w:val="10"/>
              </w:rPr>
            </w:pPr>
          </w:p>
        </w:tc>
        <w:tc>
          <w:tcPr>
            <w:tcW w:w="1411" w:type="dxa"/>
            <w:tcBorders>
              <w:top w:val="single" w:sz="4" w:space="0" w:color="auto"/>
            </w:tcBorders>
            <w:shd w:val="clear" w:color="auto" w:fill="FAFAFA"/>
            <w:vAlign w:val="bottom"/>
          </w:tcPr>
          <w:p w14:paraId="4253567F" w14:textId="7596685D"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auto"/>
            </w:tcBorders>
            <w:shd w:val="clear" w:color="auto" w:fill="auto"/>
            <w:vAlign w:val="bottom"/>
          </w:tcPr>
          <w:p w14:paraId="122A1497"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auto"/>
            </w:tcBorders>
            <w:shd w:val="clear" w:color="auto" w:fill="FAFAFA"/>
            <w:vAlign w:val="bottom"/>
          </w:tcPr>
          <w:p w14:paraId="73649F26"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auto"/>
            </w:tcBorders>
            <w:shd w:val="clear" w:color="auto" w:fill="auto"/>
            <w:vAlign w:val="bottom"/>
          </w:tcPr>
          <w:p w14:paraId="763A5AC7" w14:textId="77777777" w:rsidR="00AE0066" w:rsidRPr="00242D55" w:rsidRDefault="00AE0066" w:rsidP="00AE0066">
            <w:pPr>
              <w:ind w:right="-72"/>
              <w:jc w:val="right"/>
              <w:rPr>
                <w:rFonts w:ascii="Arial" w:eastAsia="Arial" w:hAnsi="Arial" w:cs="Arial"/>
                <w:sz w:val="10"/>
                <w:szCs w:val="10"/>
              </w:rPr>
            </w:pPr>
          </w:p>
        </w:tc>
      </w:tr>
      <w:tr w:rsidR="00015FD8" w:rsidRPr="00242D55" w14:paraId="7F341E02" w14:textId="77777777" w:rsidTr="005618E0">
        <w:trPr>
          <w:trHeight w:val="83"/>
        </w:trPr>
        <w:tc>
          <w:tcPr>
            <w:tcW w:w="3816" w:type="dxa"/>
            <w:vAlign w:val="bottom"/>
          </w:tcPr>
          <w:p w14:paraId="5FEB6F9A" w14:textId="77777777" w:rsidR="00015FD8" w:rsidRPr="00242D55" w:rsidRDefault="00015FD8" w:rsidP="00015FD8">
            <w:pPr>
              <w:ind w:left="431"/>
              <w:jc w:val="both"/>
              <w:rPr>
                <w:rFonts w:ascii="Arial" w:eastAsia="Arial" w:hAnsi="Arial" w:cs="Arial"/>
                <w:b/>
                <w:sz w:val="18"/>
                <w:szCs w:val="18"/>
              </w:rPr>
            </w:pPr>
          </w:p>
        </w:tc>
        <w:tc>
          <w:tcPr>
            <w:tcW w:w="1411" w:type="dxa"/>
            <w:tcBorders>
              <w:bottom w:val="single" w:sz="4" w:space="0" w:color="auto"/>
            </w:tcBorders>
            <w:shd w:val="clear" w:color="auto" w:fill="FAFAFA"/>
          </w:tcPr>
          <w:p w14:paraId="6625413B" w14:textId="49185E4F" w:rsidR="00015FD8" w:rsidRPr="00242D55" w:rsidRDefault="008163E7" w:rsidP="00015FD8">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auto"/>
            </w:tcBorders>
            <w:shd w:val="clear" w:color="auto" w:fill="auto"/>
          </w:tcPr>
          <w:p w14:paraId="3E446FEA" w14:textId="021B6D49" w:rsidR="00015FD8" w:rsidRPr="00242D55" w:rsidRDefault="00015FD8" w:rsidP="00015FD8">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auto"/>
            </w:tcBorders>
            <w:shd w:val="clear" w:color="auto" w:fill="FAFAFA"/>
          </w:tcPr>
          <w:p w14:paraId="62864B08" w14:textId="46E6DC3C" w:rsidR="00015FD8" w:rsidRPr="00242D55" w:rsidRDefault="008163E7" w:rsidP="00015FD8">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auto"/>
            </w:tcBorders>
            <w:shd w:val="clear" w:color="auto" w:fill="auto"/>
          </w:tcPr>
          <w:p w14:paraId="54F968BE" w14:textId="751F02FB" w:rsidR="00015FD8" w:rsidRPr="00242D55" w:rsidRDefault="00015FD8" w:rsidP="00015FD8">
            <w:pPr>
              <w:ind w:right="-72"/>
              <w:jc w:val="right"/>
              <w:rPr>
                <w:rFonts w:ascii="Arial" w:eastAsia="Arial" w:hAnsi="Arial" w:cs="Arial"/>
                <w:sz w:val="18"/>
                <w:szCs w:val="18"/>
              </w:rPr>
            </w:pPr>
            <w:r w:rsidRPr="00242D55">
              <w:rPr>
                <w:rFonts w:ascii="Arial" w:eastAsia="Arial" w:hAnsi="Arial" w:cs="Arial"/>
                <w:sz w:val="18"/>
                <w:szCs w:val="18"/>
              </w:rPr>
              <w:t>76,846</w:t>
            </w:r>
          </w:p>
        </w:tc>
      </w:tr>
      <w:tr w:rsidR="00AE0066" w:rsidRPr="00242D55" w14:paraId="2ABEFCF3" w14:textId="77777777" w:rsidTr="00141FB7">
        <w:trPr>
          <w:trHeight w:val="83"/>
        </w:trPr>
        <w:tc>
          <w:tcPr>
            <w:tcW w:w="3816" w:type="dxa"/>
            <w:vAlign w:val="bottom"/>
          </w:tcPr>
          <w:p w14:paraId="5E59F30C" w14:textId="77777777" w:rsidR="00AE0066" w:rsidRPr="00242D55" w:rsidRDefault="00AE0066" w:rsidP="00AE0066">
            <w:pPr>
              <w:ind w:left="431"/>
              <w:jc w:val="both"/>
              <w:rPr>
                <w:rFonts w:ascii="Arial" w:eastAsia="Arial" w:hAnsi="Arial" w:cs="Arial"/>
                <w:b/>
                <w:sz w:val="10"/>
                <w:szCs w:val="10"/>
              </w:rPr>
            </w:pPr>
          </w:p>
        </w:tc>
        <w:tc>
          <w:tcPr>
            <w:tcW w:w="1411" w:type="dxa"/>
            <w:tcBorders>
              <w:top w:val="single" w:sz="4" w:space="0" w:color="auto"/>
            </w:tcBorders>
            <w:shd w:val="clear" w:color="auto" w:fill="FAFAFA"/>
            <w:vAlign w:val="bottom"/>
          </w:tcPr>
          <w:p w14:paraId="3BCDF84A"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auto"/>
            </w:tcBorders>
            <w:shd w:val="clear" w:color="auto" w:fill="auto"/>
            <w:vAlign w:val="bottom"/>
          </w:tcPr>
          <w:p w14:paraId="67BAFC0F"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auto"/>
            </w:tcBorders>
            <w:shd w:val="clear" w:color="auto" w:fill="FAFAFA"/>
            <w:vAlign w:val="bottom"/>
          </w:tcPr>
          <w:p w14:paraId="0B64A8BD" w14:textId="77777777" w:rsidR="00AE0066" w:rsidRPr="00242D55" w:rsidRDefault="00AE0066" w:rsidP="00AE0066">
            <w:pPr>
              <w:ind w:right="-72"/>
              <w:jc w:val="right"/>
              <w:rPr>
                <w:rFonts w:ascii="Arial" w:eastAsia="Arial" w:hAnsi="Arial" w:cs="Arial"/>
                <w:sz w:val="10"/>
                <w:szCs w:val="10"/>
              </w:rPr>
            </w:pPr>
          </w:p>
        </w:tc>
        <w:tc>
          <w:tcPr>
            <w:tcW w:w="1411" w:type="dxa"/>
            <w:tcBorders>
              <w:top w:val="single" w:sz="4" w:space="0" w:color="auto"/>
            </w:tcBorders>
            <w:shd w:val="clear" w:color="auto" w:fill="auto"/>
            <w:vAlign w:val="bottom"/>
          </w:tcPr>
          <w:p w14:paraId="2FAA139B" w14:textId="77777777" w:rsidR="00AE0066" w:rsidRPr="00242D55" w:rsidRDefault="00AE0066" w:rsidP="00AE0066">
            <w:pPr>
              <w:ind w:right="-72"/>
              <w:jc w:val="right"/>
              <w:rPr>
                <w:rFonts w:ascii="Arial" w:eastAsia="Arial" w:hAnsi="Arial" w:cs="Arial"/>
                <w:sz w:val="10"/>
                <w:szCs w:val="10"/>
              </w:rPr>
            </w:pPr>
          </w:p>
        </w:tc>
      </w:tr>
      <w:tr w:rsidR="00AE0066" w:rsidRPr="00242D55" w14:paraId="314DC158" w14:textId="77777777" w:rsidTr="00101795">
        <w:trPr>
          <w:trHeight w:val="83"/>
        </w:trPr>
        <w:tc>
          <w:tcPr>
            <w:tcW w:w="3816" w:type="dxa"/>
            <w:vAlign w:val="bottom"/>
          </w:tcPr>
          <w:p w14:paraId="3F161455" w14:textId="7722360C" w:rsidR="00AE0066" w:rsidRPr="00242D55" w:rsidRDefault="00AE0066" w:rsidP="00AE0066">
            <w:pPr>
              <w:ind w:left="431"/>
              <w:jc w:val="both"/>
              <w:rPr>
                <w:rFonts w:ascii="Arial" w:eastAsia="Arial" w:hAnsi="Arial" w:cs="Arial"/>
                <w:b/>
                <w:sz w:val="18"/>
                <w:szCs w:val="18"/>
              </w:rPr>
            </w:pPr>
            <w:r w:rsidRPr="00242D55">
              <w:rPr>
                <w:rFonts w:ascii="Arial" w:eastAsia="Arial" w:hAnsi="Arial" w:cs="Arial"/>
                <w:b/>
                <w:sz w:val="18"/>
                <w:szCs w:val="18"/>
              </w:rPr>
              <w:t>Unbilled construction cost</w:t>
            </w:r>
          </w:p>
        </w:tc>
        <w:tc>
          <w:tcPr>
            <w:tcW w:w="1411" w:type="dxa"/>
            <w:shd w:val="clear" w:color="auto" w:fill="FAFAFA"/>
            <w:vAlign w:val="bottom"/>
          </w:tcPr>
          <w:p w14:paraId="4D16E1E9"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01E58A1B"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FAFAFA"/>
            <w:vAlign w:val="bottom"/>
          </w:tcPr>
          <w:p w14:paraId="5DEFD4D8"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54C554A9" w14:textId="77777777" w:rsidR="00AE0066" w:rsidRPr="00242D55" w:rsidRDefault="00AE0066" w:rsidP="00AE0066">
            <w:pPr>
              <w:ind w:right="-72"/>
              <w:jc w:val="right"/>
              <w:rPr>
                <w:rFonts w:ascii="Arial" w:eastAsia="Arial" w:hAnsi="Arial" w:cs="Arial"/>
                <w:sz w:val="18"/>
                <w:szCs w:val="18"/>
              </w:rPr>
            </w:pPr>
          </w:p>
        </w:tc>
      </w:tr>
      <w:tr w:rsidR="00AE0066" w:rsidRPr="00242D55" w14:paraId="3A3660EF" w14:textId="77777777" w:rsidTr="00101795">
        <w:trPr>
          <w:trHeight w:val="83"/>
        </w:trPr>
        <w:tc>
          <w:tcPr>
            <w:tcW w:w="3816" w:type="dxa"/>
            <w:vAlign w:val="bottom"/>
          </w:tcPr>
          <w:p w14:paraId="66CDE020" w14:textId="77777777" w:rsidR="00AE0066" w:rsidRPr="00242D55" w:rsidRDefault="00AE0066" w:rsidP="00AE0066">
            <w:pPr>
              <w:ind w:left="431"/>
              <w:jc w:val="both"/>
              <w:rPr>
                <w:rFonts w:ascii="Arial" w:eastAsia="Arial" w:hAnsi="Arial" w:cs="Arial"/>
                <w:b/>
                <w:sz w:val="10"/>
                <w:szCs w:val="10"/>
              </w:rPr>
            </w:pPr>
          </w:p>
        </w:tc>
        <w:tc>
          <w:tcPr>
            <w:tcW w:w="1411" w:type="dxa"/>
            <w:shd w:val="clear" w:color="auto" w:fill="FAFAFA"/>
            <w:vAlign w:val="bottom"/>
          </w:tcPr>
          <w:p w14:paraId="031C2756"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vAlign w:val="bottom"/>
          </w:tcPr>
          <w:p w14:paraId="6A1DBD72"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FAFAFA"/>
            <w:vAlign w:val="bottom"/>
          </w:tcPr>
          <w:p w14:paraId="11F9A8E5" w14:textId="77777777" w:rsidR="00AE0066" w:rsidRPr="00242D55" w:rsidRDefault="00AE0066" w:rsidP="00AE0066">
            <w:pPr>
              <w:ind w:right="-72"/>
              <w:jc w:val="right"/>
              <w:rPr>
                <w:rFonts w:ascii="Arial" w:eastAsia="Arial" w:hAnsi="Arial" w:cs="Arial"/>
                <w:sz w:val="10"/>
                <w:szCs w:val="10"/>
              </w:rPr>
            </w:pPr>
          </w:p>
        </w:tc>
        <w:tc>
          <w:tcPr>
            <w:tcW w:w="1411" w:type="dxa"/>
            <w:shd w:val="clear" w:color="auto" w:fill="auto"/>
            <w:vAlign w:val="bottom"/>
          </w:tcPr>
          <w:p w14:paraId="31D10194" w14:textId="77777777" w:rsidR="00AE0066" w:rsidRPr="00242D55" w:rsidRDefault="00AE0066" w:rsidP="00AE0066">
            <w:pPr>
              <w:ind w:right="-72"/>
              <w:jc w:val="right"/>
              <w:rPr>
                <w:rFonts w:ascii="Arial" w:eastAsia="Arial" w:hAnsi="Arial" w:cs="Arial"/>
                <w:sz w:val="10"/>
                <w:szCs w:val="10"/>
              </w:rPr>
            </w:pPr>
          </w:p>
        </w:tc>
      </w:tr>
      <w:tr w:rsidR="00AE0066" w:rsidRPr="00242D55" w14:paraId="2C996365" w14:textId="77777777" w:rsidTr="00101795">
        <w:tc>
          <w:tcPr>
            <w:tcW w:w="3816" w:type="dxa"/>
            <w:vAlign w:val="bottom"/>
          </w:tcPr>
          <w:p w14:paraId="21145BB4" w14:textId="77777777" w:rsidR="00AE0066" w:rsidRPr="00242D55" w:rsidRDefault="00AE0066" w:rsidP="00AE0066">
            <w:pPr>
              <w:ind w:left="431"/>
              <w:jc w:val="both"/>
              <w:rPr>
                <w:rFonts w:ascii="Arial" w:eastAsia="Arial" w:hAnsi="Arial" w:cs="Arial"/>
                <w:b/>
                <w:sz w:val="18"/>
                <w:szCs w:val="18"/>
              </w:rPr>
            </w:pPr>
            <w:r w:rsidRPr="00242D55">
              <w:rPr>
                <w:rFonts w:ascii="Arial" w:eastAsia="Arial" w:hAnsi="Arial" w:cs="Arial"/>
                <w:b/>
                <w:sz w:val="18"/>
                <w:szCs w:val="18"/>
              </w:rPr>
              <w:t>Subsidiary</w:t>
            </w:r>
          </w:p>
        </w:tc>
        <w:tc>
          <w:tcPr>
            <w:tcW w:w="1411" w:type="dxa"/>
            <w:shd w:val="clear" w:color="auto" w:fill="FAFAFA"/>
            <w:vAlign w:val="bottom"/>
          </w:tcPr>
          <w:p w14:paraId="250ECDA0"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43F346AC"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FAFAFA"/>
            <w:vAlign w:val="bottom"/>
          </w:tcPr>
          <w:p w14:paraId="66EAFC43" w14:textId="77777777" w:rsidR="00AE0066" w:rsidRPr="00242D55" w:rsidRDefault="00AE0066" w:rsidP="00AE0066">
            <w:pPr>
              <w:ind w:right="-72"/>
              <w:jc w:val="right"/>
              <w:rPr>
                <w:rFonts w:ascii="Arial" w:eastAsia="Arial" w:hAnsi="Arial" w:cs="Arial"/>
                <w:sz w:val="18"/>
                <w:szCs w:val="18"/>
              </w:rPr>
            </w:pPr>
          </w:p>
        </w:tc>
        <w:tc>
          <w:tcPr>
            <w:tcW w:w="1411" w:type="dxa"/>
            <w:shd w:val="clear" w:color="auto" w:fill="auto"/>
            <w:vAlign w:val="bottom"/>
          </w:tcPr>
          <w:p w14:paraId="5FDC96FD" w14:textId="77777777" w:rsidR="00AE0066" w:rsidRPr="00242D55" w:rsidRDefault="00AE0066" w:rsidP="00AE0066">
            <w:pPr>
              <w:ind w:right="-72"/>
              <w:jc w:val="right"/>
              <w:rPr>
                <w:rFonts w:ascii="Arial" w:eastAsia="Arial" w:hAnsi="Arial" w:cs="Arial"/>
                <w:sz w:val="18"/>
                <w:szCs w:val="18"/>
              </w:rPr>
            </w:pPr>
          </w:p>
        </w:tc>
      </w:tr>
      <w:tr w:rsidR="00015FD8" w:rsidRPr="00242D55" w14:paraId="145B796D" w14:textId="77777777" w:rsidTr="005618E0">
        <w:tc>
          <w:tcPr>
            <w:tcW w:w="3816" w:type="dxa"/>
            <w:vAlign w:val="bottom"/>
          </w:tcPr>
          <w:p w14:paraId="1386DA5C" w14:textId="77777777" w:rsidR="00015FD8" w:rsidRPr="00242D55" w:rsidRDefault="00015FD8" w:rsidP="00015FD8">
            <w:pPr>
              <w:pBdr>
                <w:top w:val="nil"/>
                <w:left w:val="nil"/>
                <w:bottom w:val="nil"/>
                <w:right w:val="nil"/>
                <w:between w:val="nil"/>
              </w:pBdr>
              <w:ind w:left="431" w:right="252"/>
              <w:rPr>
                <w:rFonts w:ascii="Arial" w:eastAsia="Arial" w:hAnsi="Arial" w:cs="Arial"/>
                <w:color w:val="auto"/>
                <w:sz w:val="18"/>
                <w:szCs w:val="18"/>
              </w:rPr>
            </w:pPr>
            <w:r w:rsidRPr="00242D55">
              <w:rPr>
                <w:rFonts w:ascii="Arial" w:eastAsia="Arial" w:hAnsi="Arial" w:cs="Arial"/>
                <w:color w:val="auto"/>
                <w:sz w:val="18"/>
                <w:szCs w:val="18"/>
              </w:rPr>
              <w:t>Thai Siam Nakorn Company Limited</w:t>
            </w:r>
          </w:p>
        </w:tc>
        <w:tc>
          <w:tcPr>
            <w:tcW w:w="1411" w:type="dxa"/>
            <w:tcBorders>
              <w:bottom w:val="single" w:sz="4" w:space="0" w:color="000000"/>
            </w:tcBorders>
            <w:shd w:val="clear" w:color="auto" w:fill="FAFAFA"/>
          </w:tcPr>
          <w:p w14:paraId="3773A588" w14:textId="50B6B79C" w:rsidR="00015FD8" w:rsidRPr="00242D55" w:rsidRDefault="00A42C0A" w:rsidP="00015FD8">
            <w:pPr>
              <w:ind w:right="-72"/>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1,841</w:t>
            </w:r>
          </w:p>
        </w:tc>
        <w:tc>
          <w:tcPr>
            <w:tcW w:w="1411" w:type="dxa"/>
            <w:tcBorders>
              <w:bottom w:val="single" w:sz="4" w:space="0" w:color="000000"/>
            </w:tcBorders>
            <w:shd w:val="clear" w:color="auto" w:fill="auto"/>
          </w:tcPr>
          <w:p w14:paraId="6AA22F64" w14:textId="0F9499D1" w:rsidR="00015FD8" w:rsidRPr="00242D55" w:rsidRDefault="00015FD8" w:rsidP="00015FD8">
            <w:pPr>
              <w:ind w:right="-72"/>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1411" w:type="dxa"/>
            <w:tcBorders>
              <w:bottom w:val="single" w:sz="4" w:space="0" w:color="000000"/>
            </w:tcBorders>
            <w:shd w:val="clear" w:color="auto" w:fill="FAFAFA"/>
          </w:tcPr>
          <w:p w14:paraId="6B00F920" w14:textId="0EBBB2E3" w:rsidR="00015FD8" w:rsidRPr="00242D55" w:rsidRDefault="008163E7" w:rsidP="00015FD8">
            <w:pPr>
              <w:ind w:right="-72"/>
              <w:jc w:val="right"/>
              <w:rPr>
                <w:rFonts w:ascii="Arial" w:eastAsia="Arial" w:hAnsi="Arial" w:cs="Arial"/>
                <w:color w:val="auto"/>
                <w:sz w:val="18"/>
                <w:szCs w:val="18"/>
              </w:rPr>
            </w:pPr>
            <w:r w:rsidRPr="00242D55">
              <w:rPr>
                <w:rFonts w:ascii="Arial" w:eastAsia="Arial" w:hAnsi="Arial" w:cs="Arial"/>
                <w:color w:val="auto"/>
                <w:sz w:val="18"/>
                <w:szCs w:val="18"/>
              </w:rPr>
              <w:t>45,645</w:t>
            </w:r>
          </w:p>
        </w:tc>
        <w:tc>
          <w:tcPr>
            <w:tcW w:w="1411" w:type="dxa"/>
            <w:tcBorders>
              <w:bottom w:val="single" w:sz="4" w:space="0" w:color="000000"/>
            </w:tcBorders>
            <w:shd w:val="clear" w:color="auto" w:fill="auto"/>
          </w:tcPr>
          <w:p w14:paraId="1F622CC0" w14:textId="368AB5A4" w:rsidR="00015FD8" w:rsidRPr="00242D55" w:rsidRDefault="00015FD8" w:rsidP="00015FD8">
            <w:pPr>
              <w:ind w:right="-72"/>
              <w:jc w:val="right"/>
              <w:rPr>
                <w:rFonts w:ascii="Arial" w:eastAsia="Arial" w:hAnsi="Arial" w:cs="Arial"/>
                <w:color w:val="auto"/>
                <w:sz w:val="18"/>
                <w:szCs w:val="18"/>
              </w:rPr>
            </w:pPr>
            <w:r w:rsidRPr="00242D55">
              <w:rPr>
                <w:rFonts w:ascii="Arial" w:eastAsia="Arial" w:hAnsi="Arial" w:cs="Arial"/>
                <w:color w:val="auto"/>
                <w:sz w:val="18"/>
                <w:szCs w:val="18"/>
              </w:rPr>
              <w:t>30,689</w:t>
            </w:r>
          </w:p>
        </w:tc>
      </w:tr>
      <w:tr w:rsidR="00AE0066" w:rsidRPr="00242D55" w14:paraId="03ACA390" w14:textId="77777777" w:rsidTr="00101795">
        <w:tc>
          <w:tcPr>
            <w:tcW w:w="3816" w:type="dxa"/>
            <w:vAlign w:val="bottom"/>
          </w:tcPr>
          <w:p w14:paraId="144DFC81" w14:textId="77777777" w:rsidR="00AE0066" w:rsidRPr="00242D55" w:rsidRDefault="00AE0066" w:rsidP="00AE0066">
            <w:pPr>
              <w:ind w:left="431"/>
              <w:jc w:val="both"/>
              <w:rPr>
                <w:rFonts w:ascii="Arial" w:eastAsia="Arial" w:hAnsi="Arial" w:cs="Arial"/>
                <w:b/>
                <w:color w:val="auto"/>
                <w:sz w:val="10"/>
                <w:szCs w:val="10"/>
              </w:rPr>
            </w:pPr>
          </w:p>
        </w:tc>
        <w:tc>
          <w:tcPr>
            <w:tcW w:w="1411" w:type="dxa"/>
            <w:tcBorders>
              <w:top w:val="single" w:sz="4" w:space="0" w:color="000000"/>
            </w:tcBorders>
            <w:shd w:val="clear" w:color="auto" w:fill="FAFAFA"/>
            <w:vAlign w:val="bottom"/>
          </w:tcPr>
          <w:p w14:paraId="0EDC934B" w14:textId="0E1CE06E" w:rsidR="00AE0066" w:rsidRPr="00242D55" w:rsidRDefault="00AE0066" w:rsidP="00AE0066">
            <w:pPr>
              <w:ind w:left="972"/>
              <w:jc w:val="right"/>
              <w:rPr>
                <w:rFonts w:ascii="Arial" w:eastAsia="Arial" w:hAnsi="Arial" w:cs="Arial"/>
                <w:b/>
                <w:color w:val="000000" w:themeColor="text1"/>
                <w:sz w:val="10"/>
                <w:szCs w:val="10"/>
              </w:rPr>
            </w:pPr>
          </w:p>
        </w:tc>
        <w:tc>
          <w:tcPr>
            <w:tcW w:w="1411" w:type="dxa"/>
            <w:tcBorders>
              <w:top w:val="single" w:sz="4" w:space="0" w:color="000000"/>
            </w:tcBorders>
            <w:vAlign w:val="bottom"/>
          </w:tcPr>
          <w:p w14:paraId="3F0B6117" w14:textId="77777777" w:rsidR="00AE0066" w:rsidRPr="00242D55" w:rsidRDefault="00AE0066" w:rsidP="00AE0066">
            <w:pPr>
              <w:ind w:right="-72"/>
              <w:jc w:val="right"/>
              <w:rPr>
                <w:rFonts w:ascii="Arial" w:eastAsia="Arial" w:hAnsi="Arial" w:cs="Arial"/>
                <w:color w:val="auto"/>
                <w:sz w:val="10"/>
                <w:szCs w:val="10"/>
              </w:rPr>
            </w:pPr>
          </w:p>
        </w:tc>
        <w:tc>
          <w:tcPr>
            <w:tcW w:w="1411" w:type="dxa"/>
            <w:tcBorders>
              <w:top w:val="single" w:sz="4" w:space="0" w:color="000000"/>
            </w:tcBorders>
            <w:shd w:val="clear" w:color="auto" w:fill="FAFAFA"/>
            <w:vAlign w:val="bottom"/>
          </w:tcPr>
          <w:p w14:paraId="329875B7" w14:textId="77777777" w:rsidR="00AE0066" w:rsidRPr="00242D55" w:rsidRDefault="00AE0066" w:rsidP="00AE0066">
            <w:pPr>
              <w:ind w:right="-72"/>
              <w:jc w:val="right"/>
              <w:rPr>
                <w:rFonts w:ascii="Arial" w:eastAsia="Arial" w:hAnsi="Arial" w:cs="Arial"/>
                <w:color w:val="auto"/>
                <w:sz w:val="10"/>
                <w:szCs w:val="10"/>
              </w:rPr>
            </w:pPr>
          </w:p>
        </w:tc>
        <w:tc>
          <w:tcPr>
            <w:tcW w:w="1411" w:type="dxa"/>
            <w:tcBorders>
              <w:top w:val="single" w:sz="4" w:space="0" w:color="000000"/>
            </w:tcBorders>
            <w:vAlign w:val="bottom"/>
          </w:tcPr>
          <w:p w14:paraId="1DE8B677" w14:textId="77777777" w:rsidR="00AE0066" w:rsidRPr="00242D55" w:rsidRDefault="00AE0066" w:rsidP="00AE0066">
            <w:pPr>
              <w:ind w:right="-72"/>
              <w:jc w:val="right"/>
              <w:rPr>
                <w:rFonts w:ascii="Arial" w:eastAsia="Arial" w:hAnsi="Arial" w:cs="Arial"/>
                <w:color w:val="auto"/>
                <w:sz w:val="10"/>
                <w:szCs w:val="10"/>
              </w:rPr>
            </w:pPr>
          </w:p>
        </w:tc>
      </w:tr>
      <w:tr w:rsidR="00015FD8" w:rsidRPr="00242D55" w14:paraId="793651BA" w14:textId="77777777" w:rsidTr="005618E0">
        <w:tc>
          <w:tcPr>
            <w:tcW w:w="3816" w:type="dxa"/>
            <w:vAlign w:val="bottom"/>
          </w:tcPr>
          <w:p w14:paraId="110B84DC" w14:textId="77777777" w:rsidR="00015FD8" w:rsidRPr="00242D55" w:rsidRDefault="00015FD8" w:rsidP="00015FD8">
            <w:pPr>
              <w:ind w:left="431"/>
              <w:jc w:val="both"/>
              <w:rPr>
                <w:rFonts w:ascii="Arial" w:eastAsia="Arial" w:hAnsi="Arial" w:cs="Arial"/>
                <w:color w:val="auto"/>
                <w:sz w:val="18"/>
                <w:szCs w:val="18"/>
              </w:rPr>
            </w:pPr>
          </w:p>
        </w:tc>
        <w:tc>
          <w:tcPr>
            <w:tcW w:w="1411" w:type="dxa"/>
            <w:tcBorders>
              <w:bottom w:val="single" w:sz="4" w:space="0" w:color="000000"/>
            </w:tcBorders>
            <w:shd w:val="clear" w:color="auto" w:fill="FAFAFA"/>
          </w:tcPr>
          <w:p w14:paraId="01F4B295" w14:textId="731F43B7" w:rsidR="00015FD8" w:rsidRPr="00242D55" w:rsidRDefault="00DA3E61" w:rsidP="00015FD8">
            <w:pPr>
              <w:ind w:right="-72"/>
              <w:jc w:val="right"/>
              <w:rPr>
                <w:rFonts w:ascii="Arial" w:eastAsia="Arial" w:hAnsi="Arial" w:cs="Arial"/>
                <w:color w:val="000000" w:themeColor="text1"/>
                <w:sz w:val="18"/>
                <w:szCs w:val="18"/>
              </w:rPr>
            </w:pPr>
            <w:r w:rsidRPr="00242D55">
              <w:rPr>
                <w:rFonts w:ascii="Arial" w:eastAsia="Arial" w:hAnsi="Arial" w:cs="Arial"/>
                <w:color w:val="000000" w:themeColor="text1"/>
                <w:sz w:val="18"/>
                <w:szCs w:val="18"/>
              </w:rPr>
              <w:t>1,841</w:t>
            </w:r>
          </w:p>
        </w:tc>
        <w:tc>
          <w:tcPr>
            <w:tcW w:w="1411" w:type="dxa"/>
            <w:tcBorders>
              <w:bottom w:val="single" w:sz="4" w:space="0" w:color="000000"/>
            </w:tcBorders>
          </w:tcPr>
          <w:p w14:paraId="2373BC9F" w14:textId="540E8B1B" w:rsidR="00015FD8" w:rsidRPr="00242D55" w:rsidRDefault="00015FD8" w:rsidP="00015FD8">
            <w:pPr>
              <w:ind w:right="-72"/>
              <w:jc w:val="right"/>
              <w:rPr>
                <w:rFonts w:ascii="Arial" w:eastAsia="Arial" w:hAnsi="Arial" w:cs="Arial"/>
                <w:color w:val="auto"/>
                <w:sz w:val="18"/>
                <w:szCs w:val="18"/>
              </w:rPr>
            </w:pPr>
            <w:r w:rsidRPr="00242D55">
              <w:rPr>
                <w:rFonts w:ascii="Arial" w:eastAsia="Arial" w:hAnsi="Arial" w:cs="Arial"/>
                <w:color w:val="auto"/>
                <w:sz w:val="18"/>
                <w:szCs w:val="18"/>
              </w:rPr>
              <w:t>-</w:t>
            </w:r>
          </w:p>
        </w:tc>
        <w:tc>
          <w:tcPr>
            <w:tcW w:w="1411" w:type="dxa"/>
            <w:tcBorders>
              <w:bottom w:val="single" w:sz="4" w:space="0" w:color="000000"/>
            </w:tcBorders>
            <w:shd w:val="clear" w:color="auto" w:fill="FAFAFA"/>
          </w:tcPr>
          <w:p w14:paraId="2A17E5F9" w14:textId="6D4F6338" w:rsidR="00015FD8" w:rsidRPr="00242D55" w:rsidRDefault="008163E7" w:rsidP="00015FD8">
            <w:pPr>
              <w:ind w:right="-72"/>
              <w:jc w:val="right"/>
              <w:rPr>
                <w:rFonts w:ascii="Arial" w:eastAsia="Arial" w:hAnsi="Arial" w:cs="Arial"/>
                <w:color w:val="auto"/>
                <w:sz w:val="18"/>
                <w:szCs w:val="18"/>
              </w:rPr>
            </w:pPr>
            <w:r w:rsidRPr="00242D55">
              <w:rPr>
                <w:rFonts w:ascii="Arial" w:eastAsia="Arial" w:hAnsi="Arial" w:cs="Arial"/>
                <w:color w:val="auto"/>
                <w:sz w:val="18"/>
                <w:szCs w:val="18"/>
              </w:rPr>
              <w:t>45,645</w:t>
            </w:r>
          </w:p>
        </w:tc>
        <w:tc>
          <w:tcPr>
            <w:tcW w:w="1411" w:type="dxa"/>
            <w:tcBorders>
              <w:bottom w:val="single" w:sz="4" w:space="0" w:color="000000"/>
            </w:tcBorders>
          </w:tcPr>
          <w:p w14:paraId="71DE5380" w14:textId="438045CE" w:rsidR="00015FD8" w:rsidRPr="00242D55" w:rsidRDefault="00015FD8" w:rsidP="00015FD8">
            <w:pPr>
              <w:ind w:right="-72"/>
              <w:jc w:val="right"/>
              <w:rPr>
                <w:rFonts w:ascii="Arial" w:eastAsia="Arial" w:hAnsi="Arial" w:cs="Arial"/>
                <w:color w:val="auto"/>
                <w:sz w:val="18"/>
                <w:szCs w:val="18"/>
              </w:rPr>
            </w:pPr>
            <w:r w:rsidRPr="00242D55">
              <w:rPr>
                <w:rFonts w:ascii="Arial" w:eastAsia="Arial" w:hAnsi="Arial" w:cs="Arial"/>
                <w:color w:val="auto"/>
                <w:sz w:val="18"/>
                <w:szCs w:val="18"/>
              </w:rPr>
              <w:t>30,689</w:t>
            </w:r>
          </w:p>
        </w:tc>
      </w:tr>
    </w:tbl>
    <w:p w14:paraId="57A71B58" w14:textId="77777777" w:rsidR="00153D7B" w:rsidRPr="00242D55" w:rsidRDefault="00153D7B">
      <w:pPr>
        <w:rPr>
          <w:rFonts w:ascii="Arial" w:eastAsia="Arial" w:hAnsi="Arial" w:cs="Arial"/>
          <w:color w:val="auto"/>
          <w:sz w:val="18"/>
          <w:szCs w:val="18"/>
        </w:rPr>
      </w:pPr>
      <w:r w:rsidRPr="00242D55">
        <w:rPr>
          <w:rFonts w:ascii="Arial" w:eastAsia="Arial" w:hAnsi="Arial" w:cs="Arial"/>
          <w:color w:val="auto"/>
          <w:sz w:val="18"/>
          <w:szCs w:val="18"/>
        </w:rPr>
        <w:br w:type="page"/>
      </w:r>
    </w:p>
    <w:p w14:paraId="45D27B17" w14:textId="77777777" w:rsidR="00033439" w:rsidRPr="00242D55" w:rsidRDefault="00033439" w:rsidP="003552D0">
      <w:pPr>
        <w:tabs>
          <w:tab w:val="left" w:pos="540"/>
        </w:tabs>
        <w:jc w:val="both"/>
        <w:rPr>
          <w:rFonts w:ascii="Arial" w:eastAsia="Arial" w:hAnsi="Arial" w:cs="Arial"/>
          <w:color w:val="CF4A02"/>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B106A" w:rsidRPr="00242D55" w14:paraId="257FF4F2" w14:textId="77777777" w:rsidTr="005618E0">
        <w:trPr>
          <w:trHeight w:val="389"/>
        </w:trPr>
        <w:tc>
          <w:tcPr>
            <w:tcW w:w="9450" w:type="dxa"/>
            <w:shd w:val="clear" w:color="auto" w:fill="FFA543"/>
            <w:vAlign w:val="center"/>
          </w:tcPr>
          <w:p w14:paraId="0CF4C6EC" w14:textId="5A7F0D0B" w:rsidR="000B106A" w:rsidRPr="00242D55" w:rsidRDefault="001C7C45">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bCs/>
                <w:color w:val="FFFFFF" w:themeColor="background1"/>
                <w:sz w:val="18"/>
                <w:szCs w:val="18"/>
                <w:lang w:val="en-GB"/>
              </w:rPr>
              <w:t>2</w:t>
            </w:r>
            <w:r w:rsidR="007F295C" w:rsidRPr="00242D55">
              <w:rPr>
                <w:rFonts w:ascii="Arial" w:eastAsia="Arial" w:hAnsi="Arial" w:cs="Arial"/>
                <w:b/>
                <w:bCs/>
                <w:color w:val="FFFFFF" w:themeColor="background1"/>
                <w:sz w:val="18"/>
                <w:szCs w:val="18"/>
                <w:lang w:val="en-GB"/>
              </w:rPr>
              <w:t>2</w:t>
            </w:r>
            <w:r w:rsidR="000B106A" w:rsidRPr="00242D55">
              <w:rPr>
                <w:rFonts w:ascii="Arial" w:hAnsi="Arial" w:cs="Arial"/>
                <w:sz w:val="18"/>
                <w:szCs w:val="18"/>
              </w:rPr>
              <w:tab/>
            </w:r>
            <w:r w:rsidR="000B106A" w:rsidRPr="00242D55">
              <w:rPr>
                <w:rFonts w:ascii="Arial" w:eastAsia="Arial" w:hAnsi="Arial" w:cs="Arial"/>
                <w:b/>
                <w:bCs/>
                <w:color w:val="FFFFFF" w:themeColor="background1"/>
                <w:sz w:val="18"/>
                <w:szCs w:val="18"/>
              </w:rPr>
              <w:t xml:space="preserve">Related party transactions </w:t>
            </w:r>
            <w:r w:rsidR="000B106A" w:rsidRPr="00242D55">
              <w:rPr>
                <w:rFonts w:ascii="Arial" w:eastAsia="Arial" w:hAnsi="Arial" w:cs="Arial"/>
                <w:color w:val="FFFFFF" w:themeColor="background1"/>
                <w:sz w:val="18"/>
                <w:szCs w:val="18"/>
              </w:rPr>
              <w:t>(Cont’d)</w:t>
            </w:r>
          </w:p>
        </w:tc>
      </w:tr>
    </w:tbl>
    <w:p w14:paraId="367620F7" w14:textId="77777777" w:rsidR="000B106A" w:rsidRPr="00242D55" w:rsidRDefault="000B106A" w:rsidP="00BA4D0F">
      <w:pPr>
        <w:tabs>
          <w:tab w:val="left" w:pos="540"/>
        </w:tabs>
        <w:ind w:left="540" w:hanging="540"/>
        <w:jc w:val="both"/>
        <w:rPr>
          <w:rFonts w:ascii="Arial" w:eastAsia="Arial" w:hAnsi="Arial" w:cs="Arial"/>
          <w:color w:val="CF4A02"/>
          <w:sz w:val="18"/>
          <w:szCs w:val="18"/>
        </w:rPr>
      </w:pPr>
    </w:p>
    <w:p w14:paraId="68904279" w14:textId="36055952" w:rsidR="00DF1371" w:rsidRPr="00242D55" w:rsidRDefault="00E2791C" w:rsidP="00DF1371">
      <w:pPr>
        <w:tabs>
          <w:tab w:val="left" w:pos="540"/>
        </w:tabs>
        <w:ind w:left="540" w:hanging="540"/>
        <w:jc w:val="both"/>
        <w:rPr>
          <w:rFonts w:ascii="Arial" w:eastAsia="Arial" w:hAnsi="Arial" w:cs="Arial"/>
          <w:color w:val="CF4A02"/>
          <w:sz w:val="18"/>
          <w:szCs w:val="18"/>
        </w:rPr>
      </w:pPr>
      <w:r w:rsidRPr="00242D55">
        <w:rPr>
          <w:rFonts w:ascii="Arial" w:eastAsia="Arial" w:hAnsi="Arial" w:cs="Arial"/>
          <w:color w:val="CF4A02"/>
          <w:sz w:val="18"/>
          <w:szCs w:val="18"/>
        </w:rPr>
        <w:t>e</w:t>
      </w:r>
      <w:r w:rsidR="0021040B" w:rsidRPr="00242D55">
        <w:rPr>
          <w:rFonts w:ascii="Arial" w:eastAsia="Arial" w:hAnsi="Arial" w:cs="Arial"/>
          <w:color w:val="CF4A02"/>
          <w:sz w:val="18"/>
          <w:szCs w:val="18"/>
        </w:rPr>
        <w:t>)</w:t>
      </w:r>
      <w:r w:rsidR="0021040B" w:rsidRPr="00242D55">
        <w:rPr>
          <w:rFonts w:ascii="Arial" w:eastAsia="Arial" w:hAnsi="Arial" w:cs="Arial"/>
          <w:color w:val="CF4A02"/>
          <w:sz w:val="18"/>
          <w:szCs w:val="18"/>
        </w:rPr>
        <w:tab/>
      </w:r>
      <w:r w:rsidR="00DF1371" w:rsidRPr="00242D55">
        <w:rPr>
          <w:rFonts w:ascii="Arial" w:eastAsia="Arial" w:hAnsi="Arial" w:cs="Arial"/>
          <w:color w:val="CF4A02"/>
          <w:sz w:val="18"/>
          <w:szCs w:val="18"/>
        </w:rPr>
        <w:t xml:space="preserve">Short-term borrowings </w:t>
      </w:r>
      <w:r w:rsidR="001F1DA4" w:rsidRPr="00242D55">
        <w:rPr>
          <w:rFonts w:ascii="Arial" w:eastAsia="Arial" w:hAnsi="Arial" w:cs="Arial"/>
          <w:color w:val="CF4A02"/>
          <w:sz w:val="18"/>
          <w:szCs w:val="22"/>
        </w:rPr>
        <w:t>from</w:t>
      </w:r>
      <w:r w:rsidR="00DF1371" w:rsidRPr="00242D55">
        <w:rPr>
          <w:rFonts w:ascii="Arial" w:eastAsia="Arial" w:hAnsi="Arial" w:cs="Arial"/>
          <w:color w:val="CF4A02"/>
          <w:sz w:val="18"/>
          <w:szCs w:val="18"/>
        </w:rPr>
        <w:t xml:space="preserve"> and interest </w:t>
      </w:r>
      <w:r w:rsidR="001F1DA4" w:rsidRPr="00242D55">
        <w:rPr>
          <w:rFonts w:ascii="Arial" w:eastAsia="Arial" w:hAnsi="Arial" w:cs="Arial"/>
          <w:color w:val="CF4A02"/>
          <w:sz w:val="18"/>
          <w:szCs w:val="22"/>
        </w:rPr>
        <w:t>payable</w:t>
      </w:r>
      <w:r w:rsidR="00DF1371" w:rsidRPr="00242D55">
        <w:rPr>
          <w:rFonts w:ascii="Arial" w:eastAsia="Arial" w:hAnsi="Arial" w:cs="Arial"/>
          <w:color w:val="CF4A02"/>
          <w:sz w:val="18"/>
          <w:szCs w:val="18"/>
        </w:rPr>
        <w:t xml:space="preserve"> </w:t>
      </w:r>
      <w:r w:rsidR="001F1DA4" w:rsidRPr="00242D55">
        <w:rPr>
          <w:rFonts w:ascii="Arial" w:eastAsia="Arial" w:hAnsi="Arial" w:cs="Arial"/>
          <w:color w:val="CF4A02"/>
          <w:sz w:val="18"/>
          <w:szCs w:val="18"/>
        </w:rPr>
        <w:t>to</w:t>
      </w:r>
      <w:r w:rsidR="00DF1371" w:rsidRPr="00242D55">
        <w:rPr>
          <w:rFonts w:ascii="Arial" w:eastAsia="Arial" w:hAnsi="Arial" w:cs="Arial"/>
          <w:color w:val="CF4A02"/>
          <w:sz w:val="18"/>
          <w:szCs w:val="18"/>
        </w:rPr>
        <w:t xml:space="preserve"> subsidiar</w:t>
      </w:r>
      <w:r w:rsidR="00842BE9" w:rsidRPr="00242D55">
        <w:rPr>
          <w:rFonts w:ascii="Arial" w:eastAsia="Arial" w:hAnsi="Arial" w:cs="Arial"/>
          <w:color w:val="CF4A02"/>
          <w:sz w:val="18"/>
          <w:szCs w:val="18"/>
        </w:rPr>
        <w:t>y</w:t>
      </w:r>
    </w:p>
    <w:p w14:paraId="015315CB" w14:textId="77777777" w:rsidR="00DF1371" w:rsidRPr="00242D55" w:rsidRDefault="00DF1371" w:rsidP="00DF1371">
      <w:pPr>
        <w:tabs>
          <w:tab w:val="left" w:pos="900"/>
        </w:tabs>
        <w:ind w:left="540"/>
        <w:jc w:val="both"/>
        <w:rPr>
          <w:rFonts w:ascii="Arial" w:eastAsia="Arial" w:hAnsi="Arial" w:cs="Arial"/>
          <w:sz w:val="18"/>
          <w:szCs w:val="18"/>
        </w:rPr>
      </w:pPr>
    </w:p>
    <w:p w14:paraId="6B77CD8F" w14:textId="6EC0F073" w:rsidR="00DF1371" w:rsidRPr="00242D55" w:rsidRDefault="00DF1371" w:rsidP="00DF1371">
      <w:pPr>
        <w:ind w:left="540"/>
        <w:jc w:val="both"/>
        <w:rPr>
          <w:rFonts w:ascii="Arial" w:eastAsia="Arial" w:hAnsi="Arial" w:cs="Arial"/>
          <w:sz w:val="18"/>
          <w:szCs w:val="18"/>
        </w:rPr>
      </w:pPr>
      <w:r w:rsidRPr="00242D55">
        <w:rPr>
          <w:rFonts w:ascii="Arial" w:eastAsia="Arial" w:hAnsi="Arial" w:cs="Arial"/>
          <w:sz w:val="18"/>
          <w:szCs w:val="18"/>
        </w:rPr>
        <w:t xml:space="preserve">Short-term borrowings to and interest </w:t>
      </w:r>
      <w:r w:rsidR="00842BE9" w:rsidRPr="00242D55">
        <w:rPr>
          <w:rFonts w:ascii="Arial" w:eastAsia="Arial" w:hAnsi="Arial" w:cs="Arial"/>
          <w:sz w:val="18"/>
          <w:szCs w:val="18"/>
        </w:rPr>
        <w:t>payable</w:t>
      </w:r>
      <w:r w:rsidRPr="00242D55">
        <w:rPr>
          <w:rFonts w:ascii="Arial" w:eastAsia="Arial" w:hAnsi="Arial" w:cs="Arial"/>
          <w:sz w:val="18"/>
          <w:szCs w:val="18"/>
        </w:rPr>
        <w:t xml:space="preserve"> from subsidiar</w:t>
      </w:r>
      <w:r w:rsidR="00842BE9" w:rsidRPr="00242D55">
        <w:rPr>
          <w:rFonts w:ascii="Arial" w:eastAsia="Arial" w:hAnsi="Arial" w:cs="Arial"/>
          <w:sz w:val="18"/>
          <w:szCs w:val="18"/>
        </w:rPr>
        <w:t>y</w:t>
      </w:r>
      <w:r w:rsidRPr="00242D55">
        <w:rPr>
          <w:rFonts w:ascii="Arial" w:eastAsia="Arial" w:hAnsi="Arial" w:cs="Arial"/>
          <w:sz w:val="18"/>
          <w:szCs w:val="18"/>
        </w:rPr>
        <w:t xml:space="preserve"> as at </w:t>
      </w:r>
      <w:r w:rsidRPr="00242D55">
        <w:rPr>
          <w:rFonts w:ascii="Arial" w:eastAsia="Arial" w:hAnsi="Arial" w:cs="Arial"/>
          <w:color w:val="auto"/>
          <w:sz w:val="18"/>
          <w:szCs w:val="18"/>
          <w:lang w:val="en-GB"/>
        </w:rPr>
        <w:t>30 June</w:t>
      </w:r>
      <w:r w:rsidRPr="00242D55">
        <w:rPr>
          <w:rFonts w:ascii="Arial" w:eastAsia="Arial" w:hAnsi="Arial" w:cs="Arial"/>
          <w:sz w:val="18"/>
          <w:szCs w:val="18"/>
        </w:rPr>
        <w:t xml:space="preserve"> </w:t>
      </w:r>
      <w:r w:rsidRPr="00242D55">
        <w:rPr>
          <w:rFonts w:ascii="Arial" w:eastAsia="Arial" w:hAnsi="Arial" w:cs="Arial"/>
          <w:sz w:val="18"/>
          <w:szCs w:val="18"/>
          <w:lang w:val="en-GB"/>
        </w:rPr>
        <w:t>2024</w:t>
      </w:r>
      <w:r w:rsidRPr="00242D55">
        <w:rPr>
          <w:rFonts w:ascii="Arial" w:eastAsia="Arial" w:hAnsi="Arial" w:cs="Arial"/>
          <w:sz w:val="18"/>
          <w:szCs w:val="18"/>
        </w:rPr>
        <w:t xml:space="preserve"> comprise the following:</w:t>
      </w:r>
    </w:p>
    <w:p w14:paraId="6E15C55C" w14:textId="77777777" w:rsidR="00DF1371" w:rsidRPr="00242D55" w:rsidRDefault="00DF1371" w:rsidP="00DF1371">
      <w:pPr>
        <w:tabs>
          <w:tab w:val="left" w:pos="900"/>
        </w:tabs>
        <w:ind w:left="540"/>
        <w:jc w:val="both"/>
        <w:rPr>
          <w:rFonts w:ascii="Arial" w:eastAsia="Arial" w:hAnsi="Arial" w:cs="Arial"/>
          <w:sz w:val="18"/>
          <w:szCs w:val="18"/>
        </w:rPr>
      </w:pPr>
    </w:p>
    <w:tbl>
      <w:tblPr>
        <w:tblW w:w="8918" w:type="dxa"/>
        <w:tblInd w:w="540" w:type="dxa"/>
        <w:tblLayout w:type="fixed"/>
        <w:tblCellMar>
          <w:left w:w="115" w:type="dxa"/>
          <w:right w:w="115" w:type="dxa"/>
        </w:tblCellMar>
        <w:tblLook w:val="0000" w:firstRow="0" w:lastRow="0" w:firstColumn="0" w:lastColumn="0" w:noHBand="0" w:noVBand="0"/>
      </w:tblPr>
      <w:tblGrid>
        <w:gridCol w:w="3446"/>
        <w:gridCol w:w="1368"/>
        <w:gridCol w:w="1368"/>
        <w:gridCol w:w="1368"/>
        <w:gridCol w:w="1368"/>
      </w:tblGrid>
      <w:tr w:rsidR="00DF1371" w:rsidRPr="00242D55" w14:paraId="79437EF2" w14:textId="77777777" w:rsidTr="00EA3854">
        <w:tc>
          <w:tcPr>
            <w:tcW w:w="3446" w:type="dxa"/>
            <w:vAlign w:val="bottom"/>
          </w:tcPr>
          <w:p w14:paraId="54413AB4" w14:textId="77777777" w:rsidR="00DF1371" w:rsidRPr="00242D55" w:rsidRDefault="00DF1371" w:rsidP="00EA3854">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shd w:val="clear" w:color="auto" w:fill="auto"/>
            <w:vAlign w:val="bottom"/>
          </w:tcPr>
          <w:p w14:paraId="6575F4F6" w14:textId="77777777" w:rsidR="00DF1371" w:rsidRPr="00242D55" w:rsidRDefault="00DF1371" w:rsidP="00EA3854">
            <w:pPr>
              <w:pBdr>
                <w:top w:val="nil"/>
                <w:left w:val="nil"/>
                <w:bottom w:val="nil"/>
                <w:right w:val="nil"/>
                <w:between w:val="nil"/>
              </w:pBdr>
              <w:ind w:left="-72" w:right="-72"/>
              <w:jc w:val="center"/>
              <w:rPr>
                <w:rFonts w:ascii="Arial" w:eastAsia="Arial" w:hAnsi="Arial" w:cs="Arial"/>
                <w:b/>
                <w:sz w:val="18"/>
                <w:szCs w:val="18"/>
              </w:rPr>
            </w:pPr>
            <w:r w:rsidRPr="00242D55">
              <w:rPr>
                <w:rFonts w:ascii="Arial" w:eastAsia="Arial" w:hAnsi="Arial" w:cs="Arial"/>
                <w:b/>
                <w:sz w:val="18"/>
                <w:szCs w:val="18"/>
              </w:rPr>
              <w:t>Separate financial information</w:t>
            </w:r>
          </w:p>
        </w:tc>
      </w:tr>
      <w:tr w:rsidR="00DF1371" w:rsidRPr="00242D55" w14:paraId="21A2BC3A" w14:textId="77777777" w:rsidTr="00EA3854">
        <w:tc>
          <w:tcPr>
            <w:tcW w:w="3446" w:type="dxa"/>
            <w:vAlign w:val="bottom"/>
          </w:tcPr>
          <w:p w14:paraId="2D69F43D" w14:textId="77777777" w:rsidR="00DF1371" w:rsidRPr="00242D55" w:rsidRDefault="00DF1371" w:rsidP="00EA3854">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vAlign w:val="bottom"/>
          </w:tcPr>
          <w:p w14:paraId="54CB9868" w14:textId="77777777" w:rsidR="00DF1371" w:rsidRPr="00242D55" w:rsidRDefault="00DF1371" w:rsidP="00EA3854">
            <w:pPr>
              <w:pBdr>
                <w:top w:val="nil"/>
                <w:left w:val="nil"/>
                <w:bottom w:val="nil"/>
                <w:right w:val="nil"/>
                <w:between w:val="nil"/>
              </w:pBdr>
              <w:ind w:left="-72" w:right="-72"/>
              <w:jc w:val="center"/>
              <w:rPr>
                <w:rFonts w:ascii="Arial" w:eastAsia="Arial" w:hAnsi="Arial" w:cs="Arial"/>
                <w:b/>
                <w:sz w:val="18"/>
                <w:szCs w:val="18"/>
              </w:rPr>
            </w:pPr>
            <w:r w:rsidRPr="00242D55">
              <w:rPr>
                <w:rFonts w:ascii="Arial" w:eastAsia="Arial" w:hAnsi="Arial" w:cs="Arial"/>
                <w:b/>
                <w:color w:val="auto"/>
                <w:sz w:val="18"/>
                <w:szCs w:val="18"/>
                <w:lang w:val="en-GB"/>
              </w:rPr>
              <w:t>30 June</w:t>
            </w:r>
            <w:r w:rsidRPr="00242D55">
              <w:rPr>
                <w:rFonts w:ascii="Arial" w:eastAsia="Arial" w:hAnsi="Arial" w:cs="Arial"/>
                <w:b/>
                <w:sz w:val="18"/>
                <w:szCs w:val="18"/>
              </w:rPr>
              <w:t xml:space="preserve"> </w:t>
            </w:r>
            <w:r w:rsidRPr="00242D55">
              <w:rPr>
                <w:rFonts w:ascii="Arial" w:eastAsia="Arial" w:hAnsi="Arial" w:cs="Arial"/>
                <w:b/>
                <w:sz w:val="18"/>
                <w:szCs w:val="18"/>
                <w:lang w:val="en-GB"/>
              </w:rPr>
              <w:t>2024</w:t>
            </w:r>
            <w:r w:rsidRPr="00242D55">
              <w:rPr>
                <w:rFonts w:ascii="Arial" w:eastAsia="Arial" w:hAnsi="Arial" w:cs="Arial"/>
                <w:b/>
                <w:sz w:val="18"/>
                <w:szCs w:val="18"/>
              </w:rPr>
              <w:t xml:space="preserve"> (Baht’</w:t>
            </w:r>
            <w:r w:rsidRPr="00242D55">
              <w:rPr>
                <w:rFonts w:ascii="Arial" w:eastAsia="Arial" w:hAnsi="Arial" w:cs="Arial"/>
                <w:b/>
                <w:sz w:val="18"/>
                <w:szCs w:val="18"/>
                <w:lang w:val="en-GB"/>
              </w:rPr>
              <w:t>000</w:t>
            </w:r>
            <w:r w:rsidRPr="00242D55">
              <w:rPr>
                <w:rFonts w:ascii="Arial" w:eastAsia="Arial" w:hAnsi="Arial" w:cs="Arial"/>
                <w:b/>
                <w:sz w:val="18"/>
                <w:szCs w:val="18"/>
              </w:rPr>
              <w:t>) (Unaudited)</w:t>
            </w:r>
          </w:p>
        </w:tc>
      </w:tr>
      <w:tr w:rsidR="00DF1371" w:rsidRPr="00242D55" w14:paraId="0C126B25" w14:textId="77777777" w:rsidTr="00EA3854">
        <w:tc>
          <w:tcPr>
            <w:tcW w:w="3446" w:type="dxa"/>
            <w:vAlign w:val="bottom"/>
          </w:tcPr>
          <w:p w14:paraId="7B1BCCDE" w14:textId="77777777" w:rsidR="00DF1371" w:rsidRPr="00242D55" w:rsidRDefault="00DF1371" w:rsidP="00EA3854">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48F4BA5" w14:textId="77777777" w:rsidR="00DF1371" w:rsidRPr="00242D55" w:rsidRDefault="00DF1371" w:rsidP="00EA3854">
            <w:pPr>
              <w:pBdr>
                <w:top w:val="nil"/>
                <w:left w:val="nil"/>
                <w:bottom w:val="nil"/>
                <w:right w:val="nil"/>
                <w:between w:val="nil"/>
              </w:pBdr>
              <w:ind w:left="-104" w:right="-72"/>
              <w:jc w:val="right"/>
              <w:rPr>
                <w:rFonts w:ascii="Arial" w:eastAsia="Arial" w:hAnsi="Arial" w:cs="Arial"/>
                <w:b/>
                <w:sz w:val="18"/>
                <w:szCs w:val="18"/>
              </w:rPr>
            </w:pPr>
            <w:r w:rsidRPr="00242D55">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3855E178" w14:textId="77777777" w:rsidR="00DF1371" w:rsidRPr="00242D55" w:rsidRDefault="00DF1371" w:rsidP="00EA3854">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1B77B0E" w14:textId="77777777" w:rsidR="00DF1371" w:rsidRPr="00242D55" w:rsidRDefault="00DF1371" w:rsidP="00EA3854">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Interest</w:t>
            </w:r>
          </w:p>
        </w:tc>
        <w:tc>
          <w:tcPr>
            <w:tcW w:w="1368" w:type="dxa"/>
            <w:tcBorders>
              <w:top w:val="single" w:sz="4" w:space="0" w:color="000000"/>
            </w:tcBorders>
            <w:shd w:val="clear" w:color="auto" w:fill="auto"/>
            <w:vAlign w:val="bottom"/>
          </w:tcPr>
          <w:p w14:paraId="06F8A659" w14:textId="77777777" w:rsidR="00DF1371" w:rsidRPr="00242D55" w:rsidRDefault="00DF1371" w:rsidP="00EA3854">
            <w:pPr>
              <w:pBdr>
                <w:top w:val="nil"/>
                <w:left w:val="nil"/>
                <w:bottom w:val="nil"/>
                <w:right w:val="nil"/>
                <w:between w:val="nil"/>
              </w:pBdr>
              <w:ind w:right="-72"/>
              <w:jc w:val="right"/>
              <w:rPr>
                <w:rFonts w:ascii="Arial" w:eastAsia="Arial" w:hAnsi="Arial" w:cs="Arial"/>
                <w:b/>
                <w:sz w:val="18"/>
                <w:szCs w:val="18"/>
              </w:rPr>
            </w:pPr>
          </w:p>
        </w:tc>
      </w:tr>
      <w:tr w:rsidR="00DF1371" w:rsidRPr="00242D55" w14:paraId="5E6A734F" w14:textId="77777777" w:rsidTr="00EA3854">
        <w:tc>
          <w:tcPr>
            <w:tcW w:w="3446" w:type="dxa"/>
            <w:vAlign w:val="bottom"/>
          </w:tcPr>
          <w:p w14:paraId="39A51081" w14:textId="77777777" w:rsidR="00DF1371" w:rsidRPr="00242D55" w:rsidRDefault="00DF1371" w:rsidP="00EA3854">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0C770932" w14:textId="77777777" w:rsidR="00DF1371" w:rsidRPr="00242D55" w:rsidRDefault="00DF1371" w:rsidP="00EA3854">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4DA87EF5" w14:textId="77777777" w:rsidR="00DF1371" w:rsidRPr="00242D55" w:rsidRDefault="00DF1371" w:rsidP="00EA3854">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541B54E5" w14:textId="3A5A7175" w:rsidR="00DF1371" w:rsidRPr="00242D55" w:rsidRDefault="00B51E7B" w:rsidP="00EA3854">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payable</w:t>
            </w:r>
          </w:p>
        </w:tc>
        <w:tc>
          <w:tcPr>
            <w:tcW w:w="1368" w:type="dxa"/>
            <w:tcBorders>
              <w:bottom w:val="single" w:sz="4" w:space="0" w:color="000000"/>
            </w:tcBorders>
            <w:shd w:val="clear" w:color="auto" w:fill="auto"/>
            <w:vAlign w:val="bottom"/>
          </w:tcPr>
          <w:p w14:paraId="3794B181" w14:textId="77777777" w:rsidR="00DF1371" w:rsidRPr="00242D55" w:rsidRDefault="00DF1371" w:rsidP="00EA3854">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Total</w:t>
            </w:r>
          </w:p>
        </w:tc>
      </w:tr>
      <w:tr w:rsidR="00DF1371" w:rsidRPr="00242D55" w14:paraId="442B4B86" w14:textId="77777777" w:rsidTr="00EA3854">
        <w:tc>
          <w:tcPr>
            <w:tcW w:w="3446" w:type="dxa"/>
            <w:vAlign w:val="bottom"/>
          </w:tcPr>
          <w:p w14:paraId="34D6888C" w14:textId="31CE1013" w:rsidR="00DF1371" w:rsidRPr="00242D55" w:rsidRDefault="00DF1371" w:rsidP="00EA3854">
            <w:pPr>
              <w:pBdr>
                <w:top w:val="nil"/>
                <w:left w:val="nil"/>
                <w:bottom w:val="nil"/>
                <w:right w:val="nil"/>
                <w:between w:val="nil"/>
              </w:pBdr>
              <w:ind w:left="-101"/>
              <w:rPr>
                <w:rFonts w:ascii="Arial" w:eastAsia="Arial" w:hAnsi="Arial" w:cs="Arial"/>
                <w:b/>
                <w:sz w:val="18"/>
                <w:szCs w:val="18"/>
              </w:rPr>
            </w:pPr>
            <w:r w:rsidRPr="00242D55">
              <w:rPr>
                <w:rFonts w:ascii="Arial" w:eastAsia="Arial" w:hAnsi="Arial" w:cs="Arial"/>
                <w:b/>
                <w:sz w:val="18"/>
                <w:szCs w:val="18"/>
              </w:rPr>
              <w:t xml:space="preserve">Short-term borrowings </w:t>
            </w:r>
            <w:r w:rsidR="00911EDD" w:rsidRPr="00242D55">
              <w:rPr>
                <w:rFonts w:ascii="Arial" w:eastAsia="Arial" w:hAnsi="Arial" w:cs="Arial"/>
                <w:b/>
                <w:sz w:val="18"/>
                <w:szCs w:val="18"/>
              </w:rPr>
              <w:t>from</w:t>
            </w:r>
            <w:r w:rsidRPr="00242D55">
              <w:rPr>
                <w:rFonts w:ascii="Arial" w:eastAsia="Arial" w:hAnsi="Arial" w:cs="Arial"/>
                <w:b/>
                <w:sz w:val="18"/>
                <w:szCs w:val="18"/>
              </w:rPr>
              <w:t xml:space="preserve"> and </w:t>
            </w:r>
          </w:p>
        </w:tc>
        <w:tc>
          <w:tcPr>
            <w:tcW w:w="1368" w:type="dxa"/>
            <w:tcBorders>
              <w:top w:val="single" w:sz="4" w:space="0" w:color="000000"/>
            </w:tcBorders>
            <w:shd w:val="clear" w:color="auto" w:fill="FAFAFA"/>
            <w:vAlign w:val="bottom"/>
          </w:tcPr>
          <w:p w14:paraId="25413D73" w14:textId="77777777" w:rsidR="00DF1371" w:rsidRPr="00242D55" w:rsidRDefault="00DF1371" w:rsidP="00EA3854">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2DF2F68" w14:textId="77777777" w:rsidR="00DF1371" w:rsidRPr="00242D55" w:rsidRDefault="00DF1371" w:rsidP="00EA3854">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72A7F53" w14:textId="77777777" w:rsidR="00DF1371" w:rsidRPr="00242D55" w:rsidRDefault="00DF1371" w:rsidP="00EA3854">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4636520" w14:textId="77777777" w:rsidR="00DF1371" w:rsidRPr="00242D55" w:rsidRDefault="00DF1371" w:rsidP="00EA3854">
            <w:pPr>
              <w:pBdr>
                <w:top w:val="nil"/>
                <w:left w:val="nil"/>
                <w:bottom w:val="nil"/>
                <w:right w:val="nil"/>
                <w:between w:val="nil"/>
              </w:pBdr>
              <w:ind w:right="-72"/>
              <w:jc w:val="right"/>
              <w:rPr>
                <w:rFonts w:ascii="Arial" w:eastAsia="Arial" w:hAnsi="Arial" w:cs="Arial"/>
                <w:sz w:val="18"/>
                <w:szCs w:val="18"/>
              </w:rPr>
            </w:pPr>
          </w:p>
        </w:tc>
      </w:tr>
      <w:tr w:rsidR="00DF1371" w:rsidRPr="00242D55" w14:paraId="184F7330" w14:textId="77777777" w:rsidTr="00EA3854">
        <w:tc>
          <w:tcPr>
            <w:tcW w:w="3446" w:type="dxa"/>
            <w:vAlign w:val="bottom"/>
          </w:tcPr>
          <w:p w14:paraId="4BFD37C9" w14:textId="1851310D" w:rsidR="00DF1371" w:rsidRPr="00242D55" w:rsidRDefault="00DF1371" w:rsidP="00EA3854">
            <w:pPr>
              <w:pBdr>
                <w:top w:val="nil"/>
                <w:left w:val="nil"/>
                <w:bottom w:val="nil"/>
                <w:right w:val="nil"/>
                <w:between w:val="nil"/>
              </w:pBdr>
              <w:ind w:left="-101" w:right="252"/>
              <w:rPr>
                <w:rFonts w:ascii="Arial" w:eastAsia="Arial" w:hAnsi="Arial" w:cs="Arial"/>
                <w:b/>
                <w:sz w:val="18"/>
                <w:szCs w:val="18"/>
              </w:rPr>
            </w:pPr>
            <w:r w:rsidRPr="00242D55">
              <w:rPr>
                <w:rFonts w:ascii="Arial" w:eastAsia="Arial" w:hAnsi="Arial" w:cs="Arial"/>
                <w:b/>
                <w:sz w:val="18"/>
                <w:szCs w:val="18"/>
              </w:rPr>
              <w:t xml:space="preserve">   </w:t>
            </w:r>
            <w:r w:rsidR="001B6C40" w:rsidRPr="00242D55">
              <w:rPr>
                <w:rFonts w:ascii="Arial" w:eastAsia="Arial" w:hAnsi="Arial" w:cs="Arial"/>
                <w:b/>
                <w:sz w:val="18"/>
                <w:szCs w:val="18"/>
              </w:rPr>
              <w:t>i</w:t>
            </w:r>
            <w:r w:rsidR="00911EDD" w:rsidRPr="00242D55">
              <w:rPr>
                <w:rFonts w:ascii="Arial" w:eastAsia="Arial" w:hAnsi="Arial" w:cs="Arial"/>
                <w:b/>
                <w:sz w:val="18"/>
                <w:szCs w:val="18"/>
              </w:rPr>
              <w:t>nterest payable</w:t>
            </w:r>
            <w:r w:rsidRPr="00242D55">
              <w:rPr>
                <w:rFonts w:ascii="Arial" w:eastAsia="Arial" w:hAnsi="Arial" w:cs="Arial"/>
                <w:b/>
                <w:sz w:val="18"/>
                <w:szCs w:val="18"/>
              </w:rPr>
              <w:t xml:space="preserve"> </w:t>
            </w:r>
            <w:r w:rsidR="00911EDD" w:rsidRPr="00242D55">
              <w:rPr>
                <w:rFonts w:ascii="Arial" w:eastAsia="Arial" w:hAnsi="Arial" w:cs="Arial"/>
                <w:b/>
                <w:sz w:val="18"/>
                <w:szCs w:val="18"/>
              </w:rPr>
              <w:t xml:space="preserve">to </w:t>
            </w:r>
            <w:r w:rsidRPr="00242D55">
              <w:rPr>
                <w:rFonts w:ascii="Arial" w:eastAsia="Arial" w:hAnsi="Arial" w:cs="Arial"/>
                <w:b/>
                <w:sz w:val="18"/>
                <w:szCs w:val="18"/>
              </w:rPr>
              <w:t>subsidiar</w:t>
            </w:r>
            <w:r w:rsidR="00911EDD" w:rsidRPr="00242D55">
              <w:rPr>
                <w:rFonts w:ascii="Arial" w:eastAsia="Arial" w:hAnsi="Arial" w:cs="Arial"/>
                <w:b/>
                <w:sz w:val="18"/>
                <w:szCs w:val="18"/>
              </w:rPr>
              <w:t>y</w:t>
            </w:r>
          </w:p>
        </w:tc>
        <w:tc>
          <w:tcPr>
            <w:tcW w:w="1368" w:type="dxa"/>
            <w:shd w:val="clear" w:color="auto" w:fill="FAFAFA"/>
          </w:tcPr>
          <w:p w14:paraId="4C51E745" w14:textId="77777777" w:rsidR="00DF1371" w:rsidRPr="00242D55" w:rsidRDefault="00DF1371" w:rsidP="00EA3854">
            <w:pPr>
              <w:ind w:right="-72"/>
              <w:jc w:val="right"/>
              <w:rPr>
                <w:rFonts w:ascii="Arial" w:eastAsia="Arial" w:hAnsi="Arial" w:cs="Arial"/>
                <w:sz w:val="18"/>
                <w:szCs w:val="18"/>
              </w:rPr>
            </w:pPr>
            <w:r w:rsidRPr="00242D55">
              <w:rPr>
                <w:rFonts w:ascii="Arial" w:eastAsia="Arial" w:hAnsi="Arial" w:cs="Arial"/>
                <w:sz w:val="18"/>
                <w:szCs w:val="18"/>
              </w:rPr>
              <w:t xml:space="preserve"> </w:t>
            </w:r>
          </w:p>
        </w:tc>
        <w:tc>
          <w:tcPr>
            <w:tcW w:w="1368" w:type="dxa"/>
            <w:shd w:val="clear" w:color="auto" w:fill="FAFAFA"/>
          </w:tcPr>
          <w:p w14:paraId="7D222651" w14:textId="77777777" w:rsidR="00DF1371" w:rsidRPr="00242D55" w:rsidRDefault="00DF1371" w:rsidP="00EA3854">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2224F2FB" w14:textId="77777777" w:rsidR="00DF1371" w:rsidRPr="00242D55" w:rsidRDefault="00DF1371" w:rsidP="00EA3854">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7E8A3CE7" w14:textId="77777777" w:rsidR="00DF1371" w:rsidRPr="00242D55" w:rsidRDefault="00DF1371" w:rsidP="00EA3854">
            <w:pPr>
              <w:pBdr>
                <w:top w:val="nil"/>
                <w:left w:val="nil"/>
                <w:bottom w:val="nil"/>
                <w:right w:val="nil"/>
                <w:between w:val="nil"/>
              </w:pBdr>
              <w:ind w:right="-72"/>
              <w:jc w:val="right"/>
              <w:rPr>
                <w:rFonts w:ascii="Arial" w:eastAsia="Arial" w:hAnsi="Arial" w:cs="Arial"/>
                <w:sz w:val="18"/>
                <w:szCs w:val="18"/>
              </w:rPr>
            </w:pPr>
          </w:p>
        </w:tc>
      </w:tr>
      <w:tr w:rsidR="00EB3204" w:rsidRPr="00242D55" w14:paraId="195F2497" w14:textId="77777777" w:rsidTr="00EA3854">
        <w:tc>
          <w:tcPr>
            <w:tcW w:w="3446" w:type="dxa"/>
            <w:vAlign w:val="bottom"/>
          </w:tcPr>
          <w:p w14:paraId="613C5ECF" w14:textId="07B21B16" w:rsidR="00EB3204" w:rsidRPr="00242D55" w:rsidRDefault="00EB3204" w:rsidP="00EB3204">
            <w:pPr>
              <w:pBdr>
                <w:top w:val="nil"/>
                <w:left w:val="nil"/>
                <w:bottom w:val="nil"/>
                <w:right w:val="nil"/>
                <w:between w:val="nil"/>
              </w:pBdr>
              <w:ind w:left="-101" w:right="252"/>
              <w:rPr>
                <w:rFonts w:ascii="Arial" w:eastAsia="Arial" w:hAnsi="Arial" w:cs="Arial"/>
                <w:b/>
                <w:sz w:val="18"/>
                <w:szCs w:val="18"/>
              </w:rPr>
            </w:pPr>
            <w:r w:rsidRPr="00242D55">
              <w:rPr>
                <w:rFonts w:ascii="Arial" w:eastAsia="Arial Unicode MS" w:hAnsi="Arial" w:cs="Arial"/>
                <w:sz w:val="18"/>
                <w:szCs w:val="18"/>
              </w:rPr>
              <w:t>Cmeditech Company Limited</w:t>
            </w:r>
          </w:p>
        </w:tc>
        <w:tc>
          <w:tcPr>
            <w:tcW w:w="1368" w:type="dxa"/>
            <w:shd w:val="clear" w:color="auto" w:fill="FAFAFA"/>
          </w:tcPr>
          <w:p w14:paraId="640E03C3" w14:textId="6D078490" w:rsidR="00EB3204" w:rsidRPr="00242D55" w:rsidRDefault="00EB3204" w:rsidP="00EB3204">
            <w:pPr>
              <w:ind w:right="-72"/>
              <w:jc w:val="right"/>
              <w:rPr>
                <w:rFonts w:ascii="Arial" w:eastAsia="Arial" w:hAnsi="Arial" w:cs="Arial"/>
                <w:sz w:val="18"/>
                <w:szCs w:val="18"/>
              </w:rPr>
            </w:pPr>
            <w:r w:rsidRPr="00242D55">
              <w:rPr>
                <w:rFonts w:ascii="Arial" w:hAnsi="Arial" w:cs="Arial"/>
                <w:snapToGrid w:val="0"/>
                <w:sz w:val="18"/>
                <w:szCs w:val="18"/>
                <w:lang w:eastAsia="th-TH"/>
              </w:rPr>
              <w:t>8.01</w:t>
            </w:r>
          </w:p>
        </w:tc>
        <w:tc>
          <w:tcPr>
            <w:tcW w:w="1368" w:type="dxa"/>
            <w:shd w:val="clear" w:color="auto" w:fill="FAFAFA"/>
          </w:tcPr>
          <w:p w14:paraId="08B34482" w14:textId="37B95452" w:rsidR="00EB3204" w:rsidRPr="00242D55" w:rsidRDefault="00EB3204" w:rsidP="00EB3204">
            <w:pPr>
              <w:pBdr>
                <w:top w:val="nil"/>
                <w:left w:val="nil"/>
                <w:bottom w:val="nil"/>
                <w:right w:val="nil"/>
                <w:between w:val="nil"/>
              </w:pBdr>
              <w:ind w:right="-72"/>
              <w:jc w:val="right"/>
              <w:rPr>
                <w:rFonts w:ascii="Arial" w:eastAsia="Arial" w:hAnsi="Arial" w:cs="Arial"/>
                <w:sz w:val="18"/>
                <w:szCs w:val="18"/>
              </w:rPr>
            </w:pPr>
            <w:r w:rsidRPr="00242D55">
              <w:rPr>
                <w:rFonts w:ascii="Arial" w:hAnsi="Arial" w:cs="Arial"/>
                <w:snapToGrid w:val="0"/>
                <w:sz w:val="18"/>
                <w:szCs w:val="18"/>
                <w:lang w:eastAsia="th-TH"/>
              </w:rPr>
              <w:t>58,000</w:t>
            </w:r>
          </w:p>
        </w:tc>
        <w:tc>
          <w:tcPr>
            <w:tcW w:w="1368" w:type="dxa"/>
            <w:shd w:val="clear" w:color="auto" w:fill="FAFAFA"/>
          </w:tcPr>
          <w:p w14:paraId="6057DB95" w14:textId="311D87B2" w:rsidR="00EB3204" w:rsidRPr="00242D55" w:rsidRDefault="00EB3204" w:rsidP="00EB3204">
            <w:pPr>
              <w:pBdr>
                <w:top w:val="nil"/>
                <w:left w:val="nil"/>
                <w:bottom w:val="nil"/>
                <w:right w:val="nil"/>
                <w:between w:val="nil"/>
              </w:pBdr>
              <w:ind w:right="-72"/>
              <w:jc w:val="right"/>
              <w:rPr>
                <w:rFonts w:ascii="Arial" w:eastAsia="Arial" w:hAnsi="Arial" w:cs="Arial"/>
                <w:sz w:val="18"/>
                <w:szCs w:val="18"/>
              </w:rPr>
            </w:pPr>
            <w:r w:rsidRPr="00242D55">
              <w:rPr>
                <w:rFonts w:ascii="Arial" w:hAnsi="Arial" w:cs="Arial"/>
                <w:snapToGrid w:val="0"/>
                <w:sz w:val="18"/>
                <w:szCs w:val="18"/>
                <w:lang w:eastAsia="th-TH"/>
              </w:rPr>
              <w:t>541</w:t>
            </w:r>
          </w:p>
        </w:tc>
        <w:tc>
          <w:tcPr>
            <w:tcW w:w="1368" w:type="dxa"/>
            <w:shd w:val="clear" w:color="auto" w:fill="FAFAFA"/>
          </w:tcPr>
          <w:p w14:paraId="258FD15A" w14:textId="54EB8A02" w:rsidR="00EB3204" w:rsidRPr="00242D55" w:rsidRDefault="00EB3204" w:rsidP="00EB3204">
            <w:pPr>
              <w:pBdr>
                <w:top w:val="nil"/>
                <w:left w:val="nil"/>
                <w:bottom w:val="nil"/>
                <w:right w:val="nil"/>
                <w:between w:val="nil"/>
              </w:pBdr>
              <w:ind w:right="-72"/>
              <w:jc w:val="right"/>
              <w:rPr>
                <w:rFonts w:ascii="Arial" w:eastAsia="Arial" w:hAnsi="Arial" w:cs="Arial"/>
                <w:sz w:val="18"/>
                <w:szCs w:val="18"/>
              </w:rPr>
            </w:pPr>
            <w:r w:rsidRPr="00242D55">
              <w:rPr>
                <w:rFonts w:ascii="Arial" w:hAnsi="Arial" w:cs="Arial"/>
                <w:snapToGrid w:val="0"/>
                <w:sz w:val="18"/>
                <w:szCs w:val="18"/>
                <w:lang w:eastAsia="th-TH"/>
              </w:rPr>
              <w:t>58,541</w:t>
            </w:r>
          </w:p>
        </w:tc>
      </w:tr>
      <w:tr w:rsidR="00DF1371" w:rsidRPr="00242D55" w14:paraId="3F062902" w14:textId="77777777" w:rsidTr="00893C93">
        <w:trPr>
          <w:trHeight w:val="64"/>
        </w:trPr>
        <w:tc>
          <w:tcPr>
            <w:tcW w:w="3446" w:type="dxa"/>
            <w:vAlign w:val="bottom"/>
          </w:tcPr>
          <w:p w14:paraId="3BCDC1D8" w14:textId="6C892075" w:rsidR="00DF1371" w:rsidRPr="00242D55" w:rsidRDefault="00EB3204" w:rsidP="00EA3854">
            <w:pPr>
              <w:pBdr>
                <w:top w:val="nil"/>
                <w:left w:val="nil"/>
                <w:bottom w:val="nil"/>
                <w:right w:val="nil"/>
                <w:between w:val="nil"/>
              </w:pBdr>
              <w:ind w:left="-101" w:right="252"/>
              <w:rPr>
                <w:rFonts w:ascii="Arial" w:eastAsia="Arial" w:hAnsi="Arial" w:cs="Arial"/>
                <w:bCs/>
                <w:sz w:val="18"/>
                <w:szCs w:val="18"/>
              </w:rPr>
            </w:pPr>
            <w:r w:rsidRPr="00242D55">
              <w:rPr>
                <w:rFonts w:ascii="Arial" w:eastAsia="Arial" w:hAnsi="Arial" w:cs="Arial"/>
                <w:bCs/>
                <w:sz w:val="18"/>
                <w:szCs w:val="18"/>
              </w:rPr>
              <w:t>Siamnakorn</w:t>
            </w:r>
            <w:r w:rsidR="00D62307" w:rsidRPr="00242D55">
              <w:rPr>
                <w:rFonts w:ascii="Arial" w:eastAsia="Arial" w:hAnsi="Arial" w:cs="Arial"/>
                <w:bCs/>
                <w:sz w:val="18"/>
                <w:szCs w:val="18"/>
              </w:rPr>
              <w:t xml:space="preserve"> Company Limited</w:t>
            </w:r>
          </w:p>
        </w:tc>
        <w:tc>
          <w:tcPr>
            <w:tcW w:w="1368" w:type="dxa"/>
            <w:shd w:val="clear" w:color="auto" w:fill="FAFAFA"/>
          </w:tcPr>
          <w:p w14:paraId="5F9260FF" w14:textId="3738392D" w:rsidR="00DF1371" w:rsidRPr="00242D55" w:rsidRDefault="00B504AB" w:rsidP="00EA3854">
            <w:pP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8</w:t>
            </w:r>
            <w:r w:rsidR="00DF1371" w:rsidRPr="00242D55">
              <w:rPr>
                <w:rFonts w:ascii="Arial" w:hAnsi="Arial" w:cs="Arial"/>
                <w:snapToGrid w:val="0"/>
                <w:color w:val="auto"/>
                <w:sz w:val="18"/>
                <w:szCs w:val="18"/>
                <w:lang w:eastAsia="th-TH"/>
              </w:rPr>
              <w:t>.0</w:t>
            </w:r>
            <w:r w:rsidRPr="00242D55">
              <w:rPr>
                <w:rFonts w:ascii="Arial" w:hAnsi="Arial" w:cs="Arial"/>
                <w:snapToGrid w:val="0"/>
                <w:color w:val="auto"/>
                <w:sz w:val="18"/>
                <w:szCs w:val="18"/>
                <w:lang w:eastAsia="th-TH"/>
              </w:rPr>
              <w:t>1</w:t>
            </w:r>
          </w:p>
        </w:tc>
        <w:tc>
          <w:tcPr>
            <w:tcW w:w="1368" w:type="dxa"/>
            <w:tcBorders>
              <w:bottom w:val="single" w:sz="4" w:space="0" w:color="auto"/>
            </w:tcBorders>
            <w:shd w:val="clear" w:color="auto" w:fill="FAFAFA"/>
          </w:tcPr>
          <w:p w14:paraId="0DA00C34" w14:textId="75187271" w:rsidR="00DF1371" w:rsidRPr="00242D55" w:rsidRDefault="0079246E" w:rsidP="00EA3854">
            <w:pPr>
              <w:pBdr>
                <w:top w:val="nil"/>
                <w:left w:val="nil"/>
                <w:bottom w:val="nil"/>
                <w:right w:val="nil"/>
                <w:between w:val="nil"/>
              </w:pBd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14</w:t>
            </w:r>
            <w:r w:rsidR="00EB3204" w:rsidRPr="00242D55">
              <w:rPr>
                <w:rFonts w:ascii="Arial" w:hAnsi="Arial" w:cs="Arial"/>
                <w:snapToGrid w:val="0"/>
                <w:color w:val="auto"/>
                <w:sz w:val="18"/>
                <w:szCs w:val="18"/>
                <w:lang w:eastAsia="th-TH"/>
              </w:rPr>
              <w:t>,</w:t>
            </w:r>
            <w:r w:rsidRPr="00242D55">
              <w:rPr>
                <w:rFonts w:ascii="Arial" w:hAnsi="Arial" w:cs="Arial"/>
                <w:snapToGrid w:val="0"/>
                <w:color w:val="auto"/>
                <w:sz w:val="18"/>
                <w:szCs w:val="18"/>
                <w:lang w:eastAsia="th-TH"/>
              </w:rPr>
              <w:t>363</w:t>
            </w:r>
          </w:p>
        </w:tc>
        <w:tc>
          <w:tcPr>
            <w:tcW w:w="1368" w:type="dxa"/>
            <w:tcBorders>
              <w:bottom w:val="single" w:sz="4" w:space="0" w:color="auto"/>
            </w:tcBorders>
            <w:shd w:val="clear" w:color="auto" w:fill="FAFAFA"/>
          </w:tcPr>
          <w:p w14:paraId="5000DA24" w14:textId="7B42F43F" w:rsidR="00DF1371" w:rsidRPr="00242D55" w:rsidRDefault="00EB3204" w:rsidP="00EA3854">
            <w:pPr>
              <w:pBdr>
                <w:top w:val="nil"/>
                <w:left w:val="nil"/>
                <w:bottom w:val="nil"/>
                <w:right w:val="nil"/>
                <w:between w:val="nil"/>
              </w:pBd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w:t>
            </w:r>
          </w:p>
        </w:tc>
        <w:tc>
          <w:tcPr>
            <w:tcW w:w="1368" w:type="dxa"/>
            <w:tcBorders>
              <w:bottom w:val="single" w:sz="4" w:space="0" w:color="auto"/>
            </w:tcBorders>
            <w:shd w:val="clear" w:color="auto" w:fill="FAFAFA"/>
          </w:tcPr>
          <w:p w14:paraId="4BBD7A35" w14:textId="23A49469" w:rsidR="00DF1371" w:rsidRPr="00242D55" w:rsidRDefault="0079246E" w:rsidP="00EA3854">
            <w:pPr>
              <w:pBdr>
                <w:top w:val="nil"/>
                <w:left w:val="nil"/>
                <w:bottom w:val="nil"/>
                <w:right w:val="nil"/>
                <w:between w:val="nil"/>
              </w:pBd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14,363</w:t>
            </w:r>
          </w:p>
        </w:tc>
      </w:tr>
      <w:tr w:rsidR="00DF1371" w:rsidRPr="00242D55" w14:paraId="68B401E8" w14:textId="77777777" w:rsidTr="00893C93">
        <w:trPr>
          <w:trHeight w:val="64"/>
        </w:trPr>
        <w:tc>
          <w:tcPr>
            <w:tcW w:w="3446" w:type="dxa"/>
            <w:vAlign w:val="bottom"/>
          </w:tcPr>
          <w:p w14:paraId="6A5FFED3" w14:textId="77777777" w:rsidR="00DF1371" w:rsidRPr="00242D55" w:rsidRDefault="00DF1371" w:rsidP="00EA3854">
            <w:pPr>
              <w:pBdr>
                <w:top w:val="nil"/>
                <w:left w:val="nil"/>
                <w:bottom w:val="nil"/>
                <w:right w:val="nil"/>
                <w:between w:val="nil"/>
              </w:pBdr>
              <w:ind w:left="-101" w:right="252"/>
              <w:rPr>
                <w:rFonts w:ascii="Arial" w:hAnsi="Arial" w:cs="Arial"/>
                <w:color w:val="auto"/>
                <w:sz w:val="18"/>
                <w:szCs w:val="18"/>
              </w:rPr>
            </w:pPr>
          </w:p>
        </w:tc>
        <w:tc>
          <w:tcPr>
            <w:tcW w:w="1368" w:type="dxa"/>
            <w:shd w:val="clear" w:color="auto" w:fill="FAFAFA"/>
          </w:tcPr>
          <w:p w14:paraId="7FBFE154" w14:textId="77777777" w:rsidR="00DF1371" w:rsidRPr="00242D55" w:rsidRDefault="00DF1371" w:rsidP="00EA3854">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7F345D4E" w14:textId="77777777" w:rsidR="00DF1371" w:rsidRPr="00242D55" w:rsidRDefault="00DF1371" w:rsidP="00EA3854">
            <w:pPr>
              <w:pBdr>
                <w:top w:val="nil"/>
                <w:left w:val="nil"/>
                <w:bottom w:val="nil"/>
                <w:right w:val="nil"/>
                <w:between w:val="nil"/>
              </w:pBd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16EC7B0A" w14:textId="77777777" w:rsidR="00DF1371" w:rsidRPr="00242D55" w:rsidRDefault="00DF1371" w:rsidP="00EA3854">
            <w:pPr>
              <w:pBdr>
                <w:top w:val="nil"/>
                <w:left w:val="nil"/>
                <w:bottom w:val="nil"/>
                <w:right w:val="nil"/>
                <w:between w:val="nil"/>
              </w:pBd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0938F24C" w14:textId="77777777" w:rsidR="00DF1371" w:rsidRPr="00242D55" w:rsidRDefault="00DF1371" w:rsidP="00EA3854">
            <w:pPr>
              <w:pBdr>
                <w:top w:val="nil"/>
                <w:left w:val="nil"/>
                <w:bottom w:val="nil"/>
                <w:right w:val="nil"/>
                <w:between w:val="nil"/>
              </w:pBdr>
              <w:ind w:right="-72"/>
              <w:jc w:val="right"/>
              <w:rPr>
                <w:rFonts w:ascii="Arial" w:hAnsi="Arial" w:cs="Arial"/>
                <w:snapToGrid w:val="0"/>
                <w:color w:val="auto"/>
                <w:sz w:val="18"/>
                <w:szCs w:val="18"/>
                <w:lang w:eastAsia="th-TH"/>
              </w:rPr>
            </w:pPr>
          </w:p>
        </w:tc>
      </w:tr>
      <w:tr w:rsidR="00DF1371" w:rsidRPr="00242D55" w14:paraId="089B4519" w14:textId="77777777" w:rsidTr="00893C93">
        <w:trPr>
          <w:trHeight w:val="193"/>
        </w:trPr>
        <w:tc>
          <w:tcPr>
            <w:tcW w:w="3446" w:type="dxa"/>
            <w:vAlign w:val="bottom"/>
          </w:tcPr>
          <w:p w14:paraId="5CBA193D" w14:textId="77777777" w:rsidR="00DF1371" w:rsidRPr="00242D55" w:rsidRDefault="00DF1371" w:rsidP="00EA3854">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6A6731F1" w14:textId="77777777" w:rsidR="00DF1371" w:rsidRPr="00242D55" w:rsidRDefault="00DF1371" w:rsidP="00EA3854">
            <w:pPr>
              <w:ind w:right="-72"/>
              <w:jc w:val="right"/>
              <w:rPr>
                <w:rFonts w:ascii="Arial" w:eastAsia="Arial" w:hAnsi="Arial" w:cs="Arial"/>
                <w:color w:val="auto"/>
                <w:sz w:val="18"/>
                <w:szCs w:val="18"/>
                <w:lang w:val="en-GB"/>
              </w:rPr>
            </w:pPr>
          </w:p>
        </w:tc>
        <w:tc>
          <w:tcPr>
            <w:tcW w:w="1368" w:type="dxa"/>
            <w:tcBorders>
              <w:bottom w:val="single" w:sz="4" w:space="0" w:color="000000"/>
            </w:tcBorders>
            <w:shd w:val="clear" w:color="auto" w:fill="FAFAFA"/>
          </w:tcPr>
          <w:p w14:paraId="13F3E343" w14:textId="3E2E2D5F" w:rsidR="00DF1371" w:rsidRPr="00242D55" w:rsidRDefault="0079246E" w:rsidP="00EA3854">
            <w:pPr>
              <w:pBdr>
                <w:top w:val="nil"/>
                <w:left w:val="nil"/>
                <w:bottom w:val="nil"/>
                <w:right w:val="nil"/>
                <w:between w:val="nil"/>
              </w:pBd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72,363</w:t>
            </w:r>
          </w:p>
        </w:tc>
        <w:tc>
          <w:tcPr>
            <w:tcW w:w="1368" w:type="dxa"/>
            <w:tcBorders>
              <w:bottom w:val="single" w:sz="4" w:space="0" w:color="000000"/>
            </w:tcBorders>
            <w:shd w:val="clear" w:color="auto" w:fill="FAFAFA"/>
          </w:tcPr>
          <w:p w14:paraId="0E624CB9" w14:textId="0ACF6D09" w:rsidR="00DF1371" w:rsidRPr="00242D55" w:rsidRDefault="00963125" w:rsidP="00EA3854">
            <w:pPr>
              <w:pBdr>
                <w:top w:val="nil"/>
                <w:left w:val="nil"/>
                <w:bottom w:val="nil"/>
                <w:right w:val="nil"/>
                <w:between w:val="nil"/>
              </w:pBd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541</w:t>
            </w:r>
          </w:p>
        </w:tc>
        <w:tc>
          <w:tcPr>
            <w:tcW w:w="1368" w:type="dxa"/>
            <w:tcBorders>
              <w:bottom w:val="single" w:sz="4" w:space="0" w:color="000000"/>
            </w:tcBorders>
            <w:shd w:val="clear" w:color="auto" w:fill="FAFAFA"/>
          </w:tcPr>
          <w:p w14:paraId="6C25FE57" w14:textId="7DE90434" w:rsidR="00DF1371" w:rsidRPr="00242D55" w:rsidRDefault="0079246E" w:rsidP="00EA3854">
            <w:pPr>
              <w:pBdr>
                <w:top w:val="nil"/>
                <w:left w:val="nil"/>
                <w:bottom w:val="nil"/>
                <w:right w:val="nil"/>
                <w:between w:val="nil"/>
              </w:pBdr>
              <w:ind w:right="-72"/>
              <w:jc w:val="right"/>
              <w:rPr>
                <w:rFonts w:ascii="Arial" w:hAnsi="Arial" w:cs="Arial"/>
                <w:snapToGrid w:val="0"/>
                <w:color w:val="auto"/>
                <w:sz w:val="18"/>
                <w:szCs w:val="18"/>
                <w:lang w:eastAsia="th-TH"/>
              </w:rPr>
            </w:pPr>
            <w:r w:rsidRPr="00242D55">
              <w:rPr>
                <w:rFonts w:ascii="Arial" w:hAnsi="Arial" w:cs="Arial"/>
                <w:snapToGrid w:val="0"/>
                <w:color w:val="auto"/>
                <w:sz w:val="18"/>
                <w:szCs w:val="18"/>
                <w:lang w:eastAsia="th-TH"/>
              </w:rPr>
              <w:t>72,904</w:t>
            </w:r>
          </w:p>
        </w:tc>
      </w:tr>
    </w:tbl>
    <w:p w14:paraId="47B67C5D" w14:textId="77777777" w:rsidR="00DF1371" w:rsidRPr="00242D55" w:rsidRDefault="00DF1371" w:rsidP="00DF1371">
      <w:pPr>
        <w:ind w:left="540"/>
        <w:jc w:val="both"/>
        <w:rPr>
          <w:rFonts w:ascii="Arial" w:eastAsia="Arial" w:hAnsi="Arial" w:cs="Arial"/>
          <w:sz w:val="18"/>
          <w:szCs w:val="18"/>
        </w:rPr>
      </w:pPr>
    </w:p>
    <w:p w14:paraId="3ECDE309" w14:textId="218DF7A6" w:rsidR="00DF1371" w:rsidRPr="00242D55" w:rsidRDefault="00DF1371" w:rsidP="00DF1371">
      <w:pPr>
        <w:ind w:left="540"/>
        <w:jc w:val="both"/>
        <w:rPr>
          <w:rFonts w:ascii="Arial" w:eastAsia="Arial" w:hAnsi="Arial" w:cs="Arial"/>
          <w:sz w:val="18"/>
          <w:szCs w:val="18"/>
        </w:rPr>
      </w:pPr>
      <w:r w:rsidRPr="00242D55">
        <w:rPr>
          <w:rFonts w:ascii="Arial" w:eastAsia="Arial" w:hAnsi="Arial" w:cs="Arial"/>
          <w:spacing w:val="-4"/>
          <w:sz w:val="18"/>
          <w:szCs w:val="18"/>
        </w:rPr>
        <w:t xml:space="preserve">The movement of short-term borrowings </w:t>
      </w:r>
      <w:r w:rsidR="00262400" w:rsidRPr="00242D55">
        <w:rPr>
          <w:rFonts w:ascii="Arial" w:eastAsia="Arial" w:hAnsi="Arial" w:cs="Arial"/>
          <w:spacing w:val="-4"/>
          <w:sz w:val="18"/>
          <w:szCs w:val="18"/>
        </w:rPr>
        <w:t>from</w:t>
      </w:r>
      <w:r w:rsidRPr="00242D55">
        <w:rPr>
          <w:rFonts w:ascii="Arial" w:eastAsia="Arial" w:hAnsi="Arial" w:cs="Arial"/>
          <w:spacing w:val="-4"/>
          <w:sz w:val="18"/>
          <w:szCs w:val="18"/>
        </w:rPr>
        <w:t xml:space="preserve"> and interest </w:t>
      </w:r>
      <w:r w:rsidR="00262400" w:rsidRPr="00242D55">
        <w:rPr>
          <w:rFonts w:ascii="Arial" w:eastAsia="Arial" w:hAnsi="Arial" w:cs="Arial"/>
          <w:spacing w:val="-4"/>
          <w:sz w:val="18"/>
          <w:szCs w:val="18"/>
        </w:rPr>
        <w:t>payable to</w:t>
      </w:r>
      <w:r w:rsidRPr="00242D55">
        <w:rPr>
          <w:rFonts w:ascii="Arial" w:eastAsia="Arial" w:hAnsi="Arial" w:cs="Arial"/>
          <w:spacing w:val="-4"/>
          <w:sz w:val="18"/>
          <w:szCs w:val="18"/>
        </w:rPr>
        <w:t xml:space="preserve"> subsid</w:t>
      </w:r>
      <w:r w:rsidR="00262400" w:rsidRPr="00242D55">
        <w:rPr>
          <w:rFonts w:ascii="Arial" w:eastAsia="Arial" w:hAnsi="Arial" w:cs="Arial"/>
          <w:spacing w:val="-4"/>
          <w:sz w:val="18"/>
          <w:szCs w:val="18"/>
        </w:rPr>
        <w:t>iary</w:t>
      </w:r>
      <w:r w:rsidRPr="00242D55">
        <w:rPr>
          <w:rFonts w:ascii="Arial" w:eastAsia="Arial" w:hAnsi="Arial" w:cs="Arial"/>
          <w:spacing w:val="-4"/>
          <w:sz w:val="18"/>
          <w:szCs w:val="18"/>
        </w:rPr>
        <w:t xml:space="preserve"> for the six-month period ended</w:t>
      </w:r>
      <w:r w:rsidRPr="00242D55">
        <w:rPr>
          <w:rFonts w:ascii="Arial" w:eastAsia="Arial" w:hAnsi="Arial" w:cs="Arial"/>
          <w:sz w:val="18"/>
          <w:szCs w:val="18"/>
        </w:rPr>
        <w:t xml:space="preserve"> </w:t>
      </w:r>
      <w:r w:rsidRPr="00242D55">
        <w:rPr>
          <w:rFonts w:ascii="Arial" w:eastAsia="Arial" w:hAnsi="Arial" w:cs="Arial"/>
          <w:color w:val="auto"/>
          <w:sz w:val="18"/>
          <w:szCs w:val="18"/>
          <w:lang w:val="en-GB"/>
        </w:rPr>
        <w:t>30 June</w:t>
      </w:r>
      <w:r w:rsidRPr="00242D55">
        <w:rPr>
          <w:rFonts w:ascii="Arial" w:eastAsia="Arial" w:hAnsi="Arial" w:cs="Arial"/>
          <w:sz w:val="18"/>
          <w:szCs w:val="18"/>
        </w:rPr>
        <w:t xml:space="preserve"> </w:t>
      </w:r>
      <w:r w:rsidRPr="00242D55">
        <w:rPr>
          <w:rFonts w:ascii="Arial" w:eastAsia="Arial" w:hAnsi="Arial" w:cs="Arial"/>
          <w:sz w:val="18"/>
          <w:szCs w:val="18"/>
          <w:lang w:val="en-GB"/>
        </w:rPr>
        <w:t>2024</w:t>
      </w:r>
      <w:r w:rsidRPr="00242D55">
        <w:rPr>
          <w:rFonts w:ascii="Arial" w:eastAsia="Arial" w:hAnsi="Arial" w:cs="Arial"/>
          <w:sz w:val="18"/>
          <w:szCs w:val="18"/>
        </w:rPr>
        <w:t xml:space="preserve"> comprises the following:</w:t>
      </w:r>
    </w:p>
    <w:p w14:paraId="7B8BB5A5" w14:textId="77777777" w:rsidR="00DF1371" w:rsidRPr="00242D55" w:rsidRDefault="00DF1371" w:rsidP="00DF1371">
      <w:pPr>
        <w:ind w:left="540"/>
        <w:jc w:val="both"/>
        <w:rPr>
          <w:rFonts w:ascii="Arial" w:eastAsia="Arial" w:hAnsi="Arial" w:cs="Arial"/>
          <w:sz w:val="18"/>
          <w:szCs w:val="18"/>
        </w:rPr>
      </w:pPr>
    </w:p>
    <w:tbl>
      <w:tblPr>
        <w:tblW w:w="8885" w:type="dxa"/>
        <w:tblInd w:w="558" w:type="dxa"/>
        <w:tblLayout w:type="fixed"/>
        <w:tblCellMar>
          <w:left w:w="115" w:type="dxa"/>
          <w:right w:w="115" w:type="dxa"/>
        </w:tblCellMar>
        <w:tblLook w:val="0400" w:firstRow="0" w:lastRow="0" w:firstColumn="0" w:lastColumn="0" w:noHBand="0" w:noVBand="1"/>
      </w:tblPr>
      <w:tblGrid>
        <w:gridCol w:w="6950"/>
        <w:gridCol w:w="1935"/>
      </w:tblGrid>
      <w:tr w:rsidR="00DF1371" w:rsidRPr="00242D55" w14:paraId="5DC9AD5F" w14:textId="77777777" w:rsidTr="00EA3854">
        <w:tc>
          <w:tcPr>
            <w:tcW w:w="6950" w:type="dxa"/>
            <w:vAlign w:val="center"/>
          </w:tcPr>
          <w:p w14:paraId="39C471EE" w14:textId="77777777" w:rsidR="00DF1371" w:rsidRPr="00242D55" w:rsidRDefault="00DF1371" w:rsidP="00EA3854">
            <w:pPr>
              <w:ind w:left="-101"/>
              <w:rPr>
                <w:rFonts w:ascii="Arial" w:eastAsia="Arial" w:hAnsi="Arial" w:cs="Arial"/>
                <w:sz w:val="18"/>
                <w:szCs w:val="18"/>
              </w:rPr>
            </w:pPr>
          </w:p>
        </w:tc>
        <w:tc>
          <w:tcPr>
            <w:tcW w:w="1935" w:type="dxa"/>
            <w:tcBorders>
              <w:top w:val="single" w:sz="4" w:space="0" w:color="000000"/>
            </w:tcBorders>
            <w:shd w:val="clear" w:color="auto" w:fill="auto"/>
          </w:tcPr>
          <w:p w14:paraId="40537C05" w14:textId="77777777" w:rsidR="00DF1371" w:rsidRPr="00242D55" w:rsidRDefault="00DF1371" w:rsidP="00EA3854">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Separate</w:t>
            </w:r>
          </w:p>
        </w:tc>
      </w:tr>
      <w:tr w:rsidR="00DF1371" w:rsidRPr="00242D55" w14:paraId="71B4FCC3" w14:textId="77777777" w:rsidTr="00EA3854">
        <w:tc>
          <w:tcPr>
            <w:tcW w:w="6950" w:type="dxa"/>
            <w:vAlign w:val="bottom"/>
          </w:tcPr>
          <w:p w14:paraId="1D0D0263" w14:textId="77777777" w:rsidR="00DF1371" w:rsidRPr="00242D55" w:rsidRDefault="00DF1371" w:rsidP="00EA3854">
            <w:pPr>
              <w:ind w:left="-101"/>
              <w:rPr>
                <w:rFonts w:ascii="Arial" w:eastAsia="Arial" w:hAnsi="Arial" w:cs="Arial"/>
                <w:sz w:val="18"/>
                <w:szCs w:val="18"/>
              </w:rPr>
            </w:pPr>
          </w:p>
        </w:tc>
        <w:tc>
          <w:tcPr>
            <w:tcW w:w="1935" w:type="dxa"/>
            <w:tcBorders>
              <w:bottom w:val="single" w:sz="4" w:space="0" w:color="000000"/>
            </w:tcBorders>
            <w:shd w:val="clear" w:color="auto" w:fill="auto"/>
            <w:vAlign w:val="bottom"/>
          </w:tcPr>
          <w:p w14:paraId="17214085" w14:textId="77777777" w:rsidR="00DF1371" w:rsidRPr="00242D55" w:rsidRDefault="00DF1371" w:rsidP="00EA3854">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financial Information</w:t>
            </w:r>
          </w:p>
        </w:tc>
      </w:tr>
      <w:tr w:rsidR="00DF1371" w:rsidRPr="00242D55" w14:paraId="20C3C54E" w14:textId="77777777" w:rsidTr="00EA3854">
        <w:tc>
          <w:tcPr>
            <w:tcW w:w="6950" w:type="dxa"/>
            <w:vAlign w:val="bottom"/>
          </w:tcPr>
          <w:p w14:paraId="4751CBDC" w14:textId="77777777" w:rsidR="00DF1371" w:rsidRPr="00242D55" w:rsidRDefault="00DF1371" w:rsidP="00EA3854">
            <w:pPr>
              <w:ind w:left="-101"/>
              <w:rPr>
                <w:rFonts w:ascii="Arial" w:eastAsia="Arial" w:hAnsi="Arial" w:cs="Arial"/>
                <w:sz w:val="18"/>
                <w:szCs w:val="18"/>
              </w:rPr>
            </w:pPr>
          </w:p>
        </w:tc>
        <w:tc>
          <w:tcPr>
            <w:tcW w:w="1935" w:type="dxa"/>
            <w:tcBorders>
              <w:top w:val="single" w:sz="4" w:space="0" w:color="000000"/>
            </w:tcBorders>
            <w:shd w:val="clear" w:color="auto" w:fill="auto"/>
            <w:vAlign w:val="bottom"/>
          </w:tcPr>
          <w:p w14:paraId="28069D0D" w14:textId="77777777" w:rsidR="00DF1371" w:rsidRPr="00242D55" w:rsidRDefault="00DF1371" w:rsidP="00EA3854">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Unaudited</w:t>
            </w:r>
          </w:p>
        </w:tc>
      </w:tr>
      <w:tr w:rsidR="00DF1371" w:rsidRPr="00242D55" w14:paraId="72D8EB69" w14:textId="77777777" w:rsidTr="00EA3854">
        <w:tc>
          <w:tcPr>
            <w:tcW w:w="6950" w:type="dxa"/>
            <w:vAlign w:val="bottom"/>
          </w:tcPr>
          <w:p w14:paraId="1175030D" w14:textId="25E6DDD2" w:rsidR="00DF1371" w:rsidRPr="00242D55" w:rsidRDefault="00DF1371" w:rsidP="00EA3854">
            <w:pPr>
              <w:pBdr>
                <w:top w:val="nil"/>
                <w:left w:val="nil"/>
                <w:bottom w:val="nil"/>
                <w:right w:val="nil"/>
                <w:between w:val="nil"/>
              </w:pBdr>
              <w:ind w:left="-101"/>
              <w:rPr>
                <w:rFonts w:ascii="Arial" w:eastAsia="Arial" w:hAnsi="Arial" w:cs="Arial"/>
                <w:b/>
                <w:sz w:val="18"/>
                <w:szCs w:val="18"/>
              </w:rPr>
            </w:pPr>
            <w:r w:rsidRPr="00242D55">
              <w:rPr>
                <w:rFonts w:ascii="Arial" w:eastAsia="Arial" w:hAnsi="Arial" w:cs="Arial"/>
                <w:b/>
                <w:sz w:val="18"/>
                <w:szCs w:val="18"/>
              </w:rPr>
              <w:t xml:space="preserve">Short-term borrowings to and interest receivable </w:t>
            </w:r>
            <w:r w:rsidR="009B6FBE" w:rsidRPr="00242D55">
              <w:rPr>
                <w:rFonts w:ascii="Arial" w:eastAsia="Arial" w:hAnsi="Arial" w:cs="Arial"/>
                <w:b/>
                <w:sz w:val="18"/>
                <w:szCs w:val="18"/>
              </w:rPr>
              <w:t>to</w:t>
            </w:r>
            <w:r w:rsidRPr="00242D55">
              <w:rPr>
                <w:rFonts w:ascii="Arial" w:eastAsia="Arial" w:hAnsi="Arial" w:cs="Arial"/>
                <w:b/>
                <w:sz w:val="18"/>
                <w:szCs w:val="18"/>
              </w:rPr>
              <w:t xml:space="preserve"> subsidiar</w:t>
            </w:r>
            <w:r w:rsidR="008F3C42" w:rsidRPr="00242D55">
              <w:rPr>
                <w:rFonts w:ascii="Arial" w:eastAsia="Arial" w:hAnsi="Arial" w:cs="Arial"/>
                <w:b/>
                <w:sz w:val="18"/>
                <w:szCs w:val="18"/>
              </w:rPr>
              <w:t>y</w:t>
            </w:r>
          </w:p>
        </w:tc>
        <w:tc>
          <w:tcPr>
            <w:tcW w:w="1935" w:type="dxa"/>
            <w:tcBorders>
              <w:bottom w:val="single" w:sz="4" w:space="0" w:color="000000"/>
            </w:tcBorders>
            <w:shd w:val="clear" w:color="auto" w:fill="auto"/>
            <w:vAlign w:val="bottom"/>
          </w:tcPr>
          <w:p w14:paraId="5102C8A9" w14:textId="77777777" w:rsidR="00DF1371" w:rsidRPr="00242D55" w:rsidRDefault="00DF1371" w:rsidP="00EA3854">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r>
      <w:tr w:rsidR="00DF1371" w:rsidRPr="00242D55" w14:paraId="5BB6C188" w14:textId="77777777" w:rsidTr="00EA3854">
        <w:tc>
          <w:tcPr>
            <w:tcW w:w="6950" w:type="dxa"/>
            <w:vAlign w:val="bottom"/>
          </w:tcPr>
          <w:p w14:paraId="06CC0A31" w14:textId="77777777" w:rsidR="00DF1371" w:rsidRPr="00242D55" w:rsidRDefault="00DF1371" w:rsidP="00EA3854">
            <w:pPr>
              <w:pBdr>
                <w:top w:val="nil"/>
                <w:left w:val="nil"/>
                <w:bottom w:val="nil"/>
                <w:right w:val="nil"/>
                <w:between w:val="nil"/>
              </w:pBdr>
              <w:ind w:left="-101"/>
              <w:rPr>
                <w:rFonts w:ascii="Arial" w:eastAsia="Arial" w:hAnsi="Arial" w:cs="Arial"/>
                <w:b/>
                <w:sz w:val="18"/>
                <w:szCs w:val="18"/>
              </w:rPr>
            </w:pPr>
          </w:p>
        </w:tc>
        <w:tc>
          <w:tcPr>
            <w:tcW w:w="1935" w:type="dxa"/>
            <w:tcBorders>
              <w:top w:val="single" w:sz="4" w:space="0" w:color="000000"/>
            </w:tcBorders>
            <w:shd w:val="clear" w:color="auto" w:fill="FAFAFA"/>
            <w:vAlign w:val="bottom"/>
          </w:tcPr>
          <w:p w14:paraId="5CAFB4C5" w14:textId="77777777" w:rsidR="00DF1371" w:rsidRPr="00242D55" w:rsidRDefault="00DF1371" w:rsidP="00EA3854">
            <w:pPr>
              <w:pBdr>
                <w:top w:val="nil"/>
                <w:left w:val="nil"/>
                <w:bottom w:val="nil"/>
                <w:right w:val="nil"/>
                <w:between w:val="nil"/>
              </w:pBdr>
              <w:ind w:right="-72"/>
              <w:jc w:val="right"/>
              <w:rPr>
                <w:rFonts w:ascii="Arial" w:eastAsia="Arial" w:hAnsi="Arial" w:cs="Arial"/>
                <w:b/>
                <w:sz w:val="18"/>
                <w:szCs w:val="18"/>
              </w:rPr>
            </w:pPr>
          </w:p>
        </w:tc>
      </w:tr>
      <w:tr w:rsidR="00DF1371" w:rsidRPr="00242D55" w14:paraId="05AC7791" w14:textId="77777777" w:rsidTr="00EA3854">
        <w:tc>
          <w:tcPr>
            <w:tcW w:w="6950" w:type="dxa"/>
            <w:vAlign w:val="bottom"/>
          </w:tcPr>
          <w:p w14:paraId="0D2B61B1" w14:textId="77777777" w:rsidR="00DF1371" w:rsidRPr="00242D55" w:rsidRDefault="00DF1371" w:rsidP="00EA3854">
            <w:pPr>
              <w:pBdr>
                <w:top w:val="nil"/>
                <w:left w:val="nil"/>
                <w:bottom w:val="nil"/>
                <w:right w:val="nil"/>
                <w:between w:val="nil"/>
              </w:pBdr>
              <w:ind w:left="-101"/>
              <w:rPr>
                <w:rFonts w:ascii="Arial" w:eastAsia="Arial" w:hAnsi="Arial" w:cs="Arial"/>
                <w:sz w:val="18"/>
                <w:szCs w:val="18"/>
              </w:rPr>
            </w:pPr>
            <w:r w:rsidRPr="00242D55">
              <w:rPr>
                <w:rFonts w:ascii="Arial" w:eastAsia="Arial" w:hAnsi="Arial" w:cs="Arial"/>
                <w:sz w:val="18"/>
                <w:szCs w:val="18"/>
              </w:rPr>
              <w:t>Opening net book value</w:t>
            </w:r>
          </w:p>
        </w:tc>
        <w:tc>
          <w:tcPr>
            <w:tcW w:w="1935" w:type="dxa"/>
            <w:shd w:val="clear" w:color="auto" w:fill="FAFAFA"/>
          </w:tcPr>
          <w:p w14:paraId="544F6A43" w14:textId="5984DE08" w:rsidR="00DF1371" w:rsidRPr="00242D55" w:rsidRDefault="004C178C" w:rsidP="00EA3854">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w:t>
            </w:r>
          </w:p>
        </w:tc>
      </w:tr>
      <w:tr w:rsidR="00DF1371" w:rsidRPr="00242D55" w14:paraId="7F71D989" w14:textId="77777777" w:rsidTr="00EA3854">
        <w:tc>
          <w:tcPr>
            <w:tcW w:w="6950" w:type="dxa"/>
            <w:vAlign w:val="bottom"/>
          </w:tcPr>
          <w:p w14:paraId="4473A661" w14:textId="77777777" w:rsidR="00DF1371" w:rsidRPr="00242D55" w:rsidRDefault="00DF1371" w:rsidP="00EA3854">
            <w:pPr>
              <w:pBdr>
                <w:top w:val="nil"/>
                <w:left w:val="nil"/>
                <w:bottom w:val="nil"/>
                <w:right w:val="nil"/>
                <w:between w:val="nil"/>
              </w:pBdr>
              <w:ind w:left="-101"/>
              <w:rPr>
                <w:rFonts w:ascii="Arial" w:eastAsia="Arial" w:hAnsi="Arial" w:cs="Arial"/>
                <w:sz w:val="18"/>
                <w:szCs w:val="18"/>
              </w:rPr>
            </w:pPr>
            <w:r w:rsidRPr="00242D55">
              <w:rPr>
                <w:rFonts w:ascii="Arial" w:eastAsia="Arial" w:hAnsi="Arial" w:cs="Arial"/>
                <w:sz w:val="18"/>
                <w:szCs w:val="18"/>
              </w:rPr>
              <w:t>Increase in short-term borrowings</w:t>
            </w:r>
          </w:p>
        </w:tc>
        <w:tc>
          <w:tcPr>
            <w:tcW w:w="1935" w:type="dxa"/>
            <w:shd w:val="clear" w:color="auto" w:fill="FAFAFA"/>
          </w:tcPr>
          <w:p w14:paraId="23C2B3A0" w14:textId="4EB5FE62" w:rsidR="00DF1371" w:rsidRPr="00242D55" w:rsidRDefault="00C7015D" w:rsidP="00EA3854">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72,363</w:t>
            </w:r>
          </w:p>
        </w:tc>
      </w:tr>
      <w:tr w:rsidR="00DF1371" w:rsidRPr="00242D55" w14:paraId="15656672" w14:textId="77777777" w:rsidTr="00EA3854">
        <w:tc>
          <w:tcPr>
            <w:tcW w:w="6950" w:type="dxa"/>
            <w:vAlign w:val="bottom"/>
          </w:tcPr>
          <w:p w14:paraId="4DB369DC" w14:textId="4735F36E" w:rsidR="00DF1371" w:rsidRPr="00242D55" w:rsidRDefault="00DF1371" w:rsidP="00EA3854">
            <w:pPr>
              <w:pBdr>
                <w:top w:val="nil"/>
                <w:left w:val="nil"/>
                <w:bottom w:val="nil"/>
                <w:right w:val="nil"/>
                <w:between w:val="nil"/>
              </w:pBdr>
              <w:ind w:left="-101"/>
              <w:rPr>
                <w:rFonts w:ascii="Arial" w:eastAsia="Arial" w:hAnsi="Arial" w:cs="Arial"/>
                <w:sz w:val="18"/>
                <w:szCs w:val="18"/>
              </w:rPr>
            </w:pPr>
            <w:r w:rsidRPr="00242D55">
              <w:rPr>
                <w:rFonts w:ascii="Arial" w:eastAsia="Arial" w:hAnsi="Arial" w:cs="Arial"/>
                <w:sz w:val="18"/>
                <w:szCs w:val="18"/>
              </w:rPr>
              <w:t xml:space="preserve">Increase in interest </w:t>
            </w:r>
            <w:r w:rsidR="004C178C" w:rsidRPr="00242D55">
              <w:rPr>
                <w:rFonts w:ascii="Arial" w:eastAsia="Arial" w:hAnsi="Arial" w:cs="Arial"/>
                <w:sz w:val="18"/>
                <w:szCs w:val="18"/>
              </w:rPr>
              <w:t>payable</w:t>
            </w:r>
          </w:p>
        </w:tc>
        <w:tc>
          <w:tcPr>
            <w:tcW w:w="1935" w:type="dxa"/>
            <w:shd w:val="clear" w:color="auto" w:fill="FAFAFA"/>
          </w:tcPr>
          <w:p w14:paraId="76F0F7F5" w14:textId="75C847DB" w:rsidR="00DF1371" w:rsidRPr="00242D55" w:rsidRDefault="00443F56" w:rsidP="00EA3854">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541</w:t>
            </w:r>
          </w:p>
        </w:tc>
      </w:tr>
      <w:tr w:rsidR="00DF1371" w:rsidRPr="00242D55" w14:paraId="6FD6248E" w14:textId="77777777" w:rsidTr="00EA3854">
        <w:tc>
          <w:tcPr>
            <w:tcW w:w="6950" w:type="dxa"/>
            <w:vAlign w:val="bottom"/>
          </w:tcPr>
          <w:p w14:paraId="585BDCA7" w14:textId="77777777" w:rsidR="00DF1371" w:rsidRPr="00242D55" w:rsidRDefault="00DF1371" w:rsidP="00EA3854">
            <w:pPr>
              <w:pBdr>
                <w:top w:val="nil"/>
                <w:left w:val="nil"/>
                <w:bottom w:val="nil"/>
                <w:right w:val="nil"/>
                <w:between w:val="nil"/>
              </w:pBdr>
              <w:ind w:left="-101"/>
              <w:rPr>
                <w:rFonts w:ascii="Arial" w:eastAsia="Arial" w:hAnsi="Arial" w:cs="Arial"/>
                <w:sz w:val="18"/>
                <w:szCs w:val="18"/>
              </w:rPr>
            </w:pPr>
          </w:p>
        </w:tc>
        <w:tc>
          <w:tcPr>
            <w:tcW w:w="1935" w:type="dxa"/>
            <w:tcBorders>
              <w:top w:val="single" w:sz="4" w:space="0" w:color="auto"/>
            </w:tcBorders>
            <w:shd w:val="clear" w:color="auto" w:fill="FAFAFA"/>
          </w:tcPr>
          <w:p w14:paraId="572CE190" w14:textId="77777777" w:rsidR="00DF1371" w:rsidRPr="00242D55" w:rsidRDefault="00DF1371" w:rsidP="00EA3854">
            <w:pPr>
              <w:ind w:right="-72"/>
              <w:jc w:val="right"/>
              <w:rPr>
                <w:rFonts w:ascii="Arial" w:eastAsia="Arial" w:hAnsi="Arial" w:cs="Arial"/>
                <w:color w:val="auto"/>
                <w:sz w:val="18"/>
                <w:szCs w:val="18"/>
                <w:lang w:val="en-GB"/>
              </w:rPr>
            </w:pPr>
          </w:p>
        </w:tc>
      </w:tr>
      <w:tr w:rsidR="00DF1371" w:rsidRPr="00242D55" w14:paraId="1A01B943" w14:textId="77777777" w:rsidTr="00EA3854">
        <w:tc>
          <w:tcPr>
            <w:tcW w:w="6950" w:type="dxa"/>
            <w:vAlign w:val="bottom"/>
          </w:tcPr>
          <w:p w14:paraId="05455439" w14:textId="77777777" w:rsidR="00DF1371" w:rsidRPr="00242D55" w:rsidRDefault="00DF1371" w:rsidP="00EA3854">
            <w:pPr>
              <w:pBdr>
                <w:top w:val="nil"/>
                <w:left w:val="nil"/>
                <w:bottom w:val="nil"/>
                <w:right w:val="nil"/>
                <w:between w:val="nil"/>
              </w:pBdr>
              <w:ind w:left="-101"/>
              <w:rPr>
                <w:rFonts w:ascii="Arial" w:eastAsia="Arial" w:hAnsi="Arial" w:cs="Arial"/>
                <w:sz w:val="18"/>
                <w:szCs w:val="18"/>
              </w:rPr>
            </w:pPr>
            <w:r w:rsidRPr="00242D55">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FBCD344" w14:textId="74C822E6" w:rsidR="00DF1371" w:rsidRPr="00242D55" w:rsidRDefault="00577BCC" w:rsidP="00EA3854">
            <w:pPr>
              <w:ind w:right="-72"/>
              <w:jc w:val="right"/>
              <w:rPr>
                <w:rFonts w:ascii="Arial" w:eastAsia="Arial" w:hAnsi="Arial" w:cs="Arial"/>
                <w:color w:val="auto"/>
                <w:sz w:val="18"/>
                <w:szCs w:val="18"/>
                <w:lang w:val="en-GB"/>
              </w:rPr>
            </w:pPr>
            <w:r w:rsidRPr="00242D55">
              <w:rPr>
                <w:rFonts w:ascii="Arial" w:eastAsia="Arial" w:hAnsi="Arial" w:cs="Arial"/>
                <w:color w:val="auto"/>
                <w:sz w:val="18"/>
                <w:szCs w:val="18"/>
                <w:lang w:val="en-GB"/>
              </w:rPr>
              <w:t>72,904</w:t>
            </w:r>
          </w:p>
        </w:tc>
      </w:tr>
    </w:tbl>
    <w:p w14:paraId="4F2D05D9" w14:textId="77777777" w:rsidR="00DF1371" w:rsidRPr="00242D55" w:rsidRDefault="00DF1371" w:rsidP="00DF1371">
      <w:pPr>
        <w:ind w:left="540"/>
        <w:jc w:val="both"/>
        <w:rPr>
          <w:rFonts w:ascii="Arial" w:eastAsia="Arial" w:hAnsi="Arial" w:cs="Arial"/>
          <w:sz w:val="18"/>
          <w:szCs w:val="18"/>
        </w:rPr>
      </w:pPr>
    </w:p>
    <w:p w14:paraId="0D462CC1" w14:textId="76274D12" w:rsidR="00DF1371" w:rsidRPr="00242D55" w:rsidRDefault="00DF1371" w:rsidP="00DF1371">
      <w:pPr>
        <w:ind w:left="540"/>
        <w:jc w:val="both"/>
        <w:rPr>
          <w:rFonts w:ascii="Arial" w:eastAsia="Arial" w:hAnsi="Arial" w:cs="Arial"/>
          <w:sz w:val="18"/>
          <w:szCs w:val="18"/>
        </w:rPr>
      </w:pPr>
      <w:r w:rsidRPr="00242D55">
        <w:rPr>
          <w:rFonts w:ascii="Arial" w:eastAsia="Arial" w:hAnsi="Arial" w:cs="Arial"/>
          <w:sz w:val="18"/>
          <w:szCs w:val="18"/>
        </w:rPr>
        <w:t>Short-term borrowings to subsidiar</w:t>
      </w:r>
      <w:r w:rsidR="008F3C42" w:rsidRPr="00242D55">
        <w:rPr>
          <w:rFonts w:ascii="Arial" w:eastAsia="Arial" w:hAnsi="Arial" w:cs="Arial"/>
          <w:sz w:val="18"/>
          <w:szCs w:val="18"/>
        </w:rPr>
        <w:t>y</w:t>
      </w:r>
      <w:r w:rsidRPr="00242D55">
        <w:rPr>
          <w:rFonts w:ascii="Arial" w:eastAsia="Arial" w:hAnsi="Arial" w:cs="Arial"/>
          <w:sz w:val="18"/>
          <w:szCs w:val="18"/>
        </w:rPr>
        <w:t xml:space="preserve"> are loaned with no guarantee in Thai Baht and are due at call.</w:t>
      </w:r>
    </w:p>
    <w:p w14:paraId="452A90CB" w14:textId="77777777" w:rsidR="00DF1371" w:rsidRPr="00242D55" w:rsidRDefault="00DF1371" w:rsidP="00BA4D0F">
      <w:pPr>
        <w:tabs>
          <w:tab w:val="left" w:pos="540"/>
        </w:tabs>
        <w:ind w:left="540" w:hanging="540"/>
        <w:jc w:val="both"/>
        <w:rPr>
          <w:rFonts w:ascii="Arial" w:eastAsia="Arial" w:hAnsi="Arial" w:cs="Arial"/>
          <w:color w:val="CF4A02"/>
          <w:sz w:val="18"/>
          <w:szCs w:val="18"/>
        </w:rPr>
      </w:pPr>
    </w:p>
    <w:p w14:paraId="015F98FE" w14:textId="2B7F57AF" w:rsidR="00DF1371" w:rsidRPr="00242D55" w:rsidRDefault="00DF1371" w:rsidP="00DF1371">
      <w:pPr>
        <w:tabs>
          <w:tab w:val="left" w:pos="540"/>
        </w:tabs>
        <w:ind w:left="540" w:hanging="540"/>
        <w:jc w:val="both"/>
        <w:rPr>
          <w:rFonts w:ascii="Arial" w:eastAsia="Arial" w:hAnsi="Arial" w:cs="Arial"/>
          <w:color w:val="CF4A02"/>
          <w:sz w:val="18"/>
          <w:szCs w:val="18"/>
        </w:rPr>
      </w:pPr>
      <w:r w:rsidRPr="00242D55">
        <w:rPr>
          <w:rFonts w:ascii="Arial" w:eastAsia="Arial" w:hAnsi="Arial" w:cs="Arial"/>
          <w:color w:val="CF4A02"/>
          <w:sz w:val="18"/>
          <w:szCs w:val="22"/>
        </w:rPr>
        <w:t>f</w:t>
      </w:r>
      <w:r w:rsidRPr="00242D55">
        <w:rPr>
          <w:rFonts w:ascii="Arial" w:eastAsia="Arial" w:hAnsi="Arial" w:cs="Arial"/>
          <w:color w:val="CF4A02"/>
          <w:sz w:val="18"/>
          <w:szCs w:val="18"/>
        </w:rPr>
        <w:t>)</w:t>
      </w:r>
      <w:r w:rsidRPr="00242D55">
        <w:rPr>
          <w:rFonts w:ascii="Arial" w:eastAsia="Arial" w:hAnsi="Arial" w:cs="Arial"/>
          <w:color w:val="CF4A02"/>
          <w:sz w:val="18"/>
          <w:szCs w:val="18"/>
        </w:rPr>
        <w:tab/>
        <w:t>Commitments with related parties</w:t>
      </w:r>
    </w:p>
    <w:p w14:paraId="6850A105" w14:textId="77777777" w:rsidR="009803B5" w:rsidRPr="00242D55" w:rsidRDefault="009803B5" w:rsidP="00BA4D0F">
      <w:pPr>
        <w:ind w:left="540"/>
        <w:jc w:val="both"/>
        <w:rPr>
          <w:rFonts w:ascii="Arial" w:eastAsia="Arial" w:hAnsi="Arial" w:cs="Arial"/>
          <w:sz w:val="18"/>
          <w:szCs w:val="18"/>
        </w:rPr>
      </w:pPr>
    </w:p>
    <w:p w14:paraId="783E2663" w14:textId="77777777" w:rsidR="009803B5" w:rsidRPr="00242D55" w:rsidRDefault="0021040B" w:rsidP="00BA4D0F">
      <w:pPr>
        <w:ind w:left="540"/>
        <w:rPr>
          <w:rFonts w:ascii="Arial" w:eastAsia="Arial" w:hAnsi="Arial" w:cs="Arial"/>
          <w:sz w:val="18"/>
          <w:szCs w:val="18"/>
        </w:rPr>
      </w:pPr>
      <w:r w:rsidRPr="00242D55">
        <w:rPr>
          <w:rFonts w:ascii="Arial" w:eastAsia="Arial" w:hAnsi="Arial" w:cs="Arial"/>
          <w:sz w:val="18"/>
          <w:szCs w:val="18"/>
        </w:rPr>
        <w:t>The Group has commitments with related parties as follows:</w:t>
      </w:r>
    </w:p>
    <w:p w14:paraId="0353A18C" w14:textId="77777777" w:rsidR="009803B5" w:rsidRPr="00242D55" w:rsidRDefault="009803B5" w:rsidP="00BA4D0F">
      <w:pPr>
        <w:ind w:left="540"/>
        <w:jc w:val="both"/>
        <w:rPr>
          <w:rFonts w:ascii="Arial" w:eastAsia="Arial" w:hAnsi="Arial" w:cs="Arial"/>
          <w:sz w:val="18"/>
          <w:szCs w:val="18"/>
        </w:rPr>
      </w:pPr>
    </w:p>
    <w:tbl>
      <w:tblPr>
        <w:tblW w:w="9446" w:type="dxa"/>
        <w:tblLayout w:type="fixed"/>
        <w:tblCellMar>
          <w:left w:w="115" w:type="dxa"/>
          <w:right w:w="115" w:type="dxa"/>
        </w:tblCellMar>
        <w:tblLook w:val="0000" w:firstRow="0" w:lastRow="0" w:firstColumn="0" w:lastColumn="0" w:noHBand="0" w:noVBand="0"/>
      </w:tblPr>
      <w:tblGrid>
        <w:gridCol w:w="3802"/>
        <w:gridCol w:w="1411"/>
        <w:gridCol w:w="1411"/>
        <w:gridCol w:w="1411"/>
        <w:gridCol w:w="1411"/>
      </w:tblGrid>
      <w:tr w:rsidR="009803B5" w:rsidRPr="00242D55" w14:paraId="3CFFA930" w14:textId="77777777" w:rsidTr="00101795">
        <w:tc>
          <w:tcPr>
            <w:tcW w:w="3802" w:type="dxa"/>
            <w:vAlign w:val="bottom"/>
          </w:tcPr>
          <w:p w14:paraId="3A693BD2" w14:textId="77777777" w:rsidR="009803B5" w:rsidRPr="00242D55" w:rsidRDefault="009803B5" w:rsidP="00BA4D0F">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7228B776"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1F132859"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9803B5" w:rsidRPr="00242D55" w14:paraId="5E0B1CD2" w14:textId="77777777" w:rsidTr="00101795">
        <w:tc>
          <w:tcPr>
            <w:tcW w:w="3802" w:type="dxa"/>
            <w:vAlign w:val="bottom"/>
          </w:tcPr>
          <w:p w14:paraId="370A5B86" w14:textId="77777777" w:rsidR="009803B5" w:rsidRPr="00242D55" w:rsidRDefault="009803B5" w:rsidP="00BA4D0F">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2365E94A"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17B38BE9"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r>
      <w:tr w:rsidR="009803B5" w:rsidRPr="00242D55" w14:paraId="3CECC9C0" w14:textId="77777777" w:rsidTr="00101795">
        <w:tc>
          <w:tcPr>
            <w:tcW w:w="3802" w:type="dxa"/>
            <w:vAlign w:val="bottom"/>
          </w:tcPr>
          <w:p w14:paraId="6B5D8073" w14:textId="77777777" w:rsidR="009803B5" w:rsidRPr="00242D55" w:rsidRDefault="009803B5" w:rsidP="00BA4D0F">
            <w:pPr>
              <w:ind w:left="431" w:right="447"/>
              <w:jc w:val="both"/>
              <w:rPr>
                <w:rFonts w:ascii="Arial" w:eastAsia="Arial" w:hAnsi="Arial" w:cs="Arial"/>
                <w:sz w:val="18"/>
                <w:szCs w:val="18"/>
              </w:rPr>
            </w:pPr>
          </w:p>
        </w:tc>
        <w:tc>
          <w:tcPr>
            <w:tcW w:w="1411" w:type="dxa"/>
            <w:tcBorders>
              <w:top w:val="single" w:sz="4" w:space="0" w:color="000000"/>
            </w:tcBorders>
            <w:vAlign w:val="bottom"/>
          </w:tcPr>
          <w:p w14:paraId="7D15A5A6" w14:textId="41836094"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411" w:type="dxa"/>
            <w:tcBorders>
              <w:top w:val="single" w:sz="4" w:space="0" w:color="000000"/>
            </w:tcBorders>
            <w:vAlign w:val="bottom"/>
          </w:tcPr>
          <w:p w14:paraId="4280C478" w14:textId="36FC81D8"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411" w:type="dxa"/>
            <w:tcBorders>
              <w:top w:val="single" w:sz="4" w:space="0" w:color="000000"/>
            </w:tcBorders>
            <w:vAlign w:val="bottom"/>
          </w:tcPr>
          <w:p w14:paraId="60FE1079" w14:textId="07658899"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411" w:type="dxa"/>
            <w:tcBorders>
              <w:top w:val="single" w:sz="4" w:space="0" w:color="000000"/>
            </w:tcBorders>
            <w:vAlign w:val="bottom"/>
          </w:tcPr>
          <w:p w14:paraId="0DCAECD8" w14:textId="7F003F5B"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1D3478" w:rsidRPr="00242D55" w14:paraId="7077BC3A" w14:textId="77777777" w:rsidTr="005618E0">
        <w:tc>
          <w:tcPr>
            <w:tcW w:w="3802" w:type="dxa"/>
            <w:vAlign w:val="bottom"/>
          </w:tcPr>
          <w:p w14:paraId="630495D4" w14:textId="478B8968" w:rsidR="001D3478" w:rsidRPr="00242D55" w:rsidRDefault="001D3478" w:rsidP="001D3478">
            <w:pPr>
              <w:ind w:left="431" w:right="447"/>
              <w:jc w:val="both"/>
              <w:rPr>
                <w:rFonts w:ascii="Arial" w:eastAsia="Arial" w:hAnsi="Arial" w:cs="Arial"/>
                <w:b/>
                <w:sz w:val="18"/>
                <w:szCs w:val="18"/>
              </w:rPr>
            </w:pPr>
          </w:p>
        </w:tc>
        <w:tc>
          <w:tcPr>
            <w:tcW w:w="1411" w:type="dxa"/>
            <w:shd w:val="clear" w:color="auto" w:fill="auto"/>
            <w:vAlign w:val="bottom"/>
          </w:tcPr>
          <w:p w14:paraId="41F4C001" w14:textId="389214B9" w:rsidR="001D3478" w:rsidRPr="00242D55" w:rsidRDefault="007C38EA"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411" w:type="dxa"/>
            <w:shd w:val="clear" w:color="auto" w:fill="auto"/>
            <w:vAlign w:val="bottom"/>
          </w:tcPr>
          <w:p w14:paraId="6576C5F8" w14:textId="793C0EB5" w:rsidR="001D3478" w:rsidRPr="00242D55" w:rsidRDefault="001D3478" w:rsidP="001D3478">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c>
          <w:tcPr>
            <w:tcW w:w="1411" w:type="dxa"/>
            <w:shd w:val="clear" w:color="auto" w:fill="auto"/>
            <w:vAlign w:val="bottom"/>
          </w:tcPr>
          <w:p w14:paraId="1895B29B" w14:textId="2F754920" w:rsidR="001D3478" w:rsidRPr="00242D55" w:rsidRDefault="007C38EA"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411" w:type="dxa"/>
            <w:shd w:val="clear" w:color="auto" w:fill="auto"/>
            <w:vAlign w:val="bottom"/>
          </w:tcPr>
          <w:p w14:paraId="41F1B349" w14:textId="3EE8BA06" w:rsidR="001D3478" w:rsidRPr="00242D55" w:rsidRDefault="001D3478" w:rsidP="001D3478">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r>
      <w:tr w:rsidR="001D3478" w:rsidRPr="00242D55" w14:paraId="01918EAD" w14:textId="77777777" w:rsidTr="005618E0">
        <w:tc>
          <w:tcPr>
            <w:tcW w:w="3802" w:type="dxa"/>
            <w:vAlign w:val="bottom"/>
          </w:tcPr>
          <w:p w14:paraId="3C7CEC90" w14:textId="77777777" w:rsidR="001D3478" w:rsidRPr="00242D55" w:rsidRDefault="001D3478" w:rsidP="001D3478">
            <w:pPr>
              <w:ind w:left="431" w:right="447"/>
              <w:jc w:val="both"/>
              <w:rPr>
                <w:rFonts w:ascii="Arial" w:eastAsia="Arial" w:hAnsi="Arial" w:cs="Arial"/>
                <w:sz w:val="18"/>
                <w:szCs w:val="18"/>
              </w:rPr>
            </w:pPr>
          </w:p>
        </w:tc>
        <w:tc>
          <w:tcPr>
            <w:tcW w:w="1411" w:type="dxa"/>
            <w:shd w:val="clear" w:color="auto" w:fill="auto"/>
            <w:vAlign w:val="bottom"/>
          </w:tcPr>
          <w:p w14:paraId="1F8C34F2" w14:textId="73DACF88"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2024</w:t>
            </w:r>
          </w:p>
        </w:tc>
        <w:tc>
          <w:tcPr>
            <w:tcW w:w="1411" w:type="dxa"/>
            <w:shd w:val="clear" w:color="auto" w:fill="auto"/>
            <w:vAlign w:val="bottom"/>
          </w:tcPr>
          <w:p w14:paraId="60D7D937" w14:textId="5B3639CE"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411" w:type="dxa"/>
            <w:shd w:val="clear" w:color="auto" w:fill="auto"/>
            <w:vAlign w:val="bottom"/>
          </w:tcPr>
          <w:p w14:paraId="53B500C0" w14:textId="28CBC04D"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2024</w:t>
            </w:r>
          </w:p>
        </w:tc>
        <w:tc>
          <w:tcPr>
            <w:tcW w:w="1411" w:type="dxa"/>
            <w:shd w:val="clear" w:color="auto" w:fill="auto"/>
            <w:vAlign w:val="bottom"/>
          </w:tcPr>
          <w:p w14:paraId="61EAA38F" w14:textId="41634E8F"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1D3478" w:rsidRPr="00242D55" w14:paraId="46C999BD" w14:textId="77777777" w:rsidTr="005618E0">
        <w:tc>
          <w:tcPr>
            <w:tcW w:w="3802" w:type="dxa"/>
            <w:vAlign w:val="bottom"/>
          </w:tcPr>
          <w:p w14:paraId="481B41A3" w14:textId="77777777" w:rsidR="001D3478" w:rsidRPr="00242D55" w:rsidRDefault="001D3478" w:rsidP="001D3478">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8B1EC4C" w14:textId="69382336"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CC2FBFF" w14:textId="3F5AFDC3"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1F4A3E0E" w14:textId="6743A926"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7E3B5F72" w14:textId="50D316D4"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r>
      <w:tr w:rsidR="00807334" w:rsidRPr="00242D55" w14:paraId="5A9D17CE" w14:textId="77777777" w:rsidTr="00101795">
        <w:tc>
          <w:tcPr>
            <w:tcW w:w="3802" w:type="dxa"/>
            <w:vAlign w:val="bottom"/>
          </w:tcPr>
          <w:p w14:paraId="3F1BD548" w14:textId="77777777" w:rsidR="00807334" w:rsidRPr="00242D55" w:rsidRDefault="00807334" w:rsidP="00BA4D0F">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9D1FB08" w14:textId="77777777" w:rsidR="00807334" w:rsidRPr="00242D55"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7982D81" w14:textId="77777777" w:rsidR="00807334" w:rsidRPr="00242D55"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16B8A2" w14:textId="77777777" w:rsidR="00807334" w:rsidRPr="00242D55"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6B5E19E" w14:textId="77777777" w:rsidR="00807334" w:rsidRPr="00242D55" w:rsidRDefault="00807334" w:rsidP="00BA4D0F">
            <w:pPr>
              <w:ind w:right="-72"/>
              <w:jc w:val="right"/>
              <w:rPr>
                <w:rFonts w:ascii="Arial" w:eastAsia="Arial" w:hAnsi="Arial" w:cs="Arial"/>
                <w:sz w:val="18"/>
                <w:szCs w:val="18"/>
              </w:rPr>
            </w:pPr>
          </w:p>
        </w:tc>
      </w:tr>
      <w:tr w:rsidR="00807334" w:rsidRPr="00242D55" w14:paraId="4145E65A" w14:textId="77777777" w:rsidTr="00101795">
        <w:tc>
          <w:tcPr>
            <w:tcW w:w="3802" w:type="dxa"/>
            <w:vAlign w:val="bottom"/>
          </w:tcPr>
          <w:p w14:paraId="57A71685" w14:textId="77777777" w:rsidR="00807334" w:rsidRPr="00242D55" w:rsidRDefault="00807334" w:rsidP="00BA4D0F">
            <w:pPr>
              <w:ind w:left="431"/>
              <w:jc w:val="both"/>
              <w:rPr>
                <w:rFonts w:ascii="Arial" w:eastAsia="Arial" w:hAnsi="Arial" w:cs="Arial"/>
                <w:sz w:val="18"/>
                <w:szCs w:val="18"/>
              </w:rPr>
            </w:pPr>
            <w:r w:rsidRPr="00242D55">
              <w:rPr>
                <w:rFonts w:ascii="Arial" w:eastAsia="Arial" w:hAnsi="Arial" w:cs="Arial"/>
                <w:b/>
                <w:sz w:val="18"/>
                <w:szCs w:val="18"/>
              </w:rPr>
              <w:t>Capital commitments</w:t>
            </w:r>
          </w:p>
        </w:tc>
        <w:tc>
          <w:tcPr>
            <w:tcW w:w="1411" w:type="dxa"/>
            <w:shd w:val="clear" w:color="auto" w:fill="FAFAFA"/>
            <w:vAlign w:val="bottom"/>
          </w:tcPr>
          <w:p w14:paraId="4017E09B" w14:textId="77777777" w:rsidR="00807334" w:rsidRPr="00242D55" w:rsidRDefault="00807334" w:rsidP="00BA4D0F">
            <w:pPr>
              <w:ind w:right="-72"/>
              <w:jc w:val="right"/>
              <w:rPr>
                <w:rFonts w:ascii="Arial" w:eastAsia="Arial" w:hAnsi="Arial" w:cs="Arial"/>
                <w:sz w:val="18"/>
                <w:szCs w:val="18"/>
              </w:rPr>
            </w:pPr>
          </w:p>
        </w:tc>
        <w:tc>
          <w:tcPr>
            <w:tcW w:w="1411" w:type="dxa"/>
            <w:shd w:val="clear" w:color="auto" w:fill="auto"/>
            <w:vAlign w:val="bottom"/>
          </w:tcPr>
          <w:p w14:paraId="6F10708C" w14:textId="77777777" w:rsidR="00807334" w:rsidRPr="00242D55" w:rsidRDefault="00807334" w:rsidP="00BA4D0F">
            <w:pPr>
              <w:ind w:right="-72"/>
              <w:jc w:val="right"/>
              <w:rPr>
                <w:rFonts w:ascii="Arial" w:eastAsia="Arial" w:hAnsi="Arial" w:cs="Arial"/>
                <w:sz w:val="18"/>
                <w:szCs w:val="18"/>
              </w:rPr>
            </w:pPr>
          </w:p>
        </w:tc>
        <w:tc>
          <w:tcPr>
            <w:tcW w:w="1411" w:type="dxa"/>
            <w:shd w:val="clear" w:color="auto" w:fill="FAFAFA"/>
            <w:vAlign w:val="bottom"/>
          </w:tcPr>
          <w:p w14:paraId="64BAADAF" w14:textId="77777777" w:rsidR="00807334" w:rsidRPr="00242D55" w:rsidRDefault="00807334" w:rsidP="00BA4D0F">
            <w:pPr>
              <w:ind w:right="-72"/>
              <w:jc w:val="right"/>
              <w:rPr>
                <w:rFonts w:ascii="Arial" w:eastAsia="Arial" w:hAnsi="Arial" w:cs="Arial"/>
                <w:sz w:val="18"/>
                <w:szCs w:val="18"/>
              </w:rPr>
            </w:pPr>
          </w:p>
        </w:tc>
        <w:tc>
          <w:tcPr>
            <w:tcW w:w="1411" w:type="dxa"/>
            <w:shd w:val="clear" w:color="auto" w:fill="auto"/>
            <w:vAlign w:val="bottom"/>
          </w:tcPr>
          <w:p w14:paraId="68A5F21B" w14:textId="77777777" w:rsidR="00807334" w:rsidRPr="00242D55" w:rsidRDefault="00807334" w:rsidP="00BA4D0F">
            <w:pPr>
              <w:ind w:right="-72"/>
              <w:jc w:val="right"/>
              <w:rPr>
                <w:rFonts w:ascii="Arial" w:eastAsia="Arial" w:hAnsi="Arial" w:cs="Arial"/>
                <w:sz w:val="18"/>
                <w:szCs w:val="18"/>
              </w:rPr>
            </w:pPr>
          </w:p>
        </w:tc>
      </w:tr>
      <w:tr w:rsidR="00807334" w:rsidRPr="00242D55" w14:paraId="1B2E5E00" w14:textId="77777777" w:rsidTr="00101795">
        <w:tc>
          <w:tcPr>
            <w:tcW w:w="3802" w:type="dxa"/>
            <w:vAlign w:val="bottom"/>
          </w:tcPr>
          <w:p w14:paraId="31A2DDCB" w14:textId="77777777" w:rsidR="00807334" w:rsidRPr="00242D55" w:rsidRDefault="00807334" w:rsidP="00BA4D0F">
            <w:pPr>
              <w:ind w:left="431"/>
              <w:jc w:val="both"/>
              <w:rPr>
                <w:rFonts w:ascii="Arial" w:eastAsia="Arial" w:hAnsi="Arial" w:cs="Arial"/>
                <w:b/>
                <w:sz w:val="18"/>
                <w:szCs w:val="18"/>
              </w:rPr>
            </w:pPr>
            <w:r w:rsidRPr="00242D55">
              <w:rPr>
                <w:rFonts w:ascii="Arial" w:eastAsia="Arial" w:hAnsi="Arial" w:cs="Arial"/>
                <w:b/>
                <w:sz w:val="18"/>
                <w:szCs w:val="18"/>
              </w:rPr>
              <w:t>Contracted but not provide for:</w:t>
            </w:r>
          </w:p>
        </w:tc>
        <w:tc>
          <w:tcPr>
            <w:tcW w:w="1411" w:type="dxa"/>
            <w:shd w:val="clear" w:color="auto" w:fill="FAFAFA"/>
            <w:vAlign w:val="bottom"/>
          </w:tcPr>
          <w:p w14:paraId="50237914" w14:textId="77777777" w:rsidR="00807334" w:rsidRPr="00242D55" w:rsidRDefault="00807334" w:rsidP="00BA4D0F">
            <w:pPr>
              <w:ind w:right="-72"/>
              <w:jc w:val="right"/>
              <w:rPr>
                <w:rFonts w:ascii="Arial" w:eastAsia="Arial" w:hAnsi="Arial" w:cs="Arial"/>
                <w:sz w:val="18"/>
                <w:szCs w:val="18"/>
              </w:rPr>
            </w:pPr>
          </w:p>
        </w:tc>
        <w:tc>
          <w:tcPr>
            <w:tcW w:w="1411" w:type="dxa"/>
            <w:shd w:val="clear" w:color="auto" w:fill="auto"/>
            <w:vAlign w:val="bottom"/>
          </w:tcPr>
          <w:p w14:paraId="7BE8E747" w14:textId="77777777" w:rsidR="00807334" w:rsidRPr="00242D55" w:rsidRDefault="00807334" w:rsidP="00BA4D0F">
            <w:pPr>
              <w:ind w:right="-72"/>
              <w:jc w:val="right"/>
              <w:rPr>
                <w:rFonts w:ascii="Arial" w:eastAsia="Arial" w:hAnsi="Arial" w:cs="Arial"/>
                <w:sz w:val="18"/>
                <w:szCs w:val="18"/>
              </w:rPr>
            </w:pPr>
          </w:p>
        </w:tc>
        <w:tc>
          <w:tcPr>
            <w:tcW w:w="1411" w:type="dxa"/>
            <w:shd w:val="clear" w:color="auto" w:fill="FAFAFA"/>
            <w:vAlign w:val="bottom"/>
          </w:tcPr>
          <w:p w14:paraId="30FD8807" w14:textId="77777777" w:rsidR="00807334" w:rsidRPr="00242D55" w:rsidRDefault="00807334" w:rsidP="00BA4D0F">
            <w:pPr>
              <w:ind w:right="-72"/>
              <w:jc w:val="right"/>
              <w:rPr>
                <w:rFonts w:ascii="Arial" w:eastAsia="Arial" w:hAnsi="Arial" w:cs="Arial"/>
                <w:sz w:val="18"/>
                <w:szCs w:val="18"/>
              </w:rPr>
            </w:pPr>
          </w:p>
        </w:tc>
        <w:tc>
          <w:tcPr>
            <w:tcW w:w="1411" w:type="dxa"/>
            <w:shd w:val="clear" w:color="auto" w:fill="auto"/>
            <w:vAlign w:val="bottom"/>
          </w:tcPr>
          <w:p w14:paraId="09584A7D" w14:textId="77777777" w:rsidR="00807334" w:rsidRPr="00242D55" w:rsidRDefault="00807334" w:rsidP="00BA4D0F">
            <w:pPr>
              <w:ind w:right="-72"/>
              <w:jc w:val="right"/>
              <w:rPr>
                <w:rFonts w:ascii="Arial" w:eastAsia="Arial" w:hAnsi="Arial" w:cs="Arial"/>
                <w:sz w:val="18"/>
                <w:szCs w:val="18"/>
              </w:rPr>
            </w:pPr>
          </w:p>
        </w:tc>
      </w:tr>
      <w:tr w:rsidR="00807334" w:rsidRPr="00242D55" w14:paraId="022FB973" w14:textId="77777777" w:rsidTr="00101795">
        <w:tc>
          <w:tcPr>
            <w:tcW w:w="3802" w:type="dxa"/>
            <w:vAlign w:val="bottom"/>
          </w:tcPr>
          <w:p w14:paraId="5CD8EF81" w14:textId="77777777" w:rsidR="00807334" w:rsidRPr="00242D55" w:rsidRDefault="00807334" w:rsidP="00BA4D0F">
            <w:pPr>
              <w:ind w:left="431"/>
              <w:jc w:val="both"/>
              <w:rPr>
                <w:rFonts w:ascii="Arial" w:eastAsia="Arial" w:hAnsi="Arial" w:cs="Arial"/>
                <w:b/>
                <w:spacing w:val="-4"/>
                <w:sz w:val="18"/>
                <w:szCs w:val="18"/>
              </w:rPr>
            </w:pPr>
            <w:r w:rsidRPr="00242D55">
              <w:rPr>
                <w:rFonts w:ascii="Arial" w:eastAsia="Arial" w:hAnsi="Arial" w:cs="Arial"/>
                <w:b/>
                <w:spacing w:val="-4"/>
                <w:sz w:val="18"/>
                <w:szCs w:val="18"/>
              </w:rPr>
              <w:t xml:space="preserve">   - Design and construction agreement</w:t>
            </w:r>
          </w:p>
        </w:tc>
        <w:tc>
          <w:tcPr>
            <w:tcW w:w="1411" w:type="dxa"/>
            <w:shd w:val="clear" w:color="auto" w:fill="FAFAFA"/>
            <w:vAlign w:val="bottom"/>
          </w:tcPr>
          <w:p w14:paraId="096908F9" w14:textId="77777777" w:rsidR="00807334" w:rsidRPr="00242D55" w:rsidRDefault="00807334" w:rsidP="00BA4D0F">
            <w:pPr>
              <w:ind w:right="-72"/>
              <w:jc w:val="right"/>
              <w:rPr>
                <w:rFonts w:ascii="Arial" w:eastAsia="Arial" w:hAnsi="Arial" w:cs="Arial"/>
                <w:sz w:val="18"/>
                <w:szCs w:val="18"/>
              </w:rPr>
            </w:pPr>
          </w:p>
        </w:tc>
        <w:tc>
          <w:tcPr>
            <w:tcW w:w="1411" w:type="dxa"/>
            <w:shd w:val="clear" w:color="auto" w:fill="auto"/>
            <w:vAlign w:val="bottom"/>
          </w:tcPr>
          <w:p w14:paraId="1D89FB85" w14:textId="77777777" w:rsidR="00807334" w:rsidRPr="00242D55" w:rsidRDefault="00807334" w:rsidP="00BA4D0F">
            <w:pPr>
              <w:ind w:right="-72"/>
              <w:jc w:val="right"/>
              <w:rPr>
                <w:rFonts w:ascii="Arial" w:eastAsia="Arial" w:hAnsi="Arial" w:cs="Arial"/>
                <w:sz w:val="18"/>
                <w:szCs w:val="18"/>
              </w:rPr>
            </w:pPr>
          </w:p>
        </w:tc>
        <w:tc>
          <w:tcPr>
            <w:tcW w:w="1411" w:type="dxa"/>
            <w:shd w:val="clear" w:color="auto" w:fill="FAFAFA"/>
            <w:vAlign w:val="bottom"/>
          </w:tcPr>
          <w:p w14:paraId="5182E698" w14:textId="77777777" w:rsidR="00807334" w:rsidRPr="00242D55" w:rsidRDefault="00807334" w:rsidP="00BA4D0F">
            <w:pPr>
              <w:ind w:right="-72"/>
              <w:jc w:val="right"/>
              <w:rPr>
                <w:rFonts w:ascii="Arial" w:eastAsia="Arial" w:hAnsi="Arial" w:cs="Arial"/>
                <w:sz w:val="18"/>
                <w:szCs w:val="18"/>
              </w:rPr>
            </w:pPr>
          </w:p>
        </w:tc>
        <w:tc>
          <w:tcPr>
            <w:tcW w:w="1411" w:type="dxa"/>
            <w:shd w:val="clear" w:color="auto" w:fill="auto"/>
            <w:vAlign w:val="bottom"/>
          </w:tcPr>
          <w:p w14:paraId="25D547C9" w14:textId="77777777" w:rsidR="00807334" w:rsidRPr="00242D55" w:rsidRDefault="00807334" w:rsidP="00BA4D0F">
            <w:pPr>
              <w:ind w:right="-72"/>
              <w:jc w:val="right"/>
              <w:rPr>
                <w:rFonts w:ascii="Arial" w:eastAsia="Arial" w:hAnsi="Arial" w:cs="Arial"/>
                <w:sz w:val="18"/>
                <w:szCs w:val="18"/>
              </w:rPr>
            </w:pPr>
          </w:p>
        </w:tc>
      </w:tr>
      <w:tr w:rsidR="00015FD8" w:rsidRPr="00242D55" w14:paraId="667811B6" w14:textId="77777777" w:rsidTr="005618E0">
        <w:tc>
          <w:tcPr>
            <w:tcW w:w="3802" w:type="dxa"/>
            <w:vAlign w:val="bottom"/>
          </w:tcPr>
          <w:p w14:paraId="7BEA1291" w14:textId="77777777" w:rsidR="00015FD8" w:rsidRPr="00242D55" w:rsidRDefault="00015FD8" w:rsidP="00015FD8">
            <w:pPr>
              <w:pBdr>
                <w:top w:val="nil"/>
                <w:left w:val="nil"/>
                <w:bottom w:val="nil"/>
                <w:right w:val="nil"/>
                <w:between w:val="nil"/>
              </w:pBdr>
              <w:tabs>
                <w:tab w:val="left" w:pos="3614"/>
              </w:tabs>
              <w:ind w:left="431" w:right="36"/>
              <w:rPr>
                <w:rFonts w:ascii="Arial" w:eastAsia="Arial" w:hAnsi="Arial" w:cs="Arial"/>
                <w:sz w:val="18"/>
                <w:szCs w:val="18"/>
              </w:rPr>
            </w:pPr>
            <w:r w:rsidRPr="00242D55">
              <w:rPr>
                <w:rFonts w:ascii="Arial" w:eastAsia="Arial" w:hAnsi="Arial" w:cs="Arial"/>
                <w:b/>
                <w:sz w:val="18"/>
                <w:szCs w:val="18"/>
              </w:rPr>
              <w:t xml:space="preserve">         </w:t>
            </w:r>
            <w:r w:rsidRPr="00242D55">
              <w:rPr>
                <w:rFonts w:ascii="Arial" w:eastAsia="Arial" w:hAnsi="Arial" w:cs="Arial"/>
                <w:sz w:val="18"/>
                <w:szCs w:val="18"/>
              </w:rPr>
              <w:t>Subsidiary</w:t>
            </w:r>
          </w:p>
        </w:tc>
        <w:tc>
          <w:tcPr>
            <w:tcW w:w="1411" w:type="dxa"/>
            <w:tcBorders>
              <w:bottom w:val="single" w:sz="4" w:space="0" w:color="000000"/>
            </w:tcBorders>
            <w:shd w:val="clear" w:color="auto" w:fill="FAFAFA"/>
          </w:tcPr>
          <w:p w14:paraId="5DD741CF" w14:textId="6AA6A18E" w:rsidR="00015FD8" w:rsidRPr="00242D55" w:rsidRDefault="008163E7" w:rsidP="00015FD8">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shd w:val="clear" w:color="auto" w:fill="auto"/>
          </w:tcPr>
          <w:p w14:paraId="260479CB" w14:textId="667BA125" w:rsidR="00015FD8" w:rsidRPr="00242D55" w:rsidRDefault="00015FD8" w:rsidP="00015FD8">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shd w:val="clear" w:color="auto" w:fill="FAFAFA"/>
          </w:tcPr>
          <w:p w14:paraId="14C12130" w14:textId="48314396" w:rsidR="00015FD8" w:rsidRPr="00242D55" w:rsidRDefault="008163E7" w:rsidP="00015FD8">
            <w:pPr>
              <w:ind w:right="-72"/>
              <w:jc w:val="right"/>
              <w:rPr>
                <w:rFonts w:ascii="Arial" w:eastAsia="Arial" w:hAnsi="Arial" w:cs="Arial"/>
                <w:sz w:val="18"/>
                <w:szCs w:val="18"/>
              </w:rPr>
            </w:pPr>
            <w:r w:rsidRPr="00242D55">
              <w:rPr>
                <w:rFonts w:ascii="Arial" w:eastAsia="Arial" w:hAnsi="Arial" w:cs="Arial"/>
                <w:sz w:val="18"/>
                <w:szCs w:val="18"/>
              </w:rPr>
              <w:t>104,497</w:t>
            </w:r>
          </w:p>
        </w:tc>
        <w:tc>
          <w:tcPr>
            <w:tcW w:w="1411" w:type="dxa"/>
            <w:tcBorders>
              <w:bottom w:val="single" w:sz="4" w:space="0" w:color="000000"/>
            </w:tcBorders>
            <w:shd w:val="clear" w:color="auto" w:fill="auto"/>
          </w:tcPr>
          <w:p w14:paraId="5022EA01" w14:textId="79BD0F1B" w:rsidR="00015FD8" w:rsidRPr="00242D55" w:rsidRDefault="00015FD8" w:rsidP="00015FD8">
            <w:pPr>
              <w:ind w:right="-72"/>
              <w:jc w:val="right"/>
              <w:rPr>
                <w:rFonts w:ascii="Arial" w:eastAsia="Arial" w:hAnsi="Arial" w:cs="Arial"/>
                <w:sz w:val="18"/>
                <w:szCs w:val="18"/>
              </w:rPr>
            </w:pPr>
            <w:r w:rsidRPr="00242D55">
              <w:rPr>
                <w:rFonts w:ascii="Arial" w:eastAsia="Arial" w:hAnsi="Arial" w:cs="Arial"/>
                <w:sz w:val="18"/>
                <w:szCs w:val="18"/>
              </w:rPr>
              <w:t>273,566</w:t>
            </w:r>
          </w:p>
        </w:tc>
      </w:tr>
      <w:tr w:rsidR="00AE0066" w:rsidRPr="00242D55" w14:paraId="4A20DF4C" w14:textId="77777777" w:rsidTr="00101795">
        <w:tc>
          <w:tcPr>
            <w:tcW w:w="3802" w:type="dxa"/>
            <w:vAlign w:val="bottom"/>
          </w:tcPr>
          <w:p w14:paraId="274C5BCB" w14:textId="77777777" w:rsidR="00AE0066" w:rsidRPr="00242D55" w:rsidRDefault="00AE0066" w:rsidP="00AE0066">
            <w:pPr>
              <w:pBdr>
                <w:top w:val="nil"/>
                <w:left w:val="nil"/>
                <w:bottom w:val="nil"/>
                <w:right w:val="nil"/>
                <w:between w:val="nil"/>
              </w:pBdr>
              <w:tabs>
                <w:tab w:val="left" w:pos="3614"/>
              </w:tabs>
              <w:ind w:left="431" w:right="36"/>
              <w:rPr>
                <w:rFonts w:ascii="Arial" w:eastAsia="Arial" w:hAnsi="Arial" w:cs="Arial"/>
                <w:sz w:val="18"/>
                <w:szCs w:val="18"/>
              </w:rPr>
            </w:pPr>
          </w:p>
        </w:tc>
        <w:tc>
          <w:tcPr>
            <w:tcW w:w="1411" w:type="dxa"/>
            <w:tcBorders>
              <w:top w:val="single" w:sz="4" w:space="0" w:color="000000"/>
            </w:tcBorders>
            <w:shd w:val="clear" w:color="auto" w:fill="FAFAFA"/>
            <w:vAlign w:val="bottom"/>
          </w:tcPr>
          <w:p w14:paraId="376A4B12" w14:textId="77777777" w:rsidR="00AE0066" w:rsidRPr="00242D55" w:rsidRDefault="00AE0066" w:rsidP="00AE0066">
            <w:pPr>
              <w:ind w:right="-72"/>
              <w:jc w:val="right"/>
              <w:rPr>
                <w:rFonts w:ascii="Arial" w:eastAsia="Arial" w:hAnsi="Arial" w:cs="Arial"/>
                <w:sz w:val="18"/>
                <w:szCs w:val="18"/>
              </w:rPr>
            </w:pPr>
          </w:p>
        </w:tc>
        <w:tc>
          <w:tcPr>
            <w:tcW w:w="1411" w:type="dxa"/>
            <w:tcBorders>
              <w:top w:val="single" w:sz="4" w:space="0" w:color="000000"/>
            </w:tcBorders>
            <w:vAlign w:val="bottom"/>
          </w:tcPr>
          <w:p w14:paraId="03CEC098" w14:textId="77777777" w:rsidR="00AE0066" w:rsidRPr="00242D55" w:rsidRDefault="00AE0066" w:rsidP="00AE006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DBF2C89" w14:textId="77777777" w:rsidR="00AE0066" w:rsidRPr="00242D55" w:rsidRDefault="00AE0066" w:rsidP="00AE0066">
            <w:pPr>
              <w:ind w:right="-72"/>
              <w:jc w:val="right"/>
              <w:rPr>
                <w:rFonts w:ascii="Arial" w:eastAsia="Arial" w:hAnsi="Arial" w:cs="Arial"/>
                <w:sz w:val="18"/>
                <w:szCs w:val="18"/>
              </w:rPr>
            </w:pPr>
          </w:p>
        </w:tc>
        <w:tc>
          <w:tcPr>
            <w:tcW w:w="1411" w:type="dxa"/>
            <w:tcBorders>
              <w:top w:val="single" w:sz="4" w:space="0" w:color="000000"/>
            </w:tcBorders>
            <w:vAlign w:val="bottom"/>
          </w:tcPr>
          <w:p w14:paraId="1A1C48C8" w14:textId="77777777" w:rsidR="00AE0066" w:rsidRPr="00242D55" w:rsidRDefault="00AE0066" w:rsidP="00AE0066">
            <w:pPr>
              <w:ind w:right="-72"/>
              <w:jc w:val="right"/>
              <w:rPr>
                <w:rFonts w:ascii="Arial" w:eastAsia="Arial" w:hAnsi="Arial" w:cs="Arial"/>
                <w:sz w:val="18"/>
                <w:szCs w:val="18"/>
              </w:rPr>
            </w:pPr>
          </w:p>
        </w:tc>
      </w:tr>
      <w:tr w:rsidR="00015FD8" w:rsidRPr="00242D55" w14:paraId="062136A9" w14:textId="77777777" w:rsidTr="005618E0">
        <w:trPr>
          <w:trHeight w:val="135"/>
        </w:trPr>
        <w:tc>
          <w:tcPr>
            <w:tcW w:w="3802" w:type="dxa"/>
            <w:vAlign w:val="bottom"/>
          </w:tcPr>
          <w:p w14:paraId="6A233AC0" w14:textId="77777777" w:rsidR="00015FD8" w:rsidRPr="00242D55" w:rsidRDefault="00015FD8" w:rsidP="00015FD8">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6491D747" w14:textId="5CE8AA25" w:rsidR="00015FD8" w:rsidRPr="00242D55" w:rsidRDefault="008163E7" w:rsidP="00015FD8">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tcPr>
          <w:p w14:paraId="49FC9E7A" w14:textId="7CAEB0C6" w:rsidR="00015FD8" w:rsidRPr="00242D55" w:rsidRDefault="00015FD8" w:rsidP="00015FD8">
            <w:pPr>
              <w:ind w:right="-72"/>
              <w:jc w:val="right"/>
              <w:rPr>
                <w:rFonts w:ascii="Arial" w:eastAsia="Arial" w:hAnsi="Arial" w:cs="Arial"/>
                <w:sz w:val="18"/>
                <w:szCs w:val="18"/>
              </w:rPr>
            </w:pPr>
            <w:r w:rsidRPr="00242D55">
              <w:rPr>
                <w:rFonts w:ascii="Arial" w:eastAsia="Arial" w:hAnsi="Arial" w:cs="Arial"/>
                <w:sz w:val="18"/>
                <w:szCs w:val="18"/>
              </w:rPr>
              <w:t>-</w:t>
            </w:r>
          </w:p>
        </w:tc>
        <w:tc>
          <w:tcPr>
            <w:tcW w:w="1411" w:type="dxa"/>
            <w:tcBorders>
              <w:bottom w:val="single" w:sz="4" w:space="0" w:color="000000"/>
            </w:tcBorders>
            <w:shd w:val="clear" w:color="auto" w:fill="FAFAFA"/>
          </w:tcPr>
          <w:p w14:paraId="7B58866F" w14:textId="623D18AE" w:rsidR="00015FD8" w:rsidRPr="00242D55" w:rsidRDefault="008163E7" w:rsidP="00015FD8">
            <w:pPr>
              <w:ind w:right="-72"/>
              <w:jc w:val="right"/>
              <w:rPr>
                <w:rFonts w:ascii="Arial" w:eastAsia="Arial" w:hAnsi="Arial" w:cs="Arial"/>
                <w:sz w:val="18"/>
                <w:szCs w:val="18"/>
              </w:rPr>
            </w:pPr>
            <w:r w:rsidRPr="00242D55">
              <w:rPr>
                <w:rFonts w:ascii="Arial" w:eastAsia="Arial" w:hAnsi="Arial" w:cs="Arial"/>
                <w:sz w:val="18"/>
                <w:szCs w:val="18"/>
              </w:rPr>
              <w:t>104,497</w:t>
            </w:r>
          </w:p>
        </w:tc>
        <w:tc>
          <w:tcPr>
            <w:tcW w:w="1411" w:type="dxa"/>
            <w:tcBorders>
              <w:bottom w:val="single" w:sz="4" w:space="0" w:color="000000"/>
            </w:tcBorders>
          </w:tcPr>
          <w:p w14:paraId="0E2A418B" w14:textId="0A75405A" w:rsidR="00015FD8" w:rsidRPr="00242D55" w:rsidRDefault="00015FD8" w:rsidP="00015FD8">
            <w:pPr>
              <w:ind w:right="-72"/>
              <w:jc w:val="right"/>
              <w:rPr>
                <w:rFonts w:ascii="Arial" w:eastAsia="Arial" w:hAnsi="Arial" w:cs="Arial"/>
                <w:sz w:val="18"/>
                <w:szCs w:val="18"/>
              </w:rPr>
            </w:pPr>
            <w:r w:rsidRPr="00242D55">
              <w:rPr>
                <w:rFonts w:ascii="Arial" w:eastAsia="Arial" w:hAnsi="Arial" w:cs="Arial"/>
                <w:sz w:val="18"/>
                <w:szCs w:val="18"/>
              </w:rPr>
              <w:t>273,566</w:t>
            </w:r>
          </w:p>
        </w:tc>
      </w:tr>
    </w:tbl>
    <w:p w14:paraId="1536E988" w14:textId="77777777" w:rsidR="00033439" w:rsidRPr="00242D55" w:rsidRDefault="00033439" w:rsidP="00033439">
      <w:pPr>
        <w:tabs>
          <w:tab w:val="left" w:pos="900"/>
        </w:tabs>
        <w:ind w:left="540"/>
        <w:jc w:val="both"/>
        <w:rPr>
          <w:rFonts w:ascii="Arial" w:eastAsia="Arial" w:hAnsi="Arial" w:cs="Arial"/>
          <w:color w:val="CF4A02"/>
          <w:sz w:val="18"/>
          <w:szCs w:val="18"/>
        </w:rPr>
      </w:pPr>
    </w:p>
    <w:p w14:paraId="39D70793" w14:textId="4783FAAD" w:rsidR="009803B5" w:rsidRPr="00242D55" w:rsidRDefault="00712525" w:rsidP="00BA4D0F">
      <w:pPr>
        <w:ind w:left="540" w:hanging="540"/>
        <w:jc w:val="both"/>
        <w:rPr>
          <w:rFonts w:ascii="Arial" w:eastAsia="Arial" w:hAnsi="Arial" w:cs="Arial"/>
          <w:color w:val="CF4A02"/>
          <w:sz w:val="18"/>
          <w:szCs w:val="18"/>
        </w:rPr>
      </w:pPr>
      <w:r w:rsidRPr="00242D55">
        <w:rPr>
          <w:rFonts w:ascii="Arial" w:eastAsia="Arial" w:hAnsi="Arial" w:cs="Arial"/>
          <w:color w:val="CF4A02"/>
          <w:sz w:val="18"/>
          <w:szCs w:val="18"/>
        </w:rPr>
        <w:t>g</w:t>
      </w:r>
      <w:r w:rsidR="0021040B" w:rsidRPr="00242D55">
        <w:rPr>
          <w:rFonts w:ascii="Arial" w:eastAsia="Arial" w:hAnsi="Arial" w:cs="Arial"/>
          <w:color w:val="CF4A02"/>
          <w:sz w:val="18"/>
          <w:szCs w:val="18"/>
        </w:rPr>
        <w:t>)</w:t>
      </w:r>
      <w:r w:rsidR="0021040B" w:rsidRPr="00242D55">
        <w:rPr>
          <w:rFonts w:ascii="Arial" w:eastAsia="Arial" w:hAnsi="Arial" w:cs="Arial"/>
          <w:color w:val="CF4A02"/>
          <w:sz w:val="18"/>
          <w:szCs w:val="18"/>
        </w:rPr>
        <w:tab/>
        <w:t>Guarantee from related parties</w:t>
      </w:r>
    </w:p>
    <w:p w14:paraId="094A6C52" w14:textId="77777777" w:rsidR="009803B5" w:rsidRPr="00242D55" w:rsidRDefault="009803B5" w:rsidP="00BA4D0F">
      <w:pPr>
        <w:pBdr>
          <w:top w:val="nil"/>
          <w:left w:val="nil"/>
          <w:bottom w:val="nil"/>
          <w:right w:val="nil"/>
          <w:between w:val="nil"/>
        </w:pBdr>
        <w:ind w:left="540"/>
        <w:jc w:val="both"/>
        <w:rPr>
          <w:rFonts w:ascii="Arial" w:eastAsia="Arial" w:hAnsi="Arial" w:cs="Arial"/>
          <w:sz w:val="18"/>
          <w:szCs w:val="18"/>
        </w:rPr>
      </w:pPr>
    </w:p>
    <w:p w14:paraId="072A3812" w14:textId="2E67E189" w:rsidR="009803B5" w:rsidRPr="00242D55" w:rsidRDefault="0021040B" w:rsidP="00BA4D0F">
      <w:pPr>
        <w:pBdr>
          <w:top w:val="nil"/>
          <w:left w:val="nil"/>
          <w:bottom w:val="nil"/>
          <w:right w:val="nil"/>
          <w:between w:val="nil"/>
        </w:pBdr>
        <w:ind w:left="540"/>
        <w:jc w:val="both"/>
        <w:rPr>
          <w:rFonts w:ascii="Arial" w:eastAsia="Arial" w:hAnsi="Arial" w:cs="Arial"/>
          <w:sz w:val="18"/>
          <w:szCs w:val="18"/>
        </w:rPr>
      </w:pPr>
      <w:r w:rsidRPr="00242D55">
        <w:rPr>
          <w:rFonts w:ascii="Arial" w:eastAsia="Arial" w:hAnsi="Arial" w:cs="Arial"/>
          <w:sz w:val="18"/>
          <w:szCs w:val="18"/>
        </w:rPr>
        <w:t xml:space="preserve">As at </w:t>
      </w:r>
      <w:r w:rsidR="007C38EA" w:rsidRPr="00242D55">
        <w:rPr>
          <w:rFonts w:ascii="Arial" w:eastAsia="Arial" w:hAnsi="Arial" w:cs="Arial"/>
          <w:color w:val="auto"/>
          <w:sz w:val="18"/>
          <w:szCs w:val="18"/>
          <w:lang w:val="en-GB"/>
        </w:rPr>
        <w:t>30 June</w:t>
      </w:r>
      <w:r w:rsidRPr="00242D55">
        <w:rPr>
          <w:rFonts w:ascii="Arial" w:eastAsia="Arial" w:hAnsi="Arial" w:cs="Arial"/>
          <w:sz w:val="18"/>
          <w:szCs w:val="18"/>
        </w:rPr>
        <w:t xml:space="preserve"> </w:t>
      </w:r>
      <w:r w:rsidR="001C7C45" w:rsidRPr="00242D55">
        <w:rPr>
          <w:rFonts w:ascii="Arial" w:eastAsia="Arial" w:hAnsi="Arial" w:cs="Arial"/>
          <w:sz w:val="18"/>
          <w:szCs w:val="18"/>
          <w:lang w:val="en-GB"/>
        </w:rPr>
        <w:t>202</w:t>
      </w:r>
      <w:r w:rsidR="00015FD8" w:rsidRPr="00242D55">
        <w:rPr>
          <w:rFonts w:ascii="Arial" w:eastAsia="Arial" w:hAnsi="Arial" w:cs="Arial"/>
          <w:sz w:val="18"/>
          <w:szCs w:val="18"/>
          <w:lang w:val="en-GB"/>
        </w:rPr>
        <w:t>4</w:t>
      </w:r>
      <w:r w:rsidRPr="00242D55">
        <w:rPr>
          <w:rFonts w:ascii="Arial" w:eastAsia="Arial" w:hAnsi="Arial" w:cs="Arial"/>
          <w:sz w:val="18"/>
          <w:szCs w:val="18"/>
        </w:rPr>
        <w:t xml:space="preserve">, the Company has guarantees of bank overdrafts and credit facilities from related parties </w:t>
      </w:r>
      <w:r w:rsidRPr="00242D55">
        <w:rPr>
          <w:rFonts w:ascii="Arial" w:eastAsia="Arial" w:hAnsi="Arial" w:cs="Arial"/>
          <w:spacing w:val="-4"/>
          <w:sz w:val="18"/>
          <w:szCs w:val="18"/>
        </w:rPr>
        <w:t xml:space="preserve">amounting to Baht </w:t>
      </w:r>
      <w:r w:rsidR="009E1D61" w:rsidRPr="00242D55">
        <w:rPr>
          <w:rFonts w:ascii="Arial" w:eastAsia="Arial" w:hAnsi="Arial" w:cs="Arial"/>
          <w:spacing w:val="-4"/>
          <w:sz w:val="18"/>
          <w:szCs w:val="18"/>
        </w:rPr>
        <w:t>2,757</w:t>
      </w:r>
      <w:r w:rsidR="00015FD8" w:rsidRPr="00242D55">
        <w:rPr>
          <w:rFonts w:ascii="Arial" w:eastAsia="Arial" w:hAnsi="Arial" w:cs="Arial"/>
          <w:spacing w:val="-4"/>
          <w:sz w:val="18"/>
          <w:szCs w:val="18"/>
          <w:lang w:val="en-GB"/>
        </w:rPr>
        <w:t xml:space="preserve"> </w:t>
      </w:r>
      <w:r w:rsidRPr="00242D55">
        <w:rPr>
          <w:rFonts w:ascii="Arial" w:eastAsia="Arial" w:hAnsi="Arial" w:cs="Arial"/>
          <w:spacing w:val="-4"/>
          <w:sz w:val="18"/>
          <w:szCs w:val="18"/>
        </w:rPr>
        <w:t>million (</w:t>
      </w:r>
      <w:r w:rsidR="00147FE6" w:rsidRPr="00242D55">
        <w:rPr>
          <w:rFonts w:ascii="Arial" w:eastAsia="Arial" w:hAnsi="Arial" w:cs="Arial"/>
          <w:spacing w:val="-4"/>
          <w:sz w:val="18"/>
          <w:szCs w:val="18"/>
        </w:rPr>
        <w:t xml:space="preserve">31 December </w:t>
      </w:r>
      <w:r w:rsidR="001C7C45" w:rsidRPr="00242D55">
        <w:rPr>
          <w:rFonts w:ascii="Arial" w:eastAsia="Arial" w:hAnsi="Arial" w:cs="Arial"/>
          <w:spacing w:val="-4"/>
          <w:sz w:val="18"/>
          <w:szCs w:val="18"/>
          <w:lang w:val="en-GB"/>
        </w:rPr>
        <w:t>202</w:t>
      </w:r>
      <w:r w:rsidR="00015FD8" w:rsidRPr="00242D55">
        <w:rPr>
          <w:rFonts w:ascii="Arial" w:eastAsia="Arial" w:hAnsi="Arial" w:cs="Arial"/>
          <w:spacing w:val="-4"/>
          <w:sz w:val="18"/>
          <w:szCs w:val="18"/>
          <w:lang w:val="en-GB"/>
        </w:rPr>
        <w:t>3</w:t>
      </w:r>
      <w:r w:rsidRPr="00242D55">
        <w:rPr>
          <w:rFonts w:ascii="Arial" w:eastAsia="Arial" w:hAnsi="Arial" w:cs="Arial"/>
          <w:spacing w:val="-4"/>
          <w:sz w:val="18"/>
          <w:szCs w:val="18"/>
        </w:rPr>
        <w:t xml:space="preserve">: Baht </w:t>
      </w:r>
      <w:r w:rsidR="00015FD8" w:rsidRPr="00242D55">
        <w:rPr>
          <w:rFonts w:ascii="Arial" w:eastAsia="Arial" w:hAnsi="Arial" w:cs="Arial"/>
          <w:spacing w:val="-4"/>
          <w:sz w:val="18"/>
          <w:szCs w:val="18"/>
          <w:lang w:val="en-GB"/>
        </w:rPr>
        <w:t xml:space="preserve">2,797 </w:t>
      </w:r>
      <w:r w:rsidRPr="00242D55">
        <w:rPr>
          <w:rFonts w:ascii="Arial" w:eastAsia="Arial" w:hAnsi="Arial" w:cs="Arial"/>
          <w:spacing w:val="-4"/>
          <w:sz w:val="18"/>
          <w:szCs w:val="18"/>
        </w:rPr>
        <w:t xml:space="preserve">million). </w:t>
      </w:r>
      <w:r w:rsidR="00015FD8" w:rsidRPr="00242D55">
        <w:rPr>
          <w:rFonts w:ascii="Arial" w:eastAsia="Arial" w:hAnsi="Arial" w:cs="Arial"/>
          <w:spacing w:val="-4"/>
          <w:sz w:val="18"/>
          <w:szCs w:val="18"/>
        </w:rPr>
        <w:t>T</w:t>
      </w:r>
      <w:r w:rsidRPr="00242D55">
        <w:rPr>
          <w:rFonts w:ascii="Arial" w:eastAsia="Arial" w:hAnsi="Arial" w:cs="Arial"/>
          <w:spacing w:val="-4"/>
          <w:sz w:val="18"/>
          <w:szCs w:val="18"/>
        </w:rPr>
        <w:t>he Company has outstanding borrowings with financial</w:t>
      </w:r>
      <w:r w:rsidR="00015FD8" w:rsidRPr="00242D55">
        <w:rPr>
          <w:rFonts w:ascii="Arial" w:eastAsia="Arial" w:hAnsi="Arial" w:cs="Arial"/>
          <w:sz w:val="18"/>
          <w:szCs w:val="18"/>
        </w:rPr>
        <w:t xml:space="preserve"> </w:t>
      </w:r>
      <w:r w:rsidRPr="00242D55">
        <w:rPr>
          <w:rFonts w:ascii="Arial" w:eastAsia="Arial" w:hAnsi="Arial" w:cs="Arial"/>
          <w:sz w:val="18"/>
          <w:szCs w:val="18"/>
        </w:rPr>
        <w:t>institutions and other parties for these facilities of Baht</w:t>
      </w:r>
      <w:r w:rsidR="00EB5E3A" w:rsidRPr="00242D55">
        <w:rPr>
          <w:rFonts w:ascii="Arial" w:eastAsia="Arial" w:hAnsi="Arial" w:cs="Arial"/>
          <w:sz w:val="18"/>
          <w:szCs w:val="18"/>
        </w:rPr>
        <w:t xml:space="preserve"> </w:t>
      </w:r>
      <w:r w:rsidR="009E1D61" w:rsidRPr="00242D55">
        <w:rPr>
          <w:rFonts w:ascii="Arial" w:eastAsia="Arial" w:hAnsi="Arial" w:cs="Arial"/>
          <w:sz w:val="18"/>
          <w:szCs w:val="18"/>
        </w:rPr>
        <w:t>1,665</w:t>
      </w:r>
      <w:r w:rsidR="00015FD8" w:rsidRPr="00242D55">
        <w:rPr>
          <w:rFonts w:ascii="Arial" w:eastAsia="Arial" w:hAnsi="Arial" w:cs="Arial"/>
          <w:sz w:val="18"/>
          <w:szCs w:val="18"/>
          <w:lang w:val="en-GB"/>
        </w:rPr>
        <w:t xml:space="preserve"> </w:t>
      </w:r>
      <w:r w:rsidRPr="00242D55">
        <w:rPr>
          <w:rFonts w:ascii="Arial" w:eastAsia="Arial" w:hAnsi="Arial" w:cs="Arial"/>
          <w:sz w:val="18"/>
          <w:szCs w:val="18"/>
        </w:rPr>
        <w:t>million (</w:t>
      </w:r>
      <w:r w:rsidR="00147FE6" w:rsidRPr="00242D55">
        <w:rPr>
          <w:rFonts w:ascii="Arial" w:eastAsia="Arial" w:hAnsi="Arial" w:cs="Arial"/>
          <w:spacing w:val="-4"/>
          <w:sz w:val="18"/>
          <w:szCs w:val="18"/>
        </w:rPr>
        <w:t xml:space="preserve">31 December </w:t>
      </w:r>
      <w:r w:rsidR="001C7C45" w:rsidRPr="00242D55">
        <w:rPr>
          <w:rFonts w:ascii="Arial" w:eastAsia="Arial" w:hAnsi="Arial" w:cs="Arial"/>
          <w:sz w:val="18"/>
          <w:szCs w:val="18"/>
          <w:lang w:val="en-GB"/>
        </w:rPr>
        <w:t>202</w:t>
      </w:r>
      <w:r w:rsidR="00015FD8" w:rsidRPr="00242D55">
        <w:rPr>
          <w:rFonts w:ascii="Arial" w:eastAsia="Arial" w:hAnsi="Arial" w:cs="Arial"/>
          <w:sz w:val="18"/>
          <w:szCs w:val="18"/>
          <w:lang w:val="en-GB"/>
        </w:rPr>
        <w:t>3</w:t>
      </w:r>
      <w:r w:rsidRPr="00242D55">
        <w:rPr>
          <w:rFonts w:ascii="Arial" w:eastAsia="Arial" w:hAnsi="Arial" w:cs="Arial"/>
          <w:sz w:val="18"/>
          <w:szCs w:val="18"/>
        </w:rPr>
        <w:t>: Baht</w:t>
      </w:r>
      <w:r w:rsidR="00F6409F" w:rsidRPr="00242D55">
        <w:rPr>
          <w:rFonts w:ascii="Arial" w:eastAsia="Arial" w:hAnsi="Arial" w:cs="Arial"/>
          <w:sz w:val="18"/>
          <w:szCs w:val="18"/>
        </w:rPr>
        <w:t xml:space="preserve"> </w:t>
      </w:r>
      <w:r w:rsidR="00015FD8" w:rsidRPr="00242D55">
        <w:rPr>
          <w:rFonts w:ascii="Arial" w:eastAsia="Arial" w:hAnsi="Arial" w:cs="Arial"/>
          <w:sz w:val="18"/>
          <w:szCs w:val="18"/>
          <w:lang w:val="en-GB"/>
        </w:rPr>
        <w:t xml:space="preserve">1,446 </w:t>
      </w:r>
      <w:r w:rsidRPr="00242D55">
        <w:rPr>
          <w:rFonts w:ascii="Arial" w:eastAsia="Arial" w:hAnsi="Arial" w:cs="Arial"/>
          <w:sz w:val="18"/>
          <w:szCs w:val="18"/>
        </w:rPr>
        <w:t>million).</w:t>
      </w:r>
    </w:p>
    <w:p w14:paraId="79B5B971" w14:textId="77777777" w:rsidR="009803B5" w:rsidRPr="00242D55" w:rsidRDefault="009803B5" w:rsidP="00BA4D0F">
      <w:pPr>
        <w:pBdr>
          <w:top w:val="nil"/>
          <w:left w:val="nil"/>
          <w:bottom w:val="nil"/>
          <w:right w:val="nil"/>
          <w:between w:val="nil"/>
        </w:pBdr>
        <w:ind w:left="540"/>
        <w:jc w:val="both"/>
        <w:rPr>
          <w:rFonts w:ascii="Arial" w:eastAsia="Arial" w:hAnsi="Arial" w:cs="Arial"/>
          <w:sz w:val="18"/>
          <w:szCs w:val="18"/>
        </w:rPr>
      </w:pPr>
    </w:p>
    <w:p w14:paraId="4B981903" w14:textId="432D211B" w:rsidR="009803B5" w:rsidRPr="00242D55" w:rsidRDefault="0021040B" w:rsidP="00BA4D0F">
      <w:pPr>
        <w:pBdr>
          <w:top w:val="nil"/>
          <w:left w:val="nil"/>
          <w:bottom w:val="nil"/>
          <w:right w:val="nil"/>
          <w:between w:val="nil"/>
        </w:pBdr>
        <w:ind w:left="540"/>
        <w:jc w:val="both"/>
        <w:rPr>
          <w:rFonts w:ascii="Arial" w:eastAsia="Arial" w:hAnsi="Arial" w:cs="Arial"/>
          <w:sz w:val="18"/>
          <w:szCs w:val="18"/>
        </w:rPr>
      </w:pPr>
      <w:r w:rsidRPr="00242D55">
        <w:rPr>
          <w:rFonts w:ascii="Arial" w:eastAsia="Arial" w:hAnsi="Arial" w:cs="Arial"/>
          <w:sz w:val="18"/>
          <w:szCs w:val="18"/>
        </w:rPr>
        <w:t xml:space="preserve">As at </w:t>
      </w:r>
      <w:r w:rsidR="007C38EA" w:rsidRPr="00242D55">
        <w:rPr>
          <w:rFonts w:ascii="Arial" w:eastAsia="Arial" w:hAnsi="Arial" w:cs="Arial"/>
          <w:color w:val="auto"/>
          <w:sz w:val="18"/>
          <w:szCs w:val="18"/>
          <w:lang w:val="en-GB"/>
        </w:rPr>
        <w:t>30 June</w:t>
      </w:r>
      <w:r w:rsidR="00015FD8" w:rsidRPr="00242D55">
        <w:rPr>
          <w:rFonts w:ascii="Arial" w:eastAsia="Arial" w:hAnsi="Arial" w:cs="Arial"/>
          <w:sz w:val="18"/>
          <w:szCs w:val="18"/>
        </w:rPr>
        <w:t xml:space="preserve"> </w:t>
      </w:r>
      <w:r w:rsidR="00015FD8" w:rsidRPr="00242D55">
        <w:rPr>
          <w:rFonts w:ascii="Arial" w:eastAsia="Arial" w:hAnsi="Arial" w:cs="Arial"/>
          <w:sz w:val="18"/>
          <w:szCs w:val="18"/>
          <w:lang w:val="en-GB"/>
        </w:rPr>
        <w:t>2024</w:t>
      </w:r>
      <w:r w:rsidRPr="00242D55">
        <w:rPr>
          <w:rFonts w:ascii="Arial" w:eastAsia="Arial" w:hAnsi="Arial" w:cs="Arial"/>
          <w:sz w:val="18"/>
          <w:szCs w:val="18"/>
        </w:rPr>
        <w:t xml:space="preserve">, the subsidiaries have guarantees of bank overdrafts and credit facilities from related parties </w:t>
      </w:r>
      <w:r w:rsidRPr="00242D55">
        <w:rPr>
          <w:rFonts w:ascii="Arial" w:eastAsia="Arial" w:hAnsi="Arial" w:cs="Arial"/>
          <w:spacing w:val="-4"/>
          <w:sz w:val="18"/>
          <w:szCs w:val="18"/>
        </w:rPr>
        <w:t xml:space="preserve">amounting to Baht </w:t>
      </w:r>
      <w:r w:rsidR="009E1D61" w:rsidRPr="00242D55">
        <w:rPr>
          <w:rFonts w:ascii="Arial" w:eastAsia="Arial" w:hAnsi="Arial" w:cs="Arial"/>
          <w:sz w:val="18"/>
          <w:szCs w:val="18"/>
        </w:rPr>
        <w:t>1,094</w:t>
      </w:r>
      <w:r w:rsidR="00D94157" w:rsidRPr="00242D55">
        <w:rPr>
          <w:rFonts w:ascii="Arial" w:eastAsia="Arial" w:hAnsi="Arial" w:cs="Arial"/>
          <w:sz w:val="18"/>
          <w:szCs w:val="18"/>
          <w:lang w:val="en-GB"/>
        </w:rPr>
        <w:t xml:space="preserve"> </w:t>
      </w:r>
      <w:r w:rsidRPr="00242D55">
        <w:rPr>
          <w:rFonts w:ascii="Arial" w:eastAsia="Arial" w:hAnsi="Arial" w:cs="Arial"/>
          <w:spacing w:val="-4"/>
          <w:sz w:val="18"/>
          <w:szCs w:val="18"/>
        </w:rPr>
        <w:t>million (</w:t>
      </w:r>
      <w:r w:rsidR="00147FE6" w:rsidRPr="00242D55">
        <w:rPr>
          <w:rFonts w:ascii="Arial" w:eastAsia="Arial" w:hAnsi="Arial" w:cs="Arial"/>
          <w:spacing w:val="-4"/>
          <w:sz w:val="18"/>
          <w:szCs w:val="18"/>
        </w:rPr>
        <w:t xml:space="preserve">31 December </w:t>
      </w:r>
      <w:r w:rsidR="001C7C45" w:rsidRPr="00242D55">
        <w:rPr>
          <w:rFonts w:ascii="Arial" w:eastAsia="Arial" w:hAnsi="Arial" w:cs="Arial"/>
          <w:spacing w:val="-4"/>
          <w:sz w:val="18"/>
          <w:szCs w:val="18"/>
          <w:lang w:val="en-GB"/>
        </w:rPr>
        <w:t>202</w:t>
      </w:r>
      <w:r w:rsidR="00015FD8" w:rsidRPr="00242D55">
        <w:rPr>
          <w:rFonts w:ascii="Arial" w:eastAsia="Arial" w:hAnsi="Arial" w:cs="Arial"/>
          <w:spacing w:val="-4"/>
          <w:sz w:val="18"/>
          <w:szCs w:val="18"/>
          <w:lang w:val="en-GB"/>
        </w:rPr>
        <w:t>3</w:t>
      </w:r>
      <w:r w:rsidRPr="00242D55">
        <w:rPr>
          <w:rFonts w:ascii="Arial" w:eastAsia="Arial" w:hAnsi="Arial" w:cs="Arial"/>
          <w:spacing w:val="-4"/>
          <w:sz w:val="18"/>
          <w:szCs w:val="18"/>
        </w:rPr>
        <w:t>: Baht</w:t>
      </w:r>
      <w:r w:rsidR="00F6409F" w:rsidRPr="00242D55">
        <w:rPr>
          <w:rFonts w:ascii="Arial" w:eastAsia="Arial" w:hAnsi="Arial" w:cs="Arial"/>
          <w:spacing w:val="-4"/>
          <w:sz w:val="18"/>
          <w:szCs w:val="18"/>
        </w:rPr>
        <w:t xml:space="preserve"> </w:t>
      </w:r>
      <w:r w:rsidR="001C7C45" w:rsidRPr="00242D55">
        <w:rPr>
          <w:rFonts w:ascii="Arial" w:eastAsia="Arial" w:hAnsi="Arial" w:cs="Arial"/>
          <w:sz w:val="18"/>
          <w:szCs w:val="18"/>
          <w:lang w:val="en-GB"/>
        </w:rPr>
        <w:t>1</w:t>
      </w:r>
      <w:r w:rsidR="00184A2D" w:rsidRPr="00242D55">
        <w:rPr>
          <w:rFonts w:ascii="Arial" w:eastAsia="Arial" w:hAnsi="Arial" w:cs="Arial"/>
          <w:sz w:val="18"/>
          <w:szCs w:val="18"/>
          <w:lang w:val="en-GB"/>
        </w:rPr>
        <w:t>,</w:t>
      </w:r>
      <w:r w:rsidR="00015FD8" w:rsidRPr="00242D55">
        <w:rPr>
          <w:rFonts w:ascii="Arial" w:eastAsia="Arial" w:hAnsi="Arial" w:cs="Arial"/>
          <w:sz w:val="18"/>
          <w:szCs w:val="18"/>
          <w:lang w:val="en-GB"/>
        </w:rPr>
        <w:t>262</w:t>
      </w:r>
      <w:r w:rsidR="00F6409F" w:rsidRPr="00242D55">
        <w:rPr>
          <w:rFonts w:ascii="Arial" w:eastAsia="Arial" w:hAnsi="Arial" w:cs="Arial"/>
          <w:spacing w:val="-4"/>
          <w:sz w:val="18"/>
          <w:szCs w:val="18"/>
        </w:rPr>
        <w:t xml:space="preserve"> </w:t>
      </w:r>
      <w:r w:rsidRPr="00242D55">
        <w:rPr>
          <w:rFonts w:ascii="Arial" w:eastAsia="Arial" w:hAnsi="Arial" w:cs="Arial"/>
          <w:spacing w:val="-4"/>
          <w:sz w:val="18"/>
          <w:szCs w:val="18"/>
        </w:rPr>
        <w:t xml:space="preserve">million). </w:t>
      </w:r>
      <w:r w:rsidR="00015FD8" w:rsidRPr="00242D55">
        <w:rPr>
          <w:rFonts w:ascii="Arial" w:eastAsia="Arial" w:hAnsi="Arial" w:cs="Arial"/>
          <w:spacing w:val="-4"/>
          <w:sz w:val="18"/>
          <w:szCs w:val="18"/>
        </w:rPr>
        <w:t>T</w:t>
      </w:r>
      <w:r w:rsidRPr="00242D55">
        <w:rPr>
          <w:rFonts w:ascii="Arial" w:eastAsia="Arial" w:hAnsi="Arial" w:cs="Arial"/>
          <w:spacing w:val="-4"/>
          <w:sz w:val="18"/>
          <w:szCs w:val="18"/>
        </w:rPr>
        <w:t>he subsidiarie</w:t>
      </w:r>
      <w:r w:rsidRPr="00242D55">
        <w:rPr>
          <w:rFonts w:ascii="Arial" w:eastAsia="Arial" w:hAnsi="Arial" w:cs="Arial"/>
          <w:sz w:val="18"/>
          <w:szCs w:val="18"/>
        </w:rPr>
        <w:t>s have outstanding borrowings with financial institutions and other parties for these facilities of Baht</w:t>
      </w:r>
      <w:r w:rsidR="002D7856" w:rsidRPr="00242D55">
        <w:rPr>
          <w:rFonts w:ascii="Arial" w:eastAsia="Arial" w:hAnsi="Arial" w:cs="Arial"/>
          <w:sz w:val="18"/>
          <w:szCs w:val="18"/>
        </w:rPr>
        <w:t xml:space="preserve"> </w:t>
      </w:r>
      <w:r w:rsidR="009E1D61" w:rsidRPr="00242D55">
        <w:rPr>
          <w:rFonts w:ascii="Arial" w:eastAsia="Arial" w:hAnsi="Arial" w:cs="Arial"/>
          <w:sz w:val="18"/>
          <w:szCs w:val="18"/>
        </w:rPr>
        <w:t>264</w:t>
      </w:r>
      <w:r w:rsidR="00D94157" w:rsidRPr="00242D55">
        <w:rPr>
          <w:rFonts w:ascii="Arial" w:eastAsia="Arial" w:hAnsi="Arial" w:cs="Arial"/>
          <w:sz w:val="18"/>
          <w:szCs w:val="18"/>
          <w:lang w:val="en-GB"/>
        </w:rPr>
        <w:t xml:space="preserve"> </w:t>
      </w:r>
      <w:r w:rsidRPr="00242D55">
        <w:rPr>
          <w:rFonts w:ascii="Arial" w:eastAsia="Arial" w:hAnsi="Arial" w:cs="Arial"/>
          <w:sz w:val="18"/>
          <w:szCs w:val="18"/>
        </w:rPr>
        <w:t>million (</w:t>
      </w:r>
      <w:r w:rsidR="00147FE6" w:rsidRPr="00242D55">
        <w:rPr>
          <w:rFonts w:ascii="Arial" w:eastAsia="Arial" w:hAnsi="Arial" w:cs="Arial"/>
          <w:spacing w:val="-4"/>
          <w:sz w:val="18"/>
          <w:szCs w:val="18"/>
        </w:rPr>
        <w:t xml:space="preserve">31 December </w:t>
      </w:r>
      <w:r w:rsidR="001C7C45" w:rsidRPr="00242D55">
        <w:rPr>
          <w:rFonts w:ascii="Arial" w:eastAsia="Arial" w:hAnsi="Arial" w:cs="Arial"/>
          <w:sz w:val="18"/>
          <w:szCs w:val="18"/>
          <w:lang w:val="en-GB"/>
        </w:rPr>
        <w:t>202</w:t>
      </w:r>
      <w:r w:rsidR="00015FD8" w:rsidRPr="00242D55">
        <w:rPr>
          <w:rFonts w:ascii="Arial" w:eastAsia="Arial" w:hAnsi="Arial" w:cs="Arial"/>
          <w:sz w:val="18"/>
          <w:szCs w:val="18"/>
          <w:lang w:val="en-GB"/>
        </w:rPr>
        <w:t>3</w:t>
      </w:r>
      <w:r w:rsidRPr="00242D55">
        <w:rPr>
          <w:rFonts w:ascii="Arial" w:eastAsia="Arial" w:hAnsi="Arial" w:cs="Arial"/>
          <w:sz w:val="18"/>
          <w:szCs w:val="18"/>
        </w:rPr>
        <w:t>: Baht</w:t>
      </w:r>
      <w:r w:rsidR="00F6409F" w:rsidRPr="00242D55">
        <w:rPr>
          <w:rFonts w:ascii="Arial" w:eastAsia="Arial" w:hAnsi="Arial" w:cs="Arial"/>
          <w:sz w:val="18"/>
          <w:szCs w:val="18"/>
        </w:rPr>
        <w:t xml:space="preserve"> </w:t>
      </w:r>
      <w:r w:rsidR="00015FD8" w:rsidRPr="00242D55">
        <w:rPr>
          <w:rFonts w:ascii="Arial" w:eastAsia="Arial" w:hAnsi="Arial" w:cs="Arial"/>
          <w:sz w:val="18"/>
          <w:szCs w:val="18"/>
          <w:lang w:val="en-GB"/>
        </w:rPr>
        <w:t>265</w:t>
      </w:r>
      <w:r w:rsidR="00F6409F" w:rsidRPr="00242D55">
        <w:rPr>
          <w:rFonts w:ascii="Arial" w:eastAsia="Arial" w:hAnsi="Arial" w:cs="Arial"/>
          <w:sz w:val="18"/>
          <w:szCs w:val="18"/>
        </w:rPr>
        <w:t xml:space="preserve"> </w:t>
      </w:r>
      <w:r w:rsidRPr="00242D55">
        <w:rPr>
          <w:rFonts w:ascii="Arial" w:eastAsia="Arial" w:hAnsi="Arial" w:cs="Arial"/>
          <w:sz w:val="18"/>
          <w:szCs w:val="18"/>
        </w:rPr>
        <w:t>million).</w:t>
      </w:r>
    </w:p>
    <w:p w14:paraId="071A4B09" w14:textId="0D511D18" w:rsidR="00BE342E" w:rsidRPr="00242D55" w:rsidRDefault="00BE342E">
      <w:pPr>
        <w:rPr>
          <w:rFonts w:ascii="Arial" w:eastAsia="Arial" w:hAnsi="Arial" w:cs="Arial"/>
          <w:sz w:val="18"/>
          <w:szCs w:val="18"/>
          <w:highlight w:val="white"/>
        </w:rPr>
      </w:pPr>
      <w:r w:rsidRPr="00242D55">
        <w:rPr>
          <w:rFonts w:ascii="Arial" w:eastAsia="Arial" w:hAnsi="Arial" w:cs="Arial"/>
          <w:sz w:val="18"/>
          <w:szCs w:val="18"/>
          <w:highlight w:val="white"/>
        </w:rPr>
        <w:br w:type="page"/>
      </w:r>
    </w:p>
    <w:p w14:paraId="7BD5C754" w14:textId="77777777" w:rsidR="00AF26D2" w:rsidRPr="00242D55" w:rsidRDefault="00AF26D2" w:rsidP="00BA4D0F">
      <w:pPr>
        <w:jc w:val="both"/>
        <w:rPr>
          <w:rFonts w:ascii="Arial" w:eastAsia="Arial" w:hAnsi="Arial" w:cs="Arial"/>
          <w:sz w:val="18"/>
          <w:szCs w:val="18"/>
          <w:highlight w:val="white"/>
        </w:rPr>
      </w:pPr>
    </w:p>
    <w:tbl>
      <w:tblPr>
        <w:tblW w:w="9450" w:type="dxa"/>
        <w:tblLayout w:type="fixed"/>
        <w:tblCellMar>
          <w:left w:w="115" w:type="dxa"/>
          <w:right w:w="115" w:type="dxa"/>
        </w:tblCellMar>
        <w:tblLook w:val="0400" w:firstRow="0" w:lastRow="0" w:firstColumn="0" w:lastColumn="0" w:noHBand="0" w:noVBand="1"/>
      </w:tblPr>
      <w:tblGrid>
        <w:gridCol w:w="9450"/>
      </w:tblGrid>
      <w:tr w:rsidR="009803B5" w:rsidRPr="00242D55" w14:paraId="199B2459" w14:textId="77777777" w:rsidTr="2656D22E">
        <w:trPr>
          <w:trHeight w:val="389"/>
        </w:trPr>
        <w:tc>
          <w:tcPr>
            <w:tcW w:w="9450" w:type="dxa"/>
            <w:shd w:val="clear" w:color="auto" w:fill="FFA543"/>
            <w:vAlign w:val="center"/>
          </w:tcPr>
          <w:p w14:paraId="374CD52E" w14:textId="257CA635" w:rsidR="009803B5" w:rsidRPr="00242D55" w:rsidRDefault="001C7C45" w:rsidP="00BA4D0F">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bCs/>
                <w:color w:val="FFFFFF" w:themeColor="background1"/>
                <w:sz w:val="18"/>
                <w:szCs w:val="18"/>
                <w:lang w:val="en-GB"/>
              </w:rPr>
              <w:t>2</w:t>
            </w:r>
            <w:r w:rsidR="007F295C" w:rsidRPr="00242D55">
              <w:rPr>
                <w:rFonts w:ascii="Arial" w:eastAsia="Arial" w:hAnsi="Arial" w:cs="Arial"/>
                <w:b/>
                <w:bCs/>
                <w:color w:val="FFFFFF" w:themeColor="background1"/>
                <w:sz w:val="18"/>
                <w:szCs w:val="18"/>
                <w:lang w:val="en-GB"/>
              </w:rPr>
              <w:t>3</w:t>
            </w:r>
            <w:r w:rsidR="002630A2" w:rsidRPr="00242D55">
              <w:rPr>
                <w:rFonts w:ascii="Arial" w:hAnsi="Arial" w:cs="Arial"/>
                <w:sz w:val="18"/>
                <w:szCs w:val="18"/>
              </w:rPr>
              <w:tab/>
            </w:r>
            <w:r w:rsidR="51A57411" w:rsidRPr="00242D55">
              <w:rPr>
                <w:rFonts w:ascii="Arial" w:eastAsia="Arial" w:hAnsi="Arial" w:cs="Arial"/>
                <w:b/>
                <w:bCs/>
                <w:color w:val="FFFFFF" w:themeColor="background1"/>
                <w:sz w:val="18"/>
                <w:szCs w:val="18"/>
              </w:rPr>
              <w:t>Commitments with non-related parties</w:t>
            </w:r>
          </w:p>
        </w:tc>
      </w:tr>
    </w:tbl>
    <w:p w14:paraId="6FCE2D9D" w14:textId="77777777" w:rsidR="009803B5" w:rsidRPr="00242D55" w:rsidRDefault="009803B5" w:rsidP="00BA4D0F">
      <w:pPr>
        <w:jc w:val="both"/>
        <w:rPr>
          <w:rFonts w:ascii="Arial" w:eastAsia="Arial" w:hAnsi="Arial" w:cs="Arial"/>
          <w:sz w:val="18"/>
          <w:szCs w:val="18"/>
          <w:highlight w:val="white"/>
        </w:rPr>
      </w:pPr>
    </w:p>
    <w:p w14:paraId="53B8E495" w14:textId="77777777" w:rsidR="009803B5" w:rsidRPr="00242D55" w:rsidRDefault="0021040B" w:rsidP="00BA4D0F">
      <w:pPr>
        <w:pBdr>
          <w:top w:val="nil"/>
          <w:left w:val="nil"/>
          <w:bottom w:val="nil"/>
          <w:right w:val="nil"/>
          <w:between w:val="nil"/>
        </w:pBdr>
        <w:ind w:firstLine="3"/>
        <w:jc w:val="both"/>
        <w:rPr>
          <w:rFonts w:ascii="Arial" w:eastAsia="Arial" w:hAnsi="Arial" w:cs="Arial"/>
          <w:sz w:val="18"/>
          <w:szCs w:val="18"/>
        </w:rPr>
      </w:pPr>
      <w:r w:rsidRPr="00242D55">
        <w:rPr>
          <w:rFonts w:ascii="Arial" w:eastAsia="Arial" w:hAnsi="Arial" w:cs="Arial"/>
          <w:sz w:val="18"/>
          <w:szCs w:val="18"/>
        </w:rPr>
        <w:t>The Group has commitments with non-related parties as follows:</w:t>
      </w:r>
    </w:p>
    <w:p w14:paraId="77260E67" w14:textId="77777777" w:rsidR="009803B5" w:rsidRPr="00242D55"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9803B5" w:rsidRPr="00242D55" w14:paraId="7872596B" w14:textId="77777777" w:rsidTr="00101795">
        <w:tc>
          <w:tcPr>
            <w:tcW w:w="3989" w:type="dxa"/>
            <w:vAlign w:val="bottom"/>
          </w:tcPr>
          <w:p w14:paraId="0A03834D" w14:textId="77777777" w:rsidR="009803B5" w:rsidRPr="00242D55" w:rsidRDefault="009803B5" w:rsidP="00BA4D0F">
            <w:pPr>
              <w:ind w:left="-113" w:right="-79"/>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43D0DA71"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3E59071B"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Separate</w:t>
            </w:r>
          </w:p>
        </w:tc>
      </w:tr>
      <w:tr w:rsidR="009803B5" w:rsidRPr="00242D55" w14:paraId="721043D4" w14:textId="77777777" w:rsidTr="00101795">
        <w:tc>
          <w:tcPr>
            <w:tcW w:w="3989" w:type="dxa"/>
            <w:vAlign w:val="bottom"/>
          </w:tcPr>
          <w:p w14:paraId="55DD4A11" w14:textId="77777777" w:rsidR="009803B5" w:rsidRPr="00242D55" w:rsidRDefault="009803B5" w:rsidP="00BA4D0F">
            <w:pPr>
              <w:ind w:left="-113" w:right="-79"/>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56F531B"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3AD3FFFC" w14:textId="77777777" w:rsidR="009803B5" w:rsidRPr="00242D55" w:rsidRDefault="0021040B" w:rsidP="00BA4D0F">
            <w:pPr>
              <w:pBdr>
                <w:top w:val="nil"/>
                <w:left w:val="nil"/>
                <w:bottom w:val="nil"/>
                <w:right w:val="nil"/>
                <w:between w:val="nil"/>
              </w:pBdr>
              <w:ind w:right="-72"/>
              <w:jc w:val="center"/>
              <w:rPr>
                <w:rFonts w:ascii="Arial" w:eastAsia="Arial" w:hAnsi="Arial" w:cs="Arial"/>
                <w:b/>
                <w:sz w:val="18"/>
                <w:szCs w:val="18"/>
              </w:rPr>
            </w:pPr>
            <w:r w:rsidRPr="00242D55">
              <w:rPr>
                <w:rFonts w:ascii="Arial" w:eastAsia="Arial" w:hAnsi="Arial" w:cs="Arial"/>
                <w:b/>
                <w:sz w:val="18"/>
                <w:szCs w:val="18"/>
              </w:rPr>
              <w:t>financial information</w:t>
            </w:r>
          </w:p>
        </w:tc>
      </w:tr>
      <w:tr w:rsidR="009803B5" w:rsidRPr="00242D55" w14:paraId="7C2F9938" w14:textId="77777777" w:rsidTr="00101795">
        <w:tc>
          <w:tcPr>
            <w:tcW w:w="3989" w:type="dxa"/>
            <w:vAlign w:val="bottom"/>
          </w:tcPr>
          <w:p w14:paraId="750721AF" w14:textId="77777777" w:rsidR="009803B5" w:rsidRPr="00242D55" w:rsidRDefault="009803B5" w:rsidP="00BA4D0F">
            <w:pPr>
              <w:ind w:left="-113" w:right="-79"/>
              <w:rPr>
                <w:rFonts w:ascii="Arial" w:eastAsia="Arial" w:hAnsi="Arial" w:cs="Arial"/>
                <w:sz w:val="18"/>
                <w:szCs w:val="18"/>
              </w:rPr>
            </w:pPr>
          </w:p>
        </w:tc>
        <w:tc>
          <w:tcPr>
            <w:tcW w:w="1368" w:type="dxa"/>
            <w:tcBorders>
              <w:top w:val="single" w:sz="4" w:space="0" w:color="000000"/>
            </w:tcBorders>
            <w:vAlign w:val="bottom"/>
          </w:tcPr>
          <w:p w14:paraId="2DA43894" w14:textId="170DADC3"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cBorders>
            <w:vAlign w:val="bottom"/>
          </w:tcPr>
          <w:p w14:paraId="101B3EF0" w14:textId="77D18618"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c>
          <w:tcPr>
            <w:tcW w:w="1368" w:type="dxa"/>
            <w:tcBorders>
              <w:top w:val="single" w:sz="4" w:space="0" w:color="000000"/>
            </w:tcBorders>
            <w:vAlign w:val="bottom"/>
          </w:tcPr>
          <w:p w14:paraId="004A475F" w14:textId="24267530"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Unaudited</w:t>
            </w:r>
          </w:p>
        </w:tc>
        <w:tc>
          <w:tcPr>
            <w:tcW w:w="1368" w:type="dxa"/>
            <w:tcBorders>
              <w:top w:val="single" w:sz="4" w:space="0" w:color="000000"/>
            </w:tcBorders>
            <w:vAlign w:val="bottom"/>
          </w:tcPr>
          <w:p w14:paraId="3CA0B43F" w14:textId="791C196C" w:rsidR="009803B5" w:rsidRPr="00242D55" w:rsidRDefault="0021040B" w:rsidP="00BA4D0F">
            <w:pPr>
              <w:ind w:right="-72"/>
              <w:jc w:val="right"/>
              <w:rPr>
                <w:rFonts w:ascii="Arial" w:eastAsia="Arial" w:hAnsi="Arial" w:cs="Arial"/>
                <w:b/>
                <w:sz w:val="18"/>
                <w:szCs w:val="18"/>
              </w:rPr>
            </w:pPr>
            <w:r w:rsidRPr="00242D55">
              <w:rPr>
                <w:rFonts w:ascii="Arial" w:eastAsia="Arial" w:hAnsi="Arial" w:cs="Arial"/>
                <w:b/>
                <w:sz w:val="18"/>
                <w:szCs w:val="18"/>
              </w:rPr>
              <w:t>Audited</w:t>
            </w:r>
          </w:p>
        </w:tc>
      </w:tr>
      <w:tr w:rsidR="001D3478" w:rsidRPr="00242D55" w14:paraId="3CB0A545" w14:textId="77777777" w:rsidTr="005618E0">
        <w:tc>
          <w:tcPr>
            <w:tcW w:w="3989" w:type="dxa"/>
            <w:vAlign w:val="bottom"/>
          </w:tcPr>
          <w:p w14:paraId="4915FABF" w14:textId="77777777" w:rsidR="001D3478" w:rsidRPr="00242D55" w:rsidRDefault="001D3478" w:rsidP="001D3478">
            <w:pPr>
              <w:ind w:left="-113" w:right="-79"/>
              <w:rPr>
                <w:rFonts w:ascii="Arial" w:eastAsia="Arial" w:hAnsi="Arial" w:cs="Arial"/>
                <w:sz w:val="18"/>
                <w:szCs w:val="18"/>
              </w:rPr>
            </w:pPr>
          </w:p>
        </w:tc>
        <w:tc>
          <w:tcPr>
            <w:tcW w:w="1368" w:type="dxa"/>
            <w:shd w:val="clear" w:color="auto" w:fill="auto"/>
            <w:vAlign w:val="bottom"/>
          </w:tcPr>
          <w:p w14:paraId="6B413F89" w14:textId="64EB9AEE" w:rsidR="001D3478" w:rsidRPr="00242D55" w:rsidRDefault="007C38EA"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368" w:type="dxa"/>
            <w:shd w:val="clear" w:color="auto" w:fill="auto"/>
            <w:vAlign w:val="bottom"/>
          </w:tcPr>
          <w:p w14:paraId="412F55EB" w14:textId="4CA87CB2" w:rsidR="001D3478" w:rsidRPr="00242D55" w:rsidRDefault="001D3478" w:rsidP="001D3478">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c>
          <w:tcPr>
            <w:tcW w:w="1368" w:type="dxa"/>
            <w:shd w:val="clear" w:color="auto" w:fill="auto"/>
            <w:vAlign w:val="bottom"/>
          </w:tcPr>
          <w:p w14:paraId="4FFFE89E" w14:textId="4642B403" w:rsidR="001D3478" w:rsidRPr="00242D55" w:rsidRDefault="007C38EA"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30 June</w:t>
            </w:r>
          </w:p>
        </w:tc>
        <w:tc>
          <w:tcPr>
            <w:tcW w:w="1368" w:type="dxa"/>
            <w:shd w:val="clear" w:color="auto" w:fill="auto"/>
            <w:vAlign w:val="bottom"/>
          </w:tcPr>
          <w:p w14:paraId="278BE3D8" w14:textId="4A023E6A" w:rsidR="001D3478" w:rsidRPr="00242D55" w:rsidRDefault="001D3478" w:rsidP="001D3478">
            <w:pPr>
              <w:ind w:right="-72"/>
              <w:jc w:val="right"/>
              <w:rPr>
                <w:rFonts w:ascii="Arial" w:eastAsia="Arial" w:hAnsi="Arial" w:cs="Arial"/>
                <w:b/>
                <w:sz w:val="18"/>
                <w:szCs w:val="18"/>
              </w:rPr>
            </w:pPr>
            <w:r w:rsidRPr="00242D55">
              <w:rPr>
                <w:rFonts w:ascii="Arial" w:eastAsia="Arial" w:hAnsi="Arial" w:cs="Arial"/>
                <w:b/>
                <w:sz w:val="18"/>
                <w:szCs w:val="18"/>
                <w:lang w:val="en-GB"/>
              </w:rPr>
              <w:t>31</w:t>
            </w:r>
            <w:r w:rsidRPr="00242D55">
              <w:rPr>
                <w:rFonts w:ascii="Arial" w:eastAsia="Arial" w:hAnsi="Arial" w:cs="Arial"/>
                <w:b/>
                <w:sz w:val="18"/>
                <w:szCs w:val="18"/>
              </w:rPr>
              <w:t xml:space="preserve"> December</w:t>
            </w:r>
          </w:p>
        </w:tc>
      </w:tr>
      <w:tr w:rsidR="001D3478" w:rsidRPr="00242D55" w14:paraId="42B2C243" w14:textId="77777777" w:rsidTr="005618E0">
        <w:tc>
          <w:tcPr>
            <w:tcW w:w="3989" w:type="dxa"/>
            <w:vAlign w:val="bottom"/>
          </w:tcPr>
          <w:p w14:paraId="5FC10CB3" w14:textId="77777777" w:rsidR="001D3478" w:rsidRPr="00242D55" w:rsidRDefault="001D3478" w:rsidP="001D3478">
            <w:pPr>
              <w:ind w:left="-113" w:right="-79"/>
              <w:rPr>
                <w:rFonts w:ascii="Arial" w:eastAsia="Arial" w:hAnsi="Arial" w:cs="Arial"/>
                <w:sz w:val="18"/>
                <w:szCs w:val="18"/>
              </w:rPr>
            </w:pPr>
          </w:p>
        </w:tc>
        <w:tc>
          <w:tcPr>
            <w:tcW w:w="1368" w:type="dxa"/>
            <w:shd w:val="clear" w:color="auto" w:fill="auto"/>
            <w:vAlign w:val="bottom"/>
          </w:tcPr>
          <w:p w14:paraId="0C11178E" w14:textId="3ECCF890"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2024</w:t>
            </w:r>
          </w:p>
        </w:tc>
        <w:tc>
          <w:tcPr>
            <w:tcW w:w="1368" w:type="dxa"/>
            <w:shd w:val="clear" w:color="auto" w:fill="auto"/>
            <w:vAlign w:val="bottom"/>
          </w:tcPr>
          <w:p w14:paraId="06C164FA" w14:textId="3DC6EE24"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c>
          <w:tcPr>
            <w:tcW w:w="1368" w:type="dxa"/>
            <w:shd w:val="clear" w:color="auto" w:fill="auto"/>
            <w:vAlign w:val="bottom"/>
          </w:tcPr>
          <w:p w14:paraId="444B7BC0" w14:textId="1686D192"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2024</w:t>
            </w:r>
          </w:p>
        </w:tc>
        <w:tc>
          <w:tcPr>
            <w:tcW w:w="1368" w:type="dxa"/>
            <w:shd w:val="clear" w:color="auto" w:fill="auto"/>
            <w:vAlign w:val="bottom"/>
          </w:tcPr>
          <w:p w14:paraId="1ED73FAE" w14:textId="441C6518"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lang w:val="en-GB"/>
              </w:rPr>
              <w:t>2023</w:t>
            </w:r>
          </w:p>
        </w:tc>
      </w:tr>
      <w:tr w:rsidR="001D3478" w:rsidRPr="00242D55" w14:paraId="742ACD18" w14:textId="77777777" w:rsidTr="005618E0">
        <w:tc>
          <w:tcPr>
            <w:tcW w:w="3989" w:type="dxa"/>
            <w:vAlign w:val="bottom"/>
          </w:tcPr>
          <w:p w14:paraId="5ED36C30" w14:textId="77777777" w:rsidR="001D3478" w:rsidRPr="00242D55" w:rsidRDefault="001D3478" w:rsidP="001D3478">
            <w:pPr>
              <w:ind w:left="-113" w:right="-79"/>
              <w:rPr>
                <w:rFonts w:ascii="Arial" w:eastAsia="Arial" w:hAnsi="Arial" w:cs="Arial"/>
                <w:b/>
                <w:sz w:val="18"/>
                <w:szCs w:val="18"/>
              </w:rPr>
            </w:pPr>
          </w:p>
        </w:tc>
        <w:tc>
          <w:tcPr>
            <w:tcW w:w="1368" w:type="dxa"/>
            <w:tcBorders>
              <w:bottom w:val="single" w:sz="4" w:space="0" w:color="000000"/>
            </w:tcBorders>
            <w:shd w:val="clear" w:color="auto" w:fill="auto"/>
            <w:vAlign w:val="bottom"/>
          </w:tcPr>
          <w:p w14:paraId="6FEA6432" w14:textId="2C00E0D7"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0E12CE8C" w14:textId="7A20E55F"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028A986C" w14:textId="06303EC9"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A060642" w14:textId="1260DC37" w:rsidR="001D3478" w:rsidRPr="00242D55" w:rsidRDefault="001D3478" w:rsidP="001D3478">
            <w:pPr>
              <w:pBdr>
                <w:top w:val="nil"/>
                <w:left w:val="nil"/>
                <w:bottom w:val="nil"/>
                <w:right w:val="nil"/>
                <w:between w:val="nil"/>
              </w:pBdr>
              <w:ind w:right="-72"/>
              <w:jc w:val="right"/>
              <w:rPr>
                <w:rFonts w:ascii="Arial" w:eastAsia="Arial" w:hAnsi="Arial" w:cs="Arial"/>
                <w:b/>
                <w:sz w:val="18"/>
                <w:szCs w:val="18"/>
              </w:rPr>
            </w:pPr>
            <w:r w:rsidRPr="00242D55">
              <w:rPr>
                <w:rFonts w:ascii="Arial" w:eastAsia="Arial" w:hAnsi="Arial" w:cs="Arial"/>
                <w:b/>
                <w:sz w:val="18"/>
                <w:szCs w:val="18"/>
              </w:rPr>
              <w:t>Baht’</w:t>
            </w:r>
            <w:r w:rsidRPr="00242D55">
              <w:rPr>
                <w:rFonts w:ascii="Arial" w:eastAsia="Arial" w:hAnsi="Arial" w:cs="Arial"/>
                <w:b/>
                <w:sz w:val="18"/>
                <w:szCs w:val="18"/>
                <w:lang w:val="en-GB"/>
              </w:rPr>
              <w:t>000</w:t>
            </w:r>
          </w:p>
        </w:tc>
      </w:tr>
      <w:tr w:rsidR="009803B5" w:rsidRPr="00242D55" w14:paraId="2D3A33FA" w14:textId="77777777" w:rsidTr="00101795">
        <w:tc>
          <w:tcPr>
            <w:tcW w:w="3989" w:type="dxa"/>
            <w:vAlign w:val="bottom"/>
          </w:tcPr>
          <w:p w14:paraId="290B0EA0" w14:textId="77777777" w:rsidR="009803B5" w:rsidRPr="00242D55" w:rsidRDefault="0021040B" w:rsidP="00BA4D0F">
            <w:pPr>
              <w:pBdr>
                <w:top w:val="nil"/>
                <w:left w:val="nil"/>
                <w:bottom w:val="nil"/>
                <w:right w:val="nil"/>
                <w:between w:val="nil"/>
              </w:pBdr>
              <w:ind w:left="-109" w:right="-79"/>
              <w:rPr>
                <w:rFonts w:ascii="Arial" w:eastAsia="Arial" w:hAnsi="Arial" w:cs="Arial"/>
                <w:b/>
                <w:sz w:val="18"/>
                <w:szCs w:val="18"/>
              </w:rPr>
            </w:pPr>
            <w:r w:rsidRPr="00242D55">
              <w:rPr>
                <w:rFonts w:ascii="Arial" w:eastAsia="Arial" w:hAnsi="Arial" w:cs="Arial"/>
                <w:b/>
                <w:sz w:val="18"/>
                <w:szCs w:val="18"/>
              </w:rPr>
              <w:t>Capital commitments</w:t>
            </w:r>
          </w:p>
        </w:tc>
        <w:tc>
          <w:tcPr>
            <w:tcW w:w="1368" w:type="dxa"/>
            <w:shd w:val="clear" w:color="auto" w:fill="FAFAFA"/>
            <w:vAlign w:val="bottom"/>
          </w:tcPr>
          <w:p w14:paraId="283CE22C" w14:textId="77777777" w:rsidR="009803B5" w:rsidRPr="00242D55" w:rsidRDefault="009803B5" w:rsidP="00BA4D0F">
            <w:pPr>
              <w:ind w:right="-72"/>
              <w:jc w:val="right"/>
              <w:rPr>
                <w:rFonts w:ascii="Arial" w:eastAsia="Arial" w:hAnsi="Arial" w:cs="Arial"/>
                <w:sz w:val="18"/>
                <w:szCs w:val="18"/>
              </w:rPr>
            </w:pPr>
          </w:p>
        </w:tc>
        <w:tc>
          <w:tcPr>
            <w:tcW w:w="1368" w:type="dxa"/>
            <w:shd w:val="clear" w:color="auto" w:fill="auto"/>
            <w:vAlign w:val="bottom"/>
          </w:tcPr>
          <w:p w14:paraId="42BD87DA" w14:textId="77777777" w:rsidR="009803B5" w:rsidRPr="00242D55" w:rsidRDefault="009803B5" w:rsidP="00BA4D0F">
            <w:pPr>
              <w:ind w:right="-72"/>
              <w:jc w:val="right"/>
              <w:rPr>
                <w:rFonts w:ascii="Arial" w:eastAsia="Arial" w:hAnsi="Arial" w:cs="Arial"/>
                <w:sz w:val="18"/>
                <w:szCs w:val="18"/>
              </w:rPr>
            </w:pPr>
          </w:p>
        </w:tc>
        <w:tc>
          <w:tcPr>
            <w:tcW w:w="1368" w:type="dxa"/>
            <w:shd w:val="clear" w:color="auto" w:fill="FAFAFA"/>
            <w:vAlign w:val="bottom"/>
          </w:tcPr>
          <w:p w14:paraId="7C11962D" w14:textId="77777777" w:rsidR="009803B5" w:rsidRPr="00242D55" w:rsidRDefault="009803B5" w:rsidP="00BA4D0F">
            <w:pPr>
              <w:ind w:right="-72"/>
              <w:jc w:val="right"/>
              <w:rPr>
                <w:rFonts w:ascii="Arial" w:eastAsia="Arial" w:hAnsi="Arial" w:cs="Arial"/>
                <w:sz w:val="18"/>
                <w:szCs w:val="18"/>
              </w:rPr>
            </w:pPr>
          </w:p>
        </w:tc>
        <w:tc>
          <w:tcPr>
            <w:tcW w:w="1368" w:type="dxa"/>
            <w:shd w:val="clear" w:color="auto" w:fill="auto"/>
            <w:vAlign w:val="bottom"/>
          </w:tcPr>
          <w:p w14:paraId="49BB3056" w14:textId="77777777" w:rsidR="009803B5" w:rsidRPr="00242D55" w:rsidRDefault="009803B5" w:rsidP="00BA4D0F">
            <w:pPr>
              <w:ind w:right="-72"/>
              <w:jc w:val="right"/>
              <w:rPr>
                <w:rFonts w:ascii="Arial" w:eastAsia="Arial" w:hAnsi="Arial" w:cs="Arial"/>
                <w:sz w:val="18"/>
                <w:szCs w:val="18"/>
              </w:rPr>
            </w:pPr>
          </w:p>
        </w:tc>
      </w:tr>
      <w:tr w:rsidR="009803B5" w:rsidRPr="00242D55" w14:paraId="3E836D74" w14:textId="77777777" w:rsidTr="00101795">
        <w:tc>
          <w:tcPr>
            <w:tcW w:w="3989" w:type="dxa"/>
            <w:vAlign w:val="bottom"/>
          </w:tcPr>
          <w:p w14:paraId="2CE8C467" w14:textId="77777777" w:rsidR="009803B5" w:rsidRPr="00242D55" w:rsidRDefault="0021040B" w:rsidP="00BA4D0F">
            <w:pPr>
              <w:ind w:left="-109" w:right="-72"/>
              <w:rPr>
                <w:rFonts w:ascii="Arial" w:eastAsia="Arial" w:hAnsi="Arial" w:cs="Arial"/>
                <w:sz w:val="18"/>
                <w:szCs w:val="18"/>
              </w:rPr>
            </w:pPr>
            <w:r w:rsidRPr="00242D55">
              <w:rPr>
                <w:rFonts w:ascii="Arial" w:eastAsia="Arial" w:hAnsi="Arial" w:cs="Arial"/>
                <w:sz w:val="18"/>
                <w:szCs w:val="18"/>
              </w:rPr>
              <w:t>Contracted but not provide for:</w:t>
            </w:r>
          </w:p>
        </w:tc>
        <w:tc>
          <w:tcPr>
            <w:tcW w:w="1368" w:type="dxa"/>
            <w:shd w:val="clear" w:color="auto" w:fill="FAFAFA"/>
            <w:vAlign w:val="bottom"/>
          </w:tcPr>
          <w:p w14:paraId="78C3814D" w14:textId="77777777" w:rsidR="009803B5" w:rsidRPr="00242D55" w:rsidRDefault="009803B5" w:rsidP="00BA4D0F">
            <w:pPr>
              <w:ind w:right="-72"/>
              <w:jc w:val="right"/>
              <w:rPr>
                <w:rFonts w:ascii="Arial" w:eastAsia="Arial" w:hAnsi="Arial" w:cs="Arial"/>
                <w:sz w:val="18"/>
                <w:szCs w:val="18"/>
              </w:rPr>
            </w:pPr>
          </w:p>
        </w:tc>
        <w:tc>
          <w:tcPr>
            <w:tcW w:w="1368" w:type="dxa"/>
            <w:shd w:val="clear" w:color="auto" w:fill="auto"/>
            <w:vAlign w:val="bottom"/>
          </w:tcPr>
          <w:p w14:paraId="7F4457A9" w14:textId="77777777" w:rsidR="009803B5" w:rsidRPr="00242D55" w:rsidRDefault="009803B5" w:rsidP="00BA4D0F">
            <w:pPr>
              <w:ind w:right="-72"/>
              <w:jc w:val="right"/>
              <w:rPr>
                <w:rFonts w:ascii="Arial" w:eastAsia="Arial" w:hAnsi="Arial" w:cs="Arial"/>
                <w:sz w:val="18"/>
                <w:szCs w:val="18"/>
              </w:rPr>
            </w:pPr>
          </w:p>
        </w:tc>
        <w:tc>
          <w:tcPr>
            <w:tcW w:w="1368" w:type="dxa"/>
            <w:shd w:val="clear" w:color="auto" w:fill="FAFAFA"/>
            <w:vAlign w:val="bottom"/>
          </w:tcPr>
          <w:p w14:paraId="7BE3F5C9" w14:textId="77777777" w:rsidR="009803B5" w:rsidRPr="00242D55" w:rsidRDefault="009803B5" w:rsidP="00BA4D0F">
            <w:pPr>
              <w:ind w:right="-72"/>
              <w:jc w:val="right"/>
              <w:rPr>
                <w:rFonts w:ascii="Arial" w:eastAsia="Arial" w:hAnsi="Arial" w:cs="Arial"/>
                <w:sz w:val="18"/>
                <w:szCs w:val="18"/>
              </w:rPr>
            </w:pPr>
          </w:p>
        </w:tc>
        <w:tc>
          <w:tcPr>
            <w:tcW w:w="1368" w:type="dxa"/>
            <w:shd w:val="clear" w:color="auto" w:fill="auto"/>
            <w:vAlign w:val="bottom"/>
          </w:tcPr>
          <w:p w14:paraId="735928E9" w14:textId="77777777" w:rsidR="009803B5" w:rsidRPr="00242D55" w:rsidRDefault="009803B5" w:rsidP="00BA4D0F">
            <w:pPr>
              <w:ind w:right="-72"/>
              <w:jc w:val="right"/>
              <w:rPr>
                <w:rFonts w:ascii="Arial" w:eastAsia="Arial" w:hAnsi="Arial" w:cs="Arial"/>
                <w:sz w:val="18"/>
                <w:szCs w:val="18"/>
              </w:rPr>
            </w:pPr>
          </w:p>
        </w:tc>
      </w:tr>
      <w:tr w:rsidR="00AE0066" w:rsidRPr="00242D55" w14:paraId="5546C739" w14:textId="77777777" w:rsidTr="005618E0">
        <w:tc>
          <w:tcPr>
            <w:tcW w:w="3989" w:type="dxa"/>
            <w:vAlign w:val="bottom"/>
          </w:tcPr>
          <w:p w14:paraId="530AC9E4" w14:textId="47AC150B" w:rsidR="00AE0066" w:rsidRPr="00242D55" w:rsidRDefault="00AE0066" w:rsidP="00AE0066">
            <w:pPr>
              <w:ind w:left="-109" w:right="-72"/>
              <w:rPr>
                <w:rFonts w:ascii="Arial" w:eastAsia="Arial" w:hAnsi="Arial" w:cs="Arial"/>
                <w:sz w:val="18"/>
                <w:szCs w:val="18"/>
              </w:rPr>
            </w:pPr>
            <w:r w:rsidRPr="00242D55">
              <w:rPr>
                <w:rFonts w:ascii="Arial" w:eastAsia="Arial" w:hAnsi="Arial" w:cs="Arial"/>
                <w:sz w:val="18"/>
                <w:szCs w:val="18"/>
              </w:rPr>
              <w:t xml:space="preserve">   - Land</w:t>
            </w:r>
          </w:p>
        </w:tc>
        <w:tc>
          <w:tcPr>
            <w:tcW w:w="1368" w:type="dxa"/>
            <w:shd w:val="clear" w:color="auto" w:fill="FAFAFA"/>
            <w:vAlign w:val="bottom"/>
          </w:tcPr>
          <w:p w14:paraId="5FF005FE" w14:textId="3DE51349" w:rsidR="00AE0066" w:rsidRPr="00242D55" w:rsidRDefault="008163E7"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320,313</w:t>
            </w:r>
          </w:p>
        </w:tc>
        <w:tc>
          <w:tcPr>
            <w:tcW w:w="1368" w:type="dxa"/>
            <w:shd w:val="clear" w:color="auto" w:fill="auto"/>
          </w:tcPr>
          <w:p w14:paraId="1622DD22" w14:textId="625A0B27"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320,313</w:t>
            </w:r>
          </w:p>
        </w:tc>
        <w:tc>
          <w:tcPr>
            <w:tcW w:w="1368" w:type="dxa"/>
            <w:shd w:val="clear" w:color="auto" w:fill="FAFAFA"/>
          </w:tcPr>
          <w:p w14:paraId="528A1E7E" w14:textId="362A1CE1" w:rsidR="00AE0066" w:rsidRPr="00242D55" w:rsidRDefault="008163E7"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19,700</w:t>
            </w:r>
          </w:p>
        </w:tc>
        <w:tc>
          <w:tcPr>
            <w:tcW w:w="1368" w:type="dxa"/>
            <w:shd w:val="clear" w:color="auto" w:fill="auto"/>
          </w:tcPr>
          <w:p w14:paraId="17C0AA02" w14:textId="336AC9E2"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19,700</w:t>
            </w:r>
          </w:p>
        </w:tc>
      </w:tr>
      <w:tr w:rsidR="00AE0066" w:rsidRPr="00242D55" w14:paraId="08F889AD" w14:textId="77777777" w:rsidTr="00153D7B">
        <w:tc>
          <w:tcPr>
            <w:tcW w:w="3989" w:type="dxa"/>
            <w:vAlign w:val="bottom"/>
          </w:tcPr>
          <w:p w14:paraId="1755ADE7" w14:textId="43CD8E3A" w:rsidR="00AE0066" w:rsidRPr="00242D55" w:rsidRDefault="00AE0066" w:rsidP="00AE0066">
            <w:pPr>
              <w:ind w:left="-109" w:right="-72"/>
              <w:rPr>
                <w:rFonts w:ascii="Arial" w:eastAsia="Arial" w:hAnsi="Arial" w:cs="Arial"/>
                <w:sz w:val="18"/>
                <w:szCs w:val="18"/>
              </w:rPr>
            </w:pPr>
            <w:r w:rsidRPr="00242D55">
              <w:rPr>
                <w:rFonts w:ascii="Arial" w:eastAsia="Arial" w:hAnsi="Arial" w:cs="Arial"/>
                <w:sz w:val="18"/>
                <w:szCs w:val="18"/>
              </w:rPr>
              <w:t xml:space="preserve">   - Design and construction agreement</w:t>
            </w:r>
          </w:p>
        </w:tc>
        <w:tc>
          <w:tcPr>
            <w:tcW w:w="1368" w:type="dxa"/>
            <w:tcBorders>
              <w:bottom w:val="single" w:sz="4" w:space="0" w:color="000000"/>
            </w:tcBorders>
            <w:shd w:val="clear" w:color="auto" w:fill="FAFAFA"/>
            <w:vAlign w:val="bottom"/>
          </w:tcPr>
          <w:p w14:paraId="4CFD2260" w14:textId="56583E46" w:rsidR="00AE0066" w:rsidRPr="00242D55" w:rsidRDefault="008163E7"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616,771</w:t>
            </w:r>
          </w:p>
        </w:tc>
        <w:tc>
          <w:tcPr>
            <w:tcW w:w="1368" w:type="dxa"/>
            <w:tcBorders>
              <w:bottom w:val="single" w:sz="4" w:space="0" w:color="000000"/>
            </w:tcBorders>
            <w:shd w:val="clear" w:color="auto" w:fill="auto"/>
          </w:tcPr>
          <w:p w14:paraId="261CA434" w14:textId="22CFC077"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729,631</w:t>
            </w:r>
          </w:p>
        </w:tc>
        <w:tc>
          <w:tcPr>
            <w:tcW w:w="1368" w:type="dxa"/>
            <w:tcBorders>
              <w:bottom w:val="single" w:sz="4" w:space="0" w:color="000000"/>
            </w:tcBorders>
            <w:shd w:val="clear" w:color="auto" w:fill="FAFAFA"/>
          </w:tcPr>
          <w:p w14:paraId="33D424E0" w14:textId="7057732B" w:rsidR="00AE0066" w:rsidRPr="00242D55" w:rsidRDefault="008163E7"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39,042</w:t>
            </w:r>
          </w:p>
        </w:tc>
        <w:tc>
          <w:tcPr>
            <w:tcW w:w="1368" w:type="dxa"/>
            <w:tcBorders>
              <w:bottom w:val="single" w:sz="4" w:space="0" w:color="000000"/>
            </w:tcBorders>
            <w:shd w:val="clear" w:color="auto" w:fill="auto"/>
          </w:tcPr>
          <w:p w14:paraId="6C9771E0" w14:textId="17175526"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47,414</w:t>
            </w:r>
          </w:p>
        </w:tc>
      </w:tr>
      <w:tr w:rsidR="00153D7B" w:rsidRPr="00242D55" w14:paraId="48075A04" w14:textId="77777777" w:rsidTr="00153D7B">
        <w:tc>
          <w:tcPr>
            <w:tcW w:w="3989" w:type="dxa"/>
            <w:vAlign w:val="bottom"/>
          </w:tcPr>
          <w:p w14:paraId="6398736E" w14:textId="77777777" w:rsidR="00153D7B" w:rsidRPr="00242D55" w:rsidRDefault="00153D7B" w:rsidP="00AE0066">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6A912B69" w14:textId="77777777" w:rsidR="00153D7B" w:rsidRPr="00242D55" w:rsidRDefault="00153D7B"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tcPr>
          <w:p w14:paraId="5E3B3CED" w14:textId="77777777" w:rsidR="00153D7B" w:rsidRPr="00242D55" w:rsidRDefault="00153D7B"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tcPr>
          <w:p w14:paraId="219D2B83" w14:textId="77777777" w:rsidR="00153D7B" w:rsidRPr="00242D55" w:rsidRDefault="00153D7B"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tcPr>
          <w:p w14:paraId="259B0B25" w14:textId="77777777" w:rsidR="00153D7B" w:rsidRPr="00242D55" w:rsidRDefault="00153D7B" w:rsidP="00AE0066">
            <w:pPr>
              <w:ind w:right="-72"/>
              <w:jc w:val="right"/>
              <w:rPr>
                <w:rFonts w:ascii="Arial" w:eastAsia="Arial" w:hAnsi="Arial" w:cs="Arial"/>
                <w:sz w:val="18"/>
                <w:szCs w:val="18"/>
                <w:lang w:val="en-GB"/>
              </w:rPr>
            </w:pPr>
          </w:p>
        </w:tc>
      </w:tr>
      <w:tr w:rsidR="00AE0066" w:rsidRPr="00242D55" w14:paraId="01531D59" w14:textId="77777777" w:rsidTr="005618E0">
        <w:tc>
          <w:tcPr>
            <w:tcW w:w="3989" w:type="dxa"/>
            <w:vAlign w:val="bottom"/>
          </w:tcPr>
          <w:p w14:paraId="027BB635" w14:textId="77777777" w:rsidR="00AE0066" w:rsidRPr="00242D55" w:rsidRDefault="00AE0066" w:rsidP="00AE0066">
            <w:pPr>
              <w:ind w:left="-109" w:right="-72"/>
              <w:rPr>
                <w:rFonts w:ascii="Arial" w:eastAsia="Arial" w:hAnsi="Arial" w:cs="Arial"/>
                <w:sz w:val="18"/>
                <w:szCs w:val="18"/>
              </w:rPr>
            </w:pPr>
          </w:p>
        </w:tc>
        <w:tc>
          <w:tcPr>
            <w:tcW w:w="1368" w:type="dxa"/>
            <w:tcBorders>
              <w:bottom w:val="single" w:sz="4" w:space="0" w:color="000000"/>
            </w:tcBorders>
            <w:shd w:val="clear" w:color="auto" w:fill="FAFAFA"/>
          </w:tcPr>
          <w:p w14:paraId="5F09C547" w14:textId="5B237CEC" w:rsidR="00AE0066" w:rsidRPr="00242D55" w:rsidRDefault="008163E7"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937,084</w:t>
            </w:r>
          </w:p>
        </w:tc>
        <w:tc>
          <w:tcPr>
            <w:tcW w:w="1368" w:type="dxa"/>
            <w:tcBorders>
              <w:bottom w:val="single" w:sz="4" w:space="0" w:color="000000"/>
            </w:tcBorders>
            <w:shd w:val="clear" w:color="auto" w:fill="auto"/>
            <w:vAlign w:val="bottom"/>
          </w:tcPr>
          <w:p w14:paraId="14E20D37" w14:textId="2F1EF00B"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1,049,944</w:t>
            </w:r>
          </w:p>
        </w:tc>
        <w:tc>
          <w:tcPr>
            <w:tcW w:w="1368" w:type="dxa"/>
            <w:tcBorders>
              <w:bottom w:val="single" w:sz="4" w:space="0" w:color="000000"/>
            </w:tcBorders>
            <w:shd w:val="clear" w:color="auto" w:fill="FAFAFA"/>
            <w:vAlign w:val="bottom"/>
          </w:tcPr>
          <w:p w14:paraId="3F21A7FC" w14:textId="16D9AD90" w:rsidR="00AE0066" w:rsidRPr="00242D55" w:rsidRDefault="008163E7"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58,742</w:t>
            </w:r>
          </w:p>
        </w:tc>
        <w:tc>
          <w:tcPr>
            <w:tcW w:w="1368" w:type="dxa"/>
            <w:tcBorders>
              <w:bottom w:val="single" w:sz="4" w:space="0" w:color="000000"/>
            </w:tcBorders>
            <w:shd w:val="clear" w:color="auto" w:fill="auto"/>
            <w:vAlign w:val="bottom"/>
          </w:tcPr>
          <w:p w14:paraId="09364072" w14:textId="50EBABCA"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67,114</w:t>
            </w:r>
          </w:p>
        </w:tc>
      </w:tr>
      <w:tr w:rsidR="00AE0066" w:rsidRPr="00242D55" w14:paraId="4FA54FE7" w14:textId="77777777" w:rsidTr="00101795">
        <w:tc>
          <w:tcPr>
            <w:tcW w:w="3989" w:type="dxa"/>
            <w:vAlign w:val="bottom"/>
          </w:tcPr>
          <w:p w14:paraId="6C99A131" w14:textId="77777777" w:rsidR="00AE0066" w:rsidRPr="00242D55" w:rsidRDefault="00AE0066" w:rsidP="00AE0066">
            <w:pPr>
              <w:pBdr>
                <w:top w:val="nil"/>
                <w:left w:val="nil"/>
                <w:bottom w:val="nil"/>
                <w:right w:val="nil"/>
                <w:between w:val="nil"/>
              </w:pBdr>
              <w:ind w:left="-109"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CC9C80A" w14:textId="77777777" w:rsidR="00AE0066" w:rsidRPr="00242D55" w:rsidRDefault="00AE0066" w:rsidP="00AE006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0C1AF3" w14:textId="77777777" w:rsidR="00AE0066" w:rsidRPr="00242D55" w:rsidRDefault="00AE0066" w:rsidP="00AE006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F72A4A9" w14:textId="77777777" w:rsidR="00AE0066" w:rsidRPr="00242D55" w:rsidRDefault="00AE0066" w:rsidP="00AE0066">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C23ACB5" w14:textId="77777777" w:rsidR="00AE0066" w:rsidRPr="00242D55" w:rsidRDefault="00AE0066" w:rsidP="00AE0066">
            <w:pPr>
              <w:pBdr>
                <w:top w:val="nil"/>
                <w:left w:val="nil"/>
                <w:bottom w:val="nil"/>
                <w:right w:val="nil"/>
                <w:between w:val="nil"/>
              </w:pBdr>
              <w:ind w:right="-72"/>
              <w:jc w:val="right"/>
              <w:rPr>
                <w:rFonts w:ascii="Arial" w:eastAsia="Arial" w:hAnsi="Arial" w:cs="Arial"/>
                <w:sz w:val="18"/>
                <w:szCs w:val="18"/>
              </w:rPr>
            </w:pPr>
          </w:p>
        </w:tc>
      </w:tr>
      <w:tr w:rsidR="00AE0066" w:rsidRPr="00242D55" w14:paraId="44B97679" w14:textId="77777777" w:rsidTr="00101795">
        <w:tc>
          <w:tcPr>
            <w:tcW w:w="3989" w:type="dxa"/>
            <w:vAlign w:val="bottom"/>
          </w:tcPr>
          <w:p w14:paraId="13F73AF2" w14:textId="77777777" w:rsidR="00AE0066" w:rsidRPr="00242D55" w:rsidRDefault="00AE0066" w:rsidP="00AE0066">
            <w:pPr>
              <w:ind w:left="-109" w:right="-72"/>
              <w:rPr>
                <w:rFonts w:ascii="Arial" w:eastAsia="Arial" w:hAnsi="Arial" w:cs="Arial"/>
                <w:b/>
                <w:sz w:val="18"/>
                <w:szCs w:val="18"/>
              </w:rPr>
            </w:pPr>
            <w:r w:rsidRPr="00242D55">
              <w:rPr>
                <w:rFonts w:ascii="Arial" w:eastAsia="Arial" w:hAnsi="Arial" w:cs="Arial"/>
                <w:b/>
                <w:sz w:val="18"/>
                <w:szCs w:val="18"/>
              </w:rPr>
              <w:t>Other commitments</w:t>
            </w:r>
          </w:p>
        </w:tc>
        <w:tc>
          <w:tcPr>
            <w:tcW w:w="1368" w:type="dxa"/>
            <w:shd w:val="clear" w:color="auto" w:fill="FAFAFA"/>
            <w:vAlign w:val="bottom"/>
          </w:tcPr>
          <w:p w14:paraId="0E9D0A38" w14:textId="77777777" w:rsidR="00AE0066" w:rsidRPr="00242D55" w:rsidRDefault="00AE0066" w:rsidP="00AE0066">
            <w:pPr>
              <w:ind w:right="-72"/>
              <w:jc w:val="right"/>
              <w:rPr>
                <w:rFonts w:ascii="Arial" w:eastAsia="Arial" w:hAnsi="Arial" w:cs="Arial"/>
                <w:sz w:val="18"/>
                <w:szCs w:val="18"/>
              </w:rPr>
            </w:pPr>
          </w:p>
        </w:tc>
        <w:tc>
          <w:tcPr>
            <w:tcW w:w="1368" w:type="dxa"/>
            <w:shd w:val="clear" w:color="auto" w:fill="auto"/>
            <w:vAlign w:val="bottom"/>
          </w:tcPr>
          <w:p w14:paraId="399DB194" w14:textId="77777777" w:rsidR="00AE0066" w:rsidRPr="00242D55" w:rsidRDefault="00AE0066" w:rsidP="00AE0066">
            <w:pPr>
              <w:ind w:right="-72"/>
              <w:jc w:val="right"/>
              <w:rPr>
                <w:rFonts w:ascii="Arial" w:eastAsia="Arial" w:hAnsi="Arial" w:cs="Arial"/>
                <w:sz w:val="18"/>
                <w:szCs w:val="18"/>
              </w:rPr>
            </w:pPr>
          </w:p>
        </w:tc>
        <w:tc>
          <w:tcPr>
            <w:tcW w:w="1368" w:type="dxa"/>
            <w:shd w:val="clear" w:color="auto" w:fill="FAFAFA"/>
            <w:vAlign w:val="bottom"/>
          </w:tcPr>
          <w:p w14:paraId="71B24D2F" w14:textId="77777777" w:rsidR="00AE0066" w:rsidRPr="00242D55" w:rsidRDefault="00AE0066" w:rsidP="00AE0066">
            <w:pPr>
              <w:ind w:right="-72"/>
              <w:jc w:val="right"/>
              <w:rPr>
                <w:rFonts w:ascii="Arial" w:eastAsia="Arial" w:hAnsi="Arial" w:cs="Arial"/>
                <w:sz w:val="18"/>
                <w:szCs w:val="18"/>
              </w:rPr>
            </w:pPr>
          </w:p>
        </w:tc>
        <w:tc>
          <w:tcPr>
            <w:tcW w:w="1368" w:type="dxa"/>
            <w:shd w:val="clear" w:color="auto" w:fill="auto"/>
            <w:vAlign w:val="bottom"/>
          </w:tcPr>
          <w:p w14:paraId="6047FCC8" w14:textId="77777777" w:rsidR="00AE0066" w:rsidRPr="00242D55" w:rsidRDefault="00AE0066" w:rsidP="00AE0066">
            <w:pPr>
              <w:ind w:right="-72"/>
              <w:jc w:val="right"/>
              <w:rPr>
                <w:rFonts w:ascii="Arial" w:eastAsia="Arial" w:hAnsi="Arial" w:cs="Arial"/>
                <w:sz w:val="18"/>
                <w:szCs w:val="18"/>
              </w:rPr>
            </w:pPr>
          </w:p>
        </w:tc>
      </w:tr>
      <w:tr w:rsidR="00AE0066" w:rsidRPr="00242D55" w14:paraId="24A283F2" w14:textId="77777777" w:rsidTr="005618E0">
        <w:tc>
          <w:tcPr>
            <w:tcW w:w="3989" w:type="dxa"/>
            <w:vAlign w:val="bottom"/>
          </w:tcPr>
          <w:p w14:paraId="1A02D66D" w14:textId="4359746A" w:rsidR="00AE0066" w:rsidRPr="00242D55" w:rsidRDefault="00AE0066" w:rsidP="00AE0066">
            <w:pPr>
              <w:ind w:left="-109" w:right="-72"/>
              <w:rPr>
                <w:rFonts w:ascii="Arial" w:eastAsia="Arial" w:hAnsi="Arial" w:cs="Arial"/>
                <w:sz w:val="18"/>
                <w:szCs w:val="18"/>
              </w:rPr>
            </w:pPr>
            <w:r w:rsidRPr="00242D55">
              <w:rPr>
                <w:rFonts w:ascii="Arial" w:eastAsia="Arial" w:hAnsi="Arial" w:cs="Arial"/>
                <w:sz w:val="18"/>
                <w:szCs w:val="18"/>
              </w:rPr>
              <w:t xml:space="preserve">   - Advertising</w:t>
            </w:r>
          </w:p>
        </w:tc>
        <w:tc>
          <w:tcPr>
            <w:tcW w:w="1368" w:type="dxa"/>
            <w:shd w:val="clear" w:color="auto" w:fill="FAFAFA"/>
            <w:vAlign w:val="bottom"/>
          </w:tcPr>
          <w:p w14:paraId="79E8DE99" w14:textId="1102B043" w:rsidR="00AE0066" w:rsidRPr="00242D55" w:rsidRDefault="008163E7" w:rsidP="00AE0066">
            <w:pPr>
              <w:ind w:right="-72"/>
              <w:jc w:val="right"/>
              <w:rPr>
                <w:rFonts w:ascii="Arial" w:eastAsia="Arial" w:hAnsi="Arial" w:cs="Arial"/>
                <w:sz w:val="18"/>
                <w:szCs w:val="18"/>
              </w:rPr>
            </w:pPr>
            <w:r w:rsidRPr="00242D55">
              <w:rPr>
                <w:rFonts w:ascii="Arial" w:eastAsia="Arial" w:hAnsi="Arial" w:cs="Arial"/>
                <w:sz w:val="18"/>
                <w:szCs w:val="18"/>
              </w:rPr>
              <w:t>454</w:t>
            </w:r>
          </w:p>
        </w:tc>
        <w:tc>
          <w:tcPr>
            <w:tcW w:w="1368" w:type="dxa"/>
            <w:shd w:val="clear" w:color="auto" w:fill="auto"/>
          </w:tcPr>
          <w:p w14:paraId="75B08CF7" w14:textId="4BEB4727"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380</w:t>
            </w:r>
          </w:p>
        </w:tc>
        <w:tc>
          <w:tcPr>
            <w:tcW w:w="1368" w:type="dxa"/>
            <w:shd w:val="clear" w:color="auto" w:fill="FAFAFA"/>
          </w:tcPr>
          <w:p w14:paraId="111CC377" w14:textId="1ABFC3C8" w:rsidR="00AE0066" w:rsidRPr="00242D55" w:rsidRDefault="008163E7"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106</w:t>
            </w:r>
          </w:p>
        </w:tc>
        <w:tc>
          <w:tcPr>
            <w:tcW w:w="1368" w:type="dxa"/>
            <w:shd w:val="clear" w:color="auto" w:fill="auto"/>
          </w:tcPr>
          <w:p w14:paraId="178356B8" w14:textId="1C157DD5"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cs/>
                <w:lang w:val="en-GB"/>
              </w:rPr>
              <w:t>-</w:t>
            </w:r>
          </w:p>
        </w:tc>
      </w:tr>
      <w:tr w:rsidR="00AE0066" w:rsidRPr="00242D55" w14:paraId="7A66D37A" w14:textId="77777777" w:rsidTr="005618E0">
        <w:tc>
          <w:tcPr>
            <w:tcW w:w="3989" w:type="dxa"/>
            <w:vAlign w:val="bottom"/>
          </w:tcPr>
          <w:p w14:paraId="09ACB01C" w14:textId="2A0CBCAE" w:rsidR="00AE0066" w:rsidRPr="00242D55" w:rsidRDefault="00AE0066" w:rsidP="00AE0066">
            <w:pPr>
              <w:ind w:left="-109" w:right="-72"/>
              <w:rPr>
                <w:rFonts w:ascii="Arial" w:eastAsia="Arial" w:hAnsi="Arial" w:cs="Arial"/>
                <w:sz w:val="18"/>
                <w:szCs w:val="18"/>
              </w:rPr>
            </w:pPr>
            <w:r w:rsidRPr="00242D55">
              <w:rPr>
                <w:rFonts w:ascii="Arial" w:eastAsia="Arial" w:hAnsi="Arial" w:cs="Arial"/>
                <w:sz w:val="18"/>
                <w:szCs w:val="18"/>
              </w:rPr>
              <w:t xml:space="preserve">   - Bank guarantees</w:t>
            </w:r>
          </w:p>
        </w:tc>
        <w:tc>
          <w:tcPr>
            <w:tcW w:w="1368" w:type="dxa"/>
            <w:shd w:val="clear" w:color="auto" w:fill="FAFAFA"/>
            <w:vAlign w:val="bottom"/>
          </w:tcPr>
          <w:p w14:paraId="40ECE9CE" w14:textId="5E09CC6B" w:rsidR="00AE0066" w:rsidRPr="00242D55" w:rsidRDefault="008163E7" w:rsidP="00AE0066">
            <w:pPr>
              <w:ind w:right="-72"/>
              <w:jc w:val="right"/>
              <w:rPr>
                <w:rFonts w:ascii="Arial" w:eastAsia="Arial" w:hAnsi="Arial" w:cs="Arial"/>
                <w:sz w:val="18"/>
                <w:szCs w:val="18"/>
              </w:rPr>
            </w:pPr>
            <w:r w:rsidRPr="00242D55">
              <w:rPr>
                <w:rFonts w:ascii="Arial" w:eastAsia="Arial" w:hAnsi="Arial" w:cs="Arial"/>
                <w:sz w:val="18"/>
                <w:szCs w:val="18"/>
              </w:rPr>
              <w:t>119,191</w:t>
            </w:r>
          </w:p>
        </w:tc>
        <w:tc>
          <w:tcPr>
            <w:tcW w:w="1368" w:type="dxa"/>
            <w:shd w:val="clear" w:color="auto" w:fill="auto"/>
          </w:tcPr>
          <w:p w14:paraId="5BD25030" w14:textId="7F8925F9"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122,219</w:t>
            </w:r>
          </w:p>
        </w:tc>
        <w:tc>
          <w:tcPr>
            <w:tcW w:w="1368" w:type="dxa"/>
            <w:shd w:val="clear" w:color="auto" w:fill="FAFAFA"/>
          </w:tcPr>
          <w:p w14:paraId="2E5B1ECD" w14:textId="38AC506B" w:rsidR="00AE0066" w:rsidRPr="00242D55" w:rsidRDefault="008163E7"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35,418</w:t>
            </w:r>
          </w:p>
        </w:tc>
        <w:tc>
          <w:tcPr>
            <w:tcW w:w="1368" w:type="dxa"/>
            <w:shd w:val="clear" w:color="auto" w:fill="auto"/>
          </w:tcPr>
          <w:p w14:paraId="78B95E62" w14:textId="4B82BA3E"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35,418</w:t>
            </w:r>
          </w:p>
        </w:tc>
      </w:tr>
      <w:tr w:rsidR="00AE0066" w:rsidRPr="00242D55" w14:paraId="08B8DBF3" w14:textId="77777777" w:rsidTr="00153D7B">
        <w:tc>
          <w:tcPr>
            <w:tcW w:w="3989" w:type="dxa"/>
            <w:vAlign w:val="bottom"/>
          </w:tcPr>
          <w:p w14:paraId="55CBF584" w14:textId="2DE9B4A3" w:rsidR="00AE0066" w:rsidRPr="00242D55" w:rsidRDefault="00AE0066" w:rsidP="00AE0066">
            <w:pPr>
              <w:ind w:left="-109" w:right="-72"/>
              <w:rPr>
                <w:rFonts w:ascii="Arial" w:eastAsia="Arial" w:hAnsi="Arial" w:cs="Arial"/>
                <w:sz w:val="18"/>
                <w:szCs w:val="18"/>
              </w:rPr>
            </w:pPr>
            <w:r w:rsidRPr="00242D55">
              <w:rPr>
                <w:rFonts w:ascii="Arial" w:eastAsia="Arial" w:hAnsi="Arial" w:cs="Arial"/>
                <w:sz w:val="18"/>
                <w:szCs w:val="18"/>
              </w:rPr>
              <w:t xml:space="preserve">   - Other contracts</w:t>
            </w:r>
          </w:p>
        </w:tc>
        <w:tc>
          <w:tcPr>
            <w:tcW w:w="1368" w:type="dxa"/>
            <w:tcBorders>
              <w:bottom w:val="single" w:sz="4" w:space="0" w:color="000000"/>
            </w:tcBorders>
            <w:shd w:val="clear" w:color="auto" w:fill="FAFAFA"/>
            <w:vAlign w:val="bottom"/>
          </w:tcPr>
          <w:p w14:paraId="0C96AF15" w14:textId="48BDB118" w:rsidR="00AE0066" w:rsidRPr="00242D55" w:rsidRDefault="008163E7" w:rsidP="00AE0066">
            <w:pPr>
              <w:ind w:right="-72"/>
              <w:jc w:val="right"/>
              <w:rPr>
                <w:rFonts w:ascii="Arial" w:eastAsia="Arial" w:hAnsi="Arial" w:cs="Arial"/>
                <w:sz w:val="18"/>
                <w:szCs w:val="18"/>
              </w:rPr>
            </w:pPr>
            <w:r w:rsidRPr="00242D55">
              <w:rPr>
                <w:rFonts w:ascii="Arial" w:eastAsia="Arial" w:hAnsi="Arial" w:cs="Arial"/>
                <w:sz w:val="18"/>
                <w:szCs w:val="18"/>
              </w:rPr>
              <w:t>23,490</w:t>
            </w:r>
          </w:p>
        </w:tc>
        <w:tc>
          <w:tcPr>
            <w:tcW w:w="1368" w:type="dxa"/>
            <w:tcBorders>
              <w:bottom w:val="single" w:sz="4" w:space="0" w:color="000000"/>
            </w:tcBorders>
            <w:shd w:val="clear" w:color="auto" w:fill="auto"/>
          </w:tcPr>
          <w:p w14:paraId="0BC78236" w14:textId="712FAEDE"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20,541</w:t>
            </w:r>
          </w:p>
        </w:tc>
        <w:tc>
          <w:tcPr>
            <w:tcW w:w="1368" w:type="dxa"/>
            <w:tcBorders>
              <w:bottom w:val="single" w:sz="4" w:space="0" w:color="000000"/>
            </w:tcBorders>
            <w:shd w:val="clear" w:color="auto" w:fill="FAFAFA"/>
          </w:tcPr>
          <w:p w14:paraId="7FDB1353" w14:textId="1F0B9073" w:rsidR="00AE0066" w:rsidRPr="00242D55" w:rsidRDefault="008163E7"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2,092</w:t>
            </w:r>
          </w:p>
        </w:tc>
        <w:tc>
          <w:tcPr>
            <w:tcW w:w="1368" w:type="dxa"/>
            <w:tcBorders>
              <w:bottom w:val="single" w:sz="4" w:space="0" w:color="000000"/>
            </w:tcBorders>
            <w:shd w:val="clear" w:color="auto" w:fill="auto"/>
          </w:tcPr>
          <w:p w14:paraId="128162D2" w14:textId="4D546C64"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341</w:t>
            </w:r>
          </w:p>
        </w:tc>
      </w:tr>
      <w:tr w:rsidR="00153D7B" w:rsidRPr="00242D55" w14:paraId="36367C4C" w14:textId="77777777" w:rsidTr="00153D7B">
        <w:tc>
          <w:tcPr>
            <w:tcW w:w="3989" w:type="dxa"/>
            <w:vAlign w:val="bottom"/>
          </w:tcPr>
          <w:p w14:paraId="51537E1E" w14:textId="77777777" w:rsidR="00153D7B" w:rsidRPr="00242D55" w:rsidRDefault="00153D7B" w:rsidP="00AE0066">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B1A14DA" w14:textId="77777777" w:rsidR="00153D7B" w:rsidRPr="00242D55" w:rsidRDefault="00153D7B" w:rsidP="00AE006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029E9B68" w14:textId="77777777" w:rsidR="00153D7B" w:rsidRPr="00242D55" w:rsidRDefault="00153D7B"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tcPr>
          <w:p w14:paraId="19BC9EB4" w14:textId="77777777" w:rsidR="00153D7B" w:rsidRPr="00242D55" w:rsidRDefault="00153D7B"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tcPr>
          <w:p w14:paraId="74212287" w14:textId="77777777" w:rsidR="00153D7B" w:rsidRPr="00242D55" w:rsidRDefault="00153D7B" w:rsidP="00AE0066">
            <w:pPr>
              <w:ind w:right="-72"/>
              <w:jc w:val="right"/>
              <w:rPr>
                <w:rFonts w:ascii="Arial" w:eastAsia="Arial" w:hAnsi="Arial" w:cs="Arial"/>
                <w:sz w:val="18"/>
                <w:szCs w:val="18"/>
                <w:lang w:val="en-GB"/>
              </w:rPr>
            </w:pPr>
          </w:p>
        </w:tc>
      </w:tr>
      <w:tr w:rsidR="00AE0066" w:rsidRPr="00242D55" w14:paraId="4BA7E45F" w14:textId="77777777" w:rsidTr="00153D7B">
        <w:tc>
          <w:tcPr>
            <w:tcW w:w="3989" w:type="dxa"/>
            <w:vAlign w:val="bottom"/>
          </w:tcPr>
          <w:p w14:paraId="263FD3B9" w14:textId="77777777" w:rsidR="00AE0066" w:rsidRPr="00242D55" w:rsidRDefault="00AE0066" w:rsidP="00AE0066">
            <w:pPr>
              <w:ind w:right="-72"/>
              <w:rPr>
                <w:rFonts w:ascii="Arial" w:eastAsia="Arial" w:hAnsi="Arial" w:cs="Arial"/>
                <w:sz w:val="18"/>
                <w:szCs w:val="18"/>
              </w:rPr>
            </w:pPr>
          </w:p>
        </w:tc>
        <w:tc>
          <w:tcPr>
            <w:tcW w:w="1368" w:type="dxa"/>
            <w:tcBorders>
              <w:bottom w:val="single" w:sz="4" w:space="0" w:color="000000"/>
            </w:tcBorders>
            <w:shd w:val="clear" w:color="auto" w:fill="FAFAFA"/>
          </w:tcPr>
          <w:p w14:paraId="79AA38D8" w14:textId="324ADCC9" w:rsidR="00AE0066" w:rsidRPr="00242D55" w:rsidRDefault="00EC79AA" w:rsidP="00AE0066">
            <w:pPr>
              <w:ind w:right="-72"/>
              <w:jc w:val="right"/>
              <w:rPr>
                <w:rFonts w:ascii="Arial" w:eastAsia="Arial" w:hAnsi="Arial" w:cs="Arial"/>
                <w:sz w:val="18"/>
                <w:szCs w:val="18"/>
              </w:rPr>
            </w:pPr>
            <w:r w:rsidRPr="00242D55">
              <w:rPr>
                <w:rFonts w:ascii="Arial" w:eastAsia="Arial" w:hAnsi="Arial" w:cs="Arial"/>
                <w:sz w:val="18"/>
                <w:szCs w:val="18"/>
              </w:rPr>
              <w:t>143,135</w:t>
            </w:r>
          </w:p>
        </w:tc>
        <w:tc>
          <w:tcPr>
            <w:tcW w:w="1368" w:type="dxa"/>
            <w:tcBorders>
              <w:bottom w:val="single" w:sz="4" w:space="0" w:color="000000"/>
            </w:tcBorders>
            <w:shd w:val="clear" w:color="auto" w:fill="auto"/>
            <w:vAlign w:val="bottom"/>
          </w:tcPr>
          <w:p w14:paraId="1253B21B" w14:textId="4CFBD241"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143,140</w:t>
            </w:r>
          </w:p>
        </w:tc>
        <w:tc>
          <w:tcPr>
            <w:tcW w:w="1368" w:type="dxa"/>
            <w:tcBorders>
              <w:bottom w:val="single" w:sz="4" w:space="0" w:color="000000"/>
            </w:tcBorders>
            <w:shd w:val="clear" w:color="auto" w:fill="FAFAFA"/>
            <w:vAlign w:val="bottom"/>
          </w:tcPr>
          <w:p w14:paraId="2FE45E32" w14:textId="42AC651F" w:rsidR="00AE0066" w:rsidRPr="00242D55" w:rsidRDefault="008163E7"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37,616</w:t>
            </w:r>
          </w:p>
        </w:tc>
        <w:tc>
          <w:tcPr>
            <w:tcW w:w="1368" w:type="dxa"/>
            <w:tcBorders>
              <w:bottom w:val="single" w:sz="4" w:space="0" w:color="000000"/>
            </w:tcBorders>
            <w:shd w:val="clear" w:color="auto" w:fill="auto"/>
            <w:vAlign w:val="bottom"/>
          </w:tcPr>
          <w:p w14:paraId="66FE7A54" w14:textId="73BDF36F" w:rsidR="00AE0066" w:rsidRPr="00242D55" w:rsidRDefault="00AE0066" w:rsidP="00AE0066">
            <w:pPr>
              <w:ind w:right="-72"/>
              <w:jc w:val="right"/>
              <w:rPr>
                <w:rFonts w:ascii="Arial" w:eastAsia="Arial" w:hAnsi="Arial" w:cs="Arial"/>
                <w:sz w:val="18"/>
                <w:szCs w:val="18"/>
                <w:lang w:val="en-GB"/>
              </w:rPr>
            </w:pPr>
            <w:r w:rsidRPr="00242D55">
              <w:rPr>
                <w:rFonts w:ascii="Arial" w:eastAsia="Arial" w:hAnsi="Arial" w:cs="Arial"/>
                <w:sz w:val="18"/>
                <w:szCs w:val="18"/>
                <w:lang w:val="en-GB"/>
              </w:rPr>
              <w:t>35,759</w:t>
            </w:r>
          </w:p>
        </w:tc>
      </w:tr>
    </w:tbl>
    <w:p w14:paraId="02F0F405" w14:textId="77777777" w:rsidR="009803B5" w:rsidRPr="00242D55" w:rsidRDefault="009803B5" w:rsidP="00BA4D0F">
      <w:pPr>
        <w:pBdr>
          <w:top w:val="nil"/>
          <w:left w:val="nil"/>
          <w:bottom w:val="nil"/>
          <w:right w:val="nil"/>
          <w:between w:val="nil"/>
        </w:pBdr>
        <w:jc w:val="both"/>
        <w:rPr>
          <w:rFonts w:ascii="Arial" w:eastAsia="Arial" w:hAnsi="Arial" w:cs="Arial"/>
          <w:sz w:val="18"/>
          <w:szCs w:val="18"/>
          <w:highlight w:val="white"/>
        </w:rPr>
      </w:pPr>
    </w:p>
    <w:p w14:paraId="005C40A4" w14:textId="177BC028" w:rsidR="00F45033" w:rsidRPr="00242D55" w:rsidRDefault="004D5085" w:rsidP="00BA4D0F">
      <w:pPr>
        <w:rPr>
          <w:rFonts w:ascii="Arial" w:eastAsia="Arial" w:hAnsi="Arial" w:cs="Arial"/>
          <w:sz w:val="18"/>
          <w:szCs w:val="18"/>
          <w:highlight w:val="white"/>
        </w:rPr>
      </w:pPr>
      <w:r w:rsidRPr="00242D55">
        <w:rPr>
          <w:rFonts w:ascii="Arial" w:eastAsia="Arial" w:hAnsi="Arial" w:cs="Arial"/>
          <w:spacing w:val="-4"/>
          <w:sz w:val="18"/>
          <w:szCs w:val="18"/>
          <w:lang w:val="en-GB"/>
        </w:rPr>
        <w:t>A</w:t>
      </w:r>
      <w:r w:rsidRPr="00242D55">
        <w:rPr>
          <w:rFonts w:ascii="Arial" w:eastAsia="Arial" w:hAnsi="Arial" w:cs="Arial"/>
          <w:spacing w:val="-4"/>
          <w:sz w:val="18"/>
          <w:szCs w:val="18"/>
        </w:rPr>
        <w:t xml:space="preserve"> subsidiary has land servitude over approximately </w:t>
      </w:r>
      <w:r w:rsidR="001C7C45" w:rsidRPr="00242D55">
        <w:rPr>
          <w:rFonts w:ascii="Arial" w:eastAsia="Arial" w:hAnsi="Arial" w:cs="Arial"/>
          <w:spacing w:val="-4"/>
          <w:sz w:val="18"/>
          <w:szCs w:val="18"/>
          <w:lang w:val="en-GB"/>
        </w:rPr>
        <w:t>1</w:t>
      </w:r>
      <w:r w:rsidRPr="00242D55">
        <w:rPr>
          <w:rFonts w:ascii="Arial" w:eastAsia="Arial" w:hAnsi="Arial" w:cs="Arial"/>
          <w:spacing w:val="-4"/>
          <w:sz w:val="18"/>
          <w:szCs w:val="18"/>
        </w:rPr>
        <w:t xml:space="preserve"> Rai of Baht </w:t>
      </w:r>
      <w:r w:rsidR="00227E45" w:rsidRPr="00242D55">
        <w:rPr>
          <w:rFonts w:ascii="Arial" w:eastAsia="Arial" w:hAnsi="Arial" w:cs="Arial"/>
          <w:spacing w:val="-4"/>
          <w:sz w:val="18"/>
          <w:szCs w:val="18"/>
        </w:rPr>
        <w:t>1</w:t>
      </w:r>
      <w:r w:rsidR="00227E45" w:rsidRPr="00242D55">
        <w:rPr>
          <w:rFonts w:ascii="Arial" w:eastAsia="Arial" w:hAnsi="Arial" w:cs="Arial"/>
          <w:spacing w:val="-4"/>
          <w:sz w:val="18"/>
          <w:szCs w:val="18"/>
          <w:lang w:val="en-GB"/>
        </w:rPr>
        <w:t>.37</w:t>
      </w:r>
      <w:r w:rsidRPr="00242D55">
        <w:rPr>
          <w:rFonts w:ascii="Arial" w:eastAsia="Arial" w:hAnsi="Arial" w:cs="Arial"/>
          <w:spacing w:val="-4"/>
          <w:sz w:val="18"/>
          <w:szCs w:val="18"/>
          <w:lang w:val="en-GB"/>
        </w:rPr>
        <w:t xml:space="preserve"> </w:t>
      </w:r>
      <w:r w:rsidRPr="00242D55">
        <w:rPr>
          <w:rFonts w:ascii="Arial" w:eastAsia="Arial" w:hAnsi="Arial" w:cs="Arial"/>
          <w:spacing w:val="-4"/>
          <w:sz w:val="18"/>
          <w:szCs w:val="18"/>
        </w:rPr>
        <w:t>million</w:t>
      </w:r>
      <w:r w:rsidR="00757166" w:rsidRPr="00242D55">
        <w:rPr>
          <w:rFonts w:ascii="Arial" w:eastAsia="Arial" w:hAnsi="Arial" w:cs="Arial"/>
          <w:spacing w:val="-4"/>
          <w:sz w:val="18"/>
          <w:szCs w:val="18"/>
        </w:rPr>
        <w:t>.</w:t>
      </w:r>
    </w:p>
    <w:p w14:paraId="130CDE18" w14:textId="77777777" w:rsidR="000B106A" w:rsidRPr="00242D55" w:rsidRDefault="000B106A">
      <w:pPr>
        <w:rPr>
          <w:rFonts w:ascii="Arial" w:eastAsia="Arial" w:hAnsi="Arial" w:cs="Arial"/>
          <w:sz w:val="18"/>
          <w:szCs w:val="18"/>
          <w:highlight w:val="white"/>
        </w:rPr>
      </w:pPr>
    </w:p>
    <w:p w14:paraId="7D08CAF4" w14:textId="77777777" w:rsidR="005A7A1C" w:rsidRPr="00242D55" w:rsidRDefault="005A7A1C">
      <w:pPr>
        <w:rPr>
          <w:rFonts w:ascii="Arial" w:eastAsia="Arial" w:hAnsi="Arial" w:cs="Arial"/>
          <w:sz w:val="18"/>
          <w:szCs w:val="18"/>
          <w:highlight w:val="white"/>
        </w:rPr>
      </w:pPr>
    </w:p>
    <w:tbl>
      <w:tblPr>
        <w:tblW w:w="9450" w:type="dxa"/>
        <w:tblLayout w:type="fixed"/>
        <w:tblCellMar>
          <w:left w:w="115" w:type="dxa"/>
          <w:right w:w="115" w:type="dxa"/>
        </w:tblCellMar>
        <w:tblLook w:val="0400" w:firstRow="0" w:lastRow="0" w:firstColumn="0" w:lastColumn="0" w:noHBand="0" w:noVBand="1"/>
      </w:tblPr>
      <w:tblGrid>
        <w:gridCol w:w="9450"/>
      </w:tblGrid>
      <w:tr w:rsidR="009803B5" w:rsidRPr="00242D55" w14:paraId="4DEA1F94" w14:textId="77777777" w:rsidTr="2656D22E">
        <w:trPr>
          <w:trHeight w:val="389"/>
        </w:trPr>
        <w:tc>
          <w:tcPr>
            <w:tcW w:w="9450" w:type="dxa"/>
            <w:shd w:val="clear" w:color="auto" w:fill="FFA543"/>
            <w:vAlign w:val="center"/>
          </w:tcPr>
          <w:p w14:paraId="380FB6F1" w14:textId="538EE908" w:rsidR="009803B5" w:rsidRPr="00242D55" w:rsidRDefault="001C7C45" w:rsidP="00BA4D0F">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bCs/>
                <w:color w:val="FFFFFF" w:themeColor="background1"/>
                <w:sz w:val="18"/>
                <w:szCs w:val="18"/>
                <w:lang w:val="en-GB"/>
              </w:rPr>
              <w:t>2</w:t>
            </w:r>
            <w:r w:rsidR="007F295C" w:rsidRPr="00242D55">
              <w:rPr>
                <w:rFonts w:ascii="Arial" w:eastAsia="Arial" w:hAnsi="Arial" w:cs="Arial"/>
                <w:b/>
                <w:bCs/>
                <w:color w:val="FFFFFF" w:themeColor="background1"/>
                <w:sz w:val="18"/>
                <w:szCs w:val="18"/>
                <w:lang w:val="en-GB"/>
              </w:rPr>
              <w:t>4</w:t>
            </w:r>
            <w:r w:rsidR="00985A14" w:rsidRPr="00242D55">
              <w:rPr>
                <w:rFonts w:ascii="Arial" w:hAnsi="Arial" w:cs="Arial"/>
                <w:sz w:val="18"/>
                <w:szCs w:val="18"/>
              </w:rPr>
              <w:tab/>
            </w:r>
            <w:r w:rsidR="51A57411" w:rsidRPr="00242D55">
              <w:rPr>
                <w:rFonts w:ascii="Arial" w:eastAsia="Arial" w:hAnsi="Arial" w:cs="Arial"/>
                <w:b/>
                <w:bCs/>
                <w:color w:val="FFFFFF" w:themeColor="background1"/>
                <w:sz w:val="18"/>
                <w:szCs w:val="18"/>
              </w:rPr>
              <w:t xml:space="preserve">Guarantee and contingent liabilities </w:t>
            </w:r>
          </w:p>
        </w:tc>
      </w:tr>
    </w:tbl>
    <w:p w14:paraId="29CA5D6A" w14:textId="77777777" w:rsidR="009803B5" w:rsidRPr="00242D55" w:rsidRDefault="009803B5" w:rsidP="00BA4D0F">
      <w:pPr>
        <w:jc w:val="both"/>
        <w:rPr>
          <w:rFonts w:ascii="Arial" w:eastAsia="Arial" w:hAnsi="Arial" w:cs="Arial"/>
          <w:sz w:val="18"/>
          <w:szCs w:val="18"/>
          <w:highlight w:val="white"/>
        </w:rPr>
      </w:pPr>
    </w:p>
    <w:p w14:paraId="536E6D85" w14:textId="77777777" w:rsidR="009803B5" w:rsidRPr="00242D55" w:rsidRDefault="0021040B" w:rsidP="00BA4D0F">
      <w:pPr>
        <w:pBdr>
          <w:top w:val="nil"/>
          <w:left w:val="nil"/>
          <w:bottom w:val="nil"/>
          <w:right w:val="nil"/>
          <w:between w:val="nil"/>
        </w:pBdr>
        <w:jc w:val="both"/>
        <w:rPr>
          <w:rFonts w:ascii="Arial" w:eastAsia="Arial" w:hAnsi="Arial" w:cs="Arial"/>
          <w:i/>
          <w:color w:val="CF4A02"/>
          <w:sz w:val="18"/>
          <w:szCs w:val="18"/>
        </w:rPr>
      </w:pPr>
      <w:r w:rsidRPr="00242D55">
        <w:rPr>
          <w:rFonts w:ascii="Arial" w:eastAsia="Arial" w:hAnsi="Arial" w:cs="Arial"/>
          <w:i/>
          <w:color w:val="CF4A02"/>
          <w:sz w:val="18"/>
          <w:szCs w:val="18"/>
        </w:rPr>
        <w:t xml:space="preserve">Guarantee </w:t>
      </w:r>
    </w:p>
    <w:p w14:paraId="4E6C6221" w14:textId="77777777" w:rsidR="009803B5" w:rsidRPr="00242D55" w:rsidRDefault="009803B5" w:rsidP="00BA4D0F">
      <w:pPr>
        <w:jc w:val="both"/>
        <w:rPr>
          <w:rFonts w:ascii="Arial" w:eastAsia="Arial" w:hAnsi="Arial" w:cs="Arial"/>
          <w:sz w:val="18"/>
          <w:szCs w:val="18"/>
          <w:highlight w:val="white"/>
        </w:rPr>
      </w:pPr>
    </w:p>
    <w:p w14:paraId="2EFD6B86" w14:textId="1F471193" w:rsidR="009803B5" w:rsidRPr="00242D55" w:rsidRDefault="0021040B" w:rsidP="00BA4D0F">
      <w:pPr>
        <w:pBdr>
          <w:top w:val="nil"/>
          <w:left w:val="nil"/>
          <w:bottom w:val="nil"/>
          <w:right w:val="nil"/>
          <w:between w:val="nil"/>
        </w:pBdr>
        <w:jc w:val="both"/>
        <w:rPr>
          <w:rFonts w:ascii="Arial" w:eastAsia="Arial" w:hAnsi="Arial" w:cs="Arial"/>
          <w:sz w:val="18"/>
          <w:szCs w:val="18"/>
        </w:rPr>
      </w:pPr>
      <w:r w:rsidRPr="00242D55">
        <w:rPr>
          <w:rFonts w:ascii="Arial" w:eastAsia="Arial" w:hAnsi="Arial" w:cs="Arial"/>
          <w:spacing w:val="-5"/>
          <w:sz w:val="18"/>
          <w:szCs w:val="18"/>
        </w:rPr>
        <w:t xml:space="preserve">As at </w:t>
      </w:r>
      <w:r w:rsidR="007C38EA" w:rsidRPr="00242D55">
        <w:rPr>
          <w:rFonts w:ascii="Arial" w:eastAsia="Arial" w:hAnsi="Arial" w:cs="Arial"/>
          <w:color w:val="auto"/>
          <w:spacing w:val="-5"/>
          <w:sz w:val="18"/>
          <w:szCs w:val="18"/>
          <w:lang w:val="en-GB"/>
        </w:rPr>
        <w:t>30 June</w:t>
      </w:r>
      <w:r w:rsidRPr="00242D55">
        <w:rPr>
          <w:rFonts w:ascii="Arial" w:eastAsia="Arial" w:hAnsi="Arial" w:cs="Arial"/>
          <w:spacing w:val="-5"/>
          <w:sz w:val="18"/>
          <w:szCs w:val="18"/>
        </w:rPr>
        <w:t xml:space="preserve"> </w:t>
      </w:r>
      <w:r w:rsidR="001C7C45" w:rsidRPr="00242D55">
        <w:rPr>
          <w:rFonts w:ascii="Arial" w:eastAsia="Arial" w:hAnsi="Arial" w:cs="Arial"/>
          <w:spacing w:val="-5"/>
          <w:sz w:val="18"/>
          <w:szCs w:val="18"/>
          <w:lang w:val="en-GB"/>
        </w:rPr>
        <w:t>202</w:t>
      </w:r>
      <w:r w:rsidR="00015FD8" w:rsidRPr="00242D55">
        <w:rPr>
          <w:rFonts w:ascii="Arial" w:eastAsia="Arial" w:hAnsi="Arial" w:cs="Arial"/>
          <w:spacing w:val="-5"/>
          <w:sz w:val="18"/>
          <w:szCs w:val="18"/>
          <w:lang w:val="en-GB"/>
        </w:rPr>
        <w:t>4</w:t>
      </w:r>
      <w:r w:rsidRPr="00242D55">
        <w:rPr>
          <w:rFonts w:ascii="Arial" w:eastAsia="Arial" w:hAnsi="Arial" w:cs="Arial"/>
          <w:spacing w:val="-5"/>
          <w:sz w:val="18"/>
          <w:szCs w:val="18"/>
        </w:rPr>
        <w:t>, the Company has provided guarantees of bank overdrafts and credit facilities to the subsidiaries</w:t>
      </w:r>
      <w:r w:rsidRPr="00242D55">
        <w:rPr>
          <w:rFonts w:ascii="Arial" w:eastAsia="Arial" w:hAnsi="Arial" w:cs="Arial"/>
          <w:sz w:val="18"/>
          <w:szCs w:val="18"/>
        </w:rPr>
        <w:t xml:space="preserve"> </w:t>
      </w:r>
      <w:r w:rsidRPr="00242D55">
        <w:rPr>
          <w:rFonts w:ascii="Arial" w:eastAsia="Arial" w:hAnsi="Arial" w:cs="Arial"/>
          <w:spacing w:val="-4"/>
          <w:sz w:val="18"/>
          <w:szCs w:val="18"/>
        </w:rPr>
        <w:t xml:space="preserve">amounting to Baht </w:t>
      </w:r>
      <w:r w:rsidR="00227E45" w:rsidRPr="00242D55">
        <w:rPr>
          <w:rFonts w:ascii="Arial" w:eastAsia="Arial" w:hAnsi="Arial" w:cs="Arial"/>
          <w:spacing w:val="-4"/>
          <w:sz w:val="18"/>
          <w:szCs w:val="18"/>
          <w:lang w:val="en-GB"/>
        </w:rPr>
        <w:t>2,1</w:t>
      </w:r>
      <w:r w:rsidR="00A250E9" w:rsidRPr="00242D55">
        <w:rPr>
          <w:rFonts w:ascii="Arial" w:eastAsia="Arial" w:hAnsi="Arial" w:cs="Arial"/>
          <w:spacing w:val="-4"/>
          <w:sz w:val="18"/>
          <w:szCs w:val="18"/>
          <w:lang w:val="en-GB"/>
        </w:rPr>
        <w:t>9</w:t>
      </w:r>
      <w:r w:rsidR="00227E45" w:rsidRPr="00242D55">
        <w:rPr>
          <w:rFonts w:ascii="Arial" w:eastAsia="Arial" w:hAnsi="Arial" w:cs="Arial"/>
          <w:spacing w:val="-4"/>
          <w:sz w:val="18"/>
          <w:szCs w:val="18"/>
          <w:lang w:val="en-GB"/>
        </w:rPr>
        <w:t>0</w:t>
      </w:r>
      <w:r w:rsidR="00015FD8" w:rsidRPr="00242D55">
        <w:rPr>
          <w:rFonts w:ascii="Arial" w:eastAsia="Arial" w:hAnsi="Arial" w:cs="Arial"/>
          <w:spacing w:val="-4"/>
          <w:sz w:val="18"/>
          <w:szCs w:val="18"/>
          <w:lang w:val="en-GB"/>
        </w:rPr>
        <w:t xml:space="preserve"> </w:t>
      </w:r>
      <w:r w:rsidRPr="00242D55">
        <w:rPr>
          <w:rFonts w:ascii="Arial" w:eastAsia="Arial" w:hAnsi="Arial" w:cs="Arial"/>
          <w:spacing w:val="-4"/>
          <w:sz w:val="18"/>
          <w:szCs w:val="18"/>
        </w:rPr>
        <w:t>million (</w:t>
      </w:r>
      <w:r w:rsidR="00147FE6" w:rsidRPr="00242D55">
        <w:rPr>
          <w:rFonts w:ascii="Arial" w:eastAsia="Arial" w:hAnsi="Arial" w:cs="Arial"/>
          <w:spacing w:val="-4"/>
          <w:sz w:val="18"/>
          <w:szCs w:val="18"/>
        </w:rPr>
        <w:t xml:space="preserve">31 December </w:t>
      </w:r>
      <w:r w:rsidR="001C7C45" w:rsidRPr="00242D55">
        <w:rPr>
          <w:rFonts w:ascii="Arial" w:eastAsia="Arial" w:hAnsi="Arial" w:cs="Arial"/>
          <w:spacing w:val="-4"/>
          <w:sz w:val="18"/>
          <w:szCs w:val="18"/>
          <w:lang w:val="en-GB"/>
        </w:rPr>
        <w:t>202</w:t>
      </w:r>
      <w:r w:rsidR="003F2E35" w:rsidRPr="00242D55">
        <w:rPr>
          <w:rFonts w:ascii="Arial" w:eastAsia="Arial" w:hAnsi="Arial" w:cs="Arial"/>
          <w:spacing w:val="-4"/>
          <w:sz w:val="18"/>
          <w:szCs w:val="18"/>
          <w:lang w:val="en-GB"/>
        </w:rPr>
        <w:t>3</w:t>
      </w:r>
      <w:r w:rsidRPr="00242D55">
        <w:rPr>
          <w:rFonts w:ascii="Arial" w:eastAsia="Arial" w:hAnsi="Arial" w:cs="Arial"/>
          <w:spacing w:val="-4"/>
          <w:sz w:val="18"/>
          <w:szCs w:val="18"/>
        </w:rPr>
        <w:t>: Baht</w:t>
      </w:r>
      <w:r w:rsidR="00F6409F" w:rsidRPr="00242D55">
        <w:rPr>
          <w:rFonts w:ascii="Arial" w:eastAsia="Arial" w:hAnsi="Arial" w:cs="Arial"/>
          <w:spacing w:val="-4"/>
          <w:sz w:val="18"/>
          <w:szCs w:val="18"/>
        </w:rPr>
        <w:t xml:space="preserve"> </w:t>
      </w:r>
      <w:r w:rsidR="003F2E35" w:rsidRPr="00242D55">
        <w:rPr>
          <w:rFonts w:ascii="Arial" w:eastAsia="Arial" w:hAnsi="Arial" w:cs="Arial"/>
          <w:spacing w:val="-4"/>
          <w:sz w:val="18"/>
          <w:szCs w:val="18"/>
          <w:lang w:val="en-GB"/>
        </w:rPr>
        <w:t xml:space="preserve">2,363 </w:t>
      </w:r>
      <w:r w:rsidRPr="00242D55">
        <w:rPr>
          <w:rFonts w:ascii="Arial" w:eastAsia="Arial" w:hAnsi="Arial" w:cs="Arial"/>
          <w:spacing w:val="-4"/>
          <w:sz w:val="18"/>
          <w:szCs w:val="18"/>
        </w:rPr>
        <w:t xml:space="preserve">million). </w:t>
      </w:r>
      <w:r w:rsidR="003F2E35" w:rsidRPr="00242D55">
        <w:rPr>
          <w:rFonts w:ascii="Arial" w:eastAsia="Arial" w:hAnsi="Arial" w:cs="Arial"/>
          <w:spacing w:val="-4"/>
          <w:sz w:val="18"/>
          <w:szCs w:val="18"/>
        </w:rPr>
        <w:t>T</w:t>
      </w:r>
      <w:r w:rsidRPr="00242D55">
        <w:rPr>
          <w:rFonts w:ascii="Arial" w:eastAsia="Arial" w:hAnsi="Arial" w:cs="Arial"/>
          <w:spacing w:val="-4"/>
          <w:sz w:val="18"/>
          <w:szCs w:val="18"/>
        </w:rPr>
        <w:t>he subsidiaries</w:t>
      </w:r>
      <w:r w:rsidRPr="00242D55">
        <w:rPr>
          <w:rFonts w:ascii="Arial" w:eastAsia="Arial" w:hAnsi="Arial" w:cs="Arial"/>
          <w:sz w:val="18"/>
          <w:szCs w:val="18"/>
        </w:rPr>
        <w:t xml:space="preserve"> </w:t>
      </w:r>
      <w:r w:rsidRPr="00242D55">
        <w:rPr>
          <w:rFonts w:ascii="Arial" w:eastAsia="Arial" w:hAnsi="Arial" w:cs="Arial"/>
          <w:spacing w:val="-4"/>
          <w:sz w:val="18"/>
          <w:szCs w:val="18"/>
        </w:rPr>
        <w:t>have outstanding borrowings with financial institutions and other party for these facilities of Baht</w:t>
      </w:r>
      <w:r w:rsidR="00FA74F0" w:rsidRPr="00242D55">
        <w:rPr>
          <w:rFonts w:ascii="Arial" w:eastAsia="Arial" w:hAnsi="Arial" w:cs="Arial"/>
          <w:spacing w:val="-4"/>
          <w:sz w:val="18"/>
          <w:szCs w:val="18"/>
        </w:rPr>
        <w:t xml:space="preserve"> </w:t>
      </w:r>
      <w:r w:rsidR="00227E45" w:rsidRPr="00242D55">
        <w:rPr>
          <w:rFonts w:ascii="Arial" w:eastAsia="Arial" w:hAnsi="Arial" w:cs="Arial"/>
          <w:spacing w:val="-4"/>
          <w:sz w:val="18"/>
          <w:szCs w:val="18"/>
        </w:rPr>
        <w:t>889</w:t>
      </w:r>
      <w:r w:rsidR="001635B9" w:rsidRPr="00242D55">
        <w:rPr>
          <w:rFonts w:ascii="Arial" w:eastAsia="Arial" w:hAnsi="Arial" w:cs="Arial"/>
          <w:spacing w:val="-4"/>
          <w:sz w:val="18"/>
          <w:szCs w:val="18"/>
        </w:rPr>
        <w:t xml:space="preserve"> </w:t>
      </w:r>
      <w:r w:rsidRPr="00242D55">
        <w:rPr>
          <w:rFonts w:ascii="Arial" w:eastAsia="Arial" w:hAnsi="Arial" w:cs="Arial"/>
          <w:spacing w:val="-4"/>
          <w:sz w:val="18"/>
          <w:szCs w:val="18"/>
        </w:rPr>
        <w:t>million (</w:t>
      </w:r>
      <w:r w:rsidR="00147FE6" w:rsidRPr="00242D55">
        <w:rPr>
          <w:rFonts w:ascii="Arial" w:eastAsia="Arial" w:hAnsi="Arial" w:cs="Arial"/>
          <w:spacing w:val="-4"/>
          <w:sz w:val="18"/>
          <w:szCs w:val="18"/>
        </w:rPr>
        <w:t xml:space="preserve">31 December </w:t>
      </w:r>
      <w:r w:rsidR="001C7C45" w:rsidRPr="00242D55">
        <w:rPr>
          <w:rFonts w:ascii="Arial" w:eastAsia="Arial" w:hAnsi="Arial" w:cs="Arial"/>
          <w:sz w:val="18"/>
          <w:szCs w:val="18"/>
          <w:lang w:val="en-GB"/>
        </w:rPr>
        <w:t>202</w:t>
      </w:r>
      <w:r w:rsidR="003F2E35" w:rsidRPr="00242D55">
        <w:rPr>
          <w:rFonts w:ascii="Arial" w:eastAsia="Arial" w:hAnsi="Arial" w:cs="Arial"/>
          <w:sz w:val="18"/>
          <w:szCs w:val="18"/>
          <w:lang w:val="en-GB"/>
        </w:rPr>
        <w:t>3</w:t>
      </w:r>
      <w:r w:rsidRPr="00242D55">
        <w:rPr>
          <w:rFonts w:ascii="Arial" w:eastAsia="Arial" w:hAnsi="Arial" w:cs="Arial"/>
          <w:sz w:val="18"/>
          <w:szCs w:val="18"/>
        </w:rPr>
        <w:t xml:space="preserve">: Baht </w:t>
      </w:r>
      <w:r w:rsidR="003F2E35" w:rsidRPr="00242D55">
        <w:rPr>
          <w:rFonts w:ascii="Arial" w:eastAsia="Arial" w:hAnsi="Arial" w:cs="Arial"/>
          <w:sz w:val="18"/>
          <w:szCs w:val="18"/>
          <w:lang w:val="en-GB"/>
        </w:rPr>
        <w:t>873</w:t>
      </w:r>
      <w:r w:rsidR="00F6409F" w:rsidRPr="00242D55">
        <w:rPr>
          <w:rFonts w:ascii="Arial" w:eastAsia="Arial" w:hAnsi="Arial" w:cs="Arial"/>
          <w:sz w:val="18"/>
          <w:szCs w:val="18"/>
        </w:rPr>
        <w:t xml:space="preserve"> </w:t>
      </w:r>
      <w:r w:rsidRPr="00242D55">
        <w:rPr>
          <w:rFonts w:ascii="Arial" w:eastAsia="Arial" w:hAnsi="Arial" w:cs="Arial"/>
          <w:sz w:val="18"/>
          <w:szCs w:val="18"/>
        </w:rPr>
        <w:t>million).</w:t>
      </w:r>
    </w:p>
    <w:p w14:paraId="4B12BDDC" w14:textId="77777777" w:rsidR="009803B5" w:rsidRPr="00242D55" w:rsidRDefault="009803B5" w:rsidP="00BA4D0F">
      <w:pPr>
        <w:jc w:val="both"/>
        <w:rPr>
          <w:rFonts w:ascii="Arial" w:eastAsia="Arial" w:hAnsi="Arial" w:cs="Arial"/>
          <w:sz w:val="18"/>
          <w:szCs w:val="18"/>
        </w:rPr>
      </w:pPr>
    </w:p>
    <w:p w14:paraId="290A7405" w14:textId="10D3705F" w:rsidR="009803B5" w:rsidRPr="00242D55" w:rsidRDefault="0021040B" w:rsidP="00BA4D0F">
      <w:pPr>
        <w:pBdr>
          <w:top w:val="nil"/>
          <w:left w:val="nil"/>
          <w:bottom w:val="nil"/>
          <w:right w:val="nil"/>
          <w:between w:val="nil"/>
        </w:pBdr>
        <w:jc w:val="both"/>
        <w:rPr>
          <w:rFonts w:ascii="Arial" w:eastAsia="Arial" w:hAnsi="Arial" w:cs="Arial"/>
          <w:sz w:val="18"/>
          <w:szCs w:val="18"/>
        </w:rPr>
      </w:pPr>
      <w:r w:rsidRPr="00242D55">
        <w:rPr>
          <w:rFonts w:ascii="Arial" w:eastAsia="Arial" w:hAnsi="Arial" w:cs="Arial"/>
          <w:spacing w:val="-4"/>
          <w:sz w:val="18"/>
          <w:szCs w:val="18"/>
        </w:rPr>
        <w:t xml:space="preserve">As </w:t>
      </w:r>
      <w:r w:rsidR="003F2E35" w:rsidRPr="00242D55">
        <w:rPr>
          <w:rFonts w:ascii="Arial" w:eastAsia="Arial" w:hAnsi="Arial" w:cs="Arial"/>
          <w:spacing w:val="-5"/>
          <w:sz w:val="18"/>
          <w:szCs w:val="18"/>
        </w:rPr>
        <w:t xml:space="preserve">at </w:t>
      </w:r>
      <w:r w:rsidR="007C38EA" w:rsidRPr="00242D55">
        <w:rPr>
          <w:rFonts w:ascii="Arial" w:eastAsia="Arial" w:hAnsi="Arial" w:cs="Arial"/>
          <w:color w:val="auto"/>
          <w:spacing w:val="-5"/>
          <w:sz w:val="18"/>
          <w:szCs w:val="18"/>
          <w:lang w:val="en-GB"/>
        </w:rPr>
        <w:t>30 June</w:t>
      </w:r>
      <w:r w:rsidR="003F2E35" w:rsidRPr="00242D55">
        <w:rPr>
          <w:rFonts w:ascii="Arial" w:eastAsia="Arial" w:hAnsi="Arial" w:cs="Arial"/>
          <w:spacing w:val="-5"/>
          <w:sz w:val="18"/>
          <w:szCs w:val="18"/>
        </w:rPr>
        <w:t xml:space="preserve"> </w:t>
      </w:r>
      <w:r w:rsidR="003F2E35" w:rsidRPr="00242D55">
        <w:rPr>
          <w:rFonts w:ascii="Arial" w:eastAsia="Arial" w:hAnsi="Arial" w:cs="Arial"/>
          <w:spacing w:val="-5"/>
          <w:sz w:val="18"/>
          <w:szCs w:val="18"/>
          <w:lang w:val="en-GB"/>
        </w:rPr>
        <w:t>2024</w:t>
      </w:r>
      <w:r w:rsidRPr="00242D55">
        <w:rPr>
          <w:rFonts w:ascii="Arial" w:eastAsia="Arial" w:hAnsi="Arial" w:cs="Arial"/>
          <w:spacing w:val="-4"/>
          <w:sz w:val="18"/>
          <w:szCs w:val="18"/>
        </w:rPr>
        <w:t>, the subsidiaries have provided guarantees of bank overdrafts and credit facilities to the Company</w:t>
      </w:r>
      <w:r w:rsidRPr="00242D55">
        <w:rPr>
          <w:rFonts w:ascii="Arial" w:eastAsia="Arial" w:hAnsi="Arial" w:cs="Arial"/>
          <w:sz w:val="18"/>
          <w:szCs w:val="18"/>
        </w:rPr>
        <w:t xml:space="preserve"> </w:t>
      </w:r>
      <w:r w:rsidRPr="00242D55">
        <w:rPr>
          <w:rFonts w:ascii="Arial" w:eastAsia="Arial" w:hAnsi="Arial" w:cs="Arial"/>
          <w:spacing w:val="-7"/>
          <w:sz w:val="18"/>
          <w:szCs w:val="18"/>
        </w:rPr>
        <w:t>amounting to Baht</w:t>
      </w:r>
      <w:r w:rsidR="00FA74F0" w:rsidRPr="00242D55">
        <w:rPr>
          <w:rFonts w:ascii="Arial" w:eastAsia="Arial" w:hAnsi="Arial" w:cs="Arial"/>
          <w:spacing w:val="-7"/>
          <w:sz w:val="18"/>
          <w:szCs w:val="18"/>
        </w:rPr>
        <w:t xml:space="preserve"> </w:t>
      </w:r>
      <w:r w:rsidR="00227E45" w:rsidRPr="00242D55">
        <w:rPr>
          <w:rFonts w:ascii="Arial" w:eastAsia="Arial" w:hAnsi="Arial" w:cs="Arial"/>
          <w:spacing w:val="-4"/>
          <w:sz w:val="18"/>
          <w:szCs w:val="18"/>
        </w:rPr>
        <w:t>7</w:t>
      </w:r>
      <w:r w:rsidR="00C9343F" w:rsidRPr="00242D55">
        <w:rPr>
          <w:rFonts w:ascii="Arial" w:eastAsia="Arial" w:hAnsi="Arial" w:cs="Arial"/>
          <w:spacing w:val="-4"/>
          <w:sz w:val="18"/>
          <w:szCs w:val="18"/>
        </w:rPr>
        <w:t>40</w:t>
      </w:r>
      <w:r w:rsidR="00147FE6" w:rsidRPr="00242D55">
        <w:rPr>
          <w:rFonts w:ascii="Arial" w:eastAsia="Arial" w:hAnsi="Arial" w:cs="Arial"/>
          <w:spacing w:val="-4"/>
          <w:sz w:val="18"/>
          <w:szCs w:val="18"/>
          <w:lang w:val="en-GB"/>
        </w:rPr>
        <w:t xml:space="preserve"> </w:t>
      </w:r>
      <w:r w:rsidRPr="00242D55">
        <w:rPr>
          <w:rFonts w:ascii="Arial" w:eastAsia="Arial" w:hAnsi="Arial" w:cs="Arial"/>
          <w:spacing w:val="-7"/>
          <w:sz w:val="18"/>
          <w:szCs w:val="18"/>
        </w:rPr>
        <w:t>million (</w:t>
      </w:r>
      <w:r w:rsidR="00147FE6" w:rsidRPr="00242D55">
        <w:rPr>
          <w:rFonts w:ascii="Arial" w:eastAsia="Arial" w:hAnsi="Arial" w:cs="Arial"/>
          <w:spacing w:val="-4"/>
          <w:sz w:val="18"/>
          <w:szCs w:val="18"/>
        </w:rPr>
        <w:t xml:space="preserve">31 December </w:t>
      </w:r>
      <w:r w:rsidR="001C7C45" w:rsidRPr="00242D55">
        <w:rPr>
          <w:rFonts w:ascii="Arial" w:eastAsia="Arial" w:hAnsi="Arial" w:cs="Arial"/>
          <w:spacing w:val="-7"/>
          <w:sz w:val="18"/>
          <w:szCs w:val="18"/>
          <w:lang w:val="en-GB"/>
        </w:rPr>
        <w:t>202</w:t>
      </w:r>
      <w:r w:rsidR="003F2E35" w:rsidRPr="00242D55">
        <w:rPr>
          <w:rFonts w:ascii="Arial" w:eastAsia="Arial" w:hAnsi="Arial" w:cs="Arial"/>
          <w:spacing w:val="-7"/>
          <w:sz w:val="18"/>
          <w:szCs w:val="18"/>
          <w:lang w:val="en-GB"/>
        </w:rPr>
        <w:t>3</w:t>
      </w:r>
      <w:r w:rsidRPr="00242D55">
        <w:rPr>
          <w:rFonts w:ascii="Arial" w:eastAsia="Arial" w:hAnsi="Arial" w:cs="Arial"/>
          <w:spacing w:val="-7"/>
          <w:sz w:val="18"/>
          <w:szCs w:val="18"/>
        </w:rPr>
        <w:t>: Baht</w:t>
      </w:r>
      <w:r w:rsidR="00F6409F" w:rsidRPr="00242D55">
        <w:rPr>
          <w:rFonts w:ascii="Arial" w:eastAsia="Arial" w:hAnsi="Arial" w:cs="Arial"/>
          <w:spacing w:val="-7"/>
          <w:sz w:val="18"/>
          <w:szCs w:val="18"/>
        </w:rPr>
        <w:t xml:space="preserve"> </w:t>
      </w:r>
      <w:r w:rsidR="003F2E35" w:rsidRPr="00242D55">
        <w:rPr>
          <w:rFonts w:ascii="Arial" w:eastAsia="Arial" w:hAnsi="Arial" w:cs="Arial"/>
          <w:spacing w:val="-7"/>
          <w:sz w:val="18"/>
          <w:szCs w:val="18"/>
        </w:rPr>
        <w:t>740</w:t>
      </w:r>
      <w:r w:rsidR="00D83A79" w:rsidRPr="00242D55">
        <w:rPr>
          <w:rFonts w:ascii="Arial" w:eastAsia="Arial" w:hAnsi="Arial" w:cs="Arial"/>
          <w:spacing w:val="-7"/>
          <w:sz w:val="18"/>
          <w:szCs w:val="18"/>
        </w:rPr>
        <w:t xml:space="preserve"> </w:t>
      </w:r>
      <w:r w:rsidRPr="00242D55">
        <w:rPr>
          <w:rFonts w:ascii="Arial" w:eastAsia="Arial" w:hAnsi="Arial" w:cs="Arial"/>
          <w:spacing w:val="-7"/>
          <w:sz w:val="18"/>
          <w:szCs w:val="18"/>
        </w:rPr>
        <w:t xml:space="preserve">million). </w:t>
      </w:r>
      <w:r w:rsidR="003F2E35" w:rsidRPr="00242D55">
        <w:rPr>
          <w:rFonts w:ascii="Arial" w:eastAsia="Arial" w:hAnsi="Arial" w:cs="Arial"/>
          <w:spacing w:val="-7"/>
          <w:sz w:val="18"/>
          <w:szCs w:val="18"/>
        </w:rPr>
        <w:t>T</w:t>
      </w:r>
      <w:r w:rsidRPr="00242D55">
        <w:rPr>
          <w:rFonts w:ascii="Arial" w:eastAsia="Arial" w:hAnsi="Arial" w:cs="Arial"/>
          <w:spacing w:val="-7"/>
          <w:sz w:val="18"/>
          <w:szCs w:val="18"/>
        </w:rPr>
        <w:t>he Company has outstanding</w:t>
      </w:r>
      <w:r w:rsidRPr="00242D55">
        <w:rPr>
          <w:rFonts w:ascii="Arial" w:eastAsia="Arial" w:hAnsi="Arial" w:cs="Arial"/>
          <w:sz w:val="18"/>
          <w:szCs w:val="18"/>
        </w:rPr>
        <w:t xml:space="preserve"> borrowings with financial institutions for these facilities of Baht</w:t>
      </w:r>
      <w:r w:rsidR="00BA634E" w:rsidRPr="00242D55">
        <w:rPr>
          <w:rFonts w:ascii="Arial" w:eastAsia="Arial" w:hAnsi="Arial" w:cs="Arial"/>
          <w:sz w:val="18"/>
          <w:szCs w:val="18"/>
        </w:rPr>
        <w:t xml:space="preserve"> </w:t>
      </w:r>
      <w:r w:rsidR="00A17F52" w:rsidRPr="00242D55">
        <w:rPr>
          <w:rFonts w:ascii="Arial" w:eastAsia="Arial" w:hAnsi="Arial" w:cs="Arial"/>
          <w:sz w:val="18"/>
          <w:szCs w:val="18"/>
        </w:rPr>
        <w:t>2</w:t>
      </w:r>
      <w:r w:rsidR="00C9343F" w:rsidRPr="00242D55">
        <w:rPr>
          <w:rFonts w:ascii="Arial" w:eastAsia="Arial" w:hAnsi="Arial" w:cs="Arial"/>
          <w:sz w:val="18"/>
          <w:szCs w:val="18"/>
        </w:rPr>
        <w:t>07</w:t>
      </w:r>
      <w:r w:rsidR="00D94157" w:rsidRPr="00242D55">
        <w:rPr>
          <w:rFonts w:ascii="Arial" w:eastAsia="Arial" w:hAnsi="Arial" w:cs="Arial"/>
          <w:sz w:val="18"/>
          <w:szCs w:val="18"/>
          <w:lang w:val="en-GB"/>
        </w:rPr>
        <w:t xml:space="preserve"> </w:t>
      </w:r>
      <w:r w:rsidRPr="00242D55">
        <w:rPr>
          <w:rFonts w:ascii="Arial" w:eastAsia="Arial" w:hAnsi="Arial" w:cs="Arial"/>
          <w:sz w:val="18"/>
          <w:szCs w:val="18"/>
        </w:rPr>
        <w:t>million (</w:t>
      </w:r>
      <w:r w:rsidR="00147FE6" w:rsidRPr="00242D55">
        <w:rPr>
          <w:rFonts w:ascii="Arial" w:eastAsia="Arial" w:hAnsi="Arial" w:cs="Arial"/>
          <w:spacing w:val="-4"/>
          <w:sz w:val="18"/>
          <w:szCs w:val="18"/>
        </w:rPr>
        <w:t xml:space="preserve">31 December </w:t>
      </w:r>
      <w:r w:rsidR="001C7C45" w:rsidRPr="00242D55">
        <w:rPr>
          <w:rFonts w:ascii="Arial" w:eastAsia="Arial" w:hAnsi="Arial" w:cs="Arial"/>
          <w:sz w:val="18"/>
          <w:szCs w:val="18"/>
          <w:lang w:val="en-GB"/>
        </w:rPr>
        <w:t>202</w:t>
      </w:r>
      <w:r w:rsidR="003F2E35" w:rsidRPr="00242D55">
        <w:rPr>
          <w:rFonts w:ascii="Arial" w:eastAsia="Arial" w:hAnsi="Arial" w:cs="Arial"/>
          <w:sz w:val="18"/>
          <w:szCs w:val="18"/>
          <w:lang w:val="en-GB"/>
        </w:rPr>
        <w:t>3</w:t>
      </w:r>
      <w:r w:rsidRPr="00242D55">
        <w:rPr>
          <w:rFonts w:ascii="Arial" w:eastAsia="Arial" w:hAnsi="Arial" w:cs="Arial"/>
          <w:sz w:val="18"/>
          <w:szCs w:val="18"/>
        </w:rPr>
        <w:t>: Baht</w:t>
      </w:r>
      <w:r w:rsidR="00F6409F" w:rsidRPr="00242D55">
        <w:rPr>
          <w:rFonts w:ascii="Arial" w:eastAsia="Arial" w:hAnsi="Arial" w:cs="Arial"/>
          <w:sz w:val="18"/>
          <w:szCs w:val="18"/>
        </w:rPr>
        <w:t xml:space="preserve"> </w:t>
      </w:r>
      <w:r w:rsidR="001C7C45" w:rsidRPr="00242D55">
        <w:rPr>
          <w:rFonts w:ascii="Arial" w:eastAsia="Arial" w:hAnsi="Arial" w:cs="Arial"/>
          <w:sz w:val="18"/>
          <w:szCs w:val="18"/>
          <w:lang w:val="en-GB"/>
        </w:rPr>
        <w:t>2</w:t>
      </w:r>
      <w:r w:rsidR="003F2E35" w:rsidRPr="00242D55">
        <w:rPr>
          <w:rFonts w:ascii="Arial" w:eastAsia="Arial" w:hAnsi="Arial" w:cs="Arial"/>
          <w:sz w:val="18"/>
          <w:szCs w:val="18"/>
          <w:lang w:val="en-GB"/>
        </w:rPr>
        <w:t>11</w:t>
      </w:r>
      <w:r w:rsidR="00D83A79" w:rsidRPr="00242D55">
        <w:rPr>
          <w:rFonts w:ascii="Arial" w:eastAsia="Arial" w:hAnsi="Arial" w:cs="Arial"/>
          <w:sz w:val="18"/>
          <w:szCs w:val="18"/>
        </w:rPr>
        <w:t xml:space="preserve"> </w:t>
      </w:r>
      <w:r w:rsidRPr="00242D55">
        <w:rPr>
          <w:rFonts w:ascii="Arial" w:eastAsia="Arial" w:hAnsi="Arial" w:cs="Arial"/>
          <w:sz w:val="18"/>
          <w:szCs w:val="18"/>
        </w:rPr>
        <w:t>million).</w:t>
      </w:r>
    </w:p>
    <w:p w14:paraId="767D00F7" w14:textId="77777777" w:rsidR="009803B5" w:rsidRPr="00242D55" w:rsidRDefault="009803B5" w:rsidP="00BA4D0F">
      <w:pPr>
        <w:rPr>
          <w:rFonts w:ascii="Arial" w:eastAsia="Arial" w:hAnsi="Arial" w:cs="Arial"/>
          <w:sz w:val="18"/>
          <w:szCs w:val="18"/>
          <w:highlight w:val="white"/>
        </w:rPr>
      </w:pPr>
    </w:p>
    <w:p w14:paraId="6D6CACD1" w14:textId="349D541E" w:rsidR="009803B5" w:rsidRPr="00242D55" w:rsidRDefault="0021040B" w:rsidP="00BA4D0F">
      <w:pPr>
        <w:pBdr>
          <w:top w:val="nil"/>
          <w:left w:val="nil"/>
          <w:bottom w:val="nil"/>
          <w:right w:val="nil"/>
          <w:between w:val="nil"/>
        </w:pBdr>
        <w:jc w:val="both"/>
        <w:rPr>
          <w:rFonts w:ascii="Arial" w:eastAsia="Arial" w:hAnsi="Arial" w:cs="Arial"/>
          <w:i/>
          <w:color w:val="CF4A02"/>
          <w:sz w:val="18"/>
          <w:szCs w:val="18"/>
        </w:rPr>
      </w:pPr>
      <w:bookmarkStart w:id="22" w:name="_heading=h.3znysh7" w:colFirst="0" w:colLast="0"/>
      <w:bookmarkEnd w:id="22"/>
      <w:r w:rsidRPr="00242D55">
        <w:rPr>
          <w:rFonts w:ascii="Arial" w:eastAsia="Arial" w:hAnsi="Arial" w:cs="Arial"/>
          <w:i/>
          <w:color w:val="CF4A02"/>
          <w:sz w:val="18"/>
          <w:szCs w:val="18"/>
        </w:rPr>
        <w:t xml:space="preserve">Litigations </w:t>
      </w:r>
    </w:p>
    <w:p w14:paraId="7D2EC728" w14:textId="77777777" w:rsidR="009803B5" w:rsidRPr="00242D55" w:rsidRDefault="009803B5" w:rsidP="00BA4D0F">
      <w:pPr>
        <w:pBdr>
          <w:top w:val="nil"/>
          <w:left w:val="nil"/>
          <w:bottom w:val="nil"/>
          <w:right w:val="nil"/>
          <w:between w:val="nil"/>
        </w:pBdr>
        <w:jc w:val="both"/>
        <w:rPr>
          <w:rFonts w:ascii="Arial" w:eastAsia="Arial" w:hAnsi="Arial" w:cs="Arial"/>
          <w:sz w:val="18"/>
          <w:szCs w:val="18"/>
        </w:rPr>
      </w:pPr>
    </w:p>
    <w:p w14:paraId="069B45D7" w14:textId="2C033CBB" w:rsidR="009803B5" w:rsidRPr="00242D55" w:rsidRDefault="003F2E35" w:rsidP="00BA4D0F">
      <w:pPr>
        <w:jc w:val="both"/>
        <w:rPr>
          <w:rFonts w:ascii="Arial" w:eastAsia="Arial" w:hAnsi="Arial" w:cs="Arial"/>
          <w:sz w:val="18"/>
          <w:szCs w:val="18"/>
        </w:rPr>
      </w:pPr>
      <w:r w:rsidRPr="00242D55">
        <w:rPr>
          <w:rFonts w:ascii="Arial" w:eastAsia="Arial" w:hAnsi="Arial" w:cs="Arial"/>
          <w:spacing w:val="-5"/>
          <w:sz w:val="18"/>
          <w:szCs w:val="18"/>
        </w:rPr>
        <w:t xml:space="preserve">As at </w:t>
      </w:r>
      <w:r w:rsidR="007C38EA" w:rsidRPr="00242D55">
        <w:rPr>
          <w:rFonts w:ascii="Arial" w:eastAsia="Arial" w:hAnsi="Arial" w:cs="Arial"/>
          <w:color w:val="auto"/>
          <w:spacing w:val="-5"/>
          <w:sz w:val="18"/>
          <w:szCs w:val="18"/>
          <w:lang w:val="en-GB"/>
        </w:rPr>
        <w:t>30 June</w:t>
      </w:r>
      <w:r w:rsidRPr="00242D55">
        <w:rPr>
          <w:rFonts w:ascii="Arial" w:eastAsia="Arial" w:hAnsi="Arial" w:cs="Arial"/>
          <w:spacing w:val="-5"/>
          <w:sz w:val="18"/>
          <w:szCs w:val="18"/>
        </w:rPr>
        <w:t xml:space="preserve"> </w:t>
      </w:r>
      <w:r w:rsidRPr="00242D55">
        <w:rPr>
          <w:rFonts w:ascii="Arial" w:eastAsia="Arial" w:hAnsi="Arial" w:cs="Arial"/>
          <w:spacing w:val="-5"/>
          <w:sz w:val="18"/>
          <w:szCs w:val="18"/>
          <w:lang w:val="en-GB"/>
        </w:rPr>
        <w:t>2024</w:t>
      </w:r>
      <w:r w:rsidR="0021040B" w:rsidRPr="00242D55">
        <w:rPr>
          <w:rFonts w:ascii="Arial" w:eastAsia="Arial" w:hAnsi="Arial" w:cs="Arial"/>
          <w:sz w:val="18"/>
          <w:szCs w:val="18"/>
        </w:rPr>
        <w:t xml:space="preserve">, there are </w:t>
      </w:r>
      <w:r w:rsidR="00227E45" w:rsidRPr="00242D55">
        <w:rPr>
          <w:rFonts w:ascii="Arial" w:eastAsia="Arial" w:hAnsi="Arial" w:cs="Arial"/>
          <w:sz w:val="18"/>
          <w:szCs w:val="18"/>
        </w:rPr>
        <w:t xml:space="preserve">6 </w:t>
      </w:r>
      <w:r w:rsidR="0021040B" w:rsidRPr="00242D55">
        <w:rPr>
          <w:rFonts w:ascii="Arial" w:eastAsia="Arial" w:hAnsi="Arial" w:cs="Arial"/>
          <w:sz w:val="18"/>
          <w:szCs w:val="18"/>
        </w:rPr>
        <w:t xml:space="preserve">lawsuits with the Group (As at </w:t>
      </w:r>
      <w:r w:rsidR="001C7C45" w:rsidRPr="00242D55">
        <w:rPr>
          <w:rFonts w:ascii="Arial" w:eastAsia="Arial" w:hAnsi="Arial" w:cs="Arial"/>
          <w:sz w:val="18"/>
          <w:szCs w:val="18"/>
          <w:lang w:val="en-GB"/>
        </w:rPr>
        <w:t>31</w:t>
      </w:r>
      <w:r w:rsidR="00DF68E0" w:rsidRPr="00242D55">
        <w:rPr>
          <w:rFonts w:ascii="Arial" w:eastAsia="Arial" w:hAnsi="Arial" w:cs="Arial"/>
          <w:sz w:val="18"/>
          <w:szCs w:val="18"/>
        </w:rPr>
        <w:t xml:space="preserve"> December </w:t>
      </w:r>
      <w:r w:rsidR="001C7C45" w:rsidRPr="00242D55">
        <w:rPr>
          <w:rFonts w:ascii="Arial" w:eastAsia="Arial" w:hAnsi="Arial" w:cs="Arial"/>
          <w:sz w:val="18"/>
          <w:szCs w:val="18"/>
          <w:lang w:val="en-GB"/>
        </w:rPr>
        <w:t>202</w:t>
      </w:r>
      <w:r w:rsidRPr="00242D55">
        <w:rPr>
          <w:rFonts w:ascii="Arial" w:eastAsia="Arial" w:hAnsi="Arial" w:cs="Arial"/>
          <w:sz w:val="18"/>
          <w:szCs w:val="18"/>
          <w:lang w:val="en-GB"/>
        </w:rPr>
        <w:t>3</w:t>
      </w:r>
      <w:r w:rsidR="0021040B" w:rsidRPr="00242D55">
        <w:rPr>
          <w:rFonts w:ascii="Arial" w:eastAsia="Arial" w:hAnsi="Arial" w:cs="Arial"/>
          <w:sz w:val="18"/>
          <w:szCs w:val="18"/>
        </w:rPr>
        <w:t>:</w:t>
      </w:r>
      <w:r w:rsidR="00F6409F" w:rsidRPr="00242D55">
        <w:rPr>
          <w:rFonts w:ascii="Arial" w:eastAsia="Arial" w:hAnsi="Arial" w:cs="Arial"/>
          <w:sz w:val="18"/>
          <w:szCs w:val="18"/>
        </w:rPr>
        <w:t xml:space="preserve"> </w:t>
      </w:r>
      <w:r w:rsidR="00493909" w:rsidRPr="00242D55">
        <w:rPr>
          <w:rFonts w:ascii="Arial" w:eastAsia="Arial" w:hAnsi="Arial" w:cs="Arial"/>
          <w:sz w:val="18"/>
          <w:szCs w:val="18"/>
        </w:rPr>
        <w:t>4</w:t>
      </w:r>
      <w:r w:rsidR="0021040B" w:rsidRPr="00242D55">
        <w:rPr>
          <w:rFonts w:ascii="Arial" w:eastAsia="Arial" w:hAnsi="Arial" w:cs="Arial"/>
          <w:sz w:val="18"/>
          <w:szCs w:val="18"/>
        </w:rPr>
        <w:t xml:space="preserve"> lawsuits) with a total claim of Baht </w:t>
      </w:r>
      <w:r w:rsidR="00227E45" w:rsidRPr="00242D55">
        <w:rPr>
          <w:rFonts w:ascii="Arial" w:eastAsia="Arial" w:hAnsi="Arial" w:cs="Arial"/>
          <w:sz w:val="18"/>
          <w:szCs w:val="18"/>
        </w:rPr>
        <w:t>11.58</w:t>
      </w:r>
      <w:r w:rsidR="00D94157" w:rsidRPr="00242D55">
        <w:rPr>
          <w:rFonts w:ascii="Arial" w:eastAsia="Arial" w:hAnsi="Arial" w:cs="Arial"/>
          <w:sz w:val="18"/>
          <w:szCs w:val="18"/>
          <w:lang w:val="en-GB"/>
        </w:rPr>
        <w:t xml:space="preserve"> </w:t>
      </w:r>
      <w:r w:rsidR="0021040B" w:rsidRPr="00242D55">
        <w:rPr>
          <w:rFonts w:ascii="Arial" w:eastAsia="Arial" w:hAnsi="Arial" w:cs="Arial"/>
          <w:sz w:val="18"/>
          <w:szCs w:val="18"/>
        </w:rPr>
        <w:t xml:space="preserve">million (As at </w:t>
      </w:r>
      <w:r w:rsidR="001C7C45" w:rsidRPr="00242D55">
        <w:rPr>
          <w:rFonts w:ascii="Arial" w:eastAsia="Arial" w:hAnsi="Arial" w:cs="Arial"/>
          <w:sz w:val="18"/>
          <w:szCs w:val="18"/>
          <w:lang w:val="en-GB"/>
        </w:rPr>
        <w:t>31</w:t>
      </w:r>
      <w:r w:rsidR="00DF68E0" w:rsidRPr="00242D55">
        <w:rPr>
          <w:rFonts w:ascii="Arial" w:eastAsia="Arial" w:hAnsi="Arial" w:cs="Arial"/>
          <w:sz w:val="18"/>
          <w:szCs w:val="18"/>
        </w:rPr>
        <w:t xml:space="preserve"> December </w:t>
      </w:r>
      <w:r w:rsidR="001C7C45" w:rsidRPr="00242D55">
        <w:rPr>
          <w:rFonts w:ascii="Arial" w:eastAsia="Arial" w:hAnsi="Arial" w:cs="Arial"/>
          <w:sz w:val="18"/>
          <w:szCs w:val="18"/>
          <w:lang w:val="en-GB"/>
        </w:rPr>
        <w:t>202</w:t>
      </w:r>
      <w:r w:rsidRPr="00242D55">
        <w:rPr>
          <w:rFonts w:ascii="Arial" w:eastAsia="Arial" w:hAnsi="Arial" w:cs="Arial"/>
          <w:sz w:val="18"/>
          <w:szCs w:val="18"/>
          <w:lang w:val="en-GB"/>
        </w:rPr>
        <w:t>3</w:t>
      </w:r>
      <w:r w:rsidR="0021040B" w:rsidRPr="00242D55">
        <w:rPr>
          <w:rFonts w:ascii="Arial" w:eastAsia="Arial" w:hAnsi="Arial" w:cs="Arial"/>
          <w:sz w:val="18"/>
          <w:szCs w:val="18"/>
        </w:rPr>
        <w:t>: Baht</w:t>
      </w:r>
      <w:r w:rsidR="00F6409F" w:rsidRPr="00242D55">
        <w:rPr>
          <w:rFonts w:ascii="Arial" w:eastAsia="Arial" w:hAnsi="Arial" w:cs="Arial"/>
          <w:sz w:val="18"/>
          <w:szCs w:val="18"/>
        </w:rPr>
        <w:t xml:space="preserve"> </w:t>
      </w:r>
      <w:r w:rsidRPr="00242D55">
        <w:rPr>
          <w:rFonts w:ascii="Arial" w:eastAsia="Arial" w:hAnsi="Arial" w:cs="Arial"/>
          <w:sz w:val="18"/>
          <w:szCs w:val="18"/>
          <w:lang w:val="en-GB"/>
        </w:rPr>
        <w:t>1</w:t>
      </w:r>
      <w:r w:rsidR="001D6C79" w:rsidRPr="00242D55">
        <w:rPr>
          <w:rFonts w:ascii="Arial" w:eastAsia="Arial" w:hAnsi="Arial" w:cs="Arial"/>
          <w:sz w:val="18"/>
          <w:szCs w:val="18"/>
          <w:lang w:val="en-GB"/>
        </w:rPr>
        <w:t>0.66</w:t>
      </w:r>
      <w:r w:rsidRPr="00242D55">
        <w:rPr>
          <w:rFonts w:ascii="Arial" w:eastAsia="Arial" w:hAnsi="Arial" w:cs="Arial"/>
          <w:sz w:val="18"/>
          <w:szCs w:val="18"/>
          <w:lang w:val="en-GB"/>
        </w:rPr>
        <w:t xml:space="preserve"> </w:t>
      </w:r>
      <w:r w:rsidR="0021040B" w:rsidRPr="00242D55">
        <w:rPr>
          <w:rFonts w:ascii="Arial" w:eastAsia="Arial" w:hAnsi="Arial" w:cs="Arial"/>
          <w:sz w:val="18"/>
          <w:szCs w:val="18"/>
        </w:rPr>
        <w:t>million).</w:t>
      </w:r>
      <w:r w:rsidR="00585915" w:rsidRPr="00242D55">
        <w:rPr>
          <w:rFonts w:ascii="Arial" w:eastAsia="Arial" w:hAnsi="Arial" w:cs="Arial"/>
          <w:sz w:val="18"/>
          <w:szCs w:val="18"/>
        </w:rPr>
        <w:t xml:space="preserve">  </w:t>
      </w:r>
    </w:p>
    <w:p w14:paraId="622351E8" w14:textId="77777777" w:rsidR="0075335C" w:rsidRPr="00242D55" w:rsidRDefault="0075335C" w:rsidP="00F63303">
      <w:pPr>
        <w:rPr>
          <w:rFonts w:ascii="Arial" w:hAnsi="Arial" w:cs="Arial"/>
          <w:sz w:val="18"/>
          <w:szCs w:val="18"/>
        </w:rPr>
      </w:pPr>
    </w:p>
    <w:p w14:paraId="6E458586" w14:textId="5EED8037" w:rsidR="0031145B" w:rsidRPr="00242D55" w:rsidRDefault="00F63303" w:rsidP="00431FD1">
      <w:pPr>
        <w:jc w:val="both"/>
        <w:rPr>
          <w:rFonts w:ascii="Arial" w:hAnsi="Arial" w:cs="Arial"/>
          <w:sz w:val="18"/>
          <w:szCs w:val="18"/>
        </w:rPr>
      </w:pPr>
      <w:r w:rsidRPr="00242D55">
        <w:rPr>
          <w:rFonts w:ascii="Arial" w:hAnsi="Arial" w:cs="Arial"/>
          <w:sz w:val="18"/>
          <w:szCs w:val="18"/>
        </w:rPr>
        <w:t>During the six-month period ended 30 June 2024, there were two new significant cases that the Company and its</w:t>
      </w:r>
      <w:r w:rsidR="00755865" w:rsidRPr="00242D55">
        <w:rPr>
          <w:rFonts w:ascii="Arial" w:hAnsi="Arial" w:cs="Arial"/>
          <w:sz w:val="18"/>
          <w:szCs w:val="18"/>
        </w:rPr>
        <w:t xml:space="preserve"> </w:t>
      </w:r>
      <w:r w:rsidRPr="00242D55">
        <w:rPr>
          <w:rFonts w:ascii="Arial" w:hAnsi="Arial" w:cs="Arial"/>
          <w:sz w:val="18"/>
          <w:szCs w:val="18"/>
        </w:rPr>
        <w:t>subsidiary was sued as the defendant for breaching of contract with a total claim including interest of Baht 0.92 million.</w:t>
      </w:r>
    </w:p>
    <w:p w14:paraId="18EE19D5" w14:textId="77777777" w:rsidR="00F63303" w:rsidRPr="00242D55" w:rsidRDefault="00F63303" w:rsidP="00431FD1">
      <w:pPr>
        <w:jc w:val="both"/>
        <w:rPr>
          <w:rFonts w:ascii="Arial" w:hAnsi="Arial" w:cs="Arial"/>
          <w:sz w:val="18"/>
          <w:szCs w:val="18"/>
        </w:rPr>
      </w:pPr>
    </w:p>
    <w:p w14:paraId="7B45F4CC" w14:textId="5AB585F2" w:rsidR="00C9343F" w:rsidRPr="00242D55" w:rsidRDefault="00F63303" w:rsidP="00242D55">
      <w:pPr>
        <w:pStyle w:val="ListParagraph"/>
        <w:numPr>
          <w:ilvl w:val="0"/>
          <w:numId w:val="37"/>
        </w:numPr>
        <w:spacing w:after="0" w:line="240" w:lineRule="auto"/>
        <w:ind w:left="360"/>
        <w:jc w:val="both"/>
        <w:rPr>
          <w:rFonts w:ascii="Arial" w:hAnsi="Arial" w:cs="Arial"/>
          <w:sz w:val="18"/>
          <w:szCs w:val="18"/>
        </w:rPr>
      </w:pPr>
      <w:r w:rsidRPr="00242D55">
        <w:rPr>
          <w:rFonts w:ascii="Arial" w:hAnsi="Arial" w:cs="Arial"/>
          <w:spacing w:val="-4"/>
          <w:sz w:val="18"/>
          <w:szCs w:val="18"/>
        </w:rPr>
        <w:t>In February 2024, the subsidiary was sued as a defendant by one partner for delict actions, a right of subrogation,</w:t>
      </w:r>
      <w:r w:rsidR="00755865" w:rsidRPr="00242D55">
        <w:rPr>
          <w:rFonts w:ascii="Arial" w:hAnsi="Arial" w:cs="Arial"/>
          <w:sz w:val="18"/>
          <w:szCs w:val="18"/>
        </w:rPr>
        <w:t xml:space="preserve"> </w:t>
      </w:r>
      <w:r w:rsidRPr="00242D55">
        <w:rPr>
          <w:rFonts w:ascii="Arial" w:hAnsi="Arial" w:cs="Arial"/>
          <w:sz w:val="18"/>
          <w:szCs w:val="18"/>
        </w:rPr>
        <w:t xml:space="preserve">recourse </w:t>
      </w:r>
      <w:r w:rsidRPr="00242D55">
        <w:rPr>
          <w:rFonts w:ascii="Arial" w:hAnsi="Arial" w:cs="Arial"/>
          <w:spacing w:val="-4"/>
          <w:sz w:val="18"/>
          <w:szCs w:val="18"/>
        </w:rPr>
        <w:t>compensation for damage of work, with a total claim including interest of Baht 0.30 million. As at 30 June</w:t>
      </w:r>
      <w:r w:rsidR="00755865" w:rsidRPr="00242D55">
        <w:rPr>
          <w:rFonts w:ascii="Arial" w:hAnsi="Arial" w:cs="Arial"/>
          <w:spacing w:val="-4"/>
          <w:sz w:val="18"/>
          <w:szCs w:val="18"/>
        </w:rPr>
        <w:t xml:space="preserve"> </w:t>
      </w:r>
      <w:r w:rsidRPr="00242D55">
        <w:rPr>
          <w:rFonts w:ascii="Arial" w:hAnsi="Arial" w:cs="Arial"/>
          <w:spacing w:val="-4"/>
          <w:sz w:val="18"/>
          <w:szCs w:val="18"/>
        </w:rPr>
        <w:t>2024, this case</w:t>
      </w:r>
      <w:r w:rsidRPr="00242D55">
        <w:rPr>
          <w:rFonts w:ascii="Arial" w:hAnsi="Arial" w:cs="Arial"/>
          <w:sz w:val="18"/>
          <w:szCs w:val="18"/>
        </w:rPr>
        <w:t xml:space="preserve"> is in the pronouncement of the judgment processing.</w:t>
      </w:r>
    </w:p>
    <w:p w14:paraId="20D7FF15" w14:textId="77777777" w:rsidR="008A5341" w:rsidRPr="00242D55" w:rsidRDefault="008A5341" w:rsidP="00242D55">
      <w:pPr>
        <w:pStyle w:val="ListParagraph"/>
        <w:spacing w:after="0" w:line="240" w:lineRule="auto"/>
        <w:ind w:left="360" w:hanging="360"/>
        <w:jc w:val="both"/>
        <w:rPr>
          <w:rFonts w:ascii="Arial" w:hAnsi="Arial" w:cs="Arial"/>
          <w:sz w:val="18"/>
          <w:szCs w:val="18"/>
        </w:rPr>
      </w:pPr>
    </w:p>
    <w:p w14:paraId="43152C3D" w14:textId="15B9CADD" w:rsidR="00F63303" w:rsidRDefault="00F63303" w:rsidP="00242D55">
      <w:pPr>
        <w:pStyle w:val="ListParagraph"/>
        <w:numPr>
          <w:ilvl w:val="0"/>
          <w:numId w:val="37"/>
        </w:numPr>
        <w:spacing w:after="0" w:line="240" w:lineRule="auto"/>
        <w:ind w:left="360"/>
        <w:jc w:val="both"/>
        <w:rPr>
          <w:rFonts w:ascii="Arial" w:hAnsi="Arial" w:cs="Arial"/>
          <w:sz w:val="18"/>
          <w:szCs w:val="18"/>
        </w:rPr>
      </w:pPr>
      <w:r w:rsidRPr="00242D55">
        <w:rPr>
          <w:rFonts w:ascii="Arial" w:hAnsi="Arial" w:cs="Arial"/>
          <w:sz w:val="18"/>
          <w:szCs w:val="18"/>
        </w:rPr>
        <w:t>In June 2024, the subsidiary was sued as a defendant by one partner for breaching of contract, compensation for</w:t>
      </w:r>
      <w:r w:rsidR="00755865" w:rsidRPr="00242D55">
        <w:rPr>
          <w:rFonts w:ascii="Arial" w:hAnsi="Arial" w:cs="Arial"/>
          <w:sz w:val="18"/>
          <w:szCs w:val="18"/>
        </w:rPr>
        <w:t xml:space="preserve"> </w:t>
      </w:r>
      <w:r w:rsidRPr="00242D55">
        <w:rPr>
          <w:rFonts w:ascii="Arial" w:hAnsi="Arial" w:cs="Arial"/>
          <w:sz w:val="18"/>
          <w:szCs w:val="18"/>
        </w:rPr>
        <w:t>damage of work, with a total claim including interest of Baht 0.62 million. As at 30 June 2024, this case is in the</w:t>
      </w:r>
      <w:r w:rsidR="00755865" w:rsidRPr="00242D55">
        <w:rPr>
          <w:rFonts w:ascii="Arial" w:hAnsi="Arial" w:cs="Arial"/>
          <w:sz w:val="18"/>
          <w:szCs w:val="18"/>
        </w:rPr>
        <w:t xml:space="preserve"> </w:t>
      </w:r>
      <w:r w:rsidRPr="00242D55">
        <w:rPr>
          <w:rFonts w:ascii="Arial" w:hAnsi="Arial" w:cs="Arial"/>
          <w:sz w:val="18"/>
          <w:szCs w:val="18"/>
        </w:rPr>
        <w:t>settlement issue processing.</w:t>
      </w:r>
    </w:p>
    <w:p w14:paraId="254B6B27" w14:textId="77777777" w:rsidR="00242D55" w:rsidRPr="00242D55" w:rsidRDefault="00242D55" w:rsidP="00242D55">
      <w:pPr>
        <w:pStyle w:val="ListParagraph"/>
        <w:spacing w:after="0" w:line="240" w:lineRule="auto"/>
        <w:rPr>
          <w:rFonts w:ascii="Arial" w:hAnsi="Arial" w:cs="Arial"/>
          <w:sz w:val="18"/>
          <w:szCs w:val="18"/>
        </w:rPr>
      </w:pPr>
    </w:p>
    <w:p w14:paraId="73C489FF" w14:textId="606B8E26" w:rsidR="0047763E" w:rsidRPr="00242D55" w:rsidRDefault="00F63303" w:rsidP="00431FD1">
      <w:pPr>
        <w:jc w:val="both"/>
        <w:rPr>
          <w:rFonts w:ascii="Arial" w:hAnsi="Arial" w:cs="Arial"/>
          <w:sz w:val="18"/>
          <w:szCs w:val="18"/>
        </w:rPr>
      </w:pPr>
      <w:r w:rsidRPr="00242D55">
        <w:rPr>
          <w:rFonts w:ascii="Arial" w:hAnsi="Arial" w:cs="Arial"/>
          <w:sz w:val="18"/>
          <w:szCs w:val="18"/>
        </w:rPr>
        <w:t>The management has consulted with the internal legal department and evaluated the possibility of winning the case</w:t>
      </w:r>
      <w:r w:rsidR="00431FD1" w:rsidRPr="00242D55">
        <w:rPr>
          <w:rFonts w:ascii="Arial" w:hAnsi="Arial" w:cs="Arial"/>
          <w:sz w:val="18"/>
          <w:szCs w:val="18"/>
        </w:rPr>
        <w:t xml:space="preserve"> </w:t>
      </w:r>
      <w:r w:rsidRPr="00242D55">
        <w:rPr>
          <w:rFonts w:ascii="Arial" w:hAnsi="Arial" w:cs="Arial"/>
          <w:sz w:val="18"/>
          <w:szCs w:val="18"/>
        </w:rPr>
        <w:t>Therefore, no provision was set up during the period.</w:t>
      </w:r>
    </w:p>
    <w:p w14:paraId="1CC6C186" w14:textId="555EFFE1" w:rsidR="005A7A1C" w:rsidRPr="00242D55" w:rsidRDefault="005A7A1C">
      <w:pPr>
        <w:rPr>
          <w:rFonts w:ascii="Arial" w:hAnsi="Arial" w:cs="Arial"/>
          <w:sz w:val="18"/>
          <w:szCs w:val="18"/>
          <w:cs/>
        </w:rPr>
      </w:pPr>
      <w:r w:rsidRPr="00242D55">
        <w:rPr>
          <w:rFonts w:ascii="Arial" w:hAnsi="Arial" w:cs="Arial"/>
          <w:sz w:val="18"/>
          <w:szCs w:val="18"/>
          <w:cs/>
        </w:rPr>
        <w:br w:type="page"/>
      </w:r>
    </w:p>
    <w:p w14:paraId="2BC4BD9E" w14:textId="77777777" w:rsidR="00F741E1" w:rsidRPr="00242D55" w:rsidRDefault="00F741E1" w:rsidP="00F741E1">
      <w:pPr>
        <w:rPr>
          <w:rFonts w:ascii="Arial" w:eastAsia="Arial" w:hAnsi="Arial" w:cs="Arial"/>
          <w:sz w:val="18"/>
          <w:szCs w:val="18"/>
          <w:highlight w:val="white"/>
        </w:rPr>
      </w:pPr>
    </w:p>
    <w:tbl>
      <w:tblPr>
        <w:tblW w:w="9450" w:type="dxa"/>
        <w:tblLayout w:type="fixed"/>
        <w:tblCellMar>
          <w:left w:w="115" w:type="dxa"/>
          <w:right w:w="115" w:type="dxa"/>
        </w:tblCellMar>
        <w:tblLook w:val="0400" w:firstRow="0" w:lastRow="0" w:firstColumn="0" w:lastColumn="0" w:noHBand="0" w:noVBand="1"/>
      </w:tblPr>
      <w:tblGrid>
        <w:gridCol w:w="9450"/>
      </w:tblGrid>
      <w:tr w:rsidR="00F741E1" w:rsidRPr="00242D55" w14:paraId="0121BFF6" w14:textId="77777777" w:rsidTr="00EA3854">
        <w:trPr>
          <w:trHeight w:val="389"/>
        </w:trPr>
        <w:tc>
          <w:tcPr>
            <w:tcW w:w="9450" w:type="dxa"/>
            <w:shd w:val="clear" w:color="auto" w:fill="FFA543"/>
            <w:vAlign w:val="center"/>
          </w:tcPr>
          <w:p w14:paraId="35AB211A" w14:textId="7C9897C6" w:rsidR="00F741E1" w:rsidRPr="00242D55" w:rsidRDefault="00F741E1" w:rsidP="00EA3854">
            <w:pPr>
              <w:tabs>
                <w:tab w:val="left" w:pos="545"/>
              </w:tabs>
              <w:ind w:left="432" w:hanging="432"/>
              <w:jc w:val="both"/>
              <w:rPr>
                <w:rFonts w:ascii="Arial" w:eastAsia="Arial" w:hAnsi="Arial" w:cs="Arial"/>
                <w:b/>
                <w:bCs/>
                <w:color w:val="FFFFFF"/>
                <w:sz w:val="18"/>
                <w:szCs w:val="18"/>
              </w:rPr>
            </w:pPr>
            <w:r w:rsidRPr="00242D55">
              <w:rPr>
                <w:rFonts w:ascii="Arial" w:eastAsia="Arial" w:hAnsi="Arial" w:cs="Arial"/>
                <w:b/>
                <w:bCs/>
                <w:color w:val="FFFFFF" w:themeColor="background1"/>
                <w:sz w:val="18"/>
                <w:szCs w:val="18"/>
                <w:lang w:val="en-GB"/>
              </w:rPr>
              <w:t>2</w:t>
            </w:r>
            <w:r w:rsidR="007F295C" w:rsidRPr="00242D55">
              <w:rPr>
                <w:rFonts w:ascii="Arial" w:eastAsia="Arial" w:hAnsi="Arial" w:cs="Arial"/>
                <w:b/>
                <w:bCs/>
                <w:color w:val="FFFFFF" w:themeColor="background1"/>
                <w:sz w:val="18"/>
                <w:szCs w:val="18"/>
                <w:lang w:val="en-GB"/>
              </w:rPr>
              <w:t>5</w:t>
            </w:r>
            <w:r w:rsidRPr="00242D55">
              <w:rPr>
                <w:rFonts w:ascii="Arial" w:hAnsi="Arial" w:cs="Arial"/>
                <w:sz w:val="18"/>
                <w:szCs w:val="18"/>
              </w:rPr>
              <w:tab/>
            </w:r>
            <w:r w:rsidR="00AB0EAB" w:rsidRPr="00242D55">
              <w:rPr>
                <w:rFonts w:ascii="Arial" w:eastAsia="Arial" w:hAnsi="Arial" w:cs="Arial"/>
                <w:b/>
                <w:bCs/>
                <w:color w:val="FFFFFF" w:themeColor="background1"/>
                <w:sz w:val="18"/>
                <w:szCs w:val="18"/>
              </w:rPr>
              <w:t>Significant contracts with other parties</w:t>
            </w:r>
          </w:p>
        </w:tc>
      </w:tr>
    </w:tbl>
    <w:p w14:paraId="29246AF6" w14:textId="77777777" w:rsidR="00F741E1" w:rsidRPr="00242D55" w:rsidRDefault="00F741E1" w:rsidP="00431FD1">
      <w:pPr>
        <w:jc w:val="both"/>
        <w:rPr>
          <w:rFonts w:ascii="Arial" w:hAnsi="Arial" w:cs="Arial"/>
          <w:sz w:val="18"/>
          <w:szCs w:val="18"/>
        </w:rPr>
      </w:pPr>
    </w:p>
    <w:p w14:paraId="563ADB1A" w14:textId="77777777" w:rsidR="007952EC" w:rsidRPr="00242D55" w:rsidRDefault="007952EC" w:rsidP="007952EC">
      <w:pPr>
        <w:jc w:val="both"/>
        <w:rPr>
          <w:rFonts w:ascii="Arial" w:hAnsi="Arial" w:cs="Arial"/>
          <w:color w:val="CF4A02"/>
          <w:sz w:val="18"/>
          <w:szCs w:val="18"/>
        </w:rPr>
      </w:pPr>
      <w:r w:rsidRPr="00242D55">
        <w:rPr>
          <w:rFonts w:ascii="Arial" w:hAnsi="Arial" w:cs="Arial"/>
          <w:color w:val="CF4A02"/>
          <w:sz w:val="18"/>
          <w:szCs w:val="18"/>
        </w:rPr>
        <w:t>3PJV2 Company Limited</w:t>
      </w:r>
    </w:p>
    <w:p w14:paraId="2AF4564E" w14:textId="77777777" w:rsidR="007952EC" w:rsidRPr="00242D55" w:rsidRDefault="007952EC" w:rsidP="007952EC">
      <w:pPr>
        <w:jc w:val="both"/>
        <w:rPr>
          <w:rFonts w:ascii="Arial" w:hAnsi="Arial" w:cs="Arial"/>
          <w:sz w:val="18"/>
          <w:szCs w:val="18"/>
        </w:rPr>
      </w:pPr>
    </w:p>
    <w:p w14:paraId="7A9FAA5A" w14:textId="2DA95BC2" w:rsidR="007952EC" w:rsidRPr="00242D55" w:rsidRDefault="007952EC" w:rsidP="00711BC1">
      <w:pPr>
        <w:jc w:val="both"/>
        <w:rPr>
          <w:rFonts w:ascii="Arial" w:hAnsi="Arial" w:cs="Arial"/>
          <w:sz w:val="18"/>
          <w:szCs w:val="18"/>
        </w:rPr>
      </w:pPr>
      <w:r w:rsidRPr="00242D55">
        <w:rPr>
          <w:rFonts w:ascii="Arial" w:hAnsi="Arial" w:cs="Arial"/>
          <w:sz w:val="18"/>
          <w:szCs w:val="18"/>
        </w:rPr>
        <w:t xml:space="preserve">On 19 April 2024, Chaoprayamahanakorn Public Company Limited and Paya Panich Property Company Limited have signed the shareholder agreement with </w:t>
      </w:r>
      <w:r w:rsidR="000C4CC7" w:rsidRPr="00242D55">
        <w:rPr>
          <w:rFonts w:ascii="Arial" w:hAnsi="Arial" w:cs="Arial"/>
          <w:sz w:val="18"/>
          <w:szCs w:val="18"/>
        </w:rPr>
        <w:t>a</w:t>
      </w:r>
      <w:r w:rsidR="00F16CDB" w:rsidRPr="00242D55">
        <w:rPr>
          <w:rFonts w:ascii="Arial" w:hAnsi="Arial" w:cs="Arial"/>
          <w:sz w:val="18"/>
          <w:szCs w:val="18"/>
        </w:rPr>
        <w:t xml:space="preserve"> non-</w:t>
      </w:r>
      <w:r w:rsidR="001C3EE7" w:rsidRPr="00242D55">
        <w:rPr>
          <w:rFonts w:ascii="Arial" w:hAnsi="Arial" w:cs="Arial"/>
          <w:sz w:val="18"/>
          <w:szCs w:val="18"/>
        </w:rPr>
        <w:t xml:space="preserve">related </w:t>
      </w:r>
      <w:r w:rsidR="00362218" w:rsidRPr="00242D55">
        <w:rPr>
          <w:rFonts w:ascii="Arial" w:hAnsi="Arial" w:cs="Arial"/>
          <w:sz w:val="18"/>
          <w:szCs w:val="18"/>
        </w:rPr>
        <w:t xml:space="preserve">joint </w:t>
      </w:r>
      <w:r w:rsidR="00F16CDB" w:rsidRPr="00242D55">
        <w:rPr>
          <w:rFonts w:ascii="Arial" w:hAnsi="Arial" w:cs="Arial"/>
          <w:sz w:val="18"/>
          <w:szCs w:val="18"/>
        </w:rPr>
        <w:t>partner</w:t>
      </w:r>
      <w:r w:rsidRPr="00242D55">
        <w:rPr>
          <w:rFonts w:ascii="Arial" w:hAnsi="Arial" w:cs="Arial"/>
          <w:sz w:val="18"/>
          <w:szCs w:val="18"/>
        </w:rPr>
        <w:t xml:space="preserve"> to jointly invest in 3PJV2 Co., Ltd. in the proportion of 51 : 49 for developing the project and signed a memorandum of understanding for joint investment in the company 3PJV1 Co., Ltd., 3PJV3 Co., Ltd., and 3PJV4 Co., Ltd. for developing the 3 projects.</w:t>
      </w:r>
    </w:p>
    <w:p w14:paraId="5A572B7D" w14:textId="77777777" w:rsidR="007952EC" w:rsidRPr="00242D55" w:rsidRDefault="007952EC" w:rsidP="007952EC">
      <w:pPr>
        <w:jc w:val="both"/>
        <w:rPr>
          <w:rFonts w:ascii="Arial" w:hAnsi="Arial" w:cs="Arial"/>
          <w:sz w:val="18"/>
          <w:szCs w:val="18"/>
        </w:rPr>
      </w:pPr>
    </w:p>
    <w:p w14:paraId="5D2C50B8" w14:textId="77777777" w:rsidR="007952EC" w:rsidRPr="00242D55" w:rsidRDefault="007952EC" w:rsidP="007952EC">
      <w:pPr>
        <w:jc w:val="both"/>
        <w:rPr>
          <w:rFonts w:ascii="Arial" w:hAnsi="Arial" w:cs="Arial"/>
          <w:color w:val="CF4A02"/>
          <w:sz w:val="18"/>
          <w:szCs w:val="18"/>
        </w:rPr>
      </w:pPr>
      <w:r w:rsidRPr="00242D55">
        <w:rPr>
          <w:rFonts w:ascii="Arial" w:hAnsi="Arial" w:cs="Arial"/>
          <w:color w:val="CF4A02"/>
          <w:sz w:val="18"/>
          <w:szCs w:val="18"/>
        </w:rPr>
        <w:t>Thai Siam Nakorn Company Limited</w:t>
      </w:r>
    </w:p>
    <w:p w14:paraId="7668BEA2" w14:textId="77777777" w:rsidR="000D56CD" w:rsidRPr="00242D55" w:rsidRDefault="000D56CD" w:rsidP="007952EC">
      <w:pPr>
        <w:jc w:val="both"/>
        <w:rPr>
          <w:rFonts w:ascii="Arial" w:hAnsi="Arial" w:cs="Arial"/>
          <w:sz w:val="18"/>
          <w:szCs w:val="18"/>
        </w:rPr>
      </w:pPr>
    </w:p>
    <w:p w14:paraId="63819EF5" w14:textId="5A84523A" w:rsidR="001961E8" w:rsidRPr="00242D55" w:rsidRDefault="000D56CD" w:rsidP="001961E8">
      <w:pPr>
        <w:jc w:val="both"/>
        <w:rPr>
          <w:rFonts w:ascii="Arial" w:hAnsi="Arial" w:cs="Arial"/>
          <w:sz w:val="18"/>
          <w:szCs w:val="18"/>
        </w:rPr>
      </w:pPr>
      <w:r w:rsidRPr="00242D55">
        <w:rPr>
          <w:rFonts w:ascii="Arial" w:hAnsi="Arial" w:cs="Arial"/>
          <w:spacing w:val="-4"/>
          <w:sz w:val="18"/>
          <w:szCs w:val="18"/>
        </w:rPr>
        <w:t xml:space="preserve">On 3 April 2024, Thai Siam Nakorn Co., Ltd. signed a letter of consent to pay </w:t>
      </w:r>
      <w:r w:rsidR="00265396" w:rsidRPr="00242D55">
        <w:rPr>
          <w:rFonts w:ascii="Arial" w:hAnsi="Arial" w:cs="Arial"/>
          <w:spacing w:val="-4"/>
          <w:sz w:val="18"/>
          <w:szCs w:val="18"/>
        </w:rPr>
        <w:t>the penalty</w:t>
      </w:r>
      <w:r w:rsidRPr="00242D55">
        <w:rPr>
          <w:rFonts w:ascii="Arial" w:hAnsi="Arial" w:cs="Arial"/>
          <w:spacing w:val="-4"/>
          <w:sz w:val="18"/>
          <w:szCs w:val="18"/>
        </w:rPr>
        <w:t xml:space="preserve"> </w:t>
      </w:r>
      <w:r w:rsidR="00FB36C0" w:rsidRPr="00242D55">
        <w:rPr>
          <w:rFonts w:ascii="Arial" w:hAnsi="Arial" w:cs="Arial"/>
          <w:spacing w:val="-4"/>
          <w:sz w:val="18"/>
          <w:szCs w:val="18"/>
        </w:rPr>
        <w:t xml:space="preserve">under </w:t>
      </w:r>
      <w:r w:rsidR="00421683" w:rsidRPr="00242D55">
        <w:rPr>
          <w:rFonts w:ascii="Arial" w:hAnsi="Arial" w:cs="Arial"/>
          <w:spacing w:val="-4"/>
          <w:sz w:val="18"/>
          <w:szCs w:val="18"/>
        </w:rPr>
        <w:t>contract</w:t>
      </w:r>
      <w:r w:rsidR="00FB36C0" w:rsidRPr="00242D55">
        <w:rPr>
          <w:rFonts w:ascii="Arial" w:hAnsi="Arial" w:cs="Arial"/>
          <w:spacing w:val="-4"/>
          <w:sz w:val="18"/>
          <w:szCs w:val="18"/>
        </w:rPr>
        <w:t xml:space="preserve"> </w:t>
      </w:r>
      <w:r w:rsidR="001961E8" w:rsidRPr="00242D55">
        <w:rPr>
          <w:rFonts w:ascii="Arial" w:hAnsi="Arial" w:cs="Arial"/>
          <w:spacing w:val="-4"/>
          <w:sz w:val="18"/>
          <w:szCs w:val="18"/>
        </w:rPr>
        <w:t xml:space="preserve">with </w:t>
      </w:r>
      <w:r w:rsidR="00990F98" w:rsidRPr="00242D55">
        <w:rPr>
          <w:rFonts w:ascii="Arial" w:hAnsi="Arial" w:cs="Arial"/>
          <w:spacing w:val="-4"/>
          <w:sz w:val="18"/>
          <w:szCs w:val="18"/>
        </w:rPr>
        <w:t>a</w:t>
      </w:r>
      <w:r w:rsidR="00F16CDB" w:rsidRPr="00242D55">
        <w:rPr>
          <w:rFonts w:ascii="Arial" w:hAnsi="Arial" w:cs="Arial"/>
          <w:spacing w:val="-4"/>
          <w:sz w:val="18"/>
          <w:szCs w:val="18"/>
        </w:rPr>
        <w:t xml:space="preserve"> non-</w:t>
      </w:r>
      <w:r w:rsidR="00842DB9" w:rsidRPr="00242D55">
        <w:rPr>
          <w:rFonts w:ascii="Arial" w:hAnsi="Arial" w:cs="Arial"/>
          <w:spacing w:val="-4"/>
          <w:sz w:val="18"/>
          <w:szCs w:val="18"/>
          <w:lang w:val="en-GB"/>
        </w:rPr>
        <w:t>related</w:t>
      </w:r>
      <w:r w:rsidR="00842DB9" w:rsidRPr="00242D55">
        <w:rPr>
          <w:rFonts w:ascii="Arial" w:hAnsi="Arial" w:cs="Arial"/>
          <w:sz w:val="18"/>
          <w:szCs w:val="18"/>
          <w:lang w:val="en-GB"/>
        </w:rPr>
        <w:t xml:space="preserve"> </w:t>
      </w:r>
      <w:r w:rsidR="00F16CDB" w:rsidRPr="00242D55">
        <w:rPr>
          <w:rFonts w:ascii="Arial" w:hAnsi="Arial" w:cs="Arial"/>
          <w:sz w:val="18"/>
          <w:szCs w:val="18"/>
          <w:lang w:val="en-GB"/>
        </w:rPr>
        <w:t>customer</w:t>
      </w:r>
      <w:r w:rsidR="007B0D16">
        <w:rPr>
          <w:rFonts w:ascii="Arial" w:hAnsi="Arial" w:cs="Browallia New"/>
          <w:sz w:val="18"/>
          <w:szCs w:val="22"/>
        </w:rPr>
        <w:t>.</w:t>
      </w:r>
      <w:r w:rsidR="0053482B" w:rsidRPr="00242D55">
        <w:rPr>
          <w:rFonts w:ascii="Arial" w:hAnsi="Arial" w:cs="Arial"/>
          <w:sz w:val="18"/>
          <w:szCs w:val="18"/>
        </w:rPr>
        <w:t xml:space="preserve"> </w:t>
      </w:r>
      <w:r w:rsidR="001961E8" w:rsidRPr="00242D55">
        <w:rPr>
          <w:rFonts w:ascii="Arial" w:hAnsi="Arial" w:cs="Arial"/>
          <w:sz w:val="18"/>
          <w:szCs w:val="18"/>
        </w:rPr>
        <w:t xml:space="preserve">The </w:t>
      </w:r>
      <w:r w:rsidR="00F16CDB" w:rsidRPr="00242D55">
        <w:rPr>
          <w:rFonts w:ascii="Arial" w:hAnsi="Arial" w:cs="Arial"/>
          <w:sz w:val="18"/>
          <w:szCs w:val="18"/>
        </w:rPr>
        <w:t>C</w:t>
      </w:r>
      <w:r w:rsidR="001961E8" w:rsidRPr="00242D55">
        <w:rPr>
          <w:rFonts w:ascii="Arial" w:hAnsi="Arial" w:cs="Arial"/>
          <w:sz w:val="18"/>
          <w:szCs w:val="18"/>
        </w:rPr>
        <w:t xml:space="preserve">ompany </w:t>
      </w:r>
      <w:r w:rsidR="007718F6" w:rsidRPr="00242D55">
        <w:rPr>
          <w:rFonts w:ascii="Arial" w:hAnsi="Arial" w:cs="Arial"/>
          <w:sz w:val="18"/>
          <w:szCs w:val="18"/>
        </w:rPr>
        <w:t>recogni</w:t>
      </w:r>
      <w:r w:rsidR="00F16CDB" w:rsidRPr="00242D55">
        <w:rPr>
          <w:rFonts w:ascii="Arial" w:hAnsi="Arial" w:cs="Arial"/>
          <w:sz w:val="18"/>
          <w:szCs w:val="18"/>
        </w:rPr>
        <w:t>s</w:t>
      </w:r>
      <w:r w:rsidR="007718F6" w:rsidRPr="00242D55">
        <w:rPr>
          <w:rFonts w:ascii="Arial" w:hAnsi="Arial" w:cs="Arial"/>
          <w:sz w:val="18"/>
          <w:szCs w:val="18"/>
        </w:rPr>
        <w:t>ed a Baht 37.40 million</w:t>
      </w:r>
      <w:r w:rsidR="00D7729C" w:rsidRPr="00242D55">
        <w:rPr>
          <w:rFonts w:ascii="Arial" w:hAnsi="Arial" w:cs="Arial"/>
          <w:sz w:val="18"/>
          <w:szCs w:val="18"/>
        </w:rPr>
        <w:t xml:space="preserve"> </w:t>
      </w:r>
      <w:r w:rsidR="001961E8" w:rsidRPr="00242D55">
        <w:rPr>
          <w:rFonts w:ascii="Arial" w:hAnsi="Arial" w:cs="Arial"/>
          <w:sz w:val="18"/>
          <w:szCs w:val="18"/>
        </w:rPr>
        <w:t>loss from the penalty</w:t>
      </w:r>
      <w:r w:rsidR="00D7729C" w:rsidRPr="00242D55">
        <w:rPr>
          <w:rFonts w:ascii="Arial" w:hAnsi="Arial" w:cs="Arial"/>
          <w:sz w:val="18"/>
          <w:szCs w:val="18"/>
        </w:rPr>
        <w:t xml:space="preserve"> under the contr</w:t>
      </w:r>
      <w:r w:rsidR="00F65C3A" w:rsidRPr="00242D55">
        <w:rPr>
          <w:rFonts w:ascii="Arial" w:hAnsi="Arial" w:cs="Arial"/>
          <w:sz w:val="18"/>
          <w:szCs w:val="18"/>
        </w:rPr>
        <w:t xml:space="preserve">act </w:t>
      </w:r>
      <w:r w:rsidR="001961E8" w:rsidRPr="00242D55">
        <w:rPr>
          <w:rFonts w:ascii="Arial" w:hAnsi="Arial" w:cs="Arial"/>
          <w:sz w:val="18"/>
          <w:szCs w:val="18"/>
        </w:rPr>
        <w:t>during the period.</w:t>
      </w:r>
    </w:p>
    <w:p w14:paraId="7DFC5FEF" w14:textId="77777777" w:rsidR="00BE342E" w:rsidRPr="00242D55" w:rsidRDefault="00BE342E" w:rsidP="001961E8">
      <w:pPr>
        <w:jc w:val="both"/>
        <w:rPr>
          <w:rFonts w:ascii="Arial" w:hAnsi="Arial" w:cs="Arial"/>
          <w:sz w:val="18"/>
          <w:szCs w:val="18"/>
        </w:rPr>
      </w:pPr>
    </w:p>
    <w:sectPr w:rsidR="00BE342E" w:rsidRPr="00242D55" w:rsidSect="00DB509D">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59937" w14:textId="77777777" w:rsidR="00F73628" w:rsidRDefault="00F73628">
      <w:r>
        <w:separator/>
      </w:r>
    </w:p>
  </w:endnote>
  <w:endnote w:type="continuationSeparator" w:id="0">
    <w:p w14:paraId="33C033BE" w14:textId="77777777" w:rsidR="00F73628" w:rsidRDefault="00F73628">
      <w:r>
        <w:continuationSeparator/>
      </w:r>
    </w:p>
  </w:endnote>
  <w:endnote w:type="continuationNotice" w:id="1">
    <w:p w14:paraId="3002C3EC" w14:textId="77777777" w:rsidR="00F73628" w:rsidRDefault="00F73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6C43F" w14:textId="77777777" w:rsidR="00F73628" w:rsidRDefault="00F73628">
      <w:r>
        <w:separator/>
      </w:r>
    </w:p>
  </w:footnote>
  <w:footnote w:type="continuationSeparator" w:id="0">
    <w:p w14:paraId="20596EF8" w14:textId="77777777" w:rsidR="00F73628" w:rsidRDefault="00F73628">
      <w:r>
        <w:continuationSeparator/>
      </w:r>
    </w:p>
  </w:footnote>
  <w:footnote w:type="continuationNotice" w:id="1">
    <w:p w14:paraId="62221235" w14:textId="77777777" w:rsidR="00F73628" w:rsidRDefault="00F73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D3D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Chaoprayamahanakorn Public Company Limited</w:t>
    </w:r>
  </w:p>
  <w:p w14:paraId="7AF537C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Condensed Notes to the Interim Financial Information (Unaudited)</w:t>
    </w:r>
  </w:p>
  <w:p w14:paraId="2C694C8C" w14:textId="10B34B1F" w:rsidR="0031479C" w:rsidRDefault="0031479C">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 xml:space="preserve">For the </w:t>
    </w:r>
    <w:r w:rsidR="007C38EA">
      <w:rPr>
        <w:rFonts w:ascii="Arial" w:eastAsia="Arial" w:hAnsi="Arial" w:cs="Arial"/>
        <w:b/>
        <w:sz w:val="18"/>
        <w:szCs w:val="18"/>
      </w:rPr>
      <w:t>six-month</w:t>
    </w:r>
    <w:r>
      <w:rPr>
        <w:rFonts w:ascii="Arial" w:eastAsia="Arial" w:hAnsi="Arial" w:cs="Arial"/>
        <w:b/>
        <w:sz w:val="18"/>
        <w:szCs w:val="18"/>
      </w:rPr>
      <w:t xml:space="preserve"> period ended </w:t>
    </w:r>
    <w:r w:rsidR="007C38EA">
      <w:rPr>
        <w:rFonts w:ascii="Arial" w:eastAsia="Arial" w:hAnsi="Arial" w:cs="Arial"/>
        <w:b/>
        <w:color w:val="auto"/>
        <w:sz w:val="18"/>
        <w:szCs w:val="18"/>
      </w:rPr>
      <w:t>30 June</w:t>
    </w:r>
    <w:r>
      <w:rPr>
        <w:rFonts w:ascii="Arial" w:eastAsia="Arial" w:hAnsi="Arial" w:cs="Arial"/>
        <w:b/>
        <w:sz w:val="18"/>
        <w:szCs w:val="18"/>
      </w:rPr>
      <w:t xml:space="preserve"> 202</w:t>
    </w:r>
    <w:r w:rsidR="0037739A">
      <w:rPr>
        <w:rFonts w:ascii="Arial" w:eastAsia="Arial" w:hAnsi="Arial" w:cs="Arial"/>
        <w:b/>
        <w:sz w:val="18"/>
        <w:szCs w:val="18"/>
      </w:rPr>
      <w:t>4</w:t>
    </w:r>
  </w:p>
  <w:p w14:paraId="5EAA5187"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
</w:hdr>
</file>

<file path=word/intelligence2.xml><?xml version="1.0" encoding="utf-8"?>
<int2:intelligence xmlns:int2="http://schemas.microsoft.com/office/intelligence/2020/intelligence" xmlns:oel="http://schemas.microsoft.com/office/2019/extlst">
  <int2:observations>
    <int2:textHash int2:hashCode="xlFEUnP2xB5xcV" int2:id="RCtWyID1">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84314A"/>
    <w:multiLevelType w:val="hybridMultilevel"/>
    <w:tmpl w:val="D61C6936"/>
    <w:lvl w:ilvl="0" w:tplc="CF2675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DC449FB"/>
    <w:multiLevelType w:val="hybridMultilevel"/>
    <w:tmpl w:val="D9C4ADA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B0375"/>
    <w:multiLevelType w:val="hybridMultilevel"/>
    <w:tmpl w:val="DCA2DF60"/>
    <w:lvl w:ilvl="0" w:tplc="91C6CC1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8066ED"/>
    <w:multiLevelType w:val="hybridMultilevel"/>
    <w:tmpl w:val="92565BAA"/>
    <w:lvl w:ilvl="0" w:tplc="0D7E0BD8">
      <w:start w:val="1"/>
      <w:numFmt w:val="bullet"/>
      <w:lvlText w:val=""/>
      <w:lvlJc w:val="left"/>
      <w:pPr>
        <w:ind w:left="2007" w:hanging="360"/>
      </w:pPr>
      <w:rPr>
        <w:rFonts w:ascii="Symbol" w:hAnsi="Symbol" w:hint="default"/>
        <w:sz w:val="20"/>
        <w:szCs w:val="20"/>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5" w15:restartNumberingAfterBreak="0">
    <w:nsid w:val="18C8405D"/>
    <w:multiLevelType w:val="hybridMultilevel"/>
    <w:tmpl w:val="B5F62E8A"/>
    <w:lvl w:ilvl="0" w:tplc="DB222C4E">
      <w:start w:val="1"/>
      <w:numFmt w:val="decimal"/>
      <w:lvlText w:val="%1."/>
      <w:lvlJc w:val="left"/>
      <w:pPr>
        <w:ind w:left="720" w:hanging="360"/>
      </w:pPr>
    </w:lvl>
    <w:lvl w:ilvl="1" w:tplc="2ED64E52">
      <w:start w:val="1"/>
      <w:numFmt w:val="lowerLetter"/>
      <w:lvlText w:val="%2."/>
      <w:lvlJc w:val="left"/>
      <w:pPr>
        <w:ind w:left="1440" w:hanging="360"/>
      </w:pPr>
    </w:lvl>
    <w:lvl w:ilvl="2" w:tplc="12D27C9E">
      <w:start w:val="1"/>
      <w:numFmt w:val="lowerRoman"/>
      <w:lvlText w:val="%3."/>
      <w:lvlJc w:val="right"/>
      <w:pPr>
        <w:ind w:left="2160" w:hanging="180"/>
      </w:pPr>
    </w:lvl>
    <w:lvl w:ilvl="3" w:tplc="52808656">
      <w:start w:val="1"/>
      <w:numFmt w:val="decimal"/>
      <w:lvlText w:val="%4."/>
      <w:lvlJc w:val="left"/>
      <w:pPr>
        <w:ind w:left="2880" w:hanging="360"/>
      </w:pPr>
    </w:lvl>
    <w:lvl w:ilvl="4" w:tplc="06C06DAC">
      <w:start w:val="1"/>
      <w:numFmt w:val="lowerLetter"/>
      <w:lvlText w:val="%5."/>
      <w:lvlJc w:val="left"/>
      <w:pPr>
        <w:ind w:left="3600" w:hanging="360"/>
      </w:pPr>
    </w:lvl>
    <w:lvl w:ilvl="5" w:tplc="C82601D4">
      <w:start w:val="1"/>
      <w:numFmt w:val="lowerRoman"/>
      <w:lvlText w:val="%6."/>
      <w:lvlJc w:val="right"/>
      <w:pPr>
        <w:ind w:left="4320" w:hanging="180"/>
      </w:pPr>
    </w:lvl>
    <w:lvl w:ilvl="6" w:tplc="9DCE5422">
      <w:start w:val="1"/>
      <w:numFmt w:val="decimal"/>
      <w:lvlText w:val="%7."/>
      <w:lvlJc w:val="left"/>
      <w:pPr>
        <w:ind w:left="5040" w:hanging="360"/>
      </w:pPr>
    </w:lvl>
    <w:lvl w:ilvl="7" w:tplc="0D2CD26E">
      <w:start w:val="1"/>
      <w:numFmt w:val="lowerLetter"/>
      <w:lvlText w:val="%8."/>
      <w:lvlJc w:val="left"/>
      <w:pPr>
        <w:ind w:left="5760" w:hanging="360"/>
      </w:pPr>
    </w:lvl>
    <w:lvl w:ilvl="8" w:tplc="590CA5E2">
      <w:start w:val="1"/>
      <w:numFmt w:val="lowerRoman"/>
      <w:lvlText w:val="%9."/>
      <w:lvlJc w:val="right"/>
      <w:pPr>
        <w:ind w:left="6480" w:hanging="180"/>
      </w:pPr>
    </w:lvl>
  </w:abstractNum>
  <w:abstractNum w:abstractNumId="6" w15:restartNumberingAfterBreak="0">
    <w:nsid w:val="1A3339A0"/>
    <w:multiLevelType w:val="hybridMultilevel"/>
    <w:tmpl w:val="A13271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A7F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ED7E7D"/>
    <w:multiLevelType w:val="multilevel"/>
    <w:tmpl w:val="636EE00E"/>
    <w:lvl w:ilvl="0">
      <w:start w:val="12"/>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F85A6B"/>
    <w:multiLevelType w:val="multilevel"/>
    <w:tmpl w:val="7B36659A"/>
    <w:lvl w:ilvl="0">
      <w:start w:val="1"/>
      <w:numFmt w:val="decimal"/>
      <w:lvlText w:val="%1)"/>
      <w:lvlJc w:val="left"/>
      <w:pPr>
        <w:ind w:left="4658" w:hanging="360"/>
      </w:pPr>
      <w:rPr>
        <w:b/>
        <w:color w:val="CF4A02"/>
      </w:rPr>
    </w:lvl>
    <w:lvl w:ilvl="1">
      <w:start w:val="1"/>
      <w:numFmt w:val="lowerLetter"/>
      <w:lvlText w:val="%2."/>
      <w:lvlJc w:val="left"/>
      <w:pPr>
        <w:ind w:left="5378" w:hanging="360"/>
      </w:pPr>
    </w:lvl>
    <w:lvl w:ilvl="2">
      <w:start w:val="1"/>
      <w:numFmt w:val="lowerRoman"/>
      <w:lvlText w:val="%3."/>
      <w:lvlJc w:val="right"/>
      <w:pPr>
        <w:ind w:left="6098" w:hanging="180"/>
      </w:pPr>
    </w:lvl>
    <w:lvl w:ilvl="3">
      <w:start w:val="1"/>
      <w:numFmt w:val="decimal"/>
      <w:lvlText w:val="%4."/>
      <w:lvlJc w:val="left"/>
      <w:pPr>
        <w:ind w:left="6818" w:hanging="360"/>
      </w:pPr>
    </w:lvl>
    <w:lvl w:ilvl="4">
      <w:start w:val="1"/>
      <w:numFmt w:val="lowerLetter"/>
      <w:lvlText w:val="%5."/>
      <w:lvlJc w:val="left"/>
      <w:pPr>
        <w:ind w:left="7538" w:hanging="360"/>
      </w:pPr>
    </w:lvl>
    <w:lvl w:ilvl="5">
      <w:start w:val="1"/>
      <w:numFmt w:val="lowerRoman"/>
      <w:lvlText w:val="%6."/>
      <w:lvlJc w:val="right"/>
      <w:pPr>
        <w:ind w:left="8258" w:hanging="180"/>
      </w:pPr>
    </w:lvl>
    <w:lvl w:ilvl="6">
      <w:start w:val="1"/>
      <w:numFmt w:val="decimal"/>
      <w:lvlText w:val="%7."/>
      <w:lvlJc w:val="left"/>
      <w:pPr>
        <w:ind w:left="8978" w:hanging="360"/>
      </w:pPr>
    </w:lvl>
    <w:lvl w:ilvl="7">
      <w:start w:val="1"/>
      <w:numFmt w:val="lowerLetter"/>
      <w:lvlText w:val="%8."/>
      <w:lvlJc w:val="left"/>
      <w:pPr>
        <w:ind w:left="9698" w:hanging="360"/>
      </w:pPr>
    </w:lvl>
    <w:lvl w:ilvl="8">
      <w:start w:val="1"/>
      <w:numFmt w:val="lowerRoman"/>
      <w:lvlText w:val="%9."/>
      <w:lvlJc w:val="right"/>
      <w:pPr>
        <w:ind w:left="10418" w:hanging="180"/>
      </w:pPr>
    </w:lvl>
  </w:abstractNum>
  <w:abstractNum w:abstractNumId="10" w15:restartNumberingAfterBreak="0">
    <w:nsid w:val="23D25684"/>
    <w:multiLevelType w:val="hybridMultilevel"/>
    <w:tmpl w:val="9FCA81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4E4F80"/>
    <w:multiLevelType w:val="hybridMultilevel"/>
    <w:tmpl w:val="64989CA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B950E9"/>
    <w:multiLevelType w:val="hybridMultilevel"/>
    <w:tmpl w:val="A4D4CE4E"/>
    <w:lvl w:ilvl="0" w:tplc="07E8B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C81620"/>
    <w:multiLevelType w:val="hybridMultilevel"/>
    <w:tmpl w:val="DA98855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30202B7"/>
    <w:multiLevelType w:val="hybridMultilevel"/>
    <w:tmpl w:val="E812A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15:restartNumberingAfterBreak="0">
    <w:nsid w:val="37410971"/>
    <w:multiLevelType w:val="hybridMultilevel"/>
    <w:tmpl w:val="7EF2A41C"/>
    <w:lvl w:ilvl="0" w:tplc="A75E30E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378E10C2"/>
    <w:multiLevelType w:val="multilevel"/>
    <w:tmpl w:val="395E267C"/>
    <w:lvl w:ilvl="0">
      <w:start w:val="12"/>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1F7B0A"/>
    <w:multiLevelType w:val="hybridMultilevel"/>
    <w:tmpl w:val="EB8E483A"/>
    <w:lvl w:ilvl="0" w:tplc="85EC3DD4">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C15BC0"/>
    <w:multiLevelType w:val="hybridMultilevel"/>
    <w:tmpl w:val="BD063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D20F81"/>
    <w:multiLevelType w:val="multilevel"/>
    <w:tmpl w:val="5E3CA1D0"/>
    <w:lvl w:ilvl="0">
      <w:start w:val="1"/>
      <w:numFmt w:val="thaiLetters"/>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15:restartNumberingAfterBreak="0">
    <w:nsid w:val="411875DD"/>
    <w:multiLevelType w:val="hybridMultilevel"/>
    <w:tmpl w:val="29E82052"/>
    <w:lvl w:ilvl="0" w:tplc="35402B08">
      <w:start w:val="2"/>
      <w:numFmt w:val="bullet"/>
      <w:lvlText w:val="-"/>
      <w:lvlJc w:val="left"/>
      <w:pPr>
        <w:ind w:left="1440" w:hanging="360"/>
      </w:pPr>
      <w:rPr>
        <w:rFonts w:ascii="Cordia New" w:eastAsia="PMingLiU" w:hAnsi="Cordia New" w:cs="Cordia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2"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9E2E39"/>
    <w:multiLevelType w:val="hybridMultilevel"/>
    <w:tmpl w:val="BD063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0D367C"/>
    <w:multiLevelType w:val="hybridMultilevel"/>
    <w:tmpl w:val="EE0246D0"/>
    <w:lvl w:ilvl="0" w:tplc="0CFC8A3E">
      <w:start w:val="10"/>
      <w:numFmt w:val="bullet"/>
      <w:lvlText w:val="-"/>
      <w:lvlJc w:val="left"/>
      <w:pPr>
        <w:ind w:left="710" w:hanging="360"/>
      </w:pPr>
      <w:rPr>
        <w:rFonts w:ascii="Arial" w:eastAsia="Arial" w:hAnsi="Arial" w:cs="Aria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25" w15:restartNumberingAfterBreak="0">
    <w:nsid w:val="4C6C2255"/>
    <w:multiLevelType w:val="hybridMultilevel"/>
    <w:tmpl w:val="A2AAEF8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27" w15:restartNumberingAfterBreak="0">
    <w:nsid w:val="58144760"/>
    <w:multiLevelType w:val="hybridMultilevel"/>
    <w:tmpl w:val="69B239DE"/>
    <w:lvl w:ilvl="0" w:tplc="E7AE99CA">
      <w:start w:val="1"/>
      <w:numFmt w:val="lowerLetter"/>
      <w:lvlText w:val="%1)"/>
      <w:lvlJc w:val="left"/>
      <w:pPr>
        <w:ind w:left="930" w:hanging="570"/>
      </w:pPr>
      <w:rPr>
        <w:rFonts w:hint="default"/>
        <w:b/>
        <w:color w:val="4472C4"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0403FD"/>
    <w:multiLevelType w:val="multilevel"/>
    <w:tmpl w:val="5282C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A220E5B"/>
    <w:multiLevelType w:val="hybridMultilevel"/>
    <w:tmpl w:val="AA4A54BE"/>
    <w:lvl w:ilvl="0" w:tplc="F89E60D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931C8E"/>
    <w:multiLevelType w:val="hybridMultilevel"/>
    <w:tmpl w:val="E05E30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283011"/>
    <w:multiLevelType w:val="multilevel"/>
    <w:tmpl w:val="94B6B3A8"/>
    <w:lvl w:ilvl="0">
      <w:start w:val="3"/>
      <w:numFmt w:val="lowerLetter"/>
      <w:lvlText w:val="(%1)"/>
      <w:lvlJc w:val="left"/>
      <w:pPr>
        <w:ind w:left="250" w:hanging="360"/>
      </w:pPr>
    </w:lvl>
    <w:lvl w:ilvl="1">
      <w:start w:val="1"/>
      <w:numFmt w:val="lowerLetter"/>
      <w:lvlText w:val="%2."/>
      <w:lvlJc w:val="left"/>
      <w:pPr>
        <w:ind w:left="970" w:hanging="360"/>
      </w:pPr>
    </w:lvl>
    <w:lvl w:ilvl="2">
      <w:start w:val="1"/>
      <w:numFmt w:val="lowerRoman"/>
      <w:lvlText w:val="%3."/>
      <w:lvlJc w:val="right"/>
      <w:pPr>
        <w:ind w:left="1690" w:hanging="180"/>
      </w:pPr>
    </w:lvl>
    <w:lvl w:ilvl="3">
      <w:start w:val="1"/>
      <w:numFmt w:val="decimal"/>
      <w:lvlText w:val="%4."/>
      <w:lvlJc w:val="left"/>
      <w:pPr>
        <w:ind w:left="2410" w:hanging="360"/>
      </w:pPr>
    </w:lvl>
    <w:lvl w:ilvl="4">
      <w:start w:val="1"/>
      <w:numFmt w:val="lowerLetter"/>
      <w:lvlText w:val="%5."/>
      <w:lvlJc w:val="left"/>
      <w:pPr>
        <w:ind w:left="3130" w:hanging="360"/>
      </w:pPr>
    </w:lvl>
    <w:lvl w:ilvl="5">
      <w:start w:val="1"/>
      <w:numFmt w:val="lowerRoman"/>
      <w:lvlText w:val="%6."/>
      <w:lvlJc w:val="right"/>
      <w:pPr>
        <w:ind w:left="3850" w:hanging="180"/>
      </w:pPr>
    </w:lvl>
    <w:lvl w:ilvl="6">
      <w:start w:val="1"/>
      <w:numFmt w:val="decimal"/>
      <w:lvlText w:val="%7."/>
      <w:lvlJc w:val="left"/>
      <w:pPr>
        <w:ind w:left="4570" w:hanging="360"/>
      </w:pPr>
    </w:lvl>
    <w:lvl w:ilvl="7">
      <w:start w:val="1"/>
      <w:numFmt w:val="lowerLetter"/>
      <w:lvlText w:val="%8."/>
      <w:lvlJc w:val="left"/>
      <w:pPr>
        <w:ind w:left="5290" w:hanging="360"/>
      </w:pPr>
    </w:lvl>
    <w:lvl w:ilvl="8">
      <w:start w:val="1"/>
      <w:numFmt w:val="lowerRoman"/>
      <w:lvlText w:val="%9."/>
      <w:lvlJc w:val="right"/>
      <w:pPr>
        <w:ind w:left="6010" w:hanging="180"/>
      </w:pPr>
    </w:lvl>
  </w:abstractNum>
  <w:abstractNum w:abstractNumId="32" w15:restartNumberingAfterBreak="0">
    <w:nsid w:val="61A24B77"/>
    <w:multiLevelType w:val="hybridMultilevel"/>
    <w:tmpl w:val="9BCA3A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34" w15:restartNumberingAfterBreak="0">
    <w:nsid w:val="683622FA"/>
    <w:multiLevelType w:val="hybridMultilevel"/>
    <w:tmpl w:val="2E8C0B86"/>
    <w:lvl w:ilvl="0" w:tplc="DE0ABEB8">
      <w:start w:val="10"/>
      <w:numFmt w:val="bullet"/>
      <w:lvlText w:val="-"/>
      <w:lvlJc w:val="left"/>
      <w:pPr>
        <w:ind w:left="610" w:hanging="360"/>
      </w:pPr>
      <w:rPr>
        <w:rFonts w:ascii="Arial" w:eastAsia="Arial" w:hAnsi="Arial" w:cs="Arial"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35" w15:restartNumberingAfterBreak="0">
    <w:nsid w:val="69F52FEC"/>
    <w:multiLevelType w:val="hybridMultilevel"/>
    <w:tmpl w:val="D6949FBC"/>
    <w:lvl w:ilvl="0" w:tplc="EC120A14">
      <w:start w:val="1"/>
      <w:numFmt w:val="lowerLetter"/>
      <w:lvlText w:val="%1)"/>
      <w:lvlJc w:val="left"/>
      <w:pPr>
        <w:ind w:left="927" w:hanging="360"/>
      </w:pPr>
      <w:rPr>
        <w:rFonts w:hint="default"/>
        <w:b/>
        <w:bCs/>
        <w:color w:val="CF4A02"/>
      </w:rPr>
    </w:lvl>
    <w:lvl w:ilvl="1" w:tplc="8F0417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333290893">
    <w:abstractNumId w:val="5"/>
  </w:num>
  <w:num w:numId="2" w16cid:durableId="1591817038">
    <w:abstractNumId w:val="26"/>
  </w:num>
  <w:num w:numId="3" w16cid:durableId="704018544">
    <w:abstractNumId w:val="9"/>
  </w:num>
  <w:num w:numId="4" w16cid:durableId="905262498">
    <w:abstractNumId w:val="22"/>
  </w:num>
  <w:num w:numId="5" w16cid:durableId="846559728">
    <w:abstractNumId w:val="31"/>
  </w:num>
  <w:num w:numId="6" w16cid:durableId="668142490">
    <w:abstractNumId w:val="28"/>
  </w:num>
  <w:num w:numId="7" w16cid:durableId="1651982083">
    <w:abstractNumId w:val="33"/>
  </w:num>
  <w:num w:numId="8" w16cid:durableId="166487054">
    <w:abstractNumId w:val="20"/>
  </w:num>
  <w:num w:numId="9" w16cid:durableId="417023808">
    <w:abstractNumId w:val="12"/>
  </w:num>
  <w:num w:numId="10" w16cid:durableId="1564098083">
    <w:abstractNumId w:val="21"/>
  </w:num>
  <w:num w:numId="11" w16cid:durableId="736052439">
    <w:abstractNumId w:val="3"/>
  </w:num>
  <w:num w:numId="12" w16cid:durableId="2003661714">
    <w:abstractNumId w:val="23"/>
  </w:num>
  <w:num w:numId="13" w16cid:durableId="1231309276">
    <w:abstractNumId w:val="6"/>
  </w:num>
  <w:num w:numId="14" w16cid:durableId="90591121">
    <w:abstractNumId w:val="1"/>
  </w:num>
  <w:num w:numId="15" w16cid:durableId="1848598962">
    <w:abstractNumId w:val="10"/>
  </w:num>
  <w:num w:numId="16" w16cid:durableId="203102342">
    <w:abstractNumId w:val="15"/>
  </w:num>
  <w:num w:numId="17" w16cid:durableId="701594159">
    <w:abstractNumId w:val="27"/>
  </w:num>
  <w:num w:numId="18" w16cid:durableId="1599219746">
    <w:abstractNumId w:val="32"/>
  </w:num>
  <w:num w:numId="19" w16cid:durableId="484736328">
    <w:abstractNumId w:val="29"/>
  </w:num>
  <w:num w:numId="20" w16cid:durableId="1813788530">
    <w:abstractNumId w:val="30"/>
  </w:num>
  <w:num w:numId="21" w16cid:durableId="1093168191">
    <w:abstractNumId w:val="11"/>
  </w:num>
  <w:num w:numId="22" w16cid:durableId="313409951">
    <w:abstractNumId w:val="19"/>
  </w:num>
  <w:num w:numId="23" w16cid:durableId="1412236581">
    <w:abstractNumId w:val="24"/>
  </w:num>
  <w:num w:numId="24" w16cid:durableId="1410811510">
    <w:abstractNumId w:val="34"/>
  </w:num>
  <w:num w:numId="25" w16cid:durableId="881864338">
    <w:abstractNumId w:val="35"/>
  </w:num>
  <w:num w:numId="26" w16cid:durableId="1521895605">
    <w:abstractNumId w:val="8"/>
  </w:num>
  <w:num w:numId="27" w16cid:durableId="466748009">
    <w:abstractNumId w:val="7"/>
  </w:num>
  <w:num w:numId="28" w16cid:durableId="766846060">
    <w:abstractNumId w:val="2"/>
  </w:num>
  <w:num w:numId="29" w16cid:durableId="1116944832">
    <w:abstractNumId w:val="25"/>
  </w:num>
  <w:num w:numId="30" w16cid:durableId="918907678">
    <w:abstractNumId w:val="18"/>
  </w:num>
  <w:num w:numId="31" w16cid:durableId="1758672479">
    <w:abstractNumId w:val="17"/>
  </w:num>
  <w:num w:numId="32" w16cid:durableId="1794514973">
    <w:abstractNumId w:val="13"/>
  </w:num>
  <w:num w:numId="33" w16cid:durableId="1135489747">
    <w:abstractNumId w:val="4"/>
  </w:num>
  <w:num w:numId="34" w16cid:durableId="2055736502">
    <w:abstractNumId w:val="0"/>
  </w:num>
  <w:num w:numId="35" w16cid:durableId="1239947319">
    <w:abstractNumId w:val="36"/>
  </w:num>
  <w:num w:numId="36" w16cid:durableId="19411410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75906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defaultTabStop w:val="720"/>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1640"/>
    <w:rsid w:val="000024EC"/>
    <w:rsid w:val="00003336"/>
    <w:rsid w:val="00004078"/>
    <w:rsid w:val="0000407D"/>
    <w:rsid w:val="000050FA"/>
    <w:rsid w:val="0000550A"/>
    <w:rsid w:val="000062DE"/>
    <w:rsid w:val="000067F2"/>
    <w:rsid w:val="00006EE1"/>
    <w:rsid w:val="0000760E"/>
    <w:rsid w:val="00012732"/>
    <w:rsid w:val="00014279"/>
    <w:rsid w:val="00014320"/>
    <w:rsid w:val="00015FD8"/>
    <w:rsid w:val="0001612F"/>
    <w:rsid w:val="0001785A"/>
    <w:rsid w:val="00017B82"/>
    <w:rsid w:val="00017E4A"/>
    <w:rsid w:val="00020360"/>
    <w:rsid w:val="00022535"/>
    <w:rsid w:val="00022C8F"/>
    <w:rsid w:val="00024A76"/>
    <w:rsid w:val="00024FEC"/>
    <w:rsid w:val="00031E09"/>
    <w:rsid w:val="00032B54"/>
    <w:rsid w:val="00032FC4"/>
    <w:rsid w:val="0003312D"/>
    <w:rsid w:val="00033439"/>
    <w:rsid w:val="00033AB9"/>
    <w:rsid w:val="00033C40"/>
    <w:rsid w:val="00033C7C"/>
    <w:rsid w:val="000344D1"/>
    <w:rsid w:val="000349F0"/>
    <w:rsid w:val="000356B2"/>
    <w:rsid w:val="00035FEA"/>
    <w:rsid w:val="00036299"/>
    <w:rsid w:val="00036FCE"/>
    <w:rsid w:val="000371BB"/>
    <w:rsid w:val="000373EB"/>
    <w:rsid w:val="000427BB"/>
    <w:rsid w:val="0004318D"/>
    <w:rsid w:val="000439CC"/>
    <w:rsid w:val="00043ECA"/>
    <w:rsid w:val="000446A9"/>
    <w:rsid w:val="000449E3"/>
    <w:rsid w:val="00044A0C"/>
    <w:rsid w:val="00045672"/>
    <w:rsid w:val="00045E0C"/>
    <w:rsid w:val="00046BA2"/>
    <w:rsid w:val="00050174"/>
    <w:rsid w:val="00050B58"/>
    <w:rsid w:val="000513FE"/>
    <w:rsid w:val="000532D1"/>
    <w:rsid w:val="000533A0"/>
    <w:rsid w:val="00055803"/>
    <w:rsid w:val="00055F82"/>
    <w:rsid w:val="0005605F"/>
    <w:rsid w:val="000618DB"/>
    <w:rsid w:val="00062378"/>
    <w:rsid w:val="000652D5"/>
    <w:rsid w:val="00065CD6"/>
    <w:rsid w:val="00066A2F"/>
    <w:rsid w:val="00067776"/>
    <w:rsid w:val="00067DEA"/>
    <w:rsid w:val="0007061F"/>
    <w:rsid w:val="00070883"/>
    <w:rsid w:val="0007124F"/>
    <w:rsid w:val="00071DA1"/>
    <w:rsid w:val="0007223F"/>
    <w:rsid w:val="0007255C"/>
    <w:rsid w:val="0007354D"/>
    <w:rsid w:val="0007358C"/>
    <w:rsid w:val="00073626"/>
    <w:rsid w:val="00073997"/>
    <w:rsid w:val="0007461F"/>
    <w:rsid w:val="00074ACE"/>
    <w:rsid w:val="00074DE7"/>
    <w:rsid w:val="000753A5"/>
    <w:rsid w:val="00076548"/>
    <w:rsid w:val="000766CC"/>
    <w:rsid w:val="00076C46"/>
    <w:rsid w:val="00077019"/>
    <w:rsid w:val="00077037"/>
    <w:rsid w:val="00077D4E"/>
    <w:rsid w:val="000807AE"/>
    <w:rsid w:val="00080F73"/>
    <w:rsid w:val="0008141F"/>
    <w:rsid w:val="00081820"/>
    <w:rsid w:val="000820CE"/>
    <w:rsid w:val="00082D1E"/>
    <w:rsid w:val="000830AE"/>
    <w:rsid w:val="0008425E"/>
    <w:rsid w:val="00084A82"/>
    <w:rsid w:val="00084E3D"/>
    <w:rsid w:val="00084FDE"/>
    <w:rsid w:val="00085AAA"/>
    <w:rsid w:val="00085B0C"/>
    <w:rsid w:val="000867B2"/>
    <w:rsid w:val="0008694A"/>
    <w:rsid w:val="00086D8F"/>
    <w:rsid w:val="00087CFC"/>
    <w:rsid w:val="00087F83"/>
    <w:rsid w:val="000901E0"/>
    <w:rsid w:val="00090FA4"/>
    <w:rsid w:val="000922DD"/>
    <w:rsid w:val="00092508"/>
    <w:rsid w:val="00092BF1"/>
    <w:rsid w:val="00093193"/>
    <w:rsid w:val="000934C3"/>
    <w:rsid w:val="00094504"/>
    <w:rsid w:val="000946B7"/>
    <w:rsid w:val="00094B7B"/>
    <w:rsid w:val="00094BAA"/>
    <w:rsid w:val="000955FA"/>
    <w:rsid w:val="00096724"/>
    <w:rsid w:val="000A07BF"/>
    <w:rsid w:val="000A437E"/>
    <w:rsid w:val="000A4AC2"/>
    <w:rsid w:val="000A5872"/>
    <w:rsid w:val="000A62FC"/>
    <w:rsid w:val="000A6372"/>
    <w:rsid w:val="000A6EBA"/>
    <w:rsid w:val="000A70D3"/>
    <w:rsid w:val="000A720E"/>
    <w:rsid w:val="000B09F4"/>
    <w:rsid w:val="000B0D82"/>
    <w:rsid w:val="000B0F1E"/>
    <w:rsid w:val="000B0F20"/>
    <w:rsid w:val="000B106A"/>
    <w:rsid w:val="000B2902"/>
    <w:rsid w:val="000B2BB3"/>
    <w:rsid w:val="000B32E5"/>
    <w:rsid w:val="000B4A58"/>
    <w:rsid w:val="000B6394"/>
    <w:rsid w:val="000B64DD"/>
    <w:rsid w:val="000C039B"/>
    <w:rsid w:val="000C04DE"/>
    <w:rsid w:val="000C12E7"/>
    <w:rsid w:val="000C3959"/>
    <w:rsid w:val="000C4CC7"/>
    <w:rsid w:val="000C5310"/>
    <w:rsid w:val="000C5B5D"/>
    <w:rsid w:val="000C6BD1"/>
    <w:rsid w:val="000C6EDE"/>
    <w:rsid w:val="000C73AE"/>
    <w:rsid w:val="000D012D"/>
    <w:rsid w:val="000D0202"/>
    <w:rsid w:val="000D0D2D"/>
    <w:rsid w:val="000D138A"/>
    <w:rsid w:val="000D242A"/>
    <w:rsid w:val="000D30FA"/>
    <w:rsid w:val="000D38D1"/>
    <w:rsid w:val="000D3E9D"/>
    <w:rsid w:val="000D56CD"/>
    <w:rsid w:val="000D5916"/>
    <w:rsid w:val="000D6BAB"/>
    <w:rsid w:val="000D731A"/>
    <w:rsid w:val="000D789D"/>
    <w:rsid w:val="000E020D"/>
    <w:rsid w:val="000E0D5E"/>
    <w:rsid w:val="000E1B8B"/>
    <w:rsid w:val="000E20D0"/>
    <w:rsid w:val="000E2CC0"/>
    <w:rsid w:val="000E3031"/>
    <w:rsid w:val="000E31BD"/>
    <w:rsid w:val="000E3D36"/>
    <w:rsid w:val="000E44A2"/>
    <w:rsid w:val="000E517C"/>
    <w:rsid w:val="000E5AC0"/>
    <w:rsid w:val="000E5F7D"/>
    <w:rsid w:val="000E7E6D"/>
    <w:rsid w:val="000F3AD1"/>
    <w:rsid w:val="000F4553"/>
    <w:rsid w:val="000F57B8"/>
    <w:rsid w:val="000F5811"/>
    <w:rsid w:val="000F5F37"/>
    <w:rsid w:val="000F61E9"/>
    <w:rsid w:val="000F654B"/>
    <w:rsid w:val="000F6A3B"/>
    <w:rsid w:val="00100811"/>
    <w:rsid w:val="001008E0"/>
    <w:rsid w:val="001008FF"/>
    <w:rsid w:val="00101795"/>
    <w:rsid w:val="00102EAD"/>
    <w:rsid w:val="00102FAF"/>
    <w:rsid w:val="0010338E"/>
    <w:rsid w:val="00103D1C"/>
    <w:rsid w:val="0010415D"/>
    <w:rsid w:val="001048A4"/>
    <w:rsid w:val="00104D62"/>
    <w:rsid w:val="001061A0"/>
    <w:rsid w:val="00107B4D"/>
    <w:rsid w:val="00107E48"/>
    <w:rsid w:val="00111BB7"/>
    <w:rsid w:val="00111CAE"/>
    <w:rsid w:val="00112085"/>
    <w:rsid w:val="00112F64"/>
    <w:rsid w:val="001130D8"/>
    <w:rsid w:val="001135DE"/>
    <w:rsid w:val="0011439D"/>
    <w:rsid w:val="001149AA"/>
    <w:rsid w:val="001149E6"/>
    <w:rsid w:val="001157CD"/>
    <w:rsid w:val="0011659B"/>
    <w:rsid w:val="00116B6F"/>
    <w:rsid w:val="00117E80"/>
    <w:rsid w:val="00120C1B"/>
    <w:rsid w:val="00121CAE"/>
    <w:rsid w:val="00121D72"/>
    <w:rsid w:val="001223F2"/>
    <w:rsid w:val="001224DA"/>
    <w:rsid w:val="001227CF"/>
    <w:rsid w:val="00122A81"/>
    <w:rsid w:val="00123318"/>
    <w:rsid w:val="001239DE"/>
    <w:rsid w:val="00123FDF"/>
    <w:rsid w:val="00126252"/>
    <w:rsid w:val="00127643"/>
    <w:rsid w:val="00127D65"/>
    <w:rsid w:val="00130346"/>
    <w:rsid w:val="001309BF"/>
    <w:rsid w:val="00132C84"/>
    <w:rsid w:val="00133064"/>
    <w:rsid w:val="0013332F"/>
    <w:rsid w:val="00133732"/>
    <w:rsid w:val="001337D4"/>
    <w:rsid w:val="00133D0E"/>
    <w:rsid w:val="00133F9E"/>
    <w:rsid w:val="00135837"/>
    <w:rsid w:val="00135BEB"/>
    <w:rsid w:val="0013712E"/>
    <w:rsid w:val="00137C02"/>
    <w:rsid w:val="0014132D"/>
    <w:rsid w:val="001419E6"/>
    <w:rsid w:val="00141FB7"/>
    <w:rsid w:val="001435E6"/>
    <w:rsid w:val="00143B16"/>
    <w:rsid w:val="001448C8"/>
    <w:rsid w:val="001451BD"/>
    <w:rsid w:val="00146DA0"/>
    <w:rsid w:val="00147EED"/>
    <w:rsid w:val="00147FE6"/>
    <w:rsid w:val="001508E2"/>
    <w:rsid w:val="00150B7A"/>
    <w:rsid w:val="00150F24"/>
    <w:rsid w:val="00151DE6"/>
    <w:rsid w:val="00152372"/>
    <w:rsid w:val="0015278E"/>
    <w:rsid w:val="00152CE3"/>
    <w:rsid w:val="00152D84"/>
    <w:rsid w:val="00153D7B"/>
    <w:rsid w:val="00153F2C"/>
    <w:rsid w:val="001555B1"/>
    <w:rsid w:val="00155FEC"/>
    <w:rsid w:val="00160241"/>
    <w:rsid w:val="00160ADB"/>
    <w:rsid w:val="00160D35"/>
    <w:rsid w:val="00162B20"/>
    <w:rsid w:val="001635B9"/>
    <w:rsid w:val="0016410F"/>
    <w:rsid w:val="001645AE"/>
    <w:rsid w:val="001645FB"/>
    <w:rsid w:val="00165CBC"/>
    <w:rsid w:val="001660E5"/>
    <w:rsid w:val="0016686D"/>
    <w:rsid w:val="0016694E"/>
    <w:rsid w:val="00167759"/>
    <w:rsid w:val="00167A04"/>
    <w:rsid w:val="00170070"/>
    <w:rsid w:val="001704F3"/>
    <w:rsid w:val="00172DC2"/>
    <w:rsid w:val="001732C3"/>
    <w:rsid w:val="001752A7"/>
    <w:rsid w:val="001759ED"/>
    <w:rsid w:val="00176363"/>
    <w:rsid w:val="00176AC8"/>
    <w:rsid w:val="00177405"/>
    <w:rsid w:val="00177504"/>
    <w:rsid w:val="001778F3"/>
    <w:rsid w:val="001802E2"/>
    <w:rsid w:val="001806E1"/>
    <w:rsid w:val="001807E9"/>
    <w:rsid w:val="001815F6"/>
    <w:rsid w:val="0018208D"/>
    <w:rsid w:val="00182165"/>
    <w:rsid w:val="00182652"/>
    <w:rsid w:val="001836EE"/>
    <w:rsid w:val="001838DB"/>
    <w:rsid w:val="00183D45"/>
    <w:rsid w:val="00183D70"/>
    <w:rsid w:val="001843E4"/>
    <w:rsid w:val="00184A2D"/>
    <w:rsid w:val="00184DF5"/>
    <w:rsid w:val="00185C01"/>
    <w:rsid w:val="001868B9"/>
    <w:rsid w:val="00187CEB"/>
    <w:rsid w:val="00187E43"/>
    <w:rsid w:val="00187EF1"/>
    <w:rsid w:val="0019057C"/>
    <w:rsid w:val="00192230"/>
    <w:rsid w:val="001928B4"/>
    <w:rsid w:val="00195B88"/>
    <w:rsid w:val="001961E8"/>
    <w:rsid w:val="0019675F"/>
    <w:rsid w:val="001A04C0"/>
    <w:rsid w:val="001A0EA5"/>
    <w:rsid w:val="001A151D"/>
    <w:rsid w:val="001A1B20"/>
    <w:rsid w:val="001A22CB"/>
    <w:rsid w:val="001A2ED7"/>
    <w:rsid w:val="001A32A0"/>
    <w:rsid w:val="001A3C4B"/>
    <w:rsid w:val="001A3CC6"/>
    <w:rsid w:val="001A432D"/>
    <w:rsid w:val="001A43FE"/>
    <w:rsid w:val="001A4D9A"/>
    <w:rsid w:val="001A5251"/>
    <w:rsid w:val="001A656F"/>
    <w:rsid w:val="001A73FF"/>
    <w:rsid w:val="001B2694"/>
    <w:rsid w:val="001B2695"/>
    <w:rsid w:val="001B297D"/>
    <w:rsid w:val="001B315A"/>
    <w:rsid w:val="001B5614"/>
    <w:rsid w:val="001B5BAE"/>
    <w:rsid w:val="001B6C40"/>
    <w:rsid w:val="001B767C"/>
    <w:rsid w:val="001C06FA"/>
    <w:rsid w:val="001C095E"/>
    <w:rsid w:val="001C0E61"/>
    <w:rsid w:val="001C1286"/>
    <w:rsid w:val="001C1CA1"/>
    <w:rsid w:val="001C21E4"/>
    <w:rsid w:val="001C3EE7"/>
    <w:rsid w:val="001C43AA"/>
    <w:rsid w:val="001C4DA8"/>
    <w:rsid w:val="001C5630"/>
    <w:rsid w:val="001C6186"/>
    <w:rsid w:val="001C668F"/>
    <w:rsid w:val="001C779E"/>
    <w:rsid w:val="001C7942"/>
    <w:rsid w:val="001C7C45"/>
    <w:rsid w:val="001D05E7"/>
    <w:rsid w:val="001D1902"/>
    <w:rsid w:val="001D2E5B"/>
    <w:rsid w:val="001D3478"/>
    <w:rsid w:val="001D369A"/>
    <w:rsid w:val="001D3765"/>
    <w:rsid w:val="001D4096"/>
    <w:rsid w:val="001D60CB"/>
    <w:rsid w:val="001D6C79"/>
    <w:rsid w:val="001D757E"/>
    <w:rsid w:val="001D7F72"/>
    <w:rsid w:val="001D7F8F"/>
    <w:rsid w:val="001E2444"/>
    <w:rsid w:val="001E245B"/>
    <w:rsid w:val="001E2C63"/>
    <w:rsid w:val="001E2C9D"/>
    <w:rsid w:val="001E3208"/>
    <w:rsid w:val="001E53F5"/>
    <w:rsid w:val="001E54FD"/>
    <w:rsid w:val="001E6ACD"/>
    <w:rsid w:val="001E72F1"/>
    <w:rsid w:val="001E734A"/>
    <w:rsid w:val="001F05F9"/>
    <w:rsid w:val="001F065A"/>
    <w:rsid w:val="001F130A"/>
    <w:rsid w:val="001F1D3D"/>
    <w:rsid w:val="001F1DA4"/>
    <w:rsid w:val="001F26E9"/>
    <w:rsid w:val="001F2DF2"/>
    <w:rsid w:val="001F439A"/>
    <w:rsid w:val="001F4C30"/>
    <w:rsid w:val="001F5EE1"/>
    <w:rsid w:val="001F610F"/>
    <w:rsid w:val="001F6861"/>
    <w:rsid w:val="001F799D"/>
    <w:rsid w:val="00200DD5"/>
    <w:rsid w:val="0020178E"/>
    <w:rsid w:val="00202F18"/>
    <w:rsid w:val="00202FF6"/>
    <w:rsid w:val="00203785"/>
    <w:rsid w:val="00204C16"/>
    <w:rsid w:val="0020523A"/>
    <w:rsid w:val="0020553D"/>
    <w:rsid w:val="0020613A"/>
    <w:rsid w:val="0020799A"/>
    <w:rsid w:val="0021040B"/>
    <w:rsid w:val="00211776"/>
    <w:rsid w:val="0021257E"/>
    <w:rsid w:val="00213067"/>
    <w:rsid w:val="00213A0C"/>
    <w:rsid w:val="00214063"/>
    <w:rsid w:val="002156F5"/>
    <w:rsid w:val="00215D51"/>
    <w:rsid w:val="00216C58"/>
    <w:rsid w:val="00217F55"/>
    <w:rsid w:val="00221E62"/>
    <w:rsid w:val="002221D7"/>
    <w:rsid w:val="00222FC6"/>
    <w:rsid w:val="00224E16"/>
    <w:rsid w:val="00224E48"/>
    <w:rsid w:val="00224EAE"/>
    <w:rsid w:val="002254B6"/>
    <w:rsid w:val="00226492"/>
    <w:rsid w:val="002269AD"/>
    <w:rsid w:val="00226DAB"/>
    <w:rsid w:val="00227C47"/>
    <w:rsid w:val="00227E45"/>
    <w:rsid w:val="0023012E"/>
    <w:rsid w:val="002313E0"/>
    <w:rsid w:val="00231BE6"/>
    <w:rsid w:val="00233861"/>
    <w:rsid w:val="00234B6D"/>
    <w:rsid w:val="00234BEE"/>
    <w:rsid w:val="002350BB"/>
    <w:rsid w:val="00235B6B"/>
    <w:rsid w:val="00236452"/>
    <w:rsid w:val="002403FA"/>
    <w:rsid w:val="0024048B"/>
    <w:rsid w:val="00240564"/>
    <w:rsid w:val="00241207"/>
    <w:rsid w:val="00241B3A"/>
    <w:rsid w:val="00242604"/>
    <w:rsid w:val="00242D55"/>
    <w:rsid w:val="00245165"/>
    <w:rsid w:val="00245C49"/>
    <w:rsid w:val="00246F4C"/>
    <w:rsid w:val="0024763B"/>
    <w:rsid w:val="00247655"/>
    <w:rsid w:val="0024770E"/>
    <w:rsid w:val="00250E4D"/>
    <w:rsid w:val="00251451"/>
    <w:rsid w:val="0025467B"/>
    <w:rsid w:val="00255500"/>
    <w:rsid w:val="0025719D"/>
    <w:rsid w:val="002610C7"/>
    <w:rsid w:val="002616A5"/>
    <w:rsid w:val="00261E36"/>
    <w:rsid w:val="00262400"/>
    <w:rsid w:val="002630A2"/>
    <w:rsid w:val="00265396"/>
    <w:rsid w:val="002659FE"/>
    <w:rsid w:val="00265B4B"/>
    <w:rsid w:val="002661C3"/>
    <w:rsid w:val="002667C3"/>
    <w:rsid w:val="0026714F"/>
    <w:rsid w:val="00270D59"/>
    <w:rsid w:val="0027268E"/>
    <w:rsid w:val="00272908"/>
    <w:rsid w:val="00273000"/>
    <w:rsid w:val="00273DBE"/>
    <w:rsid w:val="00274EBC"/>
    <w:rsid w:val="00276D24"/>
    <w:rsid w:val="00277E13"/>
    <w:rsid w:val="00277F26"/>
    <w:rsid w:val="00280C6C"/>
    <w:rsid w:val="0028145D"/>
    <w:rsid w:val="00281A91"/>
    <w:rsid w:val="00282FCF"/>
    <w:rsid w:val="00283C86"/>
    <w:rsid w:val="00284A34"/>
    <w:rsid w:val="00285076"/>
    <w:rsid w:val="0028542D"/>
    <w:rsid w:val="00285BB7"/>
    <w:rsid w:val="00285FAA"/>
    <w:rsid w:val="00286371"/>
    <w:rsid w:val="002874B2"/>
    <w:rsid w:val="00292516"/>
    <w:rsid w:val="00293D73"/>
    <w:rsid w:val="0029537D"/>
    <w:rsid w:val="00295479"/>
    <w:rsid w:val="00295F32"/>
    <w:rsid w:val="002A2076"/>
    <w:rsid w:val="002A5C46"/>
    <w:rsid w:val="002A67A9"/>
    <w:rsid w:val="002A70B2"/>
    <w:rsid w:val="002A7D68"/>
    <w:rsid w:val="002B0591"/>
    <w:rsid w:val="002B05ED"/>
    <w:rsid w:val="002B0A0F"/>
    <w:rsid w:val="002B0A37"/>
    <w:rsid w:val="002B140B"/>
    <w:rsid w:val="002B1A0F"/>
    <w:rsid w:val="002B264B"/>
    <w:rsid w:val="002B29F4"/>
    <w:rsid w:val="002B2E5A"/>
    <w:rsid w:val="002B2EA5"/>
    <w:rsid w:val="002B5564"/>
    <w:rsid w:val="002B56E2"/>
    <w:rsid w:val="002B5C3A"/>
    <w:rsid w:val="002B6B62"/>
    <w:rsid w:val="002C02F7"/>
    <w:rsid w:val="002C110D"/>
    <w:rsid w:val="002C22F6"/>
    <w:rsid w:val="002C24FA"/>
    <w:rsid w:val="002C3AC9"/>
    <w:rsid w:val="002C3BF6"/>
    <w:rsid w:val="002C3FB0"/>
    <w:rsid w:val="002C4BF7"/>
    <w:rsid w:val="002C4F1A"/>
    <w:rsid w:val="002C5E01"/>
    <w:rsid w:val="002C6619"/>
    <w:rsid w:val="002C77C4"/>
    <w:rsid w:val="002C781F"/>
    <w:rsid w:val="002C7D26"/>
    <w:rsid w:val="002D06AC"/>
    <w:rsid w:val="002D1682"/>
    <w:rsid w:val="002D1BD7"/>
    <w:rsid w:val="002D2FFF"/>
    <w:rsid w:val="002D3FC5"/>
    <w:rsid w:val="002D46D3"/>
    <w:rsid w:val="002D5601"/>
    <w:rsid w:val="002D5BAE"/>
    <w:rsid w:val="002D5CAB"/>
    <w:rsid w:val="002D6AC3"/>
    <w:rsid w:val="002D7120"/>
    <w:rsid w:val="002D7856"/>
    <w:rsid w:val="002E0DB5"/>
    <w:rsid w:val="002E15A5"/>
    <w:rsid w:val="002E1DF1"/>
    <w:rsid w:val="002E21C6"/>
    <w:rsid w:val="002E3515"/>
    <w:rsid w:val="002E3E1D"/>
    <w:rsid w:val="002E3FBD"/>
    <w:rsid w:val="002E41A1"/>
    <w:rsid w:val="002E421C"/>
    <w:rsid w:val="002E4A84"/>
    <w:rsid w:val="002E53D8"/>
    <w:rsid w:val="002E5A10"/>
    <w:rsid w:val="002E73A6"/>
    <w:rsid w:val="002F13BE"/>
    <w:rsid w:val="002F2310"/>
    <w:rsid w:val="002F3E78"/>
    <w:rsid w:val="002F4B1D"/>
    <w:rsid w:val="002F6669"/>
    <w:rsid w:val="002F6D65"/>
    <w:rsid w:val="002F72DB"/>
    <w:rsid w:val="002F72FC"/>
    <w:rsid w:val="002F7857"/>
    <w:rsid w:val="002F7C93"/>
    <w:rsid w:val="003011DC"/>
    <w:rsid w:val="0030154A"/>
    <w:rsid w:val="00302C87"/>
    <w:rsid w:val="00302D13"/>
    <w:rsid w:val="00302F4A"/>
    <w:rsid w:val="003032F0"/>
    <w:rsid w:val="00303D7B"/>
    <w:rsid w:val="0030404C"/>
    <w:rsid w:val="00304088"/>
    <w:rsid w:val="00304EED"/>
    <w:rsid w:val="00305B84"/>
    <w:rsid w:val="00306107"/>
    <w:rsid w:val="00307297"/>
    <w:rsid w:val="0031010A"/>
    <w:rsid w:val="00311211"/>
    <w:rsid w:val="0031145B"/>
    <w:rsid w:val="00311A89"/>
    <w:rsid w:val="00311D9F"/>
    <w:rsid w:val="0031223B"/>
    <w:rsid w:val="00312345"/>
    <w:rsid w:val="0031479C"/>
    <w:rsid w:val="00315245"/>
    <w:rsid w:val="00315C26"/>
    <w:rsid w:val="0031615A"/>
    <w:rsid w:val="0031623C"/>
    <w:rsid w:val="00317026"/>
    <w:rsid w:val="003175EA"/>
    <w:rsid w:val="0032037F"/>
    <w:rsid w:val="00320FD7"/>
    <w:rsid w:val="003214AD"/>
    <w:rsid w:val="00321B4B"/>
    <w:rsid w:val="003230DB"/>
    <w:rsid w:val="00326239"/>
    <w:rsid w:val="00326341"/>
    <w:rsid w:val="003277BC"/>
    <w:rsid w:val="0033189C"/>
    <w:rsid w:val="0033312D"/>
    <w:rsid w:val="003335E3"/>
    <w:rsid w:val="00333E9F"/>
    <w:rsid w:val="003361F0"/>
    <w:rsid w:val="003368A2"/>
    <w:rsid w:val="00337A0A"/>
    <w:rsid w:val="00341246"/>
    <w:rsid w:val="00341D68"/>
    <w:rsid w:val="00341D7B"/>
    <w:rsid w:val="003434DB"/>
    <w:rsid w:val="00343E17"/>
    <w:rsid w:val="003448AD"/>
    <w:rsid w:val="00346252"/>
    <w:rsid w:val="003505F4"/>
    <w:rsid w:val="003507AD"/>
    <w:rsid w:val="00350919"/>
    <w:rsid w:val="0035097E"/>
    <w:rsid w:val="00350AC6"/>
    <w:rsid w:val="00351326"/>
    <w:rsid w:val="0035308D"/>
    <w:rsid w:val="00354AD8"/>
    <w:rsid w:val="00354E6D"/>
    <w:rsid w:val="00354F57"/>
    <w:rsid w:val="003552D0"/>
    <w:rsid w:val="00355D04"/>
    <w:rsid w:val="00356252"/>
    <w:rsid w:val="0035720B"/>
    <w:rsid w:val="003612FE"/>
    <w:rsid w:val="003618AB"/>
    <w:rsid w:val="00361AE3"/>
    <w:rsid w:val="00361DF9"/>
    <w:rsid w:val="00362218"/>
    <w:rsid w:val="00365380"/>
    <w:rsid w:val="00365FD8"/>
    <w:rsid w:val="003664DC"/>
    <w:rsid w:val="00366DEA"/>
    <w:rsid w:val="003675D4"/>
    <w:rsid w:val="0037180A"/>
    <w:rsid w:val="00371837"/>
    <w:rsid w:val="003738B5"/>
    <w:rsid w:val="00374CF1"/>
    <w:rsid w:val="0037683D"/>
    <w:rsid w:val="00377117"/>
    <w:rsid w:val="0037739A"/>
    <w:rsid w:val="003803C7"/>
    <w:rsid w:val="003810B4"/>
    <w:rsid w:val="00381182"/>
    <w:rsid w:val="003833A1"/>
    <w:rsid w:val="00383497"/>
    <w:rsid w:val="00385EB4"/>
    <w:rsid w:val="00387868"/>
    <w:rsid w:val="00387985"/>
    <w:rsid w:val="00390681"/>
    <w:rsid w:val="003907E3"/>
    <w:rsid w:val="00390ACB"/>
    <w:rsid w:val="003918F7"/>
    <w:rsid w:val="00393645"/>
    <w:rsid w:val="00393F09"/>
    <w:rsid w:val="0039428B"/>
    <w:rsid w:val="00394940"/>
    <w:rsid w:val="003961B4"/>
    <w:rsid w:val="00397557"/>
    <w:rsid w:val="0039799A"/>
    <w:rsid w:val="003A2845"/>
    <w:rsid w:val="003A310B"/>
    <w:rsid w:val="003A3A50"/>
    <w:rsid w:val="003A7D32"/>
    <w:rsid w:val="003B05DF"/>
    <w:rsid w:val="003B193F"/>
    <w:rsid w:val="003B21B9"/>
    <w:rsid w:val="003B292D"/>
    <w:rsid w:val="003B3085"/>
    <w:rsid w:val="003B3ABC"/>
    <w:rsid w:val="003B4009"/>
    <w:rsid w:val="003B4C0E"/>
    <w:rsid w:val="003B4C6A"/>
    <w:rsid w:val="003B4D33"/>
    <w:rsid w:val="003B6276"/>
    <w:rsid w:val="003B62F8"/>
    <w:rsid w:val="003B6D4D"/>
    <w:rsid w:val="003B73D8"/>
    <w:rsid w:val="003C082B"/>
    <w:rsid w:val="003C1451"/>
    <w:rsid w:val="003C1BF1"/>
    <w:rsid w:val="003C3069"/>
    <w:rsid w:val="003C49C4"/>
    <w:rsid w:val="003C5444"/>
    <w:rsid w:val="003C65AB"/>
    <w:rsid w:val="003C65B9"/>
    <w:rsid w:val="003C665F"/>
    <w:rsid w:val="003C6743"/>
    <w:rsid w:val="003C7561"/>
    <w:rsid w:val="003D027B"/>
    <w:rsid w:val="003D0AFE"/>
    <w:rsid w:val="003D23E6"/>
    <w:rsid w:val="003D54A8"/>
    <w:rsid w:val="003D5E7B"/>
    <w:rsid w:val="003D6394"/>
    <w:rsid w:val="003D7B38"/>
    <w:rsid w:val="003D7F3B"/>
    <w:rsid w:val="003E0887"/>
    <w:rsid w:val="003E1516"/>
    <w:rsid w:val="003E1923"/>
    <w:rsid w:val="003E1BFF"/>
    <w:rsid w:val="003E40AB"/>
    <w:rsid w:val="003E6522"/>
    <w:rsid w:val="003F095B"/>
    <w:rsid w:val="003F2E35"/>
    <w:rsid w:val="003F321F"/>
    <w:rsid w:val="003F3E70"/>
    <w:rsid w:val="003F3F00"/>
    <w:rsid w:val="003F4E8A"/>
    <w:rsid w:val="003F6592"/>
    <w:rsid w:val="003F65AF"/>
    <w:rsid w:val="003F764A"/>
    <w:rsid w:val="003F7CE1"/>
    <w:rsid w:val="004003FF"/>
    <w:rsid w:val="00400A2F"/>
    <w:rsid w:val="0040118D"/>
    <w:rsid w:val="00403E39"/>
    <w:rsid w:val="00404519"/>
    <w:rsid w:val="00404B40"/>
    <w:rsid w:val="0040561E"/>
    <w:rsid w:val="00405EBF"/>
    <w:rsid w:val="0040758B"/>
    <w:rsid w:val="00411278"/>
    <w:rsid w:val="00411943"/>
    <w:rsid w:val="00413028"/>
    <w:rsid w:val="00414017"/>
    <w:rsid w:val="004146FE"/>
    <w:rsid w:val="00414A57"/>
    <w:rsid w:val="0041539F"/>
    <w:rsid w:val="00415EDF"/>
    <w:rsid w:val="0041629D"/>
    <w:rsid w:val="004164B8"/>
    <w:rsid w:val="00416EF6"/>
    <w:rsid w:val="00417008"/>
    <w:rsid w:val="00417057"/>
    <w:rsid w:val="00417314"/>
    <w:rsid w:val="00417696"/>
    <w:rsid w:val="004201E8"/>
    <w:rsid w:val="0042032F"/>
    <w:rsid w:val="00421683"/>
    <w:rsid w:val="004222D2"/>
    <w:rsid w:val="004244DB"/>
    <w:rsid w:val="004253A5"/>
    <w:rsid w:val="0042561B"/>
    <w:rsid w:val="00426C4E"/>
    <w:rsid w:val="0042739E"/>
    <w:rsid w:val="00430B21"/>
    <w:rsid w:val="00431FD1"/>
    <w:rsid w:val="00432D04"/>
    <w:rsid w:val="0043356B"/>
    <w:rsid w:val="00434297"/>
    <w:rsid w:val="004343B3"/>
    <w:rsid w:val="0043441F"/>
    <w:rsid w:val="00435140"/>
    <w:rsid w:val="004361F7"/>
    <w:rsid w:val="0043651D"/>
    <w:rsid w:val="004366B7"/>
    <w:rsid w:val="0043695E"/>
    <w:rsid w:val="004372E4"/>
    <w:rsid w:val="00437CBF"/>
    <w:rsid w:val="00440A03"/>
    <w:rsid w:val="00441965"/>
    <w:rsid w:val="0044318F"/>
    <w:rsid w:val="00443432"/>
    <w:rsid w:val="004438B4"/>
    <w:rsid w:val="00443DAD"/>
    <w:rsid w:val="00443F56"/>
    <w:rsid w:val="004465DA"/>
    <w:rsid w:val="00446BD1"/>
    <w:rsid w:val="004472C5"/>
    <w:rsid w:val="00450134"/>
    <w:rsid w:val="00450A72"/>
    <w:rsid w:val="00452559"/>
    <w:rsid w:val="00452BCC"/>
    <w:rsid w:val="0045346C"/>
    <w:rsid w:val="004538C8"/>
    <w:rsid w:val="00454481"/>
    <w:rsid w:val="00454D8D"/>
    <w:rsid w:val="0045531E"/>
    <w:rsid w:val="00455554"/>
    <w:rsid w:val="0045631F"/>
    <w:rsid w:val="00456946"/>
    <w:rsid w:val="00460AAC"/>
    <w:rsid w:val="004610F1"/>
    <w:rsid w:val="004612ED"/>
    <w:rsid w:val="004628F9"/>
    <w:rsid w:val="00462F03"/>
    <w:rsid w:val="00464CD8"/>
    <w:rsid w:val="00466F41"/>
    <w:rsid w:val="004716CD"/>
    <w:rsid w:val="0047285A"/>
    <w:rsid w:val="0047316A"/>
    <w:rsid w:val="0047372F"/>
    <w:rsid w:val="0047414C"/>
    <w:rsid w:val="004745A7"/>
    <w:rsid w:val="00474BC7"/>
    <w:rsid w:val="00475312"/>
    <w:rsid w:val="00475811"/>
    <w:rsid w:val="00476430"/>
    <w:rsid w:val="00476727"/>
    <w:rsid w:val="0047687C"/>
    <w:rsid w:val="00476956"/>
    <w:rsid w:val="004774B4"/>
    <w:rsid w:val="0047763E"/>
    <w:rsid w:val="00477771"/>
    <w:rsid w:val="00477ECC"/>
    <w:rsid w:val="004801F4"/>
    <w:rsid w:val="00480AFF"/>
    <w:rsid w:val="004812C8"/>
    <w:rsid w:val="00481310"/>
    <w:rsid w:val="00482002"/>
    <w:rsid w:val="004820B2"/>
    <w:rsid w:val="004822F2"/>
    <w:rsid w:val="0048231D"/>
    <w:rsid w:val="004829E1"/>
    <w:rsid w:val="00483793"/>
    <w:rsid w:val="00484C49"/>
    <w:rsid w:val="00484D0F"/>
    <w:rsid w:val="004855D4"/>
    <w:rsid w:val="00485A4F"/>
    <w:rsid w:val="00485B1F"/>
    <w:rsid w:val="00486CAE"/>
    <w:rsid w:val="004871A6"/>
    <w:rsid w:val="00487D93"/>
    <w:rsid w:val="00490B36"/>
    <w:rsid w:val="00491497"/>
    <w:rsid w:val="00491E7D"/>
    <w:rsid w:val="004924B1"/>
    <w:rsid w:val="004934BB"/>
    <w:rsid w:val="0049370D"/>
    <w:rsid w:val="00493909"/>
    <w:rsid w:val="0049567B"/>
    <w:rsid w:val="00495685"/>
    <w:rsid w:val="00497653"/>
    <w:rsid w:val="004A01F6"/>
    <w:rsid w:val="004A10FF"/>
    <w:rsid w:val="004A143A"/>
    <w:rsid w:val="004A1E51"/>
    <w:rsid w:val="004A22BF"/>
    <w:rsid w:val="004A396F"/>
    <w:rsid w:val="004A55E5"/>
    <w:rsid w:val="004A6862"/>
    <w:rsid w:val="004A6E66"/>
    <w:rsid w:val="004A6E83"/>
    <w:rsid w:val="004A71EC"/>
    <w:rsid w:val="004A7F66"/>
    <w:rsid w:val="004B069E"/>
    <w:rsid w:val="004B081F"/>
    <w:rsid w:val="004B1705"/>
    <w:rsid w:val="004B19C4"/>
    <w:rsid w:val="004B28ED"/>
    <w:rsid w:val="004B3E41"/>
    <w:rsid w:val="004B4230"/>
    <w:rsid w:val="004B532B"/>
    <w:rsid w:val="004B554B"/>
    <w:rsid w:val="004B591E"/>
    <w:rsid w:val="004B5977"/>
    <w:rsid w:val="004B5BF7"/>
    <w:rsid w:val="004B5DB2"/>
    <w:rsid w:val="004B6D1E"/>
    <w:rsid w:val="004B7AF0"/>
    <w:rsid w:val="004C02D3"/>
    <w:rsid w:val="004C0AB8"/>
    <w:rsid w:val="004C0B77"/>
    <w:rsid w:val="004C0B98"/>
    <w:rsid w:val="004C157E"/>
    <w:rsid w:val="004C178C"/>
    <w:rsid w:val="004C1989"/>
    <w:rsid w:val="004C294B"/>
    <w:rsid w:val="004C29D6"/>
    <w:rsid w:val="004C3C68"/>
    <w:rsid w:val="004C42A4"/>
    <w:rsid w:val="004C598A"/>
    <w:rsid w:val="004C6CEE"/>
    <w:rsid w:val="004C74C8"/>
    <w:rsid w:val="004C7DF9"/>
    <w:rsid w:val="004D04F6"/>
    <w:rsid w:val="004D06F9"/>
    <w:rsid w:val="004D1232"/>
    <w:rsid w:val="004D1D1B"/>
    <w:rsid w:val="004D25AB"/>
    <w:rsid w:val="004D2E44"/>
    <w:rsid w:val="004D5085"/>
    <w:rsid w:val="004D5869"/>
    <w:rsid w:val="004D6020"/>
    <w:rsid w:val="004E0DFC"/>
    <w:rsid w:val="004E1F0D"/>
    <w:rsid w:val="004E2C54"/>
    <w:rsid w:val="004E384B"/>
    <w:rsid w:val="004E3D57"/>
    <w:rsid w:val="004E3ECA"/>
    <w:rsid w:val="004E44C9"/>
    <w:rsid w:val="004E454B"/>
    <w:rsid w:val="004E4647"/>
    <w:rsid w:val="004E67B5"/>
    <w:rsid w:val="004F088A"/>
    <w:rsid w:val="004F22DB"/>
    <w:rsid w:val="004F28D5"/>
    <w:rsid w:val="004F2BCC"/>
    <w:rsid w:val="004F2BD6"/>
    <w:rsid w:val="004F2C29"/>
    <w:rsid w:val="004F3341"/>
    <w:rsid w:val="004F4332"/>
    <w:rsid w:val="004F5355"/>
    <w:rsid w:val="004F72F5"/>
    <w:rsid w:val="004F756E"/>
    <w:rsid w:val="004F75A7"/>
    <w:rsid w:val="004F76C0"/>
    <w:rsid w:val="004F7FF2"/>
    <w:rsid w:val="005004A1"/>
    <w:rsid w:val="00500ADA"/>
    <w:rsid w:val="00501334"/>
    <w:rsid w:val="00502549"/>
    <w:rsid w:val="005026E4"/>
    <w:rsid w:val="0050280C"/>
    <w:rsid w:val="0050288C"/>
    <w:rsid w:val="00503520"/>
    <w:rsid w:val="005037AA"/>
    <w:rsid w:val="0050403E"/>
    <w:rsid w:val="00504B72"/>
    <w:rsid w:val="00505BCB"/>
    <w:rsid w:val="00505DB3"/>
    <w:rsid w:val="005071B9"/>
    <w:rsid w:val="005102AE"/>
    <w:rsid w:val="005113D1"/>
    <w:rsid w:val="00511583"/>
    <w:rsid w:val="00512B4E"/>
    <w:rsid w:val="00512CEC"/>
    <w:rsid w:val="0051362A"/>
    <w:rsid w:val="005143C4"/>
    <w:rsid w:val="00514CEF"/>
    <w:rsid w:val="00515045"/>
    <w:rsid w:val="0051702C"/>
    <w:rsid w:val="00522EA3"/>
    <w:rsid w:val="00523448"/>
    <w:rsid w:val="00523925"/>
    <w:rsid w:val="00523CA0"/>
    <w:rsid w:val="0052440F"/>
    <w:rsid w:val="00525B98"/>
    <w:rsid w:val="005276B3"/>
    <w:rsid w:val="00530570"/>
    <w:rsid w:val="005307EB"/>
    <w:rsid w:val="00530AF3"/>
    <w:rsid w:val="00531ECF"/>
    <w:rsid w:val="00532558"/>
    <w:rsid w:val="005327D1"/>
    <w:rsid w:val="00532FC3"/>
    <w:rsid w:val="00533B8C"/>
    <w:rsid w:val="0053401A"/>
    <w:rsid w:val="005343C4"/>
    <w:rsid w:val="0053482B"/>
    <w:rsid w:val="00535408"/>
    <w:rsid w:val="0053633B"/>
    <w:rsid w:val="005367B5"/>
    <w:rsid w:val="00536F33"/>
    <w:rsid w:val="00536FDF"/>
    <w:rsid w:val="00540858"/>
    <w:rsid w:val="00541B4A"/>
    <w:rsid w:val="00541DFB"/>
    <w:rsid w:val="0054247B"/>
    <w:rsid w:val="00542A41"/>
    <w:rsid w:val="00543157"/>
    <w:rsid w:val="00546B8C"/>
    <w:rsid w:val="00547C1B"/>
    <w:rsid w:val="00550A7C"/>
    <w:rsid w:val="00550B2E"/>
    <w:rsid w:val="00550F7B"/>
    <w:rsid w:val="00551DD9"/>
    <w:rsid w:val="0055218D"/>
    <w:rsid w:val="00552331"/>
    <w:rsid w:val="005524B3"/>
    <w:rsid w:val="00552863"/>
    <w:rsid w:val="005534CB"/>
    <w:rsid w:val="00555719"/>
    <w:rsid w:val="0055586F"/>
    <w:rsid w:val="00555F84"/>
    <w:rsid w:val="00556F3E"/>
    <w:rsid w:val="005618E0"/>
    <w:rsid w:val="00562198"/>
    <w:rsid w:val="00562515"/>
    <w:rsid w:val="005630EC"/>
    <w:rsid w:val="00563A33"/>
    <w:rsid w:val="0056462A"/>
    <w:rsid w:val="005646C5"/>
    <w:rsid w:val="0056480C"/>
    <w:rsid w:val="00567E8E"/>
    <w:rsid w:val="0057102D"/>
    <w:rsid w:val="00571C8A"/>
    <w:rsid w:val="00573511"/>
    <w:rsid w:val="005737D0"/>
    <w:rsid w:val="00574A50"/>
    <w:rsid w:val="00574FEA"/>
    <w:rsid w:val="00575333"/>
    <w:rsid w:val="00576433"/>
    <w:rsid w:val="00576482"/>
    <w:rsid w:val="00576FC9"/>
    <w:rsid w:val="0057709E"/>
    <w:rsid w:val="00577BCC"/>
    <w:rsid w:val="0058047F"/>
    <w:rsid w:val="00580F90"/>
    <w:rsid w:val="005820DB"/>
    <w:rsid w:val="00582348"/>
    <w:rsid w:val="005827D6"/>
    <w:rsid w:val="005827DE"/>
    <w:rsid w:val="00583882"/>
    <w:rsid w:val="00584F95"/>
    <w:rsid w:val="00585915"/>
    <w:rsid w:val="00585B96"/>
    <w:rsid w:val="00587B87"/>
    <w:rsid w:val="00587DCC"/>
    <w:rsid w:val="0059058B"/>
    <w:rsid w:val="00590837"/>
    <w:rsid w:val="00590C66"/>
    <w:rsid w:val="0059138E"/>
    <w:rsid w:val="00592DCD"/>
    <w:rsid w:val="00592FEE"/>
    <w:rsid w:val="00593246"/>
    <w:rsid w:val="005932F3"/>
    <w:rsid w:val="0059384A"/>
    <w:rsid w:val="00593873"/>
    <w:rsid w:val="0059552B"/>
    <w:rsid w:val="00596156"/>
    <w:rsid w:val="00596992"/>
    <w:rsid w:val="00597689"/>
    <w:rsid w:val="005A0288"/>
    <w:rsid w:val="005A170B"/>
    <w:rsid w:val="005A1825"/>
    <w:rsid w:val="005A20A8"/>
    <w:rsid w:val="005A4A18"/>
    <w:rsid w:val="005A7895"/>
    <w:rsid w:val="005A7A1C"/>
    <w:rsid w:val="005B0516"/>
    <w:rsid w:val="005B1BF6"/>
    <w:rsid w:val="005B46C8"/>
    <w:rsid w:val="005B4B07"/>
    <w:rsid w:val="005B4CE8"/>
    <w:rsid w:val="005B4E99"/>
    <w:rsid w:val="005B526A"/>
    <w:rsid w:val="005B59FB"/>
    <w:rsid w:val="005B71F2"/>
    <w:rsid w:val="005B7246"/>
    <w:rsid w:val="005C0903"/>
    <w:rsid w:val="005C0B13"/>
    <w:rsid w:val="005C0BF8"/>
    <w:rsid w:val="005C1EEA"/>
    <w:rsid w:val="005C351B"/>
    <w:rsid w:val="005C4349"/>
    <w:rsid w:val="005C459F"/>
    <w:rsid w:val="005C48C2"/>
    <w:rsid w:val="005C4E49"/>
    <w:rsid w:val="005C4E96"/>
    <w:rsid w:val="005C596B"/>
    <w:rsid w:val="005C5D01"/>
    <w:rsid w:val="005C6051"/>
    <w:rsid w:val="005C6673"/>
    <w:rsid w:val="005C79A2"/>
    <w:rsid w:val="005D1542"/>
    <w:rsid w:val="005D17EB"/>
    <w:rsid w:val="005D1836"/>
    <w:rsid w:val="005D1B8A"/>
    <w:rsid w:val="005D1CC4"/>
    <w:rsid w:val="005D2300"/>
    <w:rsid w:val="005D404E"/>
    <w:rsid w:val="005D420D"/>
    <w:rsid w:val="005D481D"/>
    <w:rsid w:val="005D4AF5"/>
    <w:rsid w:val="005D5D3E"/>
    <w:rsid w:val="005D5D84"/>
    <w:rsid w:val="005D7BD9"/>
    <w:rsid w:val="005E08A3"/>
    <w:rsid w:val="005E10B1"/>
    <w:rsid w:val="005E15F1"/>
    <w:rsid w:val="005E1BD1"/>
    <w:rsid w:val="005E2C32"/>
    <w:rsid w:val="005E311B"/>
    <w:rsid w:val="005E3570"/>
    <w:rsid w:val="005E4EA0"/>
    <w:rsid w:val="005E5356"/>
    <w:rsid w:val="005E5A11"/>
    <w:rsid w:val="005E606A"/>
    <w:rsid w:val="005F07B1"/>
    <w:rsid w:val="005F0880"/>
    <w:rsid w:val="005F0F02"/>
    <w:rsid w:val="005F167C"/>
    <w:rsid w:val="005F27F2"/>
    <w:rsid w:val="005F285C"/>
    <w:rsid w:val="005F29B0"/>
    <w:rsid w:val="005F3285"/>
    <w:rsid w:val="005F36FB"/>
    <w:rsid w:val="005F4370"/>
    <w:rsid w:val="005F5C28"/>
    <w:rsid w:val="005F735E"/>
    <w:rsid w:val="005F78D1"/>
    <w:rsid w:val="005F7C70"/>
    <w:rsid w:val="006004DE"/>
    <w:rsid w:val="006007A8"/>
    <w:rsid w:val="00600CCD"/>
    <w:rsid w:val="0060182D"/>
    <w:rsid w:val="00601CE1"/>
    <w:rsid w:val="006025AE"/>
    <w:rsid w:val="00604AFE"/>
    <w:rsid w:val="00605721"/>
    <w:rsid w:val="006059D0"/>
    <w:rsid w:val="006065CD"/>
    <w:rsid w:val="006071A5"/>
    <w:rsid w:val="0060752A"/>
    <w:rsid w:val="00607697"/>
    <w:rsid w:val="00611DAE"/>
    <w:rsid w:val="00611E49"/>
    <w:rsid w:val="0061267C"/>
    <w:rsid w:val="00612FB5"/>
    <w:rsid w:val="00613039"/>
    <w:rsid w:val="00613562"/>
    <w:rsid w:val="00613B5B"/>
    <w:rsid w:val="00613FBF"/>
    <w:rsid w:val="0061404D"/>
    <w:rsid w:val="0061469D"/>
    <w:rsid w:val="006150D0"/>
    <w:rsid w:val="00615917"/>
    <w:rsid w:val="00616A88"/>
    <w:rsid w:val="00617189"/>
    <w:rsid w:val="00617742"/>
    <w:rsid w:val="0062010A"/>
    <w:rsid w:val="00620A71"/>
    <w:rsid w:val="0062492F"/>
    <w:rsid w:val="00626298"/>
    <w:rsid w:val="006273FB"/>
    <w:rsid w:val="00627C80"/>
    <w:rsid w:val="006304F3"/>
    <w:rsid w:val="00630A1F"/>
    <w:rsid w:val="00632701"/>
    <w:rsid w:val="00632BA4"/>
    <w:rsid w:val="00632E34"/>
    <w:rsid w:val="006338F0"/>
    <w:rsid w:val="00633EFB"/>
    <w:rsid w:val="00633FF4"/>
    <w:rsid w:val="00636731"/>
    <w:rsid w:val="0063726F"/>
    <w:rsid w:val="00637524"/>
    <w:rsid w:val="00640997"/>
    <w:rsid w:val="00640C6B"/>
    <w:rsid w:val="00641A96"/>
    <w:rsid w:val="00642B58"/>
    <w:rsid w:val="00642FC7"/>
    <w:rsid w:val="00643722"/>
    <w:rsid w:val="00643A45"/>
    <w:rsid w:val="006442C3"/>
    <w:rsid w:val="006446D7"/>
    <w:rsid w:val="00644B35"/>
    <w:rsid w:val="00645317"/>
    <w:rsid w:val="00645515"/>
    <w:rsid w:val="00645F01"/>
    <w:rsid w:val="00646A90"/>
    <w:rsid w:val="00646B4C"/>
    <w:rsid w:val="006511D0"/>
    <w:rsid w:val="006511E8"/>
    <w:rsid w:val="00651673"/>
    <w:rsid w:val="0065191D"/>
    <w:rsid w:val="006522F8"/>
    <w:rsid w:val="00652C6D"/>
    <w:rsid w:val="00653E0C"/>
    <w:rsid w:val="00654342"/>
    <w:rsid w:val="006553CC"/>
    <w:rsid w:val="0065572F"/>
    <w:rsid w:val="0065735D"/>
    <w:rsid w:val="006609A7"/>
    <w:rsid w:val="00660E4F"/>
    <w:rsid w:val="00661A75"/>
    <w:rsid w:val="0066290E"/>
    <w:rsid w:val="00663FBB"/>
    <w:rsid w:val="00664735"/>
    <w:rsid w:val="00664C61"/>
    <w:rsid w:val="006659FB"/>
    <w:rsid w:val="00665AE6"/>
    <w:rsid w:val="00666DCF"/>
    <w:rsid w:val="006679C6"/>
    <w:rsid w:val="00671485"/>
    <w:rsid w:val="00671A04"/>
    <w:rsid w:val="00672419"/>
    <w:rsid w:val="006725D3"/>
    <w:rsid w:val="006726C8"/>
    <w:rsid w:val="00672D2A"/>
    <w:rsid w:val="00672D86"/>
    <w:rsid w:val="00672F96"/>
    <w:rsid w:val="006741C2"/>
    <w:rsid w:val="006744C6"/>
    <w:rsid w:val="00674D85"/>
    <w:rsid w:val="00675202"/>
    <w:rsid w:val="0067647D"/>
    <w:rsid w:val="00681AE0"/>
    <w:rsid w:val="0068393F"/>
    <w:rsid w:val="00683C1B"/>
    <w:rsid w:val="00684CE6"/>
    <w:rsid w:val="00685720"/>
    <w:rsid w:val="0068603F"/>
    <w:rsid w:val="00686B25"/>
    <w:rsid w:val="00690078"/>
    <w:rsid w:val="006906B4"/>
    <w:rsid w:val="00690B90"/>
    <w:rsid w:val="0069156F"/>
    <w:rsid w:val="006924C9"/>
    <w:rsid w:val="00693188"/>
    <w:rsid w:val="006939AC"/>
    <w:rsid w:val="00693A56"/>
    <w:rsid w:val="00693B01"/>
    <w:rsid w:val="00694C5E"/>
    <w:rsid w:val="006953B0"/>
    <w:rsid w:val="00695A63"/>
    <w:rsid w:val="006A291A"/>
    <w:rsid w:val="006A375C"/>
    <w:rsid w:val="006A38DC"/>
    <w:rsid w:val="006A3CAB"/>
    <w:rsid w:val="006A4C01"/>
    <w:rsid w:val="006A4FFA"/>
    <w:rsid w:val="006A55AD"/>
    <w:rsid w:val="006A68BB"/>
    <w:rsid w:val="006A6F94"/>
    <w:rsid w:val="006A7994"/>
    <w:rsid w:val="006B1F34"/>
    <w:rsid w:val="006B24D6"/>
    <w:rsid w:val="006B39E7"/>
    <w:rsid w:val="006B40BA"/>
    <w:rsid w:val="006B6584"/>
    <w:rsid w:val="006B6827"/>
    <w:rsid w:val="006B6BF1"/>
    <w:rsid w:val="006B6D59"/>
    <w:rsid w:val="006B6DD4"/>
    <w:rsid w:val="006B6EFA"/>
    <w:rsid w:val="006B7E85"/>
    <w:rsid w:val="006C0342"/>
    <w:rsid w:val="006C264C"/>
    <w:rsid w:val="006C498F"/>
    <w:rsid w:val="006C49C5"/>
    <w:rsid w:val="006C67BF"/>
    <w:rsid w:val="006D052B"/>
    <w:rsid w:val="006D0697"/>
    <w:rsid w:val="006D4722"/>
    <w:rsid w:val="006D50F0"/>
    <w:rsid w:val="006D7A24"/>
    <w:rsid w:val="006E0AB6"/>
    <w:rsid w:val="006E0C87"/>
    <w:rsid w:val="006E0CC9"/>
    <w:rsid w:val="006E0D9A"/>
    <w:rsid w:val="006E2C25"/>
    <w:rsid w:val="006E2FB1"/>
    <w:rsid w:val="006E30BA"/>
    <w:rsid w:val="006E3C10"/>
    <w:rsid w:val="006E3E64"/>
    <w:rsid w:val="006E4EF9"/>
    <w:rsid w:val="006E5384"/>
    <w:rsid w:val="006E559A"/>
    <w:rsid w:val="006E6C5C"/>
    <w:rsid w:val="006F09C3"/>
    <w:rsid w:val="006F0C27"/>
    <w:rsid w:val="006F0E5B"/>
    <w:rsid w:val="006F1913"/>
    <w:rsid w:val="006F3224"/>
    <w:rsid w:val="006F435C"/>
    <w:rsid w:val="006F4F9E"/>
    <w:rsid w:val="006F561E"/>
    <w:rsid w:val="006F5FA7"/>
    <w:rsid w:val="006F6241"/>
    <w:rsid w:val="006F7428"/>
    <w:rsid w:val="00700F09"/>
    <w:rsid w:val="00700F36"/>
    <w:rsid w:val="00700F7E"/>
    <w:rsid w:val="0070124A"/>
    <w:rsid w:val="00701E9B"/>
    <w:rsid w:val="007020BD"/>
    <w:rsid w:val="0070235F"/>
    <w:rsid w:val="00702B25"/>
    <w:rsid w:val="0070357D"/>
    <w:rsid w:val="00703CE4"/>
    <w:rsid w:val="0070414B"/>
    <w:rsid w:val="0070485F"/>
    <w:rsid w:val="00704D50"/>
    <w:rsid w:val="00704EB1"/>
    <w:rsid w:val="007065DA"/>
    <w:rsid w:val="00706805"/>
    <w:rsid w:val="00706A47"/>
    <w:rsid w:val="00706EC2"/>
    <w:rsid w:val="00706F49"/>
    <w:rsid w:val="007072C8"/>
    <w:rsid w:val="007073C0"/>
    <w:rsid w:val="0070789D"/>
    <w:rsid w:val="00707E16"/>
    <w:rsid w:val="00710040"/>
    <w:rsid w:val="007107B8"/>
    <w:rsid w:val="00711253"/>
    <w:rsid w:val="007119B5"/>
    <w:rsid w:val="00711BC1"/>
    <w:rsid w:val="007122FF"/>
    <w:rsid w:val="00712525"/>
    <w:rsid w:val="00712672"/>
    <w:rsid w:val="00713EF9"/>
    <w:rsid w:val="00714363"/>
    <w:rsid w:val="00715D47"/>
    <w:rsid w:val="00716EAA"/>
    <w:rsid w:val="00717B5C"/>
    <w:rsid w:val="00720CBF"/>
    <w:rsid w:val="00721A4A"/>
    <w:rsid w:val="007229CC"/>
    <w:rsid w:val="007231A1"/>
    <w:rsid w:val="007246B0"/>
    <w:rsid w:val="007250F3"/>
    <w:rsid w:val="00726188"/>
    <w:rsid w:val="007269C2"/>
    <w:rsid w:val="00726B23"/>
    <w:rsid w:val="00727785"/>
    <w:rsid w:val="00730107"/>
    <w:rsid w:val="0073041D"/>
    <w:rsid w:val="007304E1"/>
    <w:rsid w:val="00730D0D"/>
    <w:rsid w:val="00730E8A"/>
    <w:rsid w:val="007322A4"/>
    <w:rsid w:val="00732503"/>
    <w:rsid w:val="00732D75"/>
    <w:rsid w:val="00733DBF"/>
    <w:rsid w:val="00734359"/>
    <w:rsid w:val="00734BD9"/>
    <w:rsid w:val="00735F11"/>
    <w:rsid w:val="007364FC"/>
    <w:rsid w:val="00736C1A"/>
    <w:rsid w:val="00740C34"/>
    <w:rsid w:val="00741EFD"/>
    <w:rsid w:val="00742661"/>
    <w:rsid w:val="00742E8E"/>
    <w:rsid w:val="0074425A"/>
    <w:rsid w:val="00744A56"/>
    <w:rsid w:val="00745EF0"/>
    <w:rsid w:val="00747C7A"/>
    <w:rsid w:val="00747F9A"/>
    <w:rsid w:val="0075006F"/>
    <w:rsid w:val="00751764"/>
    <w:rsid w:val="00752C8E"/>
    <w:rsid w:val="0075335C"/>
    <w:rsid w:val="007538F8"/>
    <w:rsid w:val="00755865"/>
    <w:rsid w:val="00755889"/>
    <w:rsid w:val="00756049"/>
    <w:rsid w:val="007560B6"/>
    <w:rsid w:val="00757166"/>
    <w:rsid w:val="00757BF6"/>
    <w:rsid w:val="007606E1"/>
    <w:rsid w:val="007615B6"/>
    <w:rsid w:val="00761DF1"/>
    <w:rsid w:val="0076202C"/>
    <w:rsid w:val="00762056"/>
    <w:rsid w:val="007624B9"/>
    <w:rsid w:val="00763290"/>
    <w:rsid w:val="00763A9A"/>
    <w:rsid w:val="00763BF9"/>
    <w:rsid w:val="00763CED"/>
    <w:rsid w:val="00764DCE"/>
    <w:rsid w:val="00766DA6"/>
    <w:rsid w:val="00770556"/>
    <w:rsid w:val="007718F6"/>
    <w:rsid w:val="00771A85"/>
    <w:rsid w:val="007748B9"/>
    <w:rsid w:val="00774A6C"/>
    <w:rsid w:val="007753BE"/>
    <w:rsid w:val="007765C7"/>
    <w:rsid w:val="00776ADE"/>
    <w:rsid w:val="00776B93"/>
    <w:rsid w:val="00780A32"/>
    <w:rsid w:val="00780BFE"/>
    <w:rsid w:val="00781A25"/>
    <w:rsid w:val="00781C83"/>
    <w:rsid w:val="00782348"/>
    <w:rsid w:val="0078237F"/>
    <w:rsid w:val="00782D23"/>
    <w:rsid w:val="00783B05"/>
    <w:rsid w:val="007848D1"/>
    <w:rsid w:val="0078551D"/>
    <w:rsid w:val="00785B07"/>
    <w:rsid w:val="00785EBB"/>
    <w:rsid w:val="00787A6B"/>
    <w:rsid w:val="00787B94"/>
    <w:rsid w:val="00791ED8"/>
    <w:rsid w:val="0079246E"/>
    <w:rsid w:val="007924B2"/>
    <w:rsid w:val="007929AE"/>
    <w:rsid w:val="0079314B"/>
    <w:rsid w:val="00793226"/>
    <w:rsid w:val="00793266"/>
    <w:rsid w:val="00793D26"/>
    <w:rsid w:val="00794F34"/>
    <w:rsid w:val="007952EC"/>
    <w:rsid w:val="00795F37"/>
    <w:rsid w:val="007970A0"/>
    <w:rsid w:val="007972FE"/>
    <w:rsid w:val="00797905"/>
    <w:rsid w:val="00797D53"/>
    <w:rsid w:val="007A0A53"/>
    <w:rsid w:val="007A0C83"/>
    <w:rsid w:val="007A0F10"/>
    <w:rsid w:val="007A22EA"/>
    <w:rsid w:val="007A3671"/>
    <w:rsid w:val="007A3BC8"/>
    <w:rsid w:val="007A43FF"/>
    <w:rsid w:val="007A5555"/>
    <w:rsid w:val="007A5D84"/>
    <w:rsid w:val="007A639A"/>
    <w:rsid w:val="007A670F"/>
    <w:rsid w:val="007B0D16"/>
    <w:rsid w:val="007B17FE"/>
    <w:rsid w:val="007B1F38"/>
    <w:rsid w:val="007B2872"/>
    <w:rsid w:val="007B31A2"/>
    <w:rsid w:val="007B3341"/>
    <w:rsid w:val="007B342D"/>
    <w:rsid w:val="007B4BD0"/>
    <w:rsid w:val="007B55FB"/>
    <w:rsid w:val="007B621A"/>
    <w:rsid w:val="007B66CF"/>
    <w:rsid w:val="007B7ACC"/>
    <w:rsid w:val="007B7F8B"/>
    <w:rsid w:val="007C0048"/>
    <w:rsid w:val="007C0192"/>
    <w:rsid w:val="007C114A"/>
    <w:rsid w:val="007C12A6"/>
    <w:rsid w:val="007C29BE"/>
    <w:rsid w:val="007C2AD6"/>
    <w:rsid w:val="007C2DB5"/>
    <w:rsid w:val="007C3736"/>
    <w:rsid w:val="007C38EA"/>
    <w:rsid w:val="007C41E8"/>
    <w:rsid w:val="007C5846"/>
    <w:rsid w:val="007C58A5"/>
    <w:rsid w:val="007C757F"/>
    <w:rsid w:val="007D0928"/>
    <w:rsid w:val="007D0963"/>
    <w:rsid w:val="007D0EA0"/>
    <w:rsid w:val="007D1BE5"/>
    <w:rsid w:val="007D2633"/>
    <w:rsid w:val="007D270B"/>
    <w:rsid w:val="007D33F0"/>
    <w:rsid w:val="007D3F77"/>
    <w:rsid w:val="007D499B"/>
    <w:rsid w:val="007D4F35"/>
    <w:rsid w:val="007D5F7D"/>
    <w:rsid w:val="007D6000"/>
    <w:rsid w:val="007D751D"/>
    <w:rsid w:val="007E021A"/>
    <w:rsid w:val="007E201E"/>
    <w:rsid w:val="007E2455"/>
    <w:rsid w:val="007E2C4C"/>
    <w:rsid w:val="007E4558"/>
    <w:rsid w:val="007E4B94"/>
    <w:rsid w:val="007E4C68"/>
    <w:rsid w:val="007E4EF7"/>
    <w:rsid w:val="007E5430"/>
    <w:rsid w:val="007E5993"/>
    <w:rsid w:val="007E5DEF"/>
    <w:rsid w:val="007E6963"/>
    <w:rsid w:val="007E6E31"/>
    <w:rsid w:val="007F042A"/>
    <w:rsid w:val="007F0659"/>
    <w:rsid w:val="007F0CDF"/>
    <w:rsid w:val="007F20BE"/>
    <w:rsid w:val="007F295C"/>
    <w:rsid w:val="007F3CDE"/>
    <w:rsid w:val="007F4FC0"/>
    <w:rsid w:val="007F5374"/>
    <w:rsid w:val="007F5380"/>
    <w:rsid w:val="007F56FF"/>
    <w:rsid w:val="007F62B6"/>
    <w:rsid w:val="007F6656"/>
    <w:rsid w:val="007F77C0"/>
    <w:rsid w:val="007F7837"/>
    <w:rsid w:val="008021BA"/>
    <w:rsid w:val="0080269A"/>
    <w:rsid w:val="00802FBB"/>
    <w:rsid w:val="0080463E"/>
    <w:rsid w:val="00805B87"/>
    <w:rsid w:val="008065D4"/>
    <w:rsid w:val="00806674"/>
    <w:rsid w:val="00807334"/>
    <w:rsid w:val="00810EE5"/>
    <w:rsid w:val="008112BB"/>
    <w:rsid w:val="00811671"/>
    <w:rsid w:val="00811C1D"/>
    <w:rsid w:val="00811F63"/>
    <w:rsid w:val="0081214F"/>
    <w:rsid w:val="00812BF4"/>
    <w:rsid w:val="008132FC"/>
    <w:rsid w:val="00815F4A"/>
    <w:rsid w:val="008163E7"/>
    <w:rsid w:val="00820A99"/>
    <w:rsid w:val="00820F18"/>
    <w:rsid w:val="00822105"/>
    <w:rsid w:val="00822496"/>
    <w:rsid w:val="00822D21"/>
    <w:rsid w:val="00823A8D"/>
    <w:rsid w:val="00824AAF"/>
    <w:rsid w:val="00824AF8"/>
    <w:rsid w:val="00825103"/>
    <w:rsid w:val="00825243"/>
    <w:rsid w:val="008253EF"/>
    <w:rsid w:val="00825B3F"/>
    <w:rsid w:val="00825FAC"/>
    <w:rsid w:val="00826134"/>
    <w:rsid w:val="008265EA"/>
    <w:rsid w:val="00826B98"/>
    <w:rsid w:val="00826C56"/>
    <w:rsid w:val="00826F13"/>
    <w:rsid w:val="0082710E"/>
    <w:rsid w:val="0082711B"/>
    <w:rsid w:val="008300F9"/>
    <w:rsid w:val="0083111E"/>
    <w:rsid w:val="0083231E"/>
    <w:rsid w:val="00833003"/>
    <w:rsid w:val="00834187"/>
    <w:rsid w:val="008342AA"/>
    <w:rsid w:val="00834A69"/>
    <w:rsid w:val="008351E9"/>
    <w:rsid w:val="00835861"/>
    <w:rsid w:val="0084207C"/>
    <w:rsid w:val="00842118"/>
    <w:rsid w:val="00842490"/>
    <w:rsid w:val="00842BE9"/>
    <w:rsid w:val="00842DB9"/>
    <w:rsid w:val="00845023"/>
    <w:rsid w:val="00850CBD"/>
    <w:rsid w:val="00853C37"/>
    <w:rsid w:val="00853F0F"/>
    <w:rsid w:val="00855FF2"/>
    <w:rsid w:val="00856AEF"/>
    <w:rsid w:val="00857784"/>
    <w:rsid w:val="008578D4"/>
    <w:rsid w:val="00857E94"/>
    <w:rsid w:val="00860223"/>
    <w:rsid w:val="00862888"/>
    <w:rsid w:val="008630EA"/>
    <w:rsid w:val="00864021"/>
    <w:rsid w:val="008645E6"/>
    <w:rsid w:val="00866077"/>
    <w:rsid w:val="00867114"/>
    <w:rsid w:val="0087050D"/>
    <w:rsid w:val="00871A73"/>
    <w:rsid w:val="0087294C"/>
    <w:rsid w:val="00872B74"/>
    <w:rsid w:val="00872F0C"/>
    <w:rsid w:val="00873E9B"/>
    <w:rsid w:val="00874440"/>
    <w:rsid w:val="00876B02"/>
    <w:rsid w:val="00877907"/>
    <w:rsid w:val="00877B15"/>
    <w:rsid w:val="00877C19"/>
    <w:rsid w:val="00880A9A"/>
    <w:rsid w:val="00880CBE"/>
    <w:rsid w:val="00881FCE"/>
    <w:rsid w:val="0088357F"/>
    <w:rsid w:val="00885ADB"/>
    <w:rsid w:val="008863A8"/>
    <w:rsid w:val="00887DD3"/>
    <w:rsid w:val="00893258"/>
    <w:rsid w:val="00893C93"/>
    <w:rsid w:val="0089493F"/>
    <w:rsid w:val="008952E2"/>
    <w:rsid w:val="008962D4"/>
    <w:rsid w:val="00896C17"/>
    <w:rsid w:val="00896C34"/>
    <w:rsid w:val="008975E3"/>
    <w:rsid w:val="00897BA0"/>
    <w:rsid w:val="008A03A3"/>
    <w:rsid w:val="008A091E"/>
    <w:rsid w:val="008A11D3"/>
    <w:rsid w:val="008A1E2B"/>
    <w:rsid w:val="008A23C9"/>
    <w:rsid w:val="008A3036"/>
    <w:rsid w:val="008A4FBB"/>
    <w:rsid w:val="008A5061"/>
    <w:rsid w:val="008A5341"/>
    <w:rsid w:val="008A5B41"/>
    <w:rsid w:val="008A7AED"/>
    <w:rsid w:val="008B0F41"/>
    <w:rsid w:val="008B2505"/>
    <w:rsid w:val="008B288D"/>
    <w:rsid w:val="008B3889"/>
    <w:rsid w:val="008B3DF2"/>
    <w:rsid w:val="008B634D"/>
    <w:rsid w:val="008B64BE"/>
    <w:rsid w:val="008B7429"/>
    <w:rsid w:val="008B796B"/>
    <w:rsid w:val="008C00A2"/>
    <w:rsid w:val="008C13B7"/>
    <w:rsid w:val="008C271F"/>
    <w:rsid w:val="008C3B9A"/>
    <w:rsid w:val="008C5411"/>
    <w:rsid w:val="008C7C30"/>
    <w:rsid w:val="008D0495"/>
    <w:rsid w:val="008D0C57"/>
    <w:rsid w:val="008D0FF1"/>
    <w:rsid w:val="008D2B4A"/>
    <w:rsid w:val="008D4350"/>
    <w:rsid w:val="008D516B"/>
    <w:rsid w:val="008D5CCB"/>
    <w:rsid w:val="008D6957"/>
    <w:rsid w:val="008D6A12"/>
    <w:rsid w:val="008D6A16"/>
    <w:rsid w:val="008D6E9C"/>
    <w:rsid w:val="008D6EED"/>
    <w:rsid w:val="008D7BCA"/>
    <w:rsid w:val="008E017E"/>
    <w:rsid w:val="008E0BF0"/>
    <w:rsid w:val="008E1095"/>
    <w:rsid w:val="008E1271"/>
    <w:rsid w:val="008E2227"/>
    <w:rsid w:val="008E2CA5"/>
    <w:rsid w:val="008E32B2"/>
    <w:rsid w:val="008E434B"/>
    <w:rsid w:val="008E4A32"/>
    <w:rsid w:val="008E50B8"/>
    <w:rsid w:val="008E5B63"/>
    <w:rsid w:val="008E62FC"/>
    <w:rsid w:val="008E76D2"/>
    <w:rsid w:val="008E7AC2"/>
    <w:rsid w:val="008F0065"/>
    <w:rsid w:val="008F131C"/>
    <w:rsid w:val="008F14C2"/>
    <w:rsid w:val="008F221B"/>
    <w:rsid w:val="008F2C4C"/>
    <w:rsid w:val="008F3AE8"/>
    <w:rsid w:val="008F3B26"/>
    <w:rsid w:val="008F3BF5"/>
    <w:rsid w:val="008F3C42"/>
    <w:rsid w:val="008F3D13"/>
    <w:rsid w:val="008F411D"/>
    <w:rsid w:val="008F4B19"/>
    <w:rsid w:val="008F50D7"/>
    <w:rsid w:val="008F6654"/>
    <w:rsid w:val="00900C70"/>
    <w:rsid w:val="00901F77"/>
    <w:rsid w:val="009050AE"/>
    <w:rsid w:val="0090545B"/>
    <w:rsid w:val="0090556E"/>
    <w:rsid w:val="00905A20"/>
    <w:rsid w:val="00905ACB"/>
    <w:rsid w:val="00906EC3"/>
    <w:rsid w:val="00910477"/>
    <w:rsid w:val="00910B30"/>
    <w:rsid w:val="00910F66"/>
    <w:rsid w:val="00911EDD"/>
    <w:rsid w:val="0091228B"/>
    <w:rsid w:val="009144D1"/>
    <w:rsid w:val="009145C5"/>
    <w:rsid w:val="00916632"/>
    <w:rsid w:val="00916AC4"/>
    <w:rsid w:val="00920511"/>
    <w:rsid w:val="0092054C"/>
    <w:rsid w:val="00920749"/>
    <w:rsid w:val="009213AF"/>
    <w:rsid w:val="0092179A"/>
    <w:rsid w:val="0092251F"/>
    <w:rsid w:val="00923BB1"/>
    <w:rsid w:val="00923CD0"/>
    <w:rsid w:val="00923E11"/>
    <w:rsid w:val="009248CA"/>
    <w:rsid w:val="00925D76"/>
    <w:rsid w:val="00926E09"/>
    <w:rsid w:val="00926F63"/>
    <w:rsid w:val="00926FF9"/>
    <w:rsid w:val="00927FBE"/>
    <w:rsid w:val="0093006C"/>
    <w:rsid w:val="00930430"/>
    <w:rsid w:val="0093157A"/>
    <w:rsid w:val="0093171A"/>
    <w:rsid w:val="00932473"/>
    <w:rsid w:val="009339D7"/>
    <w:rsid w:val="00933D8D"/>
    <w:rsid w:val="009344A7"/>
    <w:rsid w:val="00935397"/>
    <w:rsid w:val="00935669"/>
    <w:rsid w:val="00936B70"/>
    <w:rsid w:val="0093748F"/>
    <w:rsid w:val="00937C11"/>
    <w:rsid w:val="00940C86"/>
    <w:rsid w:val="00941EEF"/>
    <w:rsid w:val="009420D9"/>
    <w:rsid w:val="0094279C"/>
    <w:rsid w:val="00942BFE"/>
    <w:rsid w:val="009441C1"/>
    <w:rsid w:val="00945407"/>
    <w:rsid w:val="00945A2F"/>
    <w:rsid w:val="00946423"/>
    <w:rsid w:val="00946AE7"/>
    <w:rsid w:val="00951B47"/>
    <w:rsid w:val="00952179"/>
    <w:rsid w:val="00952525"/>
    <w:rsid w:val="00953121"/>
    <w:rsid w:val="009540A6"/>
    <w:rsid w:val="00955A36"/>
    <w:rsid w:val="00956A3D"/>
    <w:rsid w:val="00957223"/>
    <w:rsid w:val="00957A62"/>
    <w:rsid w:val="0096012C"/>
    <w:rsid w:val="009610A0"/>
    <w:rsid w:val="0096196E"/>
    <w:rsid w:val="00961B06"/>
    <w:rsid w:val="00962152"/>
    <w:rsid w:val="009622E3"/>
    <w:rsid w:val="00963125"/>
    <w:rsid w:val="009636A9"/>
    <w:rsid w:val="00963851"/>
    <w:rsid w:val="00963A8D"/>
    <w:rsid w:val="009654D6"/>
    <w:rsid w:val="00966643"/>
    <w:rsid w:val="00966D61"/>
    <w:rsid w:val="00967186"/>
    <w:rsid w:val="00967B67"/>
    <w:rsid w:val="00970061"/>
    <w:rsid w:val="00970A95"/>
    <w:rsid w:val="00971DAC"/>
    <w:rsid w:val="009725F4"/>
    <w:rsid w:val="0097727F"/>
    <w:rsid w:val="0098006D"/>
    <w:rsid w:val="009803A8"/>
    <w:rsid w:val="009803B5"/>
    <w:rsid w:val="0098110F"/>
    <w:rsid w:val="009820D1"/>
    <w:rsid w:val="00983555"/>
    <w:rsid w:val="009835F6"/>
    <w:rsid w:val="00984F14"/>
    <w:rsid w:val="009855D7"/>
    <w:rsid w:val="00985A14"/>
    <w:rsid w:val="00985CC2"/>
    <w:rsid w:val="00986380"/>
    <w:rsid w:val="00986CBF"/>
    <w:rsid w:val="00987134"/>
    <w:rsid w:val="00987A9B"/>
    <w:rsid w:val="00987C91"/>
    <w:rsid w:val="00987D46"/>
    <w:rsid w:val="0099096B"/>
    <w:rsid w:val="00990C64"/>
    <w:rsid w:val="00990E2E"/>
    <w:rsid w:val="00990F98"/>
    <w:rsid w:val="00991078"/>
    <w:rsid w:val="0099122E"/>
    <w:rsid w:val="009913D8"/>
    <w:rsid w:val="00993174"/>
    <w:rsid w:val="009932D5"/>
    <w:rsid w:val="009939D2"/>
    <w:rsid w:val="009947A2"/>
    <w:rsid w:val="009948C9"/>
    <w:rsid w:val="00995678"/>
    <w:rsid w:val="00995780"/>
    <w:rsid w:val="009A189D"/>
    <w:rsid w:val="009A26A8"/>
    <w:rsid w:val="009A2A24"/>
    <w:rsid w:val="009A2F4B"/>
    <w:rsid w:val="009A4433"/>
    <w:rsid w:val="009A5916"/>
    <w:rsid w:val="009B12FE"/>
    <w:rsid w:val="009B2020"/>
    <w:rsid w:val="009B2882"/>
    <w:rsid w:val="009B2F28"/>
    <w:rsid w:val="009B3F92"/>
    <w:rsid w:val="009B54F0"/>
    <w:rsid w:val="009B6F90"/>
    <w:rsid w:val="009B6FBE"/>
    <w:rsid w:val="009B7545"/>
    <w:rsid w:val="009C0F35"/>
    <w:rsid w:val="009C17CF"/>
    <w:rsid w:val="009C1AD9"/>
    <w:rsid w:val="009C1E2F"/>
    <w:rsid w:val="009C37F0"/>
    <w:rsid w:val="009C59AD"/>
    <w:rsid w:val="009C5A1B"/>
    <w:rsid w:val="009C60FB"/>
    <w:rsid w:val="009C74AC"/>
    <w:rsid w:val="009C74DF"/>
    <w:rsid w:val="009D0075"/>
    <w:rsid w:val="009D185C"/>
    <w:rsid w:val="009D2578"/>
    <w:rsid w:val="009D3106"/>
    <w:rsid w:val="009D3303"/>
    <w:rsid w:val="009D3D88"/>
    <w:rsid w:val="009D5134"/>
    <w:rsid w:val="009D692D"/>
    <w:rsid w:val="009D75AB"/>
    <w:rsid w:val="009E09A5"/>
    <w:rsid w:val="009E17F2"/>
    <w:rsid w:val="009E1C04"/>
    <w:rsid w:val="009E1D61"/>
    <w:rsid w:val="009E209D"/>
    <w:rsid w:val="009E4679"/>
    <w:rsid w:val="009E49DF"/>
    <w:rsid w:val="009E5FF5"/>
    <w:rsid w:val="009E61AF"/>
    <w:rsid w:val="009E62BE"/>
    <w:rsid w:val="009E64FD"/>
    <w:rsid w:val="009E7592"/>
    <w:rsid w:val="009E79C2"/>
    <w:rsid w:val="009E79D0"/>
    <w:rsid w:val="009F054F"/>
    <w:rsid w:val="009F079A"/>
    <w:rsid w:val="009F0F76"/>
    <w:rsid w:val="009F1450"/>
    <w:rsid w:val="009F169A"/>
    <w:rsid w:val="009F2B3C"/>
    <w:rsid w:val="009F32B3"/>
    <w:rsid w:val="009F3829"/>
    <w:rsid w:val="009F3EE0"/>
    <w:rsid w:val="009F4138"/>
    <w:rsid w:val="009F4B5C"/>
    <w:rsid w:val="009F50B5"/>
    <w:rsid w:val="009F6145"/>
    <w:rsid w:val="009F6D24"/>
    <w:rsid w:val="009F6F77"/>
    <w:rsid w:val="00A00344"/>
    <w:rsid w:val="00A007CD"/>
    <w:rsid w:val="00A03B2E"/>
    <w:rsid w:val="00A040CE"/>
    <w:rsid w:val="00A046C1"/>
    <w:rsid w:val="00A059F8"/>
    <w:rsid w:val="00A05A59"/>
    <w:rsid w:val="00A06947"/>
    <w:rsid w:val="00A1033F"/>
    <w:rsid w:val="00A113B3"/>
    <w:rsid w:val="00A11743"/>
    <w:rsid w:val="00A12426"/>
    <w:rsid w:val="00A13017"/>
    <w:rsid w:val="00A133C0"/>
    <w:rsid w:val="00A16A64"/>
    <w:rsid w:val="00A17F52"/>
    <w:rsid w:val="00A20117"/>
    <w:rsid w:val="00A204BC"/>
    <w:rsid w:val="00A20E58"/>
    <w:rsid w:val="00A2175B"/>
    <w:rsid w:val="00A21BBA"/>
    <w:rsid w:val="00A224B6"/>
    <w:rsid w:val="00A227FA"/>
    <w:rsid w:val="00A22C0B"/>
    <w:rsid w:val="00A234C4"/>
    <w:rsid w:val="00A24090"/>
    <w:rsid w:val="00A250E9"/>
    <w:rsid w:val="00A2511A"/>
    <w:rsid w:val="00A254DF"/>
    <w:rsid w:val="00A279BC"/>
    <w:rsid w:val="00A279BF"/>
    <w:rsid w:val="00A31A15"/>
    <w:rsid w:val="00A31EC4"/>
    <w:rsid w:val="00A32EC2"/>
    <w:rsid w:val="00A343DD"/>
    <w:rsid w:val="00A34943"/>
    <w:rsid w:val="00A3497E"/>
    <w:rsid w:val="00A35B9D"/>
    <w:rsid w:val="00A35F28"/>
    <w:rsid w:val="00A364BF"/>
    <w:rsid w:val="00A36C5D"/>
    <w:rsid w:val="00A36DFF"/>
    <w:rsid w:val="00A36F7D"/>
    <w:rsid w:val="00A40086"/>
    <w:rsid w:val="00A4009E"/>
    <w:rsid w:val="00A40C36"/>
    <w:rsid w:val="00A414D8"/>
    <w:rsid w:val="00A41E8D"/>
    <w:rsid w:val="00A42C0A"/>
    <w:rsid w:val="00A434E9"/>
    <w:rsid w:val="00A438C6"/>
    <w:rsid w:val="00A443F7"/>
    <w:rsid w:val="00A44DA0"/>
    <w:rsid w:val="00A46203"/>
    <w:rsid w:val="00A469BB"/>
    <w:rsid w:val="00A471B2"/>
    <w:rsid w:val="00A4763B"/>
    <w:rsid w:val="00A476A6"/>
    <w:rsid w:val="00A47726"/>
    <w:rsid w:val="00A5013C"/>
    <w:rsid w:val="00A509C2"/>
    <w:rsid w:val="00A50B26"/>
    <w:rsid w:val="00A51169"/>
    <w:rsid w:val="00A51398"/>
    <w:rsid w:val="00A52212"/>
    <w:rsid w:val="00A53CE3"/>
    <w:rsid w:val="00A53EEA"/>
    <w:rsid w:val="00A5519B"/>
    <w:rsid w:val="00A551D3"/>
    <w:rsid w:val="00A55AB4"/>
    <w:rsid w:val="00A56A90"/>
    <w:rsid w:val="00A576EB"/>
    <w:rsid w:val="00A6025B"/>
    <w:rsid w:val="00A62463"/>
    <w:rsid w:val="00A65A8F"/>
    <w:rsid w:val="00A65E56"/>
    <w:rsid w:val="00A662C1"/>
    <w:rsid w:val="00A66ECA"/>
    <w:rsid w:val="00A676FA"/>
    <w:rsid w:val="00A715C3"/>
    <w:rsid w:val="00A71C59"/>
    <w:rsid w:val="00A72E53"/>
    <w:rsid w:val="00A73170"/>
    <w:rsid w:val="00A73A50"/>
    <w:rsid w:val="00A73EF9"/>
    <w:rsid w:val="00A747AA"/>
    <w:rsid w:val="00A74CCB"/>
    <w:rsid w:val="00A76167"/>
    <w:rsid w:val="00A80A2A"/>
    <w:rsid w:val="00A80E04"/>
    <w:rsid w:val="00A80EDF"/>
    <w:rsid w:val="00A814F4"/>
    <w:rsid w:val="00A81616"/>
    <w:rsid w:val="00A81FBC"/>
    <w:rsid w:val="00A824C2"/>
    <w:rsid w:val="00A824EE"/>
    <w:rsid w:val="00A83A1C"/>
    <w:rsid w:val="00A83FFF"/>
    <w:rsid w:val="00A8412B"/>
    <w:rsid w:val="00A843E4"/>
    <w:rsid w:val="00A84438"/>
    <w:rsid w:val="00A846B5"/>
    <w:rsid w:val="00A869F6"/>
    <w:rsid w:val="00A87BED"/>
    <w:rsid w:val="00A924ED"/>
    <w:rsid w:val="00A928A0"/>
    <w:rsid w:val="00A938A1"/>
    <w:rsid w:val="00A93C40"/>
    <w:rsid w:val="00A95504"/>
    <w:rsid w:val="00A95598"/>
    <w:rsid w:val="00A95E47"/>
    <w:rsid w:val="00A967B5"/>
    <w:rsid w:val="00A97438"/>
    <w:rsid w:val="00A97750"/>
    <w:rsid w:val="00AA01F7"/>
    <w:rsid w:val="00AA09F9"/>
    <w:rsid w:val="00AA1EA9"/>
    <w:rsid w:val="00AA21EF"/>
    <w:rsid w:val="00AA3463"/>
    <w:rsid w:val="00AA3514"/>
    <w:rsid w:val="00AA37B7"/>
    <w:rsid w:val="00AA3D43"/>
    <w:rsid w:val="00AA4152"/>
    <w:rsid w:val="00AA42C2"/>
    <w:rsid w:val="00AA70E5"/>
    <w:rsid w:val="00AA76B1"/>
    <w:rsid w:val="00AA7990"/>
    <w:rsid w:val="00AA7B16"/>
    <w:rsid w:val="00AB0659"/>
    <w:rsid w:val="00AB080C"/>
    <w:rsid w:val="00AB0EAB"/>
    <w:rsid w:val="00AB27C2"/>
    <w:rsid w:val="00AB2BE6"/>
    <w:rsid w:val="00AB2CED"/>
    <w:rsid w:val="00AB2E10"/>
    <w:rsid w:val="00AB378E"/>
    <w:rsid w:val="00AB3B56"/>
    <w:rsid w:val="00AB40FE"/>
    <w:rsid w:val="00AB45C4"/>
    <w:rsid w:val="00AB4B74"/>
    <w:rsid w:val="00AB4C21"/>
    <w:rsid w:val="00AB4CDE"/>
    <w:rsid w:val="00AB713B"/>
    <w:rsid w:val="00AC53CB"/>
    <w:rsid w:val="00AC5E05"/>
    <w:rsid w:val="00AC7EAF"/>
    <w:rsid w:val="00AD063F"/>
    <w:rsid w:val="00AD1568"/>
    <w:rsid w:val="00AD1ADB"/>
    <w:rsid w:val="00AD36A7"/>
    <w:rsid w:val="00AD43E1"/>
    <w:rsid w:val="00AD540B"/>
    <w:rsid w:val="00AD5B7F"/>
    <w:rsid w:val="00AD6FDE"/>
    <w:rsid w:val="00AD72D8"/>
    <w:rsid w:val="00AD7E27"/>
    <w:rsid w:val="00AE0066"/>
    <w:rsid w:val="00AE0699"/>
    <w:rsid w:val="00AE154F"/>
    <w:rsid w:val="00AE1952"/>
    <w:rsid w:val="00AE3A5D"/>
    <w:rsid w:val="00AE3F85"/>
    <w:rsid w:val="00AE4052"/>
    <w:rsid w:val="00AE55D8"/>
    <w:rsid w:val="00AE5BB9"/>
    <w:rsid w:val="00AE6DD7"/>
    <w:rsid w:val="00AE7A84"/>
    <w:rsid w:val="00AF137D"/>
    <w:rsid w:val="00AF1FD5"/>
    <w:rsid w:val="00AF26D2"/>
    <w:rsid w:val="00AF3910"/>
    <w:rsid w:val="00AF4937"/>
    <w:rsid w:val="00AF4E34"/>
    <w:rsid w:val="00AF4F8A"/>
    <w:rsid w:val="00AF5F42"/>
    <w:rsid w:val="00AF6350"/>
    <w:rsid w:val="00AF7650"/>
    <w:rsid w:val="00AF7CCE"/>
    <w:rsid w:val="00B00709"/>
    <w:rsid w:val="00B007ED"/>
    <w:rsid w:val="00B00A62"/>
    <w:rsid w:val="00B00CFB"/>
    <w:rsid w:val="00B02EDD"/>
    <w:rsid w:val="00B030BC"/>
    <w:rsid w:val="00B038F0"/>
    <w:rsid w:val="00B04C57"/>
    <w:rsid w:val="00B04CD9"/>
    <w:rsid w:val="00B05376"/>
    <w:rsid w:val="00B06279"/>
    <w:rsid w:val="00B06978"/>
    <w:rsid w:val="00B11218"/>
    <w:rsid w:val="00B11523"/>
    <w:rsid w:val="00B1189F"/>
    <w:rsid w:val="00B11A47"/>
    <w:rsid w:val="00B12C49"/>
    <w:rsid w:val="00B13457"/>
    <w:rsid w:val="00B145C5"/>
    <w:rsid w:val="00B14C1F"/>
    <w:rsid w:val="00B1753B"/>
    <w:rsid w:val="00B17EC8"/>
    <w:rsid w:val="00B200FC"/>
    <w:rsid w:val="00B20883"/>
    <w:rsid w:val="00B20BBE"/>
    <w:rsid w:val="00B23F90"/>
    <w:rsid w:val="00B247A4"/>
    <w:rsid w:val="00B2485B"/>
    <w:rsid w:val="00B25B12"/>
    <w:rsid w:val="00B273BB"/>
    <w:rsid w:val="00B27452"/>
    <w:rsid w:val="00B30818"/>
    <w:rsid w:val="00B3088C"/>
    <w:rsid w:val="00B3384A"/>
    <w:rsid w:val="00B3646F"/>
    <w:rsid w:val="00B3759D"/>
    <w:rsid w:val="00B37924"/>
    <w:rsid w:val="00B40FBF"/>
    <w:rsid w:val="00B41C62"/>
    <w:rsid w:val="00B42B3B"/>
    <w:rsid w:val="00B430A0"/>
    <w:rsid w:val="00B430F9"/>
    <w:rsid w:val="00B43C98"/>
    <w:rsid w:val="00B44513"/>
    <w:rsid w:val="00B4528F"/>
    <w:rsid w:val="00B455C5"/>
    <w:rsid w:val="00B45AD4"/>
    <w:rsid w:val="00B46FBA"/>
    <w:rsid w:val="00B478D9"/>
    <w:rsid w:val="00B504AB"/>
    <w:rsid w:val="00B5095C"/>
    <w:rsid w:val="00B5153C"/>
    <w:rsid w:val="00B51AE8"/>
    <w:rsid w:val="00B51E7B"/>
    <w:rsid w:val="00B532D2"/>
    <w:rsid w:val="00B53A33"/>
    <w:rsid w:val="00B53FAB"/>
    <w:rsid w:val="00B54876"/>
    <w:rsid w:val="00B54B8F"/>
    <w:rsid w:val="00B56D60"/>
    <w:rsid w:val="00B56D8A"/>
    <w:rsid w:val="00B60992"/>
    <w:rsid w:val="00B61D00"/>
    <w:rsid w:val="00B623B5"/>
    <w:rsid w:val="00B623CF"/>
    <w:rsid w:val="00B62DD1"/>
    <w:rsid w:val="00B64C0D"/>
    <w:rsid w:val="00B6595A"/>
    <w:rsid w:val="00B65B00"/>
    <w:rsid w:val="00B66232"/>
    <w:rsid w:val="00B66779"/>
    <w:rsid w:val="00B67B87"/>
    <w:rsid w:val="00B704B3"/>
    <w:rsid w:val="00B70A6A"/>
    <w:rsid w:val="00B70BE7"/>
    <w:rsid w:val="00B70CFA"/>
    <w:rsid w:val="00B73620"/>
    <w:rsid w:val="00B74524"/>
    <w:rsid w:val="00B766F3"/>
    <w:rsid w:val="00B7685C"/>
    <w:rsid w:val="00B775A4"/>
    <w:rsid w:val="00B77F63"/>
    <w:rsid w:val="00B81406"/>
    <w:rsid w:val="00B81640"/>
    <w:rsid w:val="00B8182B"/>
    <w:rsid w:val="00B81E2C"/>
    <w:rsid w:val="00B8221E"/>
    <w:rsid w:val="00B83581"/>
    <w:rsid w:val="00B83E1F"/>
    <w:rsid w:val="00B84009"/>
    <w:rsid w:val="00B84A0F"/>
    <w:rsid w:val="00B84ADF"/>
    <w:rsid w:val="00B84D17"/>
    <w:rsid w:val="00B84DD2"/>
    <w:rsid w:val="00B84FEF"/>
    <w:rsid w:val="00B86731"/>
    <w:rsid w:val="00B86A72"/>
    <w:rsid w:val="00B87D9D"/>
    <w:rsid w:val="00B90305"/>
    <w:rsid w:val="00B90814"/>
    <w:rsid w:val="00B91CC5"/>
    <w:rsid w:val="00B920E7"/>
    <w:rsid w:val="00B920EC"/>
    <w:rsid w:val="00B939B3"/>
    <w:rsid w:val="00B93DC1"/>
    <w:rsid w:val="00B94512"/>
    <w:rsid w:val="00B95391"/>
    <w:rsid w:val="00B96176"/>
    <w:rsid w:val="00B96F99"/>
    <w:rsid w:val="00B971DF"/>
    <w:rsid w:val="00BA06D5"/>
    <w:rsid w:val="00BA09E5"/>
    <w:rsid w:val="00BA0D31"/>
    <w:rsid w:val="00BA1D03"/>
    <w:rsid w:val="00BA2186"/>
    <w:rsid w:val="00BA3374"/>
    <w:rsid w:val="00BA38F5"/>
    <w:rsid w:val="00BA3EB6"/>
    <w:rsid w:val="00BA4048"/>
    <w:rsid w:val="00BA4177"/>
    <w:rsid w:val="00BA4822"/>
    <w:rsid w:val="00BA4B1E"/>
    <w:rsid w:val="00BA4D0F"/>
    <w:rsid w:val="00BA634E"/>
    <w:rsid w:val="00BA6E1F"/>
    <w:rsid w:val="00BB0931"/>
    <w:rsid w:val="00BB107E"/>
    <w:rsid w:val="00BB1684"/>
    <w:rsid w:val="00BB20E5"/>
    <w:rsid w:val="00BB2DD1"/>
    <w:rsid w:val="00BB387E"/>
    <w:rsid w:val="00BB38CD"/>
    <w:rsid w:val="00BB3F8F"/>
    <w:rsid w:val="00BB42DC"/>
    <w:rsid w:val="00BB4859"/>
    <w:rsid w:val="00BB6231"/>
    <w:rsid w:val="00BB70D3"/>
    <w:rsid w:val="00BC1089"/>
    <w:rsid w:val="00BC135F"/>
    <w:rsid w:val="00BC1518"/>
    <w:rsid w:val="00BC15EC"/>
    <w:rsid w:val="00BC1931"/>
    <w:rsid w:val="00BC1964"/>
    <w:rsid w:val="00BC1BFB"/>
    <w:rsid w:val="00BC1FA2"/>
    <w:rsid w:val="00BC209D"/>
    <w:rsid w:val="00BC4626"/>
    <w:rsid w:val="00BC4B09"/>
    <w:rsid w:val="00BC5083"/>
    <w:rsid w:val="00BD1AC1"/>
    <w:rsid w:val="00BD2082"/>
    <w:rsid w:val="00BD34D1"/>
    <w:rsid w:val="00BD44DA"/>
    <w:rsid w:val="00BD59C6"/>
    <w:rsid w:val="00BD648F"/>
    <w:rsid w:val="00BD6DFA"/>
    <w:rsid w:val="00BD7550"/>
    <w:rsid w:val="00BD7808"/>
    <w:rsid w:val="00BD792E"/>
    <w:rsid w:val="00BD7E10"/>
    <w:rsid w:val="00BE0559"/>
    <w:rsid w:val="00BE1272"/>
    <w:rsid w:val="00BE132C"/>
    <w:rsid w:val="00BE342E"/>
    <w:rsid w:val="00BE3C4F"/>
    <w:rsid w:val="00BE3D2B"/>
    <w:rsid w:val="00BE4F5D"/>
    <w:rsid w:val="00BE66D9"/>
    <w:rsid w:val="00BE728C"/>
    <w:rsid w:val="00BF024D"/>
    <w:rsid w:val="00BF0B05"/>
    <w:rsid w:val="00BF0E28"/>
    <w:rsid w:val="00BF135A"/>
    <w:rsid w:val="00BF1492"/>
    <w:rsid w:val="00BF33DA"/>
    <w:rsid w:val="00BF44D1"/>
    <w:rsid w:val="00BF4782"/>
    <w:rsid w:val="00BF62A7"/>
    <w:rsid w:val="00BF7D6E"/>
    <w:rsid w:val="00C002E6"/>
    <w:rsid w:val="00C00DEF"/>
    <w:rsid w:val="00C01E3F"/>
    <w:rsid w:val="00C02622"/>
    <w:rsid w:val="00C02EA7"/>
    <w:rsid w:val="00C03084"/>
    <w:rsid w:val="00C047A1"/>
    <w:rsid w:val="00C04ED7"/>
    <w:rsid w:val="00C06B34"/>
    <w:rsid w:val="00C06BC3"/>
    <w:rsid w:val="00C0741A"/>
    <w:rsid w:val="00C10071"/>
    <w:rsid w:val="00C11552"/>
    <w:rsid w:val="00C126DA"/>
    <w:rsid w:val="00C12868"/>
    <w:rsid w:val="00C1393C"/>
    <w:rsid w:val="00C13FE1"/>
    <w:rsid w:val="00C16589"/>
    <w:rsid w:val="00C16B97"/>
    <w:rsid w:val="00C16E19"/>
    <w:rsid w:val="00C17BDE"/>
    <w:rsid w:val="00C21387"/>
    <w:rsid w:val="00C2146C"/>
    <w:rsid w:val="00C22A2E"/>
    <w:rsid w:val="00C23E1A"/>
    <w:rsid w:val="00C2459A"/>
    <w:rsid w:val="00C2492B"/>
    <w:rsid w:val="00C24D9B"/>
    <w:rsid w:val="00C24FE6"/>
    <w:rsid w:val="00C25433"/>
    <w:rsid w:val="00C255F6"/>
    <w:rsid w:val="00C26299"/>
    <w:rsid w:val="00C26BC9"/>
    <w:rsid w:val="00C30623"/>
    <w:rsid w:val="00C30D59"/>
    <w:rsid w:val="00C31F0D"/>
    <w:rsid w:val="00C33C28"/>
    <w:rsid w:val="00C34293"/>
    <w:rsid w:val="00C34390"/>
    <w:rsid w:val="00C3505D"/>
    <w:rsid w:val="00C36B4A"/>
    <w:rsid w:val="00C36B8F"/>
    <w:rsid w:val="00C36BF0"/>
    <w:rsid w:val="00C36DD7"/>
    <w:rsid w:val="00C401F7"/>
    <w:rsid w:val="00C404D0"/>
    <w:rsid w:val="00C4140C"/>
    <w:rsid w:val="00C426AA"/>
    <w:rsid w:val="00C42DDA"/>
    <w:rsid w:val="00C4459E"/>
    <w:rsid w:val="00C454F4"/>
    <w:rsid w:val="00C456FE"/>
    <w:rsid w:val="00C46B0F"/>
    <w:rsid w:val="00C46D9F"/>
    <w:rsid w:val="00C46FE2"/>
    <w:rsid w:val="00C47853"/>
    <w:rsid w:val="00C50713"/>
    <w:rsid w:val="00C52A4F"/>
    <w:rsid w:val="00C549E8"/>
    <w:rsid w:val="00C54FC3"/>
    <w:rsid w:val="00C56048"/>
    <w:rsid w:val="00C576D5"/>
    <w:rsid w:val="00C60845"/>
    <w:rsid w:val="00C60CC3"/>
    <w:rsid w:val="00C60CDD"/>
    <w:rsid w:val="00C616C4"/>
    <w:rsid w:val="00C617C4"/>
    <w:rsid w:val="00C61D69"/>
    <w:rsid w:val="00C61EE5"/>
    <w:rsid w:val="00C63CE7"/>
    <w:rsid w:val="00C64E7A"/>
    <w:rsid w:val="00C65D31"/>
    <w:rsid w:val="00C6647F"/>
    <w:rsid w:val="00C66AE7"/>
    <w:rsid w:val="00C7015D"/>
    <w:rsid w:val="00C72F80"/>
    <w:rsid w:val="00C73D3F"/>
    <w:rsid w:val="00C74955"/>
    <w:rsid w:val="00C75CD5"/>
    <w:rsid w:val="00C76A08"/>
    <w:rsid w:val="00C77E44"/>
    <w:rsid w:val="00C804A1"/>
    <w:rsid w:val="00C807F6"/>
    <w:rsid w:val="00C80F9B"/>
    <w:rsid w:val="00C82F10"/>
    <w:rsid w:val="00C832FD"/>
    <w:rsid w:val="00C83DAC"/>
    <w:rsid w:val="00C86264"/>
    <w:rsid w:val="00C8657F"/>
    <w:rsid w:val="00C872F0"/>
    <w:rsid w:val="00C9099D"/>
    <w:rsid w:val="00C9141A"/>
    <w:rsid w:val="00C91504"/>
    <w:rsid w:val="00C91705"/>
    <w:rsid w:val="00C92783"/>
    <w:rsid w:val="00C92935"/>
    <w:rsid w:val="00C9343F"/>
    <w:rsid w:val="00C93848"/>
    <w:rsid w:val="00C93F11"/>
    <w:rsid w:val="00C9438E"/>
    <w:rsid w:val="00C9469F"/>
    <w:rsid w:val="00C94F25"/>
    <w:rsid w:val="00C95A37"/>
    <w:rsid w:val="00C95DE6"/>
    <w:rsid w:val="00C96120"/>
    <w:rsid w:val="00C9684C"/>
    <w:rsid w:val="00C97073"/>
    <w:rsid w:val="00C971B0"/>
    <w:rsid w:val="00CA01A5"/>
    <w:rsid w:val="00CA094E"/>
    <w:rsid w:val="00CA1630"/>
    <w:rsid w:val="00CA1E94"/>
    <w:rsid w:val="00CA284E"/>
    <w:rsid w:val="00CA2C4C"/>
    <w:rsid w:val="00CA30B3"/>
    <w:rsid w:val="00CA439F"/>
    <w:rsid w:val="00CA44DB"/>
    <w:rsid w:val="00CA4EFE"/>
    <w:rsid w:val="00CA5E41"/>
    <w:rsid w:val="00CA66EC"/>
    <w:rsid w:val="00CA6EC7"/>
    <w:rsid w:val="00CA79AE"/>
    <w:rsid w:val="00CB0914"/>
    <w:rsid w:val="00CB169C"/>
    <w:rsid w:val="00CB1E0E"/>
    <w:rsid w:val="00CB299D"/>
    <w:rsid w:val="00CB3D44"/>
    <w:rsid w:val="00CB4729"/>
    <w:rsid w:val="00CB47D7"/>
    <w:rsid w:val="00CB5BE4"/>
    <w:rsid w:val="00CB5FCF"/>
    <w:rsid w:val="00CB605B"/>
    <w:rsid w:val="00CB60D7"/>
    <w:rsid w:val="00CB62A2"/>
    <w:rsid w:val="00CB64DB"/>
    <w:rsid w:val="00CB6517"/>
    <w:rsid w:val="00CB6A23"/>
    <w:rsid w:val="00CC0844"/>
    <w:rsid w:val="00CC177B"/>
    <w:rsid w:val="00CC2858"/>
    <w:rsid w:val="00CC388F"/>
    <w:rsid w:val="00CC3A66"/>
    <w:rsid w:val="00CC42A4"/>
    <w:rsid w:val="00CC6DC7"/>
    <w:rsid w:val="00CD11EC"/>
    <w:rsid w:val="00CD12F7"/>
    <w:rsid w:val="00CD1E9E"/>
    <w:rsid w:val="00CD2162"/>
    <w:rsid w:val="00CD22D1"/>
    <w:rsid w:val="00CD32AA"/>
    <w:rsid w:val="00CD43F4"/>
    <w:rsid w:val="00CD4753"/>
    <w:rsid w:val="00CD56FD"/>
    <w:rsid w:val="00CD5A32"/>
    <w:rsid w:val="00CE199F"/>
    <w:rsid w:val="00CE19FD"/>
    <w:rsid w:val="00CE2813"/>
    <w:rsid w:val="00CE3133"/>
    <w:rsid w:val="00CE379B"/>
    <w:rsid w:val="00CE38BC"/>
    <w:rsid w:val="00CE38EF"/>
    <w:rsid w:val="00CE3D20"/>
    <w:rsid w:val="00CE4170"/>
    <w:rsid w:val="00CE438F"/>
    <w:rsid w:val="00CE455A"/>
    <w:rsid w:val="00CE4C03"/>
    <w:rsid w:val="00CE560A"/>
    <w:rsid w:val="00CE56AF"/>
    <w:rsid w:val="00CE6C74"/>
    <w:rsid w:val="00CF04C4"/>
    <w:rsid w:val="00CF1C3F"/>
    <w:rsid w:val="00CF1DE5"/>
    <w:rsid w:val="00CF244A"/>
    <w:rsid w:val="00CF2A96"/>
    <w:rsid w:val="00CF4892"/>
    <w:rsid w:val="00CF6A36"/>
    <w:rsid w:val="00CF7F20"/>
    <w:rsid w:val="00CF7FCB"/>
    <w:rsid w:val="00D00B52"/>
    <w:rsid w:val="00D02354"/>
    <w:rsid w:val="00D0439E"/>
    <w:rsid w:val="00D048BC"/>
    <w:rsid w:val="00D05ED6"/>
    <w:rsid w:val="00D070DD"/>
    <w:rsid w:val="00D07465"/>
    <w:rsid w:val="00D11B45"/>
    <w:rsid w:val="00D1258B"/>
    <w:rsid w:val="00D12D95"/>
    <w:rsid w:val="00D13AC5"/>
    <w:rsid w:val="00D14138"/>
    <w:rsid w:val="00D14EF3"/>
    <w:rsid w:val="00D1574B"/>
    <w:rsid w:val="00D16219"/>
    <w:rsid w:val="00D164BD"/>
    <w:rsid w:val="00D173A3"/>
    <w:rsid w:val="00D173A8"/>
    <w:rsid w:val="00D1747A"/>
    <w:rsid w:val="00D1769B"/>
    <w:rsid w:val="00D22C3D"/>
    <w:rsid w:val="00D22E4C"/>
    <w:rsid w:val="00D239C7"/>
    <w:rsid w:val="00D24507"/>
    <w:rsid w:val="00D25054"/>
    <w:rsid w:val="00D25DB2"/>
    <w:rsid w:val="00D26B11"/>
    <w:rsid w:val="00D31AE6"/>
    <w:rsid w:val="00D31C5F"/>
    <w:rsid w:val="00D32379"/>
    <w:rsid w:val="00D33143"/>
    <w:rsid w:val="00D33598"/>
    <w:rsid w:val="00D33614"/>
    <w:rsid w:val="00D340CA"/>
    <w:rsid w:val="00D342D7"/>
    <w:rsid w:val="00D3492E"/>
    <w:rsid w:val="00D351A7"/>
    <w:rsid w:val="00D355BC"/>
    <w:rsid w:val="00D3576E"/>
    <w:rsid w:val="00D36DC9"/>
    <w:rsid w:val="00D40387"/>
    <w:rsid w:val="00D417FF"/>
    <w:rsid w:val="00D41A02"/>
    <w:rsid w:val="00D41FB8"/>
    <w:rsid w:val="00D42013"/>
    <w:rsid w:val="00D427BC"/>
    <w:rsid w:val="00D43979"/>
    <w:rsid w:val="00D43AEA"/>
    <w:rsid w:val="00D44125"/>
    <w:rsid w:val="00D44367"/>
    <w:rsid w:val="00D4484D"/>
    <w:rsid w:val="00D45356"/>
    <w:rsid w:val="00D45DF3"/>
    <w:rsid w:val="00D461DD"/>
    <w:rsid w:val="00D46FE1"/>
    <w:rsid w:val="00D47D99"/>
    <w:rsid w:val="00D50089"/>
    <w:rsid w:val="00D50C1A"/>
    <w:rsid w:val="00D519E7"/>
    <w:rsid w:val="00D51AD9"/>
    <w:rsid w:val="00D51DED"/>
    <w:rsid w:val="00D52934"/>
    <w:rsid w:val="00D5326A"/>
    <w:rsid w:val="00D53411"/>
    <w:rsid w:val="00D53F5A"/>
    <w:rsid w:val="00D540B9"/>
    <w:rsid w:val="00D5452D"/>
    <w:rsid w:val="00D547CF"/>
    <w:rsid w:val="00D5547B"/>
    <w:rsid w:val="00D555CD"/>
    <w:rsid w:val="00D56988"/>
    <w:rsid w:val="00D57621"/>
    <w:rsid w:val="00D57883"/>
    <w:rsid w:val="00D61233"/>
    <w:rsid w:val="00D61B7A"/>
    <w:rsid w:val="00D61BA9"/>
    <w:rsid w:val="00D62051"/>
    <w:rsid w:val="00D62307"/>
    <w:rsid w:val="00D62473"/>
    <w:rsid w:val="00D63815"/>
    <w:rsid w:val="00D63F8C"/>
    <w:rsid w:val="00D64D16"/>
    <w:rsid w:val="00D65717"/>
    <w:rsid w:val="00D657A5"/>
    <w:rsid w:val="00D66BDF"/>
    <w:rsid w:val="00D67A98"/>
    <w:rsid w:val="00D7042E"/>
    <w:rsid w:val="00D716C6"/>
    <w:rsid w:val="00D72EBD"/>
    <w:rsid w:val="00D73660"/>
    <w:rsid w:val="00D73F17"/>
    <w:rsid w:val="00D744CF"/>
    <w:rsid w:val="00D7466B"/>
    <w:rsid w:val="00D753EB"/>
    <w:rsid w:val="00D75992"/>
    <w:rsid w:val="00D766D2"/>
    <w:rsid w:val="00D76C5B"/>
    <w:rsid w:val="00D7729C"/>
    <w:rsid w:val="00D77928"/>
    <w:rsid w:val="00D80796"/>
    <w:rsid w:val="00D80FD0"/>
    <w:rsid w:val="00D82666"/>
    <w:rsid w:val="00D836A7"/>
    <w:rsid w:val="00D83A79"/>
    <w:rsid w:val="00D85D3B"/>
    <w:rsid w:val="00D85D5C"/>
    <w:rsid w:val="00D87A38"/>
    <w:rsid w:val="00D87DDC"/>
    <w:rsid w:val="00D90021"/>
    <w:rsid w:val="00D90F1F"/>
    <w:rsid w:val="00D90FA7"/>
    <w:rsid w:val="00D91B37"/>
    <w:rsid w:val="00D93EC9"/>
    <w:rsid w:val="00D94157"/>
    <w:rsid w:val="00D941FD"/>
    <w:rsid w:val="00D954F6"/>
    <w:rsid w:val="00D95910"/>
    <w:rsid w:val="00D95C07"/>
    <w:rsid w:val="00D97562"/>
    <w:rsid w:val="00D977F6"/>
    <w:rsid w:val="00DA0939"/>
    <w:rsid w:val="00DA0C80"/>
    <w:rsid w:val="00DA0CA7"/>
    <w:rsid w:val="00DA118B"/>
    <w:rsid w:val="00DA1399"/>
    <w:rsid w:val="00DA3BF0"/>
    <w:rsid w:val="00DA3E61"/>
    <w:rsid w:val="00DA49DE"/>
    <w:rsid w:val="00DA4EA3"/>
    <w:rsid w:val="00DA4FCC"/>
    <w:rsid w:val="00DA6F81"/>
    <w:rsid w:val="00DA7095"/>
    <w:rsid w:val="00DB223A"/>
    <w:rsid w:val="00DB229F"/>
    <w:rsid w:val="00DB23FE"/>
    <w:rsid w:val="00DB3294"/>
    <w:rsid w:val="00DB376C"/>
    <w:rsid w:val="00DB48B4"/>
    <w:rsid w:val="00DB509D"/>
    <w:rsid w:val="00DB59E4"/>
    <w:rsid w:val="00DB65C5"/>
    <w:rsid w:val="00DB6CA2"/>
    <w:rsid w:val="00DC0532"/>
    <w:rsid w:val="00DC0FB6"/>
    <w:rsid w:val="00DC3625"/>
    <w:rsid w:val="00DC366C"/>
    <w:rsid w:val="00DC40A8"/>
    <w:rsid w:val="00DC4248"/>
    <w:rsid w:val="00DC458B"/>
    <w:rsid w:val="00DC4AC3"/>
    <w:rsid w:val="00DC4AF2"/>
    <w:rsid w:val="00DC4AFE"/>
    <w:rsid w:val="00DC4EA5"/>
    <w:rsid w:val="00DC51FB"/>
    <w:rsid w:val="00DC57E6"/>
    <w:rsid w:val="00DC63A8"/>
    <w:rsid w:val="00DC64DD"/>
    <w:rsid w:val="00DC7776"/>
    <w:rsid w:val="00DC7D62"/>
    <w:rsid w:val="00DD1403"/>
    <w:rsid w:val="00DD174A"/>
    <w:rsid w:val="00DD1770"/>
    <w:rsid w:val="00DD21D1"/>
    <w:rsid w:val="00DD235F"/>
    <w:rsid w:val="00DD27B5"/>
    <w:rsid w:val="00DD4420"/>
    <w:rsid w:val="00DD4EDB"/>
    <w:rsid w:val="00DD5AC9"/>
    <w:rsid w:val="00DD7444"/>
    <w:rsid w:val="00DE0AF5"/>
    <w:rsid w:val="00DE1601"/>
    <w:rsid w:val="00DE16F6"/>
    <w:rsid w:val="00DE1C61"/>
    <w:rsid w:val="00DE3FAE"/>
    <w:rsid w:val="00DE48E8"/>
    <w:rsid w:val="00DE6527"/>
    <w:rsid w:val="00DE6AF1"/>
    <w:rsid w:val="00DE6E4B"/>
    <w:rsid w:val="00DF009C"/>
    <w:rsid w:val="00DF0113"/>
    <w:rsid w:val="00DF0190"/>
    <w:rsid w:val="00DF1371"/>
    <w:rsid w:val="00DF1584"/>
    <w:rsid w:val="00DF159B"/>
    <w:rsid w:val="00DF4942"/>
    <w:rsid w:val="00DF68E0"/>
    <w:rsid w:val="00DF78C3"/>
    <w:rsid w:val="00E00070"/>
    <w:rsid w:val="00E0007F"/>
    <w:rsid w:val="00E001B9"/>
    <w:rsid w:val="00E02124"/>
    <w:rsid w:val="00E0262D"/>
    <w:rsid w:val="00E02D73"/>
    <w:rsid w:val="00E0331B"/>
    <w:rsid w:val="00E03765"/>
    <w:rsid w:val="00E03D82"/>
    <w:rsid w:val="00E03F89"/>
    <w:rsid w:val="00E04B54"/>
    <w:rsid w:val="00E051D1"/>
    <w:rsid w:val="00E05746"/>
    <w:rsid w:val="00E06138"/>
    <w:rsid w:val="00E07105"/>
    <w:rsid w:val="00E078F7"/>
    <w:rsid w:val="00E105AF"/>
    <w:rsid w:val="00E11248"/>
    <w:rsid w:val="00E12B5F"/>
    <w:rsid w:val="00E13A5D"/>
    <w:rsid w:val="00E13D2D"/>
    <w:rsid w:val="00E16F76"/>
    <w:rsid w:val="00E1779C"/>
    <w:rsid w:val="00E17BDB"/>
    <w:rsid w:val="00E17C91"/>
    <w:rsid w:val="00E211AA"/>
    <w:rsid w:val="00E21508"/>
    <w:rsid w:val="00E22703"/>
    <w:rsid w:val="00E22B64"/>
    <w:rsid w:val="00E232C2"/>
    <w:rsid w:val="00E23EDA"/>
    <w:rsid w:val="00E23F43"/>
    <w:rsid w:val="00E247F5"/>
    <w:rsid w:val="00E2481F"/>
    <w:rsid w:val="00E25259"/>
    <w:rsid w:val="00E256C3"/>
    <w:rsid w:val="00E25730"/>
    <w:rsid w:val="00E26C61"/>
    <w:rsid w:val="00E27200"/>
    <w:rsid w:val="00E2791C"/>
    <w:rsid w:val="00E315C8"/>
    <w:rsid w:val="00E32119"/>
    <w:rsid w:val="00E3343F"/>
    <w:rsid w:val="00E33D89"/>
    <w:rsid w:val="00E34007"/>
    <w:rsid w:val="00E346F0"/>
    <w:rsid w:val="00E34B81"/>
    <w:rsid w:val="00E35342"/>
    <w:rsid w:val="00E358C4"/>
    <w:rsid w:val="00E37F6E"/>
    <w:rsid w:val="00E40509"/>
    <w:rsid w:val="00E4099A"/>
    <w:rsid w:val="00E40AED"/>
    <w:rsid w:val="00E40D38"/>
    <w:rsid w:val="00E416F2"/>
    <w:rsid w:val="00E41A93"/>
    <w:rsid w:val="00E448E5"/>
    <w:rsid w:val="00E44C7D"/>
    <w:rsid w:val="00E45315"/>
    <w:rsid w:val="00E453C5"/>
    <w:rsid w:val="00E461B9"/>
    <w:rsid w:val="00E466CD"/>
    <w:rsid w:val="00E47D3B"/>
    <w:rsid w:val="00E507CB"/>
    <w:rsid w:val="00E50945"/>
    <w:rsid w:val="00E5131B"/>
    <w:rsid w:val="00E528C2"/>
    <w:rsid w:val="00E52D78"/>
    <w:rsid w:val="00E5306E"/>
    <w:rsid w:val="00E55271"/>
    <w:rsid w:val="00E557C2"/>
    <w:rsid w:val="00E560B6"/>
    <w:rsid w:val="00E60A1B"/>
    <w:rsid w:val="00E61CC9"/>
    <w:rsid w:val="00E631C4"/>
    <w:rsid w:val="00E63597"/>
    <w:rsid w:val="00E643CF"/>
    <w:rsid w:val="00E64B00"/>
    <w:rsid w:val="00E650A8"/>
    <w:rsid w:val="00E6571E"/>
    <w:rsid w:val="00E67B0C"/>
    <w:rsid w:val="00E70E3A"/>
    <w:rsid w:val="00E70E4D"/>
    <w:rsid w:val="00E70EFF"/>
    <w:rsid w:val="00E712D7"/>
    <w:rsid w:val="00E72EAE"/>
    <w:rsid w:val="00E73330"/>
    <w:rsid w:val="00E7391D"/>
    <w:rsid w:val="00E73FAD"/>
    <w:rsid w:val="00E74368"/>
    <w:rsid w:val="00E74FC5"/>
    <w:rsid w:val="00E74FF9"/>
    <w:rsid w:val="00E75454"/>
    <w:rsid w:val="00E756C9"/>
    <w:rsid w:val="00E762F0"/>
    <w:rsid w:val="00E76A70"/>
    <w:rsid w:val="00E811AC"/>
    <w:rsid w:val="00E81277"/>
    <w:rsid w:val="00E81DDE"/>
    <w:rsid w:val="00E82A53"/>
    <w:rsid w:val="00E82C99"/>
    <w:rsid w:val="00E83BA1"/>
    <w:rsid w:val="00E84446"/>
    <w:rsid w:val="00E847B7"/>
    <w:rsid w:val="00E84A25"/>
    <w:rsid w:val="00E84D0C"/>
    <w:rsid w:val="00E85B40"/>
    <w:rsid w:val="00E86306"/>
    <w:rsid w:val="00E864C3"/>
    <w:rsid w:val="00E86A25"/>
    <w:rsid w:val="00E878F5"/>
    <w:rsid w:val="00E90346"/>
    <w:rsid w:val="00E90DA6"/>
    <w:rsid w:val="00E9195E"/>
    <w:rsid w:val="00E921F9"/>
    <w:rsid w:val="00E9227E"/>
    <w:rsid w:val="00E933F5"/>
    <w:rsid w:val="00E938AF"/>
    <w:rsid w:val="00E939FF"/>
    <w:rsid w:val="00E93D9B"/>
    <w:rsid w:val="00E95E24"/>
    <w:rsid w:val="00E95F8F"/>
    <w:rsid w:val="00E96579"/>
    <w:rsid w:val="00E967C4"/>
    <w:rsid w:val="00E96823"/>
    <w:rsid w:val="00E96DFB"/>
    <w:rsid w:val="00E974EA"/>
    <w:rsid w:val="00E977C1"/>
    <w:rsid w:val="00EA013C"/>
    <w:rsid w:val="00EA0AA8"/>
    <w:rsid w:val="00EA0B4F"/>
    <w:rsid w:val="00EA15CD"/>
    <w:rsid w:val="00EA19DE"/>
    <w:rsid w:val="00EA2E77"/>
    <w:rsid w:val="00EA30B8"/>
    <w:rsid w:val="00EA3854"/>
    <w:rsid w:val="00EA4502"/>
    <w:rsid w:val="00EA464E"/>
    <w:rsid w:val="00EA5247"/>
    <w:rsid w:val="00EA7244"/>
    <w:rsid w:val="00EA7A51"/>
    <w:rsid w:val="00EA7DDB"/>
    <w:rsid w:val="00EB11E3"/>
    <w:rsid w:val="00EB1453"/>
    <w:rsid w:val="00EB1714"/>
    <w:rsid w:val="00EB1B20"/>
    <w:rsid w:val="00EB2CA3"/>
    <w:rsid w:val="00EB3204"/>
    <w:rsid w:val="00EB4DBC"/>
    <w:rsid w:val="00EB52D9"/>
    <w:rsid w:val="00EB5E3A"/>
    <w:rsid w:val="00EB6787"/>
    <w:rsid w:val="00EB715B"/>
    <w:rsid w:val="00EB7B7D"/>
    <w:rsid w:val="00EC0641"/>
    <w:rsid w:val="00EC0FF7"/>
    <w:rsid w:val="00EC1DD9"/>
    <w:rsid w:val="00EC2D2A"/>
    <w:rsid w:val="00EC3145"/>
    <w:rsid w:val="00EC400D"/>
    <w:rsid w:val="00EC560B"/>
    <w:rsid w:val="00EC566C"/>
    <w:rsid w:val="00EC6A62"/>
    <w:rsid w:val="00EC7518"/>
    <w:rsid w:val="00EC79AA"/>
    <w:rsid w:val="00ED19DE"/>
    <w:rsid w:val="00ED2A01"/>
    <w:rsid w:val="00ED2AD4"/>
    <w:rsid w:val="00ED2F4B"/>
    <w:rsid w:val="00ED361E"/>
    <w:rsid w:val="00ED421D"/>
    <w:rsid w:val="00ED5719"/>
    <w:rsid w:val="00ED5C47"/>
    <w:rsid w:val="00ED5D3E"/>
    <w:rsid w:val="00ED6031"/>
    <w:rsid w:val="00EE0409"/>
    <w:rsid w:val="00EE08CC"/>
    <w:rsid w:val="00EE2568"/>
    <w:rsid w:val="00EE2728"/>
    <w:rsid w:val="00EE3D69"/>
    <w:rsid w:val="00EE3F6E"/>
    <w:rsid w:val="00EE3FCC"/>
    <w:rsid w:val="00EE55B6"/>
    <w:rsid w:val="00EE6393"/>
    <w:rsid w:val="00EE6B16"/>
    <w:rsid w:val="00EE748A"/>
    <w:rsid w:val="00EF11CF"/>
    <w:rsid w:val="00EF1C93"/>
    <w:rsid w:val="00EF223F"/>
    <w:rsid w:val="00EF387E"/>
    <w:rsid w:val="00EF41A9"/>
    <w:rsid w:val="00EF4295"/>
    <w:rsid w:val="00EF4EB7"/>
    <w:rsid w:val="00EF6FD6"/>
    <w:rsid w:val="00EF798B"/>
    <w:rsid w:val="00F00A77"/>
    <w:rsid w:val="00F017A9"/>
    <w:rsid w:val="00F01A5C"/>
    <w:rsid w:val="00F01C8E"/>
    <w:rsid w:val="00F02291"/>
    <w:rsid w:val="00F03203"/>
    <w:rsid w:val="00F03CA7"/>
    <w:rsid w:val="00F04910"/>
    <w:rsid w:val="00F05204"/>
    <w:rsid w:val="00F05C87"/>
    <w:rsid w:val="00F05ED7"/>
    <w:rsid w:val="00F0610D"/>
    <w:rsid w:val="00F062BF"/>
    <w:rsid w:val="00F07235"/>
    <w:rsid w:val="00F07374"/>
    <w:rsid w:val="00F10FD0"/>
    <w:rsid w:val="00F11C1C"/>
    <w:rsid w:val="00F132D5"/>
    <w:rsid w:val="00F14626"/>
    <w:rsid w:val="00F16CDB"/>
    <w:rsid w:val="00F17847"/>
    <w:rsid w:val="00F17B50"/>
    <w:rsid w:val="00F17F17"/>
    <w:rsid w:val="00F2079C"/>
    <w:rsid w:val="00F212C5"/>
    <w:rsid w:val="00F21CC5"/>
    <w:rsid w:val="00F22020"/>
    <w:rsid w:val="00F230EB"/>
    <w:rsid w:val="00F23C1E"/>
    <w:rsid w:val="00F23FD6"/>
    <w:rsid w:val="00F24907"/>
    <w:rsid w:val="00F24FFF"/>
    <w:rsid w:val="00F26AC3"/>
    <w:rsid w:val="00F301FE"/>
    <w:rsid w:val="00F3034E"/>
    <w:rsid w:val="00F305B5"/>
    <w:rsid w:val="00F30ABE"/>
    <w:rsid w:val="00F31926"/>
    <w:rsid w:val="00F31C9F"/>
    <w:rsid w:val="00F31F55"/>
    <w:rsid w:val="00F3292C"/>
    <w:rsid w:val="00F32FE2"/>
    <w:rsid w:val="00F335EA"/>
    <w:rsid w:val="00F34AE9"/>
    <w:rsid w:val="00F35127"/>
    <w:rsid w:val="00F35FF4"/>
    <w:rsid w:val="00F3619B"/>
    <w:rsid w:val="00F369B1"/>
    <w:rsid w:val="00F36B3A"/>
    <w:rsid w:val="00F40ADD"/>
    <w:rsid w:val="00F41595"/>
    <w:rsid w:val="00F422E1"/>
    <w:rsid w:val="00F426D3"/>
    <w:rsid w:val="00F42C68"/>
    <w:rsid w:val="00F43337"/>
    <w:rsid w:val="00F44175"/>
    <w:rsid w:val="00F44CB3"/>
    <w:rsid w:val="00F45033"/>
    <w:rsid w:val="00F4508F"/>
    <w:rsid w:val="00F45369"/>
    <w:rsid w:val="00F46609"/>
    <w:rsid w:val="00F46687"/>
    <w:rsid w:val="00F468C1"/>
    <w:rsid w:val="00F469FC"/>
    <w:rsid w:val="00F4731F"/>
    <w:rsid w:val="00F50A74"/>
    <w:rsid w:val="00F51664"/>
    <w:rsid w:val="00F51879"/>
    <w:rsid w:val="00F520D0"/>
    <w:rsid w:val="00F52112"/>
    <w:rsid w:val="00F53422"/>
    <w:rsid w:val="00F543BE"/>
    <w:rsid w:val="00F54A02"/>
    <w:rsid w:val="00F552BE"/>
    <w:rsid w:val="00F55760"/>
    <w:rsid w:val="00F568BE"/>
    <w:rsid w:val="00F571E0"/>
    <w:rsid w:val="00F57A42"/>
    <w:rsid w:val="00F6054B"/>
    <w:rsid w:val="00F609AF"/>
    <w:rsid w:val="00F62682"/>
    <w:rsid w:val="00F62AC9"/>
    <w:rsid w:val="00F62BDB"/>
    <w:rsid w:val="00F62DC0"/>
    <w:rsid w:val="00F63303"/>
    <w:rsid w:val="00F6409F"/>
    <w:rsid w:val="00F6427F"/>
    <w:rsid w:val="00F64322"/>
    <w:rsid w:val="00F645C9"/>
    <w:rsid w:val="00F64AF6"/>
    <w:rsid w:val="00F64D54"/>
    <w:rsid w:val="00F6566F"/>
    <w:rsid w:val="00F65C3A"/>
    <w:rsid w:val="00F6662D"/>
    <w:rsid w:val="00F715DC"/>
    <w:rsid w:val="00F71C3C"/>
    <w:rsid w:val="00F7247D"/>
    <w:rsid w:val="00F726E9"/>
    <w:rsid w:val="00F72982"/>
    <w:rsid w:val="00F73135"/>
    <w:rsid w:val="00F735FC"/>
    <w:rsid w:val="00F73628"/>
    <w:rsid w:val="00F73820"/>
    <w:rsid w:val="00F73DA7"/>
    <w:rsid w:val="00F74018"/>
    <w:rsid w:val="00F741E1"/>
    <w:rsid w:val="00F749DD"/>
    <w:rsid w:val="00F74B47"/>
    <w:rsid w:val="00F758E1"/>
    <w:rsid w:val="00F76807"/>
    <w:rsid w:val="00F769A7"/>
    <w:rsid w:val="00F76AB4"/>
    <w:rsid w:val="00F777FF"/>
    <w:rsid w:val="00F77A71"/>
    <w:rsid w:val="00F77E73"/>
    <w:rsid w:val="00F80B19"/>
    <w:rsid w:val="00F815A4"/>
    <w:rsid w:val="00F81D74"/>
    <w:rsid w:val="00F81F72"/>
    <w:rsid w:val="00F82879"/>
    <w:rsid w:val="00F8401A"/>
    <w:rsid w:val="00F84354"/>
    <w:rsid w:val="00F847DF"/>
    <w:rsid w:val="00F848A4"/>
    <w:rsid w:val="00F84DA2"/>
    <w:rsid w:val="00F84F25"/>
    <w:rsid w:val="00F85A64"/>
    <w:rsid w:val="00F8772F"/>
    <w:rsid w:val="00F87A71"/>
    <w:rsid w:val="00F87F3F"/>
    <w:rsid w:val="00F91258"/>
    <w:rsid w:val="00F91DE5"/>
    <w:rsid w:val="00F920D9"/>
    <w:rsid w:val="00F928DC"/>
    <w:rsid w:val="00F92E4E"/>
    <w:rsid w:val="00F93380"/>
    <w:rsid w:val="00F935F9"/>
    <w:rsid w:val="00F941B9"/>
    <w:rsid w:val="00F95807"/>
    <w:rsid w:val="00F95842"/>
    <w:rsid w:val="00F95EE8"/>
    <w:rsid w:val="00F964C8"/>
    <w:rsid w:val="00F968F2"/>
    <w:rsid w:val="00F97BE4"/>
    <w:rsid w:val="00F97C01"/>
    <w:rsid w:val="00F97F00"/>
    <w:rsid w:val="00FA0144"/>
    <w:rsid w:val="00FA0360"/>
    <w:rsid w:val="00FA145B"/>
    <w:rsid w:val="00FA19AB"/>
    <w:rsid w:val="00FA242E"/>
    <w:rsid w:val="00FA3690"/>
    <w:rsid w:val="00FA37BD"/>
    <w:rsid w:val="00FA3D57"/>
    <w:rsid w:val="00FA4324"/>
    <w:rsid w:val="00FA45A3"/>
    <w:rsid w:val="00FA4A66"/>
    <w:rsid w:val="00FA74F0"/>
    <w:rsid w:val="00FA782F"/>
    <w:rsid w:val="00FB0102"/>
    <w:rsid w:val="00FB05AF"/>
    <w:rsid w:val="00FB09C3"/>
    <w:rsid w:val="00FB1961"/>
    <w:rsid w:val="00FB229B"/>
    <w:rsid w:val="00FB250F"/>
    <w:rsid w:val="00FB2537"/>
    <w:rsid w:val="00FB36C0"/>
    <w:rsid w:val="00FB36F2"/>
    <w:rsid w:val="00FB3A61"/>
    <w:rsid w:val="00FB5BE0"/>
    <w:rsid w:val="00FB5C1F"/>
    <w:rsid w:val="00FB6001"/>
    <w:rsid w:val="00FB64F5"/>
    <w:rsid w:val="00FB6C0E"/>
    <w:rsid w:val="00FB7391"/>
    <w:rsid w:val="00FB7AB2"/>
    <w:rsid w:val="00FC0D6F"/>
    <w:rsid w:val="00FC0FE2"/>
    <w:rsid w:val="00FC2BD6"/>
    <w:rsid w:val="00FC3015"/>
    <w:rsid w:val="00FC35A4"/>
    <w:rsid w:val="00FC3DA3"/>
    <w:rsid w:val="00FC4F85"/>
    <w:rsid w:val="00FC5704"/>
    <w:rsid w:val="00FC5D6E"/>
    <w:rsid w:val="00FC603D"/>
    <w:rsid w:val="00FC6504"/>
    <w:rsid w:val="00FC6881"/>
    <w:rsid w:val="00FC7E7D"/>
    <w:rsid w:val="00FD04EE"/>
    <w:rsid w:val="00FD0AD9"/>
    <w:rsid w:val="00FD0E11"/>
    <w:rsid w:val="00FD158E"/>
    <w:rsid w:val="00FD16E4"/>
    <w:rsid w:val="00FD1708"/>
    <w:rsid w:val="00FD1F58"/>
    <w:rsid w:val="00FD2419"/>
    <w:rsid w:val="00FD34F7"/>
    <w:rsid w:val="00FD3EBD"/>
    <w:rsid w:val="00FD4DBC"/>
    <w:rsid w:val="00FD6085"/>
    <w:rsid w:val="00FD61CF"/>
    <w:rsid w:val="00FD78BB"/>
    <w:rsid w:val="00FE05D0"/>
    <w:rsid w:val="00FE0C95"/>
    <w:rsid w:val="00FE0F0F"/>
    <w:rsid w:val="00FE1972"/>
    <w:rsid w:val="00FE19D0"/>
    <w:rsid w:val="00FE22AA"/>
    <w:rsid w:val="00FE22C8"/>
    <w:rsid w:val="00FE6603"/>
    <w:rsid w:val="00FE7060"/>
    <w:rsid w:val="00FF0193"/>
    <w:rsid w:val="00FF04CF"/>
    <w:rsid w:val="00FF2533"/>
    <w:rsid w:val="00FF29C8"/>
    <w:rsid w:val="00FF2B9F"/>
    <w:rsid w:val="00FF2DF3"/>
    <w:rsid w:val="00FF5BCF"/>
    <w:rsid w:val="00FF5E34"/>
    <w:rsid w:val="00FF6C79"/>
    <w:rsid w:val="00FF7D67"/>
    <w:rsid w:val="00FF7E0F"/>
    <w:rsid w:val="01E1065A"/>
    <w:rsid w:val="023D6508"/>
    <w:rsid w:val="02597D74"/>
    <w:rsid w:val="02678685"/>
    <w:rsid w:val="027F4055"/>
    <w:rsid w:val="02AC3578"/>
    <w:rsid w:val="03CF89C4"/>
    <w:rsid w:val="04B59E7F"/>
    <w:rsid w:val="05171FB7"/>
    <w:rsid w:val="054EC9A3"/>
    <w:rsid w:val="059787D9"/>
    <w:rsid w:val="05D8249A"/>
    <w:rsid w:val="064B6E92"/>
    <w:rsid w:val="065C99FC"/>
    <w:rsid w:val="06B4777D"/>
    <w:rsid w:val="074E2F9E"/>
    <w:rsid w:val="0780673F"/>
    <w:rsid w:val="07CD569B"/>
    <w:rsid w:val="08B0ED6F"/>
    <w:rsid w:val="08EFE1A2"/>
    <w:rsid w:val="098B5C2C"/>
    <w:rsid w:val="0A0F525A"/>
    <w:rsid w:val="0A1D2D74"/>
    <w:rsid w:val="0A1FA8A4"/>
    <w:rsid w:val="0A89AD7B"/>
    <w:rsid w:val="0AD9F618"/>
    <w:rsid w:val="0B389F25"/>
    <w:rsid w:val="0D46F31C"/>
    <w:rsid w:val="0FF2795C"/>
    <w:rsid w:val="1025CF22"/>
    <w:rsid w:val="10262931"/>
    <w:rsid w:val="10719376"/>
    <w:rsid w:val="109E8C5B"/>
    <w:rsid w:val="1132EF59"/>
    <w:rsid w:val="1175E2A6"/>
    <w:rsid w:val="119AFE35"/>
    <w:rsid w:val="11BA8E0F"/>
    <w:rsid w:val="1216F6F3"/>
    <w:rsid w:val="12752891"/>
    <w:rsid w:val="12CDA3C7"/>
    <w:rsid w:val="136CF22B"/>
    <w:rsid w:val="13DAAADF"/>
    <w:rsid w:val="14A17AE8"/>
    <w:rsid w:val="156E03D5"/>
    <w:rsid w:val="15767B40"/>
    <w:rsid w:val="165ED452"/>
    <w:rsid w:val="177DABBB"/>
    <w:rsid w:val="17CEF0F2"/>
    <w:rsid w:val="19CAED41"/>
    <w:rsid w:val="1A7A6CD4"/>
    <w:rsid w:val="1A90A9BA"/>
    <w:rsid w:val="1B4D4CAC"/>
    <w:rsid w:val="1BA00086"/>
    <w:rsid w:val="1BBFBD86"/>
    <w:rsid w:val="1C2C7A1B"/>
    <w:rsid w:val="1C33D173"/>
    <w:rsid w:val="1CF1F438"/>
    <w:rsid w:val="1D17C260"/>
    <w:rsid w:val="1D54AD6E"/>
    <w:rsid w:val="1D5AFDA8"/>
    <w:rsid w:val="1D771772"/>
    <w:rsid w:val="1DE8EFF7"/>
    <w:rsid w:val="1E318819"/>
    <w:rsid w:val="1EEE8E2D"/>
    <w:rsid w:val="1F2162B1"/>
    <w:rsid w:val="1FE0A926"/>
    <w:rsid w:val="1FEC7429"/>
    <w:rsid w:val="209F2594"/>
    <w:rsid w:val="20F813D1"/>
    <w:rsid w:val="21074296"/>
    <w:rsid w:val="21236A09"/>
    <w:rsid w:val="2187A6DD"/>
    <w:rsid w:val="21B73D8A"/>
    <w:rsid w:val="224C7C8A"/>
    <w:rsid w:val="225A8FF3"/>
    <w:rsid w:val="226663CE"/>
    <w:rsid w:val="22A422BC"/>
    <w:rsid w:val="22F16D65"/>
    <w:rsid w:val="232E9227"/>
    <w:rsid w:val="23BDE887"/>
    <w:rsid w:val="2656D22E"/>
    <w:rsid w:val="272110B5"/>
    <w:rsid w:val="2759F821"/>
    <w:rsid w:val="277F7F2E"/>
    <w:rsid w:val="2785CF06"/>
    <w:rsid w:val="27C56B65"/>
    <w:rsid w:val="27D9ADEE"/>
    <w:rsid w:val="281DBE76"/>
    <w:rsid w:val="28B0E9EB"/>
    <w:rsid w:val="28F26C3E"/>
    <w:rsid w:val="295766AE"/>
    <w:rsid w:val="2961BDE1"/>
    <w:rsid w:val="2A7AA728"/>
    <w:rsid w:val="2AB36FF7"/>
    <w:rsid w:val="2ACB1559"/>
    <w:rsid w:val="2AFD0C27"/>
    <w:rsid w:val="2B3C0A0F"/>
    <w:rsid w:val="2B961560"/>
    <w:rsid w:val="2C0C05D6"/>
    <w:rsid w:val="2C412030"/>
    <w:rsid w:val="2C6A8521"/>
    <w:rsid w:val="2C772DE3"/>
    <w:rsid w:val="2C98DC88"/>
    <w:rsid w:val="2CE5B777"/>
    <w:rsid w:val="2D92DA70"/>
    <w:rsid w:val="2DF50837"/>
    <w:rsid w:val="2E12FE44"/>
    <w:rsid w:val="2E404452"/>
    <w:rsid w:val="2F457659"/>
    <w:rsid w:val="2FAD8A04"/>
    <w:rsid w:val="2FBE804C"/>
    <w:rsid w:val="2FD07D4A"/>
    <w:rsid w:val="30D4EBEF"/>
    <w:rsid w:val="31C7DE15"/>
    <w:rsid w:val="31C84C80"/>
    <w:rsid w:val="320710D6"/>
    <w:rsid w:val="3248AA76"/>
    <w:rsid w:val="32A26BB3"/>
    <w:rsid w:val="32C12447"/>
    <w:rsid w:val="33641CE1"/>
    <w:rsid w:val="3364927C"/>
    <w:rsid w:val="33753EB2"/>
    <w:rsid w:val="33A12745"/>
    <w:rsid w:val="33E7AE8B"/>
    <w:rsid w:val="34EE464C"/>
    <w:rsid w:val="354BD071"/>
    <w:rsid w:val="35B7C6E9"/>
    <w:rsid w:val="35F96868"/>
    <w:rsid w:val="36BDD1E5"/>
    <w:rsid w:val="36EB8C00"/>
    <w:rsid w:val="3753462B"/>
    <w:rsid w:val="375C2925"/>
    <w:rsid w:val="37B6551E"/>
    <w:rsid w:val="37CF5C77"/>
    <w:rsid w:val="37D24CD4"/>
    <w:rsid w:val="382FE6FA"/>
    <w:rsid w:val="385B700B"/>
    <w:rsid w:val="385E2A4D"/>
    <w:rsid w:val="3863DEDE"/>
    <w:rsid w:val="3931A9EB"/>
    <w:rsid w:val="39AA14F1"/>
    <w:rsid w:val="39F7406C"/>
    <w:rsid w:val="3A275A84"/>
    <w:rsid w:val="3A2AED30"/>
    <w:rsid w:val="3A3A20B7"/>
    <w:rsid w:val="3AF69D6E"/>
    <w:rsid w:val="3BC2DC17"/>
    <w:rsid w:val="3C16C6F2"/>
    <w:rsid w:val="3C189262"/>
    <w:rsid w:val="3CE41D30"/>
    <w:rsid w:val="3D1A33E8"/>
    <w:rsid w:val="3E088B0F"/>
    <w:rsid w:val="3E278E77"/>
    <w:rsid w:val="3E52BE39"/>
    <w:rsid w:val="3E967D5E"/>
    <w:rsid w:val="3EC6AAE8"/>
    <w:rsid w:val="3F65FF3D"/>
    <w:rsid w:val="3FFC5F5D"/>
    <w:rsid w:val="405F541B"/>
    <w:rsid w:val="41C4251E"/>
    <w:rsid w:val="41FE4BAA"/>
    <w:rsid w:val="423724E9"/>
    <w:rsid w:val="42459172"/>
    <w:rsid w:val="42D2333D"/>
    <w:rsid w:val="42F61544"/>
    <w:rsid w:val="4314E472"/>
    <w:rsid w:val="4375F810"/>
    <w:rsid w:val="44082135"/>
    <w:rsid w:val="4492095D"/>
    <w:rsid w:val="44B347A9"/>
    <w:rsid w:val="4517673A"/>
    <w:rsid w:val="451DFE92"/>
    <w:rsid w:val="469B6EBA"/>
    <w:rsid w:val="46B3379B"/>
    <w:rsid w:val="47E1F498"/>
    <w:rsid w:val="484F07FC"/>
    <w:rsid w:val="498D764C"/>
    <w:rsid w:val="4A13426D"/>
    <w:rsid w:val="4A270F31"/>
    <w:rsid w:val="4A4BDD85"/>
    <w:rsid w:val="4AC3E6C8"/>
    <w:rsid w:val="4AD87FC5"/>
    <w:rsid w:val="4B012729"/>
    <w:rsid w:val="4B913AF6"/>
    <w:rsid w:val="4BF438EC"/>
    <w:rsid w:val="4C3DF680"/>
    <w:rsid w:val="4CAE1D7A"/>
    <w:rsid w:val="4E1BF766"/>
    <w:rsid w:val="4E7F4F31"/>
    <w:rsid w:val="4E9DFEE1"/>
    <w:rsid w:val="4FD4984C"/>
    <w:rsid w:val="512A7D2C"/>
    <w:rsid w:val="51A57411"/>
    <w:rsid w:val="5338D05F"/>
    <w:rsid w:val="53AB7A78"/>
    <w:rsid w:val="5438B0E1"/>
    <w:rsid w:val="55C9D644"/>
    <w:rsid w:val="56063B34"/>
    <w:rsid w:val="56BB4989"/>
    <w:rsid w:val="56C0FDAD"/>
    <w:rsid w:val="56D901B6"/>
    <w:rsid w:val="57591C2C"/>
    <w:rsid w:val="575D33D8"/>
    <w:rsid w:val="585C0BBF"/>
    <w:rsid w:val="59774541"/>
    <w:rsid w:val="59E684D3"/>
    <w:rsid w:val="5A468A8E"/>
    <w:rsid w:val="5BD0F59A"/>
    <w:rsid w:val="5C7FB6D4"/>
    <w:rsid w:val="5D9CADAD"/>
    <w:rsid w:val="5F00DBA7"/>
    <w:rsid w:val="5F075FEA"/>
    <w:rsid w:val="5F57C791"/>
    <w:rsid w:val="5F5B6898"/>
    <w:rsid w:val="5FC9F6A5"/>
    <w:rsid w:val="605F02D4"/>
    <w:rsid w:val="606BC6BF"/>
    <w:rsid w:val="60A03B1D"/>
    <w:rsid w:val="61ECBF8C"/>
    <w:rsid w:val="6261270D"/>
    <w:rsid w:val="6281126F"/>
    <w:rsid w:val="62CE3258"/>
    <w:rsid w:val="647B23F0"/>
    <w:rsid w:val="6486979E"/>
    <w:rsid w:val="64A89D0B"/>
    <w:rsid w:val="65122C1A"/>
    <w:rsid w:val="6570206B"/>
    <w:rsid w:val="65744E5C"/>
    <w:rsid w:val="65D8E47C"/>
    <w:rsid w:val="65FB536F"/>
    <w:rsid w:val="678A28B2"/>
    <w:rsid w:val="6802B2B4"/>
    <w:rsid w:val="682687DE"/>
    <w:rsid w:val="68ABE546"/>
    <w:rsid w:val="6921627B"/>
    <w:rsid w:val="6927EE40"/>
    <w:rsid w:val="69FE8BC8"/>
    <w:rsid w:val="6A6C38F2"/>
    <w:rsid w:val="6A7265F6"/>
    <w:rsid w:val="6A9ACA0B"/>
    <w:rsid w:val="6ABD32DC"/>
    <w:rsid w:val="6B40B7F6"/>
    <w:rsid w:val="6B8F79EF"/>
    <w:rsid w:val="6BE11F9F"/>
    <w:rsid w:val="6C369A6C"/>
    <w:rsid w:val="6C66B577"/>
    <w:rsid w:val="6D048BEC"/>
    <w:rsid w:val="6D73D1AA"/>
    <w:rsid w:val="6DF8E853"/>
    <w:rsid w:val="6E53D4A8"/>
    <w:rsid w:val="6EE9CCDF"/>
    <w:rsid w:val="6EEF2256"/>
    <w:rsid w:val="6F6E3B2E"/>
    <w:rsid w:val="6FDEEB7F"/>
    <w:rsid w:val="70BDBF8D"/>
    <w:rsid w:val="710A0B8F"/>
    <w:rsid w:val="711A7E04"/>
    <w:rsid w:val="7176C824"/>
    <w:rsid w:val="7313BBE7"/>
    <w:rsid w:val="73B88BD6"/>
    <w:rsid w:val="73BC07B4"/>
    <w:rsid w:val="73F16899"/>
    <w:rsid w:val="74018BC3"/>
    <w:rsid w:val="742DD72C"/>
    <w:rsid w:val="7487F723"/>
    <w:rsid w:val="748D6B58"/>
    <w:rsid w:val="74AE043F"/>
    <w:rsid w:val="74F33ADC"/>
    <w:rsid w:val="754C7B7F"/>
    <w:rsid w:val="7557D815"/>
    <w:rsid w:val="7562B716"/>
    <w:rsid w:val="758D680B"/>
    <w:rsid w:val="76223E8B"/>
    <w:rsid w:val="76D64546"/>
    <w:rsid w:val="780AC13F"/>
    <w:rsid w:val="788EE5BB"/>
    <w:rsid w:val="78FFB2DF"/>
    <w:rsid w:val="793E9061"/>
    <w:rsid w:val="7959DF4D"/>
    <w:rsid w:val="79CA340E"/>
    <w:rsid w:val="79D31A4F"/>
    <w:rsid w:val="7AA8F6B2"/>
    <w:rsid w:val="7B5F817B"/>
    <w:rsid w:val="7B8D116A"/>
    <w:rsid w:val="7C4B98BA"/>
    <w:rsid w:val="7D49C19D"/>
    <w:rsid w:val="7D688946"/>
    <w:rsid w:val="7E2924D0"/>
    <w:rsid w:val="7E4BE572"/>
    <w:rsid w:val="7E631E89"/>
    <w:rsid w:val="7EF4DC08"/>
    <w:rsid w:val="7FF1982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155039A0"/>
  <w15:docId w15:val="{9842552C-646D-4AA7-9590-C70E6CAD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3F7"/>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2"/>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4"/>
      </w:numPr>
      <w:contextualSpacing/>
    </w:pPr>
  </w:style>
  <w:style w:type="paragraph" w:styleId="ListBullet2">
    <w:name w:val="List Bullet 2"/>
    <w:basedOn w:val="Normal"/>
    <w:uiPriority w:val="13"/>
    <w:unhideWhenUsed/>
    <w:qFormat/>
    <w:rsid w:val="006A2056"/>
    <w:pPr>
      <w:numPr>
        <w:ilvl w:val="1"/>
        <w:numId w:val="2"/>
      </w:numPr>
      <w:contextualSpacing/>
    </w:pPr>
  </w:style>
  <w:style w:type="paragraph" w:styleId="ListBullet3">
    <w:name w:val="List Bullet 3"/>
    <w:basedOn w:val="Normal"/>
    <w:uiPriority w:val="13"/>
    <w:unhideWhenUsed/>
    <w:qFormat/>
    <w:rsid w:val="006A2056"/>
    <w:pPr>
      <w:numPr>
        <w:ilvl w:val="2"/>
        <w:numId w:val="2"/>
      </w:numPr>
      <w:contextualSpacing/>
    </w:pPr>
  </w:style>
  <w:style w:type="paragraph" w:styleId="ListBullet4">
    <w:name w:val="List Bullet 4"/>
    <w:basedOn w:val="Normal"/>
    <w:uiPriority w:val="13"/>
    <w:semiHidden/>
    <w:unhideWhenUsed/>
    <w:rsid w:val="006A2056"/>
    <w:pPr>
      <w:numPr>
        <w:ilvl w:val="3"/>
        <w:numId w:val="2"/>
      </w:numPr>
      <w:contextualSpacing/>
    </w:pPr>
  </w:style>
  <w:style w:type="paragraph" w:styleId="ListBullet5">
    <w:name w:val="List Bullet 5"/>
    <w:basedOn w:val="Normal"/>
    <w:uiPriority w:val="13"/>
    <w:semiHidden/>
    <w:unhideWhenUsed/>
    <w:rsid w:val="006A2056"/>
    <w:pPr>
      <w:numPr>
        <w:ilvl w:val="4"/>
        <w:numId w:val="2"/>
      </w:numPr>
      <w:contextualSpacing/>
    </w:pPr>
  </w:style>
  <w:style w:type="paragraph" w:styleId="ListNumber2">
    <w:name w:val="List Number 2"/>
    <w:basedOn w:val="Normal"/>
    <w:uiPriority w:val="13"/>
    <w:unhideWhenUsed/>
    <w:qFormat/>
    <w:rsid w:val="006A2056"/>
    <w:pPr>
      <w:numPr>
        <w:ilvl w:val="1"/>
        <w:numId w:val="4"/>
      </w:numPr>
      <w:contextualSpacing/>
    </w:pPr>
  </w:style>
  <w:style w:type="paragraph" w:styleId="ListNumber3">
    <w:name w:val="List Number 3"/>
    <w:basedOn w:val="Normal"/>
    <w:uiPriority w:val="13"/>
    <w:unhideWhenUsed/>
    <w:qFormat/>
    <w:rsid w:val="006A2056"/>
    <w:pPr>
      <w:numPr>
        <w:ilvl w:val="2"/>
        <w:numId w:val="4"/>
      </w:numPr>
      <w:contextualSpacing/>
    </w:pPr>
  </w:style>
  <w:style w:type="paragraph" w:styleId="ListNumber4">
    <w:name w:val="List Number 4"/>
    <w:basedOn w:val="Normal"/>
    <w:uiPriority w:val="13"/>
    <w:semiHidden/>
    <w:unhideWhenUsed/>
    <w:rsid w:val="006A2056"/>
    <w:pPr>
      <w:numPr>
        <w:ilvl w:val="3"/>
        <w:numId w:val="4"/>
      </w:numPr>
      <w:contextualSpacing/>
    </w:pPr>
  </w:style>
  <w:style w:type="paragraph" w:styleId="ListNumber5">
    <w:name w:val="List Number 5"/>
    <w:basedOn w:val="Normal"/>
    <w:uiPriority w:val="13"/>
    <w:semiHidden/>
    <w:unhideWhenUsed/>
    <w:rsid w:val="006A2056"/>
    <w:pPr>
      <w:numPr>
        <w:ilvl w:val="4"/>
        <w:numId w:val="4"/>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 w:type="character" w:styleId="PlaceholderText">
    <w:name w:val="Placeholder Text"/>
    <w:basedOn w:val="DefaultParagraphFont"/>
    <w:uiPriority w:val="99"/>
    <w:semiHidden/>
    <w:rsid w:val="00F07374"/>
    <w:rPr>
      <w:color w:val="808080"/>
    </w:rPr>
  </w:style>
  <w:style w:type="paragraph" w:customStyle="1" w:styleId="paragraph">
    <w:name w:val="paragraph"/>
    <w:basedOn w:val="Normal"/>
    <w:rsid w:val="00B95391"/>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normaltextrun">
    <w:name w:val="normaltextrun"/>
    <w:basedOn w:val="DefaultParagraphFont"/>
    <w:rsid w:val="00B95391"/>
  </w:style>
  <w:style w:type="character" w:customStyle="1" w:styleId="eop">
    <w:name w:val="eop"/>
    <w:basedOn w:val="DefaultParagraphFont"/>
    <w:rsid w:val="00B95391"/>
  </w:style>
  <w:style w:type="character" w:styleId="Mention">
    <w:name w:val="Mention"/>
    <w:basedOn w:val="DefaultParagraphFont"/>
    <w:uiPriority w:val="99"/>
    <w:unhideWhenUsed/>
    <w:rsid w:val="005C4E49"/>
    <w:rPr>
      <w:color w:val="2B579A"/>
      <w:shd w:val="clear" w:color="auto" w:fill="E1DFDD"/>
    </w:rPr>
  </w:style>
  <w:style w:type="character" w:styleId="UnresolvedMention">
    <w:name w:val="Unresolved Mention"/>
    <w:basedOn w:val="DefaultParagraphFont"/>
    <w:uiPriority w:val="99"/>
    <w:semiHidden/>
    <w:unhideWhenUsed/>
    <w:rsid w:val="00A364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5393">
      <w:bodyDiv w:val="1"/>
      <w:marLeft w:val="0"/>
      <w:marRight w:val="0"/>
      <w:marTop w:val="0"/>
      <w:marBottom w:val="0"/>
      <w:divBdr>
        <w:top w:val="none" w:sz="0" w:space="0" w:color="auto"/>
        <w:left w:val="none" w:sz="0" w:space="0" w:color="auto"/>
        <w:bottom w:val="none" w:sz="0" w:space="0" w:color="auto"/>
        <w:right w:val="none" w:sz="0" w:space="0" w:color="auto"/>
      </w:divBdr>
    </w:div>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145779185">
      <w:bodyDiv w:val="1"/>
      <w:marLeft w:val="0"/>
      <w:marRight w:val="0"/>
      <w:marTop w:val="0"/>
      <w:marBottom w:val="0"/>
      <w:divBdr>
        <w:top w:val="none" w:sz="0" w:space="0" w:color="auto"/>
        <w:left w:val="none" w:sz="0" w:space="0" w:color="auto"/>
        <w:bottom w:val="none" w:sz="0" w:space="0" w:color="auto"/>
        <w:right w:val="none" w:sz="0" w:space="0" w:color="auto"/>
      </w:divBdr>
    </w:div>
    <w:div w:id="172035839">
      <w:bodyDiv w:val="1"/>
      <w:marLeft w:val="0"/>
      <w:marRight w:val="0"/>
      <w:marTop w:val="0"/>
      <w:marBottom w:val="0"/>
      <w:divBdr>
        <w:top w:val="none" w:sz="0" w:space="0" w:color="auto"/>
        <w:left w:val="none" w:sz="0" w:space="0" w:color="auto"/>
        <w:bottom w:val="none" w:sz="0" w:space="0" w:color="auto"/>
        <w:right w:val="none" w:sz="0" w:space="0" w:color="auto"/>
      </w:divBdr>
    </w:div>
    <w:div w:id="208687802">
      <w:bodyDiv w:val="1"/>
      <w:marLeft w:val="0"/>
      <w:marRight w:val="0"/>
      <w:marTop w:val="0"/>
      <w:marBottom w:val="0"/>
      <w:divBdr>
        <w:top w:val="none" w:sz="0" w:space="0" w:color="auto"/>
        <w:left w:val="none" w:sz="0" w:space="0" w:color="auto"/>
        <w:bottom w:val="none" w:sz="0" w:space="0" w:color="auto"/>
        <w:right w:val="none" w:sz="0" w:space="0" w:color="auto"/>
      </w:divBdr>
      <w:divsChild>
        <w:div w:id="1373457213">
          <w:marLeft w:val="0"/>
          <w:marRight w:val="0"/>
          <w:marTop w:val="0"/>
          <w:marBottom w:val="0"/>
          <w:divBdr>
            <w:top w:val="none" w:sz="0" w:space="0" w:color="auto"/>
            <w:left w:val="none" w:sz="0" w:space="0" w:color="auto"/>
            <w:bottom w:val="none" w:sz="0" w:space="0" w:color="auto"/>
            <w:right w:val="none" w:sz="0" w:space="0" w:color="auto"/>
          </w:divBdr>
        </w:div>
      </w:divsChild>
    </w:div>
    <w:div w:id="313149469">
      <w:bodyDiv w:val="1"/>
      <w:marLeft w:val="0"/>
      <w:marRight w:val="0"/>
      <w:marTop w:val="0"/>
      <w:marBottom w:val="0"/>
      <w:divBdr>
        <w:top w:val="none" w:sz="0" w:space="0" w:color="auto"/>
        <w:left w:val="none" w:sz="0" w:space="0" w:color="auto"/>
        <w:bottom w:val="none" w:sz="0" w:space="0" w:color="auto"/>
        <w:right w:val="none" w:sz="0" w:space="0" w:color="auto"/>
      </w:divBdr>
    </w:div>
    <w:div w:id="339820411">
      <w:bodyDiv w:val="1"/>
      <w:marLeft w:val="0"/>
      <w:marRight w:val="0"/>
      <w:marTop w:val="0"/>
      <w:marBottom w:val="0"/>
      <w:divBdr>
        <w:top w:val="none" w:sz="0" w:space="0" w:color="auto"/>
        <w:left w:val="none" w:sz="0" w:space="0" w:color="auto"/>
        <w:bottom w:val="none" w:sz="0" w:space="0" w:color="auto"/>
        <w:right w:val="none" w:sz="0" w:space="0" w:color="auto"/>
      </w:divBdr>
    </w:div>
    <w:div w:id="528102269">
      <w:bodyDiv w:val="1"/>
      <w:marLeft w:val="0"/>
      <w:marRight w:val="0"/>
      <w:marTop w:val="0"/>
      <w:marBottom w:val="0"/>
      <w:divBdr>
        <w:top w:val="none" w:sz="0" w:space="0" w:color="auto"/>
        <w:left w:val="none" w:sz="0" w:space="0" w:color="auto"/>
        <w:bottom w:val="none" w:sz="0" w:space="0" w:color="auto"/>
        <w:right w:val="none" w:sz="0" w:space="0" w:color="auto"/>
      </w:divBdr>
    </w:div>
    <w:div w:id="548416281">
      <w:bodyDiv w:val="1"/>
      <w:marLeft w:val="0"/>
      <w:marRight w:val="0"/>
      <w:marTop w:val="0"/>
      <w:marBottom w:val="0"/>
      <w:divBdr>
        <w:top w:val="none" w:sz="0" w:space="0" w:color="auto"/>
        <w:left w:val="none" w:sz="0" w:space="0" w:color="auto"/>
        <w:bottom w:val="none" w:sz="0" w:space="0" w:color="auto"/>
        <w:right w:val="none" w:sz="0" w:space="0" w:color="auto"/>
      </w:divBdr>
      <w:divsChild>
        <w:div w:id="577791955">
          <w:marLeft w:val="0"/>
          <w:marRight w:val="0"/>
          <w:marTop w:val="0"/>
          <w:marBottom w:val="0"/>
          <w:divBdr>
            <w:top w:val="none" w:sz="0" w:space="0" w:color="auto"/>
            <w:left w:val="none" w:sz="0" w:space="0" w:color="auto"/>
            <w:bottom w:val="none" w:sz="0" w:space="0" w:color="auto"/>
            <w:right w:val="none" w:sz="0" w:space="0" w:color="auto"/>
          </w:divBdr>
        </w:div>
      </w:divsChild>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739134468">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930964756">
      <w:bodyDiv w:val="1"/>
      <w:marLeft w:val="0"/>
      <w:marRight w:val="0"/>
      <w:marTop w:val="0"/>
      <w:marBottom w:val="0"/>
      <w:divBdr>
        <w:top w:val="none" w:sz="0" w:space="0" w:color="auto"/>
        <w:left w:val="none" w:sz="0" w:space="0" w:color="auto"/>
        <w:bottom w:val="none" w:sz="0" w:space="0" w:color="auto"/>
        <w:right w:val="none" w:sz="0" w:space="0" w:color="auto"/>
      </w:divBdr>
      <w:divsChild>
        <w:div w:id="962004770">
          <w:marLeft w:val="0"/>
          <w:marRight w:val="0"/>
          <w:marTop w:val="0"/>
          <w:marBottom w:val="0"/>
          <w:divBdr>
            <w:top w:val="none" w:sz="0" w:space="0" w:color="auto"/>
            <w:left w:val="none" w:sz="0" w:space="0" w:color="auto"/>
            <w:bottom w:val="none" w:sz="0" w:space="0" w:color="auto"/>
            <w:right w:val="none" w:sz="0" w:space="0" w:color="auto"/>
          </w:divBdr>
        </w:div>
      </w:divsChild>
    </w:div>
    <w:div w:id="990445807">
      <w:bodyDiv w:val="1"/>
      <w:marLeft w:val="0"/>
      <w:marRight w:val="0"/>
      <w:marTop w:val="0"/>
      <w:marBottom w:val="0"/>
      <w:divBdr>
        <w:top w:val="none" w:sz="0" w:space="0" w:color="auto"/>
        <w:left w:val="none" w:sz="0" w:space="0" w:color="auto"/>
        <w:bottom w:val="none" w:sz="0" w:space="0" w:color="auto"/>
        <w:right w:val="none" w:sz="0" w:space="0" w:color="auto"/>
      </w:divBdr>
      <w:divsChild>
        <w:div w:id="407310842">
          <w:marLeft w:val="0"/>
          <w:marRight w:val="0"/>
          <w:marTop w:val="0"/>
          <w:marBottom w:val="0"/>
          <w:divBdr>
            <w:top w:val="none" w:sz="0" w:space="0" w:color="auto"/>
            <w:left w:val="none" w:sz="0" w:space="0" w:color="auto"/>
            <w:bottom w:val="none" w:sz="0" w:space="0" w:color="auto"/>
            <w:right w:val="none" w:sz="0" w:space="0" w:color="auto"/>
          </w:divBdr>
        </w:div>
      </w:divsChild>
    </w:div>
    <w:div w:id="1052384931">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231161129">
      <w:bodyDiv w:val="1"/>
      <w:marLeft w:val="0"/>
      <w:marRight w:val="0"/>
      <w:marTop w:val="0"/>
      <w:marBottom w:val="0"/>
      <w:divBdr>
        <w:top w:val="none" w:sz="0" w:space="0" w:color="auto"/>
        <w:left w:val="none" w:sz="0" w:space="0" w:color="auto"/>
        <w:bottom w:val="none" w:sz="0" w:space="0" w:color="auto"/>
        <w:right w:val="none" w:sz="0" w:space="0" w:color="auto"/>
      </w:divBdr>
    </w:div>
    <w:div w:id="1238977303">
      <w:bodyDiv w:val="1"/>
      <w:marLeft w:val="0"/>
      <w:marRight w:val="0"/>
      <w:marTop w:val="0"/>
      <w:marBottom w:val="0"/>
      <w:divBdr>
        <w:top w:val="none" w:sz="0" w:space="0" w:color="auto"/>
        <w:left w:val="none" w:sz="0" w:space="0" w:color="auto"/>
        <w:bottom w:val="none" w:sz="0" w:space="0" w:color="auto"/>
        <w:right w:val="none" w:sz="0" w:space="0" w:color="auto"/>
      </w:divBdr>
      <w:divsChild>
        <w:div w:id="16280429">
          <w:marLeft w:val="0"/>
          <w:marRight w:val="0"/>
          <w:marTop w:val="0"/>
          <w:marBottom w:val="0"/>
          <w:divBdr>
            <w:top w:val="none" w:sz="0" w:space="0" w:color="auto"/>
            <w:left w:val="none" w:sz="0" w:space="0" w:color="auto"/>
            <w:bottom w:val="none" w:sz="0" w:space="0" w:color="auto"/>
            <w:right w:val="none" w:sz="0" w:space="0" w:color="auto"/>
          </w:divBdr>
          <w:divsChild>
            <w:div w:id="447161103">
              <w:marLeft w:val="0"/>
              <w:marRight w:val="0"/>
              <w:marTop w:val="0"/>
              <w:marBottom w:val="0"/>
              <w:divBdr>
                <w:top w:val="none" w:sz="0" w:space="0" w:color="auto"/>
                <w:left w:val="none" w:sz="0" w:space="0" w:color="auto"/>
                <w:bottom w:val="none" w:sz="0" w:space="0" w:color="auto"/>
                <w:right w:val="none" w:sz="0" w:space="0" w:color="auto"/>
              </w:divBdr>
            </w:div>
          </w:divsChild>
        </w:div>
        <w:div w:id="18048007">
          <w:marLeft w:val="0"/>
          <w:marRight w:val="0"/>
          <w:marTop w:val="0"/>
          <w:marBottom w:val="0"/>
          <w:divBdr>
            <w:top w:val="none" w:sz="0" w:space="0" w:color="auto"/>
            <w:left w:val="none" w:sz="0" w:space="0" w:color="auto"/>
            <w:bottom w:val="none" w:sz="0" w:space="0" w:color="auto"/>
            <w:right w:val="none" w:sz="0" w:space="0" w:color="auto"/>
          </w:divBdr>
          <w:divsChild>
            <w:div w:id="325859942">
              <w:marLeft w:val="0"/>
              <w:marRight w:val="0"/>
              <w:marTop w:val="0"/>
              <w:marBottom w:val="0"/>
              <w:divBdr>
                <w:top w:val="none" w:sz="0" w:space="0" w:color="auto"/>
                <w:left w:val="none" w:sz="0" w:space="0" w:color="auto"/>
                <w:bottom w:val="none" w:sz="0" w:space="0" w:color="auto"/>
                <w:right w:val="none" w:sz="0" w:space="0" w:color="auto"/>
              </w:divBdr>
            </w:div>
          </w:divsChild>
        </w:div>
        <w:div w:id="22101793">
          <w:marLeft w:val="0"/>
          <w:marRight w:val="0"/>
          <w:marTop w:val="0"/>
          <w:marBottom w:val="0"/>
          <w:divBdr>
            <w:top w:val="none" w:sz="0" w:space="0" w:color="auto"/>
            <w:left w:val="none" w:sz="0" w:space="0" w:color="auto"/>
            <w:bottom w:val="none" w:sz="0" w:space="0" w:color="auto"/>
            <w:right w:val="none" w:sz="0" w:space="0" w:color="auto"/>
          </w:divBdr>
          <w:divsChild>
            <w:div w:id="829904205">
              <w:marLeft w:val="0"/>
              <w:marRight w:val="0"/>
              <w:marTop w:val="0"/>
              <w:marBottom w:val="0"/>
              <w:divBdr>
                <w:top w:val="none" w:sz="0" w:space="0" w:color="auto"/>
                <w:left w:val="none" w:sz="0" w:space="0" w:color="auto"/>
                <w:bottom w:val="none" w:sz="0" w:space="0" w:color="auto"/>
                <w:right w:val="none" w:sz="0" w:space="0" w:color="auto"/>
              </w:divBdr>
            </w:div>
          </w:divsChild>
        </w:div>
        <w:div w:id="45491973">
          <w:marLeft w:val="0"/>
          <w:marRight w:val="0"/>
          <w:marTop w:val="0"/>
          <w:marBottom w:val="0"/>
          <w:divBdr>
            <w:top w:val="none" w:sz="0" w:space="0" w:color="auto"/>
            <w:left w:val="none" w:sz="0" w:space="0" w:color="auto"/>
            <w:bottom w:val="none" w:sz="0" w:space="0" w:color="auto"/>
            <w:right w:val="none" w:sz="0" w:space="0" w:color="auto"/>
          </w:divBdr>
          <w:divsChild>
            <w:div w:id="1089346492">
              <w:marLeft w:val="0"/>
              <w:marRight w:val="0"/>
              <w:marTop w:val="0"/>
              <w:marBottom w:val="0"/>
              <w:divBdr>
                <w:top w:val="none" w:sz="0" w:space="0" w:color="auto"/>
                <w:left w:val="none" w:sz="0" w:space="0" w:color="auto"/>
                <w:bottom w:val="none" w:sz="0" w:space="0" w:color="auto"/>
                <w:right w:val="none" w:sz="0" w:space="0" w:color="auto"/>
              </w:divBdr>
            </w:div>
          </w:divsChild>
        </w:div>
        <w:div w:id="54087546">
          <w:marLeft w:val="0"/>
          <w:marRight w:val="0"/>
          <w:marTop w:val="0"/>
          <w:marBottom w:val="0"/>
          <w:divBdr>
            <w:top w:val="none" w:sz="0" w:space="0" w:color="auto"/>
            <w:left w:val="none" w:sz="0" w:space="0" w:color="auto"/>
            <w:bottom w:val="none" w:sz="0" w:space="0" w:color="auto"/>
            <w:right w:val="none" w:sz="0" w:space="0" w:color="auto"/>
          </w:divBdr>
          <w:divsChild>
            <w:div w:id="736125425">
              <w:marLeft w:val="0"/>
              <w:marRight w:val="0"/>
              <w:marTop w:val="0"/>
              <w:marBottom w:val="0"/>
              <w:divBdr>
                <w:top w:val="none" w:sz="0" w:space="0" w:color="auto"/>
                <w:left w:val="none" w:sz="0" w:space="0" w:color="auto"/>
                <w:bottom w:val="none" w:sz="0" w:space="0" w:color="auto"/>
                <w:right w:val="none" w:sz="0" w:space="0" w:color="auto"/>
              </w:divBdr>
            </w:div>
          </w:divsChild>
        </w:div>
        <w:div w:id="67506757">
          <w:marLeft w:val="0"/>
          <w:marRight w:val="0"/>
          <w:marTop w:val="0"/>
          <w:marBottom w:val="0"/>
          <w:divBdr>
            <w:top w:val="none" w:sz="0" w:space="0" w:color="auto"/>
            <w:left w:val="none" w:sz="0" w:space="0" w:color="auto"/>
            <w:bottom w:val="none" w:sz="0" w:space="0" w:color="auto"/>
            <w:right w:val="none" w:sz="0" w:space="0" w:color="auto"/>
          </w:divBdr>
          <w:divsChild>
            <w:div w:id="1664894978">
              <w:marLeft w:val="0"/>
              <w:marRight w:val="0"/>
              <w:marTop w:val="0"/>
              <w:marBottom w:val="0"/>
              <w:divBdr>
                <w:top w:val="none" w:sz="0" w:space="0" w:color="auto"/>
                <w:left w:val="none" w:sz="0" w:space="0" w:color="auto"/>
                <w:bottom w:val="none" w:sz="0" w:space="0" w:color="auto"/>
                <w:right w:val="none" w:sz="0" w:space="0" w:color="auto"/>
              </w:divBdr>
            </w:div>
          </w:divsChild>
        </w:div>
        <w:div w:id="71902257">
          <w:marLeft w:val="0"/>
          <w:marRight w:val="0"/>
          <w:marTop w:val="0"/>
          <w:marBottom w:val="0"/>
          <w:divBdr>
            <w:top w:val="none" w:sz="0" w:space="0" w:color="auto"/>
            <w:left w:val="none" w:sz="0" w:space="0" w:color="auto"/>
            <w:bottom w:val="none" w:sz="0" w:space="0" w:color="auto"/>
            <w:right w:val="none" w:sz="0" w:space="0" w:color="auto"/>
          </w:divBdr>
          <w:divsChild>
            <w:div w:id="476652703">
              <w:marLeft w:val="0"/>
              <w:marRight w:val="0"/>
              <w:marTop w:val="0"/>
              <w:marBottom w:val="0"/>
              <w:divBdr>
                <w:top w:val="none" w:sz="0" w:space="0" w:color="auto"/>
                <w:left w:val="none" w:sz="0" w:space="0" w:color="auto"/>
                <w:bottom w:val="none" w:sz="0" w:space="0" w:color="auto"/>
                <w:right w:val="none" w:sz="0" w:space="0" w:color="auto"/>
              </w:divBdr>
            </w:div>
          </w:divsChild>
        </w:div>
        <w:div w:id="96682881">
          <w:marLeft w:val="0"/>
          <w:marRight w:val="0"/>
          <w:marTop w:val="0"/>
          <w:marBottom w:val="0"/>
          <w:divBdr>
            <w:top w:val="none" w:sz="0" w:space="0" w:color="auto"/>
            <w:left w:val="none" w:sz="0" w:space="0" w:color="auto"/>
            <w:bottom w:val="none" w:sz="0" w:space="0" w:color="auto"/>
            <w:right w:val="none" w:sz="0" w:space="0" w:color="auto"/>
          </w:divBdr>
          <w:divsChild>
            <w:div w:id="1733842747">
              <w:marLeft w:val="0"/>
              <w:marRight w:val="0"/>
              <w:marTop w:val="0"/>
              <w:marBottom w:val="0"/>
              <w:divBdr>
                <w:top w:val="none" w:sz="0" w:space="0" w:color="auto"/>
                <w:left w:val="none" w:sz="0" w:space="0" w:color="auto"/>
                <w:bottom w:val="none" w:sz="0" w:space="0" w:color="auto"/>
                <w:right w:val="none" w:sz="0" w:space="0" w:color="auto"/>
              </w:divBdr>
            </w:div>
          </w:divsChild>
        </w:div>
        <w:div w:id="115104994">
          <w:marLeft w:val="0"/>
          <w:marRight w:val="0"/>
          <w:marTop w:val="0"/>
          <w:marBottom w:val="0"/>
          <w:divBdr>
            <w:top w:val="none" w:sz="0" w:space="0" w:color="auto"/>
            <w:left w:val="none" w:sz="0" w:space="0" w:color="auto"/>
            <w:bottom w:val="none" w:sz="0" w:space="0" w:color="auto"/>
            <w:right w:val="none" w:sz="0" w:space="0" w:color="auto"/>
          </w:divBdr>
          <w:divsChild>
            <w:div w:id="1148085058">
              <w:marLeft w:val="0"/>
              <w:marRight w:val="0"/>
              <w:marTop w:val="0"/>
              <w:marBottom w:val="0"/>
              <w:divBdr>
                <w:top w:val="none" w:sz="0" w:space="0" w:color="auto"/>
                <w:left w:val="none" w:sz="0" w:space="0" w:color="auto"/>
                <w:bottom w:val="none" w:sz="0" w:space="0" w:color="auto"/>
                <w:right w:val="none" w:sz="0" w:space="0" w:color="auto"/>
              </w:divBdr>
            </w:div>
          </w:divsChild>
        </w:div>
        <w:div w:id="141507176">
          <w:marLeft w:val="0"/>
          <w:marRight w:val="0"/>
          <w:marTop w:val="0"/>
          <w:marBottom w:val="0"/>
          <w:divBdr>
            <w:top w:val="none" w:sz="0" w:space="0" w:color="auto"/>
            <w:left w:val="none" w:sz="0" w:space="0" w:color="auto"/>
            <w:bottom w:val="none" w:sz="0" w:space="0" w:color="auto"/>
            <w:right w:val="none" w:sz="0" w:space="0" w:color="auto"/>
          </w:divBdr>
          <w:divsChild>
            <w:div w:id="1083069129">
              <w:marLeft w:val="0"/>
              <w:marRight w:val="0"/>
              <w:marTop w:val="0"/>
              <w:marBottom w:val="0"/>
              <w:divBdr>
                <w:top w:val="none" w:sz="0" w:space="0" w:color="auto"/>
                <w:left w:val="none" w:sz="0" w:space="0" w:color="auto"/>
                <w:bottom w:val="none" w:sz="0" w:space="0" w:color="auto"/>
                <w:right w:val="none" w:sz="0" w:space="0" w:color="auto"/>
              </w:divBdr>
            </w:div>
          </w:divsChild>
        </w:div>
        <w:div w:id="189681407">
          <w:marLeft w:val="0"/>
          <w:marRight w:val="0"/>
          <w:marTop w:val="0"/>
          <w:marBottom w:val="0"/>
          <w:divBdr>
            <w:top w:val="none" w:sz="0" w:space="0" w:color="auto"/>
            <w:left w:val="none" w:sz="0" w:space="0" w:color="auto"/>
            <w:bottom w:val="none" w:sz="0" w:space="0" w:color="auto"/>
            <w:right w:val="none" w:sz="0" w:space="0" w:color="auto"/>
          </w:divBdr>
          <w:divsChild>
            <w:div w:id="2059162647">
              <w:marLeft w:val="0"/>
              <w:marRight w:val="0"/>
              <w:marTop w:val="0"/>
              <w:marBottom w:val="0"/>
              <w:divBdr>
                <w:top w:val="none" w:sz="0" w:space="0" w:color="auto"/>
                <w:left w:val="none" w:sz="0" w:space="0" w:color="auto"/>
                <w:bottom w:val="none" w:sz="0" w:space="0" w:color="auto"/>
                <w:right w:val="none" w:sz="0" w:space="0" w:color="auto"/>
              </w:divBdr>
            </w:div>
          </w:divsChild>
        </w:div>
        <w:div w:id="205414298">
          <w:marLeft w:val="0"/>
          <w:marRight w:val="0"/>
          <w:marTop w:val="0"/>
          <w:marBottom w:val="0"/>
          <w:divBdr>
            <w:top w:val="none" w:sz="0" w:space="0" w:color="auto"/>
            <w:left w:val="none" w:sz="0" w:space="0" w:color="auto"/>
            <w:bottom w:val="none" w:sz="0" w:space="0" w:color="auto"/>
            <w:right w:val="none" w:sz="0" w:space="0" w:color="auto"/>
          </w:divBdr>
          <w:divsChild>
            <w:div w:id="1370182659">
              <w:marLeft w:val="0"/>
              <w:marRight w:val="0"/>
              <w:marTop w:val="0"/>
              <w:marBottom w:val="0"/>
              <w:divBdr>
                <w:top w:val="none" w:sz="0" w:space="0" w:color="auto"/>
                <w:left w:val="none" w:sz="0" w:space="0" w:color="auto"/>
                <w:bottom w:val="none" w:sz="0" w:space="0" w:color="auto"/>
                <w:right w:val="none" w:sz="0" w:space="0" w:color="auto"/>
              </w:divBdr>
            </w:div>
          </w:divsChild>
        </w:div>
        <w:div w:id="207642505">
          <w:marLeft w:val="0"/>
          <w:marRight w:val="0"/>
          <w:marTop w:val="0"/>
          <w:marBottom w:val="0"/>
          <w:divBdr>
            <w:top w:val="none" w:sz="0" w:space="0" w:color="auto"/>
            <w:left w:val="none" w:sz="0" w:space="0" w:color="auto"/>
            <w:bottom w:val="none" w:sz="0" w:space="0" w:color="auto"/>
            <w:right w:val="none" w:sz="0" w:space="0" w:color="auto"/>
          </w:divBdr>
          <w:divsChild>
            <w:div w:id="33623818">
              <w:marLeft w:val="0"/>
              <w:marRight w:val="0"/>
              <w:marTop w:val="0"/>
              <w:marBottom w:val="0"/>
              <w:divBdr>
                <w:top w:val="none" w:sz="0" w:space="0" w:color="auto"/>
                <w:left w:val="none" w:sz="0" w:space="0" w:color="auto"/>
                <w:bottom w:val="none" w:sz="0" w:space="0" w:color="auto"/>
                <w:right w:val="none" w:sz="0" w:space="0" w:color="auto"/>
              </w:divBdr>
            </w:div>
          </w:divsChild>
        </w:div>
        <w:div w:id="235021902">
          <w:marLeft w:val="0"/>
          <w:marRight w:val="0"/>
          <w:marTop w:val="0"/>
          <w:marBottom w:val="0"/>
          <w:divBdr>
            <w:top w:val="none" w:sz="0" w:space="0" w:color="auto"/>
            <w:left w:val="none" w:sz="0" w:space="0" w:color="auto"/>
            <w:bottom w:val="none" w:sz="0" w:space="0" w:color="auto"/>
            <w:right w:val="none" w:sz="0" w:space="0" w:color="auto"/>
          </w:divBdr>
          <w:divsChild>
            <w:div w:id="1890725768">
              <w:marLeft w:val="0"/>
              <w:marRight w:val="0"/>
              <w:marTop w:val="0"/>
              <w:marBottom w:val="0"/>
              <w:divBdr>
                <w:top w:val="none" w:sz="0" w:space="0" w:color="auto"/>
                <w:left w:val="none" w:sz="0" w:space="0" w:color="auto"/>
                <w:bottom w:val="none" w:sz="0" w:space="0" w:color="auto"/>
                <w:right w:val="none" w:sz="0" w:space="0" w:color="auto"/>
              </w:divBdr>
            </w:div>
          </w:divsChild>
        </w:div>
        <w:div w:id="241764008">
          <w:marLeft w:val="0"/>
          <w:marRight w:val="0"/>
          <w:marTop w:val="0"/>
          <w:marBottom w:val="0"/>
          <w:divBdr>
            <w:top w:val="none" w:sz="0" w:space="0" w:color="auto"/>
            <w:left w:val="none" w:sz="0" w:space="0" w:color="auto"/>
            <w:bottom w:val="none" w:sz="0" w:space="0" w:color="auto"/>
            <w:right w:val="none" w:sz="0" w:space="0" w:color="auto"/>
          </w:divBdr>
          <w:divsChild>
            <w:div w:id="1868979944">
              <w:marLeft w:val="0"/>
              <w:marRight w:val="0"/>
              <w:marTop w:val="0"/>
              <w:marBottom w:val="0"/>
              <w:divBdr>
                <w:top w:val="none" w:sz="0" w:space="0" w:color="auto"/>
                <w:left w:val="none" w:sz="0" w:space="0" w:color="auto"/>
                <w:bottom w:val="none" w:sz="0" w:space="0" w:color="auto"/>
                <w:right w:val="none" w:sz="0" w:space="0" w:color="auto"/>
              </w:divBdr>
            </w:div>
          </w:divsChild>
        </w:div>
        <w:div w:id="259484381">
          <w:marLeft w:val="0"/>
          <w:marRight w:val="0"/>
          <w:marTop w:val="0"/>
          <w:marBottom w:val="0"/>
          <w:divBdr>
            <w:top w:val="none" w:sz="0" w:space="0" w:color="auto"/>
            <w:left w:val="none" w:sz="0" w:space="0" w:color="auto"/>
            <w:bottom w:val="none" w:sz="0" w:space="0" w:color="auto"/>
            <w:right w:val="none" w:sz="0" w:space="0" w:color="auto"/>
          </w:divBdr>
          <w:divsChild>
            <w:div w:id="2030717517">
              <w:marLeft w:val="0"/>
              <w:marRight w:val="0"/>
              <w:marTop w:val="0"/>
              <w:marBottom w:val="0"/>
              <w:divBdr>
                <w:top w:val="none" w:sz="0" w:space="0" w:color="auto"/>
                <w:left w:val="none" w:sz="0" w:space="0" w:color="auto"/>
                <w:bottom w:val="none" w:sz="0" w:space="0" w:color="auto"/>
                <w:right w:val="none" w:sz="0" w:space="0" w:color="auto"/>
              </w:divBdr>
            </w:div>
          </w:divsChild>
        </w:div>
        <w:div w:id="294800701">
          <w:marLeft w:val="0"/>
          <w:marRight w:val="0"/>
          <w:marTop w:val="0"/>
          <w:marBottom w:val="0"/>
          <w:divBdr>
            <w:top w:val="none" w:sz="0" w:space="0" w:color="auto"/>
            <w:left w:val="none" w:sz="0" w:space="0" w:color="auto"/>
            <w:bottom w:val="none" w:sz="0" w:space="0" w:color="auto"/>
            <w:right w:val="none" w:sz="0" w:space="0" w:color="auto"/>
          </w:divBdr>
          <w:divsChild>
            <w:div w:id="717246633">
              <w:marLeft w:val="0"/>
              <w:marRight w:val="0"/>
              <w:marTop w:val="0"/>
              <w:marBottom w:val="0"/>
              <w:divBdr>
                <w:top w:val="none" w:sz="0" w:space="0" w:color="auto"/>
                <w:left w:val="none" w:sz="0" w:space="0" w:color="auto"/>
                <w:bottom w:val="none" w:sz="0" w:space="0" w:color="auto"/>
                <w:right w:val="none" w:sz="0" w:space="0" w:color="auto"/>
              </w:divBdr>
            </w:div>
          </w:divsChild>
        </w:div>
        <w:div w:id="338124947">
          <w:marLeft w:val="0"/>
          <w:marRight w:val="0"/>
          <w:marTop w:val="0"/>
          <w:marBottom w:val="0"/>
          <w:divBdr>
            <w:top w:val="none" w:sz="0" w:space="0" w:color="auto"/>
            <w:left w:val="none" w:sz="0" w:space="0" w:color="auto"/>
            <w:bottom w:val="none" w:sz="0" w:space="0" w:color="auto"/>
            <w:right w:val="none" w:sz="0" w:space="0" w:color="auto"/>
          </w:divBdr>
          <w:divsChild>
            <w:div w:id="624387290">
              <w:marLeft w:val="0"/>
              <w:marRight w:val="0"/>
              <w:marTop w:val="0"/>
              <w:marBottom w:val="0"/>
              <w:divBdr>
                <w:top w:val="none" w:sz="0" w:space="0" w:color="auto"/>
                <w:left w:val="none" w:sz="0" w:space="0" w:color="auto"/>
                <w:bottom w:val="none" w:sz="0" w:space="0" w:color="auto"/>
                <w:right w:val="none" w:sz="0" w:space="0" w:color="auto"/>
              </w:divBdr>
            </w:div>
          </w:divsChild>
        </w:div>
        <w:div w:id="351227130">
          <w:marLeft w:val="0"/>
          <w:marRight w:val="0"/>
          <w:marTop w:val="0"/>
          <w:marBottom w:val="0"/>
          <w:divBdr>
            <w:top w:val="none" w:sz="0" w:space="0" w:color="auto"/>
            <w:left w:val="none" w:sz="0" w:space="0" w:color="auto"/>
            <w:bottom w:val="none" w:sz="0" w:space="0" w:color="auto"/>
            <w:right w:val="none" w:sz="0" w:space="0" w:color="auto"/>
          </w:divBdr>
          <w:divsChild>
            <w:div w:id="1585452097">
              <w:marLeft w:val="0"/>
              <w:marRight w:val="0"/>
              <w:marTop w:val="0"/>
              <w:marBottom w:val="0"/>
              <w:divBdr>
                <w:top w:val="none" w:sz="0" w:space="0" w:color="auto"/>
                <w:left w:val="none" w:sz="0" w:space="0" w:color="auto"/>
                <w:bottom w:val="none" w:sz="0" w:space="0" w:color="auto"/>
                <w:right w:val="none" w:sz="0" w:space="0" w:color="auto"/>
              </w:divBdr>
            </w:div>
          </w:divsChild>
        </w:div>
        <w:div w:id="365643829">
          <w:marLeft w:val="0"/>
          <w:marRight w:val="0"/>
          <w:marTop w:val="0"/>
          <w:marBottom w:val="0"/>
          <w:divBdr>
            <w:top w:val="none" w:sz="0" w:space="0" w:color="auto"/>
            <w:left w:val="none" w:sz="0" w:space="0" w:color="auto"/>
            <w:bottom w:val="none" w:sz="0" w:space="0" w:color="auto"/>
            <w:right w:val="none" w:sz="0" w:space="0" w:color="auto"/>
          </w:divBdr>
          <w:divsChild>
            <w:div w:id="283930772">
              <w:marLeft w:val="0"/>
              <w:marRight w:val="0"/>
              <w:marTop w:val="0"/>
              <w:marBottom w:val="0"/>
              <w:divBdr>
                <w:top w:val="none" w:sz="0" w:space="0" w:color="auto"/>
                <w:left w:val="none" w:sz="0" w:space="0" w:color="auto"/>
                <w:bottom w:val="none" w:sz="0" w:space="0" w:color="auto"/>
                <w:right w:val="none" w:sz="0" w:space="0" w:color="auto"/>
              </w:divBdr>
            </w:div>
          </w:divsChild>
        </w:div>
        <w:div w:id="399714234">
          <w:marLeft w:val="0"/>
          <w:marRight w:val="0"/>
          <w:marTop w:val="0"/>
          <w:marBottom w:val="0"/>
          <w:divBdr>
            <w:top w:val="none" w:sz="0" w:space="0" w:color="auto"/>
            <w:left w:val="none" w:sz="0" w:space="0" w:color="auto"/>
            <w:bottom w:val="none" w:sz="0" w:space="0" w:color="auto"/>
            <w:right w:val="none" w:sz="0" w:space="0" w:color="auto"/>
          </w:divBdr>
          <w:divsChild>
            <w:div w:id="1890066812">
              <w:marLeft w:val="0"/>
              <w:marRight w:val="0"/>
              <w:marTop w:val="0"/>
              <w:marBottom w:val="0"/>
              <w:divBdr>
                <w:top w:val="none" w:sz="0" w:space="0" w:color="auto"/>
                <w:left w:val="none" w:sz="0" w:space="0" w:color="auto"/>
                <w:bottom w:val="none" w:sz="0" w:space="0" w:color="auto"/>
                <w:right w:val="none" w:sz="0" w:space="0" w:color="auto"/>
              </w:divBdr>
            </w:div>
          </w:divsChild>
        </w:div>
        <w:div w:id="426123755">
          <w:marLeft w:val="0"/>
          <w:marRight w:val="0"/>
          <w:marTop w:val="0"/>
          <w:marBottom w:val="0"/>
          <w:divBdr>
            <w:top w:val="none" w:sz="0" w:space="0" w:color="auto"/>
            <w:left w:val="none" w:sz="0" w:space="0" w:color="auto"/>
            <w:bottom w:val="none" w:sz="0" w:space="0" w:color="auto"/>
            <w:right w:val="none" w:sz="0" w:space="0" w:color="auto"/>
          </w:divBdr>
          <w:divsChild>
            <w:div w:id="1981224602">
              <w:marLeft w:val="0"/>
              <w:marRight w:val="0"/>
              <w:marTop w:val="0"/>
              <w:marBottom w:val="0"/>
              <w:divBdr>
                <w:top w:val="none" w:sz="0" w:space="0" w:color="auto"/>
                <w:left w:val="none" w:sz="0" w:space="0" w:color="auto"/>
                <w:bottom w:val="none" w:sz="0" w:space="0" w:color="auto"/>
                <w:right w:val="none" w:sz="0" w:space="0" w:color="auto"/>
              </w:divBdr>
            </w:div>
          </w:divsChild>
        </w:div>
        <w:div w:id="459033846">
          <w:marLeft w:val="0"/>
          <w:marRight w:val="0"/>
          <w:marTop w:val="0"/>
          <w:marBottom w:val="0"/>
          <w:divBdr>
            <w:top w:val="none" w:sz="0" w:space="0" w:color="auto"/>
            <w:left w:val="none" w:sz="0" w:space="0" w:color="auto"/>
            <w:bottom w:val="none" w:sz="0" w:space="0" w:color="auto"/>
            <w:right w:val="none" w:sz="0" w:space="0" w:color="auto"/>
          </w:divBdr>
          <w:divsChild>
            <w:div w:id="1957515360">
              <w:marLeft w:val="0"/>
              <w:marRight w:val="0"/>
              <w:marTop w:val="0"/>
              <w:marBottom w:val="0"/>
              <w:divBdr>
                <w:top w:val="none" w:sz="0" w:space="0" w:color="auto"/>
                <w:left w:val="none" w:sz="0" w:space="0" w:color="auto"/>
                <w:bottom w:val="none" w:sz="0" w:space="0" w:color="auto"/>
                <w:right w:val="none" w:sz="0" w:space="0" w:color="auto"/>
              </w:divBdr>
            </w:div>
          </w:divsChild>
        </w:div>
        <w:div w:id="471757359">
          <w:marLeft w:val="0"/>
          <w:marRight w:val="0"/>
          <w:marTop w:val="0"/>
          <w:marBottom w:val="0"/>
          <w:divBdr>
            <w:top w:val="none" w:sz="0" w:space="0" w:color="auto"/>
            <w:left w:val="none" w:sz="0" w:space="0" w:color="auto"/>
            <w:bottom w:val="none" w:sz="0" w:space="0" w:color="auto"/>
            <w:right w:val="none" w:sz="0" w:space="0" w:color="auto"/>
          </w:divBdr>
          <w:divsChild>
            <w:div w:id="889456261">
              <w:marLeft w:val="0"/>
              <w:marRight w:val="0"/>
              <w:marTop w:val="0"/>
              <w:marBottom w:val="0"/>
              <w:divBdr>
                <w:top w:val="none" w:sz="0" w:space="0" w:color="auto"/>
                <w:left w:val="none" w:sz="0" w:space="0" w:color="auto"/>
                <w:bottom w:val="none" w:sz="0" w:space="0" w:color="auto"/>
                <w:right w:val="none" w:sz="0" w:space="0" w:color="auto"/>
              </w:divBdr>
            </w:div>
          </w:divsChild>
        </w:div>
        <w:div w:id="483859944">
          <w:marLeft w:val="0"/>
          <w:marRight w:val="0"/>
          <w:marTop w:val="0"/>
          <w:marBottom w:val="0"/>
          <w:divBdr>
            <w:top w:val="none" w:sz="0" w:space="0" w:color="auto"/>
            <w:left w:val="none" w:sz="0" w:space="0" w:color="auto"/>
            <w:bottom w:val="none" w:sz="0" w:space="0" w:color="auto"/>
            <w:right w:val="none" w:sz="0" w:space="0" w:color="auto"/>
          </w:divBdr>
          <w:divsChild>
            <w:div w:id="317880916">
              <w:marLeft w:val="0"/>
              <w:marRight w:val="0"/>
              <w:marTop w:val="0"/>
              <w:marBottom w:val="0"/>
              <w:divBdr>
                <w:top w:val="none" w:sz="0" w:space="0" w:color="auto"/>
                <w:left w:val="none" w:sz="0" w:space="0" w:color="auto"/>
                <w:bottom w:val="none" w:sz="0" w:space="0" w:color="auto"/>
                <w:right w:val="none" w:sz="0" w:space="0" w:color="auto"/>
              </w:divBdr>
            </w:div>
          </w:divsChild>
        </w:div>
        <w:div w:id="491994202">
          <w:marLeft w:val="0"/>
          <w:marRight w:val="0"/>
          <w:marTop w:val="0"/>
          <w:marBottom w:val="0"/>
          <w:divBdr>
            <w:top w:val="none" w:sz="0" w:space="0" w:color="auto"/>
            <w:left w:val="none" w:sz="0" w:space="0" w:color="auto"/>
            <w:bottom w:val="none" w:sz="0" w:space="0" w:color="auto"/>
            <w:right w:val="none" w:sz="0" w:space="0" w:color="auto"/>
          </w:divBdr>
          <w:divsChild>
            <w:div w:id="1449475027">
              <w:marLeft w:val="0"/>
              <w:marRight w:val="0"/>
              <w:marTop w:val="0"/>
              <w:marBottom w:val="0"/>
              <w:divBdr>
                <w:top w:val="none" w:sz="0" w:space="0" w:color="auto"/>
                <w:left w:val="none" w:sz="0" w:space="0" w:color="auto"/>
                <w:bottom w:val="none" w:sz="0" w:space="0" w:color="auto"/>
                <w:right w:val="none" w:sz="0" w:space="0" w:color="auto"/>
              </w:divBdr>
            </w:div>
          </w:divsChild>
        </w:div>
        <w:div w:id="492263850">
          <w:marLeft w:val="0"/>
          <w:marRight w:val="0"/>
          <w:marTop w:val="0"/>
          <w:marBottom w:val="0"/>
          <w:divBdr>
            <w:top w:val="none" w:sz="0" w:space="0" w:color="auto"/>
            <w:left w:val="none" w:sz="0" w:space="0" w:color="auto"/>
            <w:bottom w:val="none" w:sz="0" w:space="0" w:color="auto"/>
            <w:right w:val="none" w:sz="0" w:space="0" w:color="auto"/>
          </w:divBdr>
          <w:divsChild>
            <w:div w:id="907347432">
              <w:marLeft w:val="0"/>
              <w:marRight w:val="0"/>
              <w:marTop w:val="0"/>
              <w:marBottom w:val="0"/>
              <w:divBdr>
                <w:top w:val="none" w:sz="0" w:space="0" w:color="auto"/>
                <w:left w:val="none" w:sz="0" w:space="0" w:color="auto"/>
                <w:bottom w:val="none" w:sz="0" w:space="0" w:color="auto"/>
                <w:right w:val="none" w:sz="0" w:space="0" w:color="auto"/>
              </w:divBdr>
            </w:div>
          </w:divsChild>
        </w:div>
        <w:div w:id="506292434">
          <w:marLeft w:val="0"/>
          <w:marRight w:val="0"/>
          <w:marTop w:val="0"/>
          <w:marBottom w:val="0"/>
          <w:divBdr>
            <w:top w:val="none" w:sz="0" w:space="0" w:color="auto"/>
            <w:left w:val="none" w:sz="0" w:space="0" w:color="auto"/>
            <w:bottom w:val="none" w:sz="0" w:space="0" w:color="auto"/>
            <w:right w:val="none" w:sz="0" w:space="0" w:color="auto"/>
          </w:divBdr>
          <w:divsChild>
            <w:div w:id="517083652">
              <w:marLeft w:val="0"/>
              <w:marRight w:val="0"/>
              <w:marTop w:val="0"/>
              <w:marBottom w:val="0"/>
              <w:divBdr>
                <w:top w:val="none" w:sz="0" w:space="0" w:color="auto"/>
                <w:left w:val="none" w:sz="0" w:space="0" w:color="auto"/>
                <w:bottom w:val="none" w:sz="0" w:space="0" w:color="auto"/>
                <w:right w:val="none" w:sz="0" w:space="0" w:color="auto"/>
              </w:divBdr>
            </w:div>
          </w:divsChild>
        </w:div>
        <w:div w:id="526065474">
          <w:marLeft w:val="0"/>
          <w:marRight w:val="0"/>
          <w:marTop w:val="0"/>
          <w:marBottom w:val="0"/>
          <w:divBdr>
            <w:top w:val="none" w:sz="0" w:space="0" w:color="auto"/>
            <w:left w:val="none" w:sz="0" w:space="0" w:color="auto"/>
            <w:bottom w:val="none" w:sz="0" w:space="0" w:color="auto"/>
            <w:right w:val="none" w:sz="0" w:space="0" w:color="auto"/>
          </w:divBdr>
          <w:divsChild>
            <w:div w:id="1324354571">
              <w:marLeft w:val="0"/>
              <w:marRight w:val="0"/>
              <w:marTop w:val="0"/>
              <w:marBottom w:val="0"/>
              <w:divBdr>
                <w:top w:val="none" w:sz="0" w:space="0" w:color="auto"/>
                <w:left w:val="none" w:sz="0" w:space="0" w:color="auto"/>
                <w:bottom w:val="none" w:sz="0" w:space="0" w:color="auto"/>
                <w:right w:val="none" w:sz="0" w:space="0" w:color="auto"/>
              </w:divBdr>
            </w:div>
          </w:divsChild>
        </w:div>
        <w:div w:id="558833147">
          <w:marLeft w:val="0"/>
          <w:marRight w:val="0"/>
          <w:marTop w:val="0"/>
          <w:marBottom w:val="0"/>
          <w:divBdr>
            <w:top w:val="none" w:sz="0" w:space="0" w:color="auto"/>
            <w:left w:val="none" w:sz="0" w:space="0" w:color="auto"/>
            <w:bottom w:val="none" w:sz="0" w:space="0" w:color="auto"/>
            <w:right w:val="none" w:sz="0" w:space="0" w:color="auto"/>
          </w:divBdr>
          <w:divsChild>
            <w:div w:id="556092902">
              <w:marLeft w:val="0"/>
              <w:marRight w:val="0"/>
              <w:marTop w:val="0"/>
              <w:marBottom w:val="0"/>
              <w:divBdr>
                <w:top w:val="none" w:sz="0" w:space="0" w:color="auto"/>
                <w:left w:val="none" w:sz="0" w:space="0" w:color="auto"/>
                <w:bottom w:val="none" w:sz="0" w:space="0" w:color="auto"/>
                <w:right w:val="none" w:sz="0" w:space="0" w:color="auto"/>
              </w:divBdr>
            </w:div>
          </w:divsChild>
        </w:div>
        <w:div w:id="559169600">
          <w:marLeft w:val="0"/>
          <w:marRight w:val="0"/>
          <w:marTop w:val="0"/>
          <w:marBottom w:val="0"/>
          <w:divBdr>
            <w:top w:val="none" w:sz="0" w:space="0" w:color="auto"/>
            <w:left w:val="none" w:sz="0" w:space="0" w:color="auto"/>
            <w:bottom w:val="none" w:sz="0" w:space="0" w:color="auto"/>
            <w:right w:val="none" w:sz="0" w:space="0" w:color="auto"/>
          </w:divBdr>
          <w:divsChild>
            <w:div w:id="1927491261">
              <w:marLeft w:val="0"/>
              <w:marRight w:val="0"/>
              <w:marTop w:val="0"/>
              <w:marBottom w:val="0"/>
              <w:divBdr>
                <w:top w:val="none" w:sz="0" w:space="0" w:color="auto"/>
                <w:left w:val="none" w:sz="0" w:space="0" w:color="auto"/>
                <w:bottom w:val="none" w:sz="0" w:space="0" w:color="auto"/>
                <w:right w:val="none" w:sz="0" w:space="0" w:color="auto"/>
              </w:divBdr>
            </w:div>
          </w:divsChild>
        </w:div>
        <w:div w:id="672798100">
          <w:marLeft w:val="0"/>
          <w:marRight w:val="0"/>
          <w:marTop w:val="0"/>
          <w:marBottom w:val="0"/>
          <w:divBdr>
            <w:top w:val="none" w:sz="0" w:space="0" w:color="auto"/>
            <w:left w:val="none" w:sz="0" w:space="0" w:color="auto"/>
            <w:bottom w:val="none" w:sz="0" w:space="0" w:color="auto"/>
            <w:right w:val="none" w:sz="0" w:space="0" w:color="auto"/>
          </w:divBdr>
          <w:divsChild>
            <w:div w:id="1486626142">
              <w:marLeft w:val="0"/>
              <w:marRight w:val="0"/>
              <w:marTop w:val="0"/>
              <w:marBottom w:val="0"/>
              <w:divBdr>
                <w:top w:val="none" w:sz="0" w:space="0" w:color="auto"/>
                <w:left w:val="none" w:sz="0" w:space="0" w:color="auto"/>
                <w:bottom w:val="none" w:sz="0" w:space="0" w:color="auto"/>
                <w:right w:val="none" w:sz="0" w:space="0" w:color="auto"/>
              </w:divBdr>
            </w:div>
          </w:divsChild>
        </w:div>
        <w:div w:id="674916077">
          <w:marLeft w:val="0"/>
          <w:marRight w:val="0"/>
          <w:marTop w:val="0"/>
          <w:marBottom w:val="0"/>
          <w:divBdr>
            <w:top w:val="none" w:sz="0" w:space="0" w:color="auto"/>
            <w:left w:val="none" w:sz="0" w:space="0" w:color="auto"/>
            <w:bottom w:val="none" w:sz="0" w:space="0" w:color="auto"/>
            <w:right w:val="none" w:sz="0" w:space="0" w:color="auto"/>
          </w:divBdr>
          <w:divsChild>
            <w:div w:id="1748919631">
              <w:marLeft w:val="0"/>
              <w:marRight w:val="0"/>
              <w:marTop w:val="0"/>
              <w:marBottom w:val="0"/>
              <w:divBdr>
                <w:top w:val="none" w:sz="0" w:space="0" w:color="auto"/>
                <w:left w:val="none" w:sz="0" w:space="0" w:color="auto"/>
                <w:bottom w:val="none" w:sz="0" w:space="0" w:color="auto"/>
                <w:right w:val="none" w:sz="0" w:space="0" w:color="auto"/>
              </w:divBdr>
            </w:div>
          </w:divsChild>
        </w:div>
        <w:div w:id="716588200">
          <w:marLeft w:val="0"/>
          <w:marRight w:val="0"/>
          <w:marTop w:val="0"/>
          <w:marBottom w:val="0"/>
          <w:divBdr>
            <w:top w:val="none" w:sz="0" w:space="0" w:color="auto"/>
            <w:left w:val="none" w:sz="0" w:space="0" w:color="auto"/>
            <w:bottom w:val="none" w:sz="0" w:space="0" w:color="auto"/>
            <w:right w:val="none" w:sz="0" w:space="0" w:color="auto"/>
          </w:divBdr>
          <w:divsChild>
            <w:div w:id="109402523">
              <w:marLeft w:val="0"/>
              <w:marRight w:val="0"/>
              <w:marTop w:val="0"/>
              <w:marBottom w:val="0"/>
              <w:divBdr>
                <w:top w:val="none" w:sz="0" w:space="0" w:color="auto"/>
                <w:left w:val="none" w:sz="0" w:space="0" w:color="auto"/>
                <w:bottom w:val="none" w:sz="0" w:space="0" w:color="auto"/>
                <w:right w:val="none" w:sz="0" w:space="0" w:color="auto"/>
              </w:divBdr>
            </w:div>
          </w:divsChild>
        </w:div>
        <w:div w:id="720791316">
          <w:marLeft w:val="0"/>
          <w:marRight w:val="0"/>
          <w:marTop w:val="0"/>
          <w:marBottom w:val="0"/>
          <w:divBdr>
            <w:top w:val="none" w:sz="0" w:space="0" w:color="auto"/>
            <w:left w:val="none" w:sz="0" w:space="0" w:color="auto"/>
            <w:bottom w:val="none" w:sz="0" w:space="0" w:color="auto"/>
            <w:right w:val="none" w:sz="0" w:space="0" w:color="auto"/>
          </w:divBdr>
          <w:divsChild>
            <w:div w:id="887957241">
              <w:marLeft w:val="0"/>
              <w:marRight w:val="0"/>
              <w:marTop w:val="0"/>
              <w:marBottom w:val="0"/>
              <w:divBdr>
                <w:top w:val="none" w:sz="0" w:space="0" w:color="auto"/>
                <w:left w:val="none" w:sz="0" w:space="0" w:color="auto"/>
                <w:bottom w:val="none" w:sz="0" w:space="0" w:color="auto"/>
                <w:right w:val="none" w:sz="0" w:space="0" w:color="auto"/>
              </w:divBdr>
            </w:div>
          </w:divsChild>
        </w:div>
        <w:div w:id="730158811">
          <w:marLeft w:val="0"/>
          <w:marRight w:val="0"/>
          <w:marTop w:val="0"/>
          <w:marBottom w:val="0"/>
          <w:divBdr>
            <w:top w:val="none" w:sz="0" w:space="0" w:color="auto"/>
            <w:left w:val="none" w:sz="0" w:space="0" w:color="auto"/>
            <w:bottom w:val="none" w:sz="0" w:space="0" w:color="auto"/>
            <w:right w:val="none" w:sz="0" w:space="0" w:color="auto"/>
          </w:divBdr>
          <w:divsChild>
            <w:div w:id="308363500">
              <w:marLeft w:val="0"/>
              <w:marRight w:val="0"/>
              <w:marTop w:val="0"/>
              <w:marBottom w:val="0"/>
              <w:divBdr>
                <w:top w:val="none" w:sz="0" w:space="0" w:color="auto"/>
                <w:left w:val="none" w:sz="0" w:space="0" w:color="auto"/>
                <w:bottom w:val="none" w:sz="0" w:space="0" w:color="auto"/>
                <w:right w:val="none" w:sz="0" w:space="0" w:color="auto"/>
              </w:divBdr>
            </w:div>
          </w:divsChild>
        </w:div>
        <w:div w:id="732192695">
          <w:marLeft w:val="0"/>
          <w:marRight w:val="0"/>
          <w:marTop w:val="0"/>
          <w:marBottom w:val="0"/>
          <w:divBdr>
            <w:top w:val="none" w:sz="0" w:space="0" w:color="auto"/>
            <w:left w:val="none" w:sz="0" w:space="0" w:color="auto"/>
            <w:bottom w:val="none" w:sz="0" w:space="0" w:color="auto"/>
            <w:right w:val="none" w:sz="0" w:space="0" w:color="auto"/>
          </w:divBdr>
          <w:divsChild>
            <w:div w:id="488012436">
              <w:marLeft w:val="0"/>
              <w:marRight w:val="0"/>
              <w:marTop w:val="0"/>
              <w:marBottom w:val="0"/>
              <w:divBdr>
                <w:top w:val="none" w:sz="0" w:space="0" w:color="auto"/>
                <w:left w:val="none" w:sz="0" w:space="0" w:color="auto"/>
                <w:bottom w:val="none" w:sz="0" w:space="0" w:color="auto"/>
                <w:right w:val="none" w:sz="0" w:space="0" w:color="auto"/>
              </w:divBdr>
            </w:div>
          </w:divsChild>
        </w:div>
        <w:div w:id="736321844">
          <w:marLeft w:val="0"/>
          <w:marRight w:val="0"/>
          <w:marTop w:val="0"/>
          <w:marBottom w:val="0"/>
          <w:divBdr>
            <w:top w:val="none" w:sz="0" w:space="0" w:color="auto"/>
            <w:left w:val="none" w:sz="0" w:space="0" w:color="auto"/>
            <w:bottom w:val="none" w:sz="0" w:space="0" w:color="auto"/>
            <w:right w:val="none" w:sz="0" w:space="0" w:color="auto"/>
          </w:divBdr>
          <w:divsChild>
            <w:div w:id="536433911">
              <w:marLeft w:val="0"/>
              <w:marRight w:val="0"/>
              <w:marTop w:val="0"/>
              <w:marBottom w:val="0"/>
              <w:divBdr>
                <w:top w:val="none" w:sz="0" w:space="0" w:color="auto"/>
                <w:left w:val="none" w:sz="0" w:space="0" w:color="auto"/>
                <w:bottom w:val="none" w:sz="0" w:space="0" w:color="auto"/>
                <w:right w:val="none" w:sz="0" w:space="0" w:color="auto"/>
              </w:divBdr>
            </w:div>
          </w:divsChild>
        </w:div>
        <w:div w:id="761730867">
          <w:marLeft w:val="0"/>
          <w:marRight w:val="0"/>
          <w:marTop w:val="0"/>
          <w:marBottom w:val="0"/>
          <w:divBdr>
            <w:top w:val="none" w:sz="0" w:space="0" w:color="auto"/>
            <w:left w:val="none" w:sz="0" w:space="0" w:color="auto"/>
            <w:bottom w:val="none" w:sz="0" w:space="0" w:color="auto"/>
            <w:right w:val="none" w:sz="0" w:space="0" w:color="auto"/>
          </w:divBdr>
          <w:divsChild>
            <w:div w:id="1454327614">
              <w:marLeft w:val="0"/>
              <w:marRight w:val="0"/>
              <w:marTop w:val="0"/>
              <w:marBottom w:val="0"/>
              <w:divBdr>
                <w:top w:val="none" w:sz="0" w:space="0" w:color="auto"/>
                <w:left w:val="none" w:sz="0" w:space="0" w:color="auto"/>
                <w:bottom w:val="none" w:sz="0" w:space="0" w:color="auto"/>
                <w:right w:val="none" w:sz="0" w:space="0" w:color="auto"/>
              </w:divBdr>
            </w:div>
          </w:divsChild>
        </w:div>
        <w:div w:id="768159689">
          <w:marLeft w:val="0"/>
          <w:marRight w:val="0"/>
          <w:marTop w:val="0"/>
          <w:marBottom w:val="0"/>
          <w:divBdr>
            <w:top w:val="none" w:sz="0" w:space="0" w:color="auto"/>
            <w:left w:val="none" w:sz="0" w:space="0" w:color="auto"/>
            <w:bottom w:val="none" w:sz="0" w:space="0" w:color="auto"/>
            <w:right w:val="none" w:sz="0" w:space="0" w:color="auto"/>
          </w:divBdr>
          <w:divsChild>
            <w:div w:id="348652515">
              <w:marLeft w:val="0"/>
              <w:marRight w:val="0"/>
              <w:marTop w:val="0"/>
              <w:marBottom w:val="0"/>
              <w:divBdr>
                <w:top w:val="none" w:sz="0" w:space="0" w:color="auto"/>
                <w:left w:val="none" w:sz="0" w:space="0" w:color="auto"/>
                <w:bottom w:val="none" w:sz="0" w:space="0" w:color="auto"/>
                <w:right w:val="none" w:sz="0" w:space="0" w:color="auto"/>
              </w:divBdr>
            </w:div>
          </w:divsChild>
        </w:div>
        <w:div w:id="782725964">
          <w:marLeft w:val="0"/>
          <w:marRight w:val="0"/>
          <w:marTop w:val="0"/>
          <w:marBottom w:val="0"/>
          <w:divBdr>
            <w:top w:val="none" w:sz="0" w:space="0" w:color="auto"/>
            <w:left w:val="none" w:sz="0" w:space="0" w:color="auto"/>
            <w:bottom w:val="none" w:sz="0" w:space="0" w:color="auto"/>
            <w:right w:val="none" w:sz="0" w:space="0" w:color="auto"/>
          </w:divBdr>
          <w:divsChild>
            <w:div w:id="1590624974">
              <w:marLeft w:val="0"/>
              <w:marRight w:val="0"/>
              <w:marTop w:val="0"/>
              <w:marBottom w:val="0"/>
              <w:divBdr>
                <w:top w:val="none" w:sz="0" w:space="0" w:color="auto"/>
                <w:left w:val="none" w:sz="0" w:space="0" w:color="auto"/>
                <w:bottom w:val="none" w:sz="0" w:space="0" w:color="auto"/>
                <w:right w:val="none" w:sz="0" w:space="0" w:color="auto"/>
              </w:divBdr>
            </w:div>
          </w:divsChild>
        </w:div>
        <w:div w:id="786461071">
          <w:marLeft w:val="0"/>
          <w:marRight w:val="0"/>
          <w:marTop w:val="0"/>
          <w:marBottom w:val="0"/>
          <w:divBdr>
            <w:top w:val="none" w:sz="0" w:space="0" w:color="auto"/>
            <w:left w:val="none" w:sz="0" w:space="0" w:color="auto"/>
            <w:bottom w:val="none" w:sz="0" w:space="0" w:color="auto"/>
            <w:right w:val="none" w:sz="0" w:space="0" w:color="auto"/>
          </w:divBdr>
          <w:divsChild>
            <w:div w:id="720177814">
              <w:marLeft w:val="0"/>
              <w:marRight w:val="0"/>
              <w:marTop w:val="0"/>
              <w:marBottom w:val="0"/>
              <w:divBdr>
                <w:top w:val="none" w:sz="0" w:space="0" w:color="auto"/>
                <w:left w:val="none" w:sz="0" w:space="0" w:color="auto"/>
                <w:bottom w:val="none" w:sz="0" w:space="0" w:color="auto"/>
                <w:right w:val="none" w:sz="0" w:space="0" w:color="auto"/>
              </w:divBdr>
            </w:div>
          </w:divsChild>
        </w:div>
        <w:div w:id="787160609">
          <w:marLeft w:val="0"/>
          <w:marRight w:val="0"/>
          <w:marTop w:val="0"/>
          <w:marBottom w:val="0"/>
          <w:divBdr>
            <w:top w:val="none" w:sz="0" w:space="0" w:color="auto"/>
            <w:left w:val="none" w:sz="0" w:space="0" w:color="auto"/>
            <w:bottom w:val="none" w:sz="0" w:space="0" w:color="auto"/>
            <w:right w:val="none" w:sz="0" w:space="0" w:color="auto"/>
          </w:divBdr>
          <w:divsChild>
            <w:div w:id="2086995132">
              <w:marLeft w:val="0"/>
              <w:marRight w:val="0"/>
              <w:marTop w:val="0"/>
              <w:marBottom w:val="0"/>
              <w:divBdr>
                <w:top w:val="none" w:sz="0" w:space="0" w:color="auto"/>
                <w:left w:val="none" w:sz="0" w:space="0" w:color="auto"/>
                <w:bottom w:val="none" w:sz="0" w:space="0" w:color="auto"/>
                <w:right w:val="none" w:sz="0" w:space="0" w:color="auto"/>
              </w:divBdr>
            </w:div>
          </w:divsChild>
        </w:div>
        <w:div w:id="800422893">
          <w:marLeft w:val="0"/>
          <w:marRight w:val="0"/>
          <w:marTop w:val="0"/>
          <w:marBottom w:val="0"/>
          <w:divBdr>
            <w:top w:val="none" w:sz="0" w:space="0" w:color="auto"/>
            <w:left w:val="none" w:sz="0" w:space="0" w:color="auto"/>
            <w:bottom w:val="none" w:sz="0" w:space="0" w:color="auto"/>
            <w:right w:val="none" w:sz="0" w:space="0" w:color="auto"/>
          </w:divBdr>
          <w:divsChild>
            <w:div w:id="951672883">
              <w:marLeft w:val="0"/>
              <w:marRight w:val="0"/>
              <w:marTop w:val="0"/>
              <w:marBottom w:val="0"/>
              <w:divBdr>
                <w:top w:val="none" w:sz="0" w:space="0" w:color="auto"/>
                <w:left w:val="none" w:sz="0" w:space="0" w:color="auto"/>
                <w:bottom w:val="none" w:sz="0" w:space="0" w:color="auto"/>
                <w:right w:val="none" w:sz="0" w:space="0" w:color="auto"/>
              </w:divBdr>
            </w:div>
          </w:divsChild>
        </w:div>
        <w:div w:id="805045380">
          <w:marLeft w:val="0"/>
          <w:marRight w:val="0"/>
          <w:marTop w:val="0"/>
          <w:marBottom w:val="0"/>
          <w:divBdr>
            <w:top w:val="none" w:sz="0" w:space="0" w:color="auto"/>
            <w:left w:val="none" w:sz="0" w:space="0" w:color="auto"/>
            <w:bottom w:val="none" w:sz="0" w:space="0" w:color="auto"/>
            <w:right w:val="none" w:sz="0" w:space="0" w:color="auto"/>
          </w:divBdr>
          <w:divsChild>
            <w:div w:id="1353261743">
              <w:marLeft w:val="0"/>
              <w:marRight w:val="0"/>
              <w:marTop w:val="0"/>
              <w:marBottom w:val="0"/>
              <w:divBdr>
                <w:top w:val="none" w:sz="0" w:space="0" w:color="auto"/>
                <w:left w:val="none" w:sz="0" w:space="0" w:color="auto"/>
                <w:bottom w:val="none" w:sz="0" w:space="0" w:color="auto"/>
                <w:right w:val="none" w:sz="0" w:space="0" w:color="auto"/>
              </w:divBdr>
            </w:div>
          </w:divsChild>
        </w:div>
        <w:div w:id="838696081">
          <w:marLeft w:val="0"/>
          <w:marRight w:val="0"/>
          <w:marTop w:val="0"/>
          <w:marBottom w:val="0"/>
          <w:divBdr>
            <w:top w:val="none" w:sz="0" w:space="0" w:color="auto"/>
            <w:left w:val="none" w:sz="0" w:space="0" w:color="auto"/>
            <w:bottom w:val="none" w:sz="0" w:space="0" w:color="auto"/>
            <w:right w:val="none" w:sz="0" w:space="0" w:color="auto"/>
          </w:divBdr>
          <w:divsChild>
            <w:div w:id="617834895">
              <w:marLeft w:val="0"/>
              <w:marRight w:val="0"/>
              <w:marTop w:val="0"/>
              <w:marBottom w:val="0"/>
              <w:divBdr>
                <w:top w:val="none" w:sz="0" w:space="0" w:color="auto"/>
                <w:left w:val="none" w:sz="0" w:space="0" w:color="auto"/>
                <w:bottom w:val="none" w:sz="0" w:space="0" w:color="auto"/>
                <w:right w:val="none" w:sz="0" w:space="0" w:color="auto"/>
              </w:divBdr>
            </w:div>
          </w:divsChild>
        </w:div>
        <w:div w:id="842546022">
          <w:marLeft w:val="0"/>
          <w:marRight w:val="0"/>
          <w:marTop w:val="0"/>
          <w:marBottom w:val="0"/>
          <w:divBdr>
            <w:top w:val="none" w:sz="0" w:space="0" w:color="auto"/>
            <w:left w:val="none" w:sz="0" w:space="0" w:color="auto"/>
            <w:bottom w:val="none" w:sz="0" w:space="0" w:color="auto"/>
            <w:right w:val="none" w:sz="0" w:space="0" w:color="auto"/>
          </w:divBdr>
          <w:divsChild>
            <w:div w:id="1449202647">
              <w:marLeft w:val="0"/>
              <w:marRight w:val="0"/>
              <w:marTop w:val="0"/>
              <w:marBottom w:val="0"/>
              <w:divBdr>
                <w:top w:val="none" w:sz="0" w:space="0" w:color="auto"/>
                <w:left w:val="none" w:sz="0" w:space="0" w:color="auto"/>
                <w:bottom w:val="none" w:sz="0" w:space="0" w:color="auto"/>
                <w:right w:val="none" w:sz="0" w:space="0" w:color="auto"/>
              </w:divBdr>
            </w:div>
          </w:divsChild>
        </w:div>
        <w:div w:id="865022732">
          <w:marLeft w:val="0"/>
          <w:marRight w:val="0"/>
          <w:marTop w:val="0"/>
          <w:marBottom w:val="0"/>
          <w:divBdr>
            <w:top w:val="none" w:sz="0" w:space="0" w:color="auto"/>
            <w:left w:val="none" w:sz="0" w:space="0" w:color="auto"/>
            <w:bottom w:val="none" w:sz="0" w:space="0" w:color="auto"/>
            <w:right w:val="none" w:sz="0" w:space="0" w:color="auto"/>
          </w:divBdr>
          <w:divsChild>
            <w:div w:id="1385107475">
              <w:marLeft w:val="0"/>
              <w:marRight w:val="0"/>
              <w:marTop w:val="0"/>
              <w:marBottom w:val="0"/>
              <w:divBdr>
                <w:top w:val="none" w:sz="0" w:space="0" w:color="auto"/>
                <w:left w:val="none" w:sz="0" w:space="0" w:color="auto"/>
                <w:bottom w:val="none" w:sz="0" w:space="0" w:color="auto"/>
                <w:right w:val="none" w:sz="0" w:space="0" w:color="auto"/>
              </w:divBdr>
            </w:div>
          </w:divsChild>
        </w:div>
        <w:div w:id="870340759">
          <w:marLeft w:val="0"/>
          <w:marRight w:val="0"/>
          <w:marTop w:val="0"/>
          <w:marBottom w:val="0"/>
          <w:divBdr>
            <w:top w:val="none" w:sz="0" w:space="0" w:color="auto"/>
            <w:left w:val="none" w:sz="0" w:space="0" w:color="auto"/>
            <w:bottom w:val="none" w:sz="0" w:space="0" w:color="auto"/>
            <w:right w:val="none" w:sz="0" w:space="0" w:color="auto"/>
          </w:divBdr>
          <w:divsChild>
            <w:div w:id="1545942558">
              <w:marLeft w:val="0"/>
              <w:marRight w:val="0"/>
              <w:marTop w:val="0"/>
              <w:marBottom w:val="0"/>
              <w:divBdr>
                <w:top w:val="none" w:sz="0" w:space="0" w:color="auto"/>
                <w:left w:val="none" w:sz="0" w:space="0" w:color="auto"/>
                <w:bottom w:val="none" w:sz="0" w:space="0" w:color="auto"/>
                <w:right w:val="none" w:sz="0" w:space="0" w:color="auto"/>
              </w:divBdr>
            </w:div>
          </w:divsChild>
        </w:div>
        <w:div w:id="893854930">
          <w:marLeft w:val="0"/>
          <w:marRight w:val="0"/>
          <w:marTop w:val="0"/>
          <w:marBottom w:val="0"/>
          <w:divBdr>
            <w:top w:val="none" w:sz="0" w:space="0" w:color="auto"/>
            <w:left w:val="none" w:sz="0" w:space="0" w:color="auto"/>
            <w:bottom w:val="none" w:sz="0" w:space="0" w:color="auto"/>
            <w:right w:val="none" w:sz="0" w:space="0" w:color="auto"/>
          </w:divBdr>
          <w:divsChild>
            <w:div w:id="702443035">
              <w:marLeft w:val="0"/>
              <w:marRight w:val="0"/>
              <w:marTop w:val="0"/>
              <w:marBottom w:val="0"/>
              <w:divBdr>
                <w:top w:val="none" w:sz="0" w:space="0" w:color="auto"/>
                <w:left w:val="none" w:sz="0" w:space="0" w:color="auto"/>
                <w:bottom w:val="none" w:sz="0" w:space="0" w:color="auto"/>
                <w:right w:val="none" w:sz="0" w:space="0" w:color="auto"/>
              </w:divBdr>
            </w:div>
          </w:divsChild>
        </w:div>
        <w:div w:id="905803800">
          <w:marLeft w:val="0"/>
          <w:marRight w:val="0"/>
          <w:marTop w:val="0"/>
          <w:marBottom w:val="0"/>
          <w:divBdr>
            <w:top w:val="none" w:sz="0" w:space="0" w:color="auto"/>
            <w:left w:val="none" w:sz="0" w:space="0" w:color="auto"/>
            <w:bottom w:val="none" w:sz="0" w:space="0" w:color="auto"/>
            <w:right w:val="none" w:sz="0" w:space="0" w:color="auto"/>
          </w:divBdr>
          <w:divsChild>
            <w:div w:id="1691906621">
              <w:marLeft w:val="0"/>
              <w:marRight w:val="0"/>
              <w:marTop w:val="0"/>
              <w:marBottom w:val="0"/>
              <w:divBdr>
                <w:top w:val="none" w:sz="0" w:space="0" w:color="auto"/>
                <w:left w:val="none" w:sz="0" w:space="0" w:color="auto"/>
                <w:bottom w:val="none" w:sz="0" w:space="0" w:color="auto"/>
                <w:right w:val="none" w:sz="0" w:space="0" w:color="auto"/>
              </w:divBdr>
            </w:div>
          </w:divsChild>
        </w:div>
        <w:div w:id="925189880">
          <w:marLeft w:val="0"/>
          <w:marRight w:val="0"/>
          <w:marTop w:val="0"/>
          <w:marBottom w:val="0"/>
          <w:divBdr>
            <w:top w:val="none" w:sz="0" w:space="0" w:color="auto"/>
            <w:left w:val="none" w:sz="0" w:space="0" w:color="auto"/>
            <w:bottom w:val="none" w:sz="0" w:space="0" w:color="auto"/>
            <w:right w:val="none" w:sz="0" w:space="0" w:color="auto"/>
          </w:divBdr>
          <w:divsChild>
            <w:div w:id="554464839">
              <w:marLeft w:val="0"/>
              <w:marRight w:val="0"/>
              <w:marTop w:val="0"/>
              <w:marBottom w:val="0"/>
              <w:divBdr>
                <w:top w:val="none" w:sz="0" w:space="0" w:color="auto"/>
                <w:left w:val="none" w:sz="0" w:space="0" w:color="auto"/>
                <w:bottom w:val="none" w:sz="0" w:space="0" w:color="auto"/>
                <w:right w:val="none" w:sz="0" w:space="0" w:color="auto"/>
              </w:divBdr>
            </w:div>
          </w:divsChild>
        </w:div>
        <w:div w:id="959603275">
          <w:marLeft w:val="0"/>
          <w:marRight w:val="0"/>
          <w:marTop w:val="0"/>
          <w:marBottom w:val="0"/>
          <w:divBdr>
            <w:top w:val="none" w:sz="0" w:space="0" w:color="auto"/>
            <w:left w:val="none" w:sz="0" w:space="0" w:color="auto"/>
            <w:bottom w:val="none" w:sz="0" w:space="0" w:color="auto"/>
            <w:right w:val="none" w:sz="0" w:space="0" w:color="auto"/>
          </w:divBdr>
          <w:divsChild>
            <w:div w:id="761687269">
              <w:marLeft w:val="0"/>
              <w:marRight w:val="0"/>
              <w:marTop w:val="0"/>
              <w:marBottom w:val="0"/>
              <w:divBdr>
                <w:top w:val="none" w:sz="0" w:space="0" w:color="auto"/>
                <w:left w:val="none" w:sz="0" w:space="0" w:color="auto"/>
                <w:bottom w:val="none" w:sz="0" w:space="0" w:color="auto"/>
                <w:right w:val="none" w:sz="0" w:space="0" w:color="auto"/>
              </w:divBdr>
            </w:div>
          </w:divsChild>
        </w:div>
        <w:div w:id="960501216">
          <w:marLeft w:val="0"/>
          <w:marRight w:val="0"/>
          <w:marTop w:val="0"/>
          <w:marBottom w:val="0"/>
          <w:divBdr>
            <w:top w:val="none" w:sz="0" w:space="0" w:color="auto"/>
            <w:left w:val="none" w:sz="0" w:space="0" w:color="auto"/>
            <w:bottom w:val="none" w:sz="0" w:space="0" w:color="auto"/>
            <w:right w:val="none" w:sz="0" w:space="0" w:color="auto"/>
          </w:divBdr>
          <w:divsChild>
            <w:div w:id="590817401">
              <w:marLeft w:val="0"/>
              <w:marRight w:val="0"/>
              <w:marTop w:val="0"/>
              <w:marBottom w:val="0"/>
              <w:divBdr>
                <w:top w:val="none" w:sz="0" w:space="0" w:color="auto"/>
                <w:left w:val="none" w:sz="0" w:space="0" w:color="auto"/>
                <w:bottom w:val="none" w:sz="0" w:space="0" w:color="auto"/>
                <w:right w:val="none" w:sz="0" w:space="0" w:color="auto"/>
              </w:divBdr>
            </w:div>
          </w:divsChild>
        </w:div>
        <w:div w:id="963458825">
          <w:marLeft w:val="0"/>
          <w:marRight w:val="0"/>
          <w:marTop w:val="0"/>
          <w:marBottom w:val="0"/>
          <w:divBdr>
            <w:top w:val="none" w:sz="0" w:space="0" w:color="auto"/>
            <w:left w:val="none" w:sz="0" w:space="0" w:color="auto"/>
            <w:bottom w:val="none" w:sz="0" w:space="0" w:color="auto"/>
            <w:right w:val="none" w:sz="0" w:space="0" w:color="auto"/>
          </w:divBdr>
          <w:divsChild>
            <w:div w:id="92896813">
              <w:marLeft w:val="0"/>
              <w:marRight w:val="0"/>
              <w:marTop w:val="0"/>
              <w:marBottom w:val="0"/>
              <w:divBdr>
                <w:top w:val="none" w:sz="0" w:space="0" w:color="auto"/>
                <w:left w:val="none" w:sz="0" w:space="0" w:color="auto"/>
                <w:bottom w:val="none" w:sz="0" w:space="0" w:color="auto"/>
                <w:right w:val="none" w:sz="0" w:space="0" w:color="auto"/>
              </w:divBdr>
            </w:div>
          </w:divsChild>
        </w:div>
        <w:div w:id="965813391">
          <w:marLeft w:val="0"/>
          <w:marRight w:val="0"/>
          <w:marTop w:val="0"/>
          <w:marBottom w:val="0"/>
          <w:divBdr>
            <w:top w:val="none" w:sz="0" w:space="0" w:color="auto"/>
            <w:left w:val="none" w:sz="0" w:space="0" w:color="auto"/>
            <w:bottom w:val="none" w:sz="0" w:space="0" w:color="auto"/>
            <w:right w:val="none" w:sz="0" w:space="0" w:color="auto"/>
          </w:divBdr>
          <w:divsChild>
            <w:div w:id="1106729808">
              <w:marLeft w:val="0"/>
              <w:marRight w:val="0"/>
              <w:marTop w:val="0"/>
              <w:marBottom w:val="0"/>
              <w:divBdr>
                <w:top w:val="none" w:sz="0" w:space="0" w:color="auto"/>
                <w:left w:val="none" w:sz="0" w:space="0" w:color="auto"/>
                <w:bottom w:val="none" w:sz="0" w:space="0" w:color="auto"/>
                <w:right w:val="none" w:sz="0" w:space="0" w:color="auto"/>
              </w:divBdr>
            </w:div>
          </w:divsChild>
        </w:div>
        <w:div w:id="973296750">
          <w:marLeft w:val="0"/>
          <w:marRight w:val="0"/>
          <w:marTop w:val="0"/>
          <w:marBottom w:val="0"/>
          <w:divBdr>
            <w:top w:val="none" w:sz="0" w:space="0" w:color="auto"/>
            <w:left w:val="none" w:sz="0" w:space="0" w:color="auto"/>
            <w:bottom w:val="none" w:sz="0" w:space="0" w:color="auto"/>
            <w:right w:val="none" w:sz="0" w:space="0" w:color="auto"/>
          </w:divBdr>
          <w:divsChild>
            <w:div w:id="60251407">
              <w:marLeft w:val="0"/>
              <w:marRight w:val="0"/>
              <w:marTop w:val="0"/>
              <w:marBottom w:val="0"/>
              <w:divBdr>
                <w:top w:val="none" w:sz="0" w:space="0" w:color="auto"/>
                <w:left w:val="none" w:sz="0" w:space="0" w:color="auto"/>
                <w:bottom w:val="none" w:sz="0" w:space="0" w:color="auto"/>
                <w:right w:val="none" w:sz="0" w:space="0" w:color="auto"/>
              </w:divBdr>
            </w:div>
          </w:divsChild>
        </w:div>
        <w:div w:id="980311109">
          <w:marLeft w:val="0"/>
          <w:marRight w:val="0"/>
          <w:marTop w:val="0"/>
          <w:marBottom w:val="0"/>
          <w:divBdr>
            <w:top w:val="none" w:sz="0" w:space="0" w:color="auto"/>
            <w:left w:val="none" w:sz="0" w:space="0" w:color="auto"/>
            <w:bottom w:val="none" w:sz="0" w:space="0" w:color="auto"/>
            <w:right w:val="none" w:sz="0" w:space="0" w:color="auto"/>
          </w:divBdr>
          <w:divsChild>
            <w:div w:id="1885755149">
              <w:marLeft w:val="0"/>
              <w:marRight w:val="0"/>
              <w:marTop w:val="0"/>
              <w:marBottom w:val="0"/>
              <w:divBdr>
                <w:top w:val="none" w:sz="0" w:space="0" w:color="auto"/>
                <w:left w:val="none" w:sz="0" w:space="0" w:color="auto"/>
                <w:bottom w:val="none" w:sz="0" w:space="0" w:color="auto"/>
                <w:right w:val="none" w:sz="0" w:space="0" w:color="auto"/>
              </w:divBdr>
            </w:div>
          </w:divsChild>
        </w:div>
        <w:div w:id="985204814">
          <w:marLeft w:val="0"/>
          <w:marRight w:val="0"/>
          <w:marTop w:val="0"/>
          <w:marBottom w:val="0"/>
          <w:divBdr>
            <w:top w:val="none" w:sz="0" w:space="0" w:color="auto"/>
            <w:left w:val="none" w:sz="0" w:space="0" w:color="auto"/>
            <w:bottom w:val="none" w:sz="0" w:space="0" w:color="auto"/>
            <w:right w:val="none" w:sz="0" w:space="0" w:color="auto"/>
          </w:divBdr>
          <w:divsChild>
            <w:div w:id="1161965686">
              <w:marLeft w:val="0"/>
              <w:marRight w:val="0"/>
              <w:marTop w:val="0"/>
              <w:marBottom w:val="0"/>
              <w:divBdr>
                <w:top w:val="none" w:sz="0" w:space="0" w:color="auto"/>
                <w:left w:val="none" w:sz="0" w:space="0" w:color="auto"/>
                <w:bottom w:val="none" w:sz="0" w:space="0" w:color="auto"/>
                <w:right w:val="none" w:sz="0" w:space="0" w:color="auto"/>
              </w:divBdr>
            </w:div>
          </w:divsChild>
        </w:div>
        <w:div w:id="999042698">
          <w:marLeft w:val="0"/>
          <w:marRight w:val="0"/>
          <w:marTop w:val="0"/>
          <w:marBottom w:val="0"/>
          <w:divBdr>
            <w:top w:val="none" w:sz="0" w:space="0" w:color="auto"/>
            <w:left w:val="none" w:sz="0" w:space="0" w:color="auto"/>
            <w:bottom w:val="none" w:sz="0" w:space="0" w:color="auto"/>
            <w:right w:val="none" w:sz="0" w:space="0" w:color="auto"/>
          </w:divBdr>
          <w:divsChild>
            <w:div w:id="1132749839">
              <w:marLeft w:val="0"/>
              <w:marRight w:val="0"/>
              <w:marTop w:val="0"/>
              <w:marBottom w:val="0"/>
              <w:divBdr>
                <w:top w:val="none" w:sz="0" w:space="0" w:color="auto"/>
                <w:left w:val="none" w:sz="0" w:space="0" w:color="auto"/>
                <w:bottom w:val="none" w:sz="0" w:space="0" w:color="auto"/>
                <w:right w:val="none" w:sz="0" w:space="0" w:color="auto"/>
              </w:divBdr>
            </w:div>
          </w:divsChild>
        </w:div>
        <w:div w:id="1037047335">
          <w:marLeft w:val="0"/>
          <w:marRight w:val="0"/>
          <w:marTop w:val="0"/>
          <w:marBottom w:val="0"/>
          <w:divBdr>
            <w:top w:val="none" w:sz="0" w:space="0" w:color="auto"/>
            <w:left w:val="none" w:sz="0" w:space="0" w:color="auto"/>
            <w:bottom w:val="none" w:sz="0" w:space="0" w:color="auto"/>
            <w:right w:val="none" w:sz="0" w:space="0" w:color="auto"/>
          </w:divBdr>
          <w:divsChild>
            <w:div w:id="1435902092">
              <w:marLeft w:val="0"/>
              <w:marRight w:val="0"/>
              <w:marTop w:val="0"/>
              <w:marBottom w:val="0"/>
              <w:divBdr>
                <w:top w:val="none" w:sz="0" w:space="0" w:color="auto"/>
                <w:left w:val="none" w:sz="0" w:space="0" w:color="auto"/>
                <w:bottom w:val="none" w:sz="0" w:space="0" w:color="auto"/>
                <w:right w:val="none" w:sz="0" w:space="0" w:color="auto"/>
              </w:divBdr>
            </w:div>
          </w:divsChild>
        </w:div>
        <w:div w:id="1071198400">
          <w:marLeft w:val="0"/>
          <w:marRight w:val="0"/>
          <w:marTop w:val="0"/>
          <w:marBottom w:val="0"/>
          <w:divBdr>
            <w:top w:val="none" w:sz="0" w:space="0" w:color="auto"/>
            <w:left w:val="none" w:sz="0" w:space="0" w:color="auto"/>
            <w:bottom w:val="none" w:sz="0" w:space="0" w:color="auto"/>
            <w:right w:val="none" w:sz="0" w:space="0" w:color="auto"/>
          </w:divBdr>
          <w:divsChild>
            <w:div w:id="303395292">
              <w:marLeft w:val="0"/>
              <w:marRight w:val="0"/>
              <w:marTop w:val="0"/>
              <w:marBottom w:val="0"/>
              <w:divBdr>
                <w:top w:val="none" w:sz="0" w:space="0" w:color="auto"/>
                <w:left w:val="none" w:sz="0" w:space="0" w:color="auto"/>
                <w:bottom w:val="none" w:sz="0" w:space="0" w:color="auto"/>
                <w:right w:val="none" w:sz="0" w:space="0" w:color="auto"/>
              </w:divBdr>
            </w:div>
          </w:divsChild>
        </w:div>
        <w:div w:id="1077553356">
          <w:marLeft w:val="0"/>
          <w:marRight w:val="0"/>
          <w:marTop w:val="0"/>
          <w:marBottom w:val="0"/>
          <w:divBdr>
            <w:top w:val="none" w:sz="0" w:space="0" w:color="auto"/>
            <w:left w:val="none" w:sz="0" w:space="0" w:color="auto"/>
            <w:bottom w:val="none" w:sz="0" w:space="0" w:color="auto"/>
            <w:right w:val="none" w:sz="0" w:space="0" w:color="auto"/>
          </w:divBdr>
          <w:divsChild>
            <w:div w:id="259802669">
              <w:marLeft w:val="0"/>
              <w:marRight w:val="0"/>
              <w:marTop w:val="0"/>
              <w:marBottom w:val="0"/>
              <w:divBdr>
                <w:top w:val="none" w:sz="0" w:space="0" w:color="auto"/>
                <w:left w:val="none" w:sz="0" w:space="0" w:color="auto"/>
                <w:bottom w:val="none" w:sz="0" w:space="0" w:color="auto"/>
                <w:right w:val="none" w:sz="0" w:space="0" w:color="auto"/>
              </w:divBdr>
            </w:div>
          </w:divsChild>
        </w:div>
        <w:div w:id="1116022359">
          <w:marLeft w:val="0"/>
          <w:marRight w:val="0"/>
          <w:marTop w:val="0"/>
          <w:marBottom w:val="0"/>
          <w:divBdr>
            <w:top w:val="none" w:sz="0" w:space="0" w:color="auto"/>
            <w:left w:val="none" w:sz="0" w:space="0" w:color="auto"/>
            <w:bottom w:val="none" w:sz="0" w:space="0" w:color="auto"/>
            <w:right w:val="none" w:sz="0" w:space="0" w:color="auto"/>
          </w:divBdr>
          <w:divsChild>
            <w:div w:id="985816489">
              <w:marLeft w:val="0"/>
              <w:marRight w:val="0"/>
              <w:marTop w:val="0"/>
              <w:marBottom w:val="0"/>
              <w:divBdr>
                <w:top w:val="none" w:sz="0" w:space="0" w:color="auto"/>
                <w:left w:val="none" w:sz="0" w:space="0" w:color="auto"/>
                <w:bottom w:val="none" w:sz="0" w:space="0" w:color="auto"/>
                <w:right w:val="none" w:sz="0" w:space="0" w:color="auto"/>
              </w:divBdr>
            </w:div>
          </w:divsChild>
        </w:div>
        <w:div w:id="1121001324">
          <w:marLeft w:val="0"/>
          <w:marRight w:val="0"/>
          <w:marTop w:val="0"/>
          <w:marBottom w:val="0"/>
          <w:divBdr>
            <w:top w:val="none" w:sz="0" w:space="0" w:color="auto"/>
            <w:left w:val="none" w:sz="0" w:space="0" w:color="auto"/>
            <w:bottom w:val="none" w:sz="0" w:space="0" w:color="auto"/>
            <w:right w:val="none" w:sz="0" w:space="0" w:color="auto"/>
          </w:divBdr>
          <w:divsChild>
            <w:div w:id="972367936">
              <w:marLeft w:val="0"/>
              <w:marRight w:val="0"/>
              <w:marTop w:val="0"/>
              <w:marBottom w:val="0"/>
              <w:divBdr>
                <w:top w:val="none" w:sz="0" w:space="0" w:color="auto"/>
                <w:left w:val="none" w:sz="0" w:space="0" w:color="auto"/>
                <w:bottom w:val="none" w:sz="0" w:space="0" w:color="auto"/>
                <w:right w:val="none" w:sz="0" w:space="0" w:color="auto"/>
              </w:divBdr>
            </w:div>
          </w:divsChild>
        </w:div>
        <w:div w:id="1142818781">
          <w:marLeft w:val="0"/>
          <w:marRight w:val="0"/>
          <w:marTop w:val="0"/>
          <w:marBottom w:val="0"/>
          <w:divBdr>
            <w:top w:val="none" w:sz="0" w:space="0" w:color="auto"/>
            <w:left w:val="none" w:sz="0" w:space="0" w:color="auto"/>
            <w:bottom w:val="none" w:sz="0" w:space="0" w:color="auto"/>
            <w:right w:val="none" w:sz="0" w:space="0" w:color="auto"/>
          </w:divBdr>
          <w:divsChild>
            <w:div w:id="1892233508">
              <w:marLeft w:val="0"/>
              <w:marRight w:val="0"/>
              <w:marTop w:val="0"/>
              <w:marBottom w:val="0"/>
              <w:divBdr>
                <w:top w:val="none" w:sz="0" w:space="0" w:color="auto"/>
                <w:left w:val="none" w:sz="0" w:space="0" w:color="auto"/>
                <w:bottom w:val="none" w:sz="0" w:space="0" w:color="auto"/>
                <w:right w:val="none" w:sz="0" w:space="0" w:color="auto"/>
              </w:divBdr>
            </w:div>
          </w:divsChild>
        </w:div>
        <w:div w:id="1149978177">
          <w:marLeft w:val="0"/>
          <w:marRight w:val="0"/>
          <w:marTop w:val="0"/>
          <w:marBottom w:val="0"/>
          <w:divBdr>
            <w:top w:val="none" w:sz="0" w:space="0" w:color="auto"/>
            <w:left w:val="none" w:sz="0" w:space="0" w:color="auto"/>
            <w:bottom w:val="none" w:sz="0" w:space="0" w:color="auto"/>
            <w:right w:val="none" w:sz="0" w:space="0" w:color="auto"/>
          </w:divBdr>
          <w:divsChild>
            <w:div w:id="592931169">
              <w:marLeft w:val="0"/>
              <w:marRight w:val="0"/>
              <w:marTop w:val="0"/>
              <w:marBottom w:val="0"/>
              <w:divBdr>
                <w:top w:val="none" w:sz="0" w:space="0" w:color="auto"/>
                <w:left w:val="none" w:sz="0" w:space="0" w:color="auto"/>
                <w:bottom w:val="none" w:sz="0" w:space="0" w:color="auto"/>
                <w:right w:val="none" w:sz="0" w:space="0" w:color="auto"/>
              </w:divBdr>
            </w:div>
          </w:divsChild>
        </w:div>
        <w:div w:id="1158114384">
          <w:marLeft w:val="0"/>
          <w:marRight w:val="0"/>
          <w:marTop w:val="0"/>
          <w:marBottom w:val="0"/>
          <w:divBdr>
            <w:top w:val="none" w:sz="0" w:space="0" w:color="auto"/>
            <w:left w:val="none" w:sz="0" w:space="0" w:color="auto"/>
            <w:bottom w:val="none" w:sz="0" w:space="0" w:color="auto"/>
            <w:right w:val="none" w:sz="0" w:space="0" w:color="auto"/>
          </w:divBdr>
          <w:divsChild>
            <w:div w:id="1777098457">
              <w:marLeft w:val="0"/>
              <w:marRight w:val="0"/>
              <w:marTop w:val="0"/>
              <w:marBottom w:val="0"/>
              <w:divBdr>
                <w:top w:val="none" w:sz="0" w:space="0" w:color="auto"/>
                <w:left w:val="none" w:sz="0" w:space="0" w:color="auto"/>
                <w:bottom w:val="none" w:sz="0" w:space="0" w:color="auto"/>
                <w:right w:val="none" w:sz="0" w:space="0" w:color="auto"/>
              </w:divBdr>
            </w:div>
          </w:divsChild>
        </w:div>
        <w:div w:id="1172722706">
          <w:marLeft w:val="0"/>
          <w:marRight w:val="0"/>
          <w:marTop w:val="0"/>
          <w:marBottom w:val="0"/>
          <w:divBdr>
            <w:top w:val="none" w:sz="0" w:space="0" w:color="auto"/>
            <w:left w:val="none" w:sz="0" w:space="0" w:color="auto"/>
            <w:bottom w:val="none" w:sz="0" w:space="0" w:color="auto"/>
            <w:right w:val="none" w:sz="0" w:space="0" w:color="auto"/>
          </w:divBdr>
          <w:divsChild>
            <w:div w:id="493300167">
              <w:marLeft w:val="0"/>
              <w:marRight w:val="0"/>
              <w:marTop w:val="0"/>
              <w:marBottom w:val="0"/>
              <w:divBdr>
                <w:top w:val="none" w:sz="0" w:space="0" w:color="auto"/>
                <w:left w:val="none" w:sz="0" w:space="0" w:color="auto"/>
                <w:bottom w:val="none" w:sz="0" w:space="0" w:color="auto"/>
                <w:right w:val="none" w:sz="0" w:space="0" w:color="auto"/>
              </w:divBdr>
            </w:div>
          </w:divsChild>
        </w:div>
        <w:div w:id="1188448727">
          <w:marLeft w:val="0"/>
          <w:marRight w:val="0"/>
          <w:marTop w:val="0"/>
          <w:marBottom w:val="0"/>
          <w:divBdr>
            <w:top w:val="none" w:sz="0" w:space="0" w:color="auto"/>
            <w:left w:val="none" w:sz="0" w:space="0" w:color="auto"/>
            <w:bottom w:val="none" w:sz="0" w:space="0" w:color="auto"/>
            <w:right w:val="none" w:sz="0" w:space="0" w:color="auto"/>
          </w:divBdr>
          <w:divsChild>
            <w:div w:id="22676809">
              <w:marLeft w:val="0"/>
              <w:marRight w:val="0"/>
              <w:marTop w:val="0"/>
              <w:marBottom w:val="0"/>
              <w:divBdr>
                <w:top w:val="none" w:sz="0" w:space="0" w:color="auto"/>
                <w:left w:val="none" w:sz="0" w:space="0" w:color="auto"/>
                <w:bottom w:val="none" w:sz="0" w:space="0" w:color="auto"/>
                <w:right w:val="none" w:sz="0" w:space="0" w:color="auto"/>
              </w:divBdr>
            </w:div>
          </w:divsChild>
        </w:div>
        <w:div w:id="1197623532">
          <w:marLeft w:val="0"/>
          <w:marRight w:val="0"/>
          <w:marTop w:val="0"/>
          <w:marBottom w:val="0"/>
          <w:divBdr>
            <w:top w:val="none" w:sz="0" w:space="0" w:color="auto"/>
            <w:left w:val="none" w:sz="0" w:space="0" w:color="auto"/>
            <w:bottom w:val="none" w:sz="0" w:space="0" w:color="auto"/>
            <w:right w:val="none" w:sz="0" w:space="0" w:color="auto"/>
          </w:divBdr>
          <w:divsChild>
            <w:div w:id="2130542202">
              <w:marLeft w:val="0"/>
              <w:marRight w:val="0"/>
              <w:marTop w:val="0"/>
              <w:marBottom w:val="0"/>
              <w:divBdr>
                <w:top w:val="none" w:sz="0" w:space="0" w:color="auto"/>
                <w:left w:val="none" w:sz="0" w:space="0" w:color="auto"/>
                <w:bottom w:val="none" w:sz="0" w:space="0" w:color="auto"/>
                <w:right w:val="none" w:sz="0" w:space="0" w:color="auto"/>
              </w:divBdr>
            </w:div>
          </w:divsChild>
        </w:div>
        <w:div w:id="1201480364">
          <w:marLeft w:val="0"/>
          <w:marRight w:val="0"/>
          <w:marTop w:val="0"/>
          <w:marBottom w:val="0"/>
          <w:divBdr>
            <w:top w:val="none" w:sz="0" w:space="0" w:color="auto"/>
            <w:left w:val="none" w:sz="0" w:space="0" w:color="auto"/>
            <w:bottom w:val="none" w:sz="0" w:space="0" w:color="auto"/>
            <w:right w:val="none" w:sz="0" w:space="0" w:color="auto"/>
          </w:divBdr>
          <w:divsChild>
            <w:div w:id="1502617547">
              <w:marLeft w:val="0"/>
              <w:marRight w:val="0"/>
              <w:marTop w:val="0"/>
              <w:marBottom w:val="0"/>
              <w:divBdr>
                <w:top w:val="none" w:sz="0" w:space="0" w:color="auto"/>
                <w:left w:val="none" w:sz="0" w:space="0" w:color="auto"/>
                <w:bottom w:val="none" w:sz="0" w:space="0" w:color="auto"/>
                <w:right w:val="none" w:sz="0" w:space="0" w:color="auto"/>
              </w:divBdr>
            </w:div>
          </w:divsChild>
        </w:div>
        <w:div w:id="1206025512">
          <w:marLeft w:val="0"/>
          <w:marRight w:val="0"/>
          <w:marTop w:val="0"/>
          <w:marBottom w:val="0"/>
          <w:divBdr>
            <w:top w:val="none" w:sz="0" w:space="0" w:color="auto"/>
            <w:left w:val="none" w:sz="0" w:space="0" w:color="auto"/>
            <w:bottom w:val="none" w:sz="0" w:space="0" w:color="auto"/>
            <w:right w:val="none" w:sz="0" w:space="0" w:color="auto"/>
          </w:divBdr>
          <w:divsChild>
            <w:div w:id="1700205344">
              <w:marLeft w:val="0"/>
              <w:marRight w:val="0"/>
              <w:marTop w:val="0"/>
              <w:marBottom w:val="0"/>
              <w:divBdr>
                <w:top w:val="none" w:sz="0" w:space="0" w:color="auto"/>
                <w:left w:val="none" w:sz="0" w:space="0" w:color="auto"/>
                <w:bottom w:val="none" w:sz="0" w:space="0" w:color="auto"/>
                <w:right w:val="none" w:sz="0" w:space="0" w:color="auto"/>
              </w:divBdr>
            </w:div>
          </w:divsChild>
        </w:div>
        <w:div w:id="1212886394">
          <w:marLeft w:val="0"/>
          <w:marRight w:val="0"/>
          <w:marTop w:val="0"/>
          <w:marBottom w:val="0"/>
          <w:divBdr>
            <w:top w:val="none" w:sz="0" w:space="0" w:color="auto"/>
            <w:left w:val="none" w:sz="0" w:space="0" w:color="auto"/>
            <w:bottom w:val="none" w:sz="0" w:space="0" w:color="auto"/>
            <w:right w:val="none" w:sz="0" w:space="0" w:color="auto"/>
          </w:divBdr>
          <w:divsChild>
            <w:div w:id="802651580">
              <w:marLeft w:val="0"/>
              <w:marRight w:val="0"/>
              <w:marTop w:val="0"/>
              <w:marBottom w:val="0"/>
              <w:divBdr>
                <w:top w:val="none" w:sz="0" w:space="0" w:color="auto"/>
                <w:left w:val="none" w:sz="0" w:space="0" w:color="auto"/>
                <w:bottom w:val="none" w:sz="0" w:space="0" w:color="auto"/>
                <w:right w:val="none" w:sz="0" w:space="0" w:color="auto"/>
              </w:divBdr>
            </w:div>
          </w:divsChild>
        </w:div>
        <w:div w:id="1264995154">
          <w:marLeft w:val="0"/>
          <w:marRight w:val="0"/>
          <w:marTop w:val="0"/>
          <w:marBottom w:val="0"/>
          <w:divBdr>
            <w:top w:val="none" w:sz="0" w:space="0" w:color="auto"/>
            <w:left w:val="none" w:sz="0" w:space="0" w:color="auto"/>
            <w:bottom w:val="none" w:sz="0" w:space="0" w:color="auto"/>
            <w:right w:val="none" w:sz="0" w:space="0" w:color="auto"/>
          </w:divBdr>
          <w:divsChild>
            <w:div w:id="333997852">
              <w:marLeft w:val="0"/>
              <w:marRight w:val="0"/>
              <w:marTop w:val="0"/>
              <w:marBottom w:val="0"/>
              <w:divBdr>
                <w:top w:val="none" w:sz="0" w:space="0" w:color="auto"/>
                <w:left w:val="none" w:sz="0" w:space="0" w:color="auto"/>
                <w:bottom w:val="none" w:sz="0" w:space="0" w:color="auto"/>
                <w:right w:val="none" w:sz="0" w:space="0" w:color="auto"/>
              </w:divBdr>
            </w:div>
          </w:divsChild>
        </w:div>
        <w:div w:id="1272397374">
          <w:marLeft w:val="0"/>
          <w:marRight w:val="0"/>
          <w:marTop w:val="0"/>
          <w:marBottom w:val="0"/>
          <w:divBdr>
            <w:top w:val="none" w:sz="0" w:space="0" w:color="auto"/>
            <w:left w:val="none" w:sz="0" w:space="0" w:color="auto"/>
            <w:bottom w:val="none" w:sz="0" w:space="0" w:color="auto"/>
            <w:right w:val="none" w:sz="0" w:space="0" w:color="auto"/>
          </w:divBdr>
          <w:divsChild>
            <w:div w:id="280646263">
              <w:marLeft w:val="0"/>
              <w:marRight w:val="0"/>
              <w:marTop w:val="0"/>
              <w:marBottom w:val="0"/>
              <w:divBdr>
                <w:top w:val="none" w:sz="0" w:space="0" w:color="auto"/>
                <w:left w:val="none" w:sz="0" w:space="0" w:color="auto"/>
                <w:bottom w:val="none" w:sz="0" w:space="0" w:color="auto"/>
                <w:right w:val="none" w:sz="0" w:space="0" w:color="auto"/>
              </w:divBdr>
            </w:div>
          </w:divsChild>
        </w:div>
        <w:div w:id="1273242021">
          <w:marLeft w:val="0"/>
          <w:marRight w:val="0"/>
          <w:marTop w:val="0"/>
          <w:marBottom w:val="0"/>
          <w:divBdr>
            <w:top w:val="none" w:sz="0" w:space="0" w:color="auto"/>
            <w:left w:val="none" w:sz="0" w:space="0" w:color="auto"/>
            <w:bottom w:val="none" w:sz="0" w:space="0" w:color="auto"/>
            <w:right w:val="none" w:sz="0" w:space="0" w:color="auto"/>
          </w:divBdr>
          <w:divsChild>
            <w:div w:id="681008820">
              <w:marLeft w:val="0"/>
              <w:marRight w:val="0"/>
              <w:marTop w:val="0"/>
              <w:marBottom w:val="0"/>
              <w:divBdr>
                <w:top w:val="none" w:sz="0" w:space="0" w:color="auto"/>
                <w:left w:val="none" w:sz="0" w:space="0" w:color="auto"/>
                <w:bottom w:val="none" w:sz="0" w:space="0" w:color="auto"/>
                <w:right w:val="none" w:sz="0" w:space="0" w:color="auto"/>
              </w:divBdr>
            </w:div>
          </w:divsChild>
        </w:div>
        <w:div w:id="1294754943">
          <w:marLeft w:val="0"/>
          <w:marRight w:val="0"/>
          <w:marTop w:val="0"/>
          <w:marBottom w:val="0"/>
          <w:divBdr>
            <w:top w:val="none" w:sz="0" w:space="0" w:color="auto"/>
            <w:left w:val="none" w:sz="0" w:space="0" w:color="auto"/>
            <w:bottom w:val="none" w:sz="0" w:space="0" w:color="auto"/>
            <w:right w:val="none" w:sz="0" w:space="0" w:color="auto"/>
          </w:divBdr>
          <w:divsChild>
            <w:div w:id="26102074">
              <w:marLeft w:val="0"/>
              <w:marRight w:val="0"/>
              <w:marTop w:val="0"/>
              <w:marBottom w:val="0"/>
              <w:divBdr>
                <w:top w:val="none" w:sz="0" w:space="0" w:color="auto"/>
                <w:left w:val="none" w:sz="0" w:space="0" w:color="auto"/>
                <w:bottom w:val="none" w:sz="0" w:space="0" w:color="auto"/>
                <w:right w:val="none" w:sz="0" w:space="0" w:color="auto"/>
              </w:divBdr>
            </w:div>
          </w:divsChild>
        </w:div>
        <w:div w:id="1301498908">
          <w:marLeft w:val="0"/>
          <w:marRight w:val="0"/>
          <w:marTop w:val="0"/>
          <w:marBottom w:val="0"/>
          <w:divBdr>
            <w:top w:val="none" w:sz="0" w:space="0" w:color="auto"/>
            <w:left w:val="none" w:sz="0" w:space="0" w:color="auto"/>
            <w:bottom w:val="none" w:sz="0" w:space="0" w:color="auto"/>
            <w:right w:val="none" w:sz="0" w:space="0" w:color="auto"/>
          </w:divBdr>
          <w:divsChild>
            <w:div w:id="693001051">
              <w:marLeft w:val="0"/>
              <w:marRight w:val="0"/>
              <w:marTop w:val="0"/>
              <w:marBottom w:val="0"/>
              <w:divBdr>
                <w:top w:val="none" w:sz="0" w:space="0" w:color="auto"/>
                <w:left w:val="none" w:sz="0" w:space="0" w:color="auto"/>
                <w:bottom w:val="none" w:sz="0" w:space="0" w:color="auto"/>
                <w:right w:val="none" w:sz="0" w:space="0" w:color="auto"/>
              </w:divBdr>
            </w:div>
          </w:divsChild>
        </w:div>
        <w:div w:id="1312561595">
          <w:marLeft w:val="0"/>
          <w:marRight w:val="0"/>
          <w:marTop w:val="0"/>
          <w:marBottom w:val="0"/>
          <w:divBdr>
            <w:top w:val="none" w:sz="0" w:space="0" w:color="auto"/>
            <w:left w:val="none" w:sz="0" w:space="0" w:color="auto"/>
            <w:bottom w:val="none" w:sz="0" w:space="0" w:color="auto"/>
            <w:right w:val="none" w:sz="0" w:space="0" w:color="auto"/>
          </w:divBdr>
          <w:divsChild>
            <w:div w:id="1292589398">
              <w:marLeft w:val="0"/>
              <w:marRight w:val="0"/>
              <w:marTop w:val="0"/>
              <w:marBottom w:val="0"/>
              <w:divBdr>
                <w:top w:val="none" w:sz="0" w:space="0" w:color="auto"/>
                <w:left w:val="none" w:sz="0" w:space="0" w:color="auto"/>
                <w:bottom w:val="none" w:sz="0" w:space="0" w:color="auto"/>
                <w:right w:val="none" w:sz="0" w:space="0" w:color="auto"/>
              </w:divBdr>
            </w:div>
          </w:divsChild>
        </w:div>
        <w:div w:id="1359896431">
          <w:marLeft w:val="0"/>
          <w:marRight w:val="0"/>
          <w:marTop w:val="0"/>
          <w:marBottom w:val="0"/>
          <w:divBdr>
            <w:top w:val="none" w:sz="0" w:space="0" w:color="auto"/>
            <w:left w:val="none" w:sz="0" w:space="0" w:color="auto"/>
            <w:bottom w:val="none" w:sz="0" w:space="0" w:color="auto"/>
            <w:right w:val="none" w:sz="0" w:space="0" w:color="auto"/>
          </w:divBdr>
          <w:divsChild>
            <w:div w:id="395322890">
              <w:marLeft w:val="0"/>
              <w:marRight w:val="0"/>
              <w:marTop w:val="0"/>
              <w:marBottom w:val="0"/>
              <w:divBdr>
                <w:top w:val="none" w:sz="0" w:space="0" w:color="auto"/>
                <w:left w:val="none" w:sz="0" w:space="0" w:color="auto"/>
                <w:bottom w:val="none" w:sz="0" w:space="0" w:color="auto"/>
                <w:right w:val="none" w:sz="0" w:space="0" w:color="auto"/>
              </w:divBdr>
            </w:div>
          </w:divsChild>
        </w:div>
        <w:div w:id="1360547411">
          <w:marLeft w:val="0"/>
          <w:marRight w:val="0"/>
          <w:marTop w:val="0"/>
          <w:marBottom w:val="0"/>
          <w:divBdr>
            <w:top w:val="none" w:sz="0" w:space="0" w:color="auto"/>
            <w:left w:val="none" w:sz="0" w:space="0" w:color="auto"/>
            <w:bottom w:val="none" w:sz="0" w:space="0" w:color="auto"/>
            <w:right w:val="none" w:sz="0" w:space="0" w:color="auto"/>
          </w:divBdr>
          <w:divsChild>
            <w:div w:id="649096795">
              <w:marLeft w:val="0"/>
              <w:marRight w:val="0"/>
              <w:marTop w:val="0"/>
              <w:marBottom w:val="0"/>
              <w:divBdr>
                <w:top w:val="none" w:sz="0" w:space="0" w:color="auto"/>
                <w:left w:val="none" w:sz="0" w:space="0" w:color="auto"/>
                <w:bottom w:val="none" w:sz="0" w:space="0" w:color="auto"/>
                <w:right w:val="none" w:sz="0" w:space="0" w:color="auto"/>
              </w:divBdr>
            </w:div>
          </w:divsChild>
        </w:div>
        <w:div w:id="1370491344">
          <w:marLeft w:val="0"/>
          <w:marRight w:val="0"/>
          <w:marTop w:val="0"/>
          <w:marBottom w:val="0"/>
          <w:divBdr>
            <w:top w:val="none" w:sz="0" w:space="0" w:color="auto"/>
            <w:left w:val="none" w:sz="0" w:space="0" w:color="auto"/>
            <w:bottom w:val="none" w:sz="0" w:space="0" w:color="auto"/>
            <w:right w:val="none" w:sz="0" w:space="0" w:color="auto"/>
          </w:divBdr>
          <w:divsChild>
            <w:div w:id="1743410064">
              <w:marLeft w:val="0"/>
              <w:marRight w:val="0"/>
              <w:marTop w:val="0"/>
              <w:marBottom w:val="0"/>
              <w:divBdr>
                <w:top w:val="none" w:sz="0" w:space="0" w:color="auto"/>
                <w:left w:val="none" w:sz="0" w:space="0" w:color="auto"/>
                <w:bottom w:val="none" w:sz="0" w:space="0" w:color="auto"/>
                <w:right w:val="none" w:sz="0" w:space="0" w:color="auto"/>
              </w:divBdr>
            </w:div>
          </w:divsChild>
        </w:div>
        <w:div w:id="1422723838">
          <w:marLeft w:val="0"/>
          <w:marRight w:val="0"/>
          <w:marTop w:val="0"/>
          <w:marBottom w:val="0"/>
          <w:divBdr>
            <w:top w:val="none" w:sz="0" w:space="0" w:color="auto"/>
            <w:left w:val="none" w:sz="0" w:space="0" w:color="auto"/>
            <w:bottom w:val="none" w:sz="0" w:space="0" w:color="auto"/>
            <w:right w:val="none" w:sz="0" w:space="0" w:color="auto"/>
          </w:divBdr>
          <w:divsChild>
            <w:div w:id="2320340">
              <w:marLeft w:val="0"/>
              <w:marRight w:val="0"/>
              <w:marTop w:val="0"/>
              <w:marBottom w:val="0"/>
              <w:divBdr>
                <w:top w:val="none" w:sz="0" w:space="0" w:color="auto"/>
                <w:left w:val="none" w:sz="0" w:space="0" w:color="auto"/>
                <w:bottom w:val="none" w:sz="0" w:space="0" w:color="auto"/>
                <w:right w:val="none" w:sz="0" w:space="0" w:color="auto"/>
              </w:divBdr>
            </w:div>
          </w:divsChild>
        </w:div>
        <w:div w:id="1424453394">
          <w:marLeft w:val="0"/>
          <w:marRight w:val="0"/>
          <w:marTop w:val="0"/>
          <w:marBottom w:val="0"/>
          <w:divBdr>
            <w:top w:val="none" w:sz="0" w:space="0" w:color="auto"/>
            <w:left w:val="none" w:sz="0" w:space="0" w:color="auto"/>
            <w:bottom w:val="none" w:sz="0" w:space="0" w:color="auto"/>
            <w:right w:val="none" w:sz="0" w:space="0" w:color="auto"/>
          </w:divBdr>
          <w:divsChild>
            <w:div w:id="1767992777">
              <w:marLeft w:val="0"/>
              <w:marRight w:val="0"/>
              <w:marTop w:val="0"/>
              <w:marBottom w:val="0"/>
              <w:divBdr>
                <w:top w:val="none" w:sz="0" w:space="0" w:color="auto"/>
                <w:left w:val="none" w:sz="0" w:space="0" w:color="auto"/>
                <w:bottom w:val="none" w:sz="0" w:space="0" w:color="auto"/>
                <w:right w:val="none" w:sz="0" w:space="0" w:color="auto"/>
              </w:divBdr>
            </w:div>
          </w:divsChild>
        </w:div>
        <w:div w:id="1442804351">
          <w:marLeft w:val="0"/>
          <w:marRight w:val="0"/>
          <w:marTop w:val="0"/>
          <w:marBottom w:val="0"/>
          <w:divBdr>
            <w:top w:val="none" w:sz="0" w:space="0" w:color="auto"/>
            <w:left w:val="none" w:sz="0" w:space="0" w:color="auto"/>
            <w:bottom w:val="none" w:sz="0" w:space="0" w:color="auto"/>
            <w:right w:val="none" w:sz="0" w:space="0" w:color="auto"/>
          </w:divBdr>
          <w:divsChild>
            <w:div w:id="859396398">
              <w:marLeft w:val="0"/>
              <w:marRight w:val="0"/>
              <w:marTop w:val="0"/>
              <w:marBottom w:val="0"/>
              <w:divBdr>
                <w:top w:val="none" w:sz="0" w:space="0" w:color="auto"/>
                <w:left w:val="none" w:sz="0" w:space="0" w:color="auto"/>
                <w:bottom w:val="none" w:sz="0" w:space="0" w:color="auto"/>
                <w:right w:val="none" w:sz="0" w:space="0" w:color="auto"/>
              </w:divBdr>
            </w:div>
          </w:divsChild>
        </w:div>
        <w:div w:id="1451170559">
          <w:marLeft w:val="0"/>
          <w:marRight w:val="0"/>
          <w:marTop w:val="0"/>
          <w:marBottom w:val="0"/>
          <w:divBdr>
            <w:top w:val="none" w:sz="0" w:space="0" w:color="auto"/>
            <w:left w:val="none" w:sz="0" w:space="0" w:color="auto"/>
            <w:bottom w:val="none" w:sz="0" w:space="0" w:color="auto"/>
            <w:right w:val="none" w:sz="0" w:space="0" w:color="auto"/>
          </w:divBdr>
          <w:divsChild>
            <w:div w:id="861818564">
              <w:marLeft w:val="0"/>
              <w:marRight w:val="0"/>
              <w:marTop w:val="0"/>
              <w:marBottom w:val="0"/>
              <w:divBdr>
                <w:top w:val="none" w:sz="0" w:space="0" w:color="auto"/>
                <w:left w:val="none" w:sz="0" w:space="0" w:color="auto"/>
                <w:bottom w:val="none" w:sz="0" w:space="0" w:color="auto"/>
                <w:right w:val="none" w:sz="0" w:space="0" w:color="auto"/>
              </w:divBdr>
            </w:div>
          </w:divsChild>
        </w:div>
        <w:div w:id="1502500694">
          <w:marLeft w:val="0"/>
          <w:marRight w:val="0"/>
          <w:marTop w:val="0"/>
          <w:marBottom w:val="0"/>
          <w:divBdr>
            <w:top w:val="none" w:sz="0" w:space="0" w:color="auto"/>
            <w:left w:val="none" w:sz="0" w:space="0" w:color="auto"/>
            <w:bottom w:val="none" w:sz="0" w:space="0" w:color="auto"/>
            <w:right w:val="none" w:sz="0" w:space="0" w:color="auto"/>
          </w:divBdr>
          <w:divsChild>
            <w:div w:id="1580141147">
              <w:marLeft w:val="0"/>
              <w:marRight w:val="0"/>
              <w:marTop w:val="0"/>
              <w:marBottom w:val="0"/>
              <w:divBdr>
                <w:top w:val="none" w:sz="0" w:space="0" w:color="auto"/>
                <w:left w:val="none" w:sz="0" w:space="0" w:color="auto"/>
                <w:bottom w:val="none" w:sz="0" w:space="0" w:color="auto"/>
                <w:right w:val="none" w:sz="0" w:space="0" w:color="auto"/>
              </w:divBdr>
            </w:div>
          </w:divsChild>
        </w:div>
        <w:div w:id="1514145465">
          <w:marLeft w:val="0"/>
          <w:marRight w:val="0"/>
          <w:marTop w:val="0"/>
          <w:marBottom w:val="0"/>
          <w:divBdr>
            <w:top w:val="none" w:sz="0" w:space="0" w:color="auto"/>
            <w:left w:val="none" w:sz="0" w:space="0" w:color="auto"/>
            <w:bottom w:val="none" w:sz="0" w:space="0" w:color="auto"/>
            <w:right w:val="none" w:sz="0" w:space="0" w:color="auto"/>
          </w:divBdr>
          <w:divsChild>
            <w:div w:id="953288864">
              <w:marLeft w:val="0"/>
              <w:marRight w:val="0"/>
              <w:marTop w:val="0"/>
              <w:marBottom w:val="0"/>
              <w:divBdr>
                <w:top w:val="none" w:sz="0" w:space="0" w:color="auto"/>
                <w:left w:val="none" w:sz="0" w:space="0" w:color="auto"/>
                <w:bottom w:val="none" w:sz="0" w:space="0" w:color="auto"/>
                <w:right w:val="none" w:sz="0" w:space="0" w:color="auto"/>
              </w:divBdr>
            </w:div>
          </w:divsChild>
        </w:div>
        <w:div w:id="1519855811">
          <w:marLeft w:val="0"/>
          <w:marRight w:val="0"/>
          <w:marTop w:val="0"/>
          <w:marBottom w:val="0"/>
          <w:divBdr>
            <w:top w:val="none" w:sz="0" w:space="0" w:color="auto"/>
            <w:left w:val="none" w:sz="0" w:space="0" w:color="auto"/>
            <w:bottom w:val="none" w:sz="0" w:space="0" w:color="auto"/>
            <w:right w:val="none" w:sz="0" w:space="0" w:color="auto"/>
          </w:divBdr>
          <w:divsChild>
            <w:div w:id="1058437107">
              <w:marLeft w:val="0"/>
              <w:marRight w:val="0"/>
              <w:marTop w:val="0"/>
              <w:marBottom w:val="0"/>
              <w:divBdr>
                <w:top w:val="none" w:sz="0" w:space="0" w:color="auto"/>
                <w:left w:val="none" w:sz="0" w:space="0" w:color="auto"/>
                <w:bottom w:val="none" w:sz="0" w:space="0" w:color="auto"/>
                <w:right w:val="none" w:sz="0" w:space="0" w:color="auto"/>
              </w:divBdr>
            </w:div>
          </w:divsChild>
        </w:div>
        <w:div w:id="1542749325">
          <w:marLeft w:val="0"/>
          <w:marRight w:val="0"/>
          <w:marTop w:val="0"/>
          <w:marBottom w:val="0"/>
          <w:divBdr>
            <w:top w:val="none" w:sz="0" w:space="0" w:color="auto"/>
            <w:left w:val="none" w:sz="0" w:space="0" w:color="auto"/>
            <w:bottom w:val="none" w:sz="0" w:space="0" w:color="auto"/>
            <w:right w:val="none" w:sz="0" w:space="0" w:color="auto"/>
          </w:divBdr>
          <w:divsChild>
            <w:div w:id="298150348">
              <w:marLeft w:val="0"/>
              <w:marRight w:val="0"/>
              <w:marTop w:val="0"/>
              <w:marBottom w:val="0"/>
              <w:divBdr>
                <w:top w:val="none" w:sz="0" w:space="0" w:color="auto"/>
                <w:left w:val="none" w:sz="0" w:space="0" w:color="auto"/>
                <w:bottom w:val="none" w:sz="0" w:space="0" w:color="auto"/>
                <w:right w:val="none" w:sz="0" w:space="0" w:color="auto"/>
              </w:divBdr>
            </w:div>
          </w:divsChild>
        </w:div>
        <w:div w:id="1543904920">
          <w:marLeft w:val="0"/>
          <w:marRight w:val="0"/>
          <w:marTop w:val="0"/>
          <w:marBottom w:val="0"/>
          <w:divBdr>
            <w:top w:val="none" w:sz="0" w:space="0" w:color="auto"/>
            <w:left w:val="none" w:sz="0" w:space="0" w:color="auto"/>
            <w:bottom w:val="none" w:sz="0" w:space="0" w:color="auto"/>
            <w:right w:val="none" w:sz="0" w:space="0" w:color="auto"/>
          </w:divBdr>
          <w:divsChild>
            <w:div w:id="1220705608">
              <w:marLeft w:val="0"/>
              <w:marRight w:val="0"/>
              <w:marTop w:val="0"/>
              <w:marBottom w:val="0"/>
              <w:divBdr>
                <w:top w:val="none" w:sz="0" w:space="0" w:color="auto"/>
                <w:left w:val="none" w:sz="0" w:space="0" w:color="auto"/>
                <w:bottom w:val="none" w:sz="0" w:space="0" w:color="auto"/>
                <w:right w:val="none" w:sz="0" w:space="0" w:color="auto"/>
              </w:divBdr>
            </w:div>
          </w:divsChild>
        </w:div>
        <w:div w:id="1576552311">
          <w:marLeft w:val="0"/>
          <w:marRight w:val="0"/>
          <w:marTop w:val="0"/>
          <w:marBottom w:val="0"/>
          <w:divBdr>
            <w:top w:val="none" w:sz="0" w:space="0" w:color="auto"/>
            <w:left w:val="none" w:sz="0" w:space="0" w:color="auto"/>
            <w:bottom w:val="none" w:sz="0" w:space="0" w:color="auto"/>
            <w:right w:val="none" w:sz="0" w:space="0" w:color="auto"/>
          </w:divBdr>
          <w:divsChild>
            <w:div w:id="1983193993">
              <w:marLeft w:val="0"/>
              <w:marRight w:val="0"/>
              <w:marTop w:val="0"/>
              <w:marBottom w:val="0"/>
              <w:divBdr>
                <w:top w:val="none" w:sz="0" w:space="0" w:color="auto"/>
                <w:left w:val="none" w:sz="0" w:space="0" w:color="auto"/>
                <w:bottom w:val="none" w:sz="0" w:space="0" w:color="auto"/>
                <w:right w:val="none" w:sz="0" w:space="0" w:color="auto"/>
              </w:divBdr>
            </w:div>
          </w:divsChild>
        </w:div>
        <w:div w:id="1579049683">
          <w:marLeft w:val="0"/>
          <w:marRight w:val="0"/>
          <w:marTop w:val="0"/>
          <w:marBottom w:val="0"/>
          <w:divBdr>
            <w:top w:val="none" w:sz="0" w:space="0" w:color="auto"/>
            <w:left w:val="none" w:sz="0" w:space="0" w:color="auto"/>
            <w:bottom w:val="none" w:sz="0" w:space="0" w:color="auto"/>
            <w:right w:val="none" w:sz="0" w:space="0" w:color="auto"/>
          </w:divBdr>
          <w:divsChild>
            <w:div w:id="767889345">
              <w:marLeft w:val="0"/>
              <w:marRight w:val="0"/>
              <w:marTop w:val="0"/>
              <w:marBottom w:val="0"/>
              <w:divBdr>
                <w:top w:val="none" w:sz="0" w:space="0" w:color="auto"/>
                <w:left w:val="none" w:sz="0" w:space="0" w:color="auto"/>
                <w:bottom w:val="none" w:sz="0" w:space="0" w:color="auto"/>
                <w:right w:val="none" w:sz="0" w:space="0" w:color="auto"/>
              </w:divBdr>
            </w:div>
          </w:divsChild>
        </w:div>
        <w:div w:id="1600481932">
          <w:marLeft w:val="0"/>
          <w:marRight w:val="0"/>
          <w:marTop w:val="0"/>
          <w:marBottom w:val="0"/>
          <w:divBdr>
            <w:top w:val="none" w:sz="0" w:space="0" w:color="auto"/>
            <w:left w:val="none" w:sz="0" w:space="0" w:color="auto"/>
            <w:bottom w:val="none" w:sz="0" w:space="0" w:color="auto"/>
            <w:right w:val="none" w:sz="0" w:space="0" w:color="auto"/>
          </w:divBdr>
          <w:divsChild>
            <w:div w:id="764811068">
              <w:marLeft w:val="0"/>
              <w:marRight w:val="0"/>
              <w:marTop w:val="0"/>
              <w:marBottom w:val="0"/>
              <w:divBdr>
                <w:top w:val="none" w:sz="0" w:space="0" w:color="auto"/>
                <w:left w:val="none" w:sz="0" w:space="0" w:color="auto"/>
                <w:bottom w:val="none" w:sz="0" w:space="0" w:color="auto"/>
                <w:right w:val="none" w:sz="0" w:space="0" w:color="auto"/>
              </w:divBdr>
            </w:div>
          </w:divsChild>
        </w:div>
        <w:div w:id="1624724851">
          <w:marLeft w:val="0"/>
          <w:marRight w:val="0"/>
          <w:marTop w:val="0"/>
          <w:marBottom w:val="0"/>
          <w:divBdr>
            <w:top w:val="none" w:sz="0" w:space="0" w:color="auto"/>
            <w:left w:val="none" w:sz="0" w:space="0" w:color="auto"/>
            <w:bottom w:val="none" w:sz="0" w:space="0" w:color="auto"/>
            <w:right w:val="none" w:sz="0" w:space="0" w:color="auto"/>
          </w:divBdr>
          <w:divsChild>
            <w:div w:id="300841201">
              <w:marLeft w:val="0"/>
              <w:marRight w:val="0"/>
              <w:marTop w:val="0"/>
              <w:marBottom w:val="0"/>
              <w:divBdr>
                <w:top w:val="none" w:sz="0" w:space="0" w:color="auto"/>
                <w:left w:val="none" w:sz="0" w:space="0" w:color="auto"/>
                <w:bottom w:val="none" w:sz="0" w:space="0" w:color="auto"/>
                <w:right w:val="none" w:sz="0" w:space="0" w:color="auto"/>
              </w:divBdr>
            </w:div>
          </w:divsChild>
        </w:div>
        <w:div w:id="1646738957">
          <w:marLeft w:val="0"/>
          <w:marRight w:val="0"/>
          <w:marTop w:val="0"/>
          <w:marBottom w:val="0"/>
          <w:divBdr>
            <w:top w:val="none" w:sz="0" w:space="0" w:color="auto"/>
            <w:left w:val="none" w:sz="0" w:space="0" w:color="auto"/>
            <w:bottom w:val="none" w:sz="0" w:space="0" w:color="auto"/>
            <w:right w:val="none" w:sz="0" w:space="0" w:color="auto"/>
          </w:divBdr>
          <w:divsChild>
            <w:div w:id="1364015377">
              <w:marLeft w:val="0"/>
              <w:marRight w:val="0"/>
              <w:marTop w:val="0"/>
              <w:marBottom w:val="0"/>
              <w:divBdr>
                <w:top w:val="none" w:sz="0" w:space="0" w:color="auto"/>
                <w:left w:val="none" w:sz="0" w:space="0" w:color="auto"/>
                <w:bottom w:val="none" w:sz="0" w:space="0" w:color="auto"/>
                <w:right w:val="none" w:sz="0" w:space="0" w:color="auto"/>
              </w:divBdr>
            </w:div>
          </w:divsChild>
        </w:div>
        <w:div w:id="1646936771">
          <w:marLeft w:val="0"/>
          <w:marRight w:val="0"/>
          <w:marTop w:val="0"/>
          <w:marBottom w:val="0"/>
          <w:divBdr>
            <w:top w:val="none" w:sz="0" w:space="0" w:color="auto"/>
            <w:left w:val="none" w:sz="0" w:space="0" w:color="auto"/>
            <w:bottom w:val="none" w:sz="0" w:space="0" w:color="auto"/>
            <w:right w:val="none" w:sz="0" w:space="0" w:color="auto"/>
          </w:divBdr>
          <w:divsChild>
            <w:div w:id="80377223">
              <w:marLeft w:val="0"/>
              <w:marRight w:val="0"/>
              <w:marTop w:val="0"/>
              <w:marBottom w:val="0"/>
              <w:divBdr>
                <w:top w:val="none" w:sz="0" w:space="0" w:color="auto"/>
                <w:left w:val="none" w:sz="0" w:space="0" w:color="auto"/>
                <w:bottom w:val="none" w:sz="0" w:space="0" w:color="auto"/>
                <w:right w:val="none" w:sz="0" w:space="0" w:color="auto"/>
              </w:divBdr>
            </w:div>
          </w:divsChild>
        </w:div>
        <w:div w:id="1651014352">
          <w:marLeft w:val="0"/>
          <w:marRight w:val="0"/>
          <w:marTop w:val="0"/>
          <w:marBottom w:val="0"/>
          <w:divBdr>
            <w:top w:val="none" w:sz="0" w:space="0" w:color="auto"/>
            <w:left w:val="none" w:sz="0" w:space="0" w:color="auto"/>
            <w:bottom w:val="none" w:sz="0" w:space="0" w:color="auto"/>
            <w:right w:val="none" w:sz="0" w:space="0" w:color="auto"/>
          </w:divBdr>
          <w:divsChild>
            <w:div w:id="1188716863">
              <w:marLeft w:val="0"/>
              <w:marRight w:val="0"/>
              <w:marTop w:val="0"/>
              <w:marBottom w:val="0"/>
              <w:divBdr>
                <w:top w:val="none" w:sz="0" w:space="0" w:color="auto"/>
                <w:left w:val="none" w:sz="0" w:space="0" w:color="auto"/>
                <w:bottom w:val="none" w:sz="0" w:space="0" w:color="auto"/>
                <w:right w:val="none" w:sz="0" w:space="0" w:color="auto"/>
              </w:divBdr>
            </w:div>
          </w:divsChild>
        </w:div>
        <w:div w:id="1660228454">
          <w:marLeft w:val="0"/>
          <w:marRight w:val="0"/>
          <w:marTop w:val="0"/>
          <w:marBottom w:val="0"/>
          <w:divBdr>
            <w:top w:val="none" w:sz="0" w:space="0" w:color="auto"/>
            <w:left w:val="none" w:sz="0" w:space="0" w:color="auto"/>
            <w:bottom w:val="none" w:sz="0" w:space="0" w:color="auto"/>
            <w:right w:val="none" w:sz="0" w:space="0" w:color="auto"/>
          </w:divBdr>
          <w:divsChild>
            <w:div w:id="237402583">
              <w:marLeft w:val="0"/>
              <w:marRight w:val="0"/>
              <w:marTop w:val="0"/>
              <w:marBottom w:val="0"/>
              <w:divBdr>
                <w:top w:val="none" w:sz="0" w:space="0" w:color="auto"/>
                <w:left w:val="none" w:sz="0" w:space="0" w:color="auto"/>
                <w:bottom w:val="none" w:sz="0" w:space="0" w:color="auto"/>
                <w:right w:val="none" w:sz="0" w:space="0" w:color="auto"/>
              </w:divBdr>
            </w:div>
          </w:divsChild>
        </w:div>
        <w:div w:id="1671828100">
          <w:marLeft w:val="0"/>
          <w:marRight w:val="0"/>
          <w:marTop w:val="0"/>
          <w:marBottom w:val="0"/>
          <w:divBdr>
            <w:top w:val="none" w:sz="0" w:space="0" w:color="auto"/>
            <w:left w:val="none" w:sz="0" w:space="0" w:color="auto"/>
            <w:bottom w:val="none" w:sz="0" w:space="0" w:color="auto"/>
            <w:right w:val="none" w:sz="0" w:space="0" w:color="auto"/>
          </w:divBdr>
          <w:divsChild>
            <w:div w:id="972445064">
              <w:marLeft w:val="0"/>
              <w:marRight w:val="0"/>
              <w:marTop w:val="0"/>
              <w:marBottom w:val="0"/>
              <w:divBdr>
                <w:top w:val="none" w:sz="0" w:space="0" w:color="auto"/>
                <w:left w:val="none" w:sz="0" w:space="0" w:color="auto"/>
                <w:bottom w:val="none" w:sz="0" w:space="0" w:color="auto"/>
                <w:right w:val="none" w:sz="0" w:space="0" w:color="auto"/>
              </w:divBdr>
            </w:div>
          </w:divsChild>
        </w:div>
        <w:div w:id="1704162361">
          <w:marLeft w:val="0"/>
          <w:marRight w:val="0"/>
          <w:marTop w:val="0"/>
          <w:marBottom w:val="0"/>
          <w:divBdr>
            <w:top w:val="none" w:sz="0" w:space="0" w:color="auto"/>
            <w:left w:val="none" w:sz="0" w:space="0" w:color="auto"/>
            <w:bottom w:val="none" w:sz="0" w:space="0" w:color="auto"/>
            <w:right w:val="none" w:sz="0" w:space="0" w:color="auto"/>
          </w:divBdr>
          <w:divsChild>
            <w:div w:id="1513757790">
              <w:marLeft w:val="0"/>
              <w:marRight w:val="0"/>
              <w:marTop w:val="0"/>
              <w:marBottom w:val="0"/>
              <w:divBdr>
                <w:top w:val="none" w:sz="0" w:space="0" w:color="auto"/>
                <w:left w:val="none" w:sz="0" w:space="0" w:color="auto"/>
                <w:bottom w:val="none" w:sz="0" w:space="0" w:color="auto"/>
                <w:right w:val="none" w:sz="0" w:space="0" w:color="auto"/>
              </w:divBdr>
            </w:div>
          </w:divsChild>
        </w:div>
        <w:div w:id="1709837982">
          <w:marLeft w:val="0"/>
          <w:marRight w:val="0"/>
          <w:marTop w:val="0"/>
          <w:marBottom w:val="0"/>
          <w:divBdr>
            <w:top w:val="none" w:sz="0" w:space="0" w:color="auto"/>
            <w:left w:val="none" w:sz="0" w:space="0" w:color="auto"/>
            <w:bottom w:val="none" w:sz="0" w:space="0" w:color="auto"/>
            <w:right w:val="none" w:sz="0" w:space="0" w:color="auto"/>
          </w:divBdr>
          <w:divsChild>
            <w:div w:id="1651863499">
              <w:marLeft w:val="0"/>
              <w:marRight w:val="0"/>
              <w:marTop w:val="0"/>
              <w:marBottom w:val="0"/>
              <w:divBdr>
                <w:top w:val="none" w:sz="0" w:space="0" w:color="auto"/>
                <w:left w:val="none" w:sz="0" w:space="0" w:color="auto"/>
                <w:bottom w:val="none" w:sz="0" w:space="0" w:color="auto"/>
                <w:right w:val="none" w:sz="0" w:space="0" w:color="auto"/>
              </w:divBdr>
            </w:div>
          </w:divsChild>
        </w:div>
        <w:div w:id="1714036061">
          <w:marLeft w:val="0"/>
          <w:marRight w:val="0"/>
          <w:marTop w:val="0"/>
          <w:marBottom w:val="0"/>
          <w:divBdr>
            <w:top w:val="none" w:sz="0" w:space="0" w:color="auto"/>
            <w:left w:val="none" w:sz="0" w:space="0" w:color="auto"/>
            <w:bottom w:val="none" w:sz="0" w:space="0" w:color="auto"/>
            <w:right w:val="none" w:sz="0" w:space="0" w:color="auto"/>
          </w:divBdr>
          <w:divsChild>
            <w:div w:id="1228491287">
              <w:marLeft w:val="0"/>
              <w:marRight w:val="0"/>
              <w:marTop w:val="0"/>
              <w:marBottom w:val="0"/>
              <w:divBdr>
                <w:top w:val="none" w:sz="0" w:space="0" w:color="auto"/>
                <w:left w:val="none" w:sz="0" w:space="0" w:color="auto"/>
                <w:bottom w:val="none" w:sz="0" w:space="0" w:color="auto"/>
                <w:right w:val="none" w:sz="0" w:space="0" w:color="auto"/>
              </w:divBdr>
            </w:div>
          </w:divsChild>
        </w:div>
        <w:div w:id="1723674601">
          <w:marLeft w:val="0"/>
          <w:marRight w:val="0"/>
          <w:marTop w:val="0"/>
          <w:marBottom w:val="0"/>
          <w:divBdr>
            <w:top w:val="none" w:sz="0" w:space="0" w:color="auto"/>
            <w:left w:val="none" w:sz="0" w:space="0" w:color="auto"/>
            <w:bottom w:val="none" w:sz="0" w:space="0" w:color="auto"/>
            <w:right w:val="none" w:sz="0" w:space="0" w:color="auto"/>
          </w:divBdr>
          <w:divsChild>
            <w:div w:id="511993832">
              <w:marLeft w:val="0"/>
              <w:marRight w:val="0"/>
              <w:marTop w:val="0"/>
              <w:marBottom w:val="0"/>
              <w:divBdr>
                <w:top w:val="none" w:sz="0" w:space="0" w:color="auto"/>
                <w:left w:val="none" w:sz="0" w:space="0" w:color="auto"/>
                <w:bottom w:val="none" w:sz="0" w:space="0" w:color="auto"/>
                <w:right w:val="none" w:sz="0" w:space="0" w:color="auto"/>
              </w:divBdr>
            </w:div>
          </w:divsChild>
        </w:div>
        <w:div w:id="1724986523">
          <w:marLeft w:val="0"/>
          <w:marRight w:val="0"/>
          <w:marTop w:val="0"/>
          <w:marBottom w:val="0"/>
          <w:divBdr>
            <w:top w:val="none" w:sz="0" w:space="0" w:color="auto"/>
            <w:left w:val="none" w:sz="0" w:space="0" w:color="auto"/>
            <w:bottom w:val="none" w:sz="0" w:space="0" w:color="auto"/>
            <w:right w:val="none" w:sz="0" w:space="0" w:color="auto"/>
          </w:divBdr>
          <w:divsChild>
            <w:div w:id="1822886108">
              <w:marLeft w:val="0"/>
              <w:marRight w:val="0"/>
              <w:marTop w:val="0"/>
              <w:marBottom w:val="0"/>
              <w:divBdr>
                <w:top w:val="none" w:sz="0" w:space="0" w:color="auto"/>
                <w:left w:val="none" w:sz="0" w:space="0" w:color="auto"/>
                <w:bottom w:val="none" w:sz="0" w:space="0" w:color="auto"/>
                <w:right w:val="none" w:sz="0" w:space="0" w:color="auto"/>
              </w:divBdr>
            </w:div>
          </w:divsChild>
        </w:div>
        <w:div w:id="1725638429">
          <w:marLeft w:val="0"/>
          <w:marRight w:val="0"/>
          <w:marTop w:val="0"/>
          <w:marBottom w:val="0"/>
          <w:divBdr>
            <w:top w:val="none" w:sz="0" w:space="0" w:color="auto"/>
            <w:left w:val="none" w:sz="0" w:space="0" w:color="auto"/>
            <w:bottom w:val="none" w:sz="0" w:space="0" w:color="auto"/>
            <w:right w:val="none" w:sz="0" w:space="0" w:color="auto"/>
          </w:divBdr>
          <w:divsChild>
            <w:div w:id="189805494">
              <w:marLeft w:val="0"/>
              <w:marRight w:val="0"/>
              <w:marTop w:val="0"/>
              <w:marBottom w:val="0"/>
              <w:divBdr>
                <w:top w:val="none" w:sz="0" w:space="0" w:color="auto"/>
                <w:left w:val="none" w:sz="0" w:space="0" w:color="auto"/>
                <w:bottom w:val="none" w:sz="0" w:space="0" w:color="auto"/>
                <w:right w:val="none" w:sz="0" w:space="0" w:color="auto"/>
              </w:divBdr>
            </w:div>
          </w:divsChild>
        </w:div>
        <w:div w:id="1742825433">
          <w:marLeft w:val="0"/>
          <w:marRight w:val="0"/>
          <w:marTop w:val="0"/>
          <w:marBottom w:val="0"/>
          <w:divBdr>
            <w:top w:val="none" w:sz="0" w:space="0" w:color="auto"/>
            <w:left w:val="none" w:sz="0" w:space="0" w:color="auto"/>
            <w:bottom w:val="none" w:sz="0" w:space="0" w:color="auto"/>
            <w:right w:val="none" w:sz="0" w:space="0" w:color="auto"/>
          </w:divBdr>
          <w:divsChild>
            <w:div w:id="1189487274">
              <w:marLeft w:val="0"/>
              <w:marRight w:val="0"/>
              <w:marTop w:val="0"/>
              <w:marBottom w:val="0"/>
              <w:divBdr>
                <w:top w:val="none" w:sz="0" w:space="0" w:color="auto"/>
                <w:left w:val="none" w:sz="0" w:space="0" w:color="auto"/>
                <w:bottom w:val="none" w:sz="0" w:space="0" w:color="auto"/>
                <w:right w:val="none" w:sz="0" w:space="0" w:color="auto"/>
              </w:divBdr>
            </w:div>
          </w:divsChild>
        </w:div>
        <w:div w:id="1743143040">
          <w:marLeft w:val="0"/>
          <w:marRight w:val="0"/>
          <w:marTop w:val="0"/>
          <w:marBottom w:val="0"/>
          <w:divBdr>
            <w:top w:val="none" w:sz="0" w:space="0" w:color="auto"/>
            <w:left w:val="none" w:sz="0" w:space="0" w:color="auto"/>
            <w:bottom w:val="none" w:sz="0" w:space="0" w:color="auto"/>
            <w:right w:val="none" w:sz="0" w:space="0" w:color="auto"/>
          </w:divBdr>
          <w:divsChild>
            <w:div w:id="1483153816">
              <w:marLeft w:val="0"/>
              <w:marRight w:val="0"/>
              <w:marTop w:val="0"/>
              <w:marBottom w:val="0"/>
              <w:divBdr>
                <w:top w:val="none" w:sz="0" w:space="0" w:color="auto"/>
                <w:left w:val="none" w:sz="0" w:space="0" w:color="auto"/>
                <w:bottom w:val="none" w:sz="0" w:space="0" w:color="auto"/>
                <w:right w:val="none" w:sz="0" w:space="0" w:color="auto"/>
              </w:divBdr>
            </w:div>
          </w:divsChild>
        </w:div>
        <w:div w:id="1746798726">
          <w:marLeft w:val="0"/>
          <w:marRight w:val="0"/>
          <w:marTop w:val="0"/>
          <w:marBottom w:val="0"/>
          <w:divBdr>
            <w:top w:val="none" w:sz="0" w:space="0" w:color="auto"/>
            <w:left w:val="none" w:sz="0" w:space="0" w:color="auto"/>
            <w:bottom w:val="none" w:sz="0" w:space="0" w:color="auto"/>
            <w:right w:val="none" w:sz="0" w:space="0" w:color="auto"/>
          </w:divBdr>
          <w:divsChild>
            <w:div w:id="2044010804">
              <w:marLeft w:val="0"/>
              <w:marRight w:val="0"/>
              <w:marTop w:val="0"/>
              <w:marBottom w:val="0"/>
              <w:divBdr>
                <w:top w:val="none" w:sz="0" w:space="0" w:color="auto"/>
                <w:left w:val="none" w:sz="0" w:space="0" w:color="auto"/>
                <w:bottom w:val="none" w:sz="0" w:space="0" w:color="auto"/>
                <w:right w:val="none" w:sz="0" w:space="0" w:color="auto"/>
              </w:divBdr>
            </w:div>
          </w:divsChild>
        </w:div>
        <w:div w:id="1801266082">
          <w:marLeft w:val="0"/>
          <w:marRight w:val="0"/>
          <w:marTop w:val="0"/>
          <w:marBottom w:val="0"/>
          <w:divBdr>
            <w:top w:val="none" w:sz="0" w:space="0" w:color="auto"/>
            <w:left w:val="none" w:sz="0" w:space="0" w:color="auto"/>
            <w:bottom w:val="none" w:sz="0" w:space="0" w:color="auto"/>
            <w:right w:val="none" w:sz="0" w:space="0" w:color="auto"/>
          </w:divBdr>
          <w:divsChild>
            <w:div w:id="1623923540">
              <w:marLeft w:val="0"/>
              <w:marRight w:val="0"/>
              <w:marTop w:val="0"/>
              <w:marBottom w:val="0"/>
              <w:divBdr>
                <w:top w:val="none" w:sz="0" w:space="0" w:color="auto"/>
                <w:left w:val="none" w:sz="0" w:space="0" w:color="auto"/>
                <w:bottom w:val="none" w:sz="0" w:space="0" w:color="auto"/>
                <w:right w:val="none" w:sz="0" w:space="0" w:color="auto"/>
              </w:divBdr>
            </w:div>
          </w:divsChild>
        </w:div>
        <w:div w:id="1839147312">
          <w:marLeft w:val="0"/>
          <w:marRight w:val="0"/>
          <w:marTop w:val="0"/>
          <w:marBottom w:val="0"/>
          <w:divBdr>
            <w:top w:val="none" w:sz="0" w:space="0" w:color="auto"/>
            <w:left w:val="none" w:sz="0" w:space="0" w:color="auto"/>
            <w:bottom w:val="none" w:sz="0" w:space="0" w:color="auto"/>
            <w:right w:val="none" w:sz="0" w:space="0" w:color="auto"/>
          </w:divBdr>
          <w:divsChild>
            <w:div w:id="1333609937">
              <w:marLeft w:val="0"/>
              <w:marRight w:val="0"/>
              <w:marTop w:val="0"/>
              <w:marBottom w:val="0"/>
              <w:divBdr>
                <w:top w:val="none" w:sz="0" w:space="0" w:color="auto"/>
                <w:left w:val="none" w:sz="0" w:space="0" w:color="auto"/>
                <w:bottom w:val="none" w:sz="0" w:space="0" w:color="auto"/>
                <w:right w:val="none" w:sz="0" w:space="0" w:color="auto"/>
              </w:divBdr>
            </w:div>
          </w:divsChild>
        </w:div>
        <w:div w:id="1839228371">
          <w:marLeft w:val="0"/>
          <w:marRight w:val="0"/>
          <w:marTop w:val="0"/>
          <w:marBottom w:val="0"/>
          <w:divBdr>
            <w:top w:val="none" w:sz="0" w:space="0" w:color="auto"/>
            <w:left w:val="none" w:sz="0" w:space="0" w:color="auto"/>
            <w:bottom w:val="none" w:sz="0" w:space="0" w:color="auto"/>
            <w:right w:val="none" w:sz="0" w:space="0" w:color="auto"/>
          </w:divBdr>
          <w:divsChild>
            <w:div w:id="1117915746">
              <w:marLeft w:val="0"/>
              <w:marRight w:val="0"/>
              <w:marTop w:val="0"/>
              <w:marBottom w:val="0"/>
              <w:divBdr>
                <w:top w:val="none" w:sz="0" w:space="0" w:color="auto"/>
                <w:left w:val="none" w:sz="0" w:space="0" w:color="auto"/>
                <w:bottom w:val="none" w:sz="0" w:space="0" w:color="auto"/>
                <w:right w:val="none" w:sz="0" w:space="0" w:color="auto"/>
              </w:divBdr>
            </w:div>
          </w:divsChild>
        </w:div>
        <w:div w:id="1888567674">
          <w:marLeft w:val="0"/>
          <w:marRight w:val="0"/>
          <w:marTop w:val="0"/>
          <w:marBottom w:val="0"/>
          <w:divBdr>
            <w:top w:val="none" w:sz="0" w:space="0" w:color="auto"/>
            <w:left w:val="none" w:sz="0" w:space="0" w:color="auto"/>
            <w:bottom w:val="none" w:sz="0" w:space="0" w:color="auto"/>
            <w:right w:val="none" w:sz="0" w:space="0" w:color="auto"/>
          </w:divBdr>
          <w:divsChild>
            <w:div w:id="266734315">
              <w:marLeft w:val="0"/>
              <w:marRight w:val="0"/>
              <w:marTop w:val="0"/>
              <w:marBottom w:val="0"/>
              <w:divBdr>
                <w:top w:val="none" w:sz="0" w:space="0" w:color="auto"/>
                <w:left w:val="none" w:sz="0" w:space="0" w:color="auto"/>
                <w:bottom w:val="none" w:sz="0" w:space="0" w:color="auto"/>
                <w:right w:val="none" w:sz="0" w:space="0" w:color="auto"/>
              </w:divBdr>
            </w:div>
          </w:divsChild>
        </w:div>
        <w:div w:id="1914780915">
          <w:marLeft w:val="0"/>
          <w:marRight w:val="0"/>
          <w:marTop w:val="0"/>
          <w:marBottom w:val="0"/>
          <w:divBdr>
            <w:top w:val="none" w:sz="0" w:space="0" w:color="auto"/>
            <w:left w:val="none" w:sz="0" w:space="0" w:color="auto"/>
            <w:bottom w:val="none" w:sz="0" w:space="0" w:color="auto"/>
            <w:right w:val="none" w:sz="0" w:space="0" w:color="auto"/>
          </w:divBdr>
          <w:divsChild>
            <w:div w:id="1724715606">
              <w:marLeft w:val="0"/>
              <w:marRight w:val="0"/>
              <w:marTop w:val="0"/>
              <w:marBottom w:val="0"/>
              <w:divBdr>
                <w:top w:val="none" w:sz="0" w:space="0" w:color="auto"/>
                <w:left w:val="none" w:sz="0" w:space="0" w:color="auto"/>
                <w:bottom w:val="none" w:sz="0" w:space="0" w:color="auto"/>
                <w:right w:val="none" w:sz="0" w:space="0" w:color="auto"/>
              </w:divBdr>
            </w:div>
          </w:divsChild>
        </w:div>
        <w:div w:id="1951088020">
          <w:marLeft w:val="0"/>
          <w:marRight w:val="0"/>
          <w:marTop w:val="0"/>
          <w:marBottom w:val="0"/>
          <w:divBdr>
            <w:top w:val="none" w:sz="0" w:space="0" w:color="auto"/>
            <w:left w:val="none" w:sz="0" w:space="0" w:color="auto"/>
            <w:bottom w:val="none" w:sz="0" w:space="0" w:color="auto"/>
            <w:right w:val="none" w:sz="0" w:space="0" w:color="auto"/>
          </w:divBdr>
          <w:divsChild>
            <w:div w:id="1071929433">
              <w:marLeft w:val="0"/>
              <w:marRight w:val="0"/>
              <w:marTop w:val="0"/>
              <w:marBottom w:val="0"/>
              <w:divBdr>
                <w:top w:val="none" w:sz="0" w:space="0" w:color="auto"/>
                <w:left w:val="none" w:sz="0" w:space="0" w:color="auto"/>
                <w:bottom w:val="none" w:sz="0" w:space="0" w:color="auto"/>
                <w:right w:val="none" w:sz="0" w:space="0" w:color="auto"/>
              </w:divBdr>
            </w:div>
          </w:divsChild>
        </w:div>
        <w:div w:id="2042778257">
          <w:marLeft w:val="0"/>
          <w:marRight w:val="0"/>
          <w:marTop w:val="0"/>
          <w:marBottom w:val="0"/>
          <w:divBdr>
            <w:top w:val="none" w:sz="0" w:space="0" w:color="auto"/>
            <w:left w:val="none" w:sz="0" w:space="0" w:color="auto"/>
            <w:bottom w:val="none" w:sz="0" w:space="0" w:color="auto"/>
            <w:right w:val="none" w:sz="0" w:space="0" w:color="auto"/>
          </w:divBdr>
          <w:divsChild>
            <w:div w:id="757945920">
              <w:marLeft w:val="0"/>
              <w:marRight w:val="0"/>
              <w:marTop w:val="0"/>
              <w:marBottom w:val="0"/>
              <w:divBdr>
                <w:top w:val="none" w:sz="0" w:space="0" w:color="auto"/>
                <w:left w:val="none" w:sz="0" w:space="0" w:color="auto"/>
                <w:bottom w:val="none" w:sz="0" w:space="0" w:color="auto"/>
                <w:right w:val="none" w:sz="0" w:space="0" w:color="auto"/>
              </w:divBdr>
            </w:div>
          </w:divsChild>
        </w:div>
        <w:div w:id="2043699932">
          <w:marLeft w:val="0"/>
          <w:marRight w:val="0"/>
          <w:marTop w:val="0"/>
          <w:marBottom w:val="0"/>
          <w:divBdr>
            <w:top w:val="none" w:sz="0" w:space="0" w:color="auto"/>
            <w:left w:val="none" w:sz="0" w:space="0" w:color="auto"/>
            <w:bottom w:val="none" w:sz="0" w:space="0" w:color="auto"/>
            <w:right w:val="none" w:sz="0" w:space="0" w:color="auto"/>
          </w:divBdr>
          <w:divsChild>
            <w:div w:id="619216775">
              <w:marLeft w:val="0"/>
              <w:marRight w:val="0"/>
              <w:marTop w:val="0"/>
              <w:marBottom w:val="0"/>
              <w:divBdr>
                <w:top w:val="none" w:sz="0" w:space="0" w:color="auto"/>
                <w:left w:val="none" w:sz="0" w:space="0" w:color="auto"/>
                <w:bottom w:val="none" w:sz="0" w:space="0" w:color="auto"/>
                <w:right w:val="none" w:sz="0" w:space="0" w:color="auto"/>
              </w:divBdr>
            </w:div>
          </w:divsChild>
        </w:div>
        <w:div w:id="2063554287">
          <w:marLeft w:val="0"/>
          <w:marRight w:val="0"/>
          <w:marTop w:val="0"/>
          <w:marBottom w:val="0"/>
          <w:divBdr>
            <w:top w:val="none" w:sz="0" w:space="0" w:color="auto"/>
            <w:left w:val="none" w:sz="0" w:space="0" w:color="auto"/>
            <w:bottom w:val="none" w:sz="0" w:space="0" w:color="auto"/>
            <w:right w:val="none" w:sz="0" w:space="0" w:color="auto"/>
          </w:divBdr>
          <w:divsChild>
            <w:div w:id="515122886">
              <w:marLeft w:val="0"/>
              <w:marRight w:val="0"/>
              <w:marTop w:val="0"/>
              <w:marBottom w:val="0"/>
              <w:divBdr>
                <w:top w:val="none" w:sz="0" w:space="0" w:color="auto"/>
                <w:left w:val="none" w:sz="0" w:space="0" w:color="auto"/>
                <w:bottom w:val="none" w:sz="0" w:space="0" w:color="auto"/>
                <w:right w:val="none" w:sz="0" w:space="0" w:color="auto"/>
              </w:divBdr>
            </w:div>
          </w:divsChild>
        </w:div>
        <w:div w:id="2069454695">
          <w:marLeft w:val="0"/>
          <w:marRight w:val="0"/>
          <w:marTop w:val="0"/>
          <w:marBottom w:val="0"/>
          <w:divBdr>
            <w:top w:val="none" w:sz="0" w:space="0" w:color="auto"/>
            <w:left w:val="none" w:sz="0" w:space="0" w:color="auto"/>
            <w:bottom w:val="none" w:sz="0" w:space="0" w:color="auto"/>
            <w:right w:val="none" w:sz="0" w:space="0" w:color="auto"/>
          </w:divBdr>
          <w:divsChild>
            <w:div w:id="550112343">
              <w:marLeft w:val="0"/>
              <w:marRight w:val="0"/>
              <w:marTop w:val="0"/>
              <w:marBottom w:val="0"/>
              <w:divBdr>
                <w:top w:val="none" w:sz="0" w:space="0" w:color="auto"/>
                <w:left w:val="none" w:sz="0" w:space="0" w:color="auto"/>
                <w:bottom w:val="none" w:sz="0" w:space="0" w:color="auto"/>
                <w:right w:val="none" w:sz="0" w:space="0" w:color="auto"/>
              </w:divBdr>
            </w:div>
          </w:divsChild>
        </w:div>
        <w:div w:id="2098091562">
          <w:marLeft w:val="0"/>
          <w:marRight w:val="0"/>
          <w:marTop w:val="0"/>
          <w:marBottom w:val="0"/>
          <w:divBdr>
            <w:top w:val="none" w:sz="0" w:space="0" w:color="auto"/>
            <w:left w:val="none" w:sz="0" w:space="0" w:color="auto"/>
            <w:bottom w:val="none" w:sz="0" w:space="0" w:color="auto"/>
            <w:right w:val="none" w:sz="0" w:space="0" w:color="auto"/>
          </w:divBdr>
          <w:divsChild>
            <w:div w:id="1006444843">
              <w:marLeft w:val="0"/>
              <w:marRight w:val="0"/>
              <w:marTop w:val="0"/>
              <w:marBottom w:val="0"/>
              <w:divBdr>
                <w:top w:val="none" w:sz="0" w:space="0" w:color="auto"/>
                <w:left w:val="none" w:sz="0" w:space="0" w:color="auto"/>
                <w:bottom w:val="none" w:sz="0" w:space="0" w:color="auto"/>
                <w:right w:val="none" w:sz="0" w:space="0" w:color="auto"/>
              </w:divBdr>
            </w:div>
          </w:divsChild>
        </w:div>
        <w:div w:id="2108112144">
          <w:marLeft w:val="0"/>
          <w:marRight w:val="0"/>
          <w:marTop w:val="0"/>
          <w:marBottom w:val="0"/>
          <w:divBdr>
            <w:top w:val="none" w:sz="0" w:space="0" w:color="auto"/>
            <w:left w:val="none" w:sz="0" w:space="0" w:color="auto"/>
            <w:bottom w:val="none" w:sz="0" w:space="0" w:color="auto"/>
            <w:right w:val="none" w:sz="0" w:space="0" w:color="auto"/>
          </w:divBdr>
          <w:divsChild>
            <w:div w:id="683441788">
              <w:marLeft w:val="0"/>
              <w:marRight w:val="0"/>
              <w:marTop w:val="0"/>
              <w:marBottom w:val="0"/>
              <w:divBdr>
                <w:top w:val="none" w:sz="0" w:space="0" w:color="auto"/>
                <w:left w:val="none" w:sz="0" w:space="0" w:color="auto"/>
                <w:bottom w:val="none" w:sz="0" w:space="0" w:color="auto"/>
                <w:right w:val="none" w:sz="0" w:space="0" w:color="auto"/>
              </w:divBdr>
            </w:div>
          </w:divsChild>
        </w:div>
        <w:div w:id="2132435668">
          <w:marLeft w:val="0"/>
          <w:marRight w:val="0"/>
          <w:marTop w:val="0"/>
          <w:marBottom w:val="0"/>
          <w:divBdr>
            <w:top w:val="none" w:sz="0" w:space="0" w:color="auto"/>
            <w:left w:val="none" w:sz="0" w:space="0" w:color="auto"/>
            <w:bottom w:val="none" w:sz="0" w:space="0" w:color="auto"/>
            <w:right w:val="none" w:sz="0" w:space="0" w:color="auto"/>
          </w:divBdr>
          <w:divsChild>
            <w:div w:id="61868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326152">
      <w:bodyDiv w:val="1"/>
      <w:marLeft w:val="0"/>
      <w:marRight w:val="0"/>
      <w:marTop w:val="0"/>
      <w:marBottom w:val="0"/>
      <w:divBdr>
        <w:top w:val="none" w:sz="0" w:space="0" w:color="auto"/>
        <w:left w:val="none" w:sz="0" w:space="0" w:color="auto"/>
        <w:bottom w:val="none" w:sz="0" w:space="0" w:color="auto"/>
        <w:right w:val="none" w:sz="0" w:space="0" w:color="auto"/>
      </w:divBdr>
    </w:div>
    <w:div w:id="1336954820">
      <w:bodyDiv w:val="1"/>
      <w:marLeft w:val="0"/>
      <w:marRight w:val="0"/>
      <w:marTop w:val="0"/>
      <w:marBottom w:val="0"/>
      <w:divBdr>
        <w:top w:val="none" w:sz="0" w:space="0" w:color="auto"/>
        <w:left w:val="none" w:sz="0" w:space="0" w:color="auto"/>
        <w:bottom w:val="none" w:sz="0" w:space="0" w:color="auto"/>
        <w:right w:val="none" w:sz="0" w:space="0" w:color="auto"/>
      </w:divBdr>
    </w:div>
    <w:div w:id="1366442876">
      <w:bodyDiv w:val="1"/>
      <w:marLeft w:val="0"/>
      <w:marRight w:val="0"/>
      <w:marTop w:val="0"/>
      <w:marBottom w:val="0"/>
      <w:divBdr>
        <w:top w:val="none" w:sz="0" w:space="0" w:color="auto"/>
        <w:left w:val="none" w:sz="0" w:space="0" w:color="auto"/>
        <w:bottom w:val="none" w:sz="0" w:space="0" w:color="auto"/>
        <w:right w:val="none" w:sz="0" w:space="0" w:color="auto"/>
      </w:divBdr>
    </w:div>
    <w:div w:id="1589847239">
      <w:bodyDiv w:val="1"/>
      <w:marLeft w:val="0"/>
      <w:marRight w:val="0"/>
      <w:marTop w:val="0"/>
      <w:marBottom w:val="0"/>
      <w:divBdr>
        <w:top w:val="none" w:sz="0" w:space="0" w:color="auto"/>
        <w:left w:val="none" w:sz="0" w:space="0" w:color="auto"/>
        <w:bottom w:val="none" w:sz="0" w:space="0" w:color="auto"/>
        <w:right w:val="none" w:sz="0" w:space="0" w:color="auto"/>
      </w:divBdr>
    </w:div>
    <w:div w:id="1654941423">
      <w:bodyDiv w:val="1"/>
      <w:marLeft w:val="0"/>
      <w:marRight w:val="0"/>
      <w:marTop w:val="0"/>
      <w:marBottom w:val="0"/>
      <w:divBdr>
        <w:top w:val="none" w:sz="0" w:space="0" w:color="auto"/>
        <w:left w:val="none" w:sz="0" w:space="0" w:color="auto"/>
        <w:bottom w:val="none" w:sz="0" w:space="0" w:color="auto"/>
        <w:right w:val="none" w:sz="0" w:space="0" w:color="auto"/>
      </w:divBdr>
    </w:div>
    <w:div w:id="1738673025">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 w:id="1778789260">
      <w:bodyDiv w:val="1"/>
      <w:marLeft w:val="0"/>
      <w:marRight w:val="0"/>
      <w:marTop w:val="0"/>
      <w:marBottom w:val="0"/>
      <w:divBdr>
        <w:top w:val="none" w:sz="0" w:space="0" w:color="auto"/>
        <w:left w:val="none" w:sz="0" w:space="0" w:color="auto"/>
        <w:bottom w:val="none" w:sz="0" w:space="0" w:color="auto"/>
        <w:right w:val="none" w:sz="0" w:space="0" w:color="auto"/>
      </w:divBdr>
    </w:div>
    <w:div w:id="1778868743">
      <w:bodyDiv w:val="1"/>
      <w:marLeft w:val="0"/>
      <w:marRight w:val="0"/>
      <w:marTop w:val="0"/>
      <w:marBottom w:val="0"/>
      <w:divBdr>
        <w:top w:val="none" w:sz="0" w:space="0" w:color="auto"/>
        <w:left w:val="none" w:sz="0" w:space="0" w:color="auto"/>
        <w:bottom w:val="none" w:sz="0" w:space="0" w:color="auto"/>
        <w:right w:val="none" w:sz="0" w:space="0" w:color="auto"/>
      </w:divBdr>
      <w:divsChild>
        <w:div w:id="1415275002">
          <w:marLeft w:val="0"/>
          <w:marRight w:val="0"/>
          <w:marTop w:val="0"/>
          <w:marBottom w:val="0"/>
          <w:divBdr>
            <w:top w:val="none" w:sz="0" w:space="0" w:color="auto"/>
            <w:left w:val="none" w:sz="0" w:space="0" w:color="auto"/>
            <w:bottom w:val="none" w:sz="0" w:space="0" w:color="auto"/>
            <w:right w:val="none" w:sz="0" w:space="0" w:color="auto"/>
          </w:divBdr>
        </w:div>
      </w:divsChild>
    </w:div>
    <w:div w:id="1898275927">
      <w:bodyDiv w:val="1"/>
      <w:marLeft w:val="0"/>
      <w:marRight w:val="0"/>
      <w:marTop w:val="0"/>
      <w:marBottom w:val="0"/>
      <w:divBdr>
        <w:top w:val="none" w:sz="0" w:space="0" w:color="auto"/>
        <w:left w:val="none" w:sz="0" w:space="0" w:color="auto"/>
        <w:bottom w:val="none" w:sz="0" w:space="0" w:color="auto"/>
        <w:right w:val="none" w:sz="0" w:space="0" w:color="auto"/>
      </w:divBdr>
      <w:divsChild>
        <w:div w:id="1557888092">
          <w:marLeft w:val="0"/>
          <w:marRight w:val="0"/>
          <w:marTop w:val="0"/>
          <w:marBottom w:val="0"/>
          <w:divBdr>
            <w:top w:val="none" w:sz="0" w:space="0" w:color="auto"/>
            <w:left w:val="none" w:sz="0" w:space="0" w:color="auto"/>
            <w:bottom w:val="none" w:sz="0" w:space="0" w:color="auto"/>
            <w:right w:val="none" w:sz="0" w:space="0" w:color="auto"/>
          </w:divBdr>
        </w:div>
      </w:divsChild>
    </w:div>
    <w:div w:id="1923830480">
      <w:bodyDiv w:val="1"/>
      <w:marLeft w:val="0"/>
      <w:marRight w:val="0"/>
      <w:marTop w:val="0"/>
      <w:marBottom w:val="0"/>
      <w:divBdr>
        <w:top w:val="none" w:sz="0" w:space="0" w:color="auto"/>
        <w:left w:val="none" w:sz="0" w:space="0" w:color="auto"/>
        <w:bottom w:val="none" w:sz="0" w:space="0" w:color="auto"/>
        <w:right w:val="none" w:sz="0" w:space="0" w:color="auto"/>
      </w:divBdr>
    </w:div>
    <w:div w:id="1930430574">
      <w:bodyDiv w:val="1"/>
      <w:marLeft w:val="0"/>
      <w:marRight w:val="0"/>
      <w:marTop w:val="0"/>
      <w:marBottom w:val="0"/>
      <w:divBdr>
        <w:top w:val="none" w:sz="0" w:space="0" w:color="auto"/>
        <w:left w:val="none" w:sz="0" w:space="0" w:color="auto"/>
        <w:bottom w:val="none" w:sz="0" w:space="0" w:color="auto"/>
        <w:right w:val="none" w:sz="0" w:space="0" w:color="auto"/>
      </w:divBdr>
      <w:divsChild>
        <w:div w:id="1531062865">
          <w:marLeft w:val="0"/>
          <w:marRight w:val="0"/>
          <w:marTop w:val="0"/>
          <w:marBottom w:val="0"/>
          <w:divBdr>
            <w:top w:val="none" w:sz="0" w:space="0" w:color="auto"/>
            <w:left w:val="none" w:sz="0" w:space="0" w:color="auto"/>
            <w:bottom w:val="none" w:sz="0" w:space="0" w:color="auto"/>
            <w:right w:val="none" w:sz="0" w:space="0" w:color="auto"/>
          </w:divBdr>
        </w:div>
      </w:divsChild>
    </w:div>
    <w:div w:id="1979988938">
      <w:bodyDiv w:val="1"/>
      <w:marLeft w:val="0"/>
      <w:marRight w:val="0"/>
      <w:marTop w:val="0"/>
      <w:marBottom w:val="0"/>
      <w:divBdr>
        <w:top w:val="none" w:sz="0" w:space="0" w:color="auto"/>
        <w:left w:val="none" w:sz="0" w:space="0" w:color="auto"/>
        <w:bottom w:val="none" w:sz="0" w:space="0" w:color="auto"/>
        <w:right w:val="none" w:sz="0" w:space="0" w:color="auto"/>
      </w:divBdr>
      <w:divsChild>
        <w:div w:id="862287737">
          <w:marLeft w:val="0"/>
          <w:marRight w:val="0"/>
          <w:marTop w:val="0"/>
          <w:marBottom w:val="0"/>
          <w:divBdr>
            <w:top w:val="none" w:sz="0" w:space="0" w:color="auto"/>
            <w:left w:val="none" w:sz="0" w:space="0" w:color="auto"/>
            <w:bottom w:val="none" w:sz="0" w:space="0" w:color="auto"/>
            <w:right w:val="none" w:sz="0" w:space="0" w:color="auto"/>
          </w:divBdr>
        </w:div>
      </w:divsChild>
    </w:div>
    <w:div w:id="1997369171">
      <w:bodyDiv w:val="1"/>
      <w:marLeft w:val="0"/>
      <w:marRight w:val="0"/>
      <w:marTop w:val="0"/>
      <w:marBottom w:val="0"/>
      <w:divBdr>
        <w:top w:val="none" w:sz="0" w:space="0" w:color="auto"/>
        <w:left w:val="none" w:sz="0" w:space="0" w:color="auto"/>
        <w:bottom w:val="none" w:sz="0" w:space="0" w:color="auto"/>
        <w:right w:val="none" w:sz="0" w:space="0" w:color="auto"/>
      </w:divBdr>
      <w:divsChild>
        <w:div w:id="2075656979">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20/10/relationships/intelligence" Target="intelligence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Props1.xml><?xml version="1.0" encoding="utf-8"?>
<ds:datastoreItem xmlns:ds="http://schemas.openxmlformats.org/officeDocument/2006/customXml" ds:itemID="{D8943593-5320-4C0A-A0BA-6FDC87F9863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22</Pages>
  <Words>6746</Words>
  <Characters>38455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Natcha Thipphayaratchatakul (TH)</cp:lastModifiedBy>
  <cp:revision>20</cp:revision>
  <cp:lastPrinted>2024-08-10T07:13:00Z</cp:lastPrinted>
  <dcterms:created xsi:type="dcterms:W3CDTF">2024-08-12T18:10:00Z</dcterms:created>
  <dcterms:modified xsi:type="dcterms:W3CDTF">2024-08-13T13:21:00Z</dcterms:modified>
</cp:coreProperties>
</file>