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638" w:rsidRPr="00CF6D97" w:rsidRDefault="00A62638" w:rsidP="00CF6D97">
      <w:pPr>
        <w:pStyle w:val="Footer"/>
        <w:tabs>
          <w:tab w:val="clear" w:pos="4153"/>
          <w:tab w:val="clear" w:pos="8306"/>
        </w:tabs>
        <w:jc w:val="center"/>
        <w:rPr>
          <w:rFonts w:ascii="AngsanaUPC" w:hAnsi="AngsanaUPC" w:cs="AngsanaUPC"/>
          <w:sz w:val="28"/>
        </w:rPr>
      </w:pPr>
      <w:bookmarkStart w:id="0" w:name="OLE_LINK1"/>
      <w:bookmarkStart w:id="1" w:name="OLE_LINK2"/>
      <w:bookmarkStart w:id="2" w:name="OLE_LINK3"/>
      <w:bookmarkStart w:id="3" w:name="OLE_LINK4"/>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Default="00A62638" w:rsidP="00CF6D97">
      <w:pPr>
        <w:pStyle w:val="Footer"/>
        <w:tabs>
          <w:tab w:val="clear" w:pos="4153"/>
          <w:tab w:val="clear" w:pos="8306"/>
        </w:tabs>
        <w:jc w:val="center"/>
        <w:rPr>
          <w:rFonts w:ascii="AngsanaUPC" w:hAnsi="AngsanaUPC" w:cs="AngsanaUPC"/>
          <w:sz w:val="28"/>
        </w:rPr>
      </w:pPr>
    </w:p>
    <w:p w:rsidR="005E10E8" w:rsidRDefault="005E10E8" w:rsidP="00CF6D97">
      <w:pPr>
        <w:pStyle w:val="Footer"/>
        <w:tabs>
          <w:tab w:val="clear" w:pos="4153"/>
          <w:tab w:val="clear" w:pos="8306"/>
        </w:tabs>
        <w:jc w:val="center"/>
        <w:rPr>
          <w:rFonts w:ascii="AngsanaUPC" w:hAnsi="AngsanaUPC" w:cs="AngsanaUPC"/>
          <w:sz w:val="28"/>
        </w:rPr>
      </w:pPr>
    </w:p>
    <w:p w:rsidR="005E10E8" w:rsidRDefault="005E10E8" w:rsidP="00CF6D97">
      <w:pPr>
        <w:pStyle w:val="Footer"/>
        <w:tabs>
          <w:tab w:val="clear" w:pos="4153"/>
          <w:tab w:val="clear" w:pos="8306"/>
        </w:tabs>
        <w:jc w:val="center"/>
        <w:rPr>
          <w:rFonts w:ascii="AngsanaUPC" w:hAnsi="AngsanaUPC" w:cs="AngsanaUPC"/>
          <w:sz w:val="28"/>
        </w:rPr>
      </w:pPr>
    </w:p>
    <w:p w:rsidR="00695486" w:rsidRPr="00CF6D97" w:rsidRDefault="00695486"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K&amp;K SUPERSTORE SOUTHERN PUBLIC COMPANY LIMITED</w:t>
      </w: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 xml:space="preserve">INTERIM FINANCIAL STATEMENTS AND </w:t>
      </w: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INDEPENDENT AUDITOR’S REPORT ON REVIEW OF INTERIM FINANCIAL INFORMATION</w:t>
      </w:r>
    </w:p>
    <w:p w:rsidR="002D04CF" w:rsidRPr="002D04CF" w:rsidRDefault="00360DB5" w:rsidP="002D04CF">
      <w:pPr>
        <w:pStyle w:val="Footer"/>
        <w:jc w:val="center"/>
        <w:rPr>
          <w:rFonts w:ascii="AngsanaUPC" w:hAnsi="AngsanaUPC" w:cs="AngsanaUPC"/>
          <w:sz w:val="28"/>
        </w:rPr>
      </w:pPr>
      <w:r>
        <w:rPr>
          <w:rFonts w:ascii="AngsanaUPC" w:hAnsi="AngsanaUPC" w:cs="AngsanaUPC"/>
          <w:sz w:val="28"/>
        </w:rPr>
        <w:t>FOR THE SECOND</w:t>
      </w:r>
      <w:r w:rsidR="002D04CF">
        <w:rPr>
          <w:rFonts w:ascii="AngsanaUPC" w:hAnsi="AngsanaUPC" w:cs="AngsanaUPC"/>
          <w:sz w:val="28"/>
        </w:rPr>
        <w:t xml:space="preserve"> QUARTER</w:t>
      </w:r>
      <w:r w:rsidR="00767E01">
        <w:rPr>
          <w:rFonts w:ascii="AngsanaUPC" w:hAnsi="AngsanaUPC" w:cs="AngsanaUPC"/>
          <w:sz w:val="28"/>
        </w:rPr>
        <w:t xml:space="preserve"> ENDED 30</w:t>
      </w:r>
      <w:r w:rsidR="002D04CF">
        <w:rPr>
          <w:rFonts w:ascii="AngsanaUPC" w:hAnsi="AngsanaUPC" w:cs="AngsanaUPC"/>
          <w:sz w:val="28"/>
        </w:rPr>
        <w:t xml:space="preserve"> </w:t>
      </w:r>
      <w:r>
        <w:rPr>
          <w:rFonts w:ascii="AngsanaUPC" w:hAnsi="AngsanaUPC" w:cs="AngsanaUPC"/>
          <w:sz w:val="28"/>
        </w:rPr>
        <w:t>JUNE</w:t>
      </w:r>
      <w:r w:rsidR="002D04CF">
        <w:rPr>
          <w:rFonts w:ascii="AngsanaUPC" w:hAnsi="AngsanaUPC" w:cs="AngsanaUPC"/>
          <w:sz w:val="28"/>
        </w:rPr>
        <w:t xml:space="preserve"> 2024</w:t>
      </w:r>
    </w:p>
    <w:p w:rsidR="00CF6D97" w:rsidRPr="00CF6D97" w:rsidRDefault="00CF6D97" w:rsidP="00CF6D97">
      <w:pPr>
        <w:pStyle w:val="Footer"/>
        <w:jc w:val="center"/>
        <w:rPr>
          <w:rFonts w:ascii="AngsanaUPC" w:hAnsi="AngsanaUPC" w:cs="AngsanaUPC"/>
          <w:sz w:val="28"/>
        </w:rPr>
      </w:pPr>
    </w:p>
    <w:p w:rsidR="00CF6D97" w:rsidRPr="00CF6D97" w:rsidRDefault="00CF6D97" w:rsidP="00CF6D97">
      <w:pPr>
        <w:pStyle w:val="Foo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sectPr w:rsidR="00A62638" w:rsidRPr="00CF6D97" w:rsidSect="00983643">
          <w:headerReference w:type="default" r:id="rId8"/>
          <w:footerReference w:type="even" r:id="rId9"/>
          <w:footerReference w:type="default" r:id="rId10"/>
          <w:pgSz w:w="11906" w:h="16838" w:code="9"/>
          <w:pgMar w:top="1418" w:right="595" w:bottom="1134" w:left="1644" w:header="720" w:footer="720" w:gutter="0"/>
          <w:pgNumType w:start="0"/>
          <w:cols w:space="708"/>
          <w:titlePg/>
          <w:docGrid w:linePitch="360"/>
        </w:sectPr>
      </w:pPr>
    </w:p>
    <w:bookmarkEnd w:id="0"/>
    <w:bookmarkEnd w:id="1"/>
    <w:bookmarkEnd w:id="2"/>
    <w:bookmarkEnd w:id="3"/>
    <w:p w:rsidR="00A41922" w:rsidRDefault="00A41922" w:rsidP="004968B0">
      <w:pPr>
        <w:spacing w:before="400"/>
        <w:jc w:val="thaiDistribute"/>
        <w:rPr>
          <w:rFonts w:ascii="AngsanaUPC" w:hAnsi="AngsanaUPC" w:cs="AngsanaUPC"/>
          <w:b/>
          <w:bCs/>
          <w:sz w:val="28"/>
        </w:rPr>
      </w:pPr>
    </w:p>
    <w:p w:rsidR="00CF6D97" w:rsidRPr="00CF6D97" w:rsidRDefault="002D04CF" w:rsidP="004968B0">
      <w:pPr>
        <w:spacing w:before="400"/>
        <w:jc w:val="thaiDistribute"/>
        <w:rPr>
          <w:rFonts w:ascii="AngsanaUPC" w:hAnsi="AngsanaUPC" w:cs="AngsanaUPC"/>
          <w:b/>
          <w:bCs/>
          <w:sz w:val="28"/>
          <w:cs/>
        </w:rPr>
      </w:pPr>
      <w:r w:rsidRPr="002D04CF">
        <w:rPr>
          <w:rFonts w:ascii="AngsanaUPC" w:hAnsi="AngsanaUPC" w:cs="AngsanaUPC"/>
          <w:b/>
          <w:bCs/>
          <w:sz w:val="28"/>
        </w:rPr>
        <w:t>INDEPENDENT AUDITOR’S REPORT ON REVIEW OF INTERIM FINANCIAL INFOR</w:t>
      </w:r>
      <w:bookmarkStart w:id="4" w:name="_GoBack"/>
      <w:bookmarkEnd w:id="4"/>
      <w:r w:rsidRPr="002D04CF">
        <w:rPr>
          <w:rFonts w:ascii="AngsanaUPC" w:hAnsi="AngsanaUPC" w:cs="AngsanaUPC"/>
          <w:b/>
          <w:bCs/>
          <w:sz w:val="28"/>
        </w:rPr>
        <w:t>MATION</w:t>
      </w:r>
      <w:r w:rsidRPr="002D04CF">
        <w:rPr>
          <w:rFonts w:ascii="AngsanaUPC" w:hAnsi="AngsanaUPC" w:cs="AngsanaUPC"/>
          <w:b/>
          <w:bCs/>
          <w:sz w:val="28"/>
          <w:szCs w:val="24"/>
        </w:rPr>
        <w:t xml:space="preserve"> </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 xml:space="preserve">To the Board of Directors of K&amp;K Superstore Southern Public Company Limited </w:t>
      </w:r>
    </w:p>
    <w:p w:rsidR="002D04CF" w:rsidRPr="004968B0" w:rsidRDefault="002D04CF" w:rsidP="004968B0">
      <w:pPr>
        <w:spacing w:before="360"/>
        <w:jc w:val="thaiDistribute"/>
        <w:rPr>
          <w:rFonts w:ascii="AngsanaUPC" w:eastAsia="Angsana New" w:hAnsi="AngsanaUPC" w:cs="AngsanaUPC"/>
          <w:sz w:val="28"/>
        </w:rPr>
      </w:pPr>
      <w:r w:rsidRPr="004968B0">
        <w:rPr>
          <w:rFonts w:ascii="AngsanaUPC" w:eastAsia="Angsana New" w:hAnsi="AngsanaUPC" w:cs="AngsanaUPC"/>
          <w:sz w:val="28"/>
        </w:rPr>
        <w:t>I have reviewed the statement of financial position of K&amp;K Superstore Southern Public Company Limited as at 3</w:t>
      </w:r>
      <w:r w:rsidR="00360DB5">
        <w:rPr>
          <w:rFonts w:ascii="AngsanaUPC" w:eastAsia="Angsana New" w:hAnsi="AngsanaUPC" w:cs="AngsanaUPC"/>
          <w:sz w:val="28"/>
        </w:rPr>
        <w:t>0</w:t>
      </w:r>
      <w:r w:rsidRPr="004968B0">
        <w:rPr>
          <w:rFonts w:ascii="AngsanaUPC" w:eastAsia="Angsana New" w:hAnsi="AngsanaUPC" w:cs="AngsanaUPC"/>
          <w:sz w:val="28"/>
        </w:rPr>
        <w:t xml:space="preserve"> </w:t>
      </w:r>
      <w:r w:rsidR="00360DB5">
        <w:rPr>
          <w:rFonts w:ascii="AngsanaUPC" w:eastAsia="Angsana New" w:hAnsi="AngsanaUPC" w:cs="AngsanaUPC"/>
          <w:sz w:val="28"/>
        </w:rPr>
        <w:t>June</w:t>
      </w:r>
      <w:r w:rsidRPr="004968B0">
        <w:rPr>
          <w:rFonts w:ascii="AngsanaUPC" w:eastAsia="Angsana New" w:hAnsi="AngsanaUPC" w:cs="AngsanaUPC" w:hint="cs"/>
          <w:sz w:val="28"/>
          <w:cs/>
        </w:rPr>
        <w:t xml:space="preserve"> </w:t>
      </w:r>
      <w:r w:rsidRPr="004968B0">
        <w:rPr>
          <w:rFonts w:ascii="AngsanaUPC" w:eastAsia="Angsana New" w:hAnsi="AngsanaUPC" w:cs="AngsanaUPC"/>
          <w:sz w:val="28"/>
        </w:rPr>
        <w:t>2024, and the related statements of comprehensive income</w:t>
      </w:r>
      <w:r w:rsidR="00360DB5">
        <w:rPr>
          <w:rFonts w:ascii="AngsanaUPC" w:eastAsia="Angsana New" w:hAnsi="AngsanaUPC" w:cs="AngsanaUPC"/>
          <w:sz w:val="28"/>
        </w:rPr>
        <w:t xml:space="preserve"> for the three-month and six-month periods then ended,</w:t>
      </w:r>
      <w:r w:rsidRPr="004968B0">
        <w:rPr>
          <w:rFonts w:ascii="AngsanaUPC" w:eastAsia="Angsana New" w:hAnsi="AngsanaUPC" w:cs="AngsanaUPC"/>
          <w:sz w:val="28"/>
        </w:rPr>
        <w:t xml:space="preserve"> changes in shareholders</w:t>
      </w:r>
      <w:r w:rsidR="00360DB5">
        <w:rPr>
          <w:rFonts w:ascii="AngsanaUPC" w:eastAsia="Angsana New" w:hAnsi="AngsanaUPC" w:cs="AngsanaUPC"/>
          <w:sz w:val="28"/>
        </w:rPr>
        <w:t>’ equity and cash flows for six</w:t>
      </w:r>
      <w:r w:rsidRPr="004968B0">
        <w:rPr>
          <w:rFonts w:ascii="AngsanaUPC" w:eastAsia="Angsana New" w:hAnsi="AngsanaUPC" w:cs="AngsanaUPC"/>
          <w:sz w:val="28"/>
        </w:rPr>
        <w:t>-month 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Scope of Review</w:t>
      </w:r>
    </w:p>
    <w:p w:rsidR="002D04CF"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Conclusion</w:t>
      </w:r>
    </w:p>
    <w:p w:rsidR="00CF6D97"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Based on my review, nothing has come to my attention that causes me to believe that the accompanyin</w:t>
      </w:r>
      <w:r>
        <w:rPr>
          <w:rFonts w:ascii="AngsanaUPC" w:eastAsia="Angsana New" w:hAnsi="AngsanaUPC" w:cs="AngsanaUPC"/>
          <w:sz w:val="28"/>
        </w:rPr>
        <w:t xml:space="preserve">g interim financial information </w:t>
      </w:r>
      <w:r w:rsidRPr="002D04CF">
        <w:rPr>
          <w:rFonts w:ascii="AngsanaUPC" w:eastAsia="Angsana New" w:hAnsi="AngsanaUPC" w:cs="AngsanaUPC"/>
          <w:sz w:val="28"/>
        </w:rPr>
        <w:t xml:space="preserve">is not prepared, in all material respects, in accordance with Thai Accounting Standard No. </w:t>
      </w:r>
      <w:r w:rsidRPr="002D04CF">
        <w:rPr>
          <w:rFonts w:ascii="AngsanaUPC" w:eastAsia="Angsana New" w:hAnsi="AngsanaUPC" w:cs="AngsanaUPC"/>
          <w:sz w:val="28"/>
          <w:cs/>
        </w:rPr>
        <w:t>34</w:t>
      </w:r>
      <w:r w:rsidRPr="002D04CF">
        <w:rPr>
          <w:rFonts w:ascii="AngsanaUPC" w:eastAsia="Angsana New" w:hAnsi="AngsanaUPC" w:cs="AngsanaUPC"/>
          <w:sz w:val="28"/>
        </w:rPr>
        <w:t>, “Interim Financial Reporting”.</w:t>
      </w:r>
    </w:p>
    <w:p w:rsidR="00CF6D97" w:rsidRPr="00360DB5" w:rsidRDefault="00CF6D97" w:rsidP="00CF6D97">
      <w:pPr>
        <w:tabs>
          <w:tab w:val="left" w:pos="540"/>
          <w:tab w:val="left" w:pos="1980"/>
        </w:tabs>
        <w:spacing w:before="360" w:after="360"/>
        <w:jc w:val="both"/>
        <w:rPr>
          <w:rFonts w:ascii="AngsanaUPC" w:eastAsia="Angsana New" w:hAnsi="AngsanaUPC" w:cs="AngsanaUPC"/>
          <w:b/>
          <w:bCs/>
          <w:sz w:val="22"/>
          <w:szCs w:val="22"/>
        </w:rPr>
      </w:pPr>
    </w:p>
    <w:p w:rsidR="00CF6D97" w:rsidRPr="00360DB5" w:rsidRDefault="00CF6D97" w:rsidP="00CF6D97">
      <w:pPr>
        <w:tabs>
          <w:tab w:val="left" w:pos="540"/>
          <w:tab w:val="left" w:pos="1980"/>
        </w:tabs>
        <w:spacing w:before="360" w:after="360"/>
        <w:jc w:val="both"/>
        <w:rPr>
          <w:rFonts w:ascii="AngsanaUPC" w:eastAsia="Angsana New" w:hAnsi="AngsanaUPC" w:cs="AngsanaUPC"/>
          <w:sz w:val="22"/>
          <w:szCs w:val="22"/>
        </w:rPr>
      </w:pPr>
    </w:p>
    <w:p w:rsidR="002D04CF" w:rsidRPr="002D04CF" w:rsidRDefault="002D04CF" w:rsidP="002D04CF">
      <w:pPr>
        <w:rPr>
          <w:rFonts w:ascii="AngsanaUPC" w:hAnsi="AngsanaUPC" w:cs="AngsanaUPC"/>
          <w:sz w:val="28"/>
        </w:rPr>
      </w:pPr>
      <w:r w:rsidRPr="002D04CF">
        <w:rPr>
          <w:rFonts w:ascii="AngsanaUPC" w:hAnsi="AngsanaUPC" w:cs="AngsanaUPC"/>
          <w:sz w:val="28"/>
        </w:rPr>
        <w:t>Rathapat Limsakul</w:t>
      </w:r>
    </w:p>
    <w:p w:rsidR="002D04CF" w:rsidRPr="002D04CF" w:rsidRDefault="002D04CF" w:rsidP="002D04CF">
      <w:pPr>
        <w:rPr>
          <w:rFonts w:ascii="AngsanaUPC" w:hAnsi="AngsanaUPC" w:cs="AngsanaUPC"/>
          <w:sz w:val="28"/>
        </w:rPr>
      </w:pPr>
      <w:r w:rsidRPr="002D04CF">
        <w:rPr>
          <w:rFonts w:ascii="AngsanaUPC" w:hAnsi="AngsanaUPC" w:cs="AngsanaUPC"/>
          <w:sz w:val="28"/>
        </w:rPr>
        <w:t>Certified Public Accountant</w:t>
      </w:r>
    </w:p>
    <w:p w:rsidR="002D04CF" w:rsidRPr="002D04CF" w:rsidRDefault="002D04CF" w:rsidP="002D04CF">
      <w:pPr>
        <w:rPr>
          <w:rFonts w:ascii="AngsanaUPC" w:hAnsi="AngsanaUPC" w:cs="AngsanaUPC"/>
          <w:sz w:val="28"/>
        </w:rPr>
      </w:pPr>
      <w:r w:rsidRPr="002D04CF">
        <w:rPr>
          <w:rFonts w:ascii="AngsanaUPC" w:hAnsi="AngsanaUPC" w:cs="AngsanaUPC"/>
          <w:sz w:val="28"/>
        </w:rPr>
        <w:t xml:space="preserve">Registration Number </w:t>
      </w:r>
      <w:r w:rsidRPr="002D04CF">
        <w:rPr>
          <w:rFonts w:ascii="AngsanaUPC" w:hAnsi="AngsanaUPC" w:cs="AngsanaUPC"/>
          <w:sz w:val="28"/>
          <w:cs/>
        </w:rPr>
        <w:t>10508</w:t>
      </w:r>
    </w:p>
    <w:p w:rsidR="002D04CF" w:rsidRPr="00360DB5" w:rsidRDefault="002D04CF" w:rsidP="002D04CF">
      <w:pPr>
        <w:rPr>
          <w:rFonts w:ascii="AngsanaUPC" w:hAnsi="AngsanaUPC" w:cs="AngsanaUPC"/>
          <w:sz w:val="20"/>
          <w:szCs w:val="20"/>
        </w:rPr>
      </w:pPr>
    </w:p>
    <w:p w:rsidR="002D04CF" w:rsidRPr="002D04CF" w:rsidRDefault="002D04CF" w:rsidP="002D04CF">
      <w:pPr>
        <w:rPr>
          <w:rFonts w:ascii="AngsanaUPC" w:hAnsi="AngsanaUPC" w:cs="AngsanaUPC"/>
          <w:sz w:val="28"/>
        </w:rPr>
      </w:pPr>
      <w:r w:rsidRPr="002D04CF">
        <w:rPr>
          <w:rFonts w:ascii="AngsanaUPC" w:hAnsi="AngsanaUPC" w:cs="AngsanaUPC"/>
          <w:sz w:val="28"/>
        </w:rPr>
        <w:t>PV Audit Co., Ltd.</w:t>
      </w:r>
    </w:p>
    <w:p w:rsidR="00A13E43" w:rsidRPr="00CF6D97" w:rsidRDefault="002D04CF" w:rsidP="002D04CF">
      <w:pPr>
        <w:rPr>
          <w:rFonts w:ascii="AngsanaUPC" w:hAnsi="AngsanaUPC" w:cs="AngsanaUPC"/>
          <w:sz w:val="28"/>
        </w:rPr>
      </w:pPr>
      <w:r w:rsidRPr="002D04CF">
        <w:rPr>
          <w:rFonts w:ascii="AngsanaUPC" w:hAnsi="AngsanaUPC" w:cs="AngsanaUPC"/>
          <w:sz w:val="28"/>
        </w:rPr>
        <w:t xml:space="preserve">Bangkok, </w:t>
      </w:r>
      <w:r w:rsidR="00360DB5">
        <w:rPr>
          <w:rFonts w:ascii="AngsanaUPC" w:hAnsi="AngsanaUPC" w:cs="AngsanaUPC"/>
          <w:sz w:val="28"/>
        </w:rPr>
        <w:t>7 August</w:t>
      </w:r>
      <w:r>
        <w:rPr>
          <w:rFonts w:ascii="AngsanaUPC" w:hAnsi="AngsanaUPC" w:cs="AngsanaUPC"/>
          <w:sz w:val="28"/>
        </w:rPr>
        <w:t xml:space="preserve"> 2024</w:t>
      </w:r>
    </w:p>
    <w:sectPr w:rsidR="00A13E43" w:rsidRPr="00CF6D97" w:rsidSect="004968B0">
      <w:footerReference w:type="even" r:id="rId11"/>
      <w:pgSz w:w="11906" w:h="16838" w:code="9"/>
      <w:pgMar w:top="992" w:right="595" w:bottom="1134" w:left="1644" w:header="680" w:footer="68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764" w:rsidRDefault="00704764">
      <w:r>
        <w:separator/>
      </w:r>
    </w:p>
  </w:endnote>
  <w:endnote w:type="continuationSeparator" w:id="0">
    <w:p w:rsidR="00704764" w:rsidRDefault="0070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ED7FEE">
    <w:pPr>
      <w:pStyle w:val="Footer"/>
      <w:ind w:right="-1"/>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A41922">
      <w:rPr>
        <w:rFonts w:ascii="Angsana New" w:hAnsi="Angsana New"/>
        <w:noProof/>
        <w:sz w:val="28"/>
      </w:rPr>
      <w:t>2</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764" w:rsidRDefault="00704764">
      <w:r>
        <w:separator/>
      </w:r>
    </w:p>
  </w:footnote>
  <w:footnote w:type="continuationSeparator" w:id="0">
    <w:p w:rsidR="00704764" w:rsidRDefault="00704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354" w:rsidRDefault="00A76354">
    <w:pPr>
      <w:pStyle w:val="Header"/>
    </w:pPr>
  </w:p>
  <w:p w:rsidR="00A76354" w:rsidRDefault="00A76354">
    <w:pPr>
      <w:pStyle w:val="Header"/>
    </w:pPr>
  </w:p>
  <w:p w:rsidR="00A76354" w:rsidRPr="00A76354" w:rsidRDefault="00A76354">
    <w:pPr>
      <w:pStyle w:val="Header"/>
      <w:rPr>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0FFD"/>
    <w:rsid w:val="00002D6B"/>
    <w:rsid w:val="00004697"/>
    <w:rsid w:val="000063C8"/>
    <w:rsid w:val="00010C73"/>
    <w:rsid w:val="0001425E"/>
    <w:rsid w:val="00015E9B"/>
    <w:rsid w:val="00020846"/>
    <w:rsid w:val="00022382"/>
    <w:rsid w:val="0002548D"/>
    <w:rsid w:val="00025E62"/>
    <w:rsid w:val="000263F5"/>
    <w:rsid w:val="000322EB"/>
    <w:rsid w:val="0003591F"/>
    <w:rsid w:val="0003697F"/>
    <w:rsid w:val="00040BDF"/>
    <w:rsid w:val="00043B3B"/>
    <w:rsid w:val="00051D81"/>
    <w:rsid w:val="00052393"/>
    <w:rsid w:val="00056600"/>
    <w:rsid w:val="000573ED"/>
    <w:rsid w:val="000611D6"/>
    <w:rsid w:val="00061AFB"/>
    <w:rsid w:val="00062E5C"/>
    <w:rsid w:val="00065633"/>
    <w:rsid w:val="00070281"/>
    <w:rsid w:val="00073E07"/>
    <w:rsid w:val="000747CD"/>
    <w:rsid w:val="00083293"/>
    <w:rsid w:val="00085AD4"/>
    <w:rsid w:val="00086817"/>
    <w:rsid w:val="00087217"/>
    <w:rsid w:val="00094F67"/>
    <w:rsid w:val="00095878"/>
    <w:rsid w:val="00095945"/>
    <w:rsid w:val="000965BF"/>
    <w:rsid w:val="00096635"/>
    <w:rsid w:val="000968DD"/>
    <w:rsid w:val="0009736D"/>
    <w:rsid w:val="000B5C4A"/>
    <w:rsid w:val="000B7B79"/>
    <w:rsid w:val="000C0E85"/>
    <w:rsid w:val="000C4C92"/>
    <w:rsid w:val="000C56A9"/>
    <w:rsid w:val="000C70E0"/>
    <w:rsid w:val="000D0203"/>
    <w:rsid w:val="000D0D7A"/>
    <w:rsid w:val="000D1ED9"/>
    <w:rsid w:val="000D4894"/>
    <w:rsid w:val="000E3413"/>
    <w:rsid w:val="000E6694"/>
    <w:rsid w:val="000E7530"/>
    <w:rsid w:val="000E7853"/>
    <w:rsid w:val="000F6AE2"/>
    <w:rsid w:val="00110742"/>
    <w:rsid w:val="00111D5A"/>
    <w:rsid w:val="00111F39"/>
    <w:rsid w:val="00114E57"/>
    <w:rsid w:val="00115AF9"/>
    <w:rsid w:val="0011643B"/>
    <w:rsid w:val="0012128C"/>
    <w:rsid w:val="00121F88"/>
    <w:rsid w:val="00122D62"/>
    <w:rsid w:val="00134D5C"/>
    <w:rsid w:val="00136428"/>
    <w:rsid w:val="00143E65"/>
    <w:rsid w:val="0015598C"/>
    <w:rsid w:val="001618CE"/>
    <w:rsid w:val="00167725"/>
    <w:rsid w:val="00170384"/>
    <w:rsid w:val="00171611"/>
    <w:rsid w:val="00171DC6"/>
    <w:rsid w:val="00172815"/>
    <w:rsid w:val="00172D99"/>
    <w:rsid w:val="00173E04"/>
    <w:rsid w:val="00175909"/>
    <w:rsid w:val="00180420"/>
    <w:rsid w:val="001920E3"/>
    <w:rsid w:val="00192B6E"/>
    <w:rsid w:val="00196BB8"/>
    <w:rsid w:val="001A3CF4"/>
    <w:rsid w:val="001A400B"/>
    <w:rsid w:val="001B0A27"/>
    <w:rsid w:val="001B2752"/>
    <w:rsid w:val="001B5355"/>
    <w:rsid w:val="001B5509"/>
    <w:rsid w:val="001C2363"/>
    <w:rsid w:val="001C4D90"/>
    <w:rsid w:val="001C4DC4"/>
    <w:rsid w:val="001D3A2F"/>
    <w:rsid w:val="001D74D3"/>
    <w:rsid w:val="001E6BF2"/>
    <w:rsid w:val="001E7220"/>
    <w:rsid w:val="001E7CED"/>
    <w:rsid w:val="001F3A25"/>
    <w:rsid w:val="0020014C"/>
    <w:rsid w:val="0020017B"/>
    <w:rsid w:val="00200AD7"/>
    <w:rsid w:val="00201373"/>
    <w:rsid w:val="002063F7"/>
    <w:rsid w:val="00206D3A"/>
    <w:rsid w:val="00213209"/>
    <w:rsid w:val="00214BB7"/>
    <w:rsid w:val="00215178"/>
    <w:rsid w:val="00220542"/>
    <w:rsid w:val="00220B72"/>
    <w:rsid w:val="002218AA"/>
    <w:rsid w:val="002300C7"/>
    <w:rsid w:val="0023169D"/>
    <w:rsid w:val="00231C8F"/>
    <w:rsid w:val="0023211E"/>
    <w:rsid w:val="0023382D"/>
    <w:rsid w:val="00233908"/>
    <w:rsid w:val="0023734C"/>
    <w:rsid w:val="002375C5"/>
    <w:rsid w:val="00241F52"/>
    <w:rsid w:val="00246168"/>
    <w:rsid w:val="002603FC"/>
    <w:rsid w:val="00261138"/>
    <w:rsid w:val="00266176"/>
    <w:rsid w:val="00267FB5"/>
    <w:rsid w:val="0027250A"/>
    <w:rsid w:val="002754C3"/>
    <w:rsid w:val="00275A4F"/>
    <w:rsid w:val="002962C4"/>
    <w:rsid w:val="002A20CC"/>
    <w:rsid w:val="002A231C"/>
    <w:rsid w:val="002A6EFA"/>
    <w:rsid w:val="002B0173"/>
    <w:rsid w:val="002B2101"/>
    <w:rsid w:val="002C05D1"/>
    <w:rsid w:val="002C0D2A"/>
    <w:rsid w:val="002C2FEC"/>
    <w:rsid w:val="002C7405"/>
    <w:rsid w:val="002D04CF"/>
    <w:rsid w:val="002D567A"/>
    <w:rsid w:val="002D6A0F"/>
    <w:rsid w:val="002E7BFC"/>
    <w:rsid w:val="002F18DB"/>
    <w:rsid w:val="002F720D"/>
    <w:rsid w:val="00304C21"/>
    <w:rsid w:val="00310518"/>
    <w:rsid w:val="003117DF"/>
    <w:rsid w:val="00313373"/>
    <w:rsid w:val="00316BDE"/>
    <w:rsid w:val="0032644D"/>
    <w:rsid w:val="00336FC0"/>
    <w:rsid w:val="0034161E"/>
    <w:rsid w:val="00344036"/>
    <w:rsid w:val="00345CB8"/>
    <w:rsid w:val="00345CD9"/>
    <w:rsid w:val="00345FBA"/>
    <w:rsid w:val="003460AD"/>
    <w:rsid w:val="00350CD2"/>
    <w:rsid w:val="00350D24"/>
    <w:rsid w:val="00350D8D"/>
    <w:rsid w:val="00351515"/>
    <w:rsid w:val="00353F73"/>
    <w:rsid w:val="00360DB5"/>
    <w:rsid w:val="00364B79"/>
    <w:rsid w:val="003650FA"/>
    <w:rsid w:val="0036549D"/>
    <w:rsid w:val="00374ECE"/>
    <w:rsid w:val="00376AA8"/>
    <w:rsid w:val="003771A6"/>
    <w:rsid w:val="0038403A"/>
    <w:rsid w:val="00385F6E"/>
    <w:rsid w:val="00390CB1"/>
    <w:rsid w:val="00391F3F"/>
    <w:rsid w:val="0039364D"/>
    <w:rsid w:val="00396174"/>
    <w:rsid w:val="00396584"/>
    <w:rsid w:val="003965C2"/>
    <w:rsid w:val="003A1209"/>
    <w:rsid w:val="003A2474"/>
    <w:rsid w:val="003A2C4D"/>
    <w:rsid w:val="003A2C8C"/>
    <w:rsid w:val="003A324C"/>
    <w:rsid w:val="003A517E"/>
    <w:rsid w:val="003B3B8E"/>
    <w:rsid w:val="003C38B1"/>
    <w:rsid w:val="003C4330"/>
    <w:rsid w:val="003C4744"/>
    <w:rsid w:val="003C547B"/>
    <w:rsid w:val="003C7823"/>
    <w:rsid w:val="003D1B11"/>
    <w:rsid w:val="003D1F2A"/>
    <w:rsid w:val="003D2C15"/>
    <w:rsid w:val="003D3A75"/>
    <w:rsid w:val="003F356B"/>
    <w:rsid w:val="00402E46"/>
    <w:rsid w:val="00403474"/>
    <w:rsid w:val="00411475"/>
    <w:rsid w:val="0041273A"/>
    <w:rsid w:val="004358FD"/>
    <w:rsid w:val="00436FD1"/>
    <w:rsid w:val="00437150"/>
    <w:rsid w:val="004408FE"/>
    <w:rsid w:val="00446BAA"/>
    <w:rsid w:val="00446F12"/>
    <w:rsid w:val="00450379"/>
    <w:rsid w:val="00456470"/>
    <w:rsid w:val="00460C29"/>
    <w:rsid w:val="00460E75"/>
    <w:rsid w:val="00462858"/>
    <w:rsid w:val="00463812"/>
    <w:rsid w:val="00471D4C"/>
    <w:rsid w:val="00474733"/>
    <w:rsid w:val="004748B3"/>
    <w:rsid w:val="004774D4"/>
    <w:rsid w:val="004823E0"/>
    <w:rsid w:val="00484378"/>
    <w:rsid w:val="00485765"/>
    <w:rsid w:val="00485F5E"/>
    <w:rsid w:val="00490C84"/>
    <w:rsid w:val="0049171B"/>
    <w:rsid w:val="00494C42"/>
    <w:rsid w:val="004955BF"/>
    <w:rsid w:val="0049637F"/>
    <w:rsid w:val="004968B0"/>
    <w:rsid w:val="004973BA"/>
    <w:rsid w:val="004A305D"/>
    <w:rsid w:val="004A367D"/>
    <w:rsid w:val="004A5003"/>
    <w:rsid w:val="004A68AD"/>
    <w:rsid w:val="004A77C8"/>
    <w:rsid w:val="004B570F"/>
    <w:rsid w:val="004C05A2"/>
    <w:rsid w:val="004C11D9"/>
    <w:rsid w:val="004C19BD"/>
    <w:rsid w:val="004C1BC4"/>
    <w:rsid w:val="004C35FD"/>
    <w:rsid w:val="004C7A95"/>
    <w:rsid w:val="004D2BDD"/>
    <w:rsid w:val="004D35A7"/>
    <w:rsid w:val="004D3C87"/>
    <w:rsid w:val="004D7D25"/>
    <w:rsid w:val="004E0BEC"/>
    <w:rsid w:val="004F0185"/>
    <w:rsid w:val="004F1601"/>
    <w:rsid w:val="004F1D66"/>
    <w:rsid w:val="004F295B"/>
    <w:rsid w:val="004F50DE"/>
    <w:rsid w:val="00504944"/>
    <w:rsid w:val="0050532C"/>
    <w:rsid w:val="005060B3"/>
    <w:rsid w:val="0051014B"/>
    <w:rsid w:val="0051134C"/>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C7F"/>
    <w:rsid w:val="00572F6E"/>
    <w:rsid w:val="00576FC3"/>
    <w:rsid w:val="0057780D"/>
    <w:rsid w:val="005974F6"/>
    <w:rsid w:val="005A22EA"/>
    <w:rsid w:val="005A36F2"/>
    <w:rsid w:val="005A3DE9"/>
    <w:rsid w:val="005B036B"/>
    <w:rsid w:val="005B1588"/>
    <w:rsid w:val="005B41FF"/>
    <w:rsid w:val="005B5C34"/>
    <w:rsid w:val="005B69D1"/>
    <w:rsid w:val="005C146F"/>
    <w:rsid w:val="005C356A"/>
    <w:rsid w:val="005C5415"/>
    <w:rsid w:val="005D3A3E"/>
    <w:rsid w:val="005D4BC0"/>
    <w:rsid w:val="005D4E18"/>
    <w:rsid w:val="005D7753"/>
    <w:rsid w:val="005E10E8"/>
    <w:rsid w:val="005E6F1B"/>
    <w:rsid w:val="005F678C"/>
    <w:rsid w:val="006013E1"/>
    <w:rsid w:val="00602566"/>
    <w:rsid w:val="0060409B"/>
    <w:rsid w:val="00613100"/>
    <w:rsid w:val="00613F6B"/>
    <w:rsid w:val="0061599E"/>
    <w:rsid w:val="0062009C"/>
    <w:rsid w:val="00625A45"/>
    <w:rsid w:val="00631951"/>
    <w:rsid w:val="0063440A"/>
    <w:rsid w:val="006404AC"/>
    <w:rsid w:val="00641B37"/>
    <w:rsid w:val="00642FF3"/>
    <w:rsid w:val="0064577B"/>
    <w:rsid w:val="00645916"/>
    <w:rsid w:val="006460B5"/>
    <w:rsid w:val="00653074"/>
    <w:rsid w:val="00657440"/>
    <w:rsid w:val="00657EB0"/>
    <w:rsid w:val="006632A5"/>
    <w:rsid w:val="00673AD8"/>
    <w:rsid w:val="006747DC"/>
    <w:rsid w:val="00677440"/>
    <w:rsid w:val="00683CCC"/>
    <w:rsid w:val="006870A2"/>
    <w:rsid w:val="006910BE"/>
    <w:rsid w:val="00694968"/>
    <w:rsid w:val="00695486"/>
    <w:rsid w:val="0069686F"/>
    <w:rsid w:val="006A083D"/>
    <w:rsid w:val="006A7039"/>
    <w:rsid w:val="006B13C4"/>
    <w:rsid w:val="006B3B6A"/>
    <w:rsid w:val="006B3FA2"/>
    <w:rsid w:val="006B52A0"/>
    <w:rsid w:val="006B6D0E"/>
    <w:rsid w:val="006B7F68"/>
    <w:rsid w:val="006C2859"/>
    <w:rsid w:val="006C3B9E"/>
    <w:rsid w:val="006D246A"/>
    <w:rsid w:val="006D312B"/>
    <w:rsid w:val="006D41B5"/>
    <w:rsid w:val="006D5C23"/>
    <w:rsid w:val="006E1BE6"/>
    <w:rsid w:val="006E668D"/>
    <w:rsid w:val="006F277F"/>
    <w:rsid w:val="006F769E"/>
    <w:rsid w:val="007030D6"/>
    <w:rsid w:val="00704764"/>
    <w:rsid w:val="0070581F"/>
    <w:rsid w:val="00711F9D"/>
    <w:rsid w:val="0071591D"/>
    <w:rsid w:val="00721621"/>
    <w:rsid w:val="00724C8E"/>
    <w:rsid w:val="007252F1"/>
    <w:rsid w:val="00727DD6"/>
    <w:rsid w:val="00731FCF"/>
    <w:rsid w:val="00733488"/>
    <w:rsid w:val="0074552A"/>
    <w:rsid w:val="00747726"/>
    <w:rsid w:val="00747D20"/>
    <w:rsid w:val="007505F3"/>
    <w:rsid w:val="007518E6"/>
    <w:rsid w:val="00753FF5"/>
    <w:rsid w:val="00754D88"/>
    <w:rsid w:val="007560F5"/>
    <w:rsid w:val="007574EC"/>
    <w:rsid w:val="007641AE"/>
    <w:rsid w:val="007643E9"/>
    <w:rsid w:val="00767E01"/>
    <w:rsid w:val="00772684"/>
    <w:rsid w:val="007733AC"/>
    <w:rsid w:val="0077357C"/>
    <w:rsid w:val="00783638"/>
    <w:rsid w:val="00784AA9"/>
    <w:rsid w:val="00785AE8"/>
    <w:rsid w:val="00793FF4"/>
    <w:rsid w:val="007978F1"/>
    <w:rsid w:val="007A0142"/>
    <w:rsid w:val="007A2897"/>
    <w:rsid w:val="007B46A2"/>
    <w:rsid w:val="007C3E78"/>
    <w:rsid w:val="007C5071"/>
    <w:rsid w:val="007C5DBD"/>
    <w:rsid w:val="007C7254"/>
    <w:rsid w:val="007D4DDC"/>
    <w:rsid w:val="007F1B62"/>
    <w:rsid w:val="007F2589"/>
    <w:rsid w:val="007F5BAA"/>
    <w:rsid w:val="007F6088"/>
    <w:rsid w:val="007F64C3"/>
    <w:rsid w:val="008029DC"/>
    <w:rsid w:val="0080755E"/>
    <w:rsid w:val="00807ECA"/>
    <w:rsid w:val="00814E0C"/>
    <w:rsid w:val="008156D2"/>
    <w:rsid w:val="008221C5"/>
    <w:rsid w:val="008347AC"/>
    <w:rsid w:val="00840C80"/>
    <w:rsid w:val="00841901"/>
    <w:rsid w:val="00846366"/>
    <w:rsid w:val="008466DD"/>
    <w:rsid w:val="00846F1A"/>
    <w:rsid w:val="0085179E"/>
    <w:rsid w:val="0085374B"/>
    <w:rsid w:val="008547CC"/>
    <w:rsid w:val="008608A1"/>
    <w:rsid w:val="008705EC"/>
    <w:rsid w:val="0087155B"/>
    <w:rsid w:val="00874D41"/>
    <w:rsid w:val="00881A75"/>
    <w:rsid w:val="008826B4"/>
    <w:rsid w:val="00885313"/>
    <w:rsid w:val="00893FAE"/>
    <w:rsid w:val="008A359E"/>
    <w:rsid w:val="008A381D"/>
    <w:rsid w:val="008A539F"/>
    <w:rsid w:val="008A5B89"/>
    <w:rsid w:val="008B64BA"/>
    <w:rsid w:val="008B7904"/>
    <w:rsid w:val="008C33EC"/>
    <w:rsid w:val="008C5580"/>
    <w:rsid w:val="008D166D"/>
    <w:rsid w:val="008D659A"/>
    <w:rsid w:val="008D65CA"/>
    <w:rsid w:val="008E08F7"/>
    <w:rsid w:val="008E21B7"/>
    <w:rsid w:val="008E233F"/>
    <w:rsid w:val="008E356E"/>
    <w:rsid w:val="008F2137"/>
    <w:rsid w:val="009017F8"/>
    <w:rsid w:val="00907754"/>
    <w:rsid w:val="00913DC5"/>
    <w:rsid w:val="0092286A"/>
    <w:rsid w:val="0092751E"/>
    <w:rsid w:val="00930D99"/>
    <w:rsid w:val="0094461A"/>
    <w:rsid w:val="009464B9"/>
    <w:rsid w:val="00953396"/>
    <w:rsid w:val="00953A69"/>
    <w:rsid w:val="009541B3"/>
    <w:rsid w:val="00956439"/>
    <w:rsid w:val="00963961"/>
    <w:rsid w:val="00964C7B"/>
    <w:rsid w:val="00966BA0"/>
    <w:rsid w:val="00972CA8"/>
    <w:rsid w:val="00974B90"/>
    <w:rsid w:val="00975C7E"/>
    <w:rsid w:val="009828CE"/>
    <w:rsid w:val="00983643"/>
    <w:rsid w:val="009878A5"/>
    <w:rsid w:val="00992A5E"/>
    <w:rsid w:val="00993369"/>
    <w:rsid w:val="00993598"/>
    <w:rsid w:val="00993ACD"/>
    <w:rsid w:val="0099713A"/>
    <w:rsid w:val="009A7640"/>
    <w:rsid w:val="009A7A96"/>
    <w:rsid w:val="009B1267"/>
    <w:rsid w:val="009B384A"/>
    <w:rsid w:val="009B55AD"/>
    <w:rsid w:val="009B6659"/>
    <w:rsid w:val="009B6C8E"/>
    <w:rsid w:val="009B6DB7"/>
    <w:rsid w:val="009C2786"/>
    <w:rsid w:val="009C38F3"/>
    <w:rsid w:val="009C5132"/>
    <w:rsid w:val="009D177C"/>
    <w:rsid w:val="009D6CD8"/>
    <w:rsid w:val="009E0CEA"/>
    <w:rsid w:val="009E631D"/>
    <w:rsid w:val="009E7033"/>
    <w:rsid w:val="009F09EC"/>
    <w:rsid w:val="009F6A0D"/>
    <w:rsid w:val="009F7E21"/>
    <w:rsid w:val="00A03B97"/>
    <w:rsid w:val="00A04210"/>
    <w:rsid w:val="00A10BD3"/>
    <w:rsid w:val="00A135A7"/>
    <w:rsid w:val="00A13E43"/>
    <w:rsid w:val="00A15686"/>
    <w:rsid w:val="00A16283"/>
    <w:rsid w:val="00A235EC"/>
    <w:rsid w:val="00A32780"/>
    <w:rsid w:val="00A32A9E"/>
    <w:rsid w:val="00A3475C"/>
    <w:rsid w:val="00A41922"/>
    <w:rsid w:val="00A41CA8"/>
    <w:rsid w:val="00A43D7D"/>
    <w:rsid w:val="00A518A4"/>
    <w:rsid w:val="00A51FD9"/>
    <w:rsid w:val="00A5367A"/>
    <w:rsid w:val="00A53C53"/>
    <w:rsid w:val="00A62638"/>
    <w:rsid w:val="00A646AF"/>
    <w:rsid w:val="00A65842"/>
    <w:rsid w:val="00A735CF"/>
    <w:rsid w:val="00A757BD"/>
    <w:rsid w:val="00A76354"/>
    <w:rsid w:val="00A77100"/>
    <w:rsid w:val="00A864B6"/>
    <w:rsid w:val="00A96A14"/>
    <w:rsid w:val="00A97D59"/>
    <w:rsid w:val="00AA086F"/>
    <w:rsid w:val="00AA1770"/>
    <w:rsid w:val="00AA466A"/>
    <w:rsid w:val="00AA74B8"/>
    <w:rsid w:val="00AA7C6A"/>
    <w:rsid w:val="00AB377C"/>
    <w:rsid w:val="00AC1342"/>
    <w:rsid w:val="00AC19BC"/>
    <w:rsid w:val="00AC2DA1"/>
    <w:rsid w:val="00AC513F"/>
    <w:rsid w:val="00AC702F"/>
    <w:rsid w:val="00AD4E4C"/>
    <w:rsid w:val="00AD514A"/>
    <w:rsid w:val="00AD5BFD"/>
    <w:rsid w:val="00AD6F18"/>
    <w:rsid w:val="00AE005D"/>
    <w:rsid w:val="00AE163F"/>
    <w:rsid w:val="00AE2131"/>
    <w:rsid w:val="00AF2384"/>
    <w:rsid w:val="00AF3832"/>
    <w:rsid w:val="00AF6B38"/>
    <w:rsid w:val="00B01626"/>
    <w:rsid w:val="00B125BD"/>
    <w:rsid w:val="00B12F04"/>
    <w:rsid w:val="00B14FC2"/>
    <w:rsid w:val="00B21619"/>
    <w:rsid w:val="00B222B0"/>
    <w:rsid w:val="00B25135"/>
    <w:rsid w:val="00B257CB"/>
    <w:rsid w:val="00B26355"/>
    <w:rsid w:val="00B303F1"/>
    <w:rsid w:val="00B325BC"/>
    <w:rsid w:val="00B34BF6"/>
    <w:rsid w:val="00B36D5A"/>
    <w:rsid w:val="00B36D5E"/>
    <w:rsid w:val="00B42D46"/>
    <w:rsid w:val="00B475A6"/>
    <w:rsid w:val="00B50058"/>
    <w:rsid w:val="00B535F1"/>
    <w:rsid w:val="00B54CE8"/>
    <w:rsid w:val="00B55461"/>
    <w:rsid w:val="00B55583"/>
    <w:rsid w:val="00B56D53"/>
    <w:rsid w:val="00B56E09"/>
    <w:rsid w:val="00B70EC6"/>
    <w:rsid w:val="00B75E06"/>
    <w:rsid w:val="00B80BAA"/>
    <w:rsid w:val="00B827F4"/>
    <w:rsid w:val="00B83D82"/>
    <w:rsid w:val="00B841B5"/>
    <w:rsid w:val="00B874DC"/>
    <w:rsid w:val="00B87BE2"/>
    <w:rsid w:val="00B93E6A"/>
    <w:rsid w:val="00B95B68"/>
    <w:rsid w:val="00B96054"/>
    <w:rsid w:val="00B97BBA"/>
    <w:rsid w:val="00BA1CE6"/>
    <w:rsid w:val="00BB0A5C"/>
    <w:rsid w:val="00BB2A96"/>
    <w:rsid w:val="00BB530E"/>
    <w:rsid w:val="00BC5A02"/>
    <w:rsid w:val="00BC7A7E"/>
    <w:rsid w:val="00BD0727"/>
    <w:rsid w:val="00BD2AF9"/>
    <w:rsid w:val="00BD650B"/>
    <w:rsid w:val="00BE0046"/>
    <w:rsid w:val="00BE3272"/>
    <w:rsid w:val="00BE40E4"/>
    <w:rsid w:val="00BE6689"/>
    <w:rsid w:val="00BE7706"/>
    <w:rsid w:val="00BE7AD7"/>
    <w:rsid w:val="00C02639"/>
    <w:rsid w:val="00C043A3"/>
    <w:rsid w:val="00C10443"/>
    <w:rsid w:val="00C165DC"/>
    <w:rsid w:val="00C16A64"/>
    <w:rsid w:val="00C218C6"/>
    <w:rsid w:val="00C342C9"/>
    <w:rsid w:val="00C352E2"/>
    <w:rsid w:val="00C37CE5"/>
    <w:rsid w:val="00C46C71"/>
    <w:rsid w:val="00C47633"/>
    <w:rsid w:val="00C522A3"/>
    <w:rsid w:val="00C60841"/>
    <w:rsid w:val="00C647FE"/>
    <w:rsid w:val="00C65006"/>
    <w:rsid w:val="00C71A93"/>
    <w:rsid w:val="00C72DC4"/>
    <w:rsid w:val="00C90996"/>
    <w:rsid w:val="00C93E11"/>
    <w:rsid w:val="00C9692C"/>
    <w:rsid w:val="00CA2C90"/>
    <w:rsid w:val="00CA5C3E"/>
    <w:rsid w:val="00CA5F14"/>
    <w:rsid w:val="00CA6DC8"/>
    <w:rsid w:val="00CB1570"/>
    <w:rsid w:val="00CB1CDE"/>
    <w:rsid w:val="00CB6BC8"/>
    <w:rsid w:val="00CB6DA5"/>
    <w:rsid w:val="00CB76E4"/>
    <w:rsid w:val="00CC05E2"/>
    <w:rsid w:val="00CC7342"/>
    <w:rsid w:val="00CD0136"/>
    <w:rsid w:val="00CD5BA9"/>
    <w:rsid w:val="00CD73D7"/>
    <w:rsid w:val="00CE0FE7"/>
    <w:rsid w:val="00CE4909"/>
    <w:rsid w:val="00CF1903"/>
    <w:rsid w:val="00CF6D97"/>
    <w:rsid w:val="00CF71E3"/>
    <w:rsid w:val="00D0167A"/>
    <w:rsid w:val="00D06148"/>
    <w:rsid w:val="00D06F58"/>
    <w:rsid w:val="00D10CB8"/>
    <w:rsid w:val="00D11F7C"/>
    <w:rsid w:val="00D12503"/>
    <w:rsid w:val="00D14B2F"/>
    <w:rsid w:val="00D14DF1"/>
    <w:rsid w:val="00D17C4D"/>
    <w:rsid w:val="00D204B5"/>
    <w:rsid w:val="00D23A6B"/>
    <w:rsid w:val="00D27647"/>
    <w:rsid w:val="00D3228C"/>
    <w:rsid w:val="00D35598"/>
    <w:rsid w:val="00D40946"/>
    <w:rsid w:val="00D43122"/>
    <w:rsid w:val="00D46859"/>
    <w:rsid w:val="00D46CE6"/>
    <w:rsid w:val="00D532A7"/>
    <w:rsid w:val="00D63509"/>
    <w:rsid w:val="00D734FA"/>
    <w:rsid w:val="00D804C0"/>
    <w:rsid w:val="00D80941"/>
    <w:rsid w:val="00D91F9D"/>
    <w:rsid w:val="00D93199"/>
    <w:rsid w:val="00D93318"/>
    <w:rsid w:val="00DA3300"/>
    <w:rsid w:val="00DA43B4"/>
    <w:rsid w:val="00DB0CFE"/>
    <w:rsid w:val="00DB12DA"/>
    <w:rsid w:val="00DB3703"/>
    <w:rsid w:val="00DC0BCC"/>
    <w:rsid w:val="00DC6C8B"/>
    <w:rsid w:val="00DD2A03"/>
    <w:rsid w:val="00DD3CC1"/>
    <w:rsid w:val="00DD52F2"/>
    <w:rsid w:val="00DE06BE"/>
    <w:rsid w:val="00DE23F9"/>
    <w:rsid w:val="00DE4AAF"/>
    <w:rsid w:val="00DE4C79"/>
    <w:rsid w:val="00DF24CE"/>
    <w:rsid w:val="00DF7283"/>
    <w:rsid w:val="00E01302"/>
    <w:rsid w:val="00E06B84"/>
    <w:rsid w:val="00E10992"/>
    <w:rsid w:val="00E11591"/>
    <w:rsid w:val="00E14FCF"/>
    <w:rsid w:val="00E160FE"/>
    <w:rsid w:val="00E1652F"/>
    <w:rsid w:val="00E20543"/>
    <w:rsid w:val="00E25F83"/>
    <w:rsid w:val="00E273A3"/>
    <w:rsid w:val="00E36427"/>
    <w:rsid w:val="00E40FED"/>
    <w:rsid w:val="00E44B77"/>
    <w:rsid w:val="00E45651"/>
    <w:rsid w:val="00E55D14"/>
    <w:rsid w:val="00E56164"/>
    <w:rsid w:val="00E60CC9"/>
    <w:rsid w:val="00E64D01"/>
    <w:rsid w:val="00E7530E"/>
    <w:rsid w:val="00E75C05"/>
    <w:rsid w:val="00E770BB"/>
    <w:rsid w:val="00E9142E"/>
    <w:rsid w:val="00E93050"/>
    <w:rsid w:val="00E97067"/>
    <w:rsid w:val="00EA543A"/>
    <w:rsid w:val="00EA7085"/>
    <w:rsid w:val="00EB4A1F"/>
    <w:rsid w:val="00EB5D5C"/>
    <w:rsid w:val="00EC04D3"/>
    <w:rsid w:val="00EC1717"/>
    <w:rsid w:val="00EC22CC"/>
    <w:rsid w:val="00EC7E9C"/>
    <w:rsid w:val="00ED7FEE"/>
    <w:rsid w:val="00EE2342"/>
    <w:rsid w:val="00EE7F48"/>
    <w:rsid w:val="00EF31A3"/>
    <w:rsid w:val="00EF464E"/>
    <w:rsid w:val="00EF7200"/>
    <w:rsid w:val="00F050BA"/>
    <w:rsid w:val="00F05B30"/>
    <w:rsid w:val="00F0733A"/>
    <w:rsid w:val="00F10082"/>
    <w:rsid w:val="00F1026D"/>
    <w:rsid w:val="00F1402F"/>
    <w:rsid w:val="00F20687"/>
    <w:rsid w:val="00F40F51"/>
    <w:rsid w:val="00F46820"/>
    <w:rsid w:val="00F4746D"/>
    <w:rsid w:val="00F47F38"/>
    <w:rsid w:val="00F5027B"/>
    <w:rsid w:val="00F56E5B"/>
    <w:rsid w:val="00F64BD4"/>
    <w:rsid w:val="00F676A6"/>
    <w:rsid w:val="00F80801"/>
    <w:rsid w:val="00F819A9"/>
    <w:rsid w:val="00F83E3A"/>
    <w:rsid w:val="00F866EC"/>
    <w:rsid w:val="00F867F9"/>
    <w:rsid w:val="00F87AC9"/>
    <w:rsid w:val="00F905BE"/>
    <w:rsid w:val="00F92A76"/>
    <w:rsid w:val="00F9389E"/>
    <w:rsid w:val="00F93AEC"/>
    <w:rsid w:val="00F9792E"/>
    <w:rsid w:val="00FA010B"/>
    <w:rsid w:val="00FA3AF0"/>
    <w:rsid w:val="00FA40F2"/>
    <w:rsid w:val="00FB0A0C"/>
    <w:rsid w:val="00FB1E6A"/>
    <w:rsid w:val="00FB3B10"/>
    <w:rsid w:val="00FB5964"/>
    <w:rsid w:val="00FC0AC9"/>
    <w:rsid w:val="00FC48B8"/>
    <w:rsid w:val="00FC53F3"/>
    <w:rsid w:val="00FD09F1"/>
    <w:rsid w:val="00FD6C81"/>
    <w:rsid w:val="00FE128D"/>
    <w:rsid w:val="00FE1C81"/>
    <w:rsid w:val="00FE7322"/>
    <w:rsid w:val="00FF16AD"/>
    <w:rsid w:val="00FF1B44"/>
    <w:rsid w:val="00FF314A"/>
    <w:rsid w:val="00FF53F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301B9-3105-46D4-AEDC-B2090FE1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38"/>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871">
      <w:bodyDiv w:val="1"/>
      <w:marLeft w:val="0"/>
      <w:marRight w:val="0"/>
      <w:marTop w:val="0"/>
      <w:marBottom w:val="0"/>
      <w:divBdr>
        <w:top w:val="none" w:sz="0" w:space="0" w:color="auto"/>
        <w:left w:val="none" w:sz="0" w:space="0" w:color="auto"/>
        <w:bottom w:val="none" w:sz="0" w:space="0" w:color="auto"/>
        <w:right w:val="none" w:sz="0" w:space="0" w:color="auto"/>
      </w:divBdr>
    </w:div>
    <w:div w:id="619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CD49E-3F26-48F9-81D6-B87DC04D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5</cp:revision>
  <cp:lastPrinted>2024-07-31T07:06:00Z</cp:lastPrinted>
  <dcterms:created xsi:type="dcterms:W3CDTF">2024-08-02T07:53:00Z</dcterms:created>
  <dcterms:modified xsi:type="dcterms:W3CDTF">2024-08-06T02:41:00Z</dcterms:modified>
</cp:coreProperties>
</file>