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FA64F" w14:textId="0F9D7A11"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1.</w:t>
      </w:r>
      <w:r w:rsidRPr="00CA3783">
        <w:rPr>
          <w:rFonts w:ascii="Times New Roman" w:hAnsi="Times New Roman" w:cs="Times New Roman"/>
          <w:b/>
          <w:bCs/>
        </w:rPr>
        <w:tab/>
      </w:r>
      <w:r w:rsidR="00014705" w:rsidRPr="00CA3783">
        <w:rPr>
          <w:rFonts w:ascii="Times New Roman" w:hAnsi="Times New Roman" w:cs="Times New Roman"/>
          <w:b/>
          <w:bCs/>
        </w:rPr>
        <w:t xml:space="preserve">GENERAL INFORMATION AND </w:t>
      </w:r>
      <w:r w:rsidRPr="00CA3783">
        <w:rPr>
          <w:rFonts w:ascii="Times New Roman" w:hAnsi="Times New Roman" w:cs="Times New Roman"/>
          <w:b/>
          <w:bCs/>
        </w:rPr>
        <w:t xml:space="preserve">BASIS </w:t>
      </w:r>
      <w:r w:rsidR="00307CD3" w:rsidRPr="00CA3783">
        <w:rPr>
          <w:rFonts w:ascii="Times New Roman" w:hAnsi="Times New Roman" w:cs="Times New Roman"/>
          <w:b/>
          <w:bCs/>
        </w:rPr>
        <w:t>OF</w:t>
      </w:r>
      <w:r w:rsidRPr="00CA3783">
        <w:rPr>
          <w:rFonts w:ascii="Times New Roman" w:hAnsi="Times New Roman" w:cs="Times New Roman"/>
          <w:b/>
          <w:bCs/>
        </w:rPr>
        <w:t xml:space="preserve"> PREPARATION OF INTERIM FINANCIAL STATEMENTS</w:t>
      </w:r>
    </w:p>
    <w:p w14:paraId="564BE489" w14:textId="77777777"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4812D63B" w14:textId="363FF8CF" w:rsidR="00014705" w:rsidRPr="00CA3783" w:rsidRDefault="00B24417"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CPanel Public Company Limited</w:t>
      </w:r>
      <w:r w:rsidR="00547981" w:rsidRPr="00CA3783">
        <w:rPr>
          <w:rFonts w:ascii="Times New Roman" w:hAnsi="Times New Roman"/>
          <w:b w:val="0"/>
          <w:bCs w:val="0"/>
        </w:rPr>
        <w:t xml:space="preserve"> </w:t>
      </w:r>
      <w:r w:rsidRPr="00CA3783">
        <w:rPr>
          <w:rFonts w:ascii="Times New Roman" w:hAnsi="Times New Roman"/>
          <w:b w:val="0"/>
          <w:bCs w:val="0"/>
        </w:rPr>
        <w:t>(</w:t>
      </w:r>
      <w:r w:rsidR="00014705" w:rsidRPr="00CA3783">
        <w:rPr>
          <w:rFonts w:ascii="Times New Roman" w:hAnsi="Times New Roman"/>
          <w:b w:val="0"/>
          <w:bCs w:val="0"/>
        </w:rPr>
        <w:t>“</w:t>
      </w:r>
      <w:r w:rsidR="007533EA" w:rsidRPr="00CA3783">
        <w:rPr>
          <w:rFonts w:ascii="Times New Roman" w:hAnsi="Times New Roman"/>
          <w:b w:val="0"/>
          <w:bCs w:val="0"/>
        </w:rPr>
        <w:t>t</w:t>
      </w:r>
      <w:r w:rsidR="00014705" w:rsidRPr="00CA3783">
        <w:rPr>
          <w:rFonts w:ascii="Times New Roman" w:hAnsi="Times New Roman"/>
          <w:b w:val="0"/>
          <w:bCs w:val="0"/>
        </w:rPr>
        <w:t xml:space="preserve">he Company”) </w:t>
      </w:r>
      <w:r w:rsidR="00B22F9B" w:rsidRPr="00CA3783">
        <w:rPr>
          <w:rFonts w:ascii="Times New Roman" w:hAnsi="Times New Roman"/>
          <w:b w:val="0"/>
          <w:bCs w:val="0"/>
        </w:rPr>
        <w:t xml:space="preserve">is </w:t>
      </w:r>
      <w:r w:rsidR="00014705" w:rsidRPr="00CA3783">
        <w:rPr>
          <w:rFonts w:ascii="Times New Roman" w:hAnsi="Times New Roman"/>
          <w:b w:val="0"/>
          <w:bCs w:val="0"/>
        </w:rPr>
        <w:t>incorporated in Thailand</w:t>
      </w:r>
      <w:r w:rsidR="00B22F9B" w:rsidRPr="00CA3783">
        <w:rPr>
          <w:rFonts w:ascii="Times New Roman" w:hAnsi="Times New Roman"/>
          <w:b w:val="0"/>
          <w:bCs w:val="0"/>
        </w:rPr>
        <w:t xml:space="preserve">. </w:t>
      </w:r>
      <w:r w:rsidR="00014705" w:rsidRPr="00CA3783">
        <w:rPr>
          <w:rFonts w:ascii="Times New Roman" w:hAnsi="Times New Roman"/>
          <w:b w:val="0"/>
          <w:bCs w:val="0"/>
        </w:rPr>
        <w:t>The Company is engaged in manufacturing and supply precast concrete wall panels for all construction purposes.</w:t>
      </w:r>
    </w:p>
    <w:p w14:paraId="44844042" w14:textId="77777777" w:rsidR="00B22F9B" w:rsidRPr="00CA3783" w:rsidRDefault="00B22F9B"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02DF8778" w14:textId="30EFA71F" w:rsidR="00307CD3" w:rsidRPr="00CA3783" w:rsidRDefault="00622C64"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As at </w:t>
      </w:r>
      <w:r w:rsidR="0038264A">
        <w:rPr>
          <w:rFonts w:ascii="Times New Roman" w:hAnsi="Times New Roman"/>
          <w:b w:val="0"/>
          <w:bCs w:val="0"/>
        </w:rPr>
        <w:t>June</w:t>
      </w:r>
      <w:r w:rsidR="00B135DE" w:rsidRPr="00CA3783">
        <w:rPr>
          <w:rFonts w:ascii="Times New Roman" w:hAnsi="Times New Roman"/>
          <w:b w:val="0"/>
          <w:bCs w:val="0"/>
        </w:rPr>
        <w:t xml:space="preserve"> 3</w:t>
      </w:r>
      <w:r w:rsidR="0038264A">
        <w:rPr>
          <w:rFonts w:ascii="Times New Roman" w:hAnsi="Times New Roman"/>
          <w:b w:val="0"/>
          <w:bCs w:val="0"/>
        </w:rPr>
        <w:t>0</w:t>
      </w:r>
      <w:r w:rsidR="00B135DE" w:rsidRPr="00CA3783">
        <w:rPr>
          <w:rFonts w:ascii="Times New Roman" w:hAnsi="Times New Roman"/>
          <w:b w:val="0"/>
          <w:bCs w:val="0"/>
        </w:rPr>
        <w:t>, 202</w:t>
      </w:r>
      <w:r w:rsidR="003C463A">
        <w:rPr>
          <w:rFonts w:ascii="Times New Roman" w:hAnsi="Times New Roman"/>
          <w:b w:val="0"/>
          <w:bCs w:val="0"/>
        </w:rPr>
        <w:t>4</w:t>
      </w:r>
      <w:r w:rsidR="00B135DE" w:rsidRPr="00CA3783">
        <w:rPr>
          <w:rFonts w:ascii="Times New Roman" w:hAnsi="Times New Roman"/>
          <w:b w:val="0"/>
          <w:bCs w:val="0"/>
        </w:rPr>
        <w:t xml:space="preserve"> and December 31, 202</w:t>
      </w:r>
      <w:r w:rsidR="003C463A">
        <w:rPr>
          <w:rFonts w:ascii="Times New Roman" w:hAnsi="Times New Roman"/>
          <w:b w:val="0"/>
          <w:bCs w:val="0"/>
        </w:rPr>
        <w:t>3</w:t>
      </w:r>
      <w:r w:rsidR="00307CD3" w:rsidRPr="00CA3783">
        <w:rPr>
          <w:rFonts w:ascii="Times New Roman" w:hAnsi="Times New Roman"/>
          <w:b w:val="0"/>
          <w:bCs w:val="0"/>
        </w:rPr>
        <w:t xml:space="preserve">, the </w:t>
      </w:r>
      <w:r w:rsidR="00AF4DC1" w:rsidRPr="00CA3783">
        <w:rPr>
          <w:rFonts w:ascii="Times New Roman" w:hAnsi="Times New Roman"/>
          <w:b w:val="0"/>
          <w:bCs w:val="0"/>
        </w:rPr>
        <w:t xml:space="preserve">major shareholders of the </w:t>
      </w:r>
      <w:r w:rsidR="00307CD3" w:rsidRPr="00CA3783">
        <w:rPr>
          <w:rFonts w:ascii="Times New Roman" w:hAnsi="Times New Roman"/>
          <w:b w:val="0"/>
          <w:bCs w:val="0"/>
        </w:rPr>
        <w:t xml:space="preserve">Company were </w:t>
      </w:r>
      <w:r w:rsidR="00AF4DC1" w:rsidRPr="00CA3783">
        <w:rPr>
          <w:rFonts w:ascii="Times New Roman" w:hAnsi="Times New Roman"/>
          <w:b w:val="0"/>
          <w:bCs w:val="0"/>
        </w:rPr>
        <w:t xml:space="preserve">Mr. Chakrit Theepakornsukkasame and Ms. Tzu Yuan Wang, who owned </w:t>
      </w:r>
      <w:r w:rsidR="00AF4DC1" w:rsidRPr="00871430">
        <w:rPr>
          <w:rFonts w:ascii="Times New Roman" w:hAnsi="Times New Roman"/>
          <w:b w:val="0"/>
          <w:bCs w:val="0"/>
        </w:rPr>
        <w:t>totalling 4</w:t>
      </w:r>
      <w:r w:rsidR="003C463A" w:rsidRPr="00871430">
        <w:rPr>
          <w:rFonts w:ascii="Times New Roman" w:hAnsi="Times New Roman"/>
          <w:b w:val="0"/>
          <w:bCs w:val="0"/>
        </w:rPr>
        <w:t>6</w:t>
      </w:r>
      <w:r w:rsidR="00AF4DC1" w:rsidRPr="00871430">
        <w:rPr>
          <w:rFonts w:ascii="Times New Roman" w:hAnsi="Times New Roman"/>
          <w:b w:val="0"/>
          <w:bCs w:val="0"/>
        </w:rPr>
        <w:t>.</w:t>
      </w:r>
      <w:r w:rsidR="003C463A" w:rsidRPr="00871430">
        <w:rPr>
          <w:rFonts w:ascii="Times New Roman" w:hAnsi="Times New Roman"/>
          <w:b w:val="0"/>
          <w:bCs w:val="0"/>
        </w:rPr>
        <w:t>80</w:t>
      </w:r>
      <w:r w:rsidR="00AF4DC1" w:rsidRPr="00871430">
        <w:rPr>
          <w:rFonts w:ascii="Times New Roman" w:hAnsi="Times New Roman"/>
          <w:b w:val="0"/>
          <w:bCs w:val="0"/>
        </w:rPr>
        <w:t>% of</w:t>
      </w:r>
      <w:r w:rsidR="00AF4DC1" w:rsidRPr="00CA3783">
        <w:rPr>
          <w:rFonts w:ascii="Times New Roman" w:hAnsi="Times New Roman"/>
          <w:b w:val="0"/>
          <w:bCs w:val="0"/>
        </w:rPr>
        <w:t xml:space="preserve"> the Company’s authorized share capital.</w:t>
      </w:r>
    </w:p>
    <w:p w14:paraId="392C035B" w14:textId="77777777" w:rsidR="00D246FF" w:rsidRPr="00CA3783" w:rsidRDefault="00D246FF" w:rsidP="00CA3783">
      <w:pPr>
        <w:pStyle w:val="TOC2"/>
        <w:tabs>
          <w:tab w:val="clear" w:pos="227"/>
          <w:tab w:val="clear" w:pos="454"/>
          <w:tab w:val="clear" w:pos="680"/>
          <w:tab w:val="clear" w:pos="907"/>
          <w:tab w:val="left" w:pos="540"/>
        </w:tabs>
        <w:spacing w:before="0"/>
        <w:jc w:val="both"/>
        <w:rPr>
          <w:rFonts w:ascii="Times New Roman" w:hAnsi="Times New Roman"/>
          <w:b w:val="0"/>
          <w:bCs w:val="0"/>
          <w:cs/>
        </w:rPr>
      </w:pPr>
    </w:p>
    <w:p w14:paraId="15B16709" w14:textId="1C0E0C63"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The registered office of the Company is located at </w:t>
      </w:r>
      <w:r w:rsidR="009E45B2" w:rsidRPr="00CA3783">
        <w:rPr>
          <w:rFonts w:ascii="Times New Roman" w:hAnsi="Times New Roman"/>
          <w:b w:val="0"/>
          <w:bCs w:val="0"/>
        </w:rPr>
        <w:t>85 Moo 9, Tambol Nong Irun, Amphur Ban Bueng, Chonburi Province, Thailand.</w:t>
      </w:r>
    </w:p>
    <w:p w14:paraId="5E56EEC5" w14:textId="77777777"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88B52AF" w14:textId="72972E1E"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The Company maintain</w:t>
      </w:r>
      <w:r w:rsidR="00766D83">
        <w:rPr>
          <w:rFonts w:ascii="Times New Roman" w:hAnsi="Times New Roman"/>
          <w:b w:val="0"/>
          <w:bCs w:val="0"/>
        </w:rPr>
        <w:t>s</w:t>
      </w:r>
      <w:r w:rsidRPr="00CA3783">
        <w:rPr>
          <w:rFonts w:ascii="Times New Roman" w:hAnsi="Times New Roman"/>
          <w:b w:val="0"/>
          <w:bCs w:val="0"/>
        </w:rPr>
        <w:t xml:space="preserve"> </w:t>
      </w:r>
      <w:r w:rsidR="00E438BA">
        <w:rPr>
          <w:rFonts w:ascii="Times New Roman" w:hAnsi="Times New Roman"/>
          <w:b w:val="0"/>
          <w:bCs w:val="0"/>
        </w:rPr>
        <w:t>its</w:t>
      </w:r>
      <w:r w:rsidRPr="00CA3783">
        <w:rPr>
          <w:rFonts w:ascii="Times New Roman" w:hAnsi="Times New Roman"/>
          <w:b w:val="0"/>
          <w:bCs w:val="0"/>
        </w:rPr>
        <w:t xml:space="preserve"> accounting records in </w:t>
      </w:r>
      <w:r w:rsidR="00D66E20" w:rsidRPr="00CA3783">
        <w:rPr>
          <w:rFonts w:ascii="Times New Roman" w:hAnsi="Times New Roman"/>
          <w:b w:val="0"/>
          <w:bCs w:val="0"/>
        </w:rPr>
        <w:t xml:space="preserve">Thai Baht and in the Thai language in </w:t>
      </w:r>
      <w:r w:rsidRPr="00CA3783">
        <w:rPr>
          <w:rFonts w:ascii="Times New Roman" w:hAnsi="Times New Roman"/>
          <w:b w:val="0"/>
          <w:bCs w:val="0"/>
        </w:rPr>
        <w:t>conformity with Thai Financial Reporting Standards. Accordingly, the interim financial statements are intended solely to present the financial position, financial performance and cash flows in accordance with Thai Financial Reporting Standards.</w:t>
      </w:r>
    </w:p>
    <w:p w14:paraId="53EFCCA1"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18A1A26" w14:textId="11BAABE2"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The interim financial statements have been prepared to provide an update on the financial statements for the year ended December 31, 20</w:t>
      </w:r>
      <w:r w:rsidR="00DF17D0" w:rsidRPr="00CA3783">
        <w:rPr>
          <w:rFonts w:ascii="Times New Roman" w:hAnsi="Times New Roman"/>
          <w:b w:val="0"/>
          <w:bCs w:val="0"/>
        </w:rPr>
        <w:t>2</w:t>
      </w:r>
      <w:r w:rsidR="003D1874">
        <w:rPr>
          <w:rFonts w:ascii="Times New Roman" w:hAnsi="Times New Roman"/>
          <w:b w:val="0"/>
          <w:bCs w:val="0"/>
        </w:rPr>
        <w:t>3</w:t>
      </w:r>
      <w:r w:rsidRPr="00CA3783">
        <w:rPr>
          <w:rFonts w:ascii="Times New Roman" w:hAnsi="Times New Roman"/>
          <w:b w:val="0"/>
          <w:bCs w:val="0"/>
        </w:rPr>
        <w:t>. They focus on new activities, events and circumstances to avoid repetition of information previously reported. Accordingly, these interim financial statements should be read in conjunction with the financial statements for the year ended December 31, 20</w:t>
      </w:r>
      <w:r w:rsidR="00DF17D0" w:rsidRPr="00CA3783">
        <w:rPr>
          <w:rFonts w:ascii="Times New Roman" w:hAnsi="Times New Roman"/>
          <w:b w:val="0"/>
          <w:bCs w:val="0"/>
        </w:rPr>
        <w:t>2</w:t>
      </w:r>
      <w:r w:rsidR="003D1874">
        <w:rPr>
          <w:rFonts w:ascii="Times New Roman" w:hAnsi="Times New Roman"/>
          <w:b w:val="0"/>
          <w:bCs w:val="0"/>
        </w:rPr>
        <w:t>3</w:t>
      </w:r>
      <w:r w:rsidRPr="00CA3783">
        <w:rPr>
          <w:rFonts w:ascii="Times New Roman" w:hAnsi="Times New Roman"/>
          <w:b w:val="0"/>
          <w:bCs w:val="0"/>
        </w:rPr>
        <w:t>.</w:t>
      </w:r>
    </w:p>
    <w:p w14:paraId="1A19FF98"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67473C13" w14:textId="1D8D7541" w:rsidR="00AE1608" w:rsidRPr="00CA3783" w:rsidRDefault="00AE1608"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For the convenience of the readers, the Company has prepared an English translation of the interim financial statements from the Thai language interim financial statements, which are issued solely for domestic financial reporting purposes.</w:t>
      </w:r>
    </w:p>
    <w:p w14:paraId="100F8AFB" w14:textId="77777777" w:rsidR="008A2BC5" w:rsidRPr="00CA3783" w:rsidRDefault="008A2BC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280D04FE" w14:textId="77777777"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CA3783">
        <w:rPr>
          <w:rFonts w:ascii="Times New Roman" w:hAnsi="Times New Roman" w:cs="Times New Roman"/>
          <w:b/>
          <w:bCs/>
        </w:rPr>
        <w:t>2.</w:t>
      </w:r>
      <w:r w:rsidRPr="00CA3783">
        <w:rPr>
          <w:rFonts w:ascii="Times New Roman" w:hAnsi="Times New Roman" w:cs="Times New Roman"/>
          <w:b/>
          <w:bCs/>
        </w:rPr>
        <w:tab/>
        <w:t>SIGNIFICANT ACCOUNTING POLICIES</w:t>
      </w:r>
    </w:p>
    <w:p w14:paraId="168549A9" w14:textId="77777777"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2679384" w14:textId="583F7369"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2.1</w:t>
      </w:r>
      <w:r w:rsidR="00B22F9B" w:rsidRPr="00CA3783">
        <w:rPr>
          <w:rFonts w:ascii="Times New Roman" w:hAnsi="Times New Roman" w:cs="Times New Roman"/>
        </w:rPr>
        <w:tab/>
      </w:r>
      <w:r w:rsidRPr="00CA3783">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3C463A">
        <w:rPr>
          <w:rFonts w:ascii="Times New Roman" w:hAnsi="Times New Roman" w:cs="Times New Roman"/>
        </w:rPr>
        <w:t>3</w:t>
      </w:r>
      <w:r w:rsidRPr="00CA3783">
        <w:rPr>
          <w:rFonts w:ascii="Times New Roman" w:hAnsi="Times New Roman" w:cs="Times New Roman"/>
        </w:rPr>
        <w:t>, except that the Company has adopted all the new and/or revised Thai Financial Reporting Standards that are effective for annual periods beginning on or after January 1, 202</w:t>
      </w:r>
      <w:r w:rsidR="003C463A">
        <w:rPr>
          <w:rFonts w:ascii="Times New Roman" w:hAnsi="Times New Roman" w:cs="Times New Roman"/>
        </w:rPr>
        <w:t>4</w:t>
      </w:r>
      <w:r w:rsidR="00D246FF" w:rsidRPr="00CA3783">
        <w:rPr>
          <w:rFonts w:ascii="Times New Roman" w:hAnsi="Times New Roman" w:cs="Times New Roman"/>
        </w:rPr>
        <w:t>.</w:t>
      </w:r>
    </w:p>
    <w:p w14:paraId="2A92EE7E" w14:textId="77777777" w:rsidR="00AF4DC1" w:rsidRPr="00CA3783" w:rsidRDefault="00AF4DC1" w:rsidP="00CA3783">
      <w:pPr>
        <w:ind w:left="540"/>
        <w:jc w:val="thaiDistribute"/>
        <w:rPr>
          <w:rFonts w:ascii="Times New Roman" w:hAnsi="Times New Roman" w:cs="Times New Roman"/>
        </w:rPr>
      </w:pPr>
    </w:p>
    <w:p w14:paraId="61D432CF" w14:textId="42ED130B"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2.2</w:t>
      </w:r>
      <w:r w:rsidRPr="00CA3783">
        <w:rPr>
          <w:rFonts w:ascii="Times New Roman" w:hAnsi="Times New Roman" w:cs="Times New Roman"/>
        </w:rPr>
        <w:tab/>
        <w:t>Accounting standards that became effective in the current accounting period</w:t>
      </w:r>
    </w:p>
    <w:p w14:paraId="24AE23A4" w14:textId="77777777" w:rsidR="00AF4DC1" w:rsidRPr="00CA3783" w:rsidRDefault="00AF4DC1" w:rsidP="00CA3783">
      <w:pPr>
        <w:ind w:left="540"/>
        <w:jc w:val="thaiDistribute"/>
        <w:rPr>
          <w:rFonts w:ascii="Times New Roman" w:hAnsi="Times New Roman" w:cs="Times New Roman"/>
        </w:rPr>
      </w:pPr>
    </w:p>
    <w:p w14:paraId="479A0865" w14:textId="73B3CA7E" w:rsidR="00AF4DC1"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w:t>
      </w:r>
      <w:r w:rsidR="009659A3" w:rsidRPr="00CA3783">
        <w:rPr>
          <w:rFonts w:ascii="Times New Roman" w:hAnsi="Times New Roman" w:cs="Times New Roman"/>
        </w:rPr>
        <w:t>2</w:t>
      </w:r>
      <w:r w:rsidR="003C463A">
        <w:rPr>
          <w:rFonts w:ascii="Times New Roman" w:hAnsi="Times New Roman" w:cs="Times New Roman"/>
        </w:rPr>
        <w:t>4</w:t>
      </w:r>
      <w:r w:rsidRPr="00CA3783">
        <w:rPr>
          <w:rFonts w:ascii="Times New Roman" w:hAnsi="Times New Roman" w:cs="Times New Roman"/>
        </w:rPr>
        <w:t>, in the Notes to financial statements for the year ended December 31, 202</w:t>
      </w:r>
      <w:r w:rsidR="003C463A">
        <w:rPr>
          <w:rFonts w:ascii="Times New Roman" w:hAnsi="Times New Roman" w:cs="Times New Roman"/>
        </w:rPr>
        <w:t>3</w:t>
      </w:r>
      <w:r w:rsidRPr="00CA3783">
        <w:rPr>
          <w:rFonts w:ascii="Times New Roman" w:hAnsi="Times New Roman" w:cs="Times New Roman"/>
        </w:rPr>
        <w:t xml:space="preserve">. </w:t>
      </w:r>
    </w:p>
    <w:p w14:paraId="7B40DEE8" w14:textId="77777777" w:rsidR="00AF4DC1" w:rsidRPr="00CA3783" w:rsidRDefault="00AF4DC1" w:rsidP="00CA3783">
      <w:pPr>
        <w:ind w:left="540"/>
        <w:jc w:val="thaiDistribute"/>
        <w:rPr>
          <w:rFonts w:ascii="Times New Roman" w:hAnsi="Times New Roman" w:cs="Times New Roman"/>
        </w:rPr>
      </w:pPr>
    </w:p>
    <w:p w14:paraId="273A0AD9" w14:textId="5A5B4917" w:rsidR="00221E9C"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w:t>
      </w:r>
      <w:r w:rsidR="00622C64" w:rsidRPr="00CA3783">
        <w:rPr>
          <w:rFonts w:ascii="Times New Roman" w:hAnsi="Times New Roman" w:cs="Times New Roman"/>
        </w:rPr>
        <w:t xml:space="preserve">for the </w:t>
      </w:r>
      <w:r w:rsidR="0056168A" w:rsidRPr="00905001">
        <w:rPr>
          <w:rFonts w:ascii="Times New Roman" w:hAnsi="Times New Roman" w:cs="Times New Roman"/>
        </w:rPr>
        <w:t>three-month and six-month periods ended June 30, 202</w:t>
      </w:r>
      <w:r w:rsidR="0056168A">
        <w:rPr>
          <w:rFonts w:ascii="Times New Roman" w:hAnsi="Times New Roman" w:cs="Times New Roman"/>
        </w:rPr>
        <w:t>4.</w:t>
      </w:r>
    </w:p>
    <w:p w14:paraId="2BD8ED20" w14:textId="77777777" w:rsidR="00A630F1" w:rsidRPr="00CA3783" w:rsidRDefault="00A630F1" w:rsidP="00CA3783">
      <w:pPr>
        <w:ind w:left="567"/>
        <w:jc w:val="thaiDistribute"/>
        <w:rPr>
          <w:rFonts w:ascii="Times New Roman" w:hAnsi="Times New Roman" w:cs="Times New Roman"/>
        </w:rPr>
      </w:pPr>
    </w:p>
    <w:p w14:paraId="1D60B297"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3.</w:t>
      </w:r>
      <w:r w:rsidRPr="00CA3783">
        <w:rPr>
          <w:rFonts w:ascii="Times New Roman" w:hAnsi="Times New Roman" w:cs="Times New Roman"/>
          <w:b/>
          <w:bCs/>
        </w:rPr>
        <w:tab/>
        <w:t>TRANSACTIONS WITH RELATED PARTIES</w:t>
      </w:r>
    </w:p>
    <w:p w14:paraId="21AFFD0F"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8BF6BF" w14:textId="3889EF7A" w:rsidR="00A630F1" w:rsidRPr="00CA3783" w:rsidRDefault="00A630F1" w:rsidP="00CA3783">
      <w:pPr>
        <w:jc w:val="both"/>
        <w:rPr>
          <w:rFonts w:ascii="Times New Roman" w:hAnsi="Times New Roman" w:cs="Times New Roman"/>
        </w:rPr>
      </w:pPr>
      <w:r w:rsidRPr="00CA3783">
        <w:rPr>
          <w:rFonts w:ascii="Times New Roman" w:hAnsi="Times New Roman" w:cs="Times New Roman"/>
        </w:rPr>
        <w:t>A portion of the Company’s liabilities</w:t>
      </w:r>
      <w:r w:rsidRPr="00CA3783">
        <w:rPr>
          <w:rFonts w:ascii="Times New Roman" w:hAnsi="Times New Roman" w:cs="Times New Roman"/>
          <w:cs/>
        </w:rPr>
        <w:t xml:space="preserve"> </w:t>
      </w:r>
      <w:r w:rsidRPr="00CA3783">
        <w:rPr>
          <w:rFonts w:ascii="Times New Roman" w:hAnsi="Times New Roman" w:cs="Times New Roman"/>
        </w:rPr>
        <w:t>and expenses arose from transactions with related part</w:t>
      </w:r>
      <w:r w:rsidR="00E438BA">
        <w:rPr>
          <w:rFonts w:ascii="Times New Roman" w:hAnsi="Times New Roman" w:cs="Times New Roman"/>
        </w:rPr>
        <w:t>ies</w:t>
      </w:r>
      <w:r w:rsidRPr="00CA3783">
        <w:rPr>
          <w:rFonts w:ascii="Times New Roman" w:hAnsi="Times New Roman" w:cs="Times New Roman"/>
        </w:rPr>
        <w:t xml:space="preserve">. The accompanying financial statements reflect the effects of these transactions. </w:t>
      </w:r>
    </w:p>
    <w:p w14:paraId="4F85F678" w14:textId="77777777" w:rsidR="00A630F1" w:rsidRPr="00CA3783" w:rsidRDefault="00A630F1" w:rsidP="00CA3783">
      <w:pPr>
        <w:tabs>
          <w:tab w:val="left" w:pos="540"/>
        </w:tabs>
        <w:jc w:val="both"/>
        <w:rPr>
          <w:rFonts w:ascii="Times New Roman" w:hAnsi="Times New Roman" w:cs="Times New Roman"/>
        </w:rPr>
      </w:pPr>
    </w:p>
    <w:p w14:paraId="614D47D0" w14:textId="6EBBF287" w:rsidR="00A630F1" w:rsidRPr="00CA3783" w:rsidRDefault="00A630F1" w:rsidP="00CA3783">
      <w:pPr>
        <w:tabs>
          <w:tab w:val="left" w:pos="540"/>
        </w:tabs>
        <w:jc w:val="both"/>
        <w:rPr>
          <w:rFonts w:ascii="Times New Roman" w:hAnsi="Times New Roman" w:cs="Times New Roman"/>
        </w:rPr>
      </w:pPr>
      <w:r w:rsidRPr="00CA3783">
        <w:rPr>
          <w:rFonts w:ascii="Times New Roman" w:hAnsi="Times New Roman" w:cs="Times New Roman"/>
        </w:rPr>
        <w:t>Relationships with related part</w:t>
      </w:r>
      <w:r w:rsidR="00E438BA">
        <w:rPr>
          <w:rFonts w:ascii="Times New Roman" w:hAnsi="Times New Roman" w:cs="Times New Roman"/>
        </w:rPr>
        <w:t>ies</w:t>
      </w:r>
      <w:r w:rsidRPr="00CA3783">
        <w:rPr>
          <w:rFonts w:ascii="Times New Roman" w:hAnsi="Times New Roman" w:cs="Times New Roman"/>
        </w:rPr>
        <w:t xml:space="preserve"> w</w:t>
      </w:r>
      <w:r w:rsidR="00E438BA">
        <w:rPr>
          <w:rFonts w:ascii="Times New Roman" w:hAnsi="Times New Roman" w:cs="Times New Roman"/>
        </w:rPr>
        <w:t>ere</w:t>
      </w:r>
      <w:r w:rsidRPr="00CA3783">
        <w:rPr>
          <w:rFonts w:ascii="Times New Roman" w:hAnsi="Times New Roman" w:cs="Times New Roman"/>
        </w:rPr>
        <w:t xml:space="preserve"> as follow</w:t>
      </w:r>
      <w:r w:rsidR="00E438BA">
        <w:rPr>
          <w:rFonts w:ascii="Times New Roman" w:hAnsi="Times New Roman" w:cs="Times New Roman"/>
        </w:rPr>
        <w:t>s</w:t>
      </w:r>
      <w:r w:rsidRPr="00CA3783">
        <w:rPr>
          <w:rFonts w:ascii="Times New Roman" w:hAnsi="Times New Roman" w:cs="Times New Roman"/>
          <w:cs/>
        </w:rPr>
        <w:t>:</w:t>
      </w:r>
    </w:p>
    <w:p w14:paraId="0E91BDA8" w14:textId="77777777" w:rsidR="009335DF" w:rsidRPr="00CA3783" w:rsidRDefault="009335DF" w:rsidP="00CA3783">
      <w:pPr>
        <w:tabs>
          <w:tab w:val="left" w:pos="540"/>
        </w:tabs>
        <w:jc w:val="both"/>
        <w:rPr>
          <w:rFonts w:ascii="Times New Roman" w:hAnsi="Times New Roman" w:cstheme="minorBidi"/>
          <w:cs/>
        </w:rPr>
      </w:pPr>
    </w:p>
    <w:tbl>
      <w:tblPr>
        <w:tblW w:w="9990" w:type="dxa"/>
        <w:tblInd w:w="-90" w:type="dxa"/>
        <w:tblLayout w:type="fixed"/>
        <w:tblCellMar>
          <w:left w:w="58" w:type="dxa"/>
          <w:right w:w="58" w:type="dxa"/>
        </w:tblCellMar>
        <w:tblLook w:val="0000" w:firstRow="0" w:lastRow="0" w:firstColumn="0" w:lastColumn="0" w:noHBand="0" w:noVBand="0"/>
      </w:tblPr>
      <w:tblGrid>
        <w:gridCol w:w="2700"/>
        <w:gridCol w:w="136"/>
        <w:gridCol w:w="1214"/>
        <w:gridCol w:w="136"/>
        <w:gridCol w:w="3284"/>
        <w:gridCol w:w="136"/>
        <w:gridCol w:w="2384"/>
      </w:tblGrid>
      <w:tr w:rsidR="00F845D2" w:rsidRPr="00CA3783" w14:paraId="2A2A5870" w14:textId="77777777" w:rsidTr="007439D6">
        <w:trPr>
          <w:cantSplit/>
          <w:trHeight w:val="245"/>
          <w:tblHeader/>
        </w:trPr>
        <w:tc>
          <w:tcPr>
            <w:tcW w:w="2700" w:type="dxa"/>
          </w:tcPr>
          <w:p w14:paraId="5CBD9EFB" w14:textId="77777777" w:rsidR="00F845D2" w:rsidRPr="00CA3783" w:rsidRDefault="00F845D2" w:rsidP="00CA3783">
            <w:pPr>
              <w:tabs>
                <w:tab w:val="left" w:pos="540"/>
              </w:tabs>
              <w:ind w:left="72" w:right="-43"/>
              <w:rPr>
                <w:rFonts w:ascii="Times New Roman" w:hAnsi="Times New Roman" w:cs="Times New Roman"/>
                <w:b/>
                <w:bCs/>
              </w:rPr>
            </w:pPr>
          </w:p>
        </w:tc>
        <w:tc>
          <w:tcPr>
            <w:tcW w:w="136" w:type="dxa"/>
          </w:tcPr>
          <w:p w14:paraId="7188F24D" w14:textId="77777777" w:rsidR="00F845D2" w:rsidRPr="00CA3783" w:rsidRDefault="00F845D2" w:rsidP="00CA3783">
            <w:pPr>
              <w:pStyle w:val="Footer"/>
              <w:ind w:left="-126" w:right="-43" w:firstLine="63"/>
              <w:jc w:val="center"/>
              <w:rPr>
                <w:rFonts w:ascii="Times New Roman" w:hAnsi="Times New Roman" w:cs="Times New Roman"/>
                <w:b/>
                <w:bCs/>
              </w:rPr>
            </w:pPr>
          </w:p>
        </w:tc>
        <w:tc>
          <w:tcPr>
            <w:tcW w:w="1214" w:type="dxa"/>
          </w:tcPr>
          <w:p w14:paraId="2DC45C20" w14:textId="09205183" w:rsidR="00F845D2" w:rsidRPr="00CA3783" w:rsidRDefault="00F845D2" w:rsidP="00CA3783">
            <w:pPr>
              <w:pStyle w:val="Footer"/>
              <w:ind w:left="-126" w:right="-43" w:firstLine="63"/>
              <w:jc w:val="center"/>
              <w:rPr>
                <w:rFonts w:ascii="Times New Roman" w:hAnsi="Times New Roman" w:cs="Times New Roman"/>
                <w:b/>
                <w:bCs/>
              </w:rPr>
            </w:pPr>
            <w:r w:rsidRPr="00CA3783">
              <w:rPr>
                <w:rFonts w:ascii="Times New Roman" w:hAnsi="Times New Roman" w:cs="Times New Roman"/>
                <w:b/>
                <w:bCs/>
              </w:rPr>
              <w:t>Country of</w:t>
            </w:r>
          </w:p>
        </w:tc>
        <w:tc>
          <w:tcPr>
            <w:tcW w:w="136" w:type="dxa"/>
          </w:tcPr>
          <w:p w14:paraId="610EFDAE" w14:textId="77777777" w:rsidR="00F845D2" w:rsidRPr="00CA3783" w:rsidRDefault="00F845D2" w:rsidP="00CA3783">
            <w:pPr>
              <w:pStyle w:val="Footer"/>
              <w:tabs>
                <w:tab w:val="left" w:pos="540"/>
              </w:tabs>
              <w:ind w:right="-43"/>
              <w:jc w:val="center"/>
              <w:rPr>
                <w:rFonts w:ascii="Times New Roman" w:hAnsi="Times New Roman" w:cs="Times New Roman"/>
                <w:b/>
                <w:bCs/>
              </w:rPr>
            </w:pPr>
          </w:p>
        </w:tc>
        <w:tc>
          <w:tcPr>
            <w:tcW w:w="3284" w:type="dxa"/>
          </w:tcPr>
          <w:p w14:paraId="1726F60C" w14:textId="77777777" w:rsidR="00F845D2" w:rsidRPr="00CA3783" w:rsidRDefault="00F845D2" w:rsidP="00CA3783">
            <w:pPr>
              <w:pStyle w:val="Footer"/>
              <w:tabs>
                <w:tab w:val="left" w:pos="540"/>
              </w:tabs>
              <w:ind w:right="-43"/>
              <w:jc w:val="center"/>
              <w:rPr>
                <w:rFonts w:ascii="Times New Roman" w:hAnsi="Times New Roman" w:cs="Times New Roman"/>
                <w:b/>
                <w:bCs/>
              </w:rPr>
            </w:pPr>
          </w:p>
        </w:tc>
        <w:tc>
          <w:tcPr>
            <w:tcW w:w="136" w:type="dxa"/>
          </w:tcPr>
          <w:p w14:paraId="4CB9EB2C" w14:textId="77777777" w:rsidR="00F845D2" w:rsidRPr="00CA3783" w:rsidRDefault="00F845D2" w:rsidP="00CA3783">
            <w:pPr>
              <w:tabs>
                <w:tab w:val="left" w:pos="540"/>
              </w:tabs>
              <w:ind w:left="34" w:right="-43"/>
              <w:jc w:val="center"/>
              <w:rPr>
                <w:rFonts w:ascii="Times New Roman" w:hAnsi="Times New Roman" w:cs="Times New Roman"/>
                <w:b/>
                <w:bCs/>
              </w:rPr>
            </w:pPr>
          </w:p>
        </w:tc>
        <w:tc>
          <w:tcPr>
            <w:tcW w:w="2384" w:type="dxa"/>
          </w:tcPr>
          <w:p w14:paraId="137FD566" w14:textId="77777777" w:rsidR="00F845D2" w:rsidRPr="00CA3783" w:rsidRDefault="00F845D2" w:rsidP="00CA3783">
            <w:pPr>
              <w:tabs>
                <w:tab w:val="left" w:pos="540"/>
              </w:tabs>
              <w:ind w:left="34" w:right="-43"/>
              <w:jc w:val="center"/>
              <w:rPr>
                <w:rFonts w:ascii="Times New Roman" w:hAnsi="Times New Roman" w:cs="Times New Roman"/>
                <w:b/>
                <w:bCs/>
              </w:rPr>
            </w:pPr>
          </w:p>
        </w:tc>
      </w:tr>
      <w:tr w:rsidR="00F845D2" w:rsidRPr="00CA3783" w14:paraId="35354CB4" w14:textId="77777777" w:rsidTr="007439D6">
        <w:trPr>
          <w:cantSplit/>
          <w:trHeight w:val="245"/>
          <w:tblHeader/>
        </w:trPr>
        <w:tc>
          <w:tcPr>
            <w:tcW w:w="2700" w:type="dxa"/>
            <w:tcBorders>
              <w:bottom w:val="single" w:sz="4" w:space="0" w:color="auto"/>
            </w:tcBorders>
          </w:tcPr>
          <w:p w14:paraId="358F84E0" w14:textId="6CA0DD06" w:rsidR="00F845D2" w:rsidRPr="00CA3783" w:rsidRDefault="00F845D2" w:rsidP="00CA3783">
            <w:pPr>
              <w:tabs>
                <w:tab w:val="left" w:pos="540"/>
              </w:tabs>
              <w:ind w:left="72" w:right="-43"/>
              <w:jc w:val="center"/>
              <w:rPr>
                <w:rFonts w:ascii="Times New Roman" w:hAnsi="Times New Roman" w:cs="Times New Roman"/>
                <w:b/>
                <w:bCs/>
              </w:rPr>
            </w:pPr>
            <w:r w:rsidRPr="00CA3783">
              <w:rPr>
                <w:rFonts w:ascii="Times New Roman" w:hAnsi="Times New Roman" w:cs="Times New Roman"/>
                <w:b/>
                <w:bCs/>
              </w:rPr>
              <w:t>Name of entity</w:t>
            </w:r>
          </w:p>
        </w:tc>
        <w:tc>
          <w:tcPr>
            <w:tcW w:w="136" w:type="dxa"/>
          </w:tcPr>
          <w:p w14:paraId="5DE94417" w14:textId="77777777" w:rsidR="00F845D2" w:rsidRPr="00CA3783" w:rsidRDefault="00F845D2" w:rsidP="00CA3783">
            <w:pPr>
              <w:pStyle w:val="Footer"/>
              <w:ind w:left="-126" w:right="-43" w:firstLine="63"/>
              <w:jc w:val="center"/>
              <w:rPr>
                <w:rFonts w:ascii="Times New Roman" w:hAnsi="Times New Roman" w:cs="Times New Roman"/>
                <w:b/>
                <w:bCs/>
              </w:rPr>
            </w:pPr>
          </w:p>
        </w:tc>
        <w:tc>
          <w:tcPr>
            <w:tcW w:w="1214" w:type="dxa"/>
            <w:tcBorders>
              <w:bottom w:val="single" w:sz="4" w:space="0" w:color="auto"/>
            </w:tcBorders>
          </w:tcPr>
          <w:p w14:paraId="58E60178" w14:textId="37E3B554" w:rsidR="00F845D2" w:rsidRPr="00CA3783" w:rsidRDefault="00F845D2" w:rsidP="00CA3783">
            <w:pPr>
              <w:pStyle w:val="Footer"/>
              <w:ind w:left="-126" w:right="-43" w:firstLine="63"/>
              <w:jc w:val="center"/>
              <w:rPr>
                <w:rFonts w:ascii="Times New Roman" w:hAnsi="Times New Roman" w:cs="Times New Roman"/>
                <w:b/>
                <w:bCs/>
              </w:rPr>
            </w:pPr>
            <w:r w:rsidRPr="00CA3783">
              <w:rPr>
                <w:rFonts w:ascii="Times New Roman" w:hAnsi="Times New Roman" w:cs="Times New Roman"/>
                <w:b/>
                <w:bCs/>
              </w:rPr>
              <w:t>incorporation</w:t>
            </w:r>
          </w:p>
        </w:tc>
        <w:tc>
          <w:tcPr>
            <w:tcW w:w="136" w:type="dxa"/>
          </w:tcPr>
          <w:p w14:paraId="0AD32DA4" w14:textId="77777777" w:rsidR="00F845D2" w:rsidRPr="00CA3783" w:rsidRDefault="00F845D2" w:rsidP="00CA3783">
            <w:pPr>
              <w:pStyle w:val="Footer"/>
              <w:tabs>
                <w:tab w:val="left" w:pos="540"/>
              </w:tabs>
              <w:ind w:right="-43"/>
              <w:jc w:val="center"/>
              <w:rPr>
                <w:rFonts w:ascii="Times New Roman" w:hAnsi="Times New Roman" w:cs="Times New Roman"/>
                <w:b/>
                <w:bCs/>
              </w:rPr>
            </w:pPr>
          </w:p>
        </w:tc>
        <w:tc>
          <w:tcPr>
            <w:tcW w:w="3284" w:type="dxa"/>
            <w:tcBorders>
              <w:bottom w:val="single" w:sz="4" w:space="0" w:color="auto"/>
            </w:tcBorders>
          </w:tcPr>
          <w:p w14:paraId="628AA645" w14:textId="77777777" w:rsidR="00F845D2" w:rsidRPr="00CA3783" w:rsidRDefault="00F845D2" w:rsidP="00CA3783">
            <w:pPr>
              <w:pStyle w:val="Footer"/>
              <w:tabs>
                <w:tab w:val="left" w:pos="540"/>
              </w:tabs>
              <w:ind w:right="-43"/>
              <w:jc w:val="center"/>
              <w:rPr>
                <w:rFonts w:ascii="Times New Roman" w:hAnsi="Times New Roman" w:cs="Times New Roman"/>
                <w:b/>
                <w:bCs/>
              </w:rPr>
            </w:pPr>
            <w:r w:rsidRPr="00CA3783">
              <w:rPr>
                <w:rFonts w:ascii="Times New Roman" w:hAnsi="Times New Roman" w:cs="Times New Roman"/>
                <w:b/>
                <w:bCs/>
              </w:rPr>
              <w:t>Type of business</w:t>
            </w:r>
          </w:p>
        </w:tc>
        <w:tc>
          <w:tcPr>
            <w:tcW w:w="136" w:type="dxa"/>
          </w:tcPr>
          <w:p w14:paraId="7C19A005" w14:textId="77777777" w:rsidR="00F845D2" w:rsidRPr="00CA3783" w:rsidRDefault="00F845D2" w:rsidP="00CA3783">
            <w:pPr>
              <w:tabs>
                <w:tab w:val="left" w:pos="540"/>
              </w:tabs>
              <w:ind w:left="34" w:right="-43"/>
              <w:jc w:val="center"/>
              <w:rPr>
                <w:rFonts w:ascii="Times New Roman" w:hAnsi="Times New Roman" w:cs="Times New Roman"/>
                <w:b/>
                <w:bCs/>
              </w:rPr>
            </w:pPr>
          </w:p>
        </w:tc>
        <w:tc>
          <w:tcPr>
            <w:tcW w:w="2384" w:type="dxa"/>
            <w:tcBorders>
              <w:bottom w:val="single" w:sz="4" w:space="0" w:color="auto"/>
            </w:tcBorders>
          </w:tcPr>
          <w:p w14:paraId="7E1CE2CA" w14:textId="77777777" w:rsidR="00F845D2" w:rsidRPr="00CA3783" w:rsidRDefault="00F845D2" w:rsidP="00CA3783">
            <w:pPr>
              <w:tabs>
                <w:tab w:val="left" w:pos="540"/>
              </w:tabs>
              <w:ind w:left="34" w:right="-43"/>
              <w:jc w:val="center"/>
              <w:rPr>
                <w:rFonts w:ascii="Times New Roman" w:hAnsi="Times New Roman" w:cs="Times New Roman"/>
                <w:b/>
                <w:bCs/>
              </w:rPr>
            </w:pPr>
            <w:r w:rsidRPr="00CA3783">
              <w:rPr>
                <w:rFonts w:ascii="Times New Roman" w:hAnsi="Times New Roman" w:cs="Times New Roman"/>
                <w:b/>
                <w:bCs/>
              </w:rPr>
              <w:t>Nature of relationships</w:t>
            </w:r>
          </w:p>
        </w:tc>
      </w:tr>
      <w:tr w:rsidR="00A630F1" w:rsidRPr="00CA3783" w14:paraId="2205E9A2" w14:textId="77777777" w:rsidTr="007439D6">
        <w:trPr>
          <w:cantSplit/>
          <w:trHeight w:val="60"/>
          <w:tblHeader/>
        </w:trPr>
        <w:tc>
          <w:tcPr>
            <w:tcW w:w="2700" w:type="dxa"/>
          </w:tcPr>
          <w:p w14:paraId="58CC6FD4" w14:textId="77777777" w:rsidR="00A630F1" w:rsidRPr="00CA3783" w:rsidRDefault="00A630F1" w:rsidP="00CA3783">
            <w:pPr>
              <w:rPr>
                <w:rFonts w:ascii="Times New Roman" w:hAnsi="Times New Roman" w:cs="Times New Roman"/>
                <w:sz w:val="8"/>
                <w:szCs w:val="8"/>
                <w:lang w:val="en-GB"/>
              </w:rPr>
            </w:pPr>
          </w:p>
        </w:tc>
        <w:tc>
          <w:tcPr>
            <w:tcW w:w="136" w:type="dxa"/>
          </w:tcPr>
          <w:p w14:paraId="35EAFB12" w14:textId="77777777" w:rsidR="00A630F1" w:rsidRPr="00CA3783" w:rsidRDefault="00A630F1" w:rsidP="00CA3783">
            <w:pPr>
              <w:rPr>
                <w:rFonts w:ascii="Times New Roman" w:hAnsi="Times New Roman" w:cs="Times New Roman"/>
                <w:sz w:val="8"/>
                <w:szCs w:val="8"/>
                <w:lang w:val="en-GB"/>
              </w:rPr>
            </w:pPr>
          </w:p>
        </w:tc>
        <w:tc>
          <w:tcPr>
            <w:tcW w:w="1214" w:type="dxa"/>
          </w:tcPr>
          <w:p w14:paraId="12AEC054" w14:textId="77777777" w:rsidR="00A630F1" w:rsidRPr="00CA3783" w:rsidRDefault="00A630F1" w:rsidP="00CA3783">
            <w:pPr>
              <w:rPr>
                <w:rFonts w:ascii="Times New Roman" w:hAnsi="Times New Roman" w:cs="Times New Roman"/>
                <w:sz w:val="8"/>
                <w:szCs w:val="8"/>
                <w:lang w:val="en-GB"/>
              </w:rPr>
            </w:pPr>
          </w:p>
        </w:tc>
        <w:tc>
          <w:tcPr>
            <w:tcW w:w="136" w:type="dxa"/>
          </w:tcPr>
          <w:p w14:paraId="55150160" w14:textId="77777777" w:rsidR="00A630F1" w:rsidRPr="00CA3783" w:rsidRDefault="00A630F1" w:rsidP="00CA3783">
            <w:pPr>
              <w:rPr>
                <w:rFonts w:ascii="Times New Roman" w:hAnsi="Times New Roman" w:cs="Times New Roman"/>
                <w:sz w:val="8"/>
                <w:szCs w:val="8"/>
                <w:lang w:val="en-GB"/>
              </w:rPr>
            </w:pPr>
          </w:p>
        </w:tc>
        <w:tc>
          <w:tcPr>
            <w:tcW w:w="3284" w:type="dxa"/>
          </w:tcPr>
          <w:p w14:paraId="21E295D2" w14:textId="77777777" w:rsidR="00A630F1" w:rsidRPr="00CA3783" w:rsidRDefault="00A630F1" w:rsidP="00CA3783">
            <w:pPr>
              <w:rPr>
                <w:rFonts w:ascii="Times New Roman" w:hAnsi="Times New Roman" w:cs="Times New Roman"/>
                <w:sz w:val="8"/>
                <w:szCs w:val="8"/>
                <w:lang w:val="en-GB"/>
              </w:rPr>
            </w:pPr>
          </w:p>
        </w:tc>
        <w:tc>
          <w:tcPr>
            <w:tcW w:w="136" w:type="dxa"/>
          </w:tcPr>
          <w:p w14:paraId="0C9A59E1" w14:textId="77777777" w:rsidR="00A630F1" w:rsidRPr="00CA3783" w:rsidRDefault="00A630F1" w:rsidP="00CA3783">
            <w:pPr>
              <w:rPr>
                <w:rFonts w:ascii="Times New Roman" w:hAnsi="Times New Roman" w:cs="Times New Roman"/>
                <w:sz w:val="8"/>
                <w:szCs w:val="8"/>
                <w:lang w:val="en-GB"/>
              </w:rPr>
            </w:pPr>
          </w:p>
        </w:tc>
        <w:tc>
          <w:tcPr>
            <w:tcW w:w="2384" w:type="dxa"/>
          </w:tcPr>
          <w:p w14:paraId="1876D63F" w14:textId="77777777" w:rsidR="00A630F1" w:rsidRPr="00CA3783" w:rsidRDefault="00A630F1" w:rsidP="00CA3783">
            <w:pPr>
              <w:rPr>
                <w:rFonts w:ascii="Times New Roman" w:hAnsi="Times New Roman" w:cs="Times New Roman"/>
                <w:sz w:val="8"/>
                <w:szCs w:val="8"/>
                <w:lang w:val="en-GB"/>
              </w:rPr>
            </w:pPr>
          </w:p>
        </w:tc>
      </w:tr>
      <w:tr w:rsidR="00A630F1" w:rsidRPr="00CA3783" w14:paraId="424F87BB" w14:textId="77777777" w:rsidTr="007439D6">
        <w:trPr>
          <w:cantSplit/>
          <w:trHeight w:val="245"/>
          <w:tblHeader/>
        </w:trPr>
        <w:tc>
          <w:tcPr>
            <w:tcW w:w="2700" w:type="dxa"/>
          </w:tcPr>
          <w:p w14:paraId="6B5B719F" w14:textId="77777777" w:rsidR="00A630F1" w:rsidRPr="00CA3783" w:rsidRDefault="00A630F1" w:rsidP="00CA3783">
            <w:pPr>
              <w:rPr>
                <w:rFonts w:ascii="Times New Roman" w:hAnsi="Times New Roman" w:cs="Times New Roman"/>
                <w:lang w:val="en-GB"/>
              </w:rPr>
            </w:pPr>
            <w:r w:rsidRPr="00CA3783">
              <w:rPr>
                <w:rFonts w:ascii="Times New Roman" w:hAnsi="Times New Roman" w:cs="Times New Roman"/>
                <w:lang w:val="en-GB"/>
              </w:rPr>
              <w:t>Chonburi</w:t>
            </w:r>
            <w:r w:rsidRPr="00CA3783">
              <w:rPr>
                <w:rFonts w:ascii="Times New Roman" w:hAnsi="Times New Roman" w:cs="Times New Roman"/>
                <w:cs/>
                <w:lang w:val="en-GB"/>
              </w:rPr>
              <w:t xml:space="preserve"> </w:t>
            </w:r>
            <w:r w:rsidRPr="00CA3783">
              <w:rPr>
                <w:rFonts w:ascii="Times New Roman" w:hAnsi="Times New Roman" w:cs="Times New Roman"/>
                <w:lang w:val="en-GB"/>
              </w:rPr>
              <w:t>Kanyong Co., Ltd.</w:t>
            </w:r>
          </w:p>
        </w:tc>
        <w:tc>
          <w:tcPr>
            <w:tcW w:w="136" w:type="dxa"/>
          </w:tcPr>
          <w:p w14:paraId="2E22C1DF" w14:textId="77777777" w:rsidR="00A630F1" w:rsidRPr="00CA3783" w:rsidRDefault="00A630F1" w:rsidP="00CA3783">
            <w:pPr>
              <w:pStyle w:val="Footer"/>
              <w:ind w:left="-126" w:right="-43" w:firstLine="63"/>
              <w:jc w:val="center"/>
              <w:rPr>
                <w:rFonts w:ascii="Times New Roman" w:hAnsi="Times New Roman" w:cs="Times New Roman"/>
              </w:rPr>
            </w:pPr>
          </w:p>
        </w:tc>
        <w:tc>
          <w:tcPr>
            <w:tcW w:w="1214" w:type="dxa"/>
          </w:tcPr>
          <w:p w14:paraId="06744B14" w14:textId="77777777" w:rsidR="00A630F1" w:rsidRPr="00CA3783" w:rsidRDefault="00A630F1" w:rsidP="00CA3783">
            <w:pPr>
              <w:tabs>
                <w:tab w:val="clear" w:pos="1871"/>
              </w:tabs>
              <w:ind w:left="-107" w:right="-108"/>
              <w:jc w:val="center"/>
              <w:rPr>
                <w:rFonts w:ascii="Times New Roman" w:hAnsi="Times New Roman" w:cs="Times New Roman"/>
              </w:rPr>
            </w:pPr>
            <w:r w:rsidRPr="00CA3783">
              <w:rPr>
                <w:rFonts w:ascii="Times New Roman" w:hAnsi="Times New Roman" w:cs="Times New Roman"/>
              </w:rPr>
              <w:t>Thai</w:t>
            </w:r>
          </w:p>
        </w:tc>
        <w:tc>
          <w:tcPr>
            <w:tcW w:w="136" w:type="dxa"/>
          </w:tcPr>
          <w:p w14:paraId="3670E12F" w14:textId="77777777" w:rsidR="00A630F1" w:rsidRPr="00CA3783" w:rsidRDefault="00A630F1" w:rsidP="00CA3783">
            <w:pPr>
              <w:pStyle w:val="Footer"/>
              <w:tabs>
                <w:tab w:val="left" w:pos="540"/>
              </w:tabs>
              <w:ind w:right="-43"/>
              <w:jc w:val="center"/>
              <w:rPr>
                <w:rFonts w:ascii="Times New Roman" w:hAnsi="Times New Roman" w:cs="Times New Roman"/>
              </w:rPr>
            </w:pPr>
          </w:p>
        </w:tc>
        <w:tc>
          <w:tcPr>
            <w:tcW w:w="3284" w:type="dxa"/>
          </w:tcPr>
          <w:p w14:paraId="237B9447" w14:textId="77777777" w:rsidR="00A630F1" w:rsidRPr="00CA3783" w:rsidRDefault="00A630F1" w:rsidP="00CA3783">
            <w:pPr>
              <w:tabs>
                <w:tab w:val="clear" w:pos="1871"/>
              </w:tabs>
              <w:ind w:left="32"/>
              <w:rPr>
                <w:rFonts w:ascii="Times New Roman" w:hAnsi="Times New Roman" w:cs="Times New Roman"/>
              </w:rPr>
            </w:pPr>
            <w:r w:rsidRPr="00CA3783">
              <w:rPr>
                <w:rFonts w:ascii="Times New Roman" w:hAnsi="Times New Roman" w:cs="Times New Roman"/>
              </w:rPr>
              <w:t>Retail construction materials and modern home decoration equipment</w:t>
            </w:r>
          </w:p>
        </w:tc>
        <w:tc>
          <w:tcPr>
            <w:tcW w:w="136" w:type="dxa"/>
          </w:tcPr>
          <w:p w14:paraId="56F43737" w14:textId="77777777" w:rsidR="00A630F1" w:rsidRPr="00CA3783" w:rsidRDefault="00A630F1" w:rsidP="00CA3783">
            <w:pPr>
              <w:tabs>
                <w:tab w:val="left" w:pos="540"/>
              </w:tabs>
              <w:ind w:left="32" w:right="-43"/>
              <w:rPr>
                <w:rFonts w:ascii="Times New Roman" w:hAnsi="Times New Roman" w:cs="Times New Roman"/>
              </w:rPr>
            </w:pPr>
          </w:p>
        </w:tc>
        <w:tc>
          <w:tcPr>
            <w:tcW w:w="2384" w:type="dxa"/>
          </w:tcPr>
          <w:p w14:paraId="71F7277F" w14:textId="77777777" w:rsidR="00A630F1" w:rsidRPr="00CA3783" w:rsidRDefault="00A630F1" w:rsidP="00CA3783">
            <w:pPr>
              <w:tabs>
                <w:tab w:val="clear" w:pos="1871"/>
              </w:tabs>
              <w:ind w:left="32" w:right="-108"/>
              <w:rPr>
                <w:rFonts w:ascii="Times New Roman" w:hAnsi="Times New Roman" w:cs="Times New Roman"/>
              </w:rPr>
            </w:pPr>
            <w:r w:rsidRPr="00CA3783">
              <w:rPr>
                <w:rFonts w:ascii="Times New Roman" w:hAnsi="Times New Roman" w:cs="Times New Roman"/>
              </w:rPr>
              <w:t>Shares held by related persons</w:t>
            </w:r>
          </w:p>
          <w:p w14:paraId="31B33045" w14:textId="77777777" w:rsidR="00A630F1" w:rsidRPr="00CA3783" w:rsidRDefault="00A630F1" w:rsidP="00CA3783">
            <w:pPr>
              <w:tabs>
                <w:tab w:val="clear" w:pos="1871"/>
              </w:tabs>
              <w:ind w:left="32" w:right="-108"/>
              <w:rPr>
                <w:rFonts w:ascii="Times New Roman" w:hAnsi="Times New Roman" w:cs="Times New Roman"/>
              </w:rPr>
            </w:pPr>
          </w:p>
        </w:tc>
      </w:tr>
      <w:tr w:rsidR="003C463A" w:rsidRPr="00CA3783" w14:paraId="5B6406DE" w14:textId="77777777" w:rsidTr="003D1874">
        <w:trPr>
          <w:cantSplit/>
          <w:trHeight w:val="153"/>
          <w:tblHeader/>
        </w:trPr>
        <w:tc>
          <w:tcPr>
            <w:tcW w:w="2700" w:type="dxa"/>
          </w:tcPr>
          <w:p w14:paraId="5EB7D6FB" w14:textId="77777777" w:rsidR="003C463A" w:rsidRPr="008B528D" w:rsidRDefault="003C463A" w:rsidP="003D1874">
            <w:pPr>
              <w:spacing w:line="240" w:lineRule="auto"/>
              <w:rPr>
                <w:rFonts w:ascii="Times New Roman" w:hAnsi="Times New Roman" w:cs="Times New Roman"/>
                <w:sz w:val="10"/>
                <w:szCs w:val="10"/>
                <w:lang w:val="en-GB"/>
              </w:rPr>
            </w:pPr>
          </w:p>
        </w:tc>
        <w:tc>
          <w:tcPr>
            <w:tcW w:w="136" w:type="dxa"/>
          </w:tcPr>
          <w:p w14:paraId="4DBF4CC6" w14:textId="77777777" w:rsidR="003C463A" w:rsidRPr="008B528D" w:rsidRDefault="003C463A" w:rsidP="003D1874">
            <w:pPr>
              <w:pStyle w:val="Footer"/>
              <w:spacing w:line="240" w:lineRule="auto"/>
              <w:ind w:left="-126" w:right="-43" w:firstLine="63"/>
              <w:jc w:val="center"/>
              <w:rPr>
                <w:rFonts w:ascii="Times New Roman" w:hAnsi="Times New Roman" w:cs="Times New Roman"/>
                <w:sz w:val="10"/>
                <w:szCs w:val="10"/>
              </w:rPr>
            </w:pPr>
          </w:p>
        </w:tc>
        <w:tc>
          <w:tcPr>
            <w:tcW w:w="1214" w:type="dxa"/>
          </w:tcPr>
          <w:p w14:paraId="3EF12FDB" w14:textId="77777777" w:rsidR="003C463A" w:rsidRPr="008B528D" w:rsidRDefault="003C463A" w:rsidP="003D1874">
            <w:pPr>
              <w:tabs>
                <w:tab w:val="clear" w:pos="1871"/>
              </w:tabs>
              <w:spacing w:line="240" w:lineRule="auto"/>
              <w:ind w:left="-107" w:right="-108"/>
              <w:jc w:val="center"/>
              <w:rPr>
                <w:rFonts w:ascii="Times New Roman" w:hAnsi="Times New Roman" w:cs="Times New Roman"/>
                <w:sz w:val="10"/>
                <w:szCs w:val="10"/>
              </w:rPr>
            </w:pPr>
          </w:p>
        </w:tc>
        <w:tc>
          <w:tcPr>
            <w:tcW w:w="136" w:type="dxa"/>
          </w:tcPr>
          <w:p w14:paraId="45C5BBED" w14:textId="77777777" w:rsidR="003C463A" w:rsidRPr="008B528D" w:rsidRDefault="003C463A" w:rsidP="003D1874">
            <w:pPr>
              <w:pStyle w:val="Footer"/>
              <w:tabs>
                <w:tab w:val="left" w:pos="540"/>
              </w:tabs>
              <w:spacing w:line="240" w:lineRule="auto"/>
              <w:ind w:right="-43"/>
              <w:jc w:val="center"/>
              <w:rPr>
                <w:rFonts w:ascii="Times New Roman" w:hAnsi="Times New Roman" w:cs="Times New Roman"/>
                <w:sz w:val="10"/>
                <w:szCs w:val="10"/>
              </w:rPr>
            </w:pPr>
          </w:p>
        </w:tc>
        <w:tc>
          <w:tcPr>
            <w:tcW w:w="3284" w:type="dxa"/>
          </w:tcPr>
          <w:p w14:paraId="4DC744FE" w14:textId="77777777" w:rsidR="003C463A" w:rsidRPr="008B528D" w:rsidRDefault="003C463A" w:rsidP="003D1874">
            <w:pPr>
              <w:tabs>
                <w:tab w:val="clear" w:pos="1871"/>
              </w:tabs>
              <w:spacing w:line="240" w:lineRule="auto"/>
              <w:ind w:left="32"/>
              <w:rPr>
                <w:rFonts w:ascii="Times New Roman" w:hAnsi="Times New Roman" w:cs="Times New Roman"/>
                <w:sz w:val="10"/>
                <w:szCs w:val="10"/>
              </w:rPr>
            </w:pPr>
          </w:p>
        </w:tc>
        <w:tc>
          <w:tcPr>
            <w:tcW w:w="136" w:type="dxa"/>
          </w:tcPr>
          <w:p w14:paraId="70AEB291" w14:textId="77777777" w:rsidR="003C463A" w:rsidRPr="008B528D" w:rsidRDefault="003C463A" w:rsidP="003D1874">
            <w:pPr>
              <w:tabs>
                <w:tab w:val="left" w:pos="540"/>
              </w:tabs>
              <w:spacing w:line="240" w:lineRule="auto"/>
              <w:ind w:left="32" w:right="-43"/>
              <w:rPr>
                <w:rFonts w:ascii="Times New Roman" w:hAnsi="Times New Roman" w:cs="Times New Roman"/>
                <w:sz w:val="10"/>
                <w:szCs w:val="10"/>
              </w:rPr>
            </w:pPr>
          </w:p>
        </w:tc>
        <w:tc>
          <w:tcPr>
            <w:tcW w:w="2384" w:type="dxa"/>
          </w:tcPr>
          <w:p w14:paraId="79054CE6" w14:textId="77777777" w:rsidR="003C463A" w:rsidRPr="008B528D" w:rsidRDefault="003C463A" w:rsidP="003D1874">
            <w:pPr>
              <w:tabs>
                <w:tab w:val="clear" w:pos="1871"/>
              </w:tabs>
              <w:spacing w:line="240" w:lineRule="auto"/>
              <w:ind w:left="32" w:right="-108"/>
              <w:rPr>
                <w:rFonts w:ascii="Times New Roman" w:hAnsi="Times New Roman" w:cs="Times New Roman"/>
                <w:sz w:val="10"/>
                <w:szCs w:val="10"/>
              </w:rPr>
            </w:pPr>
          </w:p>
        </w:tc>
      </w:tr>
      <w:tr w:rsidR="003C463A" w:rsidRPr="00CA3783" w14:paraId="23EB442A" w14:textId="77777777" w:rsidTr="007439D6">
        <w:trPr>
          <w:cantSplit/>
          <w:trHeight w:val="245"/>
          <w:tblHeader/>
        </w:trPr>
        <w:tc>
          <w:tcPr>
            <w:tcW w:w="2700" w:type="dxa"/>
          </w:tcPr>
          <w:p w14:paraId="24792634" w14:textId="64F89E54" w:rsidR="003C463A" w:rsidRPr="008B528D" w:rsidRDefault="003C463A" w:rsidP="003C463A">
            <w:pPr>
              <w:rPr>
                <w:rFonts w:ascii="Times New Roman" w:hAnsi="Times New Roman" w:cs="Times New Roman"/>
                <w:lang w:val="en-GB"/>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36" w:type="dxa"/>
          </w:tcPr>
          <w:p w14:paraId="56BB4F70" w14:textId="77777777" w:rsidR="003C463A" w:rsidRPr="008B528D" w:rsidRDefault="003C463A" w:rsidP="003C463A">
            <w:pPr>
              <w:pStyle w:val="Footer"/>
              <w:ind w:left="-126" w:right="-43" w:firstLine="63"/>
              <w:jc w:val="center"/>
              <w:rPr>
                <w:rFonts w:ascii="Times New Roman" w:hAnsi="Times New Roman" w:cs="Times New Roman"/>
              </w:rPr>
            </w:pPr>
          </w:p>
        </w:tc>
        <w:tc>
          <w:tcPr>
            <w:tcW w:w="1214" w:type="dxa"/>
          </w:tcPr>
          <w:p w14:paraId="6AE35E84" w14:textId="30DEE677" w:rsidR="003C463A" w:rsidRPr="008B528D" w:rsidRDefault="003C463A" w:rsidP="003C463A">
            <w:pPr>
              <w:tabs>
                <w:tab w:val="clear" w:pos="1871"/>
              </w:tabs>
              <w:ind w:left="-107" w:right="-108"/>
              <w:jc w:val="center"/>
              <w:rPr>
                <w:rFonts w:ascii="Times New Roman" w:hAnsi="Times New Roman" w:cs="Times New Roman"/>
              </w:rPr>
            </w:pPr>
            <w:r w:rsidRPr="008B528D">
              <w:rPr>
                <w:rFonts w:ascii="Times New Roman" w:hAnsi="Times New Roman" w:cs="Times New Roman"/>
              </w:rPr>
              <w:t>Thai</w:t>
            </w:r>
          </w:p>
        </w:tc>
        <w:tc>
          <w:tcPr>
            <w:tcW w:w="136" w:type="dxa"/>
          </w:tcPr>
          <w:p w14:paraId="2FADDE32" w14:textId="77777777" w:rsidR="003C463A" w:rsidRPr="008B528D" w:rsidRDefault="003C463A" w:rsidP="003C463A">
            <w:pPr>
              <w:pStyle w:val="Footer"/>
              <w:tabs>
                <w:tab w:val="left" w:pos="540"/>
              </w:tabs>
              <w:ind w:right="-43"/>
              <w:jc w:val="center"/>
              <w:rPr>
                <w:rFonts w:ascii="Times New Roman" w:hAnsi="Times New Roman" w:cs="Times New Roman"/>
              </w:rPr>
            </w:pPr>
          </w:p>
        </w:tc>
        <w:tc>
          <w:tcPr>
            <w:tcW w:w="3284" w:type="dxa"/>
          </w:tcPr>
          <w:p w14:paraId="3C3201E6" w14:textId="723C4263" w:rsidR="003C463A" w:rsidRPr="008B528D" w:rsidRDefault="003C463A" w:rsidP="003C463A">
            <w:pPr>
              <w:tabs>
                <w:tab w:val="clear" w:pos="1871"/>
              </w:tabs>
              <w:ind w:left="32"/>
              <w:rPr>
                <w:rFonts w:ascii="Times New Roman" w:hAnsi="Times New Roman" w:cs="Times New Roman"/>
              </w:rPr>
            </w:pPr>
            <w:r w:rsidRPr="008B528D">
              <w:rPr>
                <w:rFonts w:ascii="Times New Roman" w:hAnsi="Times New Roman" w:cs="Times New Roman"/>
              </w:rPr>
              <w:t>Manufacturing and distribution of concrete products and ready mixed concrete</w:t>
            </w:r>
          </w:p>
        </w:tc>
        <w:tc>
          <w:tcPr>
            <w:tcW w:w="136" w:type="dxa"/>
          </w:tcPr>
          <w:p w14:paraId="657FB74F" w14:textId="77777777" w:rsidR="003C463A" w:rsidRPr="008B528D" w:rsidRDefault="003C463A" w:rsidP="003C463A">
            <w:pPr>
              <w:tabs>
                <w:tab w:val="left" w:pos="540"/>
              </w:tabs>
              <w:ind w:left="32" w:right="-43"/>
              <w:rPr>
                <w:rFonts w:ascii="Times New Roman" w:hAnsi="Times New Roman" w:cs="Times New Roman"/>
              </w:rPr>
            </w:pPr>
          </w:p>
        </w:tc>
        <w:tc>
          <w:tcPr>
            <w:tcW w:w="2384" w:type="dxa"/>
          </w:tcPr>
          <w:p w14:paraId="6FA83AF9" w14:textId="0CCBC408" w:rsidR="003C463A" w:rsidRPr="008B528D" w:rsidRDefault="003C463A" w:rsidP="003C463A">
            <w:pPr>
              <w:tabs>
                <w:tab w:val="clear" w:pos="1871"/>
              </w:tabs>
              <w:ind w:left="32" w:right="-108"/>
              <w:rPr>
                <w:rFonts w:ascii="Times New Roman" w:hAnsi="Times New Roman" w:cs="Times New Roman"/>
              </w:rPr>
            </w:pPr>
            <w:r w:rsidRPr="008B528D">
              <w:rPr>
                <w:rFonts w:ascii="Times New Roman" w:hAnsi="Times New Roman" w:cs="Times New Roman"/>
              </w:rPr>
              <w:t>Shares held by related persons</w:t>
            </w:r>
          </w:p>
        </w:tc>
      </w:tr>
    </w:tbl>
    <w:p w14:paraId="3CB258B7" w14:textId="77777777" w:rsidR="007439D6" w:rsidRPr="00CA3783" w:rsidRDefault="007439D6" w:rsidP="00CA3783">
      <w:pPr>
        <w:tabs>
          <w:tab w:val="left" w:pos="540"/>
        </w:tabs>
        <w:jc w:val="both"/>
        <w:rPr>
          <w:rFonts w:ascii="Times New Roman" w:hAnsi="Times New Roman" w:cs="Times New Roman"/>
        </w:rPr>
      </w:pPr>
    </w:p>
    <w:p w14:paraId="6A7004DE" w14:textId="77777777" w:rsidR="003C463A" w:rsidRDefault="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035ECD92" w14:textId="7E37982E" w:rsidR="003C463A" w:rsidRPr="00905001" w:rsidRDefault="003C463A" w:rsidP="003C463A">
      <w:pPr>
        <w:tabs>
          <w:tab w:val="left" w:pos="540"/>
        </w:tabs>
        <w:jc w:val="both"/>
        <w:rPr>
          <w:rFonts w:ascii="Times New Roman" w:hAnsi="Times New Roman" w:cs="Times New Roman"/>
        </w:rPr>
      </w:pPr>
      <w:r w:rsidRPr="00905001">
        <w:rPr>
          <w:rFonts w:ascii="Times New Roman" w:hAnsi="Times New Roman" w:cs="Times New Roman"/>
        </w:rPr>
        <w:lastRenderedPageBreak/>
        <w:t>The pricing policy for transactions with related part</w:t>
      </w:r>
      <w:r w:rsidR="008E3E70">
        <w:rPr>
          <w:rFonts w:ascii="Times New Roman" w:hAnsi="Times New Roman" w:cs="Times New Roman"/>
        </w:rPr>
        <w:t>ies</w:t>
      </w:r>
      <w:r w:rsidRPr="00905001">
        <w:rPr>
          <w:rFonts w:ascii="Times New Roman" w:hAnsi="Times New Roman" w:cs="Times New Roman"/>
        </w:rPr>
        <w:t xml:space="preserve"> is explained further below:</w:t>
      </w:r>
    </w:p>
    <w:p w14:paraId="6700FD2E" w14:textId="77777777" w:rsidR="003C463A" w:rsidRPr="00905001" w:rsidRDefault="003C463A" w:rsidP="003C463A">
      <w:pPr>
        <w:tabs>
          <w:tab w:val="left" w:pos="540"/>
        </w:tabs>
        <w:jc w:val="both"/>
        <w:rPr>
          <w:rFonts w:ascii="Times New Roman" w:hAnsi="Times New Roman" w:cs="Times New Roman"/>
        </w:rPr>
      </w:pPr>
    </w:p>
    <w:tbl>
      <w:tblPr>
        <w:tblW w:w="7200" w:type="dxa"/>
        <w:tblInd w:w="-90" w:type="dxa"/>
        <w:tblCellMar>
          <w:left w:w="0" w:type="dxa"/>
          <w:right w:w="0" w:type="dxa"/>
        </w:tblCellMar>
        <w:tblLook w:val="04A0" w:firstRow="1" w:lastRow="0" w:firstColumn="1" w:lastColumn="0" w:noHBand="0" w:noVBand="1"/>
      </w:tblPr>
      <w:tblGrid>
        <w:gridCol w:w="3510"/>
        <w:gridCol w:w="270"/>
        <w:gridCol w:w="3420"/>
      </w:tblGrid>
      <w:tr w:rsidR="003C463A" w:rsidRPr="00905001" w14:paraId="52290D06" w14:textId="77777777" w:rsidTr="00A64761">
        <w:trPr>
          <w:trHeight w:val="20"/>
          <w:tblHeader/>
        </w:trPr>
        <w:tc>
          <w:tcPr>
            <w:tcW w:w="3510" w:type="dxa"/>
            <w:tcBorders>
              <w:bottom w:val="single" w:sz="4" w:space="0" w:color="auto"/>
            </w:tcBorders>
            <w:tcMar>
              <w:top w:w="0" w:type="dxa"/>
              <w:left w:w="108" w:type="dxa"/>
              <w:bottom w:w="0" w:type="dxa"/>
              <w:right w:w="108" w:type="dxa"/>
            </w:tcMar>
            <w:hideMark/>
          </w:tcPr>
          <w:p w14:paraId="2BFDAED2" w14:textId="77777777" w:rsidR="003C463A" w:rsidRPr="00905001" w:rsidRDefault="003C463A" w:rsidP="00A64761">
            <w:pPr>
              <w:tabs>
                <w:tab w:val="left" w:pos="540"/>
              </w:tabs>
              <w:ind w:left="72" w:right="-43"/>
              <w:jc w:val="center"/>
              <w:rPr>
                <w:rFonts w:ascii="Times New Roman" w:hAnsi="Times New Roman" w:cs="Times New Roman"/>
                <w:b/>
                <w:bCs/>
              </w:rPr>
            </w:pPr>
            <w:r w:rsidRPr="00905001">
              <w:rPr>
                <w:rFonts w:ascii="Times New Roman" w:hAnsi="Times New Roman" w:cs="Times New Roman"/>
                <w:b/>
                <w:bCs/>
              </w:rPr>
              <w:t>Transaction</w:t>
            </w:r>
          </w:p>
        </w:tc>
        <w:tc>
          <w:tcPr>
            <w:tcW w:w="270" w:type="dxa"/>
          </w:tcPr>
          <w:p w14:paraId="3E28715A" w14:textId="77777777" w:rsidR="003C463A" w:rsidRPr="00905001" w:rsidRDefault="003C463A" w:rsidP="00A64761">
            <w:pPr>
              <w:jc w:val="center"/>
              <w:rPr>
                <w:rFonts w:ascii="Times New Roman" w:hAnsi="Times New Roman" w:cs="Times New Roman"/>
                <w:b/>
                <w:bCs/>
                <w:lang w:val="en-GB"/>
              </w:rPr>
            </w:pPr>
          </w:p>
        </w:tc>
        <w:tc>
          <w:tcPr>
            <w:tcW w:w="3420" w:type="dxa"/>
            <w:tcBorders>
              <w:bottom w:val="single" w:sz="4" w:space="0" w:color="auto"/>
            </w:tcBorders>
            <w:tcMar>
              <w:top w:w="0" w:type="dxa"/>
              <w:left w:w="108" w:type="dxa"/>
              <w:bottom w:w="0" w:type="dxa"/>
              <w:right w:w="108" w:type="dxa"/>
            </w:tcMar>
            <w:hideMark/>
          </w:tcPr>
          <w:p w14:paraId="309152FA" w14:textId="77777777" w:rsidR="003C463A" w:rsidRPr="00905001" w:rsidRDefault="003C463A" w:rsidP="00A64761">
            <w:pPr>
              <w:jc w:val="center"/>
              <w:rPr>
                <w:rFonts w:ascii="Times New Roman" w:eastAsia="Calibri" w:hAnsi="Times New Roman" w:cs="Times New Roman"/>
                <w:b/>
                <w:bCs/>
                <w:lang w:val="en-GB"/>
              </w:rPr>
            </w:pPr>
            <w:r w:rsidRPr="00905001">
              <w:rPr>
                <w:rFonts w:ascii="Times New Roman" w:hAnsi="Times New Roman" w:cs="Times New Roman"/>
                <w:b/>
                <w:bCs/>
                <w:lang w:val="en-GB"/>
              </w:rPr>
              <w:t>Pricing polic</w:t>
            </w:r>
            <w:r>
              <w:rPr>
                <w:rFonts w:ascii="Times New Roman" w:hAnsi="Times New Roman" w:cs="Times New Roman"/>
                <w:b/>
                <w:bCs/>
                <w:lang w:val="en-GB"/>
              </w:rPr>
              <w:t>y</w:t>
            </w:r>
          </w:p>
        </w:tc>
      </w:tr>
      <w:tr w:rsidR="003C463A" w:rsidRPr="00905001" w14:paraId="08E3F4AB" w14:textId="77777777" w:rsidTr="00A64761">
        <w:trPr>
          <w:trHeight w:val="20"/>
          <w:tblHeader/>
        </w:trPr>
        <w:tc>
          <w:tcPr>
            <w:tcW w:w="3510" w:type="dxa"/>
            <w:tcMar>
              <w:top w:w="0" w:type="dxa"/>
              <w:left w:w="108" w:type="dxa"/>
              <w:bottom w:w="0" w:type="dxa"/>
              <w:right w:w="108" w:type="dxa"/>
            </w:tcMar>
          </w:tcPr>
          <w:p w14:paraId="0BE56E9B" w14:textId="77777777" w:rsidR="003C463A" w:rsidRPr="00905001" w:rsidRDefault="003C463A" w:rsidP="00A64761">
            <w:pPr>
              <w:rPr>
                <w:rFonts w:ascii="Times New Roman" w:hAnsi="Times New Roman" w:cs="Times New Roman"/>
                <w:lang w:val="en-GB"/>
              </w:rPr>
            </w:pPr>
          </w:p>
        </w:tc>
        <w:tc>
          <w:tcPr>
            <w:tcW w:w="270" w:type="dxa"/>
          </w:tcPr>
          <w:p w14:paraId="7BD0F876" w14:textId="77777777" w:rsidR="003C463A" w:rsidRPr="00905001" w:rsidRDefault="003C463A" w:rsidP="00A64761">
            <w:pPr>
              <w:rPr>
                <w:rFonts w:ascii="Times New Roman" w:hAnsi="Times New Roman" w:cs="Times New Roman"/>
                <w:lang w:val="en-GB"/>
              </w:rPr>
            </w:pPr>
          </w:p>
        </w:tc>
        <w:tc>
          <w:tcPr>
            <w:tcW w:w="3420" w:type="dxa"/>
            <w:tcMar>
              <w:top w:w="0" w:type="dxa"/>
              <w:left w:w="108" w:type="dxa"/>
              <w:bottom w:w="0" w:type="dxa"/>
              <w:right w:w="108" w:type="dxa"/>
            </w:tcMar>
          </w:tcPr>
          <w:p w14:paraId="1AD8C400" w14:textId="77777777" w:rsidR="003C463A" w:rsidRPr="00905001" w:rsidRDefault="003C463A" w:rsidP="00A64761">
            <w:pPr>
              <w:rPr>
                <w:rFonts w:ascii="Times New Roman" w:hAnsi="Times New Roman" w:cs="Times New Roman"/>
                <w:lang w:val="en-GB"/>
              </w:rPr>
            </w:pPr>
          </w:p>
        </w:tc>
      </w:tr>
      <w:tr w:rsidR="003C463A" w:rsidRPr="00905001" w14:paraId="3F5A703E" w14:textId="77777777" w:rsidTr="00A64761">
        <w:trPr>
          <w:trHeight w:val="20"/>
        </w:trPr>
        <w:tc>
          <w:tcPr>
            <w:tcW w:w="3510" w:type="dxa"/>
            <w:tcMar>
              <w:top w:w="0" w:type="dxa"/>
              <w:left w:w="108" w:type="dxa"/>
              <w:bottom w:w="0" w:type="dxa"/>
              <w:right w:w="108" w:type="dxa"/>
            </w:tcMar>
          </w:tcPr>
          <w:p w14:paraId="2C2DEE3B" w14:textId="77777777" w:rsidR="003C463A" w:rsidRPr="00905001" w:rsidRDefault="003C463A" w:rsidP="00A64761">
            <w:pPr>
              <w:rPr>
                <w:rFonts w:ascii="Times New Roman" w:hAnsi="Times New Roman" w:cs="Times New Roman"/>
                <w:lang w:val="en-GB"/>
              </w:rPr>
            </w:pPr>
            <w:r w:rsidRPr="00905001">
              <w:rPr>
                <w:rFonts w:ascii="Times New Roman" w:hAnsi="Times New Roman" w:cs="Times New Roman"/>
                <w:lang w:val="en-GB"/>
              </w:rPr>
              <w:t>Purchase of raw materials</w:t>
            </w:r>
          </w:p>
        </w:tc>
        <w:tc>
          <w:tcPr>
            <w:tcW w:w="270" w:type="dxa"/>
          </w:tcPr>
          <w:p w14:paraId="79192A6B" w14:textId="77777777" w:rsidR="003C463A" w:rsidRPr="00905001" w:rsidRDefault="003C463A" w:rsidP="00A64761">
            <w:pPr>
              <w:ind w:left="162"/>
              <w:rPr>
                <w:rFonts w:ascii="Times New Roman" w:hAnsi="Times New Roman" w:cs="Times New Roman"/>
                <w:lang w:val="en-GB"/>
              </w:rPr>
            </w:pPr>
          </w:p>
        </w:tc>
        <w:tc>
          <w:tcPr>
            <w:tcW w:w="3420" w:type="dxa"/>
            <w:tcMar>
              <w:top w:w="0" w:type="dxa"/>
              <w:left w:w="108" w:type="dxa"/>
              <w:bottom w:w="0" w:type="dxa"/>
              <w:right w:w="108" w:type="dxa"/>
            </w:tcMar>
            <w:hideMark/>
          </w:tcPr>
          <w:p w14:paraId="557D34AB" w14:textId="77777777" w:rsidR="003C463A" w:rsidRPr="00905001" w:rsidRDefault="003C463A" w:rsidP="00A64761">
            <w:pPr>
              <w:ind w:left="162"/>
              <w:rPr>
                <w:rFonts w:ascii="Times New Roman" w:hAnsi="Times New Roman" w:cs="Times New Roman"/>
              </w:rPr>
            </w:pPr>
            <w:r w:rsidRPr="00905001">
              <w:rPr>
                <w:rFonts w:ascii="Times New Roman" w:hAnsi="Times New Roman" w:cs="Times New Roman"/>
              </w:rPr>
              <w:t>Mutual negotiation</w:t>
            </w:r>
          </w:p>
        </w:tc>
      </w:tr>
    </w:tbl>
    <w:p w14:paraId="38726EFD" w14:textId="77777777" w:rsidR="00A630F1" w:rsidRDefault="00A630F1" w:rsidP="00CA3783">
      <w:pPr>
        <w:jc w:val="thaiDistribute"/>
        <w:rPr>
          <w:rFonts w:ascii="Times New Roman" w:hAnsi="Times New Roman" w:cstheme="minorBidi"/>
        </w:rPr>
      </w:pPr>
    </w:p>
    <w:p w14:paraId="1D7C9F75" w14:textId="19D79EBD"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Significant transactions with related part</w:t>
      </w:r>
      <w:r w:rsidR="008E3E70">
        <w:rPr>
          <w:rFonts w:ascii="Times New Roman" w:hAnsi="Times New Roman" w:cs="Times New Roman"/>
        </w:rPr>
        <w:t>ies</w:t>
      </w:r>
      <w:r w:rsidRPr="00CA3783">
        <w:rPr>
          <w:rFonts w:ascii="Times New Roman" w:hAnsi="Times New Roman" w:cs="Times New Roman"/>
        </w:rPr>
        <w:t xml:space="preserve"> for each of </w:t>
      </w:r>
      <w:r w:rsidR="006B10F7">
        <w:rPr>
          <w:rFonts w:ascii="Times New Roman" w:hAnsi="Times New Roman" w:cs="Times New Roman"/>
        </w:rPr>
        <w:t xml:space="preserve">the </w:t>
      </w:r>
      <w:r w:rsidR="006B10F7" w:rsidRPr="00CA3783">
        <w:rPr>
          <w:rFonts w:ascii="Times New Roman" w:hAnsi="Times New Roman" w:cs="Times New Roman"/>
        </w:rPr>
        <w:t xml:space="preserve">three-month </w:t>
      </w:r>
      <w:r w:rsidR="006B10F7">
        <w:rPr>
          <w:rFonts w:ascii="Times New Roman" w:hAnsi="Times New Roman" w:cs="Times New Roman"/>
        </w:rPr>
        <w:t xml:space="preserve">and </w:t>
      </w:r>
      <w:r w:rsidRPr="00CA3783">
        <w:rPr>
          <w:rFonts w:ascii="Times New Roman" w:hAnsi="Times New Roman" w:cs="Times New Roman"/>
        </w:rPr>
        <w:t xml:space="preserve">the </w:t>
      </w:r>
      <w:r w:rsidR="0038264A">
        <w:rPr>
          <w:rFonts w:ascii="Times New Roman" w:hAnsi="Times New Roman" w:cs="Times New Roman"/>
        </w:rPr>
        <w:t>six</w:t>
      </w:r>
      <w:r w:rsidRPr="00CA3783">
        <w:rPr>
          <w:rFonts w:ascii="Times New Roman" w:hAnsi="Times New Roman" w:cs="Times New Roman"/>
        </w:rPr>
        <w:t xml:space="preserve">-month periods ended </w:t>
      </w:r>
      <w:r w:rsidR="0038264A">
        <w:rPr>
          <w:rFonts w:ascii="Times New Roman" w:hAnsi="Times New Roman" w:cs="Times New Roman"/>
        </w:rPr>
        <w:t>June 30</w:t>
      </w:r>
      <w:r w:rsidRPr="00CA3783">
        <w:rPr>
          <w:rFonts w:ascii="Times New Roman" w:hAnsi="Times New Roman" w:cs="Times New Roman"/>
        </w:rPr>
        <w:t>, 202</w:t>
      </w:r>
      <w:r>
        <w:rPr>
          <w:rFonts w:ascii="Times New Roman" w:hAnsi="Times New Roman" w:cs="Times New Roman"/>
        </w:rPr>
        <w:t>4</w:t>
      </w:r>
      <w:r w:rsidRPr="00CA3783">
        <w:rPr>
          <w:rFonts w:ascii="Times New Roman" w:hAnsi="Times New Roman" w:cs="Times New Roman"/>
        </w:rPr>
        <w:t xml:space="preserve"> and 202</w:t>
      </w:r>
      <w:r>
        <w:rPr>
          <w:rFonts w:ascii="Times New Roman" w:hAnsi="Times New Roman" w:cs="Times New Roman"/>
        </w:rPr>
        <w:t>3</w:t>
      </w:r>
      <w:r w:rsidRPr="00CA3783">
        <w:rPr>
          <w:rFonts w:ascii="Times New Roman" w:hAnsi="Times New Roman" w:cs="Times New Roman"/>
        </w:rPr>
        <w:t xml:space="preserve"> </w:t>
      </w:r>
      <w:r w:rsidR="006B10F7">
        <w:rPr>
          <w:rFonts w:ascii="Times New Roman" w:hAnsi="Times New Roman" w:cs="Times New Roman"/>
        </w:rPr>
        <w:t xml:space="preserve">             </w:t>
      </w:r>
      <w:r w:rsidRPr="00CA3783">
        <w:rPr>
          <w:rFonts w:ascii="Times New Roman" w:hAnsi="Times New Roman" w:cs="Times New Roman"/>
        </w:rPr>
        <w:t>are as follows:</w:t>
      </w:r>
    </w:p>
    <w:p w14:paraId="50FE069F" w14:textId="77777777" w:rsidR="003C463A"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50"/>
        <w:gridCol w:w="270"/>
        <w:gridCol w:w="1260"/>
        <w:gridCol w:w="270"/>
        <w:gridCol w:w="1350"/>
        <w:gridCol w:w="270"/>
        <w:gridCol w:w="1350"/>
      </w:tblGrid>
      <w:tr w:rsidR="0038264A" w:rsidRPr="00905001" w14:paraId="0FA631A4" w14:textId="77777777" w:rsidTr="00385318">
        <w:tc>
          <w:tcPr>
            <w:tcW w:w="3690" w:type="dxa"/>
          </w:tcPr>
          <w:p w14:paraId="39012970"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6120" w:type="dxa"/>
            <w:gridSpan w:val="7"/>
            <w:tcBorders>
              <w:bottom w:val="single" w:sz="4" w:space="0" w:color="auto"/>
            </w:tcBorders>
          </w:tcPr>
          <w:p w14:paraId="7C9F8B0B" w14:textId="77777777"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38264A" w:rsidRPr="00905001" w14:paraId="12181310" w14:textId="77777777" w:rsidTr="00385318">
        <w:tc>
          <w:tcPr>
            <w:tcW w:w="3690" w:type="dxa"/>
          </w:tcPr>
          <w:p w14:paraId="75CB11CE"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880" w:type="dxa"/>
            <w:gridSpan w:val="3"/>
            <w:tcBorders>
              <w:top w:val="single" w:sz="4" w:space="0" w:color="auto"/>
            </w:tcBorders>
          </w:tcPr>
          <w:p w14:paraId="0A76F2A4" w14:textId="77777777"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10473926" w14:textId="77777777" w:rsidR="0038264A" w:rsidRPr="00905001" w:rsidRDefault="0038264A" w:rsidP="00385318">
            <w:pPr>
              <w:pStyle w:val="BodyText3"/>
              <w:spacing w:line="240" w:lineRule="atLeast"/>
              <w:ind w:left="-18" w:right="-18"/>
              <w:jc w:val="center"/>
              <w:rPr>
                <w:rFonts w:cs="Times New Roman"/>
                <w:sz w:val="18"/>
                <w:szCs w:val="18"/>
              </w:rPr>
            </w:pPr>
          </w:p>
        </w:tc>
        <w:tc>
          <w:tcPr>
            <w:tcW w:w="2970" w:type="dxa"/>
            <w:gridSpan w:val="3"/>
            <w:tcBorders>
              <w:top w:val="single" w:sz="4" w:space="0" w:color="auto"/>
            </w:tcBorders>
          </w:tcPr>
          <w:p w14:paraId="176829CB" w14:textId="77777777"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38264A" w:rsidRPr="00905001" w14:paraId="17877941" w14:textId="77777777" w:rsidTr="00385318">
        <w:tc>
          <w:tcPr>
            <w:tcW w:w="3690" w:type="dxa"/>
          </w:tcPr>
          <w:p w14:paraId="409FF6C6"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880" w:type="dxa"/>
            <w:gridSpan w:val="3"/>
            <w:tcBorders>
              <w:bottom w:val="single" w:sz="4" w:space="0" w:color="auto"/>
            </w:tcBorders>
          </w:tcPr>
          <w:p w14:paraId="53CAD8FA" w14:textId="77777777"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27F2E0DD" w14:textId="77777777" w:rsidR="0038264A" w:rsidRPr="00905001" w:rsidRDefault="0038264A" w:rsidP="00385318">
            <w:pPr>
              <w:pStyle w:val="BodyText3"/>
              <w:spacing w:line="240" w:lineRule="atLeast"/>
              <w:ind w:left="-18" w:right="-18"/>
              <w:jc w:val="center"/>
              <w:rPr>
                <w:rFonts w:cs="Times New Roman"/>
                <w:sz w:val="18"/>
                <w:szCs w:val="18"/>
              </w:rPr>
            </w:pPr>
          </w:p>
        </w:tc>
        <w:tc>
          <w:tcPr>
            <w:tcW w:w="2970" w:type="dxa"/>
            <w:gridSpan w:val="3"/>
            <w:tcBorders>
              <w:bottom w:val="single" w:sz="4" w:space="0" w:color="auto"/>
            </w:tcBorders>
          </w:tcPr>
          <w:p w14:paraId="2BA9434C" w14:textId="77777777"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38264A" w:rsidRPr="00905001" w14:paraId="24FC2842" w14:textId="77777777" w:rsidTr="00385318">
        <w:tc>
          <w:tcPr>
            <w:tcW w:w="3690" w:type="dxa"/>
          </w:tcPr>
          <w:p w14:paraId="43436065"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0AD5DBDC" w14:textId="3E3F7CC5"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7C3DB0">
              <w:rPr>
                <w:rFonts w:cs="Times New Roman"/>
                <w:sz w:val="18"/>
                <w:szCs w:val="18"/>
              </w:rPr>
              <w:t>4</w:t>
            </w:r>
          </w:p>
        </w:tc>
        <w:tc>
          <w:tcPr>
            <w:tcW w:w="270" w:type="dxa"/>
            <w:tcBorders>
              <w:top w:val="single" w:sz="4" w:space="0" w:color="auto"/>
            </w:tcBorders>
          </w:tcPr>
          <w:p w14:paraId="4960403E" w14:textId="77777777" w:rsidR="0038264A" w:rsidRPr="00905001" w:rsidRDefault="0038264A"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C8D62A4" w14:textId="02F72960"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7C3DB0">
              <w:rPr>
                <w:rFonts w:cs="Times New Roman"/>
                <w:sz w:val="18"/>
                <w:szCs w:val="18"/>
              </w:rPr>
              <w:t>3</w:t>
            </w:r>
          </w:p>
        </w:tc>
        <w:tc>
          <w:tcPr>
            <w:tcW w:w="270" w:type="dxa"/>
          </w:tcPr>
          <w:p w14:paraId="270DF86F" w14:textId="77777777" w:rsidR="0038264A" w:rsidRPr="00905001" w:rsidRDefault="0038264A" w:rsidP="00385318">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5E007F68" w14:textId="5D7DFDE3"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7C3DB0">
              <w:rPr>
                <w:rFonts w:cs="Times New Roman"/>
                <w:sz w:val="18"/>
                <w:szCs w:val="18"/>
              </w:rPr>
              <w:t>4</w:t>
            </w:r>
          </w:p>
        </w:tc>
        <w:tc>
          <w:tcPr>
            <w:tcW w:w="270" w:type="dxa"/>
            <w:tcBorders>
              <w:top w:val="single" w:sz="4" w:space="0" w:color="auto"/>
            </w:tcBorders>
          </w:tcPr>
          <w:p w14:paraId="5424A4C1" w14:textId="77777777" w:rsidR="0038264A" w:rsidRPr="00905001" w:rsidRDefault="0038264A" w:rsidP="00385318">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1CD15024" w14:textId="56E4D68B"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0A1429">
              <w:rPr>
                <w:rFonts w:cs="Times New Roman"/>
                <w:sz w:val="18"/>
                <w:szCs w:val="18"/>
              </w:rPr>
              <w:t>3</w:t>
            </w:r>
          </w:p>
        </w:tc>
      </w:tr>
      <w:tr w:rsidR="0038264A" w:rsidRPr="00905001" w14:paraId="2794E023" w14:textId="77777777" w:rsidTr="00385318">
        <w:tc>
          <w:tcPr>
            <w:tcW w:w="3690" w:type="dxa"/>
          </w:tcPr>
          <w:p w14:paraId="78A121C6"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589992CD"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A1B5A4"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4C20F05"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3C726BB"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A25ADB2"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28576BC"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2528C185"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38264A" w:rsidRPr="00905001" w14:paraId="2613755B" w14:textId="77777777" w:rsidTr="00385318">
        <w:tc>
          <w:tcPr>
            <w:tcW w:w="3690" w:type="dxa"/>
          </w:tcPr>
          <w:p w14:paraId="156769DF"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Purchase of raw materials</w:t>
            </w:r>
          </w:p>
        </w:tc>
        <w:tc>
          <w:tcPr>
            <w:tcW w:w="1350" w:type="dxa"/>
          </w:tcPr>
          <w:p w14:paraId="3B554A9B"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21BF7CC"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5FE1EA2"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0E9F84E"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3AE79ECE"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2C40FD6"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6A07E21"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CE3893" w:rsidRPr="00905001" w14:paraId="620D966B" w14:textId="77777777" w:rsidTr="00385318">
        <w:tc>
          <w:tcPr>
            <w:tcW w:w="3690" w:type="dxa"/>
          </w:tcPr>
          <w:p w14:paraId="15EC6832" w14:textId="1CF96D73" w:rsidR="00CE3893" w:rsidRPr="007C3DB0"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Chonburi Kanyong Co., Ltd.</w:t>
            </w:r>
          </w:p>
        </w:tc>
        <w:tc>
          <w:tcPr>
            <w:tcW w:w="1350" w:type="dxa"/>
          </w:tcPr>
          <w:p w14:paraId="2965F452" w14:textId="375EBA3E" w:rsidR="00CE3893" w:rsidRPr="00871430"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3</w:t>
            </w:r>
          </w:p>
        </w:tc>
        <w:tc>
          <w:tcPr>
            <w:tcW w:w="270" w:type="dxa"/>
          </w:tcPr>
          <w:p w14:paraId="475AC36F"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0084468" w14:textId="291A4D5A" w:rsidR="00CE3893" w:rsidRPr="00A2231A"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1,425</w:t>
            </w:r>
          </w:p>
        </w:tc>
        <w:tc>
          <w:tcPr>
            <w:tcW w:w="270" w:type="dxa"/>
          </w:tcPr>
          <w:p w14:paraId="5834FD68"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3EA5E65" w14:textId="255E4833" w:rsidR="00CE3893" w:rsidRPr="00871430"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871430">
              <w:rPr>
                <w:rFonts w:ascii="Times New Roman" w:hAnsi="Times New Roman"/>
                <w:szCs w:val="22"/>
              </w:rPr>
              <w:t>427</w:t>
            </w:r>
          </w:p>
        </w:tc>
        <w:tc>
          <w:tcPr>
            <w:tcW w:w="270" w:type="dxa"/>
          </w:tcPr>
          <w:p w14:paraId="5134011D"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531B86C2" w14:textId="602289D2"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5,630</w:t>
            </w:r>
          </w:p>
        </w:tc>
      </w:tr>
      <w:tr w:rsidR="00CE3893" w:rsidRPr="00905001" w14:paraId="519B3989" w14:textId="77777777" w:rsidTr="00385318">
        <w:tc>
          <w:tcPr>
            <w:tcW w:w="3690" w:type="dxa"/>
          </w:tcPr>
          <w:p w14:paraId="40F83D95" w14:textId="27F05AAC" w:rsidR="00CE3893" w:rsidRPr="007C3DB0"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p>
        </w:tc>
        <w:tc>
          <w:tcPr>
            <w:tcW w:w="1350" w:type="dxa"/>
          </w:tcPr>
          <w:p w14:paraId="0E5F449D" w14:textId="77777777" w:rsidR="00CE3893" w:rsidRPr="00871430"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p>
        </w:tc>
        <w:tc>
          <w:tcPr>
            <w:tcW w:w="270" w:type="dxa"/>
          </w:tcPr>
          <w:p w14:paraId="77D7F973"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3899662"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05AECC4"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B39F9C2" w14:textId="77777777" w:rsidR="00CE3893" w:rsidRPr="00871430"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p>
        </w:tc>
        <w:tc>
          <w:tcPr>
            <w:tcW w:w="270" w:type="dxa"/>
          </w:tcPr>
          <w:p w14:paraId="7A2F9084"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DC820B3"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CE3893" w:rsidRPr="00905001" w14:paraId="493BFFC7" w14:textId="77777777" w:rsidTr="007C3DB0">
        <w:tc>
          <w:tcPr>
            <w:tcW w:w="3690" w:type="dxa"/>
          </w:tcPr>
          <w:p w14:paraId="43D4AC5A" w14:textId="4AD33CAB" w:rsidR="00CE3893" w:rsidRPr="008B528D"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B528D">
              <w:rPr>
                <w:rFonts w:ascii="Times New Roman" w:hAnsi="Times New Roman" w:cs="Times New Roman"/>
              </w:rPr>
              <w:t>Company Limited</w:t>
            </w:r>
          </w:p>
        </w:tc>
        <w:tc>
          <w:tcPr>
            <w:tcW w:w="1350" w:type="dxa"/>
            <w:tcBorders>
              <w:bottom w:val="single" w:sz="4" w:space="0" w:color="auto"/>
            </w:tcBorders>
          </w:tcPr>
          <w:p w14:paraId="50E4C80B" w14:textId="1CE4FE92" w:rsidR="00CE3893" w:rsidRPr="00871430"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9</w:t>
            </w:r>
          </w:p>
        </w:tc>
        <w:tc>
          <w:tcPr>
            <w:tcW w:w="270" w:type="dxa"/>
          </w:tcPr>
          <w:p w14:paraId="73DB358B"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3BA216BF" w14:textId="71163262" w:rsidR="00CE3893" w:rsidRPr="00A2231A"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25"/>
              <w:jc w:val="right"/>
              <w:rPr>
                <w:rFonts w:ascii="Times New Roman" w:hAnsi="Times New Roman" w:cstheme="minorBidi"/>
                <w:cs/>
              </w:rPr>
            </w:pPr>
            <w:r>
              <w:rPr>
                <w:rFonts w:ascii="Times New Roman" w:hAnsi="Times New Roman" w:cs="Times New Roman"/>
              </w:rPr>
              <w:t>-</w:t>
            </w:r>
          </w:p>
        </w:tc>
        <w:tc>
          <w:tcPr>
            <w:tcW w:w="270" w:type="dxa"/>
          </w:tcPr>
          <w:p w14:paraId="544F83F6"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tcPr>
          <w:p w14:paraId="098667C3" w14:textId="25C59D74" w:rsidR="00CE3893" w:rsidRPr="00871430"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871430">
              <w:rPr>
                <w:rFonts w:ascii="Times New Roman" w:hAnsi="Times New Roman"/>
                <w:szCs w:val="22"/>
              </w:rPr>
              <w:t>18</w:t>
            </w:r>
          </w:p>
        </w:tc>
        <w:tc>
          <w:tcPr>
            <w:tcW w:w="270" w:type="dxa"/>
          </w:tcPr>
          <w:p w14:paraId="04474CD4"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tcPr>
          <w:p w14:paraId="3E5B2234" w14:textId="4EAFA039"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25"/>
              <w:jc w:val="right"/>
              <w:rPr>
                <w:rFonts w:ascii="Times New Roman" w:hAnsi="Times New Roman" w:cs="Times New Roman"/>
              </w:rPr>
            </w:pPr>
            <w:r>
              <w:rPr>
                <w:rFonts w:ascii="Times New Roman" w:hAnsi="Times New Roman" w:cs="Times New Roman"/>
              </w:rPr>
              <w:t>-</w:t>
            </w:r>
          </w:p>
        </w:tc>
      </w:tr>
      <w:tr w:rsidR="00CE3893" w:rsidRPr="00905001" w14:paraId="6F614E6C" w14:textId="77777777" w:rsidTr="00652E55">
        <w:tc>
          <w:tcPr>
            <w:tcW w:w="3690" w:type="dxa"/>
          </w:tcPr>
          <w:p w14:paraId="5389F4D5" w14:textId="6282564B" w:rsidR="00CE3893" w:rsidRPr="007C3DB0"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7C3DB0">
              <w:rPr>
                <w:rFonts w:ascii="Times New Roman" w:hAnsi="Times New Roman" w:cs="Times New Roman"/>
              </w:rPr>
              <w:t>Total</w:t>
            </w:r>
          </w:p>
        </w:tc>
        <w:tc>
          <w:tcPr>
            <w:tcW w:w="1350" w:type="dxa"/>
            <w:tcBorders>
              <w:top w:val="single" w:sz="4" w:space="0" w:color="auto"/>
              <w:bottom w:val="double" w:sz="4" w:space="0" w:color="auto"/>
            </w:tcBorders>
          </w:tcPr>
          <w:p w14:paraId="6E8261DF" w14:textId="1620C9CC" w:rsidR="00CE3893" w:rsidRPr="00871430"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12</w:t>
            </w:r>
          </w:p>
        </w:tc>
        <w:tc>
          <w:tcPr>
            <w:tcW w:w="270" w:type="dxa"/>
          </w:tcPr>
          <w:p w14:paraId="1AF1A7B1"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43BAF88F" w14:textId="5D4129C9" w:rsidR="00CE3893" w:rsidRPr="00A2231A"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1,425</w:t>
            </w:r>
          </w:p>
        </w:tc>
        <w:tc>
          <w:tcPr>
            <w:tcW w:w="270" w:type="dxa"/>
          </w:tcPr>
          <w:p w14:paraId="76DE55D2"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4A8F4B41" w14:textId="1E216F7A" w:rsidR="00CE3893" w:rsidRPr="00871430"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871430">
              <w:rPr>
                <w:rFonts w:ascii="Times New Roman" w:hAnsi="Times New Roman"/>
                <w:szCs w:val="22"/>
              </w:rPr>
              <w:t>445</w:t>
            </w:r>
          </w:p>
        </w:tc>
        <w:tc>
          <w:tcPr>
            <w:tcW w:w="270" w:type="dxa"/>
          </w:tcPr>
          <w:p w14:paraId="7646E117"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18361F73" w14:textId="59F628BC"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5,630</w:t>
            </w:r>
          </w:p>
        </w:tc>
      </w:tr>
      <w:tr w:rsidR="00A2231A" w:rsidRPr="00905001" w14:paraId="2C8E3F2A" w14:textId="77777777" w:rsidTr="00385318">
        <w:tc>
          <w:tcPr>
            <w:tcW w:w="3690" w:type="dxa"/>
          </w:tcPr>
          <w:p w14:paraId="030A88AA" w14:textId="77777777" w:rsidR="00A2231A" w:rsidRPr="00905001"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350" w:type="dxa"/>
            <w:tcBorders>
              <w:top w:val="double" w:sz="4" w:space="0" w:color="auto"/>
            </w:tcBorders>
          </w:tcPr>
          <w:p w14:paraId="462985F3" w14:textId="77777777" w:rsidR="00A2231A" w:rsidRPr="00905001"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42048ADB" w14:textId="77777777" w:rsidR="00A2231A" w:rsidRPr="00905001"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tcPr>
          <w:p w14:paraId="434FBA4B" w14:textId="77777777" w:rsidR="00A2231A" w:rsidRPr="00905001"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4AA94B4" w14:textId="77777777" w:rsidR="00A2231A" w:rsidRPr="00905001"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double" w:sz="4" w:space="0" w:color="auto"/>
            </w:tcBorders>
          </w:tcPr>
          <w:p w14:paraId="7F17A5D6" w14:textId="77777777" w:rsidR="00A2231A" w:rsidRPr="00905001"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49420AE3" w14:textId="77777777" w:rsidR="00A2231A" w:rsidRPr="00905001"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double" w:sz="4" w:space="0" w:color="auto"/>
            </w:tcBorders>
          </w:tcPr>
          <w:p w14:paraId="05A881F5" w14:textId="77777777" w:rsidR="00A2231A" w:rsidRPr="00905001"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A2231A" w:rsidRPr="00905001" w14:paraId="6F439AF6" w14:textId="77777777" w:rsidTr="00385318">
        <w:tc>
          <w:tcPr>
            <w:tcW w:w="3690" w:type="dxa"/>
            <w:vAlign w:val="center"/>
          </w:tcPr>
          <w:p w14:paraId="6819F9B5" w14:textId="77777777" w:rsidR="00A2231A" w:rsidRPr="00905001"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b/>
                <w:bCs/>
              </w:rPr>
              <w:t>Directors and management remuneration</w:t>
            </w:r>
          </w:p>
        </w:tc>
        <w:tc>
          <w:tcPr>
            <w:tcW w:w="1350" w:type="dxa"/>
          </w:tcPr>
          <w:p w14:paraId="478D9196" w14:textId="77777777" w:rsidR="00A2231A" w:rsidRPr="00905001"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1D16F27F" w14:textId="77777777" w:rsidR="00A2231A" w:rsidRPr="00905001"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461C529" w14:textId="77777777" w:rsidR="00A2231A" w:rsidRPr="00905001"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D57344" w14:textId="77777777" w:rsidR="00A2231A" w:rsidRPr="00905001"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vAlign w:val="bottom"/>
          </w:tcPr>
          <w:p w14:paraId="68B3A21C" w14:textId="77777777" w:rsidR="00A2231A" w:rsidRPr="00905001"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4E5F0508" w14:textId="77777777" w:rsidR="00A2231A" w:rsidRPr="00905001"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vAlign w:val="bottom"/>
          </w:tcPr>
          <w:p w14:paraId="2E50DD39" w14:textId="77777777" w:rsidR="00A2231A" w:rsidRPr="00905001"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71430" w:rsidRPr="00905001" w14:paraId="42B0DFDF" w14:textId="77777777" w:rsidTr="00333986">
        <w:tc>
          <w:tcPr>
            <w:tcW w:w="3690" w:type="dxa"/>
            <w:vAlign w:val="center"/>
          </w:tcPr>
          <w:p w14:paraId="0F9CC59B"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Short-term benefits</w:t>
            </w:r>
          </w:p>
        </w:tc>
        <w:tc>
          <w:tcPr>
            <w:tcW w:w="1350" w:type="dxa"/>
          </w:tcPr>
          <w:p w14:paraId="0C559711" w14:textId="2C7055ED" w:rsidR="00871430" w:rsidRPr="00D74DAD" w:rsidRDefault="009F6CE5"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w:t>
            </w:r>
            <w:r w:rsidR="00871430" w:rsidRPr="00D74DAD">
              <w:rPr>
                <w:rFonts w:ascii="Times New Roman" w:hAnsi="Times New Roman" w:cs="Times New Roman"/>
              </w:rPr>
              <w:t>,</w:t>
            </w:r>
            <w:r>
              <w:rPr>
                <w:rFonts w:ascii="Times New Roman" w:hAnsi="Times New Roman" w:cs="Times New Roman"/>
              </w:rPr>
              <w:t>623</w:t>
            </w:r>
          </w:p>
        </w:tc>
        <w:tc>
          <w:tcPr>
            <w:tcW w:w="270" w:type="dxa"/>
          </w:tcPr>
          <w:p w14:paraId="4A910CCA" w14:textId="77777777" w:rsidR="00871430" w:rsidRPr="00D74DA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center"/>
          </w:tcPr>
          <w:p w14:paraId="39A48244" w14:textId="105ADC34" w:rsidR="00871430" w:rsidRPr="00D74DA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74DAD">
              <w:rPr>
                <w:rFonts w:ascii="Times New Roman" w:hAnsi="Times New Roman" w:cs="Times New Roman"/>
              </w:rPr>
              <w:t>4,278</w:t>
            </w:r>
          </w:p>
        </w:tc>
        <w:tc>
          <w:tcPr>
            <w:tcW w:w="270" w:type="dxa"/>
          </w:tcPr>
          <w:p w14:paraId="77263F38" w14:textId="77777777" w:rsidR="00871430" w:rsidRPr="00D74DA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154435A" w14:textId="0C710BF3" w:rsidR="00871430" w:rsidRPr="00D74DAD" w:rsidRDefault="009F6CE5"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w:t>
            </w:r>
            <w:r w:rsidR="00871430" w:rsidRPr="00D74DAD">
              <w:rPr>
                <w:rFonts w:ascii="Times New Roman" w:hAnsi="Times New Roman" w:cs="Times New Roman"/>
              </w:rPr>
              <w:t>,</w:t>
            </w:r>
            <w:r>
              <w:rPr>
                <w:rFonts w:ascii="Times New Roman" w:hAnsi="Times New Roman" w:cs="Times New Roman"/>
              </w:rPr>
              <w:t>545</w:t>
            </w:r>
          </w:p>
        </w:tc>
        <w:tc>
          <w:tcPr>
            <w:tcW w:w="270" w:type="dxa"/>
          </w:tcPr>
          <w:p w14:paraId="68A89ED9" w14:textId="77777777" w:rsidR="00871430" w:rsidRPr="00D74DA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vAlign w:val="bottom"/>
          </w:tcPr>
          <w:p w14:paraId="27E2CBCB" w14:textId="6E731755" w:rsidR="00871430" w:rsidRPr="00D74DA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74DAD">
              <w:rPr>
                <w:rFonts w:ascii="Times New Roman" w:hAnsi="Times New Roman" w:cs="Times New Roman"/>
              </w:rPr>
              <w:t>7,480</w:t>
            </w:r>
          </w:p>
        </w:tc>
      </w:tr>
      <w:tr w:rsidR="00871430" w:rsidRPr="00905001" w14:paraId="46241856" w14:textId="77777777" w:rsidTr="00333986">
        <w:tc>
          <w:tcPr>
            <w:tcW w:w="3690" w:type="dxa"/>
            <w:vAlign w:val="center"/>
          </w:tcPr>
          <w:p w14:paraId="16893F89"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905001">
              <w:rPr>
                <w:rFonts w:ascii="Times New Roman" w:eastAsia="Cordia New" w:hAnsi="Times New Roman" w:cs="Times New Roman"/>
              </w:rPr>
              <w:t>-  Long-term benefits</w:t>
            </w:r>
          </w:p>
        </w:tc>
        <w:tc>
          <w:tcPr>
            <w:tcW w:w="1350" w:type="dxa"/>
            <w:tcBorders>
              <w:bottom w:val="single" w:sz="4" w:space="0" w:color="auto"/>
            </w:tcBorders>
          </w:tcPr>
          <w:p w14:paraId="2A573639" w14:textId="6B56286F" w:rsidR="00871430" w:rsidRPr="00D74DAD" w:rsidRDefault="009F6CE5"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w:t>
            </w:r>
            <w:r w:rsidR="006B10F7">
              <w:rPr>
                <w:rFonts w:ascii="Times New Roman" w:hAnsi="Times New Roman" w:cs="Times New Roman"/>
              </w:rPr>
              <w:t>2</w:t>
            </w:r>
          </w:p>
        </w:tc>
        <w:tc>
          <w:tcPr>
            <w:tcW w:w="270" w:type="dxa"/>
          </w:tcPr>
          <w:p w14:paraId="6EC7FF2C" w14:textId="77777777" w:rsidR="00871430" w:rsidRPr="00D74DA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vAlign w:val="center"/>
          </w:tcPr>
          <w:p w14:paraId="09952C5B" w14:textId="54A56665" w:rsidR="00871430" w:rsidRPr="00D74DA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74DAD">
              <w:rPr>
                <w:rFonts w:ascii="Times New Roman" w:hAnsi="Times New Roman" w:cs="Times New Roman"/>
              </w:rPr>
              <w:t>141</w:t>
            </w:r>
          </w:p>
        </w:tc>
        <w:tc>
          <w:tcPr>
            <w:tcW w:w="270" w:type="dxa"/>
          </w:tcPr>
          <w:p w14:paraId="3AD34BCB" w14:textId="77777777" w:rsidR="00871430" w:rsidRPr="00D74DA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tcPr>
          <w:p w14:paraId="570F6F14" w14:textId="5284276A" w:rsidR="00871430" w:rsidRPr="00D74DAD" w:rsidRDefault="009F6CE5"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245</w:t>
            </w:r>
          </w:p>
        </w:tc>
        <w:tc>
          <w:tcPr>
            <w:tcW w:w="270" w:type="dxa"/>
          </w:tcPr>
          <w:p w14:paraId="06254549" w14:textId="77777777" w:rsidR="00871430" w:rsidRPr="00D74DA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vAlign w:val="bottom"/>
          </w:tcPr>
          <w:p w14:paraId="5EDFAE06" w14:textId="7721C39B" w:rsidR="00871430" w:rsidRPr="00D74DA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74DAD">
              <w:rPr>
                <w:rFonts w:ascii="Times New Roman" w:hAnsi="Times New Roman" w:cs="Times New Roman"/>
              </w:rPr>
              <w:t>281</w:t>
            </w:r>
          </w:p>
        </w:tc>
      </w:tr>
      <w:tr w:rsidR="00871430" w:rsidRPr="00905001" w14:paraId="20544F37" w14:textId="77777777" w:rsidTr="00333986">
        <w:tc>
          <w:tcPr>
            <w:tcW w:w="3690" w:type="dxa"/>
            <w:vAlign w:val="center"/>
          </w:tcPr>
          <w:p w14:paraId="71C67441"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eastAsia="Batang" w:hAnsi="Times New Roman" w:cs="Times New Roman"/>
              </w:rPr>
              <w:t>Total</w:t>
            </w:r>
          </w:p>
        </w:tc>
        <w:tc>
          <w:tcPr>
            <w:tcW w:w="1350" w:type="dxa"/>
            <w:tcBorders>
              <w:top w:val="single" w:sz="4" w:space="0" w:color="auto"/>
              <w:bottom w:val="double" w:sz="4" w:space="0" w:color="auto"/>
            </w:tcBorders>
          </w:tcPr>
          <w:p w14:paraId="6566D9B9" w14:textId="11B755E7" w:rsidR="00871430" w:rsidRPr="00D74DAD" w:rsidRDefault="009F6CE5"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w:t>
            </w:r>
            <w:r w:rsidR="00D74DAD" w:rsidRPr="00D74DAD">
              <w:rPr>
                <w:rFonts w:ascii="Times New Roman" w:hAnsi="Times New Roman" w:cs="Times New Roman"/>
              </w:rPr>
              <w:t>,</w:t>
            </w:r>
            <w:r>
              <w:rPr>
                <w:rFonts w:ascii="Times New Roman" w:hAnsi="Times New Roman" w:cs="Times New Roman"/>
              </w:rPr>
              <w:t>74</w:t>
            </w:r>
            <w:r w:rsidR="006B10F7">
              <w:rPr>
                <w:rFonts w:ascii="Times New Roman" w:hAnsi="Times New Roman" w:cs="Times New Roman"/>
              </w:rPr>
              <w:t>5</w:t>
            </w:r>
          </w:p>
        </w:tc>
        <w:tc>
          <w:tcPr>
            <w:tcW w:w="270" w:type="dxa"/>
          </w:tcPr>
          <w:p w14:paraId="35BB6EA4" w14:textId="77777777" w:rsidR="00871430" w:rsidRPr="00D74DA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72905AA6" w14:textId="194CF1BC" w:rsidR="00871430" w:rsidRPr="00D74DA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74DAD">
              <w:rPr>
                <w:rFonts w:ascii="Times New Roman" w:hAnsi="Times New Roman" w:cs="Times New Roman"/>
              </w:rPr>
              <w:t>4,419</w:t>
            </w:r>
          </w:p>
        </w:tc>
        <w:tc>
          <w:tcPr>
            <w:tcW w:w="270" w:type="dxa"/>
          </w:tcPr>
          <w:p w14:paraId="26F280AD" w14:textId="77777777" w:rsidR="00871430" w:rsidRPr="00D74DA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403F35C1" w14:textId="56841395" w:rsidR="00871430" w:rsidRPr="00D74DAD" w:rsidRDefault="009F6CE5"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5</w:t>
            </w:r>
            <w:r w:rsidR="00D74DAD" w:rsidRPr="00D74DAD">
              <w:rPr>
                <w:rFonts w:ascii="Times New Roman" w:hAnsi="Times New Roman" w:cs="Times New Roman"/>
              </w:rPr>
              <w:t>,</w:t>
            </w:r>
            <w:r>
              <w:rPr>
                <w:rFonts w:ascii="Times New Roman" w:hAnsi="Times New Roman" w:cs="Times New Roman"/>
              </w:rPr>
              <w:t>790</w:t>
            </w:r>
          </w:p>
        </w:tc>
        <w:tc>
          <w:tcPr>
            <w:tcW w:w="270" w:type="dxa"/>
          </w:tcPr>
          <w:p w14:paraId="53FDFCD6" w14:textId="77777777" w:rsidR="00871430" w:rsidRPr="00D74DA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vAlign w:val="bottom"/>
          </w:tcPr>
          <w:p w14:paraId="51D981C5" w14:textId="0488E8A5" w:rsidR="00871430" w:rsidRPr="00D74DA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74DAD">
              <w:rPr>
                <w:rFonts w:ascii="Times New Roman" w:hAnsi="Times New Roman" w:cs="Times New Roman"/>
              </w:rPr>
              <w:t>7,761</w:t>
            </w:r>
          </w:p>
        </w:tc>
      </w:tr>
    </w:tbl>
    <w:p w14:paraId="3B47F4F1"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28C982B" w14:textId="5394A05E" w:rsidR="003C463A" w:rsidRPr="00CA3783" w:rsidRDefault="003C463A" w:rsidP="003C463A">
      <w:pPr>
        <w:pStyle w:val="BodyText3"/>
        <w:spacing w:line="240" w:lineRule="atLeast"/>
        <w:jc w:val="thaiDistribute"/>
        <w:rPr>
          <w:rFonts w:cs="Times New Roman"/>
          <w:sz w:val="18"/>
          <w:szCs w:val="18"/>
        </w:rPr>
      </w:pPr>
      <w:r w:rsidRPr="00CA3783">
        <w:rPr>
          <w:rFonts w:cs="Times New Roman"/>
          <w:sz w:val="18"/>
          <w:szCs w:val="18"/>
        </w:rPr>
        <w:t xml:space="preserve">As at </w:t>
      </w:r>
      <w:r w:rsidR="007C3DB0">
        <w:rPr>
          <w:rFonts w:cs="Angsana New"/>
          <w:sz w:val="18"/>
          <w:szCs w:val="22"/>
        </w:rPr>
        <w:t>June 30</w:t>
      </w:r>
      <w:r w:rsidRPr="00CA3783">
        <w:rPr>
          <w:rFonts w:cs="Angsana New"/>
          <w:sz w:val="18"/>
          <w:szCs w:val="22"/>
        </w:rPr>
        <w:t>, 202</w:t>
      </w:r>
      <w:r>
        <w:rPr>
          <w:rFonts w:cs="Angsana New"/>
          <w:sz w:val="18"/>
          <w:szCs w:val="22"/>
        </w:rPr>
        <w:t>4</w:t>
      </w:r>
      <w:r w:rsidRPr="00CA3783">
        <w:rPr>
          <w:rFonts w:cs="Angsana New"/>
          <w:sz w:val="18"/>
          <w:szCs w:val="22"/>
        </w:rPr>
        <w:t xml:space="preserve"> and December 31, 202</w:t>
      </w:r>
      <w:r>
        <w:rPr>
          <w:rFonts w:cs="Angsana New"/>
          <w:sz w:val="18"/>
          <w:szCs w:val="22"/>
        </w:rPr>
        <w:t>3</w:t>
      </w:r>
      <w:r w:rsidRPr="00CA3783">
        <w:rPr>
          <w:rFonts w:cs="Times New Roman"/>
          <w:sz w:val="18"/>
          <w:szCs w:val="18"/>
        </w:rPr>
        <w:t>, the outstanding balances with related part</w:t>
      </w:r>
      <w:r w:rsidR="002E7151">
        <w:rPr>
          <w:rFonts w:cs="Times New Roman"/>
          <w:sz w:val="18"/>
          <w:szCs w:val="18"/>
        </w:rPr>
        <w:t>ies</w:t>
      </w:r>
      <w:r w:rsidRPr="00CA3783">
        <w:rPr>
          <w:rFonts w:cs="Times New Roman"/>
          <w:sz w:val="18"/>
          <w:szCs w:val="18"/>
        </w:rPr>
        <w:t xml:space="preserve"> are presented separately in the statements of financial position. The details are as follows:</w:t>
      </w:r>
    </w:p>
    <w:p w14:paraId="76B6828F" w14:textId="77777777" w:rsidR="003C463A" w:rsidRPr="00CA3783" w:rsidRDefault="003C463A" w:rsidP="003C463A">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5"/>
        <w:gridCol w:w="1710"/>
        <w:gridCol w:w="270"/>
        <w:gridCol w:w="1530"/>
      </w:tblGrid>
      <w:tr w:rsidR="003C463A" w:rsidRPr="00CA3783" w14:paraId="7925FA36" w14:textId="77777777" w:rsidTr="008E3E70">
        <w:trPr>
          <w:trHeight w:val="20"/>
        </w:trPr>
        <w:tc>
          <w:tcPr>
            <w:tcW w:w="6305" w:type="dxa"/>
          </w:tcPr>
          <w:p w14:paraId="52BB9917" w14:textId="77777777" w:rsidR="003C463A" w:rsidRPr="00CA3783" w:rsidRDefault="003C463A" w:rsidP="00A64761">
            <w:pPr>
              <w:pStyle w:val="BodyText3"/>
              <w:spacing w:line="240" w:lineRule="atLeast"/>
              <w:rPr>
                <w:rFonts w:cs="Times New Roman"/>
                <w:sz w:val="18"/>
                <w:szCs w:val="18"/>
              </w:rPr>
            </w:pPr>
          </w:p>
        </w:tc>
        <w:tc>
          <w:tcPr>
            <w:tcW w:w="3510" w:type="dxa"/>
            <w:gridSpan w:val="3"/>
            <w:tcBorders>
              <w:bottom w:val="single" w:sz="4" w:space="0" w:color="auto"/>
            </w:tcBorders>
          </w:tcPr>
          <w:p w14:paraId="01ECEBFD" w14:textId="77777777" w:rsidR="003C463A" w:rsidRPr="00CA3783" w:rsidRDefault="003C463A" w:rsidP="00A64761">
            <w:pPr>
              <w:pStyle w:val="BodyText3"/>
              <w:spacing w:line="240" w:lineRule="atLeast"/>
              <w:jc w:val="center"/>
              <w:rPr>
                <w:rFonts w:cs="Times New Roman"/>
                <w:sz w:val="18"/>
                <w:szCs w:val="18"/>
              </w:rPr>
            </w:pPr>
            <w:r w:rsidRPr="00CA3783">
              <w:rPr>
                <w:rFonts w:cs="Times New Roman"/>
                <w:sz w:val="18"/>
                <w:szCs w:val="18"/>
              </w:rPr>
              <w:t>In Thousand Baht</w:t>
            </w:r>
          </w:p>
        </w:tc>
      </w:tr>
      <w:tr w:rsidR="003C463A" w:rsidRPr="00CA3783" w14:paraId="62909FB7" w14:textId="77777777" w:rsidTr="008E3E70">
        <w:trPr>
          <w:trHeight w:val="20"/>
        </w:trPr>
        <w:tc>
          <w:tcPr>
            <w:tcW w:w="6305" w:type="dxa"/>
          </w:tcPr>
          <w:p w14:paraId="40FCD764"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710" w:type="dxa"/>
            <w:tcBorders>
              <w:bottom w:val="single" w:sz="4" w:space="0" w:color="auto"/>
            </w:tcBorders>
          </w:tcPr>
          <w:p w14:paraId="2E7EE3F4" w14:textId="38255B3B" w:rsidR="003C463A" w:rsidRPr="00CA3783" w:rsidRDefault="007C3DB0" w:rsidP="003C463A">
            <w:pPr>
              <w:pStyle w:val="BodyText3"/>
              <w:spacing w:line="240" w:lineRule="atLeast"/>
              <w:jc w:val="center"/>
              <w:rPr>
                <w:rFonts w:cs="Times New Roman"/>
                <w:sz w:val="18"/>
                <w:szCs w:val="18"/>
              </w:rPr>
            </w:pPr>
            <w:r>
              <w:rPr>
                <w:rFonts w:cs="Times New Roman"/>
                <w:sz w:val="18"/>
                <w:szCs w:val="18"/>
              </w:rPr>
              <w:t>June 30, 2024</w:t>
            </w:r>
          </w:p>
        </w:tc>
        <w:tc>
          <w:tcPr>
            <w:tcW w:w="270" w:type="dxa"/>
          </w:tcPr>
          <w:p w14:paraId="54FBC741" w14:textId="77777777" w:rsidR="003C463A" w:rsidRPr="00CA3783" w:rsidRDefault="003C463A" w:rsidP="003C463A">
            <w:pPr>
              <w:pStyle w:val="BodyText3"/>
              <w:spacing w:line="240" w:lineRule="atLeast"/>
              <w:jc w:val="center"/>
              <w:rPr>
                <w:rFonts w:cs="Times New Roman"/>
                <w:sz w:val="18"/>
                <w:szCs w:val="18"/>
              </w:rPr>
            </w:pPr>
          </w:p>
        </w:tc>
        <w:tc>
          <w:tcPr>
            <w:tcW w:w="1530" w:type="dxa"/>
            <w:tcBorders>
              <w:bottom w:val="single" w:sz="4" w:space="0" w:color="auto"/>
            </w:tcBorders>
          </w:tcPr>
          <w:p w14:paraId="5A17EA9E" w14:textId="44DE6612" w:rsidR="003C463A" w:rsidRPr="008E3E70" w:rsidRDefault="003C463A" w:rsidP="008E3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E3E70">
              <w:rPr>
                <w:rFonts w:ascii="Times New Roman" w:hAnsi="Times New Roman" w:cs="Times New Roman"/>
              </w:rPr>
              <w:t>December 31, 2023</w:t>
            </w:r>
          </w:p>
        </w:tc>
      </w:tr>
      <w:tr w:rsidR="003C463A" w:rsidRPr="00CA3783" w14:paraId="5E403668" w14:textId="77777777" w:rsidTr="008E3E70">
        <w:trPr>
          <w:trHeight w:val="20"/>
        </w:trPr>
        <w:tc>
          <w:tcPr>
            <w:tcW w:w="6305" w:type="dxa"/>
          </w:tcPr>
          <w:p w14:paraId="614C1408" w14:textId="4C8901C9"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Trade account payabl</w:t>
            </w:r>
            <w:r w:rsidR="00A91A5C">
              <w:rPr>
                <w:rFonts w:ascii="Times New Roman" w:hAnsi="Times New Roman" w:cs="Times New Roman"/>
                <w:b/>
                <w:bCs/>
              </w:rPr>
              <w:t>es</w:t>
            </w:r>
          </w:p>
        </w:tc>
        <w:tc>
          <w:tcPr>
            <w:tcW w:w="1710" w:type="dxa"/>
          </w:tcPr>
          <w:p w14:paraId="3EA96DF8"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4EC8EA0"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Pr>
          <w:p w14:paraId="02284734"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71430" w:rsidRPr="00CA3783" w14:paraId="7818F7F2" w14:textId="77777777" w:rsidTr="008E3E70">
        <w:trPr>
          <w:trHeight w:val="20"/>
        </w:trPr>
        <w:tc>
          <w:tcPr>
            <w:tcW w:w="6305" w:type="dxa"/>
          </w:tcPr>
          <w:p w14:paraId="60742D8A" w14:textId="7777777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rPr>
              <w:t>Chonburi Kanyong Co., Ltd.</w:t>
            </w:r>
          </w:p>
        </w:tc>
        <w:tc>
          <w:tcPr>
            <w:tcW w:w="1710" w:type="dxa"/>
          </w:tcPr>
          <w:p w14:paraId="6403FE58" w14:textId="49593593" w:rsidR="00871430" w:rsidRPr="008B528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3</w:t>
            </w:r>
          </w:p>
        </w:tc>
        <w:tc>
          <w:tcPr>
            <w:tcW w:w="270" w:type="dxa"/>
          </w:tcPr>
          <w:p w14:paraId="08414F70" w14:textId="7777777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Pr>
          <w:p w14:paraId="4C912A84" w14:textId="2C1EB6C6"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718</w:t>
            </w:r>
          </w:p>
        </w:tc>
      </w:tr>
      <w:tr w:rsidR="00871430" w:rsidRPr="00CA3783" w14:paraId="04D639F4" w14:textId="77777777" w:rsidTr="008E3E70">
        <w:trPr>
          <w:trHeight w:val="20"/>
        </w:trPr>
        <w:tc>
          <w:tcPr>
            <w:tcW w:w="6305" w:type="dxa"/>
          </w:tcPr>
          <w:p w14:paraId="6F958A10" w14:textId="7E104CE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710" w:type="dxa"/>
            <w:tcBorders>
              <w:bottom w:val="single" w:sz="4" w:space="0" w:color="auto"/>
            </w:tcBorders>
          </w:tcPr>
          <w:p w14:paraId="56DE6E9D" w14:textId="7E693532" w:rsidR="00871430" w:rsidRPr="008B528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19</w:t>
            </w:r>
          </w:p>
        </w:tc>
        <w:tc>
          <w:tcPr>
            <w:tcW w:w="270" w:type="dxa"/>
          </w:tcPr>
          <w:p w14:paraId="2E466D5B" w14:textId="7777777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bottom w:val="single" w:sz="4" w:space="0" w:color="auto"/>
            </w:tcBorders>
          </w:tcPr>
          <w:p w14:paraId="5EDDFA3F" w14:textId="3289BFCC" w:rsidR="00871430"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8B528D">
              <w:rPr>
                <w:rFonts w:ascii="Times New Roman" w:hAnsi="Times New Roman" w:cs="Times New Roman"/>
              </w:rPr>
              <w:t xml:space="preserve">               -</w:t>
            </w:r>
          </w:p>
        </w:tc>
      </w:tr>
      <w:tr w:rsidR="00871430" w:rsidRPr="00CA3783" w14:paraId="71BCE697" w14:textId="77777777" w:rsidTr="008E3E70">
        <w:trPr>
          <w:trHeight w:val="20"/>
        </w:trPr>
        <w:tc>
          <w:tcPr>
            <w:tcW w:w="6305" w:type="dxa"/>
          </w:tcPr>
          <w:p w14:paraId="7AAF76F1" w14:textId="719CC60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eastAsia="Batang" w:hAnsi="Times New Roman" w:cs="Times New Roman"/>
              </w:rPr>
              <w:t>Total</w:t>
            </w:r>
          </w:p>
        </w:tc>
        <w:tc>
          <w:tcPr>
            <w:tcW w:w="1710" w:type="dxa"/>
            <w:tcBorders>
              <w:top w:val="single" w:sz="4" w:space="0" w:color="auto"/>
              <w:bottom w:val="double" w:sz="4" w:space="0" w:color="auto"/>
            </w:tcBorders>
          </w:tcPr>
          <w:p w14:paraId="3872F77C" w14:textId="252AB57A" w:rsidR="00871430" w:rsidRPr="008B528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22</w:t>
            </w:r>
          </w:p>
        </w:tc>
        <w:tc>
          <w:tcPr>
            <w:tcW w:w="270" w:type="dxa"/>
          </w:tcPr>
          <w:p w14:paraId="2D8D144F" w14:textId="7777777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top w:val="single" w:sz="4" w:space="0" w:color="auto"/>
              <w:bottom w:val="double" w:sz="4" w:space="0" w:color="auto"/>
            </w:tcBorders>
          </w:tcPr>
          <w:p w14:paraId="1850E063" w14:textId="4EB4A7CF" w:rsidR="00871430"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718</w:t>
            </w:r>
          </w:p>
        </w:tc>
      </w:tr>
    </w:tbl>
    <w:p w14:paraId="5ACE56DE" w14:textId="77777777" w:rsidR="003D1874" w:rsidRDefault="003D1874" w:rsidP="003D1874">
      <w:pPr>
        <w:pStyle w:val="TOC2"/>
        <w:tabs>
          <w:tab w:val="clear" w:pos="227"/>
          <w:tab w:val="clear" w:pos="454"/>
          <w:tab w:val="clear" w:pos="680"/>
          <w:tab w:val="clear" w:pos="907"/>
          <w:tab w:val="left" w:pos="540"/>
        </w:tabs>
        <w:spacing w:before="0"/>
        <w:jc w:val="both"/>
        <w:rPr>
          <w:rFonts w:ascii="Times New Roman" w:hAnsi="Times New Roman"/>
        </w:rPr>
      </w:pPr>
    </w:p>
    <w:p w14:paraId="1CD4F5EA" w14:textId="58554895" w:rsidR="003D1874" w:rsidRDefault="003D1874" w:rsidP="003D1874">
      <w:pPr>
        <w:pStyle w:val="TOC2"/>
        <w:tabs>
          <w:tab w:val="clear" w:pos="227"/>
          <w:tab w:val="clear" w:pos="454"/>
          <w:tab w:val="clear" w:pos="680"/>
          <w:tab w:val="clear" w:pos="907"/>
          <w:tab w:val="left" w:pos="540"/>
        </w:tabs>
        <w:spacing w:before="0"/>
        <w:jc w:val="both"/>
        <w:rPr>
          <w:rFonts w:ascii="Times New Roman" w:hAnsi="Times New Roman"/>
        </w:rPr>
      </w:pPr>
      <w:r w:rsidRPr="00CA3783">
        <w:rPr>
          <w:rFonts w:ascii="Times New Roman" w:hAnsi="Times New Roman"/>
        </w:rPr>
        <w:t>4.</w:t>
      </w:r>
      <w:r w:rsidRPr="00CA3783">
        <w:rPr>
          <w:rFonts w:ascii="Times New Roman" w:hAnsi="Times New Roman"/>
        </w:rPr>
        <w:tab/>
        <w:t xml:space="preserve">SHORT-TERM INVESTMENTS </w:t>
      </w:r>
    </w:p>
    <w:p w14:paraId="30EAD419" w14:textId="77777777" w:rsidR="003D1874" w:rsidRDefault="003D1874" w:rsidP="003D1874"/>
    <w:tbl>
      <w:tblPr>
        <w:tblW w:w="9810" w:type="dxa"/>
        <w:tblInd w:w="-90" w:type="dxa"/>
        <w:tblLayout w:type="fixed"/>
        <w:tblLook w:val="0000" w:firstRow="0" w:lastRow="0" w:firstColumn="0" w:lastColumn="0" w:noHBand="0" w:noVBand="0"/>
      </w:tblPr>
      <w:tblGrid>
        <w:gridCol w:w="4248"/>
        <w:gridCol w:w="810"/>
        <w:gridCol w:w="270"/>
        <w:gridCol w:w="702"/>
        <w:gridCol w:w="270"/>
        <w:gridCol w:w="1710"/>
        <w:gridCol w:w="270"/>
        <w:gridCol w:w="1530"/>
      </w:tblGrid>
      <w:tr w:rsidR="003D1874" w:rsidRPr="0055763F" w14:paraId="6BE8CF8E" w14:textId="77777777" w:rsidTr="00A64761">
        <w:tc>
          <w:tcPr>
            <w:tcW w:w="4248" w:type="dxa"/>
          </w:tcPr>
          <w:p w14:paraId="3BD77E80"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782" w:type="dxa"/>
            <w:gridSpan w:val="3"/>
          </w:tcPr>
          <w:p w14:paraId="551CCFE9"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D610E90"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510" w:type="dxa"/>
            <w:gridSpan w:val="3"/>
            <w:tcBorders>
              <w:bottom w:val="single" w:sz="6" w:space="0" w:color="auto"/>
            </w:tcBorders>
          </w:tcPr>
          <w:p w14:paraId="1F7879E3"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3D1874" w:rsidRPr="0055763F" w14:paraId="00006073" w14:textId="77777777" w:rsidTr="00A64761">
        <w:tc>
          <w:tcPr>
            <w:tcW w:w="4248" w:type="dxa"/>
          </w:tcPr>
          <w:p w14:paraId="5D6F6F79"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Pr>
          <w:p w14:paraId="17145C96"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330A1FD"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7BC322ED"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81FCAE6"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bottom w:val="single" w:sz="4" w:space="0" w:color="auto"/>
            </w:tcBorders>
          </w:tcPr>
          <w:p w14:paraId="46B79A38" w14:textId="01EA59C1" w:rsidR="003D1874" w:rsidRPr="0055763F" w:rsidRDefault="003C4CD9"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 2024</w:t>
            </w:r>
          </w:p>
        </w:tc>
        <w:tc>
          <w:tcPr>
            <w:tcW w:w="270" w:type="dxa"/>
          </w:tcPr>
          <w:p w14:paraId="0CA426D2"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bottom w:val="single" w:sz="4" w:space="0" w:color="auto"/>
            </w:tcBorders>
          </w:tcPr>
          <w:p w14:paraId="1071FCEA"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C463A">
              <w:rPr>
                <w:rFonts w:ascii="Times New Roman" w:hAnsi="Times New Roman" w:cs="Times New Roman"/>
              </w:rPr>
              <w:t>December 31, 2023</w:t>
            </w:r>
          </w:p>
        </w:tc>
      </w:tr>
      <w:tr w:rsidR="003D1874" w14:paraId="192E7EE8" w14:textId="77777777" w:rsidTr="00A64761">
        <w:tc>
          <w:tcPr>
            <w:tcW w:w="4248" w:type="dxa"/>
          </w:tcPr>
          <w:p w14:paraId="2980BB2D"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Pr>
          <w:p w14:paraId="4A9964F2"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9C276FF"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345C01BC"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8BB4EC1"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top w:val="single" w:sz="4" w:space="0" w:color="auto"/>
            </w:tcBorders>
          </w:tcPr>
          <w:p w14:paraId="54C92A90"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472B818"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Pr>
          <w:p w14:paraId="000D4C23"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8B528D" w14:paraId="661E94D0" w14:textId="77777777" w:rsidTr="00A64761">
        <w:tc>
          <w:tcPr>
            <w:tcW w:w="4248" w:type="dxa"/>
            <w:shd w:val="clear" w:color="auto" w:fill="auto"/>
          </w:tcPr>
          <w:p w14:paraId="27C759DC" w14:textId="77777777" w:rsidR="008B528D" w:rsidRPr="0055763F"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B4ADF">
              <w:rPr>
                <w:rFonts w:ascii="Times New Roman" w:hAnsi="Times New Roman" w:cs="Times New Roman"/>
              </w:rPr>
              <w:t>Investments in fixed deposit</w:t>
            </w:r>
          </w:p>
        </w:tc>
        <w:tc>
          <w:tcPr>
            <w:tcW w:w="810" w:type="dxa"/>
          </w:tcPr>
          <w:p w14:paraId="25CF0A4F" w14:textId="77777777" w:rsidR="008B528D" w:rsidRPr="006942EF"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p>
        </w:tc>
        <w:tc>
          <w:tcPr>
            <w:tcW w:w="270" w:type="dxa"/>
          </w:tcPr>
          <w:p w14:paraId="12CB419C" w14:textId="77777777"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1AA0A709" w14:textId="77777777"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rPr>
                <w:rFonts w:ascii="Times New Roman" w:hAnsi="Times New Roman" w:cs="Times New Roman"/>
              </w:rPr>
            </w:pPr>
          </w:p>
        </w:tc>
        <w:tc>
          <w:tcPr>
            <w:tcW w:w="270" w:type="dxa"/>
          </w:tcPr>
          <w:p w14:paraId="2034C1F0" w14:textId="77777777"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bottom w:val="single" w:sz="4" w:space="0" w:color="auto"/>
            </w:tcBorders>
          </w:tcPr>
          <w:p w14:paraId="2300DA79" w14:textId="4F629279" w:rsidR="008B528D" w:rsidRP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heme="minorBidi"/>
              </w:rPr>
            </w:pPr>
            <w:r w:rsidRPr="008B528D">
              <w:rPr>
                <w:rFonts w:ascii="Times New Roman" w:hAnsi="Times New Roman" w:cs="Times New Roman"/>
              </w:rPr>
              <w:t xml:space="preserve">               -</w:t>
            </w:r>
          </w:p>
        </w:tc>
        <w:tc>
          <w:tcPr>
            <w:tcW w:w="270" w:type="dxa"/>
          </w:tcPr>
          <w:p w14:paraId="72CA15F7" w14:textId="77777777" w:rsidR="008B528D" w:rsidRPr="0055763F"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bottom w:val="single" w:sz="4" w:space="0" w:color="auto"/>
            </w:tcBorders>
          </w:tcPr>
          <w:p w14:paraId="4DB9A5E8" w14:textId="77777777"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heme="minorBidi"/>
              </w:rPr>
              <w:t>20,000</w:t>
            </w:r>
          </w:p>
        </w:tc>
      </w:tr>
      <w:tr w:rsidR="003D1874" w14:paraId="2820BCD6" w14:textId="77777777" w:rsidTr="00A64761">
        <w:tc>
          <w:tcPr>
            <w:tcW w:w="4248" w:type="dxa"/>
          </w:tcPr>
          <w:p w14:paraId="3E3FE01B"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Pr>
          <w:p w14:paraId="33853EE8"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9CB0E9E"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1DFC900D"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D2F1597"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Pr>
          <w:p w14:paraId="125C3E04" w14:textId="77777777" w:rsidR="003D1874" w:rsidRPr="008B528D"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7C3D22D"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Pr>
          <w:p w14:paraId="2E63076D"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231A" w14:paraId="77156C93" w14:textId="77777777" w:rsidTr="00A2231A">
        <w:trPr>
          <w:trHeight w:val="180"/>
        </w:trPr>
        <w:tc>
          <w:tcPr>
            <w:tcW w:w="4248" w:type="dxa"/>
          </w:tcPr>
          <w:p w14:paraId="0AF92839" w14:textId="77777777" w:rsidR="00A2231A" w:rsidRPr="0055763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Pr>
                <w:rFonts w:ascii="Times New Roman" w:hAnsi="Times New Roman" w:cs="Times New Roman"/>
              </w:rPr>
              <w:t>Short-term investments in fixed income open-end fund</w:t>
            </w:r>
          </w:p>
        </w:tc>
        <w:tc>
          <w:tcPr>
            <w:tcW w:w="810" w:type="dxa"/>
          </w:tcPr>
          <w:p w14:paraId="1388DB51"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4526648"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682A7FF1"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17B2BB3"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Pr>
          <w:p w14:paraId="2D484221" w14:textId="07A71472" w:rsidR="00A2231A" w:rsidRPr="008B528D"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8B528D">
              <w:rPr>
                <w:rFonts w:ascii="Times New Roman" w:hAnsi="Times New Roman" w:cs="Times New Roman"/>
              </w:rPr>
              <w:t xml:space="preserve">               -</w:t>
            </w:r>
          </w:p>
        </w:tc>
        <w:tc>
          <w:tcPr>
            <w:tcW w:w="270" w:type="dxa"/>
          </w:tcPr>
          <w:p w14:paraId="481DA622" w14:textId="77777777" w:rsidR="00A2231A" w:rsidRPr="0055763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Pr>
          <w:p w14:paraId="347B3E65"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20,000</w:t>
            </w:r>
          </w:p>
        </w:tc>
      </w:tr>
      <w:tr w:rsidR="00A2231A" w14:paraId="237676B6" w14:textId="77777777" w:rsidTr="00A64761">
        <w:tc>
          <w:tcPr>
            <w:tcW w:w="4248" w:type="dxa"/>
          </w:tcPr>
          <w:p w14:paraId="0BF332F9" w14:textId="77777777" w:rsidR="00A2231A" w:rsidRPr="006942E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contextualSpacing/>
              <w:rPr>
                <w:rFonts w:ascii="Times New Roman" w:hAnsi="Times New Roman" w:cs="Times New Roman"/>
              </w:rPr>
            </w:pPr>
            <w:r>
              <w:rPr>
                <w:rFonts w:ascii="Times New Roman" w:hAnsi="Times New Roman" w:cs="Times New Roman"/>
              </w:rPr>
              <w:t>Add</w:t>
            </w:r>
            <w:r>
              <w:rPr>
                <w:rFonts w:ascii="Times New Roman" w:hAnsi="Times New Roman" w:cstheme="minorBidi" w:hint="cs"/>
                <w:cs/>
              </w:rPr>
              <w:t xml:space="preserve"> </w:t>
            </w:r>
            <w:r>
              <w:rPr>
                <w:rFonts w:ascii="Times New Roman" w:hAnsi="Times New Roman" w:cstheme="minorBidi"/>
              </w:rPr>
              <w:t>:</w:t>
            </w:r>
            <w:r>
              <w:rPr>
                <w:rFonts w:ascii="Times New Roman" w:hAnsi="Times New Roman" w:cs="Times New Roman"/>
              </w:rPr>
              <w:t xml:space="preserve"> Changes in fair value through profit or loss</w:t>
            </w:r>
          </w:p>
        </w:tc>
        <w:tc>
          <w:tcPr>
            <w:tcW w:w="810" w:type="dxa"/>
          </w:tcPr>
          <w:p w14:paraId="0BF73FC5"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7561CB8"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2D988281"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ED36987"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Pr>
          <w:p w14:paraId="1F8431A4" w14:textId="6CCD3098" w:rsidR="00A2231A" w:rsidRPr="008B528D"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8B528D">
              <w:rPr>
                <w:rFonts w:ascii="Times New Roman" w:hAnsi="Times New Roman" w:cs="Times New Roman"/>
              </w:rPr>
              <w:t xml:space="preserve">               -</w:t>
            </w:r>
          </w:p>
        </w:tc>
        <w:tc>
          <w:tcPr>
            <w:tcW w:w="270" w:type="dxa"/>
          </w:tcPr>
          <w:p w14:paraId="2D713300" w14:textId="77777777" w:rsidR="00A2231A" w:rsidRPr="0055763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Pr>
          <w:p w14:paraId="6ABE5958"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486</w:t>
            </w:r>
          </w:p>
        </w:tc>
      </w:tr>
      <w:tr w:rsidR="00A2231A" w14:paraId="48800225" w14:textId="77777777" w:rsidTr="00A64761">
        <w:tc>
          <w:tcPr>
            <w:tcW w:w="4248" w:type="dxa"/>
          </w:tcPr>
          <w:p w14:paraId="12B4F39F" w14:textId="77777777" w:rsidR="00A2231A" w:rsidRPr="006942E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rPr>
            </w:pPr>
            <w:r w:rsidRPr="006942EF">
              <w:rPr>
                <w:rFonts w:ascii="Times New Roman" w:hAnsi="Times New Roman" w:cs="Times New Roman"/>
              </w:rPr>
              <w:t>Fair value</w:t>
            </w:r>
          </w:p>
        </w:tc>
        <w:tc>
          <w:tcPr>
            <w:tcW w:w="810" w:type="dxa"/>
          </w:tcPr>
          <w:p w14:paraId="42F2C386"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643BE53"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1FE95D68"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6B11DF2"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top w:val="single" w:sz="4" w:space="0" w:color="auto"/>
              <w:bottom w:val="single" w:sz="4" w:space="0" w:color="auto"/>
            </w:tcBorders>
          </w:tcPr>
          <w:p w14:paraId="63D6AB79" w14:textId="45257577" w:rsidR="00A2231A" w:rsidRPr="008B528D"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Pr>
                <w:rFonts w:ascii="Times New Roman" w:hAnsi="Times New Roman" w:cs="Times New Roman"/>
              </w:rPr>
              <w:t>-</w:t>
            </w:r>
          </w:p>
        </w:tc>
        <w:tc>
          <w:tcPr>
            <w:tcW w:w="270" w:type="dxa"/>
          </w:tcPr>
          <w:p w14:paraId="3D7D23A3" w14:textId="77777777" w:rsidR="00A2231A" w:rsidRPr="0055763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top w:val="single" w:sz="4" w:space="0" w:color="auto"/>
              <w:bottom w:val="single" w:sz="4" w:space="0" w:color="auto"/>
            </w:tcBorders>
          </w:tcPr>
          <w:p w14:paraId="04CD0686"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20,486</w:t>
            </w:r>
          </w:p>
        </w:tc>
      </w:tr>
      <w:tr w:rsidR="00A2231A" w14:paraId="0CF0B24D" w14:textId="77777777" w:rsidTr="00A64761">
        <w:tc>
          <w:tcPr>
            <w:tcW w:w="4248" w:type="dxa"/>
          </w:tcPr>
          <w:p w14:paraId="71DF1982" w14:textId="77777777" w:rsidR="00A2231A" w:rsidRPr="006942E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rPr>
            </w:pPr>
          </w:p>
        </w:tc>
        <w:tc>
          <w:tcPr>
            <w:tcW w:w="810" w:type="dxa"/>
          </w:tcPr>
          <w:p w14:paraId="16E288CA"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BA66AE7"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0A5FD845"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9F872F6"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top w:val="single" w:sz="4" w:space="0" w:color="auto"/>
            </w:tcBorders>
          </w:tcPr>
          <w:p w14:paraId="6B5EFB11" w14:textId="77777777" w:rsidR="00A2231A" w:rsidRPr="008B528D"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5D2A1C1" w14:textId="77777777" w:rsidR="00A2231A" w:rsidRPr="0055763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top w:val="single" w:sz="4" w:space="0" w:color="auto"/>
            </w:tcBorders>
          </w:tcPr>
          <w:p w14:paraId="6C943636" w14:textId="77777777" w:rsidR="00A2231A" w:rsidRPr="004E2769"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231A" w14:paraId="45C741DF" w14:textId="77777777" w:rsidTr="00A64761">
        <w:tc>
          <w:tcPr>
            <w:tcW w:w="4248" w:type="dxa"/>
          </w:tcPr>
          <w:p w14:paraId="08F4F10B"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Pr>
                <w:rFonts w:ascii="Times New Roman" w:hAnsi="Times New Roman" w:cs="Times New Roman"/>
              </w:rPr>
              <w:t>Total</w:t>
            </w:r>
          </w:p>
        </w:tc>
        <w:tc>
          <w:tcPr>
            <w:tcW w:w="810" w:type="dxa"/>
          </w:tcPr>
          <w:p w14:paraId="37CFE7E5"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E001F2C"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25B8B2CD"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9B037D1"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bottom w:val="double" w:sz="4" w:space="0" w:color="auto"/>
            </w:tcBorders>
          </w:tcPr>
          <w:p w14:paraId="385A227F" w14:textId="0DADC121" w:rsidR="00A2231A" w:rsidRPr="008B528D"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8B528D">
              <w:rPr>
                <w:rFonts w:ascii="Times New Roman" w:hAnsi="Times New Roman" w:cs="Times New Roman"/>
              </w:rPr>
              <w:t xml:space="preserve">               -</w:t>
            </w:r>
          </w:p>
        </w:tc>
        <w:tc>
          <w:tcPr>
            <w:tcW w:w="270" w:type="dxa"/>
          </w:tcPr>
          <w:p w14:paraId="74EA263E" w14:textId="77777777" w:rsidR="00A2231A" w:rsidRPr="0055763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bottom w:val="double" w:sz="4" w:space="0" w:color="auto"/>
            </w:tcBorders>
          </w:tcPr>
          <w:p w14:paraId="55CA1CFF"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40,486</w:t>
            </w:r>
          </w:p>
        </w:tc>
      </w:tr>
    </w:tbl>
    <w:p w14:paraId="0836DCAF" w14:textId="77777777" w:rsidR="003D1874" w:rsidRPr="005C4C9C" w:rsidRDefault="003D1874" w:rsidP="003D1874"/>
    <w:p w14:paraId="57E54B2D" w14:textId="6DA2943B" w:rsidR="00871430" w:rsidRDefault="003D1874" w:rsidP="003D1874">
      <w:pPr>
        <w:pStyle w:val="BodyText3"/>
        <w:tabs>
          <w:tab w:val="left" w:pos="540"/>
        </w:tabs>
        <w:spacing w:line="240" w:lineRule="atLeast"/>
        <w:jc w:val="both"/>
        <w:rPr>
          <w:rFonts w:cs="Times New Roman"/>
          <w:sz w:val="18"/>
          <w:szCs w:val="18"/>
        </w:rPr>
      </w:pPr>
      <w:r w:rsidRPr="008B528D">
        <w:rPr>
          <w:rFonts w:cs="Times New Roman"/>
          <w:sz w:val="18"/>
          <w:szCs w:val="18"/>
        </w:rPr>
        <w:t xml:space="preserve">As at </w:t>
      </w:r>
      <w:r w:rsidR="008B528D" w:rsidRPr="008B528D">
        <w:rPr>
          <w:rFonts w:cs="Times New Roman"/>
          <w:sz w:val="18"/>
          <w:szCs w:val="18"/>
        </w:rPr>
        <w:t xml:space="preserve">December </w:t>
      </w:r>
      <w:r w:rsidRPr="008B528D">
        <w:rPr>
          <w:rFonts w:cs="Times New Roman"/>
          <w:sz w:val="18"/>
          <w:szCs w:val="18"/>
        </w:rPr>
        <w:t>31, 202</w:t>
      </w:r>
      <w:r w:rsidR="008B528D" w:rsidRPr="008B528D">
        <w:rPr>
          <w:rFonts w:cs="Times New Roman"/>
          <w:sz w:val="18"/>
          <w:szCs w:val="18"/>
        </w:rPr>
        <w:t>3</w:t>
      </w:r>
      <w:r w:rsidRPr="008B528D">
        <w:rPr>
          <w:rFonts w:cs="Times New Roman"/>
          <w:sz w:val="18"/>
          <w:szCs w:val="18"/>
        </w:rPr>
        <w:t>, short-term investments in fixed deposit represented 5-month fixed deposit at a local financial institution, which b</w:t>
      </w:r>
      <w:r w:rsidR="00D816E4">
        <w:rPr>
          <w:rFonts w:cs="Times New Roman"/>
          <w:sz w:val="18"/>
          <w:szCs w:val="18"/>
        </w:rPr>
        <w:t>o</w:t>
      </w:r>
      <w:r w:rsidRPr="008B528D">
        <w:rPr>
          <w:rFonts w:cs="Times New Roman"/>
          <w:sz w:val="18"/>
          <w:szCs w:val="18"/>
        </w:rPr>
        <w:t>r</w:t>
      </w:r>
      <w:r w:rsidR="00D816E4">
        <w:rPr>
          <w:rFonts w:cs="Times New Roman"/>
          <w:sz w:val="18"/>
          <w:szCs w:val="18"/>
        </w:rPr>
        <w:t>e</w:t>
      </w:r>
      <w:r w:rsidRPr="008B528D">
        <w:rPr>
          <w:rFonts w:cs="Times New Roman"/>
          <w:sz w:val="18"/>
          <w:szCs w:val="18"/>
        </w:rPr>
        <w:t xml:space="preserve"> interest at the rate of 1.85% per annum.</w:t>
      </w:r>
    </w:p>
    <w:p w14:paraId="54BFECB8" w14:textId="77777777" w:rsidR="0029453E" w:rsidRDefault="0029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rPr>
        <w:br w:type="page"/>
      </w:r>
    </w:p>
    <w:p w14:paraId="23FAB8B0" w14:textId="265CE4BD" w:rsidR="00912B12" w:rsidRPr="00CA3783" w:rsidRDefault="009C64A8" w:rsidP="00CA3783">
      <w:pPr>
        <w:pStyle w:val="TOC2"/>
        <w:tabs>
          <w:tab w:val="clear" w:pos="227"/>
          <w:tab w:val="clear" w:pos="454"/>
          <w:tab w:val="clear" w:pos="680"/>
          <w:tab w:val="clear" w:pos="907"/>
          <w:tab w:val="left" w:pos="540"/>
        </w:tabs>
        <w:spacing w:before="0"/>
        <w:jc w:val="both"/>
        <w:rPr>
          <w:rFonts w:ascii="Times New Roman" w:hAnsi="Times New Roman"/>
        </w:rPr>
      </w:pPr>
      <w:r w:rsidRPr="00CA3783">
        <w:rPr>
          <w:rFonts w:ascii="Times New Roman" w:hAnsi="Times New Roman"/>
        </w:rPr>
        <w:lastRenderedPageBreak/>
        <w:t>5</w:t>
      </w:r>
      <w:r w:rsidR="00912B12" w:rsidRPr="00CA3783">
        <w:rPr>
          <w:rFonts w:ascii="Times New Roman" w:hAnsi="Times New Roman"/>
        </w:rPr>
        <w:t>.</w:t>
      </w:r>
      <w:r w:rsidR="00912B12" w:rsidRPr="00CA3783">
        <w:rPr>
          <w:rFonts w:ascii="Times New Roman" w:hAnsi="Times New Roman"/>
        </w:rPr>
        <w:tab/>
      </w:r>
      <w:r w:rsidR="00394990" w:rsidRPr="00CA3783">
        <w:rPr>
          <w:rFonts w:ascii="Times New Roman" w:hAnsi="Times New Roman"/>
        </w:rPr>
        <w:t>TRADE ACCOUNT RECEIVABLES</w:t>
      </w:r>
      <w:r w:rsidR="007221EE" w:rsidRPr="00CA3783">
        <w:rPr>
          <w:rFonts w:ascii="Times New Roman" w:hAnsi="Times New Roman"/>
        </w:rPr>
        <w:t xml:space="preserve"> </w:t>
      </w:r>
      <w:r w:rsidR="00786E81" w:rsidRPr="00CA3783">
        <w:rPr>
          <w:rFonts w:ascii="Times New Roman" w:hAnsi="Times New Roman"/>
        </w:rPr>
        <w:t>-</w:t>
      </w:r>
      <w:r w:rsidR="007221EE" w:rsidRPr="00CA3783">
        <w:rPr>
          <w:rFonts w:ascii="Times New Roman" w:hAnsi="Times New Roman"/>
        </w:rPr>
        <w:t xml:space="preserve"> Net</w:t>
      </w:r>
    </w:p>
    <w:p w14:paraId="648BF647" w14:textId="77777777" w:rsidR="0084088E" w:rsidRPr="00CA3783" w:rsidRDefault="0084088E" w:rsidP="00CA3783">
      <w:pPr>
        <w:pStyle w:val="BodyText3"/>
        <w:spacing w:line="240" w:lineRule="atLeast"/>
        <w:jc w:val="both"/>
        <w:rPr>
          <w:rFonts w:cs="Times New Roman"/>
          <w:sz w:val="18"/>
          <w:szCs w:val="18"/>
          <w:cs/>
        </w:rPr>
      </w:pPr>
    </w:p>
    <w:p w14:paraId="6873E06D" w14:textId="0B15811D" w:rsidR="00912B12" w:rsidRPr="00CA3783" w:rsidRDefault="007C4A7D" w:rsidP="00CA3783">
      <w:pPr>
        <w:pStyle w:val="BodyText3"/>
        <w:spacing w:line="240" w:lineRule="atLeast"/>
        <w:jc w:val="both"/>
        <w:rPr>
          <w:rFonts w:cs="Times New Roman"/>
          <w:sz w:val="18"/>
          <w:szCs w:val="18"/>
        </w:rPr>
      </w:pPr>
      <w:r w:rsidRPr="00CA3783">
        <w:rPr>
          <w:rFonts w:cs="Times New Roman"/>
          <w:sz w:val="18"/>
          <w:szCs w:val="18"/>
        </w:rPr>
        <w:t xml:space="preserve">As at </w:t>
      </w:r>
      <w:r w:rsidR="001F2DDB">
        <w:rPr>
          <w:rFonts w:cs="Times New Roman"/>
          <w:sz w:val="18"/>
          <w:szCs w:val="18"/>
        </w:rPr>
        <w:t>June 30, 2024</w:t>
      </w:r>
      <w:r w:rsidR="00B135DE" w:rsidRPr="00CA3783">
        <w:rPr>
          <w:rFonts w:cs="Times New Roman"/>
          <w:sz w:val="18"/>
          <w:szCs w:val="18"/>
        </w:rPr>
        <w:t xml:space="preserve"> and December 31, 202</w:t>
      </w:r>
      <w:r w:rsidR="003C463A">
        <w:rPr>
          <w:rFonts w:cs="Times New Roman"/>
          <w:sz w:val="18"/>
          <w:szCs w:val="18"/>
        </w:rPr>
        <w:t>3</w:t>
      </w:r>
      <w:r w:rsidR="00912B12" w:rsidRPr="00CA3783">
        <w:rPr>
          <w:rFonts w:cs="Times New Roman"/>
          <w:sz w:val="18"/>
          <w:szCs w:val="18"/>
        </w:rPr>
        <w:t>, the aging analys</w:t>
      </w:r>
      <w:r w:rsidR="009A79AA" w:rsidRPr="00CA3783">
        <w:rPr>
          <w:rFonts w:cs="Times New Roman"/>
          <w:sz w:val="18"/>
          <w:szCs w:val="18"/>
        </w:rPr>
        <w:t>es</w:t>
      </w:r>
      <w:r w:rsidR="00442094">
        <w:rPr>
          <w:rFonts w:cs="Times New Roman"/>
          <w:sz w:val="18"/>
          <w:szCs w:val="18"/>
        </w:rPr>
        <w:t xml:space="preserve"> of trade account receivables</w:t>
      </w:r>
      <w:r w:rsidR="009A79AA" w:rsidRPr="00CA3783">
        <w:rPr>
          <w:rFonts w:cs="Times New Roman"/>
          <w:sz w:val="18"/>
          <w:szCs w:val="18"/>
        </w:rPr>
        <w:t xml:space="preserve"> </w:t>
      </w:r>
      <w:r w:rsidR="00912B12" w:rsidRPr="00CA3783">
        <w:rPr>
          <w:rFonts w:cs="Times New Roman"/>
          <w:sz w:val="18"/>
          <w:szCs w:val="18"/>
        </w:rPr>
        <w:t>are detailed as follows:</w:t>
      </w:r>
    </w:p>
    <w:p w14:paraId="40759F3F" w14:textId="77777777" w:rsidR="00C02251" w:rsidRPr="00CA3783" w:rsidRDefault="00C02251"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800"/>
        <w:gridCol w:w="270"/>
        <w:gridCol w:w="1710"/>
      </w:tblGrid>
      <w:tr w:rsidR="006C6E5B" w:rsidRPr="00CA3783" w14:paraId="21BEA393" w14:textId="77777777" w:rsidTr="003C463A">
        <w:tc>
          <w:tcPr>
            <w:tcW w:w="6030" w:type="dxa"/>
          </w:tcPr>
          <w:p w14:paraId="7B6B1211" w14:textId="77777777" w:rsidR="006C6E5B" w:rsidRPr="00CA3783" w:rsidRDefault="006C6E5B" w:rsidP="00CA3783">
            <w:pPr>
              <w:pStyle w:val="BodyText3"/>
              <w:spacing w:line="240" w:lineRule="atLeast"/>
              <w:rPr>
                <w:rFonts w:cs="Times New Roman"/>
                <w:sz w:val="18"/>
                <w:szCs w:val="18"/>
              </w:rPr>
            </w:pPr>
            <w:bookmarkStart w:id="0" w:name="_Hlk45814845"/>
          </w:p>
        </w:tc>
        <w:tc>
          <w:tcPr>
            <w:tcW w:w="3780" w:type="dxa"/>
            <w:gridSpan w:val="3"/>
            <w:tcBorders>
              <w:bottom w:val="single" w:sz="4" w:space="0" w:color="auto"/>
            </w:tcBorders>
          </w:tcPr>
          <w:p w14:paraId="55A122BE" w14:textId="77777777" w:rsidR="006C6E5B" w:rsidRPr="00CA3783" w:rsidRDefault="006C6E5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6955CE" w:rsidRPr="00CA3783" w14:paraId="2B81E135" w14:textId="77777777" w:rsidTr="003C463A">
        <w:tc>
          <w:tcPr>
            <w:tcW w:w="6030" w:type="dxa"/>
          </w:tcPr>
          <w:p w14:paraId="2995FBFF"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79F124F3" w14:textId="455D9809" w:rsidR="006955CE" w:rsidRPr="00CA3783" w:rsidRDefault="001F2DDB" w:rsidP="003C463A">
            <w:pPr>
              <w:pStyle w:val="BodyText3"/>
              <w:spacing w:line="240" w:lineRule="atLeast"/>
              <w:jc w:val="center"/>
              <w:rPr>
                <w:rFonts w:cs="Times New Roman"/>
                <w:sz w:val="18"/>
                <w:szCs w:val="18"/>
              </w:rPr>
            </w:pPr>
            <w:r>
              <w:rPr>
                <w:rFonts w:cs="Times New Roman"/>
                <w:sz w:val="18"/>
                <w:szCs w:val="18"/>
              </w:rPr>
              <w:t>June 30, 2024</w:t>
            </w:r>
          </w:p>
        </w:tc>
        <w:tc>
          <w:tcPr>
            <w:tcW w:w="270" w:type="dxa"/>
          </w:tcPr>
          <w:p w14:paraId="33236AC6" w14:textId="77777777" w:rsidR="006955CE" w:rsidRPr="00CA3783" w:rsidRDefault="006955CE" w:rsidP="003C463A">
            <w:pPr>
              <w:pStyle w:val="BodyText3"/>
              <w:spacing w:line="240" w:lineRule="atLeast"/>
              <w:jc w:val="center"/>
              <w:rPr>
                <w:rFonts w:cs="Times New Roman"/>
                <w:sz w:val="18"/>
                <w:szCs w:val="18"/>
              </w:rPr>
            </w:pPr>
          </w:p>
        </w:tc>
        <w:tc>
          <w:tcPr>
            <w:tcW w:w="1710" w:type="dxa"/>
            <w:tcBorders>
              <w:bottom w:val="single" w:sz="4" w:space="0" w:color="auto"/>
            </w:tcBorders>
          </w:tcPr>
          <w:p w14:paraId="70C4085E" w14:textId="2F68EE50" w:rsidR="006955CE" w:rsidRPr="00CA3783" w:rsidRDefault="006955CE" w:rsidP="003C463A">
            <w:pPr>
              <w:pStyle w:val="BodyText3"/>
              <w:spacing w:line="240" w:lineRule="atLeast"/>
              <w:jc w:val="center"/>
              <w:rPr>
                <w:rFonts w:cs="Times New Roman"/>
                <w:sz w:val="18"/>
                <w:szCs w:val="18"/>
              </w:rPr>
            </w:pPr>
            <w:r w:rsidRPr="00CA3783">
              <w:rPr>
                <w:rFonts w:cs="Times New Roman"/>
                <w:sz w:val="18"/>
                <w:szCs w:val="18"/>
              </w:rPr>
              <w:t>December 31, 202</w:t>
            </w:r>
            <w:r w:rsidR="003C463A">
              <w:rPr>
                <w:rFonts w:cs="Times New Roman"/>
                <w:sz w:val="18"/>
                <w:szCs w:val="18"/>
              </w:rPr>
              <w:t>3</w:t>
            </w:r>
          </w:p>
        </w:tc>
      </w:tr>
      <w:tr w:rsidR="00F74237" w:rsidRPr="00CA3783" w14:paraId="608B6A67" w14:textId="77777777" w:rsidTr="003C463A">
        <w:trPr>
          <w:trHeight w:val="252"/>
        </w:trPr>
        <w:tc>
          <w:tcPr>
            <w:tcW w:w="6030" w:type="dxa"/>
            <w:vAlign w:val="bottom"/>
          </w:tcPr>
          <w:p w14:paraId="30A966D3" w14:textId="175707F1" w:rsidR="00F74237" w:rsidRPr="00CA3783" w:rsidRDefault="00F74237" w:rsidP="00CA3783">
            <w:pPr>
              <w:rPr>
                <w:rFonts w:ascii="Times New Roman" w:hAnsi="Times New Roman" w:cs="Times New Roman"/>
              </w:rPr>
            </w:pPr>
          </w:p>
        </w:tc>
        <w:tc>
          <w:tcPr>
            <w:tcW w:w="1800" w:type="dxa"/>
          </w:tcPr>
          <w:p w14:paraId="6DDA8BCF"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4327843"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F3C8A1D"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955CE" w:rsidRPr="00CA3783" w14:paraId="6F06281D" w14:textId="77777777" w:rsidTr="003C463A">
        <w:trPr>
          <w:trHeight w:val="252"/>
        </w:trPr>
        <w:tc>
          <w:tcPr>
            <w:tcW w:w="6030" w:type="dxa"/>
            <w:vAlign w:val="bottom"/>
          </w:tcPr>
          <w:p w14:paraId="5F7DD286" w14:textId="77777777" w:rsidR="006955CE" w:rsidRPr="00CA3783" w:rsidRDefault="006955CE" w:rsidP="00CA3783">
            <w:pPr>
              <w:tabs>
                <w:tab w:val="clear" w:pos="227"/>
                <w:tab w:val="clear" w:pos="907"/>
                <w:tab w:val="left" w:pos="162"/>
              </w:tabs>
              <w:rPr>
                <w:rFonts w:ascii="Times New Roman" w:hAnsi="Times New Roman" w:cs="Times New Roman"/>
              </w:rPr>
            </w:pPr>
            <w:r w:rsidRPr="00CA3783">
              <w:rPr>
                <w:rFonts w:ascii="Times New Roman" w:hAnsi="Times New Roman" w:cs="Times New Roman"/>
              </w:rPr>
              <w:t>Within credit-term</w:t>
            </w:r>
          </w:p>
        </w:tc>
        <w:tc>
          <w:tcPr>
            <w:tcW w:w="1800" w:type="dxa"/>
            <w:vAlign w:val="center"/>
          </w:tcPr>
          <w:p w14:paraId="7902481A" w14:textId="766B8C41" w:rsidR="006955CE" w:rsidRPr="00854098" w:rsidRDefault="0085409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olor w:val="000000"/>
              </w:rPr>
            </w:pPr>
            <w:r>
              <w:rPr>
                <w:rFonts w:ascii="Times New Roman" w:hAnsi="Times New Roman" w:cstheme="minorBidi"/>
                <w:color w:val="000000"/>
              </w:rPr>
              <w:t>23,450</w:t>
            </w:r>
          </w:p>
        </w:tc>
        <w:tc>
          <w:tcPr>
            <w:tcW w:w="270" w:type="dxa"/>
          </w:tcPr>
          <w:p w14:paraId="6794FD16"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59BE27B5" w14:textId="14F2D4E7" w:rsidR="006955CE" w:rsidRPr="00CA3783" w:rsidRDefault="003C463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21,397</w:t>
            </w:r>
          </w:p>
        </w:tc>
      </w:tr>
      <w:tr w:rsidR="006955CE" w:rsidRPr="00CA3783" w14:paraId="6E4E0E87" w14:textId="77777777" w:rsidTr="003C463A">
        <w:trPr>
          <w:trHeight w:val="252"/>
        </w:trPr>
        <w:tc>
          <w:tcPr>
            <w:tcW w:w="6030" w:type="dxa"/>
            <w:vAlign w:val="bottom"/>
          </w:tcPr>
          <w:p w14:paraId="5A3DC6D0" w14:textId="77777777" w:rsidR="006955CE" w:rsidRPr="00CA3783" w:rsidRDefault="006955CE" w:rsidP="00CA3783">
            <w:pPr>
              <w:rPr>
                <w:rFonts w:ascii="Times New Roman" w:hAnsi="Times New Roman" w:cs="Times New Roman"/>
                <w:cs/>
              </w:rPr>
            </w:pPr>
            <w:r w:rsidRPr="00CA3783">
              <w:rPr>
                <w:rFonts w:ascii="Times New Roman" w:hAnsi="Times New Roman" w:cs="Times New Roman"/>
              </w:rPr>
              <w:t>Overdue</w:t>
            </w:r>
          </w:p>
        </w:tc>
        <w:tc>
          <w:tcPr>
            <w:tcW w:w="1800" w:type="dxa"/>
            <w:vAlign w:val="center"/>
          </w:tcPr>
          <w:p w14:paraId="0F00F128" w14:textId="7185D893" w:rsidR="006955CE" w:rsidRPr="008B528D"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304BF9"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01DF4B07"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3C463A" w:rsidRPr="00CA3783" w14:paraId="5C730084" w14:textId="77777777" w:rsidTr="003C463A">
        <w:trPr>
          <w:trHeight w:val="252"/>
        </w:trPr>
        <w:tc>
          <w:tcPr>
            <w:tcW w:w="6030" w:type="dxa"/>
            <w:vAlign w:val="bottom"/>
          </w:tcPr>
          <w:p w14:paraId="439039B8" w14:textId="77777777" w:rsidR="003C463A" w:rsidRPr="00CA3783" w:rsidRDefault="003C463A" w:rsidP="003C463A">
            <w:pPr>
              <w:rPr>
                <w:rFonts w:ascii="Times New Roman" w:hAnsi="Times New Roman" w:cs="Times New Roman"/>
              </w:rPr>
            </w:pPr>
            <w:r w:rsidRPr="00CA3783">
              <w:rPr>
                <w:rFonts w:ascii="Times New Roman" w:hAnsi="Times New Roman" w:cs="Times New Roman"/>
              </w:rPr>
              <w:t>-  Not over 3 months</w:t>
            </w:r>
          </w:p>
        </w:tc>
        <w:tc>
          <w:tcPr>
            <w:tcW w:w="1800" w:type="dxa"/>
            <w:vAlign w:val="center"/>
          </w:tcPr>
          <w:p w14:paraId="0F032F2C" w14:textId="145BE373" w:rsidR="003C463A" w:rsidRPr="008B528D" w:rsidRDefault="00854098"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13,188</w:t>
            </w:r>
          </w:p>
        </w:tc>
        <w:tc>
          <w:tcPr>
            <w:tcW w:w="270" w:type="dxa"/>
          </w:tcPr>
          <w:p w14:paraId="083570F9"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053BA699" w14:textId="6B204FF5"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14,909</w:t>
            </w:r>
          </w:p>
        </w:tc>
      </w:tr>
      <w:tr w:rsidR="003C463A" w:rsidRPr="00CA3783" w14:paraId="23280CDA" w14:textId="77777777" w:rsidTr="003C463A">
        <w:trPr>
          <w:trHeight w:val="252"/>
        </w:trPr>
        <w:tc>
          <w:tcPr>
            <w:tcW w:w="6030" w:type="dxa"/>
            <w:vAlign w:val="bottom"/>
          </w:tcPr>
          <w:p w14:paraId="4C228B93" w14:textId="21C2F5C9" w:rsidR="003C463A" w:rsidRPr="00CA3783" w:rsidRDefault="003C463A" w:rsidP="003C463A">
            <w:pPr>
              <w:rPr>
                <w:rFonts w:ascii="Times New Roman" w:hAnsi="Times New Roman" w:cs="Times New Roman"/>
              </w:rPr>
            </w:pPr>
            <w:r w:rsidRPr="00CA3783">
              <w:rPr>
                <w:rFonts w:ascii="Times New Roman" w:hAnsi="Times New Roman" w:cs="Times New Roman"/>
              </w:rPr>
              <w:t xml:space="preserve">-  </w:t>
            </w:r>
            <w:r w:rsidRPr="00F95BEB">
              <w:rPr>
                <w:rFonts w:ascii="Times New Roman" w:hAnsi="Times New Roman" w:cs="Times New Roman"/>
              </w:rPr>
              <w:t xml:space="preserve">Over </w:t>
            </w:r>
            <w:r>
              <w:rPr>
                <w:rFonts w:ascii="Times New Roman" w:hAnsi="Times New Roman" w:cs="Times New Roman"/>
              </w:rPr>
              <w:t>3</w:t>
            </w:r>
            <w:r w:rsidRPr="00F95BEB">
              <w:rPr>
                <w:rFonts w:ascii="Times New Roman" w:hAnsi="Times New Roman" w:cs="Times New Roman"/>
              </w:rPr>
              <w:t xml:space="preserve"> months</w:t>
            </w:r>
            <w:r>
              <w:rPr>
                <w:rFonts w:ascii="Times New Roman" w:hAnsi="Times New Roman" w:cs="Times New Roman"/>
              </w:rPr>
              <w:t xml:space="preserve"> to 6</w:t>
            </w:r>
            <w:r w:rsidRPr="00F95BEB">
              <w:rPr>
                <w:rFonts w:ascii="Times New Roman" w:hAnsi="Times New Roman" w:cs="Times New Roman"/>
              </w:rPr>
              <w:t xml:space="preserve"> months</w:t>
            </w:r>
          </w:p>
        </w:tc>
        <w:tc>
          <w:tcPr>
            <w:tcW w:w="1800" w:type="dxa"/>
            <w:vAlign w:val="center"/>
          </w:tcPr>
          <w:p w14:paraId="64516C14" w14:textId="214E29D6" w:rsidR="003C463A" w:rsidRPr="008B528D" w:rsidRDefault="00854098" w:rsidP="0085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color w:val="000000"/>
              </w:rPr>
            </w:pPr>
            <w:r>
              <w:rPr>
                <w:rFonts w:ascii="Times New Roman" w:hAnsi="Times New Roman" w:cs="Times New Roman"/>
                <w:color w:val="000000"/>
              </w:rPr>
              <w:t xml:space="preserve">- </w:t>
            </w:r>
          </w:p>
        </w:tc>
        <w:tc>
          <w:tcPr>
            <w:tcW w:w="270" w:type="dxa"/>
          </w:tcPr>
          <w:p w14:paraId="22AC27C4"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417E3E47" w14:textId="41506F6B"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405</w:t>
            </w:r>
          </w:p>
        </w:tc>
      </w:tr>
      <w:tr w:rsidR="002A171E" w:rsidRPr="00CA3783" w14:paraId="7E00BC87" w14:textId="77777777" w:rsidTr="003C463A">
        <w:trPr>
          <w:trHeight w:val="252"/>
        </w:trPr>
        <w:tc>
          <w:tcPr>
            <w:tcW w:w="6030" w:type="dxa"/>
            <w:vAlign w:val="bottom"/>
          </w:tcPr>
          <w:p w14:paraId="6CFBD071" w14:textId="77777777" w:rsidR="002A171E" w:rsidRPr="00CA3783" w:rsidRDefault="002A171E" w:rsidP="00CA3783">
            <w:pPr>
              <w:rPr>
                <w:rFonts w:ascii="Times New Roman" w:hAnsi="Times New Roman" w:cs="Times New Roman"/>
              </w:rPr>
            </w:pPr>
            <w:r w:rsidRPr="00CA3783">
              <w:rPr>
                <w:rFonts w:ascii="Times New Roman" w:hAnsi="Times New Roman" w:cs="Times New Roman"/>
              </w:rPr>
              <w:t>-  Over 12 months</w:t>
            </w:r>
          </w:p>
        </w:tc>
        <w:tc>
          <w:tcPr>
            <w:tcW w:w="1800" w:type="dxa"/>
            <w:tcBorders>
              <w:bottom w:val="single" w:sz="4" w:space="0" w:color="auto"/>
            </w:tcBorders>
            <w:vAlign w:val="center"/>
          </w:tcPr>
          <w:p w14:paraId="13786076" w14:textId="03C1EA2B" w:rsidR="002A171E" w:rsidRPr="008B528D" w:rsidRDefault="0085409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577</w:t>
            </w:r>
          </w:p>
        </w:tc>
        <w:tc>
          <w:tcPr>
            <w:tcW w:w="270" w:type="dxa"/>
          </w:tcPr>
          <w:p w14:paraId="0C194771" w14:textId="77777777" w:rsidR="002A171E" w:rsidRPr="00CA3783" w:rsidRDefault="002A17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shd w:val="clear" w:color="auto" w:fill="auto"/>
          </w:tcPr>
          <w:p w14:paraId="40D672D9" w14:textId="6BE6B623" w:rsidR="002A171E" w:rsidRPr="00CA3783" w:rsidRDefault="003C463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587</w:t>
            </w:r>
          </w:p>
        </w:tc>
      </w:tr>
      <w:tr w:rsidR="006955CE" w:rsidRPr="00CA3783" w14:paraId="029B4B89" w14:textId="77777777" w:rsidTr="003C463A">
        <w:trPr>
          <w:trHeight w:val="252"/>
        </w:trPr>
        <w:tc>
          <w:tcPr>
            <w:tcW w:w="6030" w:type="dxa"/>
            <w:vAlign w:val="bottom"/>
          </w:tcPr>
          <w:p w14:paraId="1BB0C89D" w14:textId="77777777" w:rsidR="006955CE" w:rsidRPr="00CA3783" w:rsidRDefault="006955CE" w:rsidP="00CA378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CA3783">
              <w:rPr>
                <w:rFonts w:ascii="Times New Roman" w:hAnsi="Times New Roman" w:cs="Times New Roman"/>
              </w:rPr>
              <w:t>Total</w:t>
            </w:r>
          </w:p>
        </w:tc>
        <w:tc>
          <w:tcPr>
            <w:tcW w:w="1800" w:type="dxa"/>
            <w:tcBorders>
              <w:top w:val="single" w:sz="4" w:space="0" w:color="auto"/>
            </w:tcBorders>
            <w:vAlign w:val="center"/>
          </w:tcPr>
          <w:p w14:paraId="680CECA0" w14:textId="59F5F713" w:rsidR="006955CE" w:rsidRPr="008B528D" w:rsidRDefault="0085409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37,215</w:t>
            </w:r>
          </w:p>
        </w:tc>
        <w:tc>
          <w:tcPr>
            <w:tcW w:w="270" w:type="dxa"/>
          </w:tcPr>
          <w:p w14:paraId="52DE9BCD"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shd w:val="clear" w:color="auto" w:fill="auto"/>
          </w:tcPr>
          <w:p w14:paraId="410BF3F8" w14:textId="47845E3A"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A3783">
              <w:rPr>
                <w:rFonts w:ascii="Times New Roman" w:hAnsi="Times New Roman" w:cs="Times New Roman"/>
                <w:color w:val="000000"/>
              </w:rPr>
              <w:t>3</w:t>
            </w:r>
            <w:r w:rsidR="00B131CD">
              <w:rPr>
                <w:rFonts w:ascii="Times New Roman" w:hAnsi="Times New Roman" w:cs="Times New Roman"/>
                <w:color w:val="000000"/>
              </w:rPr>
              <w:t>7</w:t>
            </w:r>
            <w:r w:rsidRPr="00CA3783">
              <w:rPr>
                <w:rFonts w:ascii="Times New Roman" w:hAnsi="Times New Roman" w:cs="Times New Roman"/>
                <w:color w:val="000000"/>
              </w:rPr>
              <w:t>,</w:t>
            </w:r>
            <w:r w:rsidR="00B131CD">
              <w:rPr>
                <w:rFonts w:ascii="Times New Roman" w:hAnsi="Times New Roman" w:cs="Times New Roman"/>
                <w:color w:val="000000"/>
              </w:rPr>
              <w:t>298</w:t>
            </w:r>
          </w:p>
        </w:tc>
      </w:tr>
      <w:tr w:rsidR="006955CE" w:rsidRPr="00CA3783" w14:paraId="713CEBF3" w14:textId="77777777" w:rsidTr="003C463A">
        <w:trPr>
          <w:trHeight w:val="252"/>
        </w:trPr>
        <w:tc>
          <w:tcPr>
            <w:tcW w:w="6030" w:type="dxa"/>
          </w:tcPr>
          <w:p w14:paraId="1AAD8377" w14:textId="068113D8"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Less: Allowance for expected credit losses</w:t>
            </w:r>
          </w:p>
        </w:tc>
        <w:tc>
          <w:tcPr>
            <w:tcW w:w="1800" w:type="dxa"/>
            <w:tcBorders>
              <w:bottom w:val="single" w:sz="4" w:space="0" w:color="auto"/>
            </w:tcBorders>
          </w:tcPr>
          <w:p w14:paraId="0D9924A8" w14:textId="3F0920F8" w:rsidR="006955CE" w:rsidRPr="008B528D" w:rsidRDefault="0085409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Pr>
                <w:rFonts w:ascii="Times New Roman" w:hAnsi="Times New Roman" w:cs="Times New Roman"/>
                <w:color w:val="000000"/>
              </w:rPr>
              <w:t>(577)</w:t>
            </w:r>
          </w:p>
        </w:tc>
        <w:tc>
          <w:tcPr>
            <w:tcW w:w="270" w:type="dxa"/>
          </w:tcPr>
          <w:p w14:paraId="472002E5"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shd w:val="clear" w:color="auto" w:fill="auto"/>
          </w:tcPr>
          <w:p w14:paraId="321BD812" w14:textId="7BB991E0"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CA3783">
              <w:rPr>
                <w:rFonts w:ascii="Times New Roman" w:hAnsi="Times New Roman" w:cs="Times New Roman"/>
                <w:color w:val="000000"/>
              </w:rPr>
              <w:t>(58</w:t>
            </w:r>
            <w:r w:rsidR="003C463A">
              <w:rPr>
                <w:rFonts w:ascii="Times New Roman" w:hAnsi="Times New Roman" w:cs="Times New Roman"/>
                <w:color w:val="000000"/>
              </w:rPr>
              <w:t>7</w:t>
            </w:r>
            <w:r w:rsidRPr="00CA3783">
              <w:rPr>
                <w:rFonts w:ascii="Times New Roman" w:hAnsi="Times New Roman" w:cs="Times New Roman"/>
                <w:color w:val="000000"/>
              </w:rPr>
              <w:t>)</w:t>
            </w:r>
          </w:p>
        </w:tc>
      </w:tr>
      <w:tr w:rsidR="006955CE" w:rsidRPr="00CA3783" w14:paraId="6AC50B4E" w14:textId="77777777" w:rsidTr="003C463A">
        <w:trPr>
          <w:trHeight w:val="252"/>
        </w:trPr>
        <w:tc>
          <w:tcPr>
            <w:tcW w:w="6030" w:type="dxa"/>
          </w:tcPr>
          <w:p w14:paraId="4934B912"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CA3783">
              <w:rPr>
                <w:rFonts w:ascii="Times New Roman" w:hAnsi="Times New Roman" w:cs="Times New Roman"/>
              </w:rPr>
              <w:t>Net</w:t>
            </w:r>
          </w:p>
        </w:tc>
        <w:tc>
          <w:tcPr>
            <w:tcW w:w="1800" w:type="dxa"/>
            <w:tcBorders>
              <w:top w:val="single" w:sz="4" w:space="0" w:color="auto"/>
              <w:bottom w:val="double" w:sz="4" w:space="0" w:color="auto"/>
            </w:tcBorders>
          </w:tcPr>
          <w:p w14:paraId="06ACC1AE" w14:textId="2ECC9BC6" w:rsidR="006955CE" w:rsidRPr="008B528D" w:rsidRDefault="0085409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36,638</w:t>
            </w:r>
          </w:p>
        </w:tc>
        <w:tc>
          <w:tcPr>
            <w:tcW w:w="270" w:type="dxa"/>
          </w:tcPr>
          <w:p w14:paraId="2C8EF765"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shd w:val="clear" w:color="auto" w:fill="auto"/>
          </w:tcPr>
          <w:p w14:paraId="03B5A69A" w14:textId="10FAB5BB" w:rsidR="006955CE" w:rsidRPr="00CA3783" w:rsidRDefault="003C463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36,711</w:t>
            </w:r>
          </w:p>
        </w:tc>
      </w:tr>
      <w:tr w:rsidR="006955CE" w:rsidRPr="00CA3783" w14:paraId="425321D3" w14:textId="77777777" w:rsidTr="008334F6">
        <w:trPr>
          <w:trHeight w:val="50"/>
        </w:trPr>
        <w:tc>
          <w:tcPr>
            <w:tcW w:w="6030" w:type="dxa"/>
          </w:tcPr>
          <w:p w14:paraId="244F935E"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sz w:val="16"/>
                <w:szCs w:val="16"/>
              </w:rPr>
            </w:pPr>
          </w:p>
        </w:tc>
        <w:tc>
          <w:tcPr>
            <w:tcW w:w="1800" w:type="dxa"/>
          </w:tcPr>
          <w:p w14:paraId="1BD54382" w14:textId="77777777" w:rsidR="006955CE" w:rsidRPr="008B528D"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c>
          <w:tcPr>
            <w:tcW w:w="270" w:type="dxa"/>
          </w:tcPr>
          <w:p w14:paraId="5F8B9B35"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c>
          <w:tcPr>
            <w:tcW w:w="1710" w:type="dxa"/>
            <w:shd w:val="clear" w:color="auto" w:fill="auto"/>
          </w:tcPr>
          <w:p w14:paraId="09CE16F3"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r>
      <w:tr w:rsidR="008B528D" w:rsidRPr="00CA3783" w14:paraId="35EDDE20" w14:textId="77777777" w:rsidTr="008334F6">
        <w:trPr>
          <w:trHeight w:val="252"/>
        </w:trPr>
        <w:tc>
          <w:tcPr>
            <w:tcW w:w="6030" w:type="dxa"/>
          </w:tcPr>
          <w:p w14:paraId="61969060" w14:textId="537D2883" w:rsidR="008B528D" w:rsidRPr="00CA3783" w:rsidRDefault="008B528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A</w:t>
            </w:r>
            <w:r w:rsidRPr="00CA3783">
              <w:rPr>
                <w:rFonts w:ascii="Times New Roman" w:hAnsi="Times New Roman" w:cs="Times New Roman"/>
              </w:rPr>
              <w:t>llowance for expected credit losses during the period/year</w:t>
            </w:r>
            <w:r w:rsidR="00854098">
              <w:rPr>
                <w:rFonts w:ascii="Times New Roman" w:hAnsi="Times New Roman" w:cs="Times New Roman"/>
              </w:rPr>
              <w:t xml:space="preserve"> </w:t>
            </w:r>
            <w:r w:rsidR="00854098" w:rsidRPr="00F95BEB">
              <w:rPr>
                <w:rFonts w:ascii="Times New Roman" w:hAnsi="Times New Roman" w:cs="Times New Roman"/>
              </w:rPr>
              <w:t>(reversal)</w:t>
            </w:r>
          </w:p>
        </w:tc>
        <w:tc>
          <w:tcPr>
            <w:tcW w:w="1800" w:type="dxa"/>
            <w:tcBorders>
              <w:bottom w:val="double" w:sz="4" w:space="0" w:color="auto"/>
            </w:tcBorders>
          </w:tcPr>
          <w:p w14:paraId="682D90C2" w14:textId="2F9D2F52" w:rsidR="008B528D" w:rsidRPr="008B528D" w:rsidRDefault="00854098" w:rsidP="0085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color w:val="000000"/>
                <w:cs/>
              </w:rPr>
            </w:pPr>
            <w:r>
              <w:rPr>
                <w:rFonts w:ascii="Times New Roman" w:hAnsi="Times New Roman" w:cstheme="minorBidi"/>
                <w:color w:val="000000"/>
              </w:rPr>
              <w:t>(</w:t>
            </w:r>
            <w:r w:rsidRPr="00854098">
              <w:rPr>
                <w:rFonts w:ascii="Times New Roman" w:hAnsi="Times New Roman" w:cs="Times New Roman"/>
                <w:color w:val="000000"/>
              </w:rPr>
              <w:t>10</w:t>
            </w:r>
            <w:r>
              <w:rPr>
                <w:rFonts w:ascii="Times New Roman" w:hAnsi="Times New Roman" w:cstheme="minorBidi"/>
                <w:color w:val="000000"/>
              </w:rPr>
              <w:t>)</w:t>
            </w:r>
          </w:p>
        </w:tc>
        <w:tc>
          <w:tcPr>
            <w:tcW w:w="270" w:type="dxa"/>
          </w:tcPr>
          <w:p w14:paraId="3717532B" w14:textId="77777777" w:rsidR="008B528D" w:rsidRPr="00CA3783" w:rsidRDefault="008B528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double" w:sz="4" w:space="0" w:color="auto"/>
            </w:tcBorders>
            <w:shd w:val="clear" w:color="auto" w:fill="auto"/>
          </w:tcPr>
          <w:p w14:paraId="14DE79A8" w14:textId="3A3F56FC" w:rsidR="008B528D" w:rsidRPr="00CA3783" w:rsidRDefault="008B528D"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334F6">
              <w:rPr>
                <w:rFonts w:ascii="Times New Roman" w:hAnsi="Times New Roman" w:cs="Times New Roman"/>
                <w:color w:val="000000"/>
              </w:rPr>
              <w:t>24</w:t>
            </w:r>
          </w:p>
        </w:tc>
      </w:tr>
      <w:tr w:rsidR="008334F6" w:rsidRPr="00CA3783" w14:paraId="5C1550ED" w14:textId="77777777" w:rsidTr="008334F6">
        <w:trPr>
          <w:trHeight w:val="252"/>
        </w:trPr>
        <w:tc>
          <w:tcPr>
            <w:tcW w:w="6030" w:type="dxa"/>
          </w:tcPr>
          <w:p w14:paraId="1D7454DF"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800" w:type="dxa"/>
            <w:tcBorders>
              <w:top w:val="double" w:sz="4" w:space="0" w:color="auto"/>
            </w:tcBorders>
          </w:tcPr>
          <w:p w14:paraId="12E8BA78" w14:textId="77777777" w:rsidR="008334F6" w:rsidRPr="008B528D"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olor w:val="000000"/>
              </w:rPr>
            </w:pPr>
          </w:p>
        </w:tc>
        <w:tc>
          <w:tcPr>
            <w:tcW w:w="270" w:type="dxa"/>
          </w:tcPr>
          <w:p w14:paraId="05463DB4" w14:textId="77777777" w:rsidR="008334F6" w:rsidRPr="00CA3783"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double" w:sz="4" w:space="0" w:color="auto"/>
            </w:tcBorders>
            <w:shd w:val="clear" w:color="auto" w:fill="auto"/>
          </w:tcPr>
          <w:p w14:paraId="72B9C707" w14:textId="77777777" w:rsidR="008334F6" w:rsidRPr="008334F6"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8B528D" w:rsidRPr="00CA3783" w14:paraId="74FE5526" w14:textId="77777777" w:rsidTr="008334F6">
        <w:trPr>
          <w:trHeight w:val="252"/>
        </w:trPr>
        <w:tc>
          <w:tcPr>
            <w:tcW w:w="6030" w:type="dxa"/>
          </w:tcPr>
          <w:p w14:paraId="34B34629" w14:textId="2810DA26"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05001">
              <w:rPr>
                <w:rFonts w:ascii="Times New Roman" w:hAnsi="Times New Roman" w:cs="Times New Roman"/>
              </w:rPr>
              <w:t>Write-off trade account receivables during the period/year</w:t>
            </w:r>
          </w:p>
        </w:tc>
        <w:tc>
          <w:tcPr>
            <w:tcW w:w="1800" w:type="dxa"/>
            <w:tcBorders>
              <w:bottom w:val="double" w:sz="4" w:space="0" w:color="auto"/>
            </w:tcBorders>
          </w:tcPr>
          <w:p w14:paraId="5C975EA5" w14:textId="7DB15408" w:rsidR="008B528D" w:rsidRPr="008B528D" w:rsidRDefault="00854098"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heme="minorBidi"/>
                <w:color w:val="000000"/>
              </w:rPr>
            </w:pPr>
            <w:r w:rsidRPr="00854098">
              <w:rPr>
                <w:rFonts w:ascii="Times New Roman" w:hAnsi="Times New Roman" w:cstheme="minorBidi"/>
                <w:color w:val="000000"/>
              </w:rPr>
              <w:t>-</w:t>
            </w:r>
          </w:p>
        </w:tc>
        <w:tc>
          <w:tcPr>
            <w:tcW w:w="270" w:type="dxa"/>
          </w:tcPr>
          <w:p w14:paraId="3616D248"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double" w:sz="4" w:space="0" w:color="auto"/>
            </w:tcBorders>
            <w:shd w:val="clear" w:color="auto" w:fill="auto"/>
          </w:tcPr>
          <w:p w14:paraId="248DF50A" w14:textId="558BA15D" w:rsidR="008B528D" w:rsidRPr="008334F6"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CA3783">
              <w:rPr>
                <w:rFonts w:ascii="Times New Roman" w:hAnsi="Times New Roman" w:cs="Times New Roman"/>
                <w:color w:val="000000"/>
              </w:rPr>
              <w:t>(</w:t>
            </w:r>
            <w:r>
              <w:rPr>
                <w:rFonts w:ascii="Times New Roman" w:hAnsi="Times New Roman" w:cs="Times New Roman"/>
                <w:color w:val="000000"/>
              </w:rPr>
              <w:t>17</w:t>
            </w:r>
            <w:r w:rsidRPr="00CA3783">
              <w:rPr>
                <w:rFonts w:ascii="Times New Roman" w:hAnsi="Times New Roman" w:cs="Times New Roman"/>
                <w:color w:val="000000"/>
              </w:rPr>
              <w:t>)</w:t>
            </w:r>
          </w:p>
        </w:tc>
      </w:tr>
      <w:bookmarkEnd w:id="0"/>
    </w:tbl>
    <w:p w14:paraId="2082C481" w14:textId="15346DC0" w:rsidR="00FC6336" w:rsidRPr="00CA3783" w:rsidRDefault="00FC6336" w:rsidP="00CA3783">
      <w:pPr>
        <w:pStyle w:val="BodyText3"/>
        <w:spacing w:line="240" w:lineRule="atLeast"/>
        <w:rPr>
          <w:rFonts w:cs="Times New Roman"/>
          <w:sz w:val="18"/>
          <w:szCs w:val="18"/>
        </w:rPr>
      </w:pPr>
    </w:p>
    <w:p w14:paraId="79C7BA02" w14:textId="7573E8D0" w:rsidR="009F5391" w:rsidRPr="00CA378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b/>
          <w:bCs/>
        </w:rPr>
        <w:t>6</w:t>
      </w:r>
      <w:r w:rsidR="009F5391" w:rsidRPr="00CA3783">
        <w:rPr>
          <w:rFonts w:ascii="Times New Roman" w:hAnsi="Times New Roman" w:cs="Times New Roman"/>
          <w:b/>
          <w:bCs/>
        </w:rPr>
        <w:t>.</w:t>
      </w:r>
      <w:r w:rsidR="009F5391" w:rsidRPr="00CA3783">
        <w:rPr>
          <w:rFonts w:ascii="Times New Roman" w:hAnsi="Times New Roman" w:cs="Times New Roman"/>
          <w:b/>
          <w:bCs/>
        </w:rPr>
        <w:tab/>
        <w:t>INVENTORIES</w:t>
      </w:r>
      <w:r w:rsidR="00882BE5" w:rsidRPr="00CA3783">
        <w:rPr>
          <w:rFonts w:ascii="Times New Roman" w:hAnsi="Times New Roman" w:cs="Times New Roman"/>
          <w:b/>
          <w:bCs/>
        </w:rPr>
        <w:t xml:space="preserve"> - Net</w:t>
      </w:r>
    </w:p>
    <w:p w14:paraId="3CC42C6C" w14:textId="77777777" w:rsidR="0084088E" w:rsidRPr="00CA3783" w:rsidRDefault="0084088E"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800"/>
        <w:gridCol w:w="270"/>
        <w:gridCol w:w="1710"/>
      </w:tblGrid>
      <w:tr w:rsidR="0084088E" w:rsidRPr="00CA3783" w14:paraId="4236613B" w14:textId="77777777" w:rsidTr="008334F6">
        <w:tc>
          <w:tcPr>
            <w:tcW w:w="6030" w:type="dxa"/>
          </w:tcPr>
          <w:p w14:paraId="4CE90992" w14:textId="77777777" w:rsidR="0084088E" w:rsidRPr="00CA3783" w:rsidRDefault="0084088E" w:rsidP="00CA3783">
            <w:pPr>
              <w:pStyle w:val="BodyText3"/>
              <w:spacing w:line="240" w:lineRule="atLeast"/>
              <w:rPr>
                <w:rFonts w:cs="Times New Roman"/>
                <w:sz w:val="18"/>
                <w:szCs w:val="18"/>
              </w:rPr>
            </w:pPr>
          </w:p>
        </w:tc>
        <w:tc>
          <w:tcPr>
            <w:tcW w:w="3780" w:type="dxa"/>
            <w:gridSpan w:val="3"/>
            <w:tcBorders>
              <w:bottom w:val="single" w:sz="4" w:space="0" w:color="auto"/>
            </w:tcBorders>
          </w:tcPr>
          <w:p w14:paraId="2320F3D1" w14:textId="77777777" w:rsidR="0084088E" w:rsidRPr="00CA3783" w:rsidRDefault="0084088E"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8334F6" w:rsidRPr="00CA3783" w14:paraId="3DCAFC6D" w14:textId="77777777" w:rsidTr="008334F6">
        <w:tc>
          <w:tcPr>
            <w:tcW w:w="6030" w:type="dxa"/>
          </w:tcPr>
          <w:p w14:paraId="3B3CF923"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2D2E925A" w14:textId="6747654C" w:rsidR="008334F6" w:rsidRPr="00CA3783" w:rsidRDefault="001F2DDB" w:rsidP="008334F6">
            <w:pPr>
              <w:pStyle w:val="BodyText3"/>
              <w:spacing w:line="240" w:lineRule="atLeast"/>
              <w:jc w:val="center"/>
              <w:rPr>
                <w:rFonts w:cs="Times New Roman"/>
                <w:sz w:val="18"/>
                <w:szCs w:val="18"/>
              </w:rPr>
            </w:pPr>
            <w:r>
              <w:rPr>
                <w:rFonts w:cs="Times New Roman"/>
                <w:sz w:val="18"/>
                <w:szCs w:val="18"/>
              </w:rPr>
              <w:t>June 30, 2024</w:t>
            </w:r>
          </w:p>
        </w:tc>
        <w:tc>
          <w:tcPr>
            <w:tcW w:w="270" w:type="dxa"/>
          </w:tcPr>
          <w:p w14:paraId="6EB149FA" w14:textId="77777777" w:rsidR="008334F6" w:rsidRPr="00CA3783" w:rsidRDefault="008334F6" w:rsidP="008334F6">
            <w:pPr>
              <w:pStyle w:val="BodyText3"/>
              <w:spacing w:line="240" w:lineRule="atLeast"/>
              <w:rPr>
                <w:rFonts w:cs="Times New Roman"/>
                <w:sz w:val="18"/>
                <w:szCs w:val="18"/>
              </w:rPr>
            </w:pPr>
          </w:p>
        </w:tc>
        <w:tc>
          <w:tcPr>
            <w:tcW w:w="1710" w:type="dxa"/>
            <w:tcBorders>
              <w:bottom w:val="single" w:sz="4" w:space="0" w:color="auto"/>
            </w:tcBorders>
          </w:tcPr>
          <w:p w14:paraId="2270005F" w14:textId="5F9F37A0" w:rsidR="008334F6" w:rsidRPr="00CA3783" w:rsidRDefault="008334F6" w:rsidP="008334F6">
            <w:pPr>
              <w:pStyle w:val="BodyText3"/>
              <w:spacing w:line="240" w:lineRule="atLeast"/>
              <w:jc w:val="center"/>
              <w:rPr>
                <w:rFonts w:cs="Times New Roman"/>
                <w:sz w:val="18"/>
                <w:szCs w:val="18"/>
              </w:rPr>
            </w:pPr>
            <w:r w:rsidRPr="00CA3783">
              <w:rPr>
                <w:rFonts w:cs="Times New Roman"/>
                <w:sz w:val="18"/>
                <w:szCs w:val="18"/>
              </w:rPr>
              <w:t>December 31, 202</w:t>
            </w:r>
            <w:r>
              <w:rPr>
                <w:rFonts w:cs="Times New Roman"/>
                <w:sz w:val="18"/>
                <w:szCs w:val="18"/>
              </w:rPr>
              <w:t>3</w:t>
            </w:r>
          </w:p>
        </w:tc>
      </w:tr>
      <w:tr w:rsidR="0084088E" w:rsidRPr="00CA3783" w14:paraId="67BF50B2" w14:textId="77777777" w:rsidTr="008334F6">
        <w:tc>
          <w:tcPr>
            <w:tcW w:w="6030" w:type="dxa"/>
          </w:tcPr>
          <w:p w14:paraId="2F42B91E" w14:textId="77777777" w:rsidR="0084088E" w:rsidRPr="00CA3783" w:rsidRDefault="0084088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Pr>
          <w:p w14:paraId="2DC46D5F" w14:textId="77777777" w:rsidR="0084088E" w:rsidRPr="00CA3783" w:rsidRDefault="0084088E" w:rsidP="00CA3783">
            <w:pPr>
              <w:pStyle w:val="BodyText3"/>
              <w:spacing w:line="240" w:lineRule="atLeast"/>
              <w:jc w:val="center"/>
              <w:rPr>
                <w:rFonts w:cs="Times New Roman"/>
                <w:sz w:val="18"/>
                <w:szCs w:val="18"/>
              </w:rPr>
            </w:pPr>
          </w:p>
        </w:tc>
        <w:tc>
          <w:tcPr>
            <w:tcW w:w="270" w:type="dxa"/>
          </w:tcPr>
          <w:p w14:paraId="63A49533" w14:textId="77777777" w:rsidR="0084088E" w:rsidRPr="00CA3783" w:rsidRDefault="0084088E" w:rsidP="00CA3783">
            <w:pPr>
              <w:pStyle w:val="BodyText3"/>
              <w:spacing w:line="240" w:lineRule="atLeast"/>
              <w:rPr>
                <w:rFonts w:cs="Times New Roman"/>
                <w:sz w:val="18"/>
                <w:szCs w:val="18"/>
              </w:rPr>
            </w:pPr>
          </w:p>
        </w:tc>
        <w:tc>
          <w:tcPr>
            <w:tcW w:w="1710" w:type="dxa"/>
          </w:tcPr>
          <w:p w14:paraId="3BFCAE81" w14:textId="77777777" w:rsidR="0084088E" w:rsidRPr="00CA3783" w:rsidRDefault="0084088E" w:rsidP="00CA3783">
            <w:pPr>
              <w:pStyle w:val="BodyText3"/>
              <w:spacing w:line="240" w:lineRule="atLeast"/>
              <w:jc w:val="center"/>
              <w:rPr>
                <w:rFonts w:cs="Times New Roman"/>
                <w:sz w:val="18"/>
                <w:szCs w:val="18"/>
              </w:rPr>
            </w:pPr>
          </w:p>
        </w:tc>
      </w:tr>
      <w:tr w:rsidR="00871430" w:rsidRPr="00CA3783" w14:paraId="1B3097A1" w14:textId="77777777" w:rsidTr="008B2973">
        <w:trPr>
          <w:trHeight w:val="252"/>
        </w:trPr>
        <w:tc>
          <w:tcPr>
            <w:tcW w:w="6030" w:type="dxa"/>
          </w:tcPr>
          <w:p w14:paraId="3187A198" w14:textId="1D4E43E9"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Finished goods</w:t>
            </w:r>
          </w:p>
        </w:tc>
        <w:tc>
          <w:tcPr>
            <w:tcW w:w="1800" w:type="dxa"/>
          </w:tcPr>
          <w:p w14:paraId="3B4F1165" w14:textId="690A7FFF" w:rsidR="00871430" w:rsidRPr="008B528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3,005</w:t>
            </w:r>
          </w:p>
        </w:tc>
        <w:tc>
          <w:tcPr>
            <w:tcW w:w="270" w:type="dxa"/>
          </w:tcPr>
          <w:p w14:paraId="635B2CFA" w14:textId="7777777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3BD95221" w14:textId="0B71B8B5"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2,753</w:t>
            </w:r>
          </w:p>
        </w:tc>
      </w:tr>
      <w:tr w:rsidR="00871430" w:rsidRPr="00CA3783" w14:paraId="2B0CA007" w14:textId="77777777" w:rsidTr="008B2973">
        <w:trPr>
          <w:trHeight w:val="252"/>
        </w:trPr>
        <w:tc>
          <w:tcPr>
            <w:tcW w:w="6030" w:type="dxa"/>
          </w:tcPr>
          <w:p w14:paraId="3235B496" w14:textId="54736FA8"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Work in progress</w:t>
            </w:r>
          </w:p>
        </w:tc>
        <w:tc>
          <w:tcPr>
            <w:tcW w:w="1800" w:type="dxa"/>
          </w:tcPr>
          <w:p w14:paraId="515DA1B4" w14:textId="1A02FC04" w:rsidR="00871430" w:rsidRPr="008B528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7</w:t>
            </w:r>
            <w:r w:rsidR="003D56A5">
              <w:rPr>
                <w:rFonts w:ascii="Times New Roman" w:hAnsi="Times New Roman" w:cs="Times New Roman"/>
              </w:rPr>
              <w:t>89</w:t>
            </w:r>
          </w:p>
        </w:tc>
        <w:tc>
          <w:tcPr>
            <w:tcW w:w="270" w:type="dxa"/>
          </w:tcPr>
          <w:p w14:paraId="10114D9C" w14:textId="7777777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2DB1DA3" w14:textId="1CAFF4B6"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251</w:t>
            </w:r>
          </w:p>
        </w:tc>
      </w:tr>
      <w:tr w:rsidR="00871430" w:rsidRPr="00CA3783" w14:paraId="450340ED" w14:textId="77777777" w:rsidTr="008B2973">
        <w:trPr>
          <w:trHeight w:val="252"/>
        </w:trPr>
        <w:tc>
          <w:tcPr>
            <w:tcW w:w="6030" w:type="dxa"/>
          </w:tcPr>
          <w:p w14:paraId="1E63EDA9" w14:textId="761E4A2E"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eastAsia="Angsana New" w:hAnsi="Times New Roman" w:cs="Times New Roman"/>
              </w:rPr>
              <w:t>Merchandises</w:t>
            </w:r>
          </w:p>
        </w:tc>
        <w:tc>
          <w:tcPr>
            <w:tcW w:w="1800" w:type="dxa"/>
          </w:tcPr>
          <w:p w14:paraId="7AA130F3" w14:textId="100047F6" w:rsidR="00871430" w:rsidRPr="00871430"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871430">
              <w:rPr>
                <w:rFonts w:ascii="Times New Roman" w:hAnsi="Times New Roman" w:cs="Times New Roman"/>
              </w:rPr>
              <w:t>79</w:t>
            </w:r>
          </w:p>
        </w:tc>
        <w:tc>
          <w:tcPr>
            <w:tcW w:w="270" w:type="dxa"/>
          </w:tcPr>
          <w:p w14:paraId="14DFE233" w14:textId="7777777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6BF5852F" w14:textId="6031AA2A"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14</w:t>
            </w:r>
          </w:p>
        </w:tc>
      </w:tr>
      <w:tr w:rsidR="00871430" w:rsidRPr="00CA3783" w14:paraId="4BF2E7A0" w14:textId="77777777" w:rsidTr="008B2973">
        <w:trPr>
          <w:trHeight w:val="252"/>
        </w:trPr>
        <w:tc>
          <w:tcPr>
            <w:tcW w:w="6030" w:type="dxa"/>
          </w:tcPr>
          <w:p w14:paraId="28DEB0D2" w14:textId="344760CB"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Raw materials</w:t>
            </w:r>
          </w:p>
        </w:tc>
        <w:tc>
          <w:tcPr>
            <w:tcW w:w="1800" w:type="dxa"/>
          </w:tcPr>
          <w:p w14:paraId="02323146" w14:textId="75D57371" w:rsidR="00871430" w:rsidRPr="00871430"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11,058</w:t>
            </w:r>
          </w:p>
        </w:tc>
        <w:tc>
          <w:tcPr>
            <w:tcW w:w="270" w:type="dxa"/>
          </w:tcPr>
          <w:p w14:paraId="5A98FAC2" w14:textId="7777777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39D8C463" w14:textId="54FA029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9,750</w:t>
            </w:r>
          </w:p>
        </w:tc>
      </w:tr>
      <w:tr w:rsidR="00871430" w:rsidRPr="00CA3783" w14:paraId="1CE776F2" w14:textId="77777777" w:rsidTr="008B2973">
        <w:trPr>
          <w:trHeight w:val="252"/>
        </w:trPr>
        <w:tc>
          <w:tcPr>
            <w:tcW w:w="6030" w:type="dxa"/>
          </w:tcPr>
          <w:p w14:paraId="40ACC0EA" w14:textId="411595EC"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Operating supplies and parts</w:t>
            </w:r>
          </w:p>
        </w:tc>
        <w:tc>
          <w:tcPr>
            <w:tcW w:w="1800" w:type="dxa"/>
          </w:tcPr>
          <w:p w14:paraId="3E71980A" w14:textId="18BAB668" w:rsidR="00871430" w:rsidRPr="008B528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16,431</w:t>
            </w:r>
          </w:p>
        </w:tc>
        <w:tc>
          <w:tcPr>
            <w:tcW w:w="270" w:type="dxa"/>
          </w:tcPr>
          <w:p w14:paraId="26E298F7" w14:textId="7777777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5E1313B2" w14:textId="07D7C0B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15,44</w:t>
            </w:r>
            <w:r>
              <w:rPr>
                <w:rFonts w:ascii="Times New Roman" w:hAnsi="Times New Roman" w:cs="Times New Roman"/>
              </w:rPr>
              <w:t>2</w:t>
            </w:r>
          </w:p>
        </w:tc>
      </w:tr>
      <w:tr w:rsidR="00871430" w:rsidRPr="00CA3783" w14:paraId="53506988" w14:textId="77777777" w:rsidTr="008B2973">
        <w:trPr>
          <w:trHeight w:val="252"/>
        </w:trPr>
        <w:tc>
          <w:tcPr>
            <w:tcW w:w="6030" w:type="dxa"/>
          </w:tcPr>
          <w:p w14:paraId="76CAEF3D" w14:textId="568D5F0A"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CA3783">
              <w:rPr>
                <w:rFonts w:ascii="Times New Roman" w:eastAsia="Angsana New" w:hAnsi="Times New Roman" w:cs="Times New Roman"/>
              </w:rPr>
              <w:t>Total</w:t>
            </w:r>
          </w:p>
        </w:tc>
        <w:tc>
          <w:tcPr>
            <w:tcW w:w="1800" w:type="dxa"/>
            <w:tcBorders>
              <w:top w:val="single" w:sz="4" w:space="0" w:color="auto"/>
            </w:tcBorders>
          </w:tcPr>
          <w:p w14:paraId="6248E261" w14:textId="0EAADD60" w:rsidR="00871430" w:rsidRPr="008B528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31,36</w:t>
            </w:r>
            <w:r w:rsidR="003D56A5">
              <w:rPr>
                <w:rFonts w:ascii="Times New Roman" w:hAnsi="Times New Roman" w:cs="Times New Roman"/>
              </w:rPr>
              <w:t>2</w:t>
            </w:r>
          </w:p>
        </w:tc>
        <w:tc>
          <w:tcPr>
            <w:tcW w:w="270" w:type="dxa"/>
          </w:tcPr>
          <w:p w14:paraId="2121A0BF" w14:textId="7777777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left w:val="nil"/>
              <w:bottom w:val="nil"/>
              <w:right w:val="nil"/>
            </w:tcBorders>
          </w:tcPr>
          <w:p w14:paraId="22207C61" w14:textId="1EDAC7CC"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28,21</w:t>
            </w:r>
            <w:r>
              <w:rPr>
                <w:rFonts w:ascii="Times New Roman" w:hAnsi="Times New Roman" w:cs="Times New Roman"/>
              </w:rPr>
              <w:t>0</w:t>
            </w:r>
          </w:p>
        </w:tc>
      </w:tr>
      <w:tr w:rsidR="00871430" w:rsidRPr="00CA3783" w14:paraId="366E2372" w14:textId="77777777" w:rsidTr="008B2973">
        <w:trPr>
          <w:trHeight w:val="252"/>
        </w:trPr>
        <w:tc>
          <w:tcPr>
            <w:tcW w:w="6030" w:type="dxa"/>
          </w:tcPr>
          <w:p w14:paraId="4EED6D82" w14:textId="4917B850"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Less: Allowance for decline in value and slow moving of inventories</w:t>
            </w:r>
          </w:p>
        </w:tc>
        <w:tc>
          <w:tcPr>
            <w:tcW w:w="1800" w:type="dxa"/>
            <w:tcBorders>
              <w:bottom w:val="single" w:sz="4" w:space="0" w:color="auto"/>
            </w:tcBorders>
          </w:tcPr>
          <w:p w14:paraId="058EEBAC" w14:textId="06044BAE" w:rsidR="00871430" w:rsidRPr="008B528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71430">
              <w:rPr>
                <w:rFonts w:ascii="Times New Roman" w:hAnsi="Times New Roman" w:cs="Times New Roman"/>
              </w:rPr>
              <w:t>(32</w:t>
            </w:r>
            <w:r w:rsidR="003D56A5">
              <w:rPr>
                <w:rFonts w:ascii="Times New Roman" w:hAnsi="Times New Roman" w:cs="Times New Roman"/>
              </w:rPr>
              <w:t>1</w:t>
            </w:r>
            <w:r w:rsidRPr="00871430">
              <w:rPr>
                <w:rFonts w:ascii="Times New Roman" w:hAnsi="Times New Roman" w:cs="Times New Roman"/>
              </w:rPr>
              <w:t>)</w:t>
            </w:r>
          </w:p>
        </w:tc>
        <w:tc>
          <w:tcPr>
            <w:tcW w:w="270" w:type="dxa"/>
          </w:tcPr>
          <w:p w14:paraId="56F3D7FC" w14:textId="7777777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nil"/>
              <w:left w:val="nil"/>
              <w:bottom w:val="single" w:sz="4" w:space="0" w:color="auto"/>
              <w:right w:val="nil"/>
            </w:tcBorders>
          </w:tcPr>
          <w:p w14:paraId="63B1C8B8" w14:textId="22316978"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8835AC">
              <w:rPr>
                <w:rFonts w:ascii="Times New Roman" w:hAnsi="Times New Roman" w:cs="Times New Roman"/>
              </w:rPr>
              <w:t>(97</w:t>
            </w:r>
            <w:r>
              <w:rPr>
                <w:rFonts w:ascii="Times New Roman" w:hAnsi="Times New Roman" w:cs="Times New Roman"/>
              </w:rPr>
              <w:t>1</w:t>
            </w:r>
            <w:r w:rsidRPr="008835AC">
              <w:rPr>
                <w:rFonts w:ascii="Times New Roman" w:hAnsi="Times New Roman" w:cs="Times New Roman"/>
              </w:rPr>
              <w:t>)</w:t>
            </w:r>
          </w:p>
        </w:tc>
      </w:tr>
      <w:tr w:rsidR="00871430" w:rsidRPr="00CA3783" w14:paraId="4D191B96" w14:textId="77777777" w:rsidTr="008B2973">
        <w:trPr>
          <w:trHeight w:val="252"/>
        </w:trPr>
        <w:tc>
          <w:tcPr>
            <w:tcW w:w="6030" w:type="dxa"/>
          </w:tcPr>
          <w:p w14:paraId="3A5295C5" w14:textId="53594F9B"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Net</w:t>
            </w:r>
          </w:p>
        </w:tc>
        <w:tc>
          <w:tcPr>
            <w:tcW w:w="1800" w:type="dxa"/>
            <w:tcBorders>
              <w:top w:val="single" w:sz="4" w:space="0" w:color="auto"/>
              <w:bottom w:val="double" w:sz="4" w:space="0" w:color="auto"/>
            </w:tcBorders>
          </w:tcPr>
          <w:p w14:paraId="0D4879BD" w14:textId="68A79D2A" w:rsidR="00871430" w:rsidRPr="008B528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871430">
              <w:rPr>
                <w:rFonts w:ascii="Times New Roman" w:hAnsi="Times New Roman" w:cs="Times New Roman"/>
              </w:rPr>
              <w:t>31,041</w:t>
            </w:r>
          </w:p>
        </w:tc>
        <w:tc>
          <w:tcPr>
            <w:tcW w:w="270" w:type="dxa"/>
          </w:tcPr>
          <w:p w14:paraId="307312F7" w14:textId="7777777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left w:val="nil"/>
              <w:bottom w:val="double" w:sz="4" w:space="0" w:color="auto"/>
              <w:right w:val="nil"/>
            </w:tcBorders>
          </w:tcPr>
          <w:p w14:paraId="49AB5643" w14:textId="328D0E04"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27,239</w:t>
            </w:r>
          </w:p>
        </w:tc>
      </w:tr>
      <w:tr w:rsidR="008334F6" w:rsidRPr="00CA3783" w14:paraId="38D761D3" w14:textId="77777777" w:rsidTr="008334F6">
        <w:trPr>
          <w:trHeight w:val="252"/>
        </w:trPr>
        <w:tc>
          <w:tcPr>
            <w:tcW w:w="6030" w:type="dxa"/>
          </w:tcPr>
          <w:p w14:paraId="57441BC3"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00" w:type="dxa"/>
          </w:tcPr>
          <w:p w14:paraId="6AE9F29C" w14:textId="77777777" w:rsidR="008334F6" w:rsidRPr="008B528D"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C0D44A8"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140FAFC9"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4F6" w:rsidRPr="00CA3783" w14:paraId="573820DA" w14:textId="77777777" w:rsidTr="008334F6">
        <w:trPr>
          <w:trHeight w:val="252"/>
        </w:trPr>
        <w:tc>
          <w:tcPr>
            <w:tcW w:w="6030" w:type="dxa"/>
          </w:tcPr>
          <w:p w14:paraId="293C789F" w14:textId="412FCC02" w:rsidR="008334F6" w:rsidRPr="00CA3783" w:rsidRDefault="00DB38EB"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Pr>
                <w:rFonts w:ascii="Times New Roman" w:hAnsi="Times New Roman" w:cs="Times New Roman"/>
              </w:rPr>
              <w:t>R</w:t>
            </w:r>
            <w:r w:rsidRPr="00CA3783">
              <w:rPr>
                <w:rFonts w:ascii="Times New Roman" w:hAnsi="Times New Roman" w:cs="Times New Roman"/>
              </w:rPr>
              <w:t>eversal</w:t>
            </w:r>
            <w:r w:rsidR="007515D1">
              <w:rPr>
                <w:rFonts w:ascii="Times New Roman" w:hAnsi="Times New Roman" w:cs="Times New Roman"/>
              </w:rPr>
              <w:t xml:space="preserve"> of</w:t>
            </w:r>
            <w:r>
              <w:rPr>
                <w:rFonts w:ascii="Times New Roman" w:hAnsi="Times New Roman" w:cs="Times New Roman"/>
              </w:rPr>
              <w:t xml:space="preserve"> a</w:t>
            </w:r>
            <w:r w:rsidR="008334F6" w:rsidRPr="00CA3783">
              <w:rPr>
                <w:rFonts w:ascii="Times New Roman" w:hAnsi="Times New Roman" w:cs="Times New Roman"/>
              </w:rPr>
              <w:t>llowance for decline in value and slow moving of inventories</w:t>
            </w:r>
          </w:p>
        </w:tc>
        <w:tc>
          <w:tcPr>
            <w:tcW w:w="1800" w:type="dxa"/>
          </w:tcPr>
          <w:p w14:paraId="0FEC3E7D" w14:textId="77777777" w:rsidR="008334F6" w:rsidRPr="008B528D"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525F9E7"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CF11179" w14:textId="3B73FC8B"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4F6" w:rsidRPr="00CA3783" w14:paraId="0B0D612B" w14:textId="77777777" w:rsidTr="008334F6">
        <w:trPr>
          <w:trHeight w:val="252"/>
        </w:trPr>
        <w:tc>
          <w:tcPr>
            <w:tcW w:w="6030" w:type="dxa"/>
          </w:tcPr>
          <w:p w14:paraId="39D0B125" w14:textId="007A9AAA"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during the period/year</w:t>
            </w:r>
          </w:p>
        </w:tc>
        <w:tc>
          <w:tcPr>
            <w:tcW w:w="1800" w:type="dxa"/>
            <w:tcBorders>
              <w:bottom w:val="double" w:sz="4" w:space="0" w:color="auto"/>
            </w:tcBorders>
          </w:tcPr>
          <w:p w14:paraId="1628BBF3" w14:textId="00C4D130" w:rsidR="008334F6" w:rsidRPr="008B528D"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(650)</w:t>
            </w:r>
          </w:p>
        </w:tc>
        <w:tc>
          <w:tcPr>
            <w:tcW w:w="270" w:type="dxa"/>
          </w:tcPr>
          <w:p w14:paraId="33BF1525"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nil"/>
              <w:left w:val="nil"/>
              <w:bottom w:val="double" w:sz="4" w:space="0" w:color="auto"/>
              <w:right w:val="nil"/>
            </w:tcBorders>
          </w:tcPr>
          <w:p w14:paraId="449B0B4D" w14:textId="321D6B33" w:rsidR="008334F6" w:rsidRPr="00CA3783" w:rsidRDefault="008334F6"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(302)</w:t>
            </w:r>
          </w:p>
        </w:tc>
      </w:tr>
    </w:tbl>
    <w:p w14:paraId="17D9917E" w14:textId="197086D8" w:rsidR="001F1375" w:rsidRPr="00CA3783" w:rsidRDefault="001F137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395CA252" w14:textId="77777777" w:rsidR="00DA1B4D" w:rsidRDefault="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ED608BC" w14:textId="38589519" w:rsidR="00536DAD" w:rsidRPr="00CA378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lastRenderedPageBreak/>
        <w:t>7</w:t>
      </w:r>
      <w:r w:rsidR="00536DAD" w:rsidRPr="00CA3783">
        <w:rPr>
          <w:rFonts w:ascii="Times New Roman" w:hAnsi="Times New Roman" w:cs="Times New Roman"/>
          <w:b/>
          <w:bCs/>
        </w:rPr>
        <w:t>.</w:t>
      </w:r>
      <w:r w:rsidR="00536DAD" w:rsidRPr="00CA3783">
        <w:rPr>
          <w:rFonts w:ascii="Times New Roman" w:hAnsi="Times New Roman" w:cs="Times New Roman"/>
          <w:b/>
          <w:bCs/>
        </w:rPr>
        <w:tab/>
      </w:r>
      <w:r w:rsidR="0081780B" w:rsidRPr="00CA3783">
        <w:rPr>
          <w:rFonts w:ascii="Times New Roman" w:hAnsi="Times New Roman" w:cs="Times New Roman"/>
          <w:b/>
          <w:bCs/>
        </w:rPr>
        <w:t>PROPERTY</w:t>
      </w:r>
      <w:r w:rsidR="00B10011" w:rsidRPr="00CA3783">
        <w:rPr>
          <w:rFonts w:ascii="Times New Roman" w:hAnsi="Times New Roman" w:cs="Times New Roman"/>
          <w:b/>
          <w:bCs/>
        </w:rPr>
        <w:t>, PLANT</w:t>
      </w:r>
      <w:r w:rsidR="006D030F" w:rsidRPr="00CA3783">
        <w:rPr>
          <w:rFonts w:ascii="Times New Roman" w:hAnsi="Times New Roman" w:cs="Times New Roman"/>
          <w:b/>
          <w:bCs/>
        </w:rPr>
        <w:t xml:space="preserve"> </w:t>
      </w:r>
      <w:r w:rsidR="00536DAD" w:rsidRPr="00CA3783">
        <w:rPr>
          <w:rFonts w:ascii="Times New Roman" w:hAnsi="Times New Roman" w:cs="Times New Roman"/>
          <w:b/>
          <w:bCs/>
        </w:rPr>
        <w:t xml:space="preserve">AND EQUIPMENT </w:t>
      </w:r>
      <w:r w:rsidR="008C448E" w:rsidRPr="00CA3783">
        <w:rPr>
          <w:rFonts w:ascii="Times New Roman" w:hAnsi="Times New Roman" w:cs="Times New Roman"/>
          <w:b/>
          <w:bCs/>
        </w:rPr>
        <w:t>-</w:t>
      </w:r>
      <w:r w:rsidR="00536DAD" w:rsidRPr="00CA3783">
        <w:rPr>
          <w:rFonts w:ascii="Times New Roman" w:hAnsi="Times New Roman" w:cs="Times New Roman"/>
          <w:b/>
          <w:bCs/>
        </w:rPr>
        <w:t xml:space="preserve"> Net</w:t>
      </w:r>
    </w:p>
    <w:p w14:paraId="3419EE83" w14:textId="77777777" w:rsidR="00017FB4" w:rsidRPr="00CA3783" w:rsidRDefault="00017FB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2AD7D6D" w14:textId="44606321"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property, plant and equipment - net during the </w:t>
      </w:r>
      <w:r w:rsidR="00C915A8">
        <w:rPr>
          <w:rFonts w:ascii="Times New Roman" w:hAnsi="Times New Roman" w:cs="Times New Roman"/>
        </w:rPr>
        <w:t>six</w:t>
      </w:r>
      <w:r w:rsidR="006B014A" w:rsidRPr="00CA3783">
        <w:rPr>
          <w:rFonts w:ascii="Times New Roman" w:hAnsi="Times New Roman" w:cs="Times New Roman"/>
        </w:rPr>
        <w:t xml:space="preserve">-month </w:t>
      </w:r>
      <w:r w:rsidRPr="00CA3783">
        <w:rPr>
          <w:rFonts w:ascii="Times New Roman" w:hAnsi="Times New Roman" w:cs="Times New Roman"/>
        </w:rPr>
        <w:t xml:space="preserve">period ended </w:t>
      </w:r>
      <w:r w:rsidR="002F46BE">
        <w:rPr>
          <w:rFonts w:ascii="Times New Roman" w:hAnsi="Times New Roman" w:cs="Times New Roman"/>
        </w:rPr>
        <w:t>June 30, 2024</w:t>
      </w:r>
      <w:r w:rsidRPr="00CA3783">
        <w:rPr>
          <w:rFonts w:ascii="Times New Roman" w:hAnsi="Times New Roman" w:cs="Times New Roman"/>
        </w:rPr>
        <w:t xml:space="preserve"> were as follows:</w:t>
      </w:r>
    </w:p>
    <w:p w14:paraId="2925428E" w14:textId="77777777" w:rsidR="00357813" w:rsidRPr="00CA3783" w:rsidRDefault="00357813"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57813" w:rsidRPr="00CA3783" w14:paraId="5992B731" w14:textId="77777777" w:rsidTr="0093380E">
        <w:tc>
          <w:tcPr>
            <w:tcW w:w="8370" w:type="dxa"/>
          </w:tcPr>
          <w:p w14:paraId="5948875F" w14:textId="77777777"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4E7E2D0A" w14:textId="77777777" w:rsidR="00357813" w:rsidRPr="00CA3783" w:rsidRDefault="00357813" w:rsidP="00CA3783">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357813" w:rsidRPr="00CA3783" w14:paraId="46FBFCBD" w14:textId="77777777" w:rsidTr="003701DE">
        <w:trPr>
          <w:trHeight w:val="70"/>
        </w:trPr>
        <w:tc>
          <w:tcPr>
            <w:tcW w:w="8370" w:type="dxa"/>
            <w:vAlign w:val="bottom"/>
          </w:tcPr>
          <w:p w14:paraId="6C8AB57B" w14:textId="11D58981"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206111FE" w14:textId="77777777" w:rsidR="00357813" w:rsidRPr="00CA3783" w:rsidRDefault="00357813" w:rsidP="00CA3783">
            <w:pPr>
              <w:pStyle w:val="BodyText3"/>
              <w:tabs>
                <w:tab w:val="left" w:pos="540"/>
              </w:tabs>
              <w:spacing w:line="240" w:lineRule="atLeast"/>
              <w:ind w:left="-18" w:right="71"/>
              <w:rPr>
                <w:rFonts w:cs="Times New Roman"/>
                <w:sz w:val="18"/>
                <w:szCs w:val="18"/>
              </w:rPr>
            </w:pPr>
          </w:p>
        </w:tc>
      </w:tr>
      <w:tr w:rsidR="00357813" w:rsidRPr="00CA3783" w14:paraId="0B210FCC" w14:textId="77777777" w:rsidTr="0093380E">
        <w:tc>
          <w:tcPr>
            <w:tcW w:w="8370" w:type="dxa"/>
            <w:vAlign w:val="center"/>
          </w:tcPr>
          <w:p w14:paraId="4C1BB2BB" w14:textId="44AC8F7F"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CA3783">
              <w:rPr>
                <w:rFonts w:ascii="Times New Roman" w:hAnsi="Times New Roman" w:cs="Times New Roman"/>
                <w:lang w:bidi="ar-SA"/>
              </w:rPr>
              <w:t>Net</w:t>
            </w:r>
            <w:r w:rsidR="00013A54" w:rsidRPr="00CA3783">
              <w:rPr>
                <w:rFonts w:ascii="Times New Roman" w:hAnsi="Times New Roman" w:cs="Times New Roman"/>
                <w:lang w:bidi="ar-SA"/>
              </w:rPr>
              <w:t xml:space="preserve"> book value as at January 1, 202</w:t>
            </w:r>
            <w:r w:rsidR="008334F6">
              <w:rPr>
                <w:rFonts w:ascii="Times New Roman" w:hAnsi="Times New Roman" w:cs="Times New Roman"/>
                <w:lang w:bidi="ar-SA"/>
              </w:rPr>
              <w:t>4</w:t>
            </w:r>
          </w:p>
        </w:tc>
        <w:tc>
          <w:tcPr>
            <w:tcW w:w="1440" w:type="dxa"/>
          </w:tcPr>
          <w:p w14:paraId="5DA48221" w14:textId="6FB9508E" w:rsidR="00357813" w:rsidRPr="004A443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724,62</w:t>
            </w:r>
            <w:r w:rsidR="007D173D">
              <w:rPr>
                <w:rFonts w:ascii="Times New Roman" w:hAnsi="Times New Roman" w:cs="Times New Roman"/>
              </w:rPr>
              <w:t>8</w:t>
            </w:r>
          </w:p>
        </w:tc>
      </w:tr>
      <w:tr w:rsidR="00871430" w:rsidRPr="00CA3783" w14:paraId="4EC1A3B5" w14:textId="77777777" w:rsidTr="00B8272D">
        <w:tc>
          <w:tcPr>
            <w:tcW w:w="8370" w:type="dxa"/>
            <w:shd w:val="clear" w:color="auto" w:fill="auto"/>
            <w:vAlign w:val="center"/>
          </w:tcPr>
          <w:p w14:paraId="0E67B67E" w14:textId="0A64DE2D"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Additions</w:t>
            </w:r>
          </w:p>
        </w:tc>
        <w:tc>
          <w:tcPr>
            <w:tcW w:w="1440" w:type="dxa"/>
          </w:tcPr>
          <w:p w14:paraId="3BD0A7C9" w14:textId="1DCD2D19" w:rsidR="00871430" w:rsidRPr="004A4436" w:rsidRDefault="00705731"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217,</w:t>
            </w:r>
            <w:r w:rsidR="009F6CE5">
              <w:rPr>
                <w:rFonts w:ascii="Times New Roman" w:hAnsi="Times New Roman" w:cs="Times New Roman"/>
              </w:rPr>
              <w:t>718</w:t>
            </w:r>
          </w:p>
        </w:tc>
      </w:tr>
      <w:tr w:rsidR="00871430" w:rsidRPr="00CA3783" w14:paraId="77665D64" w14:textId="77777777" w:rsidTr="009A24DF">
        <w:tc>
          <w:tcPr>
            <w:tcW w:w="8370" w:type="dxa"/>
            <w:shd w:val="clear" w:color="auto" w:fill="auto"/>
            <w:vAlign w:val="center"/>
          </w:tcPr>
          <w:p w14:paraId="2F6F7C89" w14:textId="1F2F17F3"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Pr>
                <w:rFonts w:ascii="Times New Roman" w:hAnsi="Times New Roman" w:cs="Times New Roman"/>
              </w:rPr>
            </w:pPr>
            <w:r w:rsidRPr="00CA3783">
              <w:rPr>
                <w:rFonts w:ascii="Times New Roman" w:hAnsi="Times New Roman" w:cs="Times New Roman"/>
                <w:lang w:bidi="ar-SA"/>
              </w:rPr>
              <w:t>Disposals/Write-off</w:t>
            </w:r>
          </w:p>
        </w:tc>
        <w:tc>
          <w:tcPr>
            <w:tcW w:w="1440" w:type="dxa"/>
          </w:tcPr>
          <w:p w14:paraId="6309509C" w14:textId="76613840" w:rsidR="00871430" w:rsidRPr="004A4436"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71430">
              <w:rPr>
                <w:rFonts w:ascii="Times New Roman" w:hAnsi="Times New Roman" w:cs="Times New Roman"/>
              </w:rPr>
              <w:t xml:space="preserve"> (4,520)</w:t>
            </w:r>
          </w:p>
        </w:tc>
      </w:tr>
      <w:tr w:rsidR="00871430" w:rsidRPr="00CA3783" w14:paraId="30586B65" w14:textId="77777777" w:rsidTr="009A24DF">
        <w:tc>
          <w:tcPr>
            <w:tcW w:w="8370" w:type="dxa"/>
            <w:vAlign w:val="center"/>
          </w:tcPr>
          <w:p w14:paraId="3F3F4664" w14:textId="185F9CB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Depreciation charge for the period</w:t>
            </w:r>
          </w:p>
        </w:tc>
        <w:tc>
          <w:tcPr>
            <w:tcW w:w="1440" w:type="dxa"/>
          </w:tcPr>
          <w:p w14:paraId="797C4B0F" w14:textId="0AB7F886" w:rsidR="00871430" w:rsidRPr="004A4436"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71430">
              <w:rPr>
                <w:rFonts w:ascii="Times New Roman" w:hAnsi="Times New Roman" w:cs="Times New Roman"/>
              </w:rPr>
              <w:t xml:space="preserve"> (18,693)</w:t>
            </w:r>
          </w:p>
        </w:tc>
      </w:tr>
      <w:tr w:rsidR="00871430" w:rsidRPr="00CA3783" w14:paraId="3053585E" w14:textId="77777777" w:rsidTr="009A24DF">
        <w:tc>
          <w:tcPr>
            <w:tcW w:w="8370" w:type="dxa"/>
            <w:vAlign w:val="center"/>
          </w:tcPr>
          <w:p w14:paraId="5199CA70" w14:textId="7797AF3F"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 xml:space="preserve">Net book value as at </w:t>
            </w:r>
            <w:r>
              <w:rPr>
                <w:rFonts w:ascii="Times New Roman" w:hAnsi="Times New Roman" w:cs="Times New Roman"/>
                <w:b/>
                <w:bCs/>
              </w:rPr>
              <w:t>June 30</w:t>
            </w:r>
            <w:r w:rsidRPr="00CA3783">
              <w:rPr>
                <w:rFonts w:ascii="Times New Roman" w:hAnsi="Times New Roman" w:cs="Times New Roman"/>
                <w:b/>
                <w:bCs/>
              </w:rPr>
              <w:t>, 202</w:t>
            </w:r>
            <w:r>
              <w:rPr>
                <w:rFonts w:ascii="Times New Roman" w:hAnsi="Times New Roman" w:cs="Times New Roman"/>
                <w:b/>
                <w:bCs/>
              </w:rPr>
              <w:t>4</w:t>
            </w:r>
          </w:p>
        </w:tc>
        <w:tc>
          <w:tcPr>
            <w:tcW w:w="1440" w:type="dxa"/>
            <w:tcBorders>
              <w:top w:val="single" w:sz="4" w:space="0" w:color="auto"/>
              <w:bottom w:val="double" w:sz="4" w:space="0" w:color="auto"/>
            </w:tcBorders>
          </w:tcPr>
          <w:p w14:paraId="13F81BE8" w14:textId="5575A8A6" w:rsidR="00871430" w:rsidRPr="004A4436"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919,</w:t>
            </w:r>
            <w:r w:rsidR="009F6CE5">
              <w:rPr>
                <w:rFonts w:ascii="Times New Roman" w:hAnsi="Times New Roman" w:cs="Times New Roman"/>
              </w:rPr>
              <w:t>133</w:t>
            </w:r>
          </w:p>
        </w:tc>
      </w:tr>
      <w:tr w:rsidR="00013A54" w:rsidRPr="00CA3783" w14:paraId="12329C8F" w14:textId="77777777" w:rsidTr="00E40DC8">
        <w:tc>
          <w:tcPr>
            <w:tcW w:w="8370" w:type="dxa"/>
            <w:vAlign w:val="center"/>
          </w:tcPr>
          <w:p w14:paraId="344D74B0" w14:textId="2DE3F84D" w:rsidR="00013A54" w:rsidRPr="00CA3783" w:rsidRDefault="00013A5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1A824235" w14:textId="235924C2" w:rsidR="00013A54" w:rsidRPr="004A4436" w:rsidRDefault="00013A54"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71430" w:rsidRPr="00CA3783" w14:paraId="75A8575F" w14:textId="77777777" w:rsidTr="00E40DC8">
        <w:tc>
          <w:tcPr>
            <w:tcW w:w="8370" w:type="dxa"/>
            <w:vAlign w:val="center"/>
          </w:tcPr>
          <w:p w14:paraId="3AACE15B" w14:textId="06ED909E"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Owned assets</w:t>
            </w:r>
          </w:p>
        </w:tc>
        <w:tc>
          <w:tcPr>
            <w:tcW w:w="1440" w:type="dxa"/>
          </w:tcPr>
          <w:p w14:paraId="154E3DDF" w14:textId="2D0D3FA1" w:rsidR="00871430" w:rsidRPr="004A4436"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 xml:space="preserve"> </w:t>
            </w:r>
            <w:r w:rsidR="00705731">
              <w:rPr>
                <w:rFonts w:ascii="Times New Roman" w:hAnsi="Times New Roman" w:cs="Times New Roman"/>
              </w:rPr>
              <w:t>895,</w:t>
            </w:r>
            <w:r w:rsidR="009F6CE5">
              <w:rPr>
                <w:rFonts w:ascii="Times New Roman" w:hAnsi="Times New Roman" w:cs="Times New Roman"/>
              </w:rPr>
              <w:t>521</w:t>
            </w:r>
            <w:r w:rsidRPr="00871430">
              <w:rPr>
                <w:rFonts w:ascii="Times New Roman" w:hAnsi="Times New Roman" w:cs="Times New Roman"/>
              </w:rPr>
              <w:t xml:space="preserve"> </w:t>
            </w:r>
          </w:p>
        </w:tc>
      </w:tr>
      <w:tr w:rsidR="00871430" w:rsidRPr="00CA3783" w14:paraId="0B656045" w14:textId="77777777" w:rsidTr="00E40DC8">
        <w:tc>
          <w:tcPr>
            <w:tcW w:w="8370" w:type="dxa"/>
            <w:vAlign w:val="center"/>
          </w:tcPr>
          <w:p w14:paraId="3EFC3C7B" w14:textId="202DE20D"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Right-of-use assets</w:t>
            </w:r>
          </w:p>
        </w:tc>
        <w:tc>
          <w:tcPr>
            <w:tcW w:w="1440" w:type="dxa"/>
          </w:tcPr>
          <w:p w14:paraId="6DA91A5D" w14:textId="6DAD6605" w:rsidR="00871430" w:rsidRPr="004A4436"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 xml:space="preserve"> 23,612 </w:t>
            </w:r>
          </w:p>
        </w:tc>
      </w:tr>
      <w:tr w:rsidR="00871430" w:rsidRPr="00CA3783" w14:paraId="1D8F73C6" w14:textId="77777777" w:rsidTr="00E40DC8">
        <w:tc>
          <w:tcPr>
            <w:tcW w:w="8370" w:type="dxa"/>
            <w:vAlign w:val="center"/>
          </w:tcPr>
          <w:p w14:paraId="562CBCAA" w14:textId="60805874"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CA3783">
              <w:rPr>
                <w:rFonts w:ascii="Times New Roman" w:hAnsi="Times New Roman" w:cs="Times New Roman"/>
              </w:rPr>
              <w:t>Total</w:t>
            </w:r>
          </w:p>
        </w:tc>
        <w:tc>
          <w:tcPr>
            <w:tcW w:w="1440" w:type="dxa"/>
            <w:tcBorders>
              <w:top w:val="single" w:sz="4" w:space="0" w:color="auto"/>
              <w:bottom w:val="double" w:sz="4" w:space="0" w:color="auto"/>
            </w:tcBorders>
          </w:tcPr>
          <w:p w14:paraId="0D4EA7FE" w14:textId="22B7E0C3" w:rsidR="00871430" w:rsidRPr="004A4436"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 xml:space="preserve"> 919,</w:t>
            </w:r>
            <w:r w:rsidR="009F6CE5">
              <w:rPr>
                <w:rFonts w:ascii="Times New Roman" w:hAnsi="Times New Roman" w:cs="Times New Roman"/>
              </w:rPr>
              <w:t>133</w:t>
            </w:r>
            <w:r w:rsidRPr="00871430">
              <w:rPr>
                <w:rFonts w:ascii="Times New Roman" w:hAnsi="Times New Roman" w:cs="Times New Roman"/>
              </w:rPr>
              <w:t xml:space="preserve"> </w:t>
            </w:r>
          </w:p>
        </w:tc>
      </w:tr>
    </w:tbl>
    <w:p w14:paraId="50CBC4E5" w14:textId="77777777" w:rsidR="00013A54" w:rsidRPr="00CA3783" w:rsidRDefault="00013A54" w:rsidP="00CA3783">
      <w:pPr>
        <w:pStyle w:val="BodyText3"/>
        <w:spacing w:line="240" w:lineRule="atLeast"/>
        <w:jc w:val="thaiDistribute"/>
        <w:rPr>
          <w:rFonts w:cs="Times New Roman"/>
          <w:sz w:val="18"/>
          <w:szCs w:val="18"/>
        </w:rPr>
      </w:pPr>
    </w:p>
    <w:p w14:paraId="406A7F50" w14:textId="6ECD1116" w:rsidR="00013A54" w:rsidRPr="00CA3783" w:rsidRDefault="00013A54" w:rsidP="00CA3783">
      <w:pPr>
        <w:pStyle w:val="BodyText3"/>
        <w:spacing w:line="240" w:lineRule="atLeast"/>
        <w:jc w:val="thaiDistribute"/>
        <w:rPr>
          <w:rFonts w:cs="Times New Roman"/>
          <w:sz w:val="18"/>
          <w:szCs w:val="18"/>
        </w:rPr>
      </w:pPr>
      <w:r w:rsidRPr="00CA3783">
        <w:rPr>
          <w:rFonts w:cs="Times New Roman"/>
          <w:sz w:val="18"/>
          <w:szCs w:val="18"/>
        </w:rPr>
        <w:t xml:space="preserve">The Company’s </w:t>
      </w:r>
      <w:r w:rsidR="009A24DF" w:rsidRPr="00CA3783">
        <w:rPr>
          <w:rFonts w:cs="Times New Roman"/>
          <w:sz w:val="18"/>
          <w:szCs w:val="18"/>
        </w:rPr>
        <w:t>property, plant</w:t>
      </w:r>
      <w:r w:rsidRPr="00CA3783">
        <w:rPr>
          <w:rFonts w:cs="Times New Roman"/>
          <w:sz w:val="18"/>
          <w:szCs w:val="18"/>
        </w:rPr>
        <w:t xml:space="preserve"> and equipment, which have net book values </w:t>
      </w:r>
      <w:r w:rsidR="00A338CB" w:rsidRPr="00CA3783">
        <w:rPr>
          <w:rFonts w:cs="Times New Roman"/>
          <w:sz w:val="18"/>
          <w:szCs w:val="18"/>
        </w:rPr>
        <w:t>a</w:t>
      </w:r>
      <w:r w:rsidR="007C4A7D" w:rsidRPr="00CA3783">
        <w:rPr>
          <w:rFonts w:cs="Times New Roman"/>
          <w:sz w:val="18"/>
          <w:szCs w:val="18"/>
        </w:rPr>
        <w:t xml:space="preserve">s at </w:t>
      </w:r>
      <w:r w:rsidR="002F46BE">
        <w:rPr>
          <w:rFonts w:cs="Times New Roman"/>
          <w:sz w:val="18"/>
          <w:szCs w:val="18"/>
        </w:rPr>
        <w:t>June 30</w:t>
      </w:r>
      <w:r w:rsidR="00B135DE" w:rsidRPr="00CA3783">
        <w:rPr>
          <w:rFonts w:cs="Times New Roman"/>
          <w:sz w:val="18"/>
          <w:szCs w:val="18"/>
        </w:rPr>
        <w:t>, 202</w:t>
      </w:r>
      <w:r w:rsidR="008334F6">
        <w:rPr>
          <w:rFonts w:cs="Times New Roman"/>
          <w:sz w:val="18"/>
          <w:szCs w:val="18"/>
        </w:rPr>
        <w:t>4</w:t>
      </w:r>
      <w:r w:rsidR="00B135DE" w:rsidRPr="00CA3783">
        <w:rPr>
          <w:rFonts w:cs="Times New Roman"/>
          <w:sz w:val="18"/>
          <w:szCs w:val="18"/>
        </w:rPr>
        <w:t xml:space="preserve"> and December 31, 202</w:t>
      </w:r>
      <w:r w:rsidR="008334F6">
        <w:rPr>
          <w:rFonts w:cs="Times New Roman"/>
          <w:sz w:val="18"/>
          <w:szCs w:val="18"/>
        </w:rPr>
        <w:t>3</w:t>
      </w:r>
      <w:r w:rsidR="00854098">
        <w:rPr>
          <w:rFonts w:cs="Times New Roman"/>
          <w:sz w:val="18"/>
          <w:szCs w:val="18"/>
        </w:rPr>
        <w:t xml:space="preserve"> </w:t>
      </w:r>
      <w:r w:rsidRPr="00CA3783">
        <w:rPr>
          <w:rFonts w:cs="Times New Roman"/>
          <w:sz w:val="18"/>
          <w:szCs w:val="18"/>
        </w:rPr>
        <w:t>totalling</w:t>
      </w:r>
      <w:r w:rsidR="00D1166F" w:rsidRPr="00CA3783">
        <w:rPr>
          <w:rFonts w:cs="Times New Roman"/>
          <w:sz w:val="18"/>
          <w:szCs w:val="18"/>
        </w:rPr>
        <w:t xml:space="preserve">     </w:t>
      </w:r>
      <w:r w:rsidRPr="00871430">
        <w:rPr>
          <w:rFonts w:cs="Times New Roman"/>
          <w:sz w:val="18"/>
          <w:szCs w:val="18"/>
        </w:rPr>
        <w:t xml:space="preserve">Baht </w:t>
      </w:r>
      <w:r w:rsidR="00871430" w:rsidRPr="00871430">
        <w:rPr>
          <w:rFonts w:cs="Times New Roman"/>
          <w:sz w:val="18"/>
          <w:szCs w:val="18"/>
        </w:rPr>
        <w:t>343.7</w:t>
      </w:r>
      <w:r w:rsidRPr="00871430">
        <w:rPr>
          <w:rFonts w:cs="Times New Roman"/>
          <w:sz w:val="18"/>
          <w:szCs w:val="18"/>
        </w:rPr>
        <w:t xml:space="preserve"> million</w:t>
      </w:r>
      <w:r w:rsidRPr="00CA3783">
        <w:rPr>
          <w:rFonts w:cs="Times New Roman"/>
          <w:sz w:val="18"/>
          <w:szCs w:val="18"/>
        </w:rPr>
        <w:t xml:space="preserve"> and Baht </w:t>
      </w:r>
      <w:r w:rsidR="00076199" w:rsidRPr="00CA3783">
        <w:rPr>
          <w:rFonts w:cs="Times New Roman"/>
          <w:sz w:val="18"/>
          <w:szCs w:val="18"/>
        </w:rPr>
        <w:t>3</w:t>
      </w:r>
      <w:r w:rsidR="008334F6">
        <w:rPr>
          <w:rFonts w:cs="Times New Roman"/>
          <w:sz w:val="18"/>
          <w:szCs w:val="18"/>
        </w:rPr>
        <w:t>33</w:t>
      </w:r>
      <w:r w:rsidR="00076199" w:rsidRPr="00CA3783">
        <w:rPr>
          <w:rFonts w:cs="Times New Roman"/>
          <w:sz w:val="18"/>
          <w:szCs w:val="18"/>
        </w:rPr>
        <w:t xml:space="preserve">.1 </w:t>
      </w:r>
      <w:r w:rsidRPr="00CA3783">
        <w:rPr>
          <w:rFonts w:cs="Times New Roman"/>
          <w:sz w:val="18"/>
          <w:szCs w:val="18"/>
        </w:rPr>
        <w:t xml:space="preserve">million, respectively, are mortgaged as collateral for credit facilities as discussed in Note </w:t>
      </w:r>
      <w:r w:rsidR="004F3FE1" w:rsidRPr="00CA3783">
        <w:rPr>
          <w:rFonts w:cs="Times New Roman"/>
          <w:sz w:val="18"/>
          <w:szCs w:val="18"/>
        </w:rPr>
        <w:t>1</w:t>
      </w:r>
      <w:r w:rsidR="00705731">
        <w:rPr>
          <w:rFonts w:cs="Times New Roman"/>
          <w:sz w:val="18"/>
          <w:szCs w:val="18"/>
        </w:rPr>
        <w:t>1</w:t>
      </w:r>
      <w:r w:rsidR="00A82C05">
        <w:rPr>
          <w:rFonts w:cs="Times New Roman"/>
          <w:sz w:val="18"/>
          <w:szCs w:val="18"/>
        </w:rPr>
        <w:t>.</w:t>
      </w:r>
    </w:p>
    <w:p w14:paraId="50A302D1" w14:textId="77777777" w:rsidR="00013A54" w:rsidRPr="00CA3783" w:rsidRDefault="00013A54" w:rsidP="00CA3783">
      <w:pPr>
        <w:pStyle w:val="BodyText3"/>
        <w:spacing w:line="240" w:lineRule="atLeast"/>
        <w:jc w:val="both"/>
        <w:rPr>
          <w:rFonts w:cs="Times New Roman"/>
          <w:sz w:val="18"/>
          <w:szCs w:val="18"/>
          <w:cs/>
        </w:rPr>
      </w:pPr>
    </w:p>
    <w:p w14:paraId="18AFF534" w14:textId="25E98ED2" w:rsidR="002C29B4" w:rsidRPr="00CA3783" w:rsidRDefault="00013A54" w:rsidP="00CA3783">
      <w:pPr>
        <w:pStyle w:val="BodyText3"/>
        <w:spacing w:line="240" w:lineRule="atLeast"/>
        <w:jc w:val="both"/>
        <w:rPr>
          <w:rFonts w:cs="Times New Roman"/>
          <w:sz w:val="18"/>
          <w:szCs w:val="18"/>
        </w:rPr>
      </w:pPr>
      <w:r w:rsidRPr="00CA3783">
        <w:rPr>
          <w:rFonts w:cs="Times New Roman"/>
          <w:sz w:val="18"/>
          <w:szCs w:val="18"/>
        </w:rPr>
        <w:t>Right-of-use assets are</w:t>
      </w:r>
      <w:r w:rsidR="005764CE" w:rsidRPr="00CA3783">
        <w:rPr>
          <w:rFonts w:cs="Times New Roman"/>
          <w:sz w:val="18"/>
          <w:szCs w:val="18"/>
        </w:rPr>
        <w:t xml:space="preserve"> acquired</w:t>
      </w:r>
      <w:r w:rsidRPr="00CA3783">
        <w:rPr>
          <w:rFonts w:cs="Times New Roman"/>
          <w:sz w:val="18"/>
          <w:szCs w:val="18"/>
        </w:rPr>
        <w:t xml:space="preserve"> </w:t>
      </w:r>
      <w:r w:rsidR="00C960D1" w:rsidRPr="00CA3783">
        <w:rPr>
          <w:rFonts w:cs="Times New Roman"/>
          <w:sz w:val="18"/>
          <w:szCs w:val="18"/>
        </w:rPr>
        <w:t xml:space="preserve">by </w:t>
      </w:r>
      <w:r w:rsidR="00824F36" w:rsidRPr="00CA3783">
        <w:rPr>
          <w:rFonts w:cs="Times New Roman"/>
          <w:sz w:val="18"/>
          <w:szCs w:val="18"/>
        </w:rPr>
        <w:t xml:space="preserve">lease </w:t>
      </w:r>
      <w:r w:rsidR="00C960D1" w:rsidRPr="00CA3783">
        <w:rPr>
          <w:rFonts w:cs="Times New Roman"/>
          <w:sz w:val="18"/>
          <w:szCs w:val="18"/>
        </w:rPr>
        <w:t>liabilities</w:t>
      </w:r>
      <w:r w:rsidRPr="00CA3783">
        <w:rPr>
          <w:rFonts w:cs="Times New Roman"/>
          <w:sz w:val="18"/>
          <w:szCs w:val="18"/>
        </w:rPr>
        <w:t xml:space="preserve"> as discussed in Note 1</w:t>
      </w:r>
      <w:r w:rsidR="001933B2">
        <w:rPr>
          <w:rFonts w:cs="Times New Roman"/>
          <w:sz w:val="18"/>
          <w:szCs w:val="18"/>
        </w:rPr>
        <w:t>2</w:t>
      </w:r>
      <w:r w:rsidRPr="00CA3783">
        <w:rPr>
          <w:rFonts w:cs="Times New Roman"/>
          <w:sz w:val="18"/>
          <w:szCs w:val="18"/>
        </w:rPr>
        <w:t>.</w:t>
      </w:r>
    </w:p>
    <w:p w14:paraId="2FD7213F" w14:textId="5D7DD9AC" w:rsidR="00A3075E" w:rsidRPr="00CA3783" w:rsidRDefault="00A3075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0FC9D7B2" w14:textId="14CA4C20" w:rsidR="00F53D08" w:rsidRPr="00CA378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8</w:t>
      </w:r>
      <w:r w:rsidR="00F53D08" w:rsidRPr="00CA3783">
        <w:rPr>
          <w:rFonts w:ascii="Times New Roman" w:hAnsi="Times New Roman" w:cs="Times New Roman"/>
          <w:b/>
          <w:bCs/>
        </w:rPr>
        <w:t>.</w:t>
      </w:r>
      <w:r w:rsidR="00F53D08" w:rsidRPr="00CA3783">
        <w:rPr>
          <w:rFonts w:ascii="Times New Roman" w:hAnsi="Times New Roman" w:cs="Times New Roman"/>
          <w:b/>
          <w:bCs/>
        </w:rPr>
        <w:tab/>
      </w:r>
      <w:r w:rsidR="002D5FDB" w:rsidRPr="00CA3783">
        <w:rPr>
          <w:rFonts w:ascii="Times New Roman" w:hAnsi="Times New Roman" w:cs="Times New Roman"/>
          <w:b/>
          <w:bCs/>
        </w:rPr>
        <w:t xml:space="preserve">OTHER </w:t>
      </w:r>
      <w:r w:rsidR="00F53D08" w:rsidRPr="00CA3783">
        <w:rPr>
          <w:rFonts w:ascii="Times New Roman" w:hAnsi="Times New Roman" w:cs="Times New Roman"/>
          <w:b/>
          <w:bCs/>
        </w:rPr>
        <w:t>INTANGIBLE ASSETS - Net</w:t>
      </w:r>
    </w:p>
    <w:p w14:paraId="0B6BA95D" w14:textId="6D0646B9" w:rsidR="00F53D08" w:rsidRPr="00CA3783" w:rsidRDefault="00F53D08" w:rsidP="00CA3783">
      <w:pPr>
        <w:pStyle w:val="BodyText3"/>
        <w:spacing w:line="240" w:lineRule="atLeast"/>
        <w:jc w:val="both"/>
        <w:rPr>
          <w:rFonts w:cs="Times New Roman"/>
          <w:sz w:val="18"/>
          <w:szCs w:val="18"/>
        </w:rPr>
      </w:pPr>
    </w:p>
    <w:p w14:paraId="6812CD97" w14:textId="2888A7AF" w:rsidR="00F53D08" w:rsidRPr="00CA3783" w:rsidRDefault="00F53D0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w:t>
      </w:r>
      <w:r w:rsidR="002D5FDB" w:rsidRPr="00CA3783">
        <w:rPr>
          <w:rFonts w:ascii="Times New Roman" w:hAnsi="Times New Roman" w:cs="Times New Roman"/>
        </w:rPr>
        <w:t xml:space="preserve">other </w:t>
      </w:r>
      <w:r w:rsidRPr="00CA3783">
        <w:rPr>
          <w:rFonts w:ascii="Times New Roman" w:hAnsi="Times New Roman" w:cs="Times New Roman"/>
        </w:rPr>
        <w:t>intangible assets - net during the</w:t>
      </w:r>
      <w:r w:rsidR="00787843" w:rsidRPr="00CA3783">
        <w:rPr>
          <w:rFonts w:ascii="Times New Roman" w:hAnsi="Times New Roman" w:cs="Times New Roman"/>
          <w:lang w:bidi="ar-SA"/>
        </w:rPr>
        <w:t xml:space="preserve"> </w:t>
      </w:r>
      <w:r w:rsidR="00D94DC1">
        <w:rPr>
          <w:rFonts w:ascii="Times New Roman" w:hAnsi="Times New Roman" w:cs="Times New Roman"/>
        </w:rPr>
        <w:t>six</w:t>
      </w:r>
      <w:r w:rsidR="006B014A" w:rsidRPr="00CA3783">
        <w:rPr>
          <w:rFonts w:ascii="Times New Roman" w:hAnsi="Times New Roman" w:cs="Times New Roman"/>
        </w:rPr>
        <w:t xml:space="preserve">-month period ended </w:t>
      </w:r>
      <w:r w:rsidR="002F46BE">
        <w:rPr>
          <w:rFonts w:ascii="Times New Roman" w:hAnsi="Times New Roman" w:cs="Times New Roman"/>
        </w:rPr>
        <w:t>June 30</w:t>
      </w:r>
      <w:r w:rsidR="006B014A" w:rsidRPr="00CA3783">
        <w:rPr>
          <w:rFonts w:ascii="Times New Roman" w:hAnsi="Times New Roman" w:cs="Times New Roman"/>
        </w:rPr>
        <w:t>, 202</w:t>
      </w:r>
      <w:r w:rsidR="008334F6">
        <w:rPr>
          <w:rFonts w:ascii="Times New Roman" w:hAnsi="Times New Roman" w:cs="Times New Roman"/>
        </w:rPr>
        <w:t>4</w:t>
      </w:r>
      <w:r w:rsidR="006B014A" w:rsidRPr="00CA3783">
        <w:rPr>
          <w:rFonts w:ascii="Times New Roman" w:hAnsi="Times New Roman" w:cs="Times New Roman"/>
        </w:rPr>
        <w:t xml:space="preserve"> </w:t>
      </w:r>
      <w:r w:rsidRPr="00CA3783">
        <w:rPr>
          <w:rFonts w:ascii="Times New Roman" w:hAnsi="Times New Roman" w:cs="Times New Roman"/>
        </w:rPr>
        <w:t>were as follows:</w:t>
      </w:r>
    </w:p>
    <w:p w14:paraId="24D413DB" w14:textId="77777777" w:rsidR="00F53D08" w:rsidRPr="00CA3783" w:rsidRDefault="00F53D08"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8849B9" w:rsidRPr="00CA3783" w14:paraId="2C65736D" w14:textId="77777777" w:rsidTr="0093380E">
        <w:tc>
          <w:tcPr>
            <w:tcW w:w="8370" w:type="dxa"/>
          </w:tcPr>
          <w:p w14:paraId="17D88050" w14:textId="77777777"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67BF2E70" w14:textId="77777777" w:rsidR="008849B9" w:rsidRPr="00CA3783" w:rsidRDefault="008849B9" w:rsidP="00CA3783">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8849B9" w:rsidRPr="00CA3783" w14:paraId="4C9AE708" w14:textId="77777777" w:rsidTr="0093380E">
        <w:tc>
          <w:tcPr>
            <w:tcW w:w="8370" w:type="dxa"/>
            <w:vAlign w:val="bottom"/>
          </w:tcPr>
          <w:p w14:paraId="4B09F649" w14:textId="77777777"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583A389E" w14:textId="77777777" w:rsidR="008849B9" w:rsidRPr="00CA3783" w:rsidRDefault="008849B9" w:rsidP="00CA3783">
            <w:pPr>
              <w:pStyle w:val="BodyText3"/>
              <w:tabs>
                <w:tab w:val="left" w:pos="540"/>
              </w:tabs>
              <w:spacing w:line="240" w:lineRule="atLeast"/>
              <w:ind w:left="-18" w:right="71"/>
              <w:rPr>
                <w:rFonts w:cs="Times New Roman"/>
                <w:sz w:val="18"/>
                <w:szCs w:val="18"/>
              </w:rPr>
            </w:pPr>
          </w:p>
        </w:tc>
      </w:tr>
      <w:tr w:rsidR="008849B9" w:rsidRPr="00CA3783" w14:paraId="05E2D4F5" w14:textId="77777777" w:rsidTr="0093380E">
        <w:tc>
          <w:tcPr>
            <w:tcW w:w="8370" w:type="dxa"/>
            <w:vAlign w:val="center"/>
          </w:tcPr>
          <w:p w14:paraId="6D9DEB61" w14:textId="4D758FD3"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sidRPr="00CA3783">
              <w:rPr>
                <w:rFonts w:ascii="Times New Roman" w:hAnsi="Times New Roman" w:cs="Times New Roman"/>
                <w:lang w:bidi="ar-SA"/>
              </w:rPr>
              <w:t>Net book value as at January 1, 20</w:t>
            </w:r>
            <w:r w:rsidR="009C03F7" w:rsidRPr="00CA3783">
              <w:rPr>
                <w:rFonts w:ascii="Times New Roman" w:hAnsi="Times New Roman" w:cs="Times New Roman"/>
                <w:lang w:bidi="ar-SA"/>
              </w:rPr>
              <w:t>2</w:t>
            </w:r>
            <w:r w:rsidR="008334F6">
              <w:rPr>
                <w:rFonts w:ascii="Times New Roman" w:hAnsi="Times New Roman" w:cs="Times New Roman"/>
                <w:lang w:bidi="ar-SA"/>
              </w:rPr>
              <w:t>4</w:t>
            </w:r>
          </w:p>
        </w:tc>
        <w:tc>
          <w:tcPr>
            <w:tcW w:w="1440" w:type="dxa"/>
          </w:tcPr>
          <w:p w14:paraId="5E5BE165" w14:textId="3A8AE783" w:rsidR="008849B9" w:rsidRPr="00CA3783"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31,121</w:t>
            </w:r>
          </w:p>
        </w:tc>
      </w:tr>
      <w:tr w:rsidR="00871430" w:rsidRPr="00CA3783" w14:paraId="2B4CA9F4" w14:textId="77777777" w:rsidTr="0093380E">
        <w:tc>
          <w:tcPr>
            <w:tcW w:w="8370" w:type="dxa"/>
            <w:vAlign w:val="center"/>
          </w:tcPr>
          <w:p w14:paraId="0D473D7D" w14:textId="0D91C81B"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Addition</w:t>
            </w:r>
          </w:p>
        </w:tc>
        <w:tc>
          <w:tcPr>
            <w:tcW w:w="1440" w:type="dxa"/>
          </w:tcPr>
          <w:p w14:paraId="010EAE98" w14:textId="0AF82F6A" w:rsidR="00871430" w:rsidRPr="006939F0"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 xml:space="preserve"> 3,</w:t>
            </w:r>
            <w:r w:rsidR="00D94DC1">
              <w:rPr>
                <w:rFonts w:ascii="Times New Roman" w:hAnsi="Times New Roman" w:cs="Times New Roman"/>
              </w:rPr>
              <w:t>9</w:t>
            </w:r>
            <w:r w:rsidRPr="00871430">
              <w:rPr>
                <w:rFonts w:ascii="Times New Roman" w:hAnsi="Times New Roman" w:cs="Times New Roman"/>
              </w:rPr>
              <w:t xml:space="preserve">69 </w:t>
            </w:r>
          </w:p>
        </w:tc>
      </w:tr>
      <w:tr w:rsidR="00871430" w:rsidRPr="00CA3783" w14:paraId="5D52EBB3" w14:textId="77777777" w:rsidTr="0093380E">
        <w:tc>
          <w:tcPr>
            <w:tcW w:w="8370" w:type="dxa"/>
            <w:vAlign w:val="center"/>
          </w:tcPr>
          <w:p w14:paraId="2E58FF1E" w14:textId="5FA2E879"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Write-off</w:t>
            </w:r>
          </w:p>
        </w:tc>
        <w:tc>
          <w:tcPr>
            <w:tcW w:w="1440" w:type="dxa"/>
          </w:tcPr>
          <w:p w14:paraId="27400029" w14:textId="451063F4" w:rsidR="00871430" w:rsidRPr="006939F0"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71430">
              <w:rPr>
                <w:rFonts w:ascii="Times New Roman" w:hAnsi="Times New Roman" w:cs="Times New Roman"/>
              </w:rPr>
              <w:t xml:space="preserve"> (2)</w:t>
            </w:r>
          </w:p>
        </w:tc>
      </w:tr>
      <w:tr w:rsidR="00871430" w:rsidRPr="00CA3783" w14:paraId="45586BF9" w14:textId="77777777" w:rsidTr="0093380E">
        <w:tc>
          <w:tcPr>
            <w:tcW w:w="8370" w:type="dxa"/>
            <w:vAlign w:val="center"/>
          </w:tcPr>
          <w:p w14:paraId="2933977F" w14:textId="424FF6E0"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Amortization charge for the period</w:t>
            </w:r>
          </w:p>
        </w:tc>
        <w:tc>
          <w:tcPr>
            <w:tcW w:w="1440" w:type="dxa"/>
          </w:tcPr>
          <w:p w14:paraId="3B479CD5" w14:textId="20D7653A" w:rsidR="00871430" w:rsidRPr="006939F0"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71430">
              <w:rPr>
                <w:rFonts w:ascii="Times New Roman" w:hAnsi="Times New Roman" w:cs="Times New Roman"/>
              </w:rPr>
              <w:t xml:space="preserve"> (1,470)</w:t>
            </w:r>
          </w:p>
        </w:tc>
      </w:tr>
      <w:tr w:rsidR="00871430" w:rsidRPr="00CA3783" w14:paraId="53A54393" w14:textId="77777777" w:rsidTr="0093380E">
        <w:tc>
          <w:tcPr>
            <w:tcW w:w="8370" w:type="dxa"/>
            <w:vAlign w:val="center"/>
          </w:tcPr>
          <w:p w14:paraId="6C330C11" w14:textId="62E824AD"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 xml:space="preserve">Net book value as at </w:t>
            </w:r>
            <w:r>
              <w:rPr>
                <w:rFonts w:ascii="Times New Roman" w:hAnsi="Times New Roman" w:cs="Times New Roman"/>
                <w:b/>
                <w:bCs/>
              </w:rPr>
              <w:t>June 30</w:t>
            </w:r>
            <w:r w:rsidRPr="00CA3783">
              <w:rPr>
                <w:rFonts w:ascii="Times New Roman" w:hAnsi="Times New Roman" w:cs="Times New Roman"/>
                <w:b/>
                <w:bCs/>
              </w:rPr>
              <w:t>, 202</w:t>
            </w:r>
            <w:r>
              <w:rPr>
                <w:rFonts w:ascii="Times New Roman" w:hAnsi="Times New Roman" w:cs="Times New Roman"/>
                <w:b/>
                <w:bCs/>
              </w:rPr>
              <w:t>4</w:t>
            </w:r>
          </w:p>
        </w:tc>
        <w:tc>
          <w:tcPr>
            <w:tcW w:w="1440" w:type="dxa"/>
            <w:tcBorders>
              <w:top w:val="single" w:sz="4" w:space="0" w:color="auto"/>
              <w:bottom w:val="double" w:sz="4" w:space="0" w:color="auto"/>
            </w:tcBorders>
          </w:tcPr>
          <w:p w14:paraId="7D62D57E" w14:textId="1E7B981B" w:rsidR="00871430" w:rsidRPr="006939F0"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33,</w:t>
            </w:r>
            <w:r w:rsidR="00D94DC1">
              <w:rPr>
                <w:rFonts w:ascii="Times New Roman" w:hAnsi="Times New Roman" w:cs="Times New Roman"/>
              </w:rPr>
              <w:t>6</w:t>
            </w:r>
            <w:r w:rsidRPr="00871430">
              <w:rPr>
                <w:rFonts w:ascii="Times New Roman" w:hAnsi="Times New Roman" w:cs="Times New Roman"/>
              </w:rPr>
              <w:t>18</w:t>
            </w:r>
          </w:p>
        </w:tc>
      </w:tr>
      <w:tr w:rsidR="00F228CC" w:rsidRPr="00CA3783" w14:paraId="12253EBD" w14:textId="77777777" w:rsidTr="00F228CC">
        <w:tc>
          <w:tcPr>
            <w:tcW w:w="8370" w:type="dxa"/>
            <w:vAlign w:val="center"/>
          </w:tcPr>
          <w:p w14:paraId="167FB9D4" w14:textId="77777777" w:rsidR="00F228CC" w:rsidRPr="00CA3783" w:rsidRDefault="00F228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Borders>
              <w:top w:val="single" w:sz="4" w:space="0" w:color="auto"/>
            </w:tcBorders>
          </w:tcPr>
          <w:p w14:paraId="3D08B56F" w14:textId="77777777" w:rsidR="00F228CC" w:rsidRPr="006939F0" w:rsidRDefault="00F228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871430" w:rsidRPr="00CA3783" w14:paraId="5E524581" w14:textId="77777777" w:rsidTr="001177A9">
        <w:tc>
          <w:tcPr>
            <w:tcW w:w="8370" w:type="dxa"/>
            <w:vAlign w:val="center"/>
          </w:tcPr>
          <w:p w14:paraId="05C04BCD" w14:textId="7777777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Owned assets</w:t>
            </w:r>
          </w:p>
        </w:tc>
        <w:tc>
          <w:tcPr>
            <w:tcW w:w="1440" w:type="dxa"/>
          </w:tcPr>
          <w:p w14:paraId="3D28B91C" w14:textId="339DC8A7" w:rsidR="00871430" w:rsidRPr="006939F0"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32,</w:t>
            </w:r>
            <w:r w:rsidR="00D94DC1">
              <w:rPr>
                <w:rFonts w:ascii="Times New Roman" w:hAnsi="Times New Roman" w:cs="Times New Roman"/>
              </w:rPr>
              <w:t>3</w:t>
            </w:r>
            <w:r w:rsidRPr="00871430">
              <w:rPr>
                <w:rFonts w:ascii="Times New Roman" w:hAnsi="Times New Roman" w:cs="Times New Roman"/>
              </w:rPr>
              <w:t>30</w:t>
            </w:r>
          </w:p>
        </w:tc>
      </w:tr>
      <w:tr w:rsidR="00871430" w:rsidRPr="00CA3783" w14:paraId="6FEEA4D2" w14:textId="77777777" w:rsidTr="001177A9">
        <w:tc>
          <w:tcPr>
            <w:tcW w:w="8370" w:type="dxa"/>
            <w:vAlign w:val="center"/>
          </w:tcPr>
          <w:p w14:paraId="15415A01" w14:textId="26EC4DD4" w:rsidR="00871430" w:rsidRPr="00222932"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r w:rsidRPr="00222932">
              <w:rPr>
                <w:rFonts w:ascii="Times New Roman" w:hAnsi="Times New Roman" w:cs="Times New Roman"/>
              </w:rPr>
              <w:t>Asset under lease liabilit</w:t>
            </w:r>
            <w:r>
              <w:rPr>
                <w:rFonts w:ascii="Times New Roman" w:hAnsi="Times New Roman" w:cs="Times New Roman"/>
              </w:rPr>
              <w:t>y (Note 1</w:t>
            </w:r>
            <w:r w:rsidR="00D94DC1">
              <w:rPr>
                <w:rFonts w:ascii="Times New Roman" w:hAnsi="Times New Roman" w:cs="Times New Roman"/>
              </w:rPr>
              <w:t>2</w:t>
            </w:r>
            <w:r>
              <w:rPr>
                <w:rFonts w:ascii="Times New Roman" w:hAnsi="Times New Roman" w:cs="Times New Roman"/>
              </w:rPr>
              <w:t>)</w:t>
            </w:r>
          </w:p>
        </w:tc>
        <w:tc>
          <w:tcPr>
            <w:tcW w:w="1440" w:type="dxa"/>
          </w:tcPr>
          <w:p w14:paraId="0726A0AC" w14:textId="089DB0C0" w:rsidR="00871430" w:rsidRPr="006939F0"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1,288</w:t>
            </w:r>
          </w:p>
        </w:tc>
      </w:tr>
      <w:tr w:rsidR="00871430" w:rsidRPr="00CA3783" w14:paraId="3A1CBAAD" w14:textId="77777777" w:rsidTr="001177A9">
        <w:tc>
          <w:tcPr>
            <w:tcW w:w="8370" w:type="dxa"/>
            <w:vAlign w:val="center"/>
          </w:tcPr>
          <w:p w14:paraId="3136114A" w14:textId="7777777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CA3783">
              <w:rPr>
                <w:rFonts w:ascii="Times New Roman" w:hAnsi="Times New Roman" w:cs="Times New Roman"/>
              </w:rPr>
              <w:t>Total</w:t>
            </w:r>
          </w:p>
        </w:tc>
        <w:tc>
          <w:tcPr>
            <w:tcW w:w="1440" w:type="dxa"/>
            <w:tcBorders>
              <w:top w:val="single" w:sz="4" w:space="0" w:color="auto"/>
              <w:bottom w:val="double" w:sz="4" w:space="0" w:color="auto"/>
            </w:tcBorders>
          </w:tcPr>
          <w:p w14:paraId="0242073F" w14:textId="03B53297" w:rsidR="00871430" w:rsidRPr="006939F0"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871430">
              <w:rPr>
                <w:rFonts w:ascii="Times New Roman" w:hAnsi="Times New Roman" w:cs="Times New Roman"/>
              </w:rPr>
              <w:t>33,</w:t>
            </w:r>
            <w:r w:rsidR="00D94DC1">
              <w:rPr>
                <w:rFonts w:ascii="Times New Roman" w:hAnsi="Times New Roman" w:cs="Times New Roman"/>
              </w:rPr>
              <w:t>6</w:t>
            </w:r>
            <w:r w:rsidRPr="00871430">
              <w:rPr>
                <w:rFonts w:ascii="Times New Roman" w:hAnsi="Times New Roman" w:cs="Times New Roman"/>
              </w:rPr>
              <w:t>18</w:t>
            </w:r>
          </w:p>
        </w:tc>
      </w:tr>
    </w:tbl>
    <w:p w14:paraId="6F3479E6" w14:textId="77777777" w:rsidR="00802B1E" w:rsidRDefault="00802B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5B3E245C" w14:textId="77777777" w:rsidR="00802B1E" w:rsidRDefault="0080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64CB74F7" w14:textId="4B356A5C" w:rsidR="00E35A9A" w:rsidRPr="00CA378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CA3783">
        <w:rPr>
          <w:rFonts w:ascii="Times New Roman" w:hAnsi="Times New Roman" w:cs="Times New Roman"/>
          <w:b/>
          <w:bCs/>
        </w:rPr>
        <w:lastRenderedPageBreak/>
        <w:t>9</w:t>
      </w:r>
      <w:r w:rsidR="00E35A9A" w:rsidRPr="00CA3783">
        <w:rPr>
          <w:rFonts w:ascii="Times New Roman" w:hAnsi="Times New Roman" w:cs="Times New Roman"/>
          <w:b/>
          <w:bCs/>
        </w:rPr>
        <w:t>.</w:t>
      </w:r>
      <w:r w:rsidR="00E35A9A" w:rsidRPr="00CA3783">
        <w:rPr>
          <w:rFonts w:ascii="Times New Roman" w:hAnsi="Times New Roman" w:cs="Times New Roman"/>
          <w:b/>
          <w:bCs/>
        </w:rPr>
        <w:tab/>
      </w:r>
      <w:r w:rsidR="00CD5B23" w:rsidRPr="00CA3783">
        <w:rPr>
          <w:rFonts w:ascii="Times New Roman" w:hAnsi="Times New Roman" w:cs="Times New Roman"/>
          <w:b/>
          <w:bCs/>
        </w:rPr>
        <w:t xml:space="preserve">DEFERRED </w:t>
      </w:r>
      <w:r w:rsidR="00E35A9A" w:rsidRPr="00CA3783">
        <w:rPr>
          <w:rFonts w:ascii="Times New Roman" w:hAnsi="Times New Roman" w:cs="Times New Roman"/>
          <w:b/>
          <w:bCs/>
        </w:rPr>
        <w:t xml:space="preserve">TAX </w:t>
      </w:r>
      <w:r w:rsidR="00444B69" w:rsidRPr="00CA3783">
        <w:rPr>
          <w:rFonts w:ascii="Times New Roman" w:hAnsi="Times New Roman" w:cs="Times New Roman"/>
          <w:b/>
          <w:bCs/>
        </w:rPr>
        <w:t xml:space="preserve">ASSETS - Net </w:t>
      </w:r>
    </w:p>
    <w:p w14:paraId="6C530D42" w14:textId="22250B9E" w:rsidR="00E35A9A" w:rsidRPr="00CA3783"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3E75728" w14:textId="248F8EE7" w:rsidR="008874D8" w:rsidRDefault="008874D8" w:rsidP="00CA3783">
      <w:pPr>
        <w:jc w:val="both"/>
        <w:rPr>
          <w:rFonts w:ascii="Times New Roman" w:hAnsi="Times New Roman" w:cs="Times New Roman"/>
        </w:rPr>
      </w:pPr>
      <w:r w:rsidRPr="00CA3783">
        <w:rPr>
          <w:rFonts w:ascii="Times New Roman" w:hAnsi="Times New Roman" w:cs="Times New Roman"/>
        </w:rPr>
        <w:t>Tax expense for</w:t>
      </w:r>
      <w:r w:rsidRPr="00CA3783">
        <w:rPr>
          <w:rFonts w:ascii="Times New Roman" w:hAnsi="Times New Roman" w:cs="Times New Roman"/>
          <w:cs/>
        </w:rPr>
        <w:t xml:space="preserve"> </w:t>
      </w:r>
      <w:r w:rsidRPr="00CA3783">
        <w:rPr>
          <w:rFonts w:ascii="Times New Roman" w:hAnsi="Times New Roman" w:cs="Times New Roman"/>
        </w:rPr>
        <w:t>each of the three-month</w:t>
      </w:r>
      <w:r w:rsidR="000F237F">
        <w:rPr>
          <w:rFonts w:ascii="Times New Roman" w:hAnsi="Times New Roman" w:cs="Times New Roman"/>
        </w:rPr>
        <w:t xml:space="preserve"> and six-month</w:t>
      </w:r>
      <w:r w:rsidRPr="00CA3783">
        <w:rPr>
          <w:rFonts w:ascii="Times New Roman" w:hAnsi="Times New Roman" w:cs="Times New Roman"/>
        </w:rPr>
        <w:t xml:space="preserve"> </w:t>
      </w:r>
      <w:r w:rsidR="0066633E" w:rsidRPr="00CA3783">
        <w:rPr>
          <w:rFonts w:ascii="Times New Roman" w:hAnsi="Times New Roman" w:cs="Times New Roman"/>
        </w:rPr>
        <w:t xml:space="preserve">periods ended </w:t>
      </w:r>
      <w:r w:rsidR="00035597">
        <w:rPr>
          <w:rFonts w:ascii="Times New Roman" w:hAnsi="Times New Roman" w:cs="Times New Roman"/>
        </w:rPr>
        <w:t>June 30</w:t>
      </w:r>
      <w:r w:rsidR="0066633E" w:rsidRPr="00CA3783">
        <w:rPr>
          <w:rFonts w:ascii="Times New Roman" w:hAnsi="Times New Roman" w:cs="Times New Roman"/>
        </w:rPr>
        <w:t>, 202</w:t>
      </w:r>
      <w:r w:rsidR="008334F6">
        <w:rPr>
          <w:rFonts w:ascii="Times New Roman" w:hAnsi="Times New Roman" w:cs="Times New Roman"/>
        </w:rPr>
        <w:t>4</w:t>
      </w:r>
      <w:r w:rsidR="0066633E" w:rsidRPr="00CA3783">
        <w:rPr>
          <w:rFonts w:ascii="Times New Roman" w:hAnsi="Times New Roman" w:cs="Times New Roman"/>
        </w:rPr>
        <w:t xml:space="preserve"> and 202</w:t>
      </w:r>
      <w:r w:rsidR="008334F6">
        <w:rPr>
          <w:rFonts w:ascii="Times New Roman" w:hAnsi="Times New Roman" w:cs="Times New Roman"/>
        </w:rPr>
        <w:t>3</w:t>
      </w:r>
      <w:r w:rsidRPr="00CA3783">
        <w:rPr>
          <w:rFonts w:ascii="Times New Roman" w:hAnsi="Times New Roman" w:cs="Times New Roman"/>
        </w:rPr>
        <w:t xml:space="preserve"> consisted of:</w:t>
      </w:r>
    </w:p>
    <w:p w14:paraId="59B6B0D6" w14:textId="77777777" w:rsidR="00035597" w:rsidRDefault="00035597" w:rsidP="00CA3783">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035597" w:rsidRPr="00905001" w14:paraId="3F198358" w14:textId="77777777" w:rsidTr="00385318">
        <w:tc>
          <w:tcPr>
            <w:tcW w:w="3960" w:type="dxa"/>
          </w:tcPr>
          <w:p w14:paraId="2C623101"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4DFEB2AD" w14:textId="77777777"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035597" w:rsidRPr="00905001" w14:paraId="29C47B85" w14:textId="77777777" w:rsidTr="00385318">
        <w:tc>
          <w:tcPr>
            <w:tcW w:w="3960" w:type="dxa"/>
          </w:tcPr>
          <w:p w14:paraId="50D0A168"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6ECCF5D5" w14:textId="77777777"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47FFF187" w14:textId="77777777" w:rsidR="00035597" w:rsidRPr="00905001" w:rsidRDefault="00035597" w:rsidP="00385318">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40E19957" w14:textId="77777777"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035597" w:rsidRPr="00905001" w14:paraId="151F995D" w14:textId="77777777" w:rsidTr="00385318">
        <w:tc>
          <w:tcPr>
            <w:tcW w:w="3960" w:type="dxa"/>
          </w:tcPr>
          <w:p w14:paraId="71C359C8"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6E583DE5" w14:textId="77777777"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4A4B7E4A" w14:textId="77777777" w:rsidR="00035597" w:rsidRPr="00905001" w:rsidRDefault="00035597" w:rsidP="0038531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4D38BFB6" w14:textId="77777777"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035597" w:rsidRPr="00905001" w14:paraId="43A7D35C" w14:textId="77777777" w:rsidTr="00385318">
        <w:tc>
          <w:tcPr>
            <w:tcW w:w="3960" w:type="dxa"/>
          </w:tcPr>
          <w:p w14:paraId="784B3C01"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7949ED8B" w14:textId="3CBB49D6"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242ADF04" w14:textId="77777777" w:rsidR="00035597" w:rsidRPr="00905001" w:rsidRDefault="00035597" w:rsidP="00385318">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1BBA5720" w14:textId="0EB847C8"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c>
          <w:tcPr>
            <w:tcW w:w="270" w:type="dxa"/>
          </w:tcPr>
          <w:p w14:paraId="56AD22B7" w14:textId="77777777" w:rsidR="00035597" w:rsidRPr="00905001" w:rsidRDefault="0003559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4B19BA3F" w14:textId="62C22A32"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350ACEB7" w14:textId="77777777" w:rsidR="00035597" w:rsidRPr="00905001" w:rsidRDefault="0003559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AA9156C" w14:textId="31999728"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r>
      <w:tr w:rsidR="00035597" w:rsidRPr="00905001" w14:paraId="17674128" w14:textId="77777777" w:rsidTr="00385318">
        <w:trPr>
          <w:trHeight w:val="89"/>
        </w:trPr>
        <w:tc>
          <w:tcPr>
            <w:tcW w:w="3960" w:type="dxa"/>
          </w:tcPr>
          <w:p w14:paraId="18644578"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59C9C64A"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CC8D97A"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170" w:type="dxa"/>
          </w:tcPr>
          <w:p w14:paraId="304BF9EF"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6DC00CC7"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7BB72F04"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3D93AF0E"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65AF76A3"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035597" w:rsidRPr="00905001" w14:paraId="609122A9" w14:textId="77777777" w:rsidTr="00385318">
        <w:tc>
          <w:tcPr>
            <w:tcW w:w="3960" w:type="dxa"/>
          </w:tcPr>
          <w:p w14:paraId="6F3B4B42"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 - current tax</w:t>
            </w:r>
          </w:p>
        </w:tc>
        <w:tc>
          <w:tcPr>
            <w:tcW w:w="1350" w:type="dxa"/>
          </w:tcPr>
          <w:p w14:paraId="50C317DD" w14:textId="652DF44C" w:rsidR="00035597" w:rsidRPr="00905001" w:rsidRDefault="00871430"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2,</w:t>
            </w:r>
            <w:r w:rsidR="009F6CE5">
              <w:rPr>
                <w:rFonts w:ascii="Times New Roman" w:hAnsi="Times New Roman" w:cs="Times New Roman"/>
              </w:rPr>
              <w:t>502</w:t>
            </w:r>
          </w:p>
        </w:tc>
        <w:tc>
          <w:tcPr>
            <w:tcW w:w="270" w:type="dxa"/>
          </w:tcPr>
          <w:p w14:paraId="677760E9"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69CDAC80" w14:textId="6E3330F6"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35597">
              <w:rPr>
                <w:rFonts w:ascii="Times New Roman" w:hAnsi="Times New Roman" w:cs="Times New Roman"/>
              </w:rPr>
              <w:t>3,410</w:t>
            </w:r>
          </w:p>
        </w:tc>
        <w:tc>
          <w:tcPr>
            <w:tcW w:w="270" w:type="dxa"/>
          </w:tcPr>
          <w:p w14:paraId="125F8CE2"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6AC8088" w14:textId="0AB44541" w:rsidR="00035597" w:rsidRPr="00905001" w:rsidRDefault="009F6CE5"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w:t>
            </w:r>
            <w:r w:rsidR="00871430" w:rsidRPr="00871430">
              <w:rPr>
                <w:rFonts w:ascii="Times New Roman" w:hAnsi="Times New Roman" w:cs="Times New Roman"/>
              </w:rPr>
              <w:t>,</w:t>
            </w:r>
            <w:r>
              <w:rPr>
                <w:rFonts w:ascii="Times New Roman" w:hAnsi="Times New Roman" w:cs="Times New Roman"/>
              </w:rPr>
              <w:t>933</w:t>
            </w:r>
          </w:p>
        </w:tc>
        <w:tc>
          <w:tcPr>
            <w:tcW w:w="270" w:type="dxa"/>
          </w:tcPr>
          <w:p w14:paraId="52CBD7B8"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1F807D" w14:textId="6C713F68"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35597">
              <w:rPr>
                <w:rFonts w:ascii="Times New Roman" w:hAnsi="Times New Roman" w:cs="Times New Roman"/>
              </w:rPr>
              <w:t xml:space="preserve">8,515     </w:t>
            </w:r>
          </w:p>
        </w:tc>
      </w:tr>
      <w:tr w:rsidR="00035597" w:rsidRPr="00905001" w14:paraId="1F23BC87" w14:textId="77777777" w:rsidTr="00385318">
        <w:tc>
          <w:tcPr>
            <w:tcW w:w="3960" w:type="dxa"/>
            <w:vAlign w:val="bottom"/>
          </w:tcPr>
          <w:p w14:paraId="3AEB92EC"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Add (less) : Tax effect from deferred tax</w:t>
            </w:r>
          </w:p>
        </w:tc>
        <w:tc>
          <w:tcPr>
            <w:tcW w:w="1350" w:type="dxa"/>
          </w:tcPr>
          <w:p w14:paraId="7A70464A" w14:textId="77777777" w:rsidR="00035597" w:rsidRPr="00905001" w:rsidRDefault="00035597"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0458DED"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47629F7A"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D8CF81E"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41766DA"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0D16567"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C2C00B3"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35597" w:rsidRPr="00905001" w14:paraId="220FBF58" w14:textId="77777777" w:rsidTr="00385318">
        <w:tc>
          <w:tcPr>
            <w:tcW w:w="3960" w:type="dxa"/>
            <w:vAlign w:val="bottom"/>
          </w:tcPr>
          <w:p w14:paraId="3904574B"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905001">
              <w:rPr>
                <w:rFonts w:ascii="Times New Roman" w:hAnsi="Times New Roman" w:cs="Times New Roman"/>
              </w:rPr>
              <w:tab/>
              <w:t>of temporary differences</w:t>
            </w:r>
          </w:p>
        </w:tc>
        <w:tc>
          <w:tcPr>
            <w:tcW w:w="1350" w:type="dxa"/>
          </w:tcPr>
          <w:p w14:paraId="7695A053" w14:textId="77777777" w:rsidR="00035597" w:rsidRPr="00905001" w:rsidRDefault="00035597"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348650"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B119623"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B985D8"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4509419"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4E5AC0"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FC3F29"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71430" w:rsidRPr="00905001" w14:paraId="52AFEEA7" w14:textId="77777777" w:rsidTr="00385318">
        <w:tc>
          <w:tcPr>
            <w:tcW w:w="3960" w:type="dxa"/>
            <w:vAlign w:val="bottom"/>
          </w:tcPr>
          <w:p w14:paraId="512C5655" w14:textId="1EB7E612"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A3783">
              <w:rPr>
                <w:rFonts w:ascii="Times New Roman" w:hAnsi="Times New Roman" w:cs="Times New Roman"/>
              </w:rPr>
              <w:t xml:space="preserve">-  </w:t>
            </w:r>
            <w:r w:rsidRPr="00953A54">
              <w:rPr>
                <w:rFonts w:ascii="Times New Roman" w:hAnsi="Times New Roman" w:cs="Times New Roman"/>
              </w:rPr>
              <w:t>Fair value adjustment on investments</w:t>
            </w:r>
          </w:p>
        </w:tc>
        <w:tc>
          <w:tcPr>
            <w:tcW w:w="1350" w:type="dxa"/>
          </w:tcPr>
          <w:p w14:paraId="2CF8D0AC" w14:textId="270C24FB"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71430">
              <w:rPr>
                <w:rFonts w:ascii="Times New Roman" w:hAnsi="Times New Roman" w:cs="Times New Roman"/>
              </w:rPr>
              <w:t xml:space="preserve"> (124)</w:t>
            </w:r>
          </w:p>
        </w:tc>
        <w:tc>
          <w:tcPr>
            <w:tcW w:w="270" w:type="dxa"/>
          </w:tcPr>
          <w:p w14:paraId="606A2F7F"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64AD133F" w14:textId="3CEA4EEB" w:rsidR="00871430" w:rsidRPr="00905001" w:rsidRDefault="00871430" w:rsidP="0048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035597">
              <w:rPr>
                <w:rFonts w:ascii="Times New Roman" w:hAnsi="Times New Roman" w:cs="Times New Roman"/>
              </w:rPr>
              <w:t>-</w:t>
            </w:r>
          </w:p>
        </w:tc>
        <w:tc>
          <w:tcPr>
            <w:tcW w:w="270" w:type="dxa"/>
          </w:tcPr>
          <w:p w14:paraId="5EC8383E"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2292FE" w14:textId="084C0D21"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71430">
              <w:rPr>
                <w:rFonts w:ascii="Times New Roman" w:hAnsi="Times New Roman" w:cs="Times New Roman"/>
              </w:rPr>
              <w:t>(116)</w:t>
            </w:r>
          </w:p>
        </w:tc>
        <w:tc>
          <w:tcPr>
            <w:tcW w:w="270" w:type="dxa"/>
          </w:tcPr>
          <w:p w14:paraId="436DE667"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A2CC5DF" w14:textId="4F9A5791" w:rsidR="00871430" w:rsidRPr="00905001" w:rsidRDefault="00871430" w:rsidP="0048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035597">
              <w:rPr>
                <w:rFonts w:ascii="Times New Roman" w:hAnsi="Times New Roman" w:cs="Times New Roman"/>
              </w:rPr>
              <w:t>-</w:t>
            </w:r>
          </w:p>
        </w:tc>
      </w:tr>
      <w:tr w:rsidR="00871430" w:rsidRPr="00905001" w14:paraId="3868DFDA" w14:textId="77777777" w:rsidTr="00385318">
        <w:tc>
          <w:tcPr>
            <w:tcW w:w="3960" w:type="dxa"/>
            <w:vAlign w:val="bottom"/>
          </w:tcPr>
          <w:p w14:paraId="4263530F" w14:textId="394B08F9"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A3783">
              <w:rPr>
                <w:rFonts w:ascii="Times New Roman" w:hAnsi="Times New Roman" w:cs="Times New Roman"/>
              </w:rPr>
              <w:t>-  Allowance for expected credit losses</w:t>
            </w:r>
          </w:p>
        </w:tc>
        <w:tc>
          <w:tcPr>
            <w:tcW w:w="1350" w:type="dxa"/>
          </w:tcPr>
          <w:p w14:paraId="777650D8" w14:textId="17F3699B"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 xml:space="preserve"> 2 </w:t>
            </w:r>
          </w:p>
        </w:tc>
        <w:tc>
          <w:tcPr>
            <w:tcW w:w="270" w:type="dxa"/>
          </w:tcPr>
          <w:p w14:paraId="11086BFA"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B2312E4" w14:textId="03E26976"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35597">
              <w:rPr>
                <w:rFonts w:ascii="Times New Roman" w:hAnsi="Times New Roman" w:cs="Times New Roman"/>
              </w:rPr>
              <w:t>7</w:t>
            </w:r>
          </w:p>
        </w:tc>
        <w:tc>
          <w:tcPr>
            <w:tcW w:w="270" w:type="dxa"/>
          </w:tcPr>
          <w:p w14:paraId="5B9869BA"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11CE78E" w14:textId="68A06F9F"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2</w:t>
            </w:r>
          </w:p>
        </w:tc>
        <w:tc>
          <w:tcPr>
            <w:tcW w:w="270" w:type="dxa"/>
          </w:tcPr>
          <w:p w14:paraId="4CEBE40A"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09828FB" w14:textId="6F1E26F8" w:rsidR="00871430" w:rsidRPr="00905001" w:rsidRDefault="00871430" w:rsidP="0048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35597">
              <w:rPr>
                <w:rFonts w:ascii="Times New Roman" w:hAnsi="Times New Roman" w:cs="Times New Roman"/>
              </w:rPr>
              <w:t>(2)</w:t>
            </w:r>
          </w:p>
        </w:tc>
      </w:tr>
      <w:tr w:rsidR="00035597" w:rsidRPr="00905001" w14:paraId="5B6424D5" w14:textId="77777777" w:rsidTr="00385318">
        <w:tc>
          <w:tcPr>
            <w:tcW w:w="3960" w:type="dxa"/>
          </w:tcPr>
          <w:p w14:paraId="2A6090A7" w14:textId="2DFF4E3A"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b/>
                <w:bCs/>
              </w:rPr>
            </w:pPr>
            <w:r w:rsidRPr="00CA3783">
              <w:rPr>
                <w:rFonts w:ascii="Times New Roman" w:hAnsi="Times New Roman" w:cs="Times New Roman"/>
              </w:rPr>
              <w:t>-</w:t>
            </w:r>
            <w:r w:rsidRPr="00CA3783">
              <w:rPr>
                <w:rFonts w:ascii="Times New Roman" w:hAnsi="Times New Roman" w:cs="Times New Roman"/>
              </w:rPr>
              <w:tab/>
              <w:t>Allowance for decline in value and slow moving</w:t>
            </w:r>
            <w:r>
              <w:rPr>
                <w:rFonts w:ascii="Times New Roman" w:hAnsi="Times New Roman" w:cs="Times New Roman"/>
              </w:rPr>
              <w:t xml:space="preserve"> </w:t>
            </w:r>
          </w:p>
        </w:tc>
        <w:tc>
          <w:tcPr>
            <w:tcW w:w="1350" w:type="dxa"/>
          </w:tcPr>
          <w:p w14:paraId="559A2411" w14:textId="63BBAD02"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566925F"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B09F319" w14:textId="298EBB7E"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7BFBC7A"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1AE8F94" w14:textId="58FAD373"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0C6F2E3"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B60CB4D" w14:textId="14BE060D"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71430" w:rsidRPr="00905001" w14:paraId="11FB96E2" w14:textId="77777777" w:rsidTr="00385318">
        <w:tc>
          <w:tcPr>
            <w:tcW w:w="3960" w:type="dxa"/>
          </w:tcPr>
          <w:p w14:paraId="0007C4D5" w14:textId="62F5F5A0"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left="-16" w:right="29" w:firstLine="180"/>
              <w:jc w:val="thaiDistribute"/>
              <w:rPr>
                <w:rFonts w:ascii="Times New Roman" w:hAnsi="Times New Roman" w:cs="Times New Roman"/>
              </w:rPr>
            </w:pPr>
            <w:r w:rsidRPr="00CA3783">
              <w:rPr>
                <w:rFonts w:ascii="Times New Roman" w:hAnsi="Times New Roman" w:cs="Times New Roman"/>
              </w:rPr>
              <w:t>of inventories</w:t>
            </w:r>
          </w:p>
        </w:tc>
        <w:tc>
          <w:tcPr>
            <w:tcW w:w="1350" w:type="dxa"/>
          </w:tcPr>
          <w:p w14:paraId="4516CEE2" w14:textId="42C5C775"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71430">
              <w:rPr>
                <w:rFonts w:ascii="Times New Roman" w:hAnsi="Times New Roman" w:cs="Times New Roman"/>
              </w:rPr>
              <w:t xml:space="preserve"> (1)</w:t>
            </w:r>
          </w:p>
        </w:tc>
        <w:tc>
          <w:tcPr>
            <w:tcW w:w="270" w:type="dxa"/>
          </w:tcPr>
          <w:p w14:paraId="170B9F96"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3F604E6" w14:textId="1FF49069"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35597">
              <w:rPr>
                <w:rFonts w:ascii="Times New Roman" w:hAnsi="Times New Roman" w:cs="Times New Roman"/>
              </w:rPr>
              <w:t>10</w:t>
            </w:r>
          </w:p>
        </w:tc>
        <w:tc>
          <w:tcPr>
            <w:tcW w:w="270" w:type="dxa"/>
          </w:tcPr>
          <w:p w14:paraId="0026C95E"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B07DE82" w14:textId="1320A2A6"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130</w:t>
            </w:r>
          </w:p>
        </w:tc>
        <w:tc>
          <w:tcPr>
            <w:tcW w:w="270" w:type="dxa"/>
          </w:tcPr>
          <w:p w14:paraId="27F00662"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31A7B5" w14:textId="72C9FB5E"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35597">
              <w:rPr>
                <w:rFonts w:ascii="Times New Roman" w:hAnsi="Times New Roman" w:cs="Times New Roman"/>
              </w:rPr>
              <w:t>166</w:t>
            </w:r>
          </w:p>
        </w:tc>
      </w:tr>
      <w:tr w:rsidR="00871430" w:rsidRPr="00905001" w14:paraId="7919B546" w14:textId="77777777" w:rsidTr="00385318">
        <w:tc>
          <w:tcPr>
            <w:tcW w:w="3960" w:type="dxa"/>
          </w:tcPr>
          <w:p w14:paraId="2BE5F3BE" w14:textId="6AECE61B"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Deposits and advances received from customers</w:t>
            </w:r>
          </w:p>
        </w:tc>
        <w:tc>
          <w:tcPr>
            <w:tcW w:w="1350" w:type="dxa"/>
          </w:tcPr>
          <w:p w14:paraId="2FC49D3C" w14:textId="38819CC9"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71430">
              <w:rPr>
                <w:rFonts w:ascii="Times New Roman" w:hAnsi="Times New Roman" w:cs="Times New Roman"/>
              </w:rPr>
              <w:t xml:space="preserve"> (239)</w:t>
            </w:r>
          </w:p>
        </w:tc>
        <w:tc>
          <w:tcPr>
            <w:tcW w:w="270" w:type="dxa"/>
          </w:tcPr>
          <w:p w14:paraId="24D0DF24"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7C0D2178" w14:textId="0454DCFF"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35597">
              <w:rPr>
                <w:rFonts w:ascii="Times New Roman" w:hAnsi="Times New Roman" w:cs="Times New Roman"/>
              </w:rPr>
              <w:t>(702)</w:t>
            </w:r>
          </w:p>
        </w:tc>
        <w:tc>
          <w:tcPr>
            <w:tcW w:w="270" w:type="dxa"/>
          </w:tcPr>
          <w:p w14:paraId="1EC9FE0B"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23B2CE" w14:textId="660C8229"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71430">
              <w:rPr>
                <w:rFonts w:ascii="Times New Roman" w:hAnsi="Times New Roman" w:cs="Times New Roman"/>
              </w:rPr>
              <w:t>(244)</w:t>
            </w:r>
          </w:p>
        </w:tc>
        <w:tc>
          <w:tcPr>
            <w:tcW w:w="270" w:type="dxa"/>
          </w:tcPr>
          <w:p w14:paraId="628F5543"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FC6CFAC" w14:textId="49BD27FB" w:rsidR="00871430" w:rsidRPr="00905001" w:rsidRDefault="00871430" w:rsidP="0048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35597">
              <w:rPr>
                <w:rFonts w:ascii="Times New Roman" w:hAnsi="Times New Roman" w:cs="Times New Roman"/>
              </w:rPr>
              <w:t>(994)</w:t>
            </w:r>
          </w:p>
        </w:tc>
      </w:tr>
      <w:tr w:rsidR="00035597" w:rsidRPr="00905001" w14:paraId="52C92E7C" w14:textId="77777777" w:rsidTr="00385318">
        <w:tc>
          <w:tcPr>
            <w:tcW w:w="3960" w:type="dxa"/>
          </w:tcPr>
          <w:p w14:paraId="6A4C3CAE" w14:textId="1B737FE3"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Non-current provision for employee</w:t>
            </w:r>
            <w:r>
              <w:rPr>
                <w:rFonts w:ascii="Times New Roman" w:hAnsi="Times New Roman" w:cs="Times New Roman"/>
              </w:rPr>
              <w:t xml:space="preserve"> </w:t>
            </w:r>
          </w:p>
        </w:tc>
        <w:tc>
          <w:tcPr>
            <w:tcW w:w="1350" w:type="dxa"/>
          </w:tcPr>
          <w:p w14:paraId="09C0E1F7" w14:textId="77777777" w:rsidR="00035597" w:rsidRPr="00905001" w:rsidRDefault="00035597"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7A972C8"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4AA54962"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1FD0F91"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44AF4C9" w14:textId="77777777" w:rsidR="00035597" w:rsidRPr="00905001" w:rsidRDefault="00035597"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A9D84F4"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8027ED9"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71430" w:rsidRPr="00905001" w14:paraId="3E7DFB73" w14:textId="77777777" w:rsidTr="00385318">
        <w:tc>
          <w:tcPr>
            <w:tcW w:w="3960" w:type="dxa"/>
          </w:tcPr>
          <w:p w14:paraId="060C2871" w14:textId="00B91F37" w:rsidR="00871430" w:rsidRPr="00CA3783"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firstLine="164"/>
              <w:jc w:val="both"/>
              <w:rPr>
                <w:rFonts w:ascii="Times New Roman" w:hAnsi="Times New Roman" w:cs="Times New Roman"/>
              </w:rPr>
            </w:pPr>
            <w:r w:rsidRPr="00CA3783">
              <w:rPr>
                <w:rFonts w:ascii="Times New Roman" w:hAnsi="Times New Roman" w:cs="Times New Roman"/>
              </w:rPr>
              <w:t>retirement benefit</w:t>
            </w:r>
          </w:p>
        </w:tc>
        <w:tc>
          <w:tcPr>
            <w:tcW w:w="1350" w:type="dxa"/>
          </w:tcPr>
          <w:p w14:paraId="1B782A4E" w14:textId="48EA0B20"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71430">
              <w:rPr>
                <w:rFonts w:ascii="Times New Roman" w:hAnsi="Times New Roman" w:cs="Times New Roman"/>
              </w:rPr>
              <w:t xml:space="preserve"> (19)</w:t>
            </w:r>
          </w:p>
        </w:tc>
        <w:tc>
          <w:tcPr>
            <w:tcW w:w="270" w:type="dxa"/>
          </w:tcPr>
          <w:p w14:paraId="6BFBAF1A"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1795E33" w14:textId="46AED5BD"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35597">
              <w:rPr>
                <w:rFonts w:ascii="Times New Roman" w:hAnsi="Times New Roman" w:cs="Times New Roman"/>
              </w:rPr>
              <w:t>(14)</w:t>
            </w:r>
          </w:p>
        </w:tc>
        <w:tc>
          <w:tcPr>
            <w:tcW w:w="270" w:type="dxa"/>
          </w:tcPr>
          <w:p w14:paraId="181F97C8"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F0E918D" w14:textId="61982FE0"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71430">
              <w:rPr>
                <w:rFonts w:ascii="Times New Roman" w:hAnsi="Times New Roman" w:cs="Times New Roman"/>
              </w:rPr>
              <w:t>(38)</w:t>
            </w:r>
          </w:p>
        </w:tc>
        <w:tc>
          <w:tcPr>
            <w:tcW w:w="270" w:type="dxa"/>
          </w:tcPr>
          <w:p w14:paraId="3CF2830C"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9A3F5F" w14:textId="78B39222" w:rsidR="00871430" w:rsidRPr="00905001" w:rsidRDefault="00871430" w:rsidP="0048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35597">
              <w:rPr>
                <w:rFonts w:ascii="Times New Roman" w:hAnsi="Times New Roman" w:cs="Times New Roman"/>
              </w:rPr>
              <w:t>(29)</w:t>
            </w:r>
          </w:p>
        </w:tc>
      </w:tr>
      <w:tr w:rsidR="00871430" w:rsidRPr="00905001" w14:paraId="0A5F41D9" w14:textId="77777777" w:rsidTr="00385318">
        <w:tc>
          <w:tcPr>
            <w:tcW w:w="3960" w:type="dxa"/>
          </w:tcPr>
          <w:p w14:paraId="0B093B38" w14:textId="33C52E0A"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Right-of-use assets acquired by lease liabilities</w:t>
            </w:r>
          </w:p>
        </w:tc>
        <w:tc>
          <w:tcPr>
            <w:tcW w:w="1350" w:type="dxa"/>
          </w:tcPr>
          <w:p w14:paraId="7C318398" w14:textId="55B9B792"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 xml:space="preserve"> 4 </w:t>
            </w:r>
          </w:p>
        </w:tc>
        <w:tc>
          <w:tcPr>
            <w:tcW w:w="270" w:type="dxa"/>
          </w:tcPr>
          <w:p w14:paraId="12925D86"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41AA889" w14:textId="3C4A88DB" w:rsidR="00871430" w:rsidRPr="00905001" w:rsidRDefault="00871430" w:rsidP="0048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035597">
              <w:rPr>
                <w:rFonts w:ascii="Times New Roman" w:hAnsi="Times New Roman" w:cs="Times New Roman"/>
              </w:rPr>
              <w:t>-</w:t>
            </w:r>
          </w:p>
        </w:tc>
        <w:tc>
          <w:tcPr>
            <w:tcW w:w="270" w:type="dxa"/>
          </w:tcPr>
          <w:p w14:paraId="5DC054DA"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6841B2B" w14:textId="26718F86"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5</w:t>
            </w:r>
          </w:p>
        </w:tc>
        <w:tc>
          <w:tcPr>
            <w:tcW w:w="270" w:type="dxa"/>
          </w:tcPr>
          <w:p w14:paraId="051310A6"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72637B" w14:textId="1BFA2D45" w:rsidR="00871430" w:rsidRPr="00905001" w:rsidRDefault="00871430" w:rsidP="0048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035597">
              <w:rPr>
                <w:rFonts w:ascii="Times New Roman" w:hAnsi="Times New Roman" w:cs="Times New Roman"/>
              </w:rPr>
              <w:t>-</w:t>
            </w:r>
          </w:p>
        </w:tc>
      </w:tr>
      <w:tr w:rsidR="00871430" w:rsidRPr="00905001" w14:paraId="69C5AAC8" w14:textId="77777777" w:rsidTr="00385318">
        <w:tc>
          <w:tcPr>
            <w:tcW w:w="3960" w:type="dxa"/>
          </w:tcPr>
          <w:p w14:paraId="036DE559" w14:textId="187B275A"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r>
            <w:r>
              <w:rPr>
                <w:rFonts w:ascii="Times New Roman" w:hAnsi="Times New Roman" w:cs="Times New Roman"/>
              </w:rPr>
              <w:t>Forward contracts of foreign currencies</w:t>
            </w:r>
          </w:p>
        </w:tc>
        <w:tc>
          <w:tcPr>
            <w:tcW w:w="1350" w:type="dxa"/>
          </w:tcPr>
          <w:p w14:paraId="2A042DB2" w14:textId="50C439EC"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71430">
              <w:rPr>
                <w:rFonts w:ascii="Times New Roman" w:hAnsi="Times New Roman" w:cs="Times New Roman"/>
              </w:rPr>
              <w:t xml:space="preserve"> (27)</w:t>
            </w:r>
          </w:p>
        </w:tc>
        <w:tc>
          <w:tcPr>
            <w:tcW w:w="270" w:type="dxa"/>
          </w:tcPr>
          <w:p w14:paraId="7D59DF80"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7BE02988" w14:textId="12710131"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35597">
              <w:rPr>
                <w:rFonts w:ascii="Times New Roman" w:hAnsi="Times New Roman" w:cs="Times New Roman"/>
              </w:rPr>
              <w:t>1,201</w:t>
            </w:r>
          </w:p>
        </w:tc>
        <w:tc>
          <w:tcPr>
            <w:tcW w:w="270" w:type="dxa"/>
          </w:tcPr>
          <w:p w14:paraId="61A6464F"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42E420F0" w14:textId="6D9BD7C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3</w:t>
            </w:r>
          </w:p>
        </w:tc>
        <w:tc>
          <w:tcPr>
            <w:tcW w:w="270" w:type="dxa"/>
          </w:tcPr>
          <w:p w14:paraId="44D061AB"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3FA5BB" w14:textId="67A780E9"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35597">
              <w:rPr>
                <w:rFonts w:ascii="Times New Roman" w:hAnsi="Times New Roman" w:cs="Times New Roman"/>
              </w:rPr>
              <w:t>1,201</w:t>
            </w:r>
          </w:p>
        </w:tc>
      </w:tr>
      <w:tr w:rsidR="00871430" w:rsidRPr="00905001" w14:paraId="681636ED" w14:textId="77777777" w:rsidTr="00385318">
        <w:tc>
          <w:tcPr>
            <w:tcW w:w="3960" w:type="dxa"/>
          </w:tcPr>
          <w:p w14:paraId="7803357A"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xml:space="preserve">Tax expense </w:t>
            </w:r>
          </w:p>
        </w:tc>
        <w:tc>
          <w:tcPr>
            <w:tcW w:w="1350" w:type="dxa"/>
            <w:tcBorders>
              <w:top w:val="single" w:sz="4" w:space="0" w:color="auto"/>
              <w:bottom w:val="double" w:sz="4" w:space="0" w:color="auto"/>
            </w:tcBorders>
          </w:tcPr>
          <w:p w14:paraId="2E2772BF" w14:textId="7A79D213"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2,</w:t>
            </w:r>
            <w:r w:rsidR="009F6CE5">
              <w:rPr>
                <w:rFonts w:ascii="Times New Roman" w:hAnsi="Times New Roman" w:cs="Times New Roman"/>
              </w:rPr>
              <w:t>098</w:t>
            </w:r>
          </w:p>
        </w:tc>
        <w:tc>
          <w:tcPr>
            <w:tcW w:w="270" w:type="dxa"/>
          </w:tcPr>
          <w:p w14:paraId="3A69D2BE"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08C69633" w14:textId="14478128"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35597">
              <w:rPr>
                <w:rFonts w:ascii="Times New Roman" w:hAnsi="Times New Roman" w:cs="Times New Roman"/>
              </w:rPr>
              <w:t>3,912</w:t>
            </w:r>
          </w:p>
        </w:tc>
        <w:tc>
          <w:tcPr>
            <w:tcW w:w="270" w:type="dxa"/>
          </w:tcPr>
          <w:p w14:paraId="457CC778"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5EFD0F1F" w14:textId="64A770DF"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4,</w:t>
            </w:r>
            <w:r w:rsidR="009F6CE5">
              <w:rPr>
                <w:rFonts w:ascii="Times New Roman" w:hAnsi="Times New Roman" w:cs="Times New Roman"/>
              </w:rPr>
              <w:t>675</w:t>
            </w:r>
          </w:p>
        </w:tc>
        <w:tc>
          <w:tcPr>
            <w:tcW w:w="270" w:type="dxa"/>
          </w:tcPr>
          <w:p w14:paraId="2D3A11DF" w14:textId="77777777"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27CC6A49" w14:textId="20096A79" w:rsidR="00871430" w:rsidRPr="00905001" w:rsidRDefault="00871430"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35597">
              <w:rPr>
                <w:rFonts w:ascii="Times New Roman" w:hAnsi="Times New Roman" w:cs="Times New Roman"/>
              </w:rPr>
              <w:t>8,857</w:t>
            </w:r>
          </w:p>
        </w:tc>
      </w:tr>
    </w:tbl>
    <w:p w14:paraId="2CB10DEE" w14:textId="77777777" w:rsidR="00076199" w:rsidRPr="00CA3783" w:rsidRDefault="0007619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47881A" w14:textId="638D4B52" w:rsidR="00076199"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Reconciliation between tax expense and accounting profit</w:t>
      </w:r>
      <w:r w:rsidR="00AB438F">
        <w:rPr>
          <w:rFonts w:ascii="Times New Roman" w:hAnsi="Times New Roman" w:cs="Times New Roman"/>
        </w:rPr>
        <w:t xml:space="preserve"> before tax</w:t>
      </w:r>
      <w:r w:rsidRPr="00CA3783">
        <w:rPr>
          <w:rFonts w:ascii="Times New Roman" w:hAnsi="Times New Roman" w:cs="Times New Roman"/>
        </w:rPr>
        <w:t xml:space="preserve"> multiplied by the applicable tax rate for each of the three-month </w:t>
      </w:r>
      <w:r w:rsidR="0056455E" w:rsidRPr="00905001">
        <w:rPr>
          <w:rFonts w:ascii="Times New Roman" w:hAnsi="Times New Roman" w:cs="Times New Roman"/>
        </w:rPr>
        <w:t>and six-month</w:t>
      </w:r>
      <w:r w:rsidR="0056455E" w:rsidRPr="00CA3783">
        <w:rPr>
          <w:rFonts w:ascii="Times New Roman" w:hAnsi="Times New Roman" w:cs="Times New Roman"/>
        </w:rPr>
        <w:t xml:space="preserve"> </w:t>
      </w:r>
      <w:r w:rsidR="0066633E" w:rsidRPr="00CA3783">
        <w:rPr>
          <w:rFonts w:ascii="Times New Roman" w:hAnsi="Times New Roman" w:cs="Times New Roman"/>
        </w:rPr>
        <w:t xml:space="preserve">periods ended </w:t>
      </w:r>
      <w:r w:rsidR="0056455E">
        <w:rPr>
          <w:rFonts w:ascii="Times New Roman" w:hAnsi="Times New Roman" w:cs="Times New Roman"/>
        </w:rPr>
        <w:t>June 30</w:t>
      </w:r>
      <w:r w:rsidR="0066633E" w:rsidRPr="00CA3783">
        <w:rPr>
          <w:rFonts w:ascii="Times New Roman" w:hAnsi="Times New Roman" w:cs="Times New Roman"/>
        </w:rPr>
        <w:t>, 202</w:t>
      </w:r>
      <w:r w:rsidR="008334F6">
        <w:rPr>
          <w:rFonts w:ascii="Times New Roman" w:hAnsi="Times New Roman" w:cs="Times New Roman"/>
        </w:rPr>
        <w:t>4</w:t>
      </w:r>
      <w:r w:rsidR="0066633E" w:rsidRPr="00CA3783">
        <w:rPr>
          <w:rFonts w:ascii="Times New Roman" w:hAnsi="Times New Roman" w:cs="Times New Roman"/>
        </w:rPr>
        <w:t xml:space="preserve"> and 202</w:t>
      </w:r>
      <w:r w:rsidR="008334F6">
        <w:rPr>
          <w:rFonts w:ascii="Times New Roman" w:hAnsi="Times New Roman" w:cs="Times New Roman"/>
        </w:rPr>
        <w:t>3</w:t>
      </w:r>
      <w:r w:rsidRPr="00CA3783">
        <w:rPr>
          <w:rFonts w:ascii="Times New Roman" w:hAnsi="Times New Roman" w:cs="Times New Roman"/>
        </w:rPr>
        <w:t xml:space="preserve"> are as follows:</w:t>
      </w:r>
    </w:p>
    <w:p w14:paraId="1DB973DF" w14:textId="77777777" w:rsidR="004932A5"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410F78" w:rsidRPr="00905001" w14:paraId="6DCBAC6A" w14:textId="77777777" w:rsidTr="00385318">
        <w:tc>
          <w:tcPr>
            <w:tcW w:w="3960" w:type="dxa"/>
          </w:tcPr>
          <w:p w14:paraId="281CD833"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759EF28B" w14:textId="77777777"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410F78" w:rsidRPr="00905001" w14:paraId="3C26571F" w14:textId="77777777" w:rsidTr="00385318">
        <w:tc>
          <w:tcPr>
            <w:tcW w:w="3960" w:type="dxa"/>
          </w:tcPr>
          <w:p w14:paraId="39A24A55"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220A610B" w14:textId="77777777"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Pr>
          <w:p w14:paraId="0339A563" w14:textId="77777777" w:rsidR="00410F78" w:rsidRPr="00905001" w:rsidRDefault="00410F78" w:rsidP="00385318">
            <w:pPr>
              <w:pStyle w:val="BodyText3"/>
              <w:spacing w:line="240" w:lineRule="atLeast"/>
              <w:ind w:left="-18" w:right="-18"/>
              <w:jc w:val="center"/>
              <w:rPr>
                <w:rFonts w:cs="Times New Roman"/>
                <w:sz w:val="18"/>
                <w:szCs w:val="18"/>
              </w:rPr>
            </w:pPr>
          </w:p>
        </w:tc>
        <w:tc>
          <w:tcPr>
            <w:tcW w:w="2790" w:type="dxa"/>
            <w:gridSpan w:val="3"/>
          </w:tcPr>
          <w:p w14:paraId="558A77E4" w14:textId="77777777"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410F78" w:rsidRPr="00905001" w14:paraId="4CAA8E4F" w14:textId="77777777" w:rsidTr="00385318">
        <w:tc>
          <w:tcPr>
            <w:tcW w:w="3960" w:type="dxa"/>
          </w:tcPr>
          <w:p w14:paraId="25E92352"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7BFCB935" w14:textId="77777777"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295A1DD7" w14:textId="77777777" w:rsidR="00410F78" w:rsidRPr="00905001" w:rsidRDefault="00410F78" w:rsidP="0038531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0137970D" w14:textId="77777777"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410F78" w:rsidRPr="00905001" w14:paraId="0825D303" w14:textId="77777777" w:rsidTr="00385318">
        <w:tc>
          <w:tcPr>
            <w:tcW w:w="3960" w:type="dxa"/>
          </w:tcPr>
          <w:p w14:paraId="46225C91"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2F461340" w14:textId="7421B4A5"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2E5D394B" w14:textId="77777777" w:rsidR="00410F78" w:rsidRPr="00905001" w:rsidRDefault="00410F78" w:rsidP="00385318">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496BD12E" w14:textId="6CDA2D54"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c>
          <w:tcPr>
            <w:tcW w:w="270" w:type="dxa"/>
          </w:tcPr>
          <w:p w14:paraId="4844B0DF" w14:textId="77777777" w:rsidR="00410F78" w:rsidRPr="00905001" w:rsidRDefault="00410F78"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E4228B7" w14:textId="5A38FA74"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1B20B5D2" w14:textId="77777777" w:rsidR="00410F78" w:rsidRPr="00905001" w:rsidRDefault="00410F78"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0EBFBC0" w14:textId="60AB376E"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r>
      <w:tr w:rsidR="00410F78" w:rsidRPr="00905001" w14:paraId="4FA2FC9B" w14:textId="77777777" w:rsidTr="00385318">
        <w:tc>
          <w:tcPr>
            <w:tcW w:w="3960" w:type="dxa"/>
          </w:tcPr>
          <w:p w14:paraId="2E1CE0E6"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24ECA3FC"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55BB884"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170" w:type="dxa"/>
          </w:tcPr>
          <w:p w14:paraId="4AC25BBF"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1D468648"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359A2E1B"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76E79341"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2D090F76"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E851E7" w:rsidRPr="00905001" w14:paraId="69FB49C2" w14:textId="77777777" w:rsidTr="00385318">
        <w:tc>
          <w:tcPr>
            <w:tcW w:w="3960" w:type="dxa"/>
          </w:tcPr>
          <w:p w14:paraId="3AC19EE0"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Accounting profit before tax</w:t>
            </w:r>
          </w:p>
        </w:tc>
        <w:tc>
          <w:tcPr>
            <w:tcW w:w="1350" w:type="dxa"/>
            <w:tcBorders>
              <w:bottom w:val="double" w:sz="4" w:space="0" w:color="auto"/>
            </w:tcBorders>
          </w:tcPr>
          <w:p w14:paraId="30F8C5AD" w14:textId="198C950D"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10,</w:t>
            </w:r>
            <w:r w:rsidR="009F6CE5">
              <w:rPr>
                <w:rFonts w:ascii="Times New Roman" w:hAnsi="Times New Roman" w:cs="Times New Roman"/>
              </w:rPr>
              <w:t>74</w:t>
            </w:r>
            <w:r w:rsidR="00BC2EEC">
              <w:rPr>
                <w:rFonts w:ascii="Times New Roman" w:hAnsi="Times New Roman" w:cs="Times New Roman"/>
              </w:rPr>
              <w:t>5</w:t>
            </w:r>
          </w:p>
        </w:tc>
        <w:tc>
          <w:tcPr>
            <w:tcW w:w="270" w:type="dxa"/>
          </w:tcPr>
          <w:p w14:paraId="52C45091"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double" w:sz="4" w:space="0" w:color="auto"/>
            </w:tcBorders>
          </w:tcPr>
          <w:p w14:paraId="5053B8E5" w14:textId="162EDDE5"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10F78">
              <w:rPr>
                <w:rFonts w:ascii="Times New Roman" w:hAnsi="Times New Roman" w:cs="Times New Roman"/>
              </w:rPr>
              <w:t>19,431</w:t>
            </w:r>
          </w:p>
        </w:tc>
        <w:tc>
          <w:tcPr>
            <w:tcW w:w="270" w:type="dxa"/>
          </w:tcPr>
          <w:p w14:paraId="36E90A73"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2542AEC7" w14:textId="2B0765D4"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23,</w:t>
            </w:r>
            <w:r w:rsidR="009F6CE5">
              <w:rPr>
                <w:rFonts w:ascii="Times New Roman" w:hAnsi="Times New Roman" w:cs="Times New Roman"/>
              </w:rPr>
              <w:t>47</w:t>
            </w:r>
            <w:r w:rsidR="00BC2EEC">
              <w:rPr>
                <w:rFonts w:ascii="Times New Roman" w:hAnsi="Times New Roman" w:cs="Times New Roman"/>
              </w:rPr>
              <w:t>1</w:t>
            </w:r>
          </w:p>
        </w:tc>
        <w:tc>
          <w:tcPr>
            <w:tcW w:w="270" w:type="dxa"/>
          </w:tcPr>
          <w:p w14:paraId="0A37C956"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19338ED5" w14:textId="58FB60DA"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10F78">
              <w:rPr>
                <w:rFonts w:ascii="Times New Roman" w:hAnsi="Times New Roman" w:cs="Times New Roman"/>
              </w:rPr>
              <w:t>43,475</w:t>
            </w:r>
          </w:p>
        </w:tc>
      </w:tr>
      <w:tr w:rsidR="00E851E7" w:rsidRPr="00905001" w14:paraId="14CF00AF" w14:textId="77777777" w:rsidTr="00385318">
        <w:tc>
          <w:tcPr>
            <w:tcW w:w="3960" w:type="dxa"/>
          </w:tcPr>
          <w:p w14:paraId="68498325"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double" w:sz="4" w:space="0" w:color="auto"/>
            </w:tcBorders>
          </w:tcPr>
          <w:p w14:paraId="67392351" w14:textId="77777777" w:rsidR="00E851E7" w:rsidRPr="00E851E7"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0CC474"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170" w:type="dxa"/>
            <w:tcBorders>
              <w:top w:val="double" w:sz="4" w:space="0" w:color="auto"/>
            </w:tcBorders>
          </w:tcPr>
          <w:p w14:paraId="02D94A72" w14:textId="77777777" w:rsidR="00E851E7" w:rsidRPr="00410F7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09A2A5"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3DB18CBB" w14:textId="77777777" w:rsidR="00E851E7" w:rsidRPr="00E851E7"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F70A4EB"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7F73B40B" w14:textId="77777777" w:rsidR="00E851E7" w:rsidRPr="00410F7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851E7" w:rsidRPr="00905001" w14:paraId="35116A2F" w14:textId="77777777" w:rsidTr="00385318">
        <w:tc>
          <w:tcPr>
            <w:tcW w:w="3960" w:type="dxa"/>
          </w:tcPr>
          <w:p w14:paraId="645A089F"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 xml:space="preserve">Income tax rate at 20% </w:t>
            </w:r>
          </w:p>
        </w:tc>
        <w:tc>
          <w:tcPr>
            <w:tcW w:w="1350" w:type="dxa"/>
          </w:tcPr>
          <w:p w14:paraId="6D09ADCD" w14:textId="57F8ED4D"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2,1</w:t>
            </w:r>
            <w:r w:rsidR="009F6CE5">
              <w:rPr>
                <w:rFonts w:ascii="Times New Roman" w:hAnsi="Times New Roman" w:cs="Times New Roman"/>
              </w:rPr>
              <w:t>49</w:t>
            </w:r>
          </w:p>
        </w:tc>
        <w:tc>
          <w:tcPr>
            <w:tcW w:w="270" w:type="dxa"/>
          </w:tcPr>
          <w:p w14:paraId="275D7CD9"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488B4F8C" w14:textId="5B68BA92"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10F78">
              <w:rPr>
                <w:rFonts w:ascii="Times New Roman" w:hAnsi="Times New Roman" w:cs="Times New Roman"/>
              </w:rPr>
              <w:t>3,886</w:t>
            </w:r>
          </w:p>
        </w:tc>
        <w:tc>
          <w:tcPr>
            <w:tcW w:w="270" w:type="dxa"/>
          </w:tcPr>
          <w:p w14:paraId="237788F9"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CE8D80" w14:textId="797BBDAB"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4,</w:t>
            </w:r>
            <w:r w:rsidR="009F6CE5">
              <w:rPr>
                <w:rFonts w:ascii="Times New Roman" w:hAnsi="Times New Roman" w:cs="Times New Roman"/>
              </w:rPr>
              <w:t>694</w:t>
            </w:r>
          </w:p>
        </w:tc>
        <w:tc>
          <w:tcPr>
            <w:tcW w:w="270" w:type="dxa"/>
          </w:tcPr>
          <w:p w14:paraId="7E17478E"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210D8B" w14:textId="533FD1A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10F78">
              <w:rPr>
                <w:rFonts w:ascii="Times New Roman" w:hAnsi="Times New Roman" w:cs="Times New Roman"/>
              </w:rPr>
              <w:t>8,695</w:t>
            </w:r>
          </w:p>
        </w:tc>
      </w:tr>
      <w:tr w:rsidR="00E851E7" w:rsidRPr="00905001" w14:paraId="1A4636CC" w14:textId="77777777" w:rsidTr="00385318">
        <w:tc>
          <w:tcPr>
            <w:tcW w:w="3960" w:type="dxa"/>
          </w:tcPr>
          <w:p w14:paraId="78235AFF" w14:textId="3A8FF1EF" w:rsidR="00E851E7" w:rsidRPr="00905001" w:rsidRDefault="00E851E7" w:rsidP="00E851E7">
            <w:pPr>
              <w:tabs>
                <w:tab w:val="clear" w:pos="227"/>
                <w:tab w:val="clear" w:pos="454"/>
                <w:tab w:val="clear" w:pos="680"/>
              </w:tabs>
              <w:ind w:right="71"/>
              <w:jc w:val="both"/>
              <w:rPr>
                <w:rFonts w:ascii="Times New Roman" w:hAnsi="Times New Roman" w:cs="Times New Roman"/>
              </w:rPr>
            </w:pPr>
            <w:r w:rsidRPr="00905001">
              <w:rPr>
                <w:rFonts w:ascii="Times New Roman" w:hAnsi="Times New Roman" w:cs="Times New Roman"/>
                <w:lang w:val="en-GB"/>
              </w:rPr>
              <w:t>Add</w:t>
            </w:r>
            <w:r w:rsidR="009F6CE5">
              <w:rPr>
                <w:rFonts w:ascii="Times New Roman" w:hAnsi="Times New Roman" w:cs="Times New Roman"/>
                <w:lang w:val="en-GB"/>
              </w:rPr>
              <w:t xml:space="preserve"> (Less):</w:t>
            </w:r>
            <w:r w:rsidRPr="00905001">
              <w:rPr>
                <w:rFonts w:ascii="Times New Roman" w:hAnsi="Times New Roman" w:cs="Times New Roman"/>
                <w:cs/>
              </w:rPr>
              <w:t xml:space="preserve"> </w:t>
            </w:r>
            <w:r w:rsidRPr="00905001">
              <w:rPr>
                <w:rFonts w:ascii="Times New Roman" w:hAnsi="Times New Roman" w:cs="Times New Roman"/>
              </w:rPr>
              <w:t xml:space="preserve">Tax effect of </w:t>
            </w:r>
            <w:r w:rsidR="009F6CE5">
              <w:rPr>
                <w:rFonts w:ascii="Times New Roman" w:hAnsi="Times New Roman" w:cs="Times New Roman"/>
              </w:rPr>
              <w:t>exempted income</w:t>
            </w:r>
          </w:p>
        </w:tc>
        <w:tc>
          <w:tcPr>
            <w:tcW w:w="1350" w:type="dxa"/>
          </w:tcPr>
          <w:p w14:paraId="7F66E53D"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9755810"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5C01DE1"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646FFD5"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CD13F9B"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82041D"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0E4881A"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851E7" w:rsidRPr="00905001" w14:paraId="105031BC" w14:textId="77777777" w:rsidTr="00385318">
        <w:trPr>
          <w:trHeight w:val="144"/>
        </w:trPr>
        <w:tc>
          <w:tcPr>
            <w:tcW w:w="3960" w:type="dxa"/>
          </w:tcPr>
          <w:p w14:paraId="12B0F26D" w14:textId="3D918A8C" w:rsidR="00E851E7" w:rsidRPr="00905001" w:rsidRDefault="009F6CE5"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Pr>
                <w:rFonts w:ascii="Times New Roman" w:hAnsi="Times New Roman" w:cs="Times New Roman"/>
              </w:rPr>
              <w:t xml:space="preserve">                   (</w:t>
            </w:r>
            <w:r w:rsidR="00E851E7" w:rsidRPr="00905001">
              <w:rPr>
                <w:rFonts w:ascii="Times New Roman" w:hAnsi="Times New Roman" w:cs="Times New Roman"/>
              </w:rPr>
              <w:t>Non-deductible expenses</w:t>
            </w:r>
            <w:r>
              <w:rPr>
                <w:rFonts w:ascii="Times New Roman" w:hAnsi="Times New Roman" w:cs="Times New Roman"/>
              </w:rPr>
              <w:t>)</w:t>
            </w:r>
          </w:p>
        </w:tc>
        <w:tc>
          <w:tcPr>
            <w:tcW w:w="1350" w:type="dxa"/>
            <w:tcBorders>
              <w:bottom w:val="single" w:sz="4" w:space="0" w:color="auto"/>
            </w:tcBorders>
          </w:tcPr>
          <w:p w14:paraId="2950E98F" w14:textId="22FC23B7" w:rsidR="00E851E7" w:rsidRPr="00905001" w:rsidRDefault="00A55EA8" w:rsidP="00A55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(5</w:t>
            </w:r>
            <w:r w:rsidR="00BC2EEC">
              <w:rPr>
                <w:rFonts w:ascii="Times New Roman" w:hAnsi="Times New Roman" w:cs="Times New Roman"/>
              </w:rPr>
              <w:t>1</w:t>
            </w:r>
            <w:r>
              <w:rPr>
                <w:rFonts w:ascii="Times New Roman" w:hAnsi="Times New Roman" w:cs="Times New Roman"/>
              </w:rPr>
              <w:t>)</w:t>
            </w:r>
          </w:p>
        </w:tc>
        <w:tc>
          <w:tcPr>
            <w:tcW w:w="270" w:type="dxa"/>
          </w:tcPr>
          <w:p w14:paraId="201CE200"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0F16E5AE" w14:textId="7B7E1F33"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10F78">
              <w:rPr>
                <w:rFonts w:ascii="Times New Roman" w:hAnsi="Times New Roman" w:cs="Times New Roman"/>
              </w:rPr>
              <w:t>26</w:t>
            </w:r>
          </w:p>
        </w:tc>
        <w:tc>
          <w:tcPr>
            <w:tcW w:w="270" w:type="dxa"/>
          </w:tcPr>
          <w:p w14:paraId="7C760937"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4C8E59" w14:textId="67D10F74" w:rsidR="00E851E7" w:rsidRPr="00905001" w:rsidRDefault="00A55EA8" w:rsidP="00A55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(19)</w:t>
            </w:r>
          </w:p>
        </w:tc>
        <w:tc>
          <w:tcPr>
            <w:tcW w:w="270" w:type="dxa"/>
          </w:tcPr>
          <w:p w14:paraId="2EFDC07A"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CDE17C" w14:textId="7FBEAF14"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10F78">
              <w:rPr>
                <w:rFonts w:ascii="Times New Roman" w:hAnsi="Times New Roman" w:cs="Times New Roman"/>
              </w:rPr>
              <w:t>162</w:t>
            </w:r>
          </w:p>
        </w:tc>
      </w:tr>
      <w:tr w:rsidR="00E851E7" w:rsidRPr="00905001" w14:paraId="02ACE7F5" w14:textId="77777777" w:rsidTr="00385318">
        <w:tc>
          <w:tcPr>
            <w:tcW w:w="3960" w:type="dxa"/>
          </w:tcPr>
          <w:p w14:paraId="6F90AB0C"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w:t>
            </w:r>
          </w:p>
        </w:tc>
        <w:tc>
          <w:tcPr>
            <w:tcW w:w="1350" w:type="dxa"/>
            <w:tcBorders>
              <w:bottom w:val="double" w:sz="4" w:space="0" w:color="auto"/>
            </w:tcBorders>
          </w:tcPr>
          <w:p w14:paraId="1BFEDC94" w14:textId="490FF6D0"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2,</w:t>
            </w:r>
            <w:r w:rsidR="009F6CE5">
              <w:rPr>
                <w:rFonts w:ascii="Times New Roman" w:hAnsi="Times New Roman" w:cs="Times New Roman"/>
              </w:rPr>
              <w:t>098</w:t>
            </w:r>
          </w:p>
        </w:tc>
        <w:tc>
          <w:tcPr>
            <w:tcW w:w="270" w:type="dxa"/>
          </w:tcPr>
          <w:p w14:paraId="1B60DEED"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double" w:sz="4" w:space="0" w:color="auto"/>
            </w:tcBorders>
          </w:tcPr>
          <w:p w14:paraId="6E54F6AC" w14:textId="34F28DCE"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10F78">
              <w:rPr>
                <w:rFonts w:ascii="Times New Roman" w:hAnsi="Times New Roman" w:cs="Times New Roman"/>
              </w:rPr>
              <w:t>3,912</w:t>
            </w:r>
          </w:p>
        </w:tc>
        <w:tc>
          <w:tcPr>
            <w:tcW w:w="270" w:type="dxa"/>
          </w:tcPr>
          <w:p w14:paraId="4C8816C0"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BDD9DBE" w14:textId="1039B43C"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4,</w:t>
            </w:r>
            <w:r w:rsidR="009F6CE5">
              <w:rPr>
                <w:rFonts w:ascii="Times New Roman" w:hAnsi="Times New Roman" w:cs="Times New Roman"/>
              </w:rPr>
              <w:t>675</w:t>
            </w:r>
          </w:p>
        </w:tc>
        <w:tc>
          <w:tcPr>
            <w:tcW w:w="270" w:type="dxa"/>
          </w:tcPr>
          <w:p w14:paraId="1FF93B45"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7639737" w14:textId="727C90E4"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10F78">
              <w:rPr>
                <w:rFonts w:ascii="Times New Roman" w:hAnsi="Times New Roman" w:cs="Times New Roman"/>
              </w:rPr>
              <w:t>8,857</w:t>
            </w:r>
          </w:p>
        </w:tc>
      </w:tr>
    </w:tbl>
    <w:p w14:paraId="445A61E6" w14:textId="77777777" w:rsidR="00410F78" w:rsidRDefault="0041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5D1CE8B0" w14:textId="0833C006" w:rsidR="00E35A9A"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lastRenderedPageBreak/>
        <w:t xml:space="preserve">The details of </w:t>
      </w:r>
      <w:r w:rsidR="00156FBA" w:rsidRPr="00CA3783">
        <w:rPr>
          <w:rFonts w:ascii="Times New Roman" w:hAnsi="Times New Roman" w:cs="Times New Roman"/>
        </w:rPr>
        <w:t xml:space="preserve">deferred </w:t>
      </w:r>
      <w:r w:rsidR="002E1247" w:rsidRPr="00CA3783">
        <w:rPr>
          <w:rFonts w:ascii="Times New Roman" w:hAnsi="Times New Roman" w:cs="Times New Roman"/>
        </w:rPr>
        <w:t xml:space="preserve">tax </w:t>
      </w:r>
      <w:r w:rsidR="00220870" w:rsidRPr="00CA3783">
        <w:rPr>
          <w:rFonts w:ascii="Times New Roman" w:hAnsi="Times New Roman" w:cs="Times New Roman"/>
        </w:rPr>
        <w:t>assets</w:t>
      </w:r>
      <w:r w:rsidR="00C1428C" w:rsidRPr="00CA3783">
        <w:rPr>
          <w:rFonts w:ascii="Times New Roman" w:hAnsi="Times New Roman" w:cs="Times New Roman"/>
        </w:rPr>
        <w:t xml:space="preserve"> </w:t>
      </w:r>
      <w:r w:rsidR="00FD0DA2" w:rsidRPr="00CA3783">
        <w:rPr>
          <w:rFonts w:ascii="Times New Roman" w:hAnsi="Times New Roman" w:cs="Times New Roman"/>
        </w:rPr>
        <w:t xml:space="preserve">- net </w:t>
      </w:r>
      <w:r w:rsidR="00354EFD" w:rsidRPr="00CA3783">
        <w:rPr>
          <w:rFonts w:ascii="Times New Roman" w:hAnsi="Times New Roman" w:cs="Times New Roman"/>
        </w:rPr>
        <w:t>a</w:t>
      </w:r>
      <w:r w:rsidR="007C4A7D" w:rsidRPr="00CA3783">
        <w:rPr>
          <w:rFonts w:ascii="Times New Roman" w:hAnsi="Times New Roman" w:cs="Times New Roman"/>
        </w:rPr>
        <w:t xml:space="preserve">s at </w:t>
      </w:r>
      <w:r w:rsidR="00410F78">
        <w:rPr>
          <w:rFonts w:ascii="Times New Roman" w:hAnsi="Times New Roman" w:cs="Times New Roman"/>
        </w:rPr>
        <w:t>June 30</w:t>
      </w:r>
      <w:r w:rsidR="003636DC" w:rsidRPr="00CA3783">
        <w:rPr>
          <w:rFonts w:ascii="Times New Roman" w:hAnsi="Times New Roman" w:cs="Times New Roman"/>
        </w:rPr>
        <w:t>, 202</w:t>
      </w:r>
      <w:r w:rsidR="008334F6">
        <w:rPr>
          <w:rFonts w:ascii="Times New Roman" w:hAnsi="Times New Roman" w:cs="Times New Roman"/>
        </w:rPr>
        <w:t>4</w:t>
      </w:r>
      <w:r w:rsidR="00B25843" w:rsidRPr="00CA3783">
        <w:rPr>
          <w:rFonts w:ascii="Times New Roman" w:hAnsi="Times New Roman" w:cs="Times New Roman"/>
        </w:rPr>
        <w:t xml:space="preserve"> </w:t>
      </w:r>
      <w:r w:rsidRPr="00CA3783">
        <w:rPr>
          <w:rFonts w:ascii="Times New Roman" w:hAnsi="Times New Roman" w:cs="Times New Roman"/>
        </w:rPr>
        <w:t>are as follows:</w:t>
      </w:r>
    </w:p>
    <w:p w14:paraId="2302FD34"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69"/>
        <w:gridCol w:w="1350"/>
        <w:gridCol w:w="236"/>
        <w:gridCol w:w="1383"/>
        <w:gridCol w:w="270"/>
        <w:gridCol w:w="1353"/>
        <w:gridCol w:w="270"/>
        <w:gridCol w:w="1259"/>
      </w:tblGrid>
      <w:tr w:rsidR="008334F6" w:rsidRPr="004E2769" w14:paraId="54DD89F0" w14:textId="77777777" w:rsidTr="008334F6">
        <w:trPr>
          <w:trHeight w:val="240"/>
        </w:trPr>
        <w:tc>
          <w:tcPr>
            <w:tcW w:w="3869" w:type="dxa"/>
          </w:tcPr>
          <w:p w14:paraId="3253CA2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1" w:type="dxa"/>
            <w:gridSpan w:val="7"/>
          </w:tcPr>
          <w:p w14:paraId="537F4742"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4E2769">
              <w:rPr>
                <w:rFonts w:ascii="Times New Roman" w:hAnsi="Times New Roman" w:cs="Times New Roman"/>
              </w:rPr>
              <w:t>In Thousand Baht</w:t>
            </w:r>
          </w:p>
        </w:tc>
      </w:tr>
      <w:tr w:rsidR="008334F6" w:rsidRPr="004E2769" w14:paraId="6BF90616" w14:textId="77777777" w:rsidTr="008334F6">
        <w:trPr>
          <w:trHeight w:val="240"/>
        </w:trPr>
        <w:tc>
          <w:tcPr>
            <w:tcW w:w="3869" w:type="dxa"/>
          </w:tcPr>
          <w:p w14:paraId="5201A9A8"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86" w:type="dxa"/>
            <w:gridSpan w:val="2"/>
            <w:tcBorders>
              <w:top w:val="single" w:sz="4" w:space="0" w:color="auto"/>
            </w:tcBorders>
          </w:tcPr>
          <w:p w14:paraId="24D67A55"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006" w:type="dxa"/>
            <w:gridSpan w:val="3"/>
            <w:tcBorders>
              <w:top w:val="single" w:sz="4" w:space="0" w:color="auto"/>
              <w:bottom w:val="single" w:sz="4" w:space="0" w:color="auto"/>
            </w:tcBorders>
          </w:tcPr>
          <w:p w14:paraId="531FE2B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4E2769">
              <w:rPr>
                <w:rFonts w:ascii="Times New Roman" w:hAnsi="Times New Roman" w:cs="Times New Roman"/>
              </w:rPr>
              <w:t>Credited (Charged) to</w:t>
            </w:r>
          </w:p>
        </w:tc>
        <w:tc>
          <w:tcPr>
            <w:tcW w:w="1529" w:type="dxa"/>
            <w:gridSpan w:val="2"/>
            <w:tcBorders>
              <w:top w:val="single" w:sz="4" w:space="0" w:color="auto"/>
            </w:tcBorders>
          </w:tcPr>
          <w:p w14:paraId="0949B6DE"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8334F6" w:rsidRPr="004E2769" w14:paraId="0E50BA61" w14:textId="77777777" w:rsidTr="008334F6">
        <w:trPr>
          <w:trHeight w:val="240"/>
        </w:trPr>
        <w:tc>
          <w:tcPr>
            <w:tcW w:w="3869" w:type="dxa"/>
          </w:tcPr>
          <w:p w14:paraId="4B6B76F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vAlign w:val="bottom"/>
          </w:tcPr>
          <w:p w14:paraId="74C00765" w14:textId="61769024" w:rsidR="008334F6" w:rsidRPr="004E2769" w:rsidRDefault="008334F6" w:rsidP="00A64761">
            <w:pPr>
              <w:tabs>
                <w:tab w:val="left" w:pos="1375"/>
              </w:tabs>
              <w:ind w:left="-46" w:right="-68"/>
              <w:jc w:val="center"/>
              <w:rPr>
                <w:rFonts w:ascii="Times New Roman" w:hAnsi="Times New Roman" w:cs="Times New Roman"/>
              </w:rPr>
            </w:pPr>
            <w:r w:rsidRPr="004E2769">
              <w:rPr>
                <w:rFonts w:ascii="Times New Roman" w:hAnsi="Times New Roman" w:cs="Times New Roman"/>
              </w:rPr>
              <w:t>December</w:t>
            </w:r>
            <w:r w:rsidRPr="004E2769">
              <w:rPr>
                <w:rFonts w:ascii="Times New Roman" w:hAnsi="Times New Roman" w:cs="Times New Roman"/>
                <w:cs/>
              </w:rPr>
              <w:t xml:space="preserve"> </w:t>
            </w:r>
            <w:r w:rsidRPr="004E2769">
              <w:rPr>
                <w:rFonts w:ascii="Times New Roman" w:hAnsi="Times New Roman" w:cs="Times New Roman"/>
              </w:rPr>
              <w:t xml:space="preserve">31, </w:t>
            </w:r>
            <w:r w:rsidRPr="004E2769">
              <w:rPr>
                <w:rFonts w:ascii="Times New Roman" w:hAnsi="Times New Roman" w:cs="Times New Roman"/>
              </w:rPr>
              <w:br/>
              <w:t>202</w:t>
            </w:r>
            <w:r w:rsidR="00CC378B">
              <w:rPr>
                <w:rFonts w:ascii="Times New Roman" w:hAnsi="Times New Roman" w:cs="Times New Roman"/>
              </w:rPr>
              <w:t>3</w:t>
            </w:r>
          </w:p>
        </w:tc>
        <w:tc>
          <w:tcPr>
            <w:tcW w:w="236" w:type="dxa"/>
            <w:vAlign w:val="bottom"/>
          </w:tcPr>
          <w:p w14:paraId="05E89ED6"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83" w:type="dxa"/>
            <w:vAlign w:val="bottom"/>
          </w:tcPr>
          <w:p w14:paraId="48223602" w14:textId="412334E2"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4E2769">
              <w:rPr>
                <w:rFonts w:ascii="Times New Roman" w:hAnsi="Times New Roman" w:cs="Times New Roman"/>
              </w:rPr>
              <w:t xml:space="preserve">Profit for the </w:t>
            </w:r>
            <w:r w:rsidR="00D6424B">
              <w:rPr>
                <w:rFonts w:ascii="Times New Roman" w:hAnsi="Times New Roman" w:cs="Times New Roman"/>
              </w:rPr>
              <w:t>period</w:t>
            </w:r>
          </w:p>
        </w:tc>
        <w:tc>
          <w:tcPr>
            <w:tcW w:w="270" w:type="dxa"/>
            <w:vAlign w:val="bottom"/>
          </w:tcPr>
          <w:p w14:paraId="637EC264"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3" w:type="dxa"/>
            <w:vAlign w:val="bottom"/>
          </w:tcPr>
          <w:p w14:paraId="10F4641A" w14:textId="3D88062F"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4E2769">
              <w:rPr>
                <w:rFonts w:ascii="Times New Roman" w:hAnsi="Times New Roman" w:cs="Times New Roman"/>
              </w:rPr>
              <w:t xml:space="preserve">Other comprehensive income for the </w:t>
            </w:r>
            <w:r w:rsidR="00D6424B">
              <w:rPr>
                <w:rFonts w:ascii="Times New Roman" w:hAnsi="Times New Roman" w:cs="Times New Roman"/>
              </w:rPr>
              <w:t>period</w:t>
            </w:r>
          </w:p>
        </w:tc>
        <w:tc>
          <w:tcPr>
            <w:tcW w:w="270" w:type="dxa"/>
          </w:tcPr>
          <w:p w14:paraId="0AB0F0E5" w14:textId="77777777" w:rsidR="008334F6" w:rsidRPr="004E2769" w:rsidRDefault="008334F6" w:rsidP="00A64761">
            <w:pPr>
              <w:tabs>
                <w:tab w:val="left" w:pos="1375"/>
              </w:tabs>
              <w:ind w:left="-46" w:right="-68"/>
              <w:jc w:val="center"/>
              <w:rPr>
                <w:rFonts w:ascii="Times New Roman" w:hAnsi="Times New Roman" w:cs="Times New Roman"/>
              </w:rPr>
            </w:pPr>
          </w:p>
        </w:tc>
        <w:tc>
          <w:tcPr>
            <w:tcW w:w="1259" w:type="dxa"/>
            <w:vAlign w:val="bottom"/>
          </w:tcPr>
          <w:p w14:paraId="4116448D" w14:textId="2521F50C" w:rsidR="008334F6" w:rsidRPr="004E2769" w:rsidRDefault="00410F78" w:rsidP="00A64761">
            <w:pPr>
              <w:tabs>
                <w:tab w:val="left" w:pos="1375"/>
              </w:tabs>
              <w:ind w:left="-46" w:right="-68"/>
              <w:jc w:val="center"/>
              <w:rPr>
                <w:rFonts w:ascii="Times New Roman" w:hAnsi="Times New Roman" w:cs="Times New Roman"/>
              </w:rPr>
            </w:pPr>
            <w:r>
              <w:rPr>
                <w:rFonts w:ascii="Times New Roman" w:hAnsi="Times New Roman" w:cs="Times New Roman"/>
              </w:rPr>
              <w:t>June 30</w:t>
            </w:r>
            <w:r w:rsidR="008334F6" w:rsidRPr="00F95BEB">
              <w:rPr>
                <w:rFonts w:ascii="Times New Roman" w:hAnsi="Times New Roman" w:cs="Times New Roman"/>
              </w:rPr>
              <w:t xml:space="preserve">, </w:t>
            </w:r>
            <w:r w:rsidR="008334F6" w:rsidRPr="00F95BEB">
              <w:rPr>
                <w:rFonts w:ascii="Times New Roman" w:hAnsi="Times New Roman" w:cs="Times New Roman"/>
              </w:rPr>
              <w:br/>
              <w:t>202</w:t>
            </w:r>
            <w:r w:rsidR="008334F6">
              <w:rPr>
                <w:rFonts w:ascii="Times New Roman" w:hAnsi="Times New Roman" w:cs="Times New Roman"/>
              </w:rPr>
              <w:t>4</w:t>
            </w:r>
          </w:p>
        </w:tc>
      </w:tr>
      <w:tr w:rsidR="008334F6" w:rsidRPr="004E2769" w14:paraId="1BCDCB26" w14:textId="77777777" w:rsidTr="008334F6">
        <w:trPr>
          <w:trHeight w:val="254"/>
        </w:trPr>
        <w:tc>
          <w:tcPr>
            <w:tcW w:w="3869" w:type="dxa"/>
          </w:tcPr>
          <w:p w14:paraId="4A0AD6F5"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4E2769">
              <w:rPr>
                <w:rFonts w:ascii="Times New Roman" w:hAnsi="Times New Roman" w:cs="Times New Roman"/>
                <w:b/>
                <w:bCs/>
              </w:rPr>
              <w:t>Deferred tax assets</w:t>
            </w:r>
          </w:p>
        </w:tc>
        <w:tc>
          <w:tcPr>
            <w:tcW w:w="1350" w:type="dxa"/>
            <w:tcBorders>
              <w:top w:val="single" w:sz="4" w:space="0" w:color="auto"/>
            </w:tcBorders>
            <w:vAlign w:val="bottom"/>
          </w:tcPr>
          <w:p w14:paraId="1CE545EE"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6" w:type="dxa"/>
            <w:vAlign w:val="bottom"/>
          </w:tcPr>
          <w:p w14:paraId="22B87588"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Borders>
              <w:top w:val="single" w:sz="4" w:space="0" w:color="auto"/>
            </w:tcBorders>
            <w:vAlign w:val="bottom"/>
          </w:tcPr>
          <w:p w14:paraId="1981B37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1FCF3DB1"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Borders>
              <w:top w:val="single" w:sz="4" w:space="0" w:color="auto"/>
            </w:tcBorders>
            <w:vAlign w:val="bottom"/>
          </w:tcPr>
          <w:p w14:paraId="6C7E7821"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4AD3791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59" w:type="dxa"/>
            <w:tcBorders>
              <w:top w:val="single" w:sz="4" w:space="0" w:color="auto"/>
            </w:tcBorders>
            <w:vAlign w:val="bottom"/>
          </w:tcPr>
          <w:p w14:paraId="2DD9E90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E851E7" w:rsidRPr="00B13731" w14:paraId="589C4C40" w14:textId="77777777" w:rsidTr="008334F6">
        <w:trPr>
          <w:trHeight w:val="254"/>
        </w:trPr>
        <w:tc>
          <w:tcPr>
            <w:tcW w:w="3869" w:type="dxa"/>
          </w:tcPr>
          <w:p w14:paraId="40F73238"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Allowance for expected credit losses </w:t>
            </w:r>
          </w:p>
        </w:tc>
        <w:tc>
          <w:tcPr>
            <w:tcW w:w="1350" w:type="dxa"/>
            <w:vAlign w:val="bottom"/>
          </w:tcPr>
          <w:p w14:paraId="664E57C5" w14:textId="29703594"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cs/>
              </w:rPr>
              <w:t>1</w:t>
            </w:r>
            <w:r w:rsidRPr="00FB1800">
              <w:rPr>
                <w:rFonts w:ascii="Times New Roman" w:hAnsi="Times New Roman" w:cs="Times New Roman"/>
              </w:rPr>
              <w:t>17</w:t>
            </w:r>
          </w:p>
        </w:tc>
        <w:tc>
          <w:tcPr>
            <w:tcW w:w="236" w:type="dxa"/>
            <w:vAlign w:val="bottom"/>
          </w:tcPr>
          <w:p w14:paraId="668A2111"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Pr>
          <w:p w14:paraId="5C2376B8" w14:textId="1862F163"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51E7">
              <w:rPr>
                <w:rFonts w:ascii="Times New Roman" w:hAnsi="Times New Roman" w:cs="Times New Roman"/>
              </w:rPr>
              <w:t>(2)</w:t>
            </w:r>
          </w:p>
        </w:tc>
        <w:tc>
          <w:tcPr>
            <w:tcW w:w="270" w:type="dxa"/>
            <w:vAlign w:val="bottom"/>
          </w:tcPr>
          <w:p w14:paraId="578E601C"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Pr>
          <w:p w14:paraId="0C0A0843" w14:textId="42E2C060"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035597">
              <w:rPr>
                <w:rFonts w:ascii="Times New Roman" w:hAnsi="Times New Roman" w:cs="Times New Roman"/>
              </w:rPr>
              <w:t>-</w:t>
            </w:r>
          </w:p>
        </w:tc>
        <w:tc>
          <w:tcPr>
            <w:tcW w:w="270" w:type="dxa"/>
          </w:tcPr>
          <w:p w14:paraId="77EBB001"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vAlign w:val="bottom"/>
          </w:tcPr>
          <w:p w14:paraId="27CC0303" w14:textId="0B81CA96" w:rsidR="00E851E7" w:rsidRPr="00FB1800" w:rsidRDefault="00E851E7" w:rsidP="003C1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851E7">
              <w:rPr>
                <w:rFonts w:ascii="Times New Roman" w:hAnsi="Times New Roman" w:cs="Times New Roman"/>
              </w:rPr>
              <w:t>115</w:t>
            </w:r>
          </w:p>
        </w:tc>
      </w:tr>
      <w:tr w:rsidR="00E851E7" w:rsidRPr="00B13731" w14:paraId="09BACC77" w14:textId="77777777" w:rsidTr="008334F6">
        <w:trPr>
          <w:trHeight w:val="254"/>
        </w:trPr>
        <w:tc>
          <w:tcPr>
            <w:tcW w:w="3869" w:type="dxa"/>
          </w:tcPr>
          <w:p w14:paraId="7F261BFF"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Allowance for decline in value</w:t>
            </w:r>
            <w:r>
              <w:rPr>
                <w:rFonts w:ascii="Times New Roman" w:hAnsi="Times New Roman" w:cs="Times New Roman"/>
              </w:rPr>
              <w:t xml:space="preserve"> and</w:t>
            </w:r>
          </w:p>
        </w:tc>
        <w:tc>
          <w:tcPr>
            <w:tcW w:w="1350" w:type="dxa"/>
          </w:tcPr>
          <w:p w14:paraId="740D034A"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14:paraId="32441F40" w14:textId="77777777" w:rsidR="00E851E7" w:rsidRPr="00FB1800" w:rsidRDefault="00E851E7" w:rsidP="00E851E7">
            <w:pPr>
              <w:tabs>
                <w:tab w:val="left" w:pos="284"/>
                <w:tab w:val="left" w:pos="342"/>
                <w:tab w:val="left" w:pos="612"/>
              </w:tabs>
              <w:ind w:right="36"/>
              <w:jc w:val="right"/>
              <w:rPr>
                <w:rFonts w:ascii="Times New Roman" w:hAnsi="Times New Roman" w:cs="Times New Roman"/>
              </w:rPr>
            </w:pPr>
          </w:p>
        </w:tc>
        <w:tc>
          <w:tcPr>
            <w:tcW w:w="1383" w:type="dxa"/>
          </w:tcPr>
          <w:p w14:paraId="7A6FAD58"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959F3AB" w14:textId="77777777" w:rsidR="00E851E7" w:rsidRPr="00FB1800" w:rsidRDefault="00E851E7" w:rsidP="00E851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7AE5B3C5" w14:textId="2DF2C955"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p>
        </w:tc>
        <w:tc>
          <w:tcPr>
            <w:tcW w:w="270" w:type="dxa"/>
          </w:tcPr>
          <w:p w14:paraId="592E85CD"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68CFDF6A"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E851E7" w:rsidRPr="00B13731" w14:paraId="5FBE6254" w14:textId="77777777" w:rsidTr="008334F6">
        <w:trPr>
          <w:trHeight w:val="254"/>
        </w:trPr>
        <w:tc>
          <w:tcPr>
            <w:tcW w:w="3869" w:type="dxa"/>
          </w:tcPr>
          <w:p w14:paraId="5E42945F"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  slow moving of inventories</w:t>
            </w:r>
          </w:p>
        </w:tc>
        <w:tc>
          <w:tcPr>
            <w:tcW w:w="1350" w:type="dxa"/>
          </w:tcPr>
          <w:p w14:paraId="3B42E19F" w14:textId="14F1562F"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195</w:t>
            </w:r>
          </w:p>
        </w:tc>
        <w:tc>
          <w:tcPr>
            <w:tcW w:w="236" w:type="dxa"/>
          </w:tcPr>
          <w:p w14:paraId="0FD653D3" w14:textId="77777777" w:rsidR="00E851E7" w:rsidRPr="00FB1800" w:rsidRDefault="00E851E7" w:rsidP="00E851E7">
            <w:pPr>
              <w:tabs>
                <w:tab w:val="left" w:pos="284"/>
                <w:tab w:val="left" w:pos="342"/>
                <w:tab w:val="left" w:pos="612"/>
              </w:tabs>
              <w:ind w:right="36"/>
              <w:jc w:val="right"/>
              <w:rPr>
                <w:rFonts w:ascii="Times New Roman" w:hAnsi="Times New Roman" w:cs="Times New Roman"/>
              </w:rPr>
            </w:pPr>
          </w:p>
        </w:tc>
        <w:tc>
          <w:tcPr>
            <w:tcW w:w="1383" w:type="dxa"/>
          </w:tcPr>
          <w:p w14:paraId="2C5A8EEF" w14:textId="53978BF1"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51E7">
              <w:rPr>
                <w:rFonts w:ascii="Times New Roman" w:hAnsi="Times New Roman" w:cs="Times New Roman"/>
              </w:rPr>
              <w:t xml:space="preserve"> (13</w:t>
            </w:r>
            <w:r w:rsidR="00A93462">
              <w:rPr>
                <w:rFonts w:ascii="Times New Roman" w:hAnsi="Times New Roman" w:cs="Times New Roman"/>
              </w:rPr>
              <w:t>0</w:t>
            </w:r>
            <w:r w:rsidRPr="00E851E7">
              <w:rPr>
                <w:rFonts w:ascii="Times New Roman" w:hAnsi="Times New Roman" w:cs="Times New Roman"/>
              </w:rPr>
              <w:t>)</w:t>
            </w:r>
          </w:p>
        </w:tc>
        <w:tc>
          <w:tcPr>
            <w:tcW w:w="270" w:type="dxa"/>
          </w:tcPr>
          <w:p w14:paraId="292A3307" w14:textId="77777777" w:rsidR="00E851E7" w:rsidRPr="00FB1800" w:rsidRDefault="00E851E7" w:rsidP="00E851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52F462F7" w14:textId="26C9567A"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035597">
              <w:rPr>
                <w:rFonts w:ascii="Times New Roman" w:hAnsi="Times New Roman" w:cs="Times New Roman"/>
              </w:rPr>
              <w:t>-</w:t>
            </w:r>
          </w:p>
        </w:tc>
        <w:tc>
          <w:tcPr>
            <w:tcW w:w="270" w:type="dxa"/>
          </w:tcPr>
          <w:p w14:paraId="04858C41"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12624A05" w14:textId="72C3FDBA" w:rsidR="00E851E7" w:rsidRPr="00FB1800" w:rsidRDefault="00E851E7" w:rsidP="003C1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851E7">
              <w:rPr>
                <w:rFonts w:ascii="Times New Roman" w:hAnsi="Times New Roman" w:cs="Times New Roman"/>
              </w:rPr>
              <w:t>6</w:t>
            </w:r>
            <w:r w:rsidR="00A93462">
              <w:rPr>
                <w:rFonts w:ascii="Times New Roman" w:hAnsi="Times New Roman" w:cs="Times New Roman"/>
              </w:rPr>
              <w:t>5</w:t>
            </w:r>
          </w:p>
        </w:tc>
      </w:tr>
      <w:tr w:rsidR="00E851E7" w:rsidRPr="00B13731" w14:paraId="2DE9209A" w14:textId="77777777" w:rsidTr="008334F6">
        <w:trPr>
          <w:trHeight w:val="254"/>
        </w:trPr>
        <w:tc>
          <w:tcPr>
            <w:tcW w:w="3869" w:type="dxa"/>
          </w:tcPr>
          <w:p w14:paraId="25CF196B"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Deposits and advances received</w:t>
            </w:r>
            <w:r>
              <w:rPr>
                <w:rFonts w:ascii="Times New Roman" w:hAnsi="Times New Roman" w:cs="Times New Roman"/>
              </w:rPr>
              <w:t xml:space="preserve"> from customers</w:t>
            </w:r>
          </w:p>
        </w:tc>
        <w:tc>
          <w:tcPr>
            <w:tcW w:w="1350" w:type="dxa"/>
          </w:tcPr>
          <w:p w14:paraId="150EDCBD" w14:textId="266B6B2F"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4,391</w:t>
            </w:r>
          </w:p>
        </w:tc>
        <w:tc>
          <w:tcPr>
            <w:tcW w:w="236" w:type="dxa"/>
          </w:tcPr>
          <w:p w14:paraId="76370158" w14:textId="77777777" w:rsidR="00E851E7" w:rsidRPr="00FB1800" w:rsidRDefault="00E851E7" w:rsidP="00E851E7">
            <w:pPr>
              <w:tabs>
                <w:tab w:val="left" w:pos="284"/>
                <w:tab w:val="left" w:pos="342"/>
                <w:tab w:val="left" w:pos="612"/>
              </w:tabs>
              <w:ind w:right="36"/>
              <w:jc w:val="right"/>
              <w:rPr>
                <w:rFonts w:ascii="Times New Roman" w:hAnsi="Times New Roman" w:cs="Times New Roman"/>
              </w:rPr>
            </w:pPr>
          </w:p>
        </w:tc>
        <w:tc>
          <w:tcPr>
            <w:tcW w:w="1383" w:type="dxa"/>
          </w:tcPr>
          <w:p w14:paraId="373B8022" w14:textId="794A4A93"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851E7">
              <w:rPr>
                <w:rFonts w:ascii="Times New Roman" w:hAnsi="Times New Roman" w:cs="Times New Roman"/>
              </w:rPr>
              <w:t xml:space="preserve"> 24</w:t>
            </w:r>
            <w:r w:rsidR="00A93462">
              <w:rPr>
                <w:rFonts w:ascii="Times New Roman" w:hAnsi="Times New Roman" w:cs="Times New Roman"/>
              </w:rPr>
              <w:t>4</w:t>
            </w:r>
            <w:r w:rsidRPr="00E851E7">
              <w:rPr>
                <w:rFonts w:ascii="Times New Roman" w:hAnsi="Times New Roman" w:cs="Times New Roman"/>
              </w:rPr>
              <w:t xml:space="preserve"> </w:t>
            </w:r>
          </w:p>
        </w:tc>
        <w:tc>
          <w:tcPr>
            <w:tcW w:w="270" w:type="dxa"/>
          </w:tcPr>
          <w:p w14:paraId="00AF793D" w14:textId="77777777" w:rsidR="00E851E7" w:rsidRPr="00FB1800" w:rsidRDefault="00E851E7" w:rsidP="00E851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66CAC750" w14:textId="15075E84"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035597">
              <w:rPr>
                <w:rFonts w:ascii="Times New Roman" w:hAnsi="Times New Roman" w:cs="Times New Roman"/>
              </w:rPr>
              <w:t>-</w:t>
            </w:r>
          </w:p>
        </w:tc>
        <w:tc>
          <w:tcPr>
            <w:tcW w:w="270" w:type="dxa"/>
          </w:tcPr>
          <w:p w14:paraId="0C4D4413"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0B393D16" w14:textId="190A99A6" w:rsidR="00E851E7" w:rsidRPr="00FB1800" w:rsidRDefault="00E851E7" w:rsidP="003C1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851E7">
              <w:rPr>
                <w:rFonts w:ascii="Times New Roman" w:hAnsi="Times New Roman" w:cs="Times New Roman"/>
              </w:rPr>
              <w:t>4,63</w:t>
            </w:r>
            <w:r w:rsidR="00A93462">
              <w:rPr>
                <w:rFonts w:ascii="Times New Roman" w:hAnsi="Times New Roman" w:cs="Times New Roman"/>
              </w:rPr>
              <w:t>5</w:t>
            </w:r>
          </w:p>
        </w:tc>
      </w:tr>
      <w:tr w:rsidR="00E851E7" w:rsidRPr="00B13731" w14:paraId="22FF795B" w14:textId="77777777" w:rsidTr="008334F6">
        <w:trPr>
          <w:trHeight w:val="254"/>
        </w:trPr>
        <w:tc>
          <w:tcPr>
            <w:tcW w:w="3869" w:type="dxa"/>
          </w:tcPr>
          <w:p w14:paraId="639482D8"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Non-current provision for employee</w:t>
            </w:r>
          </w:p>
        </w:tc>
        <w:tc>
          <w:tcPr>
            <w:tcW w:w="1350" w:type="dxa"/>
          </w:tcPr>
          <w:p w14:paraId="536C7C92"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14:paraId="03F3E0A8" w14:textId="77777777" w:rsidR="00E851E7" w:rsidRPr="00FB1800" w:rsidRDefault="00E851E7" w:rsidP="00E851E7">
            <w:pPr>
              <w:tabs>
                <w:tab w:val="left" w:pos="284"/>
                <w:tab w:val="left" w:pos="342"/>
                <w:tab w:val="left" w:pos="612"/>
              </w:tabs>
              <w:ind w:right="36"/>
              <w:jc w:val="right"/>
              <w:rPr>
                <w:rFonts w:ascii="Times New Roman" w:hAnsi="Times New Roman" w:cs="Times New Roman"/>
              </w:rPr>
            </w:pPr>
          </w:p>
        </w:tc>
        <w:tc>
          <w:tcPr>
            <w:tcW w:w="1383" w:type="dxa"/>
          </w:tcPr>
          <w:p w14:paraId="3DFE4AEC"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F8D1AEC" w14:textId="77777777" w:rsidR="00E851E7" w:rsidRPr="00FB1800" w:rsidRDefault="00E851E7" w:rsidP="00E851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434EABBF" w14:textId="56C19969"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035597">
              <w:rPr>
                <w:rFonts w:ascii="Times New Roman" w:hAnsi="Times New Roman" w:cs="Times New Roman"/>
              </w:rPr>
              <w:t>-</w:t>
            </w:r>
          </w:p>
        </w:tc>
        <w:tc>
          <w:tcPr>
            <w:tcW w:w="270" w:type="dxa"/>
          </w:tcPr>
          <w:p w14:paraId="3C1F9A53"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23703720" w14:textId="77777777" w:rsidR="00E851E7" w:rsidRPr="00FB1800" w:rsidRDefault="00E851E7" w:rsidP="003C1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851E7" w:rsidRPr="00B13731" w14:paraId="2B647D9F" w14:textId="77777777" w:rsidTr="008334F6">
        <w:trPr>
          <w:trHeight w:val="254"/>
        </w:trPr>
        <w:tc>
          <w:tcPr>
            <w:tcW w:w="3869" w:type="dxa"/>
          </w:tcPr>
          <w:p w14:paraId="3DDF4A69"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 xml:space="preserve">   retirement benefit</w:t>
            </w:r>
          </w:p>
        </w:tc>
        <w:tc>
          <w:tcPr>
            <w:tcW w:w="1350" w:type="dxa"/>
          </w:tcPr>
          <w:p w14:paraId="3A367A62" w14:textId="2DF48F18"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405</w:t>
            </w:r>
          </w:p>
        </w:tc>
        <w:tc>
          <w:tcPr>
            <w:tcW w:w="236" w:type="dxa"/>
            <w:shd w:val="clear" w:color="auto" w:fill="auto"/>
          </w:tcPr>
          <w:p w14:paraId="5701CC14" w14:textId="77777777" w:rsidR="00E851E7" w:rsidRPr="00FB1800" w:rsidRDefault="00E851E7" w:rsidP="00E851E7">
            <w:pPr>
              <w:tabs>
                <w:tab w:val="left" w:pos="284"/>
                <w:tab w:val="left" w:pos="342"/>
                <w:tab w:val="left" w:pos="612"/>
              </w:tabs>
              <w:ind w:right="36"/>
              <w:jc w:val="right"/>
              <w:rPr>
                <w:rFonts w:ascii="Times New Roman" w:hAnsi="Times New Roman" w:cs="Times New Roman"/>
              </w:rPr>
            </w:pPr>
          </w:p>
        </w:tc>
        <w:tc>
          <w:tcPr>
            <w:tcW w:w="1383" w:type="dxa"/>
          </w:tcPr>
          <w:p w14:paraId="7AFF0A3B" w14:textId="5AC377EC"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851E7">
              <w:rPr>
                <w:rFonts w:ascii="Times New Roman" w:hAnsi="Times New Roman" w:cs="Times New Roman"/>
              </w:rPr>
              <w:t xml:space="preserve"> 38 </w:t>
            </w:r>
          </w:p>
        </w:tc>
        <w:tc>
          <w:tcPr>
            <w:tcW w:w="270" w:type="dxa"/>
          </w:tcPr>
          <w:p w14:paraId="25387A03" w14:textId="77777777" w:rsidR="00E851E7" w:rsidRPr="00FB1800" w:rsidRDefault="00E851E7" w:rsidP="00E851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02AD933E" w14:textId="5C273878"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035597">
              <w:rPr>
                <w:rFonts w:ascii="Times New Roman" w:hAnsi="Times New Roman" w:cs="Times New Roman"/>
              </w:rPr>
              <w:t>-</w:t>
            </w:r>
          </w:p>
        </w:tc>
        <w:tc>
          <w:tcPr>
            <w:tcW w:w="270" w:type="dxa"/>
          </w:tcPr>
          <w:p w14:paraId="57F6764E"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252584CD" w14:textId="50D8E09C" w:rsidR="00E851E7" w:rsidRPr="00FB1800" w:rsidRDefault="00E851E7" w:rsidP="003C1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851E7">
              <w:rPr>
                <w:rFonts w:ascii="Times New Roman" w:hAnsi="Times New Roman" w:cs="Times New Roman"/>
              </w:rPr>
              <w:t>443</w:t>
            </w:r>
          </w:p>
        </w:tc>
      </w:tr>
      <w:tr w:rsidR="00E851E7" w:rsidRPr="00B13731" w14:paraId="26636300" w14:textId="77777777" w:rsidTr="008334F6">
        <w:trPr>
          <w:trHeight w:val="254"/>
        </w:trPr>
        <w:tc>
          <w:tcPr>
            <w:tcW w:w="3869" w:type="dxa"/>
          </w:tcPr>
          <w:p w14:paraId="49340BBC"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Right-of-use assets acquired by</w:t>
            </w:r>
            <w:r>
              <w:rPr>
                <w:rFonts w:ascii="Times New Roman" w:hAnsi="Times New Roman" w:cs="Times New Roman"/>
                <w:b/>
                <w:bCs/>
              </w:rPr>
              <w:t xml:space="preserve"> </w:t>
            </w:r>
            <w:r w:rsidRPr="004E2769">
              <w:rPr>
                <w:rFonts w:ascii="Times New Roman" w:hAnsi="Times New Roman" w:cs="Times New Roman"/>
              </w:rPr>
              <w:t>lease liabilities</w:t>
            </w:r>
          </w:p>
        </w:tc>
        <w:tc>
          <w:tcPr>
            <w:tcW w:w="1350" w:type="dxa"/>
          </w:tcPr>
          <w:p w14:paraId="6CB3165E" w14:textId="30E7926F"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FB1800">
              <w:rPr>
                <w:rFonts w:ascii="Times New Roman" w:hAnsi="Times New Roman" w:cs="Times New Roman"/>
              </w:rPr>
              <w:t>7</w:t>
            </w:r>
          </w:p>
        </w:tc>
        <w:tc>
          <w:tcPr>
            <w:tcW w:w="236" w:type="dxa"/>
            <w:shd w:val="clear" w:color="auto" w:fill="auto"/>
          </w:tcPr>
          <w:p w14:paraId="2D6E03A5" w14:textId="77777777" w:rsidR="00E851E7" w:rsidRPr="00FB1800" w:rsidRDefault="00E851E7" w:rsidP="00E851E7">
            <w:pPr>
              <w:tabs>
                <w:tab w:val="left" w:pos="284"/>
                <w:tab w:val="left" w:pos="342"/>
                <w:tab w:val="left" w:pos="612"/>
              </w:tabs>
              <w:ind w:right="36"/>
              <w:jc w:val="right"/>
              <w:rPr>
                <w:rFonts w:ascii="Times New Roman" w:hAnsi="Times New Roman" w:cs="Times New Roman"/>
              </w:rPr>
            </w:pPr>
          </w:p>
        </w:tc>
        <w:tc>
          <w:tcPr>
            <w:tcW w:w="1383" w:type="dxa"/>
          </w:tcPr>
          <w:p w14:paraId="708E8F34" w14:textId="17DC7F3D"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51E7">
              <w:rPr>
                <w:rFonts w:ascii="Times New Roman" w:hAnsi="Times New Roman" w:cs="Times New Roman"/>
              </w:rPr>
              <w:t xml:space="preserve"> (5)</w:t>
            </w:r>
          </w:p>
        </w:tc>
        <w:tc>
          <w:tcPr>
            <w:tcW w:w="270" w:type="dxa"/>
          </w:tcPr>
          <w:p w14:paraId="2818BBEC" w14:textId="77777777" w:rsidR="00E851E7" w:rsidRPr="00FB1800" w:rsidRDefault="00E851E7" w:rsidP="00E851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57EE144A" w14:textId="67AE3FF0"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035597">
              <w:rPr>
                <w:rFonts w:ascii="Times New Roman" w:hAnsi="Times New Roman" w:cs="Times New Roman"/>
              </w:rPr>
              <w:t>-</w:t>
            </w:r>
          </w:p>
        </w:tc>
        <w:tc>
          <w:tcPr>
            <w:tcW w:w="270" w:type="dxa"/>
          </w:tcPr>
          <w:p w14:paraId="638D46A1"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3DDB6FF8" w14:textId="2B2DAA3F" w:rsidR="00E851E7" w:rsidRPr="00FB1800" w:rsidRDefault="00E851E7" w:rsidP="003C1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E851E7">
              <w:rPr>
                <w:rFonts w:ascii="Times New Roman" w:hAnsi="Times New Roman" w:cs="Times New Roman"/>
              </w:rPr>
              <w:t>2</w:t>
            </w:r>
          </w:p>
        </w:tc>
      </w:tr>
      <w:tr w:rsidR="00E851E7" w:rsidRPr="00B13731" w14:paraId="1BFE47EB" w14:textId="77777777" w:rsidTr="00155263">
        <w:trPr>
          <w:trHeight w:val="254"/>
        </w:trPr>
        <w:tc>
          <w:tcPr>
            <w:tcW w:w="3869" w:type="dxa"/>
          </w:tcPr>
          <w:p w14:paraId="4DD9ABAD"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Pr>
                <w:rFonts w:ascii="Times New Roman" w:hAnsi="Times New Roman" w:cs="Times New Roman"/>
              </w:rPr>
              <w:t>Forward contracts of foreign currencies</w:t>
            </w:r>
          </w:p>
        </w:tc>
        <w:tc>
          <w:tcPr>
            <w:tcW w:w="1350" w:type="dxa"/>
            <w:tcBorders>
              <w:bottom w:val="single" w:sz="4" w:space="0" w:color="auto"/>
            </w:tcBorders>
          </w:tcPr>
          <w:p w14:paraId="329BD9ED" w14:textId="1BD338B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 xml:space="preserve">             3</w:t>
            </w:r>
          </w:p>
        </w:tc>
        <w:tc>
          <w:tcPr>
            <w:tcW w:w="236" w:type="dxa"/>
            <w:shd w:val="clear" w:color="auto" w:fill="auto"/>
          </w:tcPr>
          <w:p w14:paraId="200416EA" w14:textId="77777777" w:rsidR="00E851E7" w:rsidRPr="00FB1800" w:rsidRDefault="00E851E7" w:rsidP="00E851E7">
            <w:pPr>
              <w:tabs>
                <w:tab w:val="left" w:pos="284"/>
                <w:tab w:val="left" w:pos="342"/>
                <w:tab w:val="left" w:pos="612"/>
              </w:tabs>
              <w:ind w:right="36"/>
              <w:jc w:val="right"/>
              <w:rPr>
                <w:rFonts w:ascii="Times New Roman" w:hAnsi="Times New Roman" w:cs="Times New Roman"/>
              </w:rPr>
            </w:pPr>
          </w:p>
        </w:tc>
        <w:tc>
          <w:tcPr>
            <w:tcW w:w="1383" w:type="dxa"/>
            <w:tcBorders>
              <w:bottom w:val="single" w:sz="4" w:space="0" w:color="auto"/>
            </w:tcBorders>
          </w:tcPr>
          <w:p w14:paraId="57EFE33A" w14:textId="010A0D39"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51E7">
              <w:rPr>
                <w:rFonts w:ascii="Times New Roman" w:hAnsi="Times New Roman" w:cs="Times New Roman"/>
              </w:rPr>
              <w:t xml:space="preserve"> (3)</w:t>
            </w:r>
          </w:p>
        </w:tc>
        <w:tc>
          <w:tcPr>
            <w:tcW w:w="270" w:type="dxa"/>
          </w:tcPr>
          <w:p w14:paraId="28ED0834" w14:textId="77777777" w:rsidR="00E851E7" w:rsidRPr="00FB1800" w:rsidRDefault="00E851E7" w:rsidP="00E851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Borders>
              <w:bottom w:val="single" w:sz="4" w:space="0" w:color="auto"/>
            </w:tcBorders>
          </w:tcPr>
          <w:p w14:paraId="28608E74" w14:textId="22D7CD0E"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035597">
              <w:rPr>
                <w:rFonts w:ascii="Times New Roman" w:hAnsi="Times New Roman" w:cs="Times New Roman"/>
              </w:rPr>
              <w:t>-</w:t>
            </w:r>
          </w:p>
        </w:tc>
        <w:tc>
          <w:tcPr>
            <w:tcW w:w="270" w:type="dxa"/>
          </w:tcPr>
          <w:p w14:paraId="1B45D0A2"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p>
        </w:tc>
        <w:tc>
          <w:tcPr>
            <w:tcW w:w="1259" w:type="dxa"/>
            <w:tcBorders>
              <w:bottom w:val="single" w:sz="4" w:space="0" w:color="auto"/>
            </w:tcBorders>
          </w:tcPr>
          <w:p w14:paraId="60619E2F" w14:textId="457B8FFE"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035597">
              <w:rPr>
                <w:rFonts w:ascii="Times New Roman" w:hAnsi="Times New Roman" w:cs="Times New Roman"/>
              </w:rPr>
              <w:t>-</w:t>
            </w:r>
          </w:p>
        </w:tc>
      </w:tr>
      <w:tr w:rsidR="00E851E7" w:rsidRPr="00B13731" w14:paraId="3CF9E5EB" w14:textId="77777777" w:rsidTr="003C1412">
        <w:trPr>
          <w:trHeight w:val="254"/>
        </w:trPr>
        <w:tc>
          <w:tcPr>
            <w:tcW w:w="3869" w:type="dxa"/>
          </w:tcPr>
          <w:p w14:paraId="0519C9DB"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Total</w:t>
            </w:r>
          </w:p>
        </w:tc>
        <w:tc>
          <w:tcPr>
            <w:tcW w:w="1350" w:type="dxa"/>
            <w:tcBorders>
              <w:top w:val="single" w:sz="4" w:space="0" w:color="auto"/>
            </w:tcBorders>
          </w:tcPr>
          <w:p w14:paraId="496194F9" w14:textId="7EA4C2A3"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5,118</w:t>
            </w:r>
          </w:p>
        </w:tc>
        <w:tc>
          <w:tcPr>
            <w:tcW w:w="236" w:type="dxa"/>
            <w:shd w:val="clear" w:color="auto" w:fill="auto"/>
          </w:tcPr>
          <w:p w14:paraId="3F9CFA0F" w14:textId="77777777" w:rsidR="00E851E7" w:rsidRPr="00FB1800" w:rsidRDefault="00E851E7" w:rsidP="00E851E7">
            <w:pPr>
              <w:tabs>
                <w:tab w:val="left" w:pos="284"/>
                <w:tab w:val="left" w:pos="342"/>
                <w:tab w:val="left" w:pos="612"/>
              </w:tabs>
              <w:ind w:right="36"/>
              <w:jc w:val="right"/>
              <w:rPr>
                <w:rFonts w:ascii="Times New Roman" w:hAnsi="Times New Roman" w:cs="Times New Roman"/>
              </w:rPr>
            </w:pPr>
          </w:p>
        </w:tc>
        <w:tc>
          <w:tcPr>
            <w:tcW w:w="1383" w:type="dxa"/>
            <w:tcBorders>
              <w:top w:val="single" w:sz="4" w:space="0" w:color="auto"/>
            </w:tcBorders>
          </w:tcPr>
          <w:p w14:paraId="0431F6FB" w14:textId="79A9F0D0"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851E7">
              <w:rPr>
                <w:rFonts w:ascii="Times New Roman" w:hAnsi="Times New Roman" w:cs="Times New Roman"/>
              </w:rPr>
              <w:t>142</w:t>
            </w:r>
          </w:p>
        </w:tc>
        <w:tc>
          <w:tcPr>
            <w:tcW w:w="270" w:type="dxa"/>
          </w:tcPr>
          <w:p w14:paraId="0BDCB362" w14:textId="77777777" w:rsidR="00E851E7" w:rsidRPr="00FB1800" w:rsidRDefault="00E851E7" w:rsidP="00E851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3" w:type="dxa"/>
            <w:tcBorders>
              <w:top w:val="single" w:sz="4" w:space="0" w:color="auto"/>
            </w:tcBorders>
          </w:tcPr>
          <w:p w14:paraId="2CDA72EC" w14:textId="4BE25705"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035597">
              <w:rPr>
                <w:rFonts w:ascii="Times New Roman" w:hAnsi="Times New Roman" w:cs="Times New Roman"/>
              </w:rPr>
              <w:t>-</w:t>
            </w:r>
          </w:p>
        </w:tc>
        <w:tc>
          <w:tcPr>
            <w:tcW w:w="270" w:type="dxa"/>
          </w:tcPr>
          <w:p w14:paraId="537783AD"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Borders>
              <w:top w:val="single" w:sz="4" w:space="0" w:color="auto"/>
            </w:tcBorders>
          </w:tcPr>
          <w:p w14:paraId="2B0369AD" w14:textId="5C8D25DF" w:rsidR="00E851E7" w:rsidRPr="00FB1800" w:rsidRDefault="00E851E7" w:rsidP="003C1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851E7">
              <w:rPr>
                <w:rFonts w:ascii="Times New Roman" w:hAnsi="Times New Roman" w:cs="Times New Roman"/>
              </w:rPr>
              <w:t>5</w:t>
            </w:r>
            <w:r w:rsidR="000F237F">
              <w:rPr>
                <w:rFonts w:ascii="Times New Roman" w:hAnsi="Times New Roman" w:cs="Times New Roman"/>
              </w:rPr>
              <w:t>,</w:t>
            </w:r>
            <w:r w:rsidRPr="00E851E7">
              <w:rPr>
                <w:rFonts w:ascii="Times New Roman" w:hAnsi="Times New Roman" w:cs="Times New Roman"/>
              </w:rPr>
              <w:t>260</w:t>
            </w:r>
          </w:p>
        </w:tc>
      </w:tr>
      <w:tr w:rsidR="00E851E7" w:rsidRPr="00B13731" w14:paraId="238A6929" w14:textId="77777777" w:rsidTr="003C1412">
        <w:trPr>
          <w:trHeight w:val="63"/>
        </w:trPr>
        <w:tc>
          <w:tcPr>
            <w:tcW w:w="3869" w:type="dxa"/>
          </w:tcPr>
          <w:p w14:paraId="59F63A91" w14:textId="77777777" w:rsidR="00E851E7" w:rsidRPr="0063099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Pr>
          <w:p w14:paraId="5631B07B"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10"/>
                <w:szCs w:val="10"/>
              </w:rPr>
            </w:pPr>
          </w:p>
        </w:tc>
        <w:tc>
          <w:tcPr>
            <w:tcW w:w="236" w:type="dxa"/>
          </w:tcPr>
          <w:p w14:paraId="4B4C366D" w14:textId="77777777" w:rsidR="00E851E7" w:rsidRPr="00FB1800" w:rsidRDefault="00E851E7" w:rsidP="00E851E7">
            <w:pPr>
              <w:tabs>
                <w:tab w:val="left" w:pos="284"/>
                <w:tab w:val="left" w:pos="342"/>
                <w:tab w:val="left" w:pos="612"/>
              </w:tabs>
              <w:spacing w:line="240" w:lineRule="auto"/>
              <w:ind w:left="-18" w:right="36"/>
              <w:jc w:val="right"/>
              <w:rPr>
                <w:rFonts w:ascii="Times New Roman" w:hAnsi="Times New Roman" w:cs="Times New Roman"/>
                <w:sz w:val="10"/>
                <w:szCs w:val="10"/>
              </w:rPr>
            </w:pPr>
          </w:p>
        </w:tc>
        <w:tc>
          <w:tcPr>
            <w:tcW w:w="1383" w:type="dxa"/>
          </w:tcPr>
          <w:p w14:paraId="45D0C1F9"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c>
          <w:tcPr>
            <w:tcW w:w="270" w:type="dxa"/>
          </w:tcPr>
          <w:p w14:paraId="74AE4725" w14:textId="77777777" w:rsidR="00E851E7" w:rsidRPr="00FB1800" w:rsidRDefault="00E851E7" w:rsidP="00E851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10"/>
                <w:szCs w:val="10"/>
              </w:rPr>
            </w:pPr>
          </w:p>
        </w:tc>
        <w:tc>
          <w:tcPr>
            <w:tcW w:w="1353" w:type="dxa"/>
          </w:tcPr>
          <w:p w14:paraId="5CEC408A" w14:textId="7124E6C2"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center"/>
              <w:rPr>
                <w:rFonts w:ascii="Times New Roman" w:hAnsi="Times New Roman" w:cs="Times New Roman"/>
                <w:sz w:val="10"/>
                <w:szCs w:val="10"/>
              </w:rPr>
            </w:pPr>
          </w:p>
        </w:tc>
        <w:tc>
          <w:tcPr>
            <w:tcW w:w="270" w:type="dxa"/>
          </w:tcPr>
          <w:p w14:paraId="6E74CFC3"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c>
          <w:tcPr>
            <w:tcW w:w="1259" w:type="dxa"/>
          </w:tcPr>
          <w:p w14:paraId="12535FAF"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r>
      <w:tr w:rsidR="00E851E7" w:rsidRPr="00B13731" w14:paraId="1E33FE87" w14:textId="77777777" w:rsidTr="0010503E">
        <w:trPr>
          <w:trHeight w:val="254"/>
        </w:trPr>
        <w:tc>
          <w:tcPr>
            <w:tcW w:w="3869" w:type="dxa"/>
          </w:tcPr>
          <w:p w14:paraId="0FF1004C" w14:textId="2343358F"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b/>
                <w:bCs/>
              </w:rPr>
              <w:t>Deferred tax liabilit</w:t>
            </w:r>
            <w:r w:rsidR="000777E3">
              <w:rPr>
                <w:rFonts w:ascii="Times New Roman" w:hAnsi="Times New Roman" w:cs="Times New Roman"/>
                <w:b/>
                <w:bCs/>
              </w:rPr>
              <w:t>y</w:t>
            </w:r>
          </w:p>
        </w:tc>
        <w:tc>
          <w:tcPr>
            <w:tcW w:w="1350" w:type="dxa"/>
          </w:tcPr>
          <w:p w14:paraId="2BA51224"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shd w:val="clear" w:color="auto" w:fill="auto"/>
          </w:tcPr>
          <w:p w14:paraId="76B5C132" w14:textId="77777777" w:rsidR="00E851E7" w:rsidRPr="00FB1800" w:rsidRDefault="00E851E7" w:rsidP="00E851E7">
            <w:pPr>
              <w:tabs>
                <w:tab w:val="left" w:pos="284"/>
                <w:tab w:val="left" w:pos="342"/>
                <w:tab w:val="left" w:pos="612"/>
              </w:tabs>
              <w:ind w:right="36"/>
              <w:jc w:val="right"/>
              <w:rPr>
                <w:rFonts w:ascii="Times New Roman" w:hAnsi="Times New Roman" w:cs="Times New Roman"/>
              </w:rPr>
            </w:pPr>
          </w:p>
        </w:tc>
        <w:tc>
          <w:tcPr>
            <w:tcW w:w="1383" w:type="dxa"/>
          </w:tcPr>
          <w:p w14:paraId="35C19E5D"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5FE531B8" w14:textId="77777777" w:rsidR="00E851E7" w:rsidRPr="00FB1800" w:rsidRDefault="00E851E7" w:rsidP="00E851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76B15B2C" w14:textId="2FB58555"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0D03A671"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6014EF7A"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851E7" w:rsidRPr="00B13731" w14:paraId="1A497C08" w14:textId="77777777" w:rsidTr="0010503E">
        <w:trPr>
          <w:trHeight w:val="254"/>
        </w:trPr>
        <w:tc>
          <w:tcPr>
            <w:tcW w:w="3869" w:type="dxa"/>
          </w:tcPr>
          <w:p w14:paraId="4BB84766"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53A54">
              <w:rPr>
                <w:rFonts w:ascii="Times New Roman" w:hAnsi="Times New Roman" w:cs="Times New Roman"/>
              </w:rPr>
              <w:t>Fair value adjustment on investments</w:t>
            </w:r>
          </w:p>
        </w:tc>
        <w:tc>
          <w:tcPr>
            <w:tcW w:w="1350" w:type="dxa"/>
          </w:tcPr>
          <w:p w14:paraId="77980365" w14:textId="57377D15"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B1800">
              <w:rPr>
                <w:rFonts w:ascii="Times New Roman" w:hAnsi="Times New Roman" w:cs="Times New Roman"/>
              </w:rPr>
              <w:t>(116)</w:t>
            </w:r>
          </w:p>
        </w:tc>
        <w:tc>
          <w:tcPr>
            <w:tcW w:w="236" w:type="dxa"/>
            <w:shd w:val="clear" w:color="auto" w:fill="auto"/>
          </w:tcPr>
          <w:p w14:paraId="1DC736C0" w14:textId="77777777" w:rsidR="00E851E7" w:rsidRPr="00FB1800" w:rsidRDefault="00E851E7" w:rsidP="00E851E7">
            <w:pPr>
              <w:tabs>
                <w:tab w:val="left" w:pos="284"/>
                <w:tab w:val="left" w:pos="342"/>
                <w:tab w:val="left" w:pos="612"/>
              </w:tabs>
              <w:ind w:right="36"/>
              <w:jc w:val="right"/>
              <w:rPr>
                <w:rFonts w:ascii="Times New Roman" w:hAnsi="Times New Roman" w:cs="Times New Roman"/>
              </w:rPr>
            </w:pPr>
          </w:p>
        </w:tc>
        <w:tc>
          <w:tcPr>
            <w:tcW w:w="1383" w:type="dxa"/>
          </w:tcPr>
          <w:p w14:paraId="7E8C1D5E" w14:textId="6430FDCB"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851E7">
              <w:rPr>
                <w:rFonts w:ascii="Times New Roman" w:hAnsi="Times New Roman" w:cs="Times New Roman"/>
              </w:rPr>
              <w:t>116</w:t>
            </w:r>
          </w:p>
        </w:tc>
        <w:tc>
          <w:tcPr>
            <w:tcW w:w="270" w:type="dxa"/>
          </w:tcPr>
          <w:p w14:paraId="604F9323" w14:textId="77777777" w:rsidR="00E851E7" w:rsidRPr="00FB1800" w:rsidRDefault="00E851E7" w:rsidP="00E851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67CC8672" w14:textId="2E1616A9"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035597">
              <w:rPr>
                <w:rFonts w:ascii="Times New Roman" w:hAnsi="Times New Roman" w:cs="Times New Roman"/>
              </w:rPr>
              <w:t>-</w:t>
            </w:r>
          </w:p>
        </w:tc>
        <w:tc>
          <w:tcPr>
            <w:tcW w:w="270" w:type="dxa"/>
          </w:tcPr>
          <w:p w14:paraId="2C4EB05C"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259" w:type="dxa"/>
          </w:tcPr>
          <w:p w14:paraId="61D0974E" w14:textId="21F7ACFB"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E851E7">
              <w:rPr>
                <w:rFonts w:ascii="Times New Roman" w:hAnsi="Times New Roman" w:cs="Times New Roman"/>
              </w:rPr>
              <w:t xml:space="preserve">  -</w:t>
            </w:r>
          </w:p>
        </w:tc>
      </w:tr>
      <w:tr w:rsidR="00E851E7" w:rsidRPr="00B13731" w14:paraId="13E72099" w14:textId="77777777" w:rsidTr="008334F6">
        <w:trPr>
          <w:trHeight w:val="63"/>
        </w:trPr>
        <w:tc>
          <w:tcPr>
            <w:tcW w:w="3869" w:type="dxa"/>
          </w:tcPr>
          <w:p w14:paraId="1027F994" w14:textId="77777777" w:rsidR="00E851E7" w:rsidRPr="0063099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689E5EDB"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36" w:type="dxa"/>
          </w:tcPr>
          <w:p w14:paraId="1EA9EB53"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83" w:type="dxa"/>
            <w:tcBorders>
              <w:top w:val="single" w:sz="4" w:space="0" w:color="auto"/>
            </w:tcBorders>
          </w:tcPr>
          <w:p w14:paraId="77B59AFA"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0D076222"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3" w:type="dxa"/>
            <w:tcBorders>
              <w:top w:val="single" w:sz="4" w:space="0" w:color="auto"/>
            </w:tcBorders>
          </w:tcPr>
          <w:p w14:paraId="6F4C68D2" w14:textId="5DA72AE1"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615E4283"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259" w:type="dxa"/>
            <w:tcBorders>
              <w:top w:val="single" w:sz="4" w:space="0" w:color="auto"/>
            </w:tcBorders>
          </w:tcPr>
          <w:p w14:paraId="782A901A" w14:textId="77777777" w:rsidR="00E851E7" w:rsidRPr="00E851E7"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851E7" w:rsidRPr="00B13731" w14:paraId="02F670BD" w14:textId="77777777" w:rsidTr="008334F6">
        <w:trPr>
          <w:trHeight w:val="247"/>
        </w:trPr>
        <w:tc>
          <w:tcPr>
            <w:tcW w:w="3869" w:type="dxa"/>
          </w:tcPr>
          <w:p w14:paraId="24DA3778"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Net</w:t>
            </w:r>
          </w:p>
        </w:tc>
        <w:tc>
          <w:tcPr>
            <w:tcW w:w="1350" w:type="dxa"/>
            <w:tcBorders>
              <w:bottom w:val="double" w:sz="4" w:space="0" w:color="auto"/>
            </w:tcBorders>
          </w:tcPr>
          <w:p w14:paraId="628EBEAC" w14:textId="05186FF8"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5,002</w:t>
            </w:r>
          </w:p>
        </w:tc>
        <w:tc>
          <w:tcPr>
            <w:tcW w:w="236" w:type="dxa"/>
          </w:tcPr>
          <w:p w14:paraId="1935C2A6" w14:textId="77777777" w:rsidR="00E851E7" w:rsidRPr="00FB1800" w:rsidRDefault="00E851E7" w:rsidP="00E851E7">
            <w:pPr>
              <w:tabs>
                <w:tab w:val="left" w:pos="284"/>
                <w:tab w:val="left" w:pos="342"/>
                <w:tab w:val="left" w:pos="612"/>
              </w:tabs>
              <w:ind w:left="-18" w:right="36"/>
              <w:jc w:val="right"/>
              <w:rPr>
                <w:rFonts w:ascii="Times New Roman" w:hAnsi="Times New Roman" w:cs="Times New Roman"/>
              </w:rPr>
            </w:pPr>
          </w:p>
        </w:tc>
        <w:tc>
          <w:tcPr>
            <w:tcW w:w="1383" w:type="dxa"/>
            <w:tcBorders>
              <w:bottom w:val="double" w:sz="4" w:space="0" w:color="auto"/>
            </w:tcBorders>
          </w:tcPr>
          <w:p w14:paraId="3E791EF0" w14:textId="1E70146B"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258</w:t>
            </w:r>
          </w:p>
        </w:tc>
        <w:tc>
          <w:tcPr>
            <w:tcW w:w="270" w:type="dxa"/>
          </w:tcPr>
          <w:p w14:paraId="47A4C5B6" w14:textId="77777777" w:rsidR="00E851E7" w:rsidRPr="00FB1800" w:rsidRDefault="00E851E7" w:rsidP="00E851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Borders>
              <w:bottom w:val="double" w:sz="4" w:space="0" w:color="auto"/>
            </w:tcBorders>
          </w:tcPr>
          <w:p w14:paraId="1741BFDF" w14:textId="103BB54E"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035597">
              <w:rPr>
                <w:rFonts w:ascii="Times New Roman" w:hAnsi="Times New Roman" w:cs="Times New Roman"/>
              </w:rPr>
              <w:t>-</w:t>
            </w:r>
          </w:p>
        </w:tc>
        <w:tc>
          <w:tcPr>
            <w:tcW w:w="270" w:type="dxa"/>
          </w:tcPr>
          <w:p w14:paraId="506A7EF0"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Borders>
              <w:bottom w:val="double" w:sz="4" w:space="0" w:color="auto"/>
            </w:tcBorders>
          </w:tcPr>
          <w:p w14:paraId="2094AE7B" w14:textId="521BCF44"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851E7">
              <w:rPr>
                <w:rFonts w:ascii="Times New Roman" w:hAnsi="Times New Roman" w:cs="Times New Roman"/>
              </w:rPr>
              <w:t>5,260</w:t>
            </w:r>
          </w:p>
        </w:tc>
      </w:tr>
    </w:tbl>
    <w:p w14:paraId="2CD0FD44" w14:textId="77777777" w:rsidR="004A4567" w:rsidRDefault="004A456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2EC41F96" w14:textId="261F083D"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t>10</w:t>
      </w:r>
      <w:r w:rsidRPr="008F6625">
        <w:rPr>
          <w:rFonts w:ascii="Times New Roman" w:hAnsi="Times New Roman" w:cs="Times New Roman"/>
          <w:b/>
          <w:bCs/>
        </w:rPr>
        <w:t>.</w:t>
      </w:r>
      <w:r w:rsidRPr="008F6625">
        <w:rPr>
          <w:rFonts w:ascii="Times New Roman" w:hAnsi="Times New Roman" w:cs="Times New Roman"/>
          <w:b/>
          <w:bCs/>
        </w:rPr>
        <w:tab/>
        <w:t xml:space="preserve">SHORT-TERM BORROWINGS FROM FINANCIAL INSTITUTION </w:t>
      </w:r>
    </w:p>
    <w:p w14:paraId="34FC9828"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990" w:type="dxa"/>
        <w:tblInd w:w="-90" w:type="dxa"/>
        <w:tblLayout w:type="fixed"/>
        <w:tblLook w:val="0000" w:firstRow="0" w:lastRow="0" w:firstColumn="0" w:lastColumn="0" w:noHBand="0" w:noVBand="0"/>
      </w:tblPr>
      <w:tblGrid>
        <w:gridCol w:w="2970"/>
        <w:gridCol w:w="1530"/>
        <w:gridCol w:w="270"/>
        <w:gridCol w:w="1530"/>
        <w:gridCol w:w="270"/>
        <w:gridCol w:w="1620"/>
        <w:gridCol w:w="270"/>
        <w:gridCol w:w="1530"/>
      </w:tblGrid>
      <w:tr w:rsidR="005B4B22" w:rsidRPr="008F6625" w14:paraId="77815AAA" w14:textId="77777777" w:rsidTr="005B4B22">
        <w:tc>
          <w:tcPr>
            <w:tcW w:w="2970" w:type="dxa"/>
          </w:tcPr>
          <w:p w14:paraId="5966082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330" w:type="dxa"/>
            <w:gridSpan w:val="3"/>
            <w:tcBorders>
              <w:bottom w:val="single" w:sz="6" w:space="0" w:color="auto"/>
            </w:tcBorders>
          </w:tcPr>
          <w:p w14:paraId="3A52AC69"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8F6625">
              <w:rPr>
                <w:rFonts w:ascii="Times New Roman" w:hAnsi="Times New Roman" w:cs="Times New Roman"/>
              </w:rPr>
              <w:t>Interest rate (% p.a.)</w:t>
            </w:r>
          </w:p>
        </w:tc>
        <w:tc>
          <w:tcPr>
            <w:tcW w:w="270" w:type="dxa"/>
          </w:tcPr>
          <w:p w14:paraId="10AD0A7E"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420" w:type="dxa"/>
            <w:gridSpan w:val="3"/>
            <w:tcBorders>
              <w:bottom w:val="single" w:sz="6" w:space="0" w:color="auto"/>
            </w:tcBorders>
          </w:tcPr>
          <w:p w14:paraId="59784F26"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In Thousand Baht</w:t>
            </w:r>
          </w:p>
        </w:tc>
      </w:tr>
      <w:tr w:rsidR="005B4B22" w:rsidRPr="008F6625" w14:paraId="515F9DA1" w14:textId="77777777" w:rsidTr="005B4B22">
        <w:tc>
          <w:tcPr>
            <w:tcW w:w="2970" w:type="dxa"/>
          </w:tcPr>
          <w:p w14:paraId="3880213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tcBorders>
              <w:bottom w:val="single" w:sz="4" w:space="0" w:color="auto"/>
            </w:tcBorders>
          </w:tcPr>
          <w:p w14:paraId="542088A8" w14:textId="0C9073AC"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June 30, 202</w:t>
            </w:r>
            <w:r>
              <w:rPr>
                <w:rFonts w:ascii="Times New Roman" w:hAnsi="Times New Roman" w:cs="Times New Roman"/>
              </w:rPr>
              <w:t>4</w:t>
            </w:r>
          </w:p>
        </w:tc>
        <w:tc>
          <w:tcPr>
            <w:tcW w:w="270" w:type="dxa"/>
          </w:tcPr>
          <w:p w14:paraId="7F277A68"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bottom w:val="single" w:sz="4" w:space="0" w:color="auto"/>
            </w:tcBorders>
          </w:tcPr>
          <w:p w14:paraId="288FDEC5" w14:textId="7AB0C91C"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December 31, 202</w:t>
            </w:r>
            <w:r>
              <w:rPr>
                <w:rFonts w:ascii="Times New Roman" w:hAnsi="Times New Roman" w:cs="Times New Roman"/>
              </w:rPr>
              <w:t>3</w:t>
            </w:r>
          </w:p>
        </w:tc>
        <w:tc>
          <w:tcPr>
            <w:tcW w:w="270" w:type="dxa"/>
          </w:tcPr>
          <w:p w14:paraId="3261F02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20" w:type="dxa"/>
            <w:tcBorders>
              <w:bottom w:val="single" w:sz="4" w:space="0" w:color="auto"/>
            </w:tcBorders>
          </w:tcPr>
          <w:p w14:paraId="7D431A94" w14:textId="4229174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B4B22">
              <w:rPr>
                <w:rFonts w:ascii="Times New Roman" w:hAnsi="Times New Roman" w:cs="Times New Roman"/>
              </w:rPr>
              <w:t xml:space="preserve">June 30, </w:t>
            </w:r>
            <w:r w:rsidRPr="008F6625">
              <w:rPr>
                <w:rFonts w:ascii="Times New Roman" w:hAnsi="Times New Roman" w:cs="Times New Roman"/>
              </w:rPr>
              <w:t>202</w:t>
            </w:r>
            <w:r>
              <w:rPr>
                <w:rFonts w:ascii="Times New Roman" w:hAnsi="Times New Roman" w:cs="Times New Roman"/>
              </w:rPr>
              <w:t>4</w:t>
            </w:r>
          </w:p>
        </w:tc>
        <w:tc>
          <w:tcPr>
            <w:tcW w:w="270" w:type="dxa"/>
          </w:tcPr>
          <w:p w14:paraId="125F9D2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bottom w:val="single" w:sz="4" w:space="0" w:color="auto"/>
            </w:tcBorders>
          </w:tcPr>
          <w:p w14:paraId="2F9A669F" w14:textId="1D1AEE08" w:rsidR="005B4B22" w:rsidRPr="005B4B22"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B4B22">
              <w:rPr>
                <w:rFonts w:ascii="Times New Roman" w:hAnsi="Times New Roman" w:cs="Times New Roman"/>
              </w:rPr>
              <w:t xml:space="preserve">December 31, </w:t>
            </w:r>
            <w:r w:rsidRPr="008F6625">
              <w:rPr>
                <w:rFonts w:ascii="Times New Roman" w:hAnsi="Times New Roman" w:cs="Times New Roman"/>
              </w:rPr>
              <w:t>202</w:t>
            </w:r>
            <w:r>
              <w:rPr>
                <w:rFonts w:ascii="Times New Roman" w:hAnsi="Times New Roman" w:cs="Times New Roman"/>
              </w:rPr>
              <w:t>3</w:t>
            </w:r>
          </w:p>
        </w:tc>
      </w:tr>
      <w:tr w:rsidR="005B4B22" w:rsidRPr="008F6625" w14:paraId="35354A99" w14:textId="77777777" w:rsidTr="005B4B22">
        <w:tc>
          <w:tcPr>
            <w:tcW w:w="2970" w:type="dxa"/>
          </w:tcPr>
          <w:p w14:paraId="5C2F0859"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tcPr>
          <w:p w14:paraId="13601687"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684CE48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tcPr>
          <w:p w14:paraId="68E6E9D3"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7DA52FF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620" w:type="dxa"/>
          </w:tcPr>
          <w:p w14:paraId="452F3C8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4030E5D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tcPr>
          <w:p w14:paraId="2EEF8104"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5B4B22" w:rsidRPr="008F6625" w14:paraId="595A17AA" w14:textId="77777777" w:rsidTr="005B4B22">
        <w:tc>
          <w:tcPr>
            <w:tcW w:w="2970" w:type="dxa"/>
          </w:tcPr>
          <w:p w14:paraId="0E63DFDF" w14:textId="66672C1D"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8F6625">
              <w:rPr>
                <w:rFonts w:ascii="Times New Roman" w:hAnsi="Times New Roman" w:cs="Times New Roman"/>
              </w:rPr>
              <w:t xml:space="preserve">Short-term borrowings </w:t>
            </w:r>
          </w:p>
        </w:tc>
        <w:tc>
          <w:tcPr>
            <w:tcW w:w="1530" w:type="dxa"/>
          </w:tcPr>
          <w:p w14:paraId="28902C34"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3DFC9797"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tcPr>
          <w:p w14:paraId="1E504763"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08CF580A"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620" w:type="dxa"/>
          </w:tcPr>
          <w:p w14:paraId="15713E85"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34782159"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tcPr>
          <w:p w14:paraId="7FA43389"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5B4B22" w:rsidRPr="008F6625" w14:paraId="0A0B5D2B" w14:textId="77777777" w:rsidTr="005B4B22">
        <w:tc>
          <w:tcPr>
            <w:tcW w:w="2970" w:type="dxa"/>
          </w:tcPr>
          <w:p w14:paraId="587BA8BF" w14:textId="02BEA25B"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w:t>
            </w:r>
            <w:r w:rsidRPr="008F6625">
              <w:rPr>
                <w:rFonts w:ascii="Times New Roman" w:hAnsi="Times New Roman" w:cs="Times New Roman"/>
              </w:rPr>
              <w:t>from financial institution</w:t>
            </w:r>
          </w:p>
        </w:tc>
        <w:tc>
          <w:tcPr>
            <w:tcW w:w="1530" w:type="dxa"/>
            <w:shd w:val="clear" w:color="auto" w:fill="auto"/>
          </w:tcPr>
          <w:p w14:paraId="1B058713" w14:textId="639D2283" w:rsidR="005B4B22" w:rsidRPr="00D340D5" w:rsidRDefault="00D340D5"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D340D5">
              <w:rPr>
                <w:rFonts w:ascii="Times New Roman" w:hAnsi="Times New Roman"/>
                <w:szCs w:val="22"/>
              </w:rPr>
              <w:t>4</w:t>
            </w:r>
            <w:r w:rsidR="005B4B22" w:rsidRPr="00D340D5">
              <w:rPr>
                <w:rFonts w:ascii="Times New Roman" w:hAnsi="Times New Roman" w:cs="Times New Roman"/>
              </w:rPr>
              <w:t>.8</w:t>
            </w:r>
            <w:r w:rsidRPr="00D340D5">
              <w:rPr>
                <w:rFonts w:ascii="Times New Roman" w:hAnsi="Times New Roman" w:cs="Times New Roman"/>
              </w:rPr>
              <w:t>0</w:t>
            </w:r>
          </w:p>
        </w:tc>
        <w:tc>
          <w:tcPr>
            <w:tcW w:w="270" w:type="dxa"/>
          </w:tcPr>
          <w:p w14:paraId="3E1B95A8"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530" w:type="dxa"/>
          </w:tcPr>
          <w:p w14:paraId="434918E2" w14:textId="4131A572"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B1800">
              <w:rPr>
                <w:rFonts w:ascii="Times New Roman" w:hAnsi="Times New Roman" w:cs="Times New Roman"/>
              </w:rPr>
              <w:t xml:space="preserve">               -</w:t>
            </w:r>
          </w:p>
        </w:tc>
        <w:tc>
          <w:tcPr>
            <w:tcW w:w="270" w:type="dxa"/>
          </w:tcPr>
          <w:p w14:paraId="664C818C" w14:textId="77777777" w:rsidR="005B4B22" w:rsidRPr="008F6625" w:rsidRDefault="005B4B22" w:rsidP="005B4B22">
            <w:pPr>
              <w:ind w:right="137"/>
              <w:jc w:val="right"/>
              <w:rPr>
                <w:rFonts w:ascii="Times New Roman" w:hAnsi="Times New Roman" w:cs="Times New Roman"/>
              </w:rPr>
            </w:pPr>
          </w:p>
        </w:tc>
        <w:tc>
          <w:tcPr>
            <w:tcW w:w="1620" w:type="dxa"/>
            <w:tcBorders>
              <w:bottom w:val="double" w:sz="4" w:space="0" w:color="auto"/>
            </w:tcBorders>
          </w:tcPr>
          <w:p w14:paraId="2012C3D5" w14:textId="533D8736"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heme="minorBidi"/>
              </w:rPr>
              <w:t>25</w:t>
            </w:r>
            <w:r w:rsidRPr="008F6625">
              <w:rPr>
                <w:rFonts w:ascii="Times New Roman" w:hAnsi="Times New Roman" w:cs="Times New Roman"/>
              </w:rPr>
              <w:t>,000</w:t>
            </w:r>
          </w:p>
        </w:tc>
        <w:tc>
          <w:tcPr>
            <w:tcW w:w="270" w:type="dxa"/>
          </w:tcPr>
          <w:p w14:paraId="0AEF9268"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bottom w:val="double" w:sz="4" w:space="0" w:color="auto"/>
            </w:tcBorders>
          </w:tcPr>
          <w:p w14:paraId="23D052F6" w14:textId="01CD4F01"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345"/>
              <w:jc w:val="right"/>
              <w:rPr>
                <w:rFonts w:ascii="Times New Roman" w:hAnsi="Times New Roman" w:cs="Times New Roman"/>
              </w:rPr>
            </w:pPr>
            <w:r w:rsidRPr="00FB1800">
              <w:rPr>
                <w:rFonts w:ascii="Times New Roman" w:hAnsi="Times New Roman" w:cs="Times New Roman"/>
              </w:rPr>
              <w:t xml:space="preserve">               -</w:t>
            </w:r>
          </w:p>
        </w:tc>
      </w:tr>
    </w:tbl>
    <w:p w14:paraId="7101FE21"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747F2B13" w14:textId="2C71D1BB"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8F6625">
        <w:rPr>
          <w:rFonts w:ascii="Times New Roman" w:hAnsi="Times New Roman" w:cs="Times New Roman"/>
        </w:rPr>
        <w:t>The Company is committed to comply with certain conditions as indicated in the facility agreement such as maintaining of financial ratio and others. Such credit facilities are guaranteed as discussed in Note 1</w:t>
      </w:r>
      <w:r>
        <w:rPr>
          <w:rFonts w:ascii="Times New Roman" w:hAnsi="Times New Roman"/>
          <w:szCs w:val="22"/>
        </w:rPr>
        <w:t>1</w:t>
      </w:r>
      <w:r w:rsidRPr="008F6625">
        <w:rPr>
          <w:rFonts w:ascii="Times New Roman" w:hAnsi="Times New Roman" w:cs="Times New Roman"/>
        </w:rPr>
        <w:t>.</w:t>
      </w:r>
    </w:p>
    <w:p w14:paraId="04276F11" w14:textId="77777777" w:rsidR="00A2231A" w:rsidRDefault="00A2231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heme="minorBidi"/>
          <w:b/>
          <w:bCs/>
        </w:rPr>
      </w:pPr>
    </w:p>
    <w:p w14:paraId="10A6E5C2" w14:textId="77777777" w:rsidR="00A2231A" w:rsidRDefault="00A2231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heme="minorBidi"/>
          <w:b/>
          <w:bCs/>
        </w:rPr>
      </w:pPr>
    </w:p>
    <w:p w14:paraId="77C4A60E" w14:textId="65463F6B" w:rsidR="00AF6CA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CA3783">
        <w:rPr>
          <w:rFonts w:ascii="Times New Roman" w:hAnsi="Times New Roman" w:cs="Times New Roman"/>
          <w:b/>
          <w:bCs/>
        </w:rPr>
        <w:t>1</w:t>
      </w:r>
      <w:r w:rsidR="005B4B22">
        <w:rPr>
          <w:rFonts w:ascii="Times New Roman" w:hAnsi="Times New Roman" w:cs="Times New Roman"/>
          <w:b/>
          <w:bCs/>
        </w:rPr>
        <w:t>1</w:t>
      </w:r>
      <w:r w:rsidR="004E5ACD" w:rsidRPr="00CA3783">
        <w:rPr>
          <w:rFonts w:ascii="Times New Roman" w:hAnsi="Times New Roman" w:cs="Times New Roman"/>
          <w:b/>
          <w:bCs/>
        </w:rPr>
        <w:t>.</w:t>
      </w:r>
      <w:r w:rsidR="004E5ACD" w:rsidRPr="00CA3783">
        <w:rPr>
          <w:rFonts w:ascii="Times New Roman" w:hAnsi="Times New Roman" w:cs="Times New Roman"/>
          <w:b/>
          <w:bCs/>
        </w:rPr>
        <w:tab/>
        <w:t>LONG-TERM BORROWING</w:t>
      </w:r>
      <w:r w:rsidR="00B30E29" w:rsidRPr="00CA3783">
        <w:rPr>
          <w:rFonts w:ascii="Times New Roman" w:hAnsi="Times New Roman" w:cs="Times New Roman"/>
          <w:b/>
          <w:bCs/>
        </w:rPr>
        <w:t>S FROM FINANCIAL INSTITUTION</w:t>
      </w:r>
      <w:r w:rsidR="00AF6CA3" w:rsidRPr="00CA3783">
        <w:rPr>
          <w:rFonts w:ascii="Times New Roman" w:hAnsi="Times New Roman" w:cs="Times New Roman"/>
          <w:b/>
          <w:bCs/>
        </w:rPr>
        <w:t xml:space="preserve"> </w:t>
      </w:r>
      <w:r w:rsidR="008334F6">
        <w:rPr>
          <w:rFonts w:ascii="Times New Roman" w:hAnsi="Times New Roman" w:cs="Times New Roman"/>
          <w:b/>
          <w:bCs/>
        </w:rPr>
        <w:t>–</w:t>
      </w:r>
      <w:r w:rsidR="00AF6CA3" w:rsidRPr="00CA3783">
        <w:rPr>
          <w:rFonts w:ascii="Times New Roman" w:hAnsi="Times New Roman" w:cs="Times New Roman"/>
          <w:b/>
          <w:bCs/>
        </w:rPr>
        <w:t xml:space="preserve"> Net</w:t>
      </w:r>
    </w:p>
    <w:p w14:paraId="46619936"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tbl>
      <w:tblPr>
        <w:tblW w:w="9990" w:type="dxa"/>
        <w:tblInd w:w="-90" w:type="dxa"/>
        <w:tblLayout w:type="fixed"/>
        <w:tblLook w:val="0000" w:firstRow="0" w:lastRow="0" w:firstColumn="0" w:lastColumn="0" w:noHBand="0" w:noVBand="0"/>
      </w:tblPr>
      <w:tblGrid>
        <w:gridCol w:w="3420"/>
        <w:gridCol w:w="1260"/>
        <w:gridCol w:w="270"/>
        <w:gridCol w:w="1440"/>
        <w:gridCol w:w="270"/>
        <w:gridCol w:w="1440"/>
        <w:gridCol w:w="270"/>
        <w:gridCol w:w="1620"/>
      </w:tblGrid>
      <w:tr w:rsidR="008334F6" w:rsidRPr="004E2769" w14:paraId="3297E143" w14:textId="77777777" w:rsidTr="00F74627">
        <w:tc>
          <w:tcPr>
            <w:tcW w:w="3420" w:type="dxa"/>
          </w:tcPr>
          <w:p w14:paraId="5AE957E6"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Borders>
              <w:bottom w:val="single" w:sz="4" w:space="0" w:color="auto"/>
            </w:tcBorders>
          </w:tcPr>
          <w:p w14:paraId="44DE09D7"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Interest rate (% p.a.)</w:t>
            </w:r>
          </w:p>
        </w:tc>
        <w:tc>
          <w:tcPr>
            <w:tcW w:w="270" w:type="dxa"/>
          </w:tcPr>
          <w:p w14:paraId="152C5D8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330" w:type="dxa"/>
            <w:gridSpan w:val="3"/>
            <w:tcBorders>
              <w:bottom w:val="single" w:sz="6" w:space="0" w:color="auto"/>
            </w:tcBorders>
          </w:tcPr>
          <w:p w14:paraId="620D4834"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4E2769">
              <w:rPr>
                <w:rFonts w:ascii="Times New Roman" w:hAnsi="Times New Roman" w:cs="Times New Roman"/>
              </w:rPr>
              <w:t>In Thousand Baht</w:t>
            </w:r>
          </w:p>
        </w:tc>
      </w:tr>
      <w:tr w:rsidR="008334F6" w:rsidRPr="004E2769" w14:paraId="66F705C3" w14:textId="77777777" w:rsidTr="00F74627">
        <w:tc>
          <w:tcPr>
            <w:tcW w:w="3420" w:type="dxa"/>
          </w:tcPr>
          <w:p w14:paraId="07A9902D"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60" w:type="dxa"/>
            <w:tcBorders>
              <w:bottom w:val="single" w:sz="4" w:space="0" w:color="auto"/>
            </w:tcBorders>
          </w:tcPr>
          <w:p w14:paraId="0F0CB0BE" w14:textId="7B131EA6" w:rsidR="008334F6" w:rsidRPr="004E2769" w:rsidRDefault="004A4567"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8334F6" w:rsidRPr="00CA3783">
              <w:rPr>
                <w:rFonts w:ascii="Times New Roman" w:hAnsi="Times New Roman" w:cs="Times New Roman"/>
              </w:rPr>
              <w:t>, 202</w:t>
            </w:r>
            <w:r w:rsidR="008334F6">
              <w:rPr>
                <w:rFonts w:ascii="Times New Roman" w:hAnsi="Times New Roman" w:cs="Times New Roman"/>
              </w:rPr>
              <w:t>4</w:t>
            </w:r>
          </w:p>
        </w:tc>
        <w:tc>
          <w:tcPr>
            <w:tcW w:w="270" w:type="dxa"/>
          </w:tcPr>
          <w:p w14:paraId="74E52AC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16A83379" w14:textId="758DE868"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December 31, 202</w:t>
            </w:r>
            <w:r>
              <w:rPr>
                <w:rFonts w:ascii="Times New Roman" w:hAnsi="Times New Roman" w:cs="Times New Roman"/>
              </w:rPr>
              <w:t>3</w:t>
            </w:r>
          </w:p>
        </w:tc>
        <w:tc>
          <w:tcPr>
            <w:tcW w:w="270" w:type="dxa"/>
          </w:tcPr>
          <w:p w14:paraId="4DCB6E91"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bottom w:val="single" w:sz="4" w:space="0" w:color="auto"/>
            </w:tcBorders>
          </w:tcPr>
          <w:p w14:paraId="105D80B4" w14:textId="7CFF82DB" w:rsidR="008334F6" w:rsidRPr="004E2769" w:rsidRDefault="004A4567"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8334F6" w:rsidRPr="00CA3783">
              <w:rPr>
                <w:rFonts w:ascii="Times New Roman" w:hAnsi="Times New Roman" w:cs="Times New Roman"/>
              </w:rPr>
              <w:t>, 202</w:t>
            </w:r>
            <w:r w:rsidR="008334F6">
              <w:rPr>
                <w:rFonts w:ascii="Times New Roman" w:hAnsi="Times New Roman" w:cs="Times New Roman"/>
              </w:rPr>
              <w:t>4</w:t>
            </w:r>
          </w:p>
        </w:tc>
        <w:tc>
          <w:tcPr>
            <w:tcW w:w="270" w:type="dxa"/>
          </w:tcPr>
          <w:p w14:paraId="6E1F2C90"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620" w:type="dxa"/>
            <w:tcBorders>
              <w:bottom w:val="single" w:sz="4" w:space="0" w:color="auto"/>
            </w:tcBorders>
          </w:tcPr>
          <w:p w14:paraId="3CFD92D7" w14:textId="4256F4A4"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December 31, 202</w:t>
            </w:r>
            <w:r>
              <w:rPr>
                <w:rFonts w:ascii="Times New Roman" w:hAnsi="Times New Roman" w:cs="Times New Roman"/>
              </w:rPr>
              <w:t>3</w:t>
            </w:r>
          </w:p>
        </w:tc>
      </w:tr>
      <w:tr w:rsidR="008334F6" w:rsidRPr="004E2769" w14:paraId="48C1147D" w14:textId="77777777" w:rsidTr="00F74627">
        <w:tc>
          <w:tcPr>
            <w:tcW w:w="3420" w:type="dxa"/>
          </w:tcPr>
          <w:p w14:paraId="2DA50ADE"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60" w:type="dxa"/>
          </w:tcPr>
          <w:p w14:paraId="2F9EB83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70F1B4E"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1997780C"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2E52FC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0D681508" w14:textId="77777777" w:rsidR="008334F6" w:rsidRPr="004E2769" w:rsidRDefault="008334F6" w:rsidP="008334F6">
            <w:pPr>
              <w:pStyle w:val="BodyText3"/>
              <w:spacing w:line="240" w:lineRule="atLeast"/>
              <w:jc w:val="center"/>
              <w:rPr>
                <w:rFonts w:cs="Times New Roman"/>
                <w:sz w:val="18"/>
                <w:szCs w:val="18"/>
              </w:rPr>
            </w:pPr>
          </w:p>
        </w:tc>
        <w:tc>
          <w:tcPr>
            <w:tcW w:w="270" w:type="dxa"/>
          </w:tcPr>
          <w:p w14:paraId="6CFB9EE8"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620" w:type="dxa"/>
          </w:tcPr>
          <w:p w14:paraId="0C0C23AB" w14:textId="77777777" w:rsidR="008334F6" w:rsidRPr="004E2769" w:rsidRDefault="008334F6" w:rsidP="008334F6">
            <w:pPr>
              <w:pStyle w:val="BodyText3"/>
              <w:spacing w:line="240" w:lineRule="atLeast"/>
              <w:jc w:val="center"/>
              <w:rPr>
                <w:rFonts w:cs="Times New Roman"/>
                <w:sz w:val="18"/>
                <w:szCs w:val="18"/>
              </w:rPr>
            </w:pPr>
          </w:p>
        </w:tc>
      </w:tr>
      <w:tr w:rsidR="008334F6" w:rsidRPr="004E2769" w14:paraId="4853C823" w14:textId="77777777" w:rsidTr="00F74627">
        <w:tc>
          <w:tcPr>
            <w:tcW w:w="3420" w:type="dxa"/>
          </w:tcPr>
          <w:p w14:paraId="323BD02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Borrowings from a local financial institution</w:t>
            </w:r>
          </w:p>
        </w:tc>
        <w:tc>
          <w:tcPr>
            <w:tcW w:w="1260" w:type="dxa"/>
            <w:shd w:val="clear" w:color="auto" w:fill="auto"/>
          </w:tcPr>
          <w:p w14:paraId="3BAE6D92"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DAE535B"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13C09152"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5D93A04C"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shd w:val="clear" w:color="auto" w:fill="auto"/>
          </w:tcPr>
          <w:p w14:paraId="03797594" w14:textId="77777777" w:rsidR="008334F6" w:rsidRPr="002847AF"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highlight w:val="yellow"/>
                <w:cs/>
              </w:rPr>
            </w:pPr>
          </w:p>
        </w:tc>
        <w:tc>
          <w:tcPr>
            <w:tcW w:w="270" w:type="dxa"/>
            <w:shd w:val="clear" w:color="auto" w:fill="auto"/>
          </w:tcPr>
          <w:p w14:paraId="65A06CCE"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shd w:val="clear" w:color="auto" w:fill="auto"/>
          </w:tcPr>
          <w:p w14:paraId="567B03F6"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851E7" w:rsidRPr="004E2769" w14:paraId="025B0CF5" w14:textId="77777777" w:rsidTr="00F74627">
        <w:tc>
          <w:tcPr>
            <w:tcW w:w="3420" w:type="dxa"/>
          </w:tcPr>
          <w:p w14:paraId="5131C367"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First borrowing </w:t>
            </w:r>
          </w:p>
        </w:tc>
        <w:tc>
          <w:tcPr>
            <w:tcW w:w="1260" w:type="dxa"/>
            <w:shd w:val="clear" w:color="auto" w:fill="auto"/>
          </w:tcPr>
          <w:p w14:paraId="7D221457" w14:textId="6237744D" w:rsidR="00E851E7" w:rsidRPr="006939F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E851E7">
              <w:rPr>
                <w:rFonts w:ascii="Times New Roman" w:hAnsi="Times New Roman" w:cs="Times New Roman"/>
              </w:rPr>
              <w:t>7.05</w:t>
            </w:r>
          </w:p>
        </w:tc>
        <w:tc>
          <w:tcPr>
            <w:tcW w:w="270" w:type="dxa"/>
            <w:shd w:val="clear" w:color="auto" w:fill="auto"/>
          </w:tcPr>
          <w:p w14:paraId="1F734A37"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24F2D628" w14:textId="7CDA066D" w:rsidR="00E851E7" w:rsidRPr="00B7346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835AC">
              <w:rPr>
                <w:rFonts w:ascii="Times New Roman" w:hAnsi="Times New Roman" w:cs="Times New Roman"/>
              </w:rPr>
              <w:t>7.05</w:t>
            </w:r>
          </w:p>
        </w:tc>
        <w:tc>
          <w:tcPr>
            <w:tcW w:w="270" w:type="dxa"/>
            <w:shd w:val="clear" w:color="auto" w:fill="auto"/>
          </w:tcPr>
          <w:p w14:paraId="130E7C86"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shd w:val="clear" w:color="auto" w:fill="auto"/>
          </w:tcPr>
          <w:p w14:paraId="2DCBD8CD" w14:textId="7B19BDBC" w:rsidR="00E851E7" w:rsidRPr="006939F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18,859 </w:t>
            </w:r>
          </w:p>
        </w:tc>
        <w:tc>
          <w:tcPr>
            <w:tcW w:w="270" w:type="dxa"/>
            <w:shd w:val="clear" w:color="auto" w:fill="auto"/>
          </w:tcPr>
          <w:p w14:paraId="00490C30" w14:textId="77777777" w:rsidR="00E851E7" w:rsidRPr="00FE723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shd w:val="clear" w:color="auto" w:fill="auto"/>
          </w:tcPr>
          <w:p w14:paraId="0D654D81" w14:textId="05CF32ED" w:rsidR="00E851E7" w:rsidRPr="00B7346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54,8</w:t>
            </w:r>
            <w:r>
              <w:rPr>
                <w:rFonts w:ascii="Times New Roman" w:hAnsi="Times New Roman" w:cs="Times New Roman"/>
              </w:rPr>
              <w:t>59</w:t>
            </w:r>
          </w:p>
        </w:tc>
      </w:tr>
      <w:tr w:rsidR="00E851E7" w:rsidRPr="004E2769" w14:paraId="35BFD110" w14:textId="77777777" w:rsidTr="00F74627">
        <w:tc>
          <w:tcPr>
            <w:tcW w:w="3420" w:type="dxa"/>
          </w:tcPr>
          <w:p w14:paraId="7A0CD299" w14:textId="77777777" w:rsidR="00E851E7" w:rsidRPr="00B7346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Second borrowing</w:t>
            </w:r>
          </w:p>
        </w:tc>
        <w:tc>
          <w:tcPr>
            <w:tcW w:w="1260" w:type="dxa"/>
            <w:shd w:val="clear" w:color="auto" w:fill="auto"/>
          </w:tcPr>
          <w:p w14:paraId="58F82170" w14:textId="706A54F8" w:rsidR="00E851E7" w:rsidRPr="006939F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E851E7">
              <w:rPr>
                <w:rFonts w:ascii="Times New Roman" w:hAnsi="Times New Roman" w:cs="Times New Roman"/>
              </w:rPr>
              <w:t xml:space="preserve">4.95 </w:t>
            </w:r>
            <w:r w:rsidR="0032595A">
              <w:rPr>
                <w:rFonts w:ascii="Times New Roman" w:hAnsi="Times New Roman" w:cs="Times New Roman"/>
              </w:rPr>
              <w:t>-</w:t>
            </w:r>
            <w:r w:rsidRPr="00E851E7">
              <w:rPr>
                <w:rFonts w:ascii="Times New Roman" w:hAnsi="Times New Roman" w:cs="Times New Roman"/>
              </w:rPr>
              <w:t xml:space="preserve"> 5.05</w:t>
            </w:r>
          </w:p>
        </w:tc>
        <w:tc>
          <w:tcPr>
            <w:tcW w:w="270" w:type="dxa"/>
            <w:shd w:val="clear" w:color="auto" w:fill="auto"/>
          </w:tcPr>
          <w:p w14:paraId="4227B15C"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07CBF0F0" w14:textId="44C3BB9A" w:rsidR="00E851E7" w:rsidRPr="00B7346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9"/>
                <w:tab w:val="left" w:pos="792"/>
              </w:tabs>
              <w:ind w:right="-18"/>
              <w:jc w:val="center"/>
              <w:rPr>
                <w:rFonts w:ascii="Times New Roman" w:hAnsi="Times New Roman" w:cs="Times New Roman"/>
              </w:rPr>
            </w:pPr>
            <w:r w:rsidRPr="008835AC">
              <w:rPr>
                <w:rFonts w:ascii="Times New Roman" w:hAnsi="Times New Roman" w:cs="Times New Roman"/>
              </w:rPr>
              <w:t>4.95</w:t>
            </w:r>
          </w:p>
        </w:tc>
        <w:tc>
          <w:tcPr>
            <w:tcW w:w="270" w:type="dxa"/>
            <w:shd w:val="clear" w:color="auto" w:fill="auto"/>
          </w:tcPr>
          <w:p w14:paraId="35E6EAD9"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shd w:val="clear" w:color="auto" w:fill="auto"/>
          </w:tcPr>
          <w:p w14:paraId="76CC617E" w14:textId="2590BFC6" w:rsidR="00E851E7" w:rsidRPr="006939F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225,389 </w:t>
            </w:r>
          </w:p>
        </w:tc>
        <w:tc>
          <w:tcPr>
            <w:tcW w:w="270" w:type="dxa"/>
            <w:shd w:val="clear" w:color="auto" w:fill="auto"/>
          </w:tcPr>
          <w:p w14:paraId="19C516BC" w14:textId="77777777" w:rsidR="00E851E7" w:rsidRPr="00FE723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shd w:val="clear" w:color="auto" w:fill="auto"/>
          </w:tcPr>
          <w:p w14:paraId="3905FCCB" w14:textId="7AA547D8" w:rsidR="00E851E7" w:rsidRPr="00B7346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116,139</w:t>
            </w:r>
          </w:p>
        </w:tc>
      </w:tr>
      <w:tr w:rsidR="00E851E7" w:rsidRPr="004E2769" w14:paraId="3D2F3DDE" w14:textId="77777777" w:rsidTr="00F74627">
        <w:tc>
          <w:tcPr>
            <w:tcW w:w="3420" w:type="dxa"/>
          </w:tcPr>
          <w:p w14:paraId="1AC41A12"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Third borrowing</w:t>
            </w:r>
          </w:p>
        </w:tc>
        <w:tc>
          <w:tcPr>
            <w:tcW w:w="1260" w:type="dxa"/>
            <w:shd w:val="clear" w:color="auto" w:fill="auto"/>
          </w:tcPr>
          <w:p w14:paraId="7028F469" w14:textId="2C8EC0BC" w:rsidR="00E851E7" w:rsidRPr="006939F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E851E7">
              <w:rPr>
                <w:rFonts w:ascii="Times New Roman" w:hAnsi="Times New Roman" w:cs="Times New Roman"/>
              </w:rPr>
              <w:t>5.05</w:t>
            </w:r>
          </w:p>
        </w:tc>
        <w:tc>
          <w:tcPr>
            <w:tcW w:w="270" w:type="dxa"/>
            <w:shd w:val="clear" w:color="auto" w:fill="auto"/>
          </w:tcPr>
          <w:p w14:paraId="6E35521C"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0E9BE0A7" w14:textId="509E7721" w:rsidR="00E851E7" w:rsidRPr="0085409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heme="minorBidi"/>
                <w:cs/>
              </w:rPr>
            </w:pPr>
            <w:r w:rsidRPr="008835AC">
              <w:rPr>
                <w:rFonts w:ascii="Times New Roman" w:hAnsi="Times New Roman" w:cs="Times New Roman"/>
              </w:rPr>
              <w:t>5.05</w:t>
            </w:r>
          </w:p>
        </w:tc>
        <w:tc>
          <w:tcPr>
            <w:tcW w:w="270" w:type="dxa"/>
            <w:shd w:val="clear" w:color="auto" w:fill="auto"/>
          </w:tcPr>
          <w:p w14:paraId="0D06307A"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tcBorders>
              <w:bottom w:val="single" w:sz="4" w:space="0" w:color="auto"/>
            </w:tcBorders>
            <w:shd w:val="clear" w:color="auto" w:fill="auto"/>
          </w:tcPr>
          <w:p w14:paraId="417E6893" w14:textId="3D19C6C0" w:rsidR="00E851E7" w:rsidRPr="006939F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169,964 </w:t>
            </w:r>
          </w:p>
        </w:tc>
        <w:tc>
          <w:tcPr>
            <w:tcW w:w="270" w:type="dxa"/>
            <w:shd w:val="clear" w:color="auto" w:fill="auto"/>
          </w:tcPr>
          <w:p w14:paraId="297EA858" w14:textId="77777777" w:rsidR="00E851E7" w:rsidRPr="00FE723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bottom w:val="single" w:sz="4" w:space="0" w:color="auto"/>
            </w:tcBorders>
            <w:shd w:val="clear" w:color="auto" w:fill="auto"/>
          </w:tcPr>
          <w:p w14:paraId="7B0D02BE" w14:textId="01C271DB" w:rsidR="00E851E7" w:rsidRPr="00B7346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88,392</w:t>
            </w:r>
          </w:p>
        </w:tc>
      </w:tr>
      <w:tr w:rsidR="00E851E7" w:rsidRPr="004E2769" w14:paraId="19DB1974" w14:textId="77777777" w:rsidTr="00F74627">
        <w:tc>
          <w:tcPr>
            <w:tcW w:w="3420" w:type="dxa"/>
          </w:tcPr>
          <w:p w14:paraId="58653774"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Total</w:t>
            </w:r>
          </w:p>
        </w:tc>
        <w:tc>
          <w:tcPr>
            <w:tcW w:w="1260" w:type="dxa"/>
            <w:shd w:val="clear" w:color="auto" w:fill="auto"/>
          </w:tcPr>
          <w:p w14:paraId="3E0D33C2" w14:textId="77777777" w:rsidR="00E851E7" w:rsidRPr="008835AC"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1B87726B"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363D3DA7"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6672EDC8"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tcBorders>
              <w:top w:val="single" w:sz="4" w:space="0" w:color="auto"/>
            </w:tcBorders>
            <w:shd w:val="clear" w:color="auto" w:fill="auto"/>
          </w:tcPr>
          <w:p w14:paraId="621901BF" w14:textId="20EA99F4" w:rsidR="00E851E7" w:rsidRPr="006939F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414,212</w:t>
            </w:r>
          </w:p>
        </w:tc>
        <w:tc>
          <w:tcPr>
            <w:tcW w:w="270" w:type="dxa"/>
            <w:shd w:val="clear" w:color="auto" w:fill="auto"/>
          </w:tcPr>
          <w:p w14:paraId="7464F265" w14:textId="77777777" w:rsidR="00E851E7" w:rsidRPr="00FE723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tcBorders>
            <w:shd w:val="clear" w:color="auto" w:fill="auto"/>
          </w:tcPr>
          <w:p w14:paraId="5FB4101D" w14:textId="78CC67B1" w:rsidR="00E851E7" w:rsidRPr="00B7346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259,39</w:t>
            </w:r>
            <w:r>
              <w:rPr>
                <w:rFonts w:ascii="Times New Roman" w:hAnsi="Times New Roman" w:cs="Times New Roman"/>
              </w:rPr>
              <w:t>0</w:t>
            </w:r>
          </w:p>
        </w:tc>
      </w:tr>
      <w:tr w:rsidR="00E851E7" w:rsidRPr="004E2769" w14:paraId="749B18DF" w14:textId="77777777" w:rsidTr="00F74627">
        <w:tc>
          <w:tcPr>
            <w:tcW w:w="3420" w:type="dxa"/>
          </w:tcPr>
          <w:p w14:paraId="0D8259FA" w14:textId="003B72F0" w:rsidR="00E851E7" w:rsidRPr="004E2769" w:rsidRDefault="003102C6"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Less : Deferred loan arrangement fee</w:t>
            </w:r>
          </w:p>
        </w:tc>
        <w:tc>
          <w:tcPr>
            <w:tcW w:w="1260" w:type="dxa"/>
            <w:shd w:val="clear" w:color="auto" w:fill="auto"/>
          </w:tcPr>
          <w:p w14:paraId="5CC28AD5"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E55045E"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shd w:val="clear" w:color="auto" w:fill="auto"/>
          </w:tcPr>
          <w:p w14:paraId="0E954EB6"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10F95750"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tcBorders>
              <w:bottom w:val="single" w:sz="4" w:space="0" w:color="auto"/>
            </w:tcBorders>
            <w:shd w:val="clear" w:color="auto" w:fill="auto"/>
          </w:tcPr>
          <w:p w14:paraId="48975E92" w14:textId="5EE86A40" w:rsidR="00E851E7" w:rsidRPr="006939F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51E7">
              <w:rPr>
                <w:rFonts w:ascii="Times New Roman" w:hAnsi="Times New Roman" w:cs="Times New Roman"/>
              </w:rPr>
              <w:t>(1,447)</w:t>
            </w:r>
          </w:p>
        </w:tc>
        <w:tc>
          <w:tcPr>
            <w:tcW w:w="270" w:type="dxa"/>
            <w:shd w:val="clear" w:color="auto" w:fill="auto"/>
          </w:tcPr>
          <w:p w14:paraId="7213DDF4" w14:textId="77777777" w:rsidR="00E851E7" w:rsidRPr="00FE723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bottom w:val="single" w:sz="4" w:space="0" w:color="auto"/>
            </w:tcBorders>
            <w:shd w:val="clear" w:color="auto" w:fill="auto"/>
          </w:tcPr>
          <w:p w14:paraId="7F36CE73" w14:textId="70D928BE" w:rsidR="00E851E7" w:rsidRPr="00B7346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(1,59</w:t>
            </w:r>
            <w:r>
              <w:rPr>
                <w:rFonts w:ascii="Times New Roman" w:hAnsi="Times New Roman" w:cs="Times New Roman"/>
              </w:rPr>
              <w:t>1</w:t>
            </w:r>
            <w:r w:rsidRPr="008835AC">
              <w:rPr>
                <w:rFonts w:ascii="Times New Roman" w:hAnsi="Times New Roman" w:cs="Times New Roman"/>
              </w:rPr>
              <w:t>)</w:t>
            </w:r>
          </w:p>
        </w:tc>
      </w:tr>
      <w:tr w:rsidR="00E851E7" w:rsidRPr="004E2769" w14:paraId="244F8175" w14:textId="77777777" w:rsidTr="00F74627">
        <w:tc>
          <w:tcPr>
            <w:tcW w:w="3420" w:type="dxa"/>
          </w:tcPr>
          <w:p w14:paraId="7D161007"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60" w:type="dxa"/>
            <w:shd w:val="clear" w:color="auto" w:fill="auto"/>
          </w:tcPr>
          <w:p w14:paraId="5271E7D5"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76D7C9FE"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shd w:val="clear" w:color="auto" w:fill="auto"/>
          </w:tcPr>
          <w:p w14:paraId="4F6CF987"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2AD8B62"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tcBorders>
              <w:top w:val="single" w:sz="4" w:space="0" w:color="auto"/>
            </w:tcBorders>
            <w:shd w:val="clear" w:color="auto" w:fill="auto"/>
          </w:tcPr>
          <w:p w14:paraId="76C8F22F" w14:textId="1540FCD5" w:rsidR="00E851E7" w:rsidRPr="006939F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412,765 </w:t>
            </w:r>
          </w:p>
        </w:tc>
        <w:tc>
          <w:tcPr>
            <w:tcW w:w="270" w:type="dxa"/>
            <w:shd w:val="clear" w:color="auto" w:fill="auto"/>
          </w:tcPr>
          <w:p w14:paraId="15FFEF23" w14:textId="77777777" w:rsidR="00E851E7" w:rsidRPr="00FE723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tcBorders>
            <w:shd w:val="clear" w:color="auto" w:fill="auto"/>
          </w:tcPr>
          <w:p w14:paraId="1685C126" w14:textId="66FC7631" w:rsidR="00E851E7" w:rsidRPr="00B7346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257,</w:t>
            </w:r>
            <w:r>
              <w:rPr>
                <w:rFonts w:ascii="Times New Roman" w:hAnsi="Times New Roman" w:cs="Times New Roman"/>
              </w:rPr>
              <w:t>799</w:t>
            </w:r>
          </w:p>
        </w:tc>
      </w:tr>
      <w:tr w:rsidR="00E851E7" w:rsidRPr="004E2769" w14:paraId="6AF1E89A" w14:textId="77777777" w:rsidTr="00F74627">
        <w:tc>
          <w:tcPr>
            <w:tcW w:w="3420" w:type="dxa"/>
          </w:tcPr>
          <w:p w14:paraId="19263741" w14:textId="77777777" w:rsidR="00E851E7" w:rsidRPr="004E2769" w:rsidRDefault="00E851E7" w:rsidP="00E851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4E2769">
              <w:rPr>
                <w:rFonts w:ascii="Times New Roman" w:hAnsi="Times New Roman" w:cs="Times New Roman"/>
                <w:szCs w:val="18"/>
              </w:rPr>
              <w:t>Less : Portion due within one year</w:t>
            </w:r>
          </w:p>
        </w:tc>
        <w:tc>
          <w:tcPr>
            <w:tcW w:w="1260" w:type="dxa"/>
            <w:shd w:val="clear" w:color="auto" w:fill="auto"/>
          </w:tcPr>
          <w:p w14:paraId="6A22729B"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469394C7"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440" w:type="dxa"/>
            <w:shd w:val="clear" w:color="auto" w:fill="auto"/>
          </w:tcPr>
          <w:p w14:paraId="26BF626C"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172F91B1"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shd w:val="clear" w:color="auto" w:fill="auto"/>
          </w:tcPr>
          <w:p w14:paraId="16F4FF95" w14:textId="79303A36" w:rsidR="00E851E7" w:rsidRPr="006939F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51E7">
              <w:rPr>
                <w:rFonts w:ascii="Times New Roman" w:hAnsi="Times New Roman" w:cs="Times New Roman"/>
              </w:rPr>
              <w:t xml:space="preserve"> (18,627)</w:t>
            </w:r>
          </w:p>
        </w:tc>
        <w:tc>
          <w:tcPr>
            <w:tcW w:w="270" w:type="dxa"/>
            <w:shd w:val="clear" w:color="auto" w:fill="auto"/>
          </w:tcPr>
          <w:p w14:paraId="4FFDA728" w14:textId="77777777" w:rsidR="00E851E7" w:rsidRPr="00FE723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shd w:val="clear" w:color="auto" w:fill="auto"/>
          </w:tcPr>
          <w:p w14:paraId="510293EE" w14:textId="3BC9E4B9" w:rsidR="00E851E7" w:rsidRPr="00B7346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(54,59</w:t>
            </w:r>
            <w:r>
              <w:rPr>
                <w:rFonts w:ascii="Times New Roman" w:hAnsi="Times New Roman" w:cs="Times New Roman"/>
              </w:rPr>
              <w:t>1</w:t>
            </w:r>
            <w:r w:rsidRPr="008835AC">
              <w:rPr>
                <w:rFonts w:ascii="Times New Roman" w:hAnsi="Times New Roman" w:cs="Times New Roman"/>
              </w:rPr>
              <w:t>)</w:t>
            </w:r>
          </w:p>
        </w:tc>
      </w:tr>
      <w:tr w:rsidR="00E851E7" w:rsidRPr="004E2769" w14:paraId="58D68E45" w14:textId="77777777" w:rsidTr="00F74627">
        <w:tc>
          <w:tcPr>
            <w:tcW w:w="3420" w:type="dxa"/>
          </w:tcPr>
          <w:p w14:paraId="5D753F4C"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Net</w:t>
            </w:r>
          </w:p>
        </w:tc>
        <w:tc>
          <w:tcPr>
            <w:tcW w:w="1260" w:type="dxa"/>
            <w:shd w:val="clear" w:color="auto" w:fill="auto"/>
          </w:tcPr>
          <w:p w14:paraId="760A416A"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027C748D"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shd w:val="clear" w:color="auto" w:fill="auto"/>
          </w:tcPr>
          <w:p w14:paraId="7B8FEE35"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5BB24ECE" w14:textId="77777777" w:rsidR="00E851E7" w:rsidRPr="00340CFA"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top w:val="single" w:sz="4" w:space="0" w:color="auto"/>
              <w:bottom w:val="double" w:sz="4" w:space="0" w:color="auto"/>
            </w:tcBorders>
            <w:shd w:val="clear" w:color="auto" w:fill="auto"/>
          </w:tcPr>
          <w:p w14:paraId="628626CD" w14:textId="4A362AB8" w:rsidR="00E851E7" w:rsidRPr="006939F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E851E7">
              <w:rPr>
                <w:rFonts w:ascii="Times New Roman" w:hAnsi="Times New Roman" w:cs="Times New Roman"/>
              </w:rPr>
              <w:t xml:space="preserve"> 394,138 </w:t>
            </w:r>
          </w:p>
        </w:tc>
        <w:tc>
          <w:tcPr>
            <w:tcW w:w="270" w:type="dxa"/>
            <w:shd w:val="clear" w:color="auto" w:fill="auto"/>
          </w:tcPr>
          <w:p w14:paraId="4F8B6AE0" w14:textId="77777777" w:rsidR="00E851E7" w:rsidRPr="00FE723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bottom w:val="double" w:sz="4" w:space="0" w:color="auto"/>
            </w:tcBorders>
            <w:shd w:val="clear" w:color="auto" w:fill="auto"/>
          </w:tcPr>
          <w:p w14:paraId="328FFC80" w14:textId="1822D84B" w:rsidR="00E851E7" w:rsidRPr="00B7346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203,208</w:t>
            </w:r>
          </w:p>
        </w:tc>
      </w:tr>
    </w:tbl>
    <w:p w14:paraId="06597EF2" w14:textId="77777777" w:rsidR="00C326E3" w:rsidRPr="00CA3783" w:rsidRDefault="00C326E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0B686F09" w14:textId="77777777" w:rsidR="004A4567" w:rsidRDefault="004A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39B67E2D" w14:textId="773A62A8" w:rsidR="003B1C1C" w:rsidRPr="00905001" w:rsidRDefault="003B1C1C" w:rsidP="003B1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Pr>
          <w:rFonts w:ascii="Times New Roman" w:hAnsi="Times New Roman" w:cs="Times New Roman"/>
        </w:rPr>
        <w:lastRenderedPageBreak/>
        <w:t xml:space="preserve">As at </w:t>
      </w:r>
      <w:r w:rsidR="004A4567">
        <w:rPr>
          <w:rFonts w:ascii="Times New Roman" w:hAnsi="Times New Roman" w:cs="Times New Roman"/>
        </w:rPr>
        <w:t>June 30</w:t>
      </w:r>
      <w:r>
        <w:rPr>
          <w:rFonts w:ascii="Times New Roman" w:hAnsi="Times New Roman" w:cs="Times New Roman"/>
        </w:rPr>
        <w:t>, 2024 and December 31, 2023, t</w:t>
      </w:r>
      <w:r w:rsidRPr="00905001">
        <w:rPr>
          <w:rFonts w:ascii="Times New Roman" w:hAnsi="Times New Roman" w:cs="Times New Roman"/>
        </w:rPr>
        <w:t xml:space="preserve">he Company’s credit facilities are as follows: </w:t>
      </w:r>
    </w:p>
    <w:p w14:paraId="4495219D" w14:textId="77777777" w:rsidR="003B1C1C" w:rsidRPr="00905001" w:rsidRDefault="003B1C1C" w:rsidP="003B1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720" w:type="dxa"/>
        <w:tblInd w:w="-90" w:type="dxa"/>
        <w:tblLayout w:type="fixed"/>
        <w:tblCellMar>
          <w:left w:w="58" w:type="dxa"/>
          <w:right w:w="58" w:type="dxa"/>
        </w:tblCellMar>
        <w:tblLook w:val="04A0" w:firstRow="1" w:lastRow="0" w:firstColumn="1" w:lastColumn="0" w:noHBand="0" w:noVBand="1"/>
      </w:tblPr>
      <w:tblGrid>
        <w:gridCol w:w="965"/>
        <w:gridCol w:w="136"/>
        <w:gridCol w:w="3759"/>
        <w:gridCol w:w="180"/>
        <w:gridCol w:w="1530"/>
        <w:gridCol w:w="180"/>
        <w:gridCol w:w="2970"/>
      </w:tblGrid>
      <w:tr w:rsidR="003B1C1C" w:rsidRPr="00905001" w14:paraId="50B4FFF0" w14:textId="77777777" w:rsidTr="00A64761">
        <w:trPr>
          <w:trHeight w:val="20"/>
        </w:trPr>
        <w:tc>
          <w:tcPr>
            <w:tcW w:w="965" w:type="dxa"/>
            <w:tcBorders>
              <w:bottom w:val="single" w:sz="4" w:space="0" w:color="auto"/>
            </w:tcBorders>
            <w:shd w:val="clear" w:color="auto" w:fill="auto"/>
          </w:tcPr>
          <w:p w14:paraId="28376EBC"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Credit facility</w:t>
            </w:r>
          </w:p>
        </w:tc>
        <w:tc>
          <w:tcPr>
            <w:tcW w:w="136" w:type="dxa"/>
          </w:tcPr>
          <w:p w14:paraId="719FEEF2"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759" w:type="dxa"/>
            <w:tcBorders>
              <w:bottom w:val="single" w:sz="4" w:space="0" w:color="auto"/>
            </w:tcBorders>
            <w:shd w:val="clear" w:color="auto" w:fill="auto"/>
          </w:tcPr>
          <w:p w14:paraId="1F9EB326"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264B8EC0"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Purpose</w:t>
            </w:r>
          </w:p>
        </w:tc>
        <w:tc>
          <w:tcPr>
            <w:tcW w:w="180" w:type="dxa"/>
            <w:shd w:val="clear" w:color="auto" w:fill="auto"/>
          </w:tcPr>
          <w:p w14:paraId="3BB01C57"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30" w:type="dxa"/>
            <w:tcBorders>
              <w:bottom w:val="single" w:sz="4" w:space="0" w:color="auto"/>
            </w:tcBorders>
          </w:tcPr>
          <w:p w14:paraId="6E3BFF1C" w14:textId="77777777" w:rsidR="003B1C1C"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0EB6B648"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905001">
              <w:rPr>
                <w:rFonts w:ascii="Times New Roman" w:hAnsi="Times New Roman" w:cs="Times New Roman"/>
              </w:rPr>
              <w:t>In Thousand Baht</w:t>
            </w:r>
          </w:p>
        </w:tc>
        <w:tc>
          <w:tcPr>
            <w:tcW w:w="180" w:type="dxa"/>
          </w:tcPr>
          <w:p w14:paraId="127BAB38"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970" w:type="dxa"/>
            <w:tcBorders>
              <w:bottom w:val="single" w:sz="4" w:space="0" w:color="auto"/>
            </w:tcBorders>
            <w:shd w:val="clear" w:color="auto" w:fill="auto"/>
          </w:tcPr>
          <w:p w14:paraId="2D644CA0"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7BDC6253"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Interest rate</w:t>
            </w:r>
          </w:p>
        </w:tc>
      </w:tr>
      <w:tr w:rsidR="003B1C1C" w:rsidRPr="00905001" w14:paraId="5B762120" w14:textId="77777777" w:rsidTr="00A64761">
        <w:trPr>
          <w:trHeight w:val="20"/>
        </w:trPr>
        <w:tc>
          <w:tcPr>
            <w:tcW w:w="965" w:type="dxa"/>
            <w:tcBorders>
              <w:top w:val="single" w:sz="4" w:space="0" w:color="auto"/>
            </w:tcBorders>
            <w:shd w:val="clear" w:color="auto" w:fill="auto"/>
          </w:tcPr>
          <w:p w14:paraId="4ACB88B5"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7D485E84"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3759" w:type="dxa"/>
            <w:tcBorders>
              <w:top w:val="single" w:sz="4" w:space="0" w:color="auto"/>
            </w:tcBorders>
            <w:shd w:val="clear" w:color="auto" w:fill="auto"/>
          </w:tcPr>
          <w:p w14:paraId="5C5EFB31"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80" w:type="dxa"/>
            <w:shd w:val="clear" w:color="auto" w:fill="auto"/>
          </w:tcPr>
          <w:p w14:paraId="42D76FC7"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530" w:type="dxa"/>
            <w:tcBorders>
              <w:top w:val="single" w:sz="4" w:space="0" w:color="auto"/>
            </w:tcBorders>
          </w:tcPr>
          <w:p w14:paraId="5DE7EB20"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80" w:type="dxa"/>
          </w:tcPr>
          <w:p w14:paraId="25340F8E"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2970" w:type="dxa"/>
            <w:tcBorders>
              <w:top w:val="single" w:sz="4" w:space="0" w:color="auto"/>
            </w:tcBorders>
            <w:shd w:val="clear" w:color="auto" w:fill="auto"/>
          </w:tcPr>
          <w:p w14:paraId="594587C3"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r>
      <w:tr w:rsidR="003B1C1C" w:rsidRPr="00905001" w14:paraId="608D898D" w14:textId="77777777" w:rsidTr="00A64761">
        <w:trPr>
          <w:trHeight w:val="20"/>
        </w:trPr>
        <w:tc>
          <w:tcPr>
            <w:tcW w:w="965" w:type="dxa"/>
            <w:shd w:val="clear" w:color="auto" w:fill="auto"/>
          </w:tcPr>
          <w:p w14:paraId="5DE1A7EF"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A</w:t>
            </w:r>
          </w:p>
        </w:tc>
        <w:tc>
          <w:tcPr>
            <w:tcW w:w="136" w:type="dxa"/>
          </w:tcPr>
          <w:p w14:paraId="34F45776"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CCC2954"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 xml:space="preserve">Term loan facilities for purchase of machinery </w:t>
            </w:r>
          </w:p>
        </w:tc>
        <w:tc>
          <w:tcPr>
            <w:tcW w:w="180" w:type="dxa"/>
            <w:shd w:val="clear" w:color="auto" w:fill="auto"/>
          </w:tcPr>
          <w:p w14:paraId="5F5A3EBA"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24253CCA"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235,176</w:t>
            </w:r>
          </w:p>
        </w:tc>
        <w:tc>
          <w:tcPr>
            <w:tcW w:w="180" w:type="dxa"/>
          </w:tcPr>
          <w:p w14:paraId="4399D558"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F9A6123"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MLR</w:t>
            </w:r>
          </w:p>
        </w:tc>
      </w:tr>
      <w:tr w:rsidR="003B1C1C" w:rsidRPr="00905001" w14:paraId="2E62076C" w14:textId="77777777" w:rsidTr="00A64761">
        <w:trPr>
          <w:trHeight w:val="20"/>
        </w:trPr>
        <w:tc>
          <w:tcPr>
            <w:tcW w:w="965" w:type="dxa"/>
            <w:shd w:val="clear" w:color="auto" w:fill="auto"/>
          </w:tcPr>
          <w:p w14:paraId="30E2E095"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0ACE7F5C"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2EF8ADFC" w14:textId="77777777" w:rsidR="003B1C1C" w:rsidRPr="00905001" w:rsidRDefault="003B1C1C" w:rsidP="00DA1B4D">
            <w:pPr>
              <w:pStyle w:val="a"/>
              <w:tabs>
                <w:tab w:val="clear" w:pos="1080"/>
              </w:tabs>
              <w:ind w:right="32"/>
              <w:rPr>
                <w:rFonts w:cs="Times New Roman"/>
                <w:sz w:val="18"/>
                <w:szCs w:val="18"/>
                <w:lang w:val="en-US"/>
              </w:rPr>
            </w:pPr>
          </w:p>
        </w:tc>
        <w:tc>
          <w:tcPr>
            <w:tcW w:w="180" w:type="dxa"/>
            <w:shd w:val="clear" w:color="auto" w:fill="auto"/>
          </w:tcPr>
          <w:p w14:paraId="153773EB"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0B66A9E8"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7C90F136"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5F828CD7"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0FCB133E" w14:textId="77777777" w:rsidTr="00A64761">
        <w:trPr>
          <w:trHeight w:val="20"/>
        </w:trPr>
        <w:tc>
          <w:tcPr>
            <w:tcW w:w="965" w:type="dxa"/>
            <w:shd w:val="clear" w:color="auto" w:fill="auto"/>
          </w:tcPr>
          <w:p w14:paraId="01C3829F"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B</w:t>
            </w:r>
          </w:p>
        </w:tc>
        <w:tc>
          <w:tcPr>
            <w:tcW w:w="136" w:type="dxa"/>
          </w:tcPr>
          <w:p w14:paraId="4476ACB5"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7CC7646"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Term loan facilities for construction of factory</w:t>
            </w:r>
          </w:p>
        </w:tc>
        <w:tc>
          <w:tcPr>
            <w:tcW w:w="180" w:type="dxa"/>
            <w:shd w:val="clear" w:color="auto" w:fill="auto"/>
          </w:tcPr>
          <w:p w14:paraId="19E20FBB"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10824A89"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250,000</w:t>
            </w:r>
          </w:p>
        </w:tc>
        <w:tc>
          <w:tcPr>
            <w:tcW w:w="180" w:type="dxa"/>
          </w:tcPr>
          <w:p w14:paraId="717215D3"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0BC385D"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1-2: MLR-2%</w:t>
            </w:r>
          </w:p>
        </w:tc>
      </w:tr>
      <w:tr w:rsidR="003B1C1C" w:rsidRPr="00905001" w14:paraId="5483D3D9" w14:textId="77777777" w:rsidTr="00A64761">
        <w:trPr>
          <w:trHeight w:val="20"/>
        </w:trPr>
        <w:tc>
          <w:tcPr>
            <w:tcW w:w="965" w:type="dxa"/>
            <w:shd w:val="clear" w:color="auto" w:fill="auto"/>
          </w:tcPr>
          <w:p w14:paraId="7CADE1A0"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35B5A87E"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50DBCDF" w14:textId="77777777" w:rsidR="003B1C1C" w:rsidRPr="00905001" w:rsidRDefault="003B1C1C" w:rsidP="00A64761">
            <w:pPr>
              <w:pStyle w:val="a"/>
              <w:tabs>
                <w:tab w:val="clear" w:pos="1080"/>
              </w:tabs>
              <w:spacing w:line="240" w:lineRule="atLeast"/>
              <w:ind w:right="32"/>
              <w:rPr>
                <w:rFonts w:cs="Times New Roman"/>
                <w:sz w:val="18"/>
                <w:szCs w:val="18"/>
                <w:lang w:val="en-US"/>
              </w:rPr>
            </w:pPr>
          </w:p>
        </w:tc>
        <w:tc>
          <w:tcPr>
            <w:tcW w:w="180" w:type="dxa"/>
            <w:shd w:val="clear" w:color="auto" w:fill="auto"/>
          </w:tcPr>
          <w:p w14:paraId="4B137B59"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456FD1FC"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DD7836A"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FD975A9"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3-4: MLR-1.5%</w:t>
            </w:r>
          </w:p>
        </w:tc>
      </w:tr>
      <w:tr w:rsidR="003B1C1C" w:rsidRPr="00905001" w14:paraId="17F44398" w14:textId="77777777" w:rsidTr="00A64761">
        <w:trPr>
          <w:trHeight w:val="20"/>
        </w:trPr>
        <w:tc>
          <w:tcPr>
            <w:tcW w:w="965" w:type="dxa"/>
            <w:shd w:val="clear" w:color="auto" w:fill="auto"/>
          </w:tcPr>
          <w:p w14:paraId="6063049F"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51B52AF7"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2E3E3274" w14:textId="77777777" w:rsidR="003B1C1C" w:rsidRPr="00905001" w:rsidRDefault="003B1C1C" w:rsidP="00A64761">
            <w:pPr>
              <w:pStyle w:val="a"/>
              <w:tabs>
                <w:tab w:val="clear" w:pos="1080"/>
              </w:tabs>
              <w:spacing w:line="240" w:lineRule="atLeast"/>
              <w:ind w:right="32"/>
              <w:rPr>
                <w:rFonts w:cs="Times New Roman"/>
                <w:sz w:val="18"/>
                <w:szCs w:val="18"/>
                <w:lang w:val="en-US"/>
              </w:rPr>
            </w:pPr>
          </w:p>
        </w:tc>
        <w:tc>
          <w:tcPr>
            <w:tcW w:w="180" w:type="dxa"/>
            <w:shd w:val="clear" w:color="auto" w:fill="auto"/>
          </w:tcPr>
          <w:p w14:paraId="2322551F"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77285CF3"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282DC8C"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5153D3E1"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5 onwards: MLR</w:t>
            </w:r>
          </w:p>
        </w:tc>
      </w:tr>
      <w:tr w:rsidR="003B1C1C" w:rsidRPr="00905001" w14:paraId="1174779F" w14:textId="77777777" w:rsidTr="00A64761">
        <w:trPr>
          <w:trHeight w:val="20"/>
        </w:trPr>
        <w:tc>
          <w:tcPr>
            <w:tcW w:w="965" w:type="dxa"/>
            <w:shd w:val="clear" w:color="auto" w:fill="auto"/>
          </w:tcPr>
          <w:p w14:paraId="10D1E46E"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5F350B01"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10F4044D" w14:textId="77777777" w:rsidR="003B1C1C" w:rsidRPr="00905001" w:rsidRDefault="003B1C1C" w:rsidP="00DA1B4D">
            <w:pPr>
              <w:pStyle w:val="a"/>
              <w:tabs>
                <w:tab w:val="clear" w:pos="1080"/>
              </w:tabs>
              <w:ind w:right="32"/>
              <w:rPr>
                <w:rFonts w:cs="Times New Roman"/>
                <w:sz w:val="18"/>
                <w:szCs w:val="18"/>
                <w:lang w:val="en-US"/>
              </w:rPr>
            </w:pPr>
          </w:p>
        </w:tc>
        <w:tc>
          <w:tcPr>
            <w:tcW w:w="180" w:type="dxa"/>
            <w:shd w:val="clear" w:color="auto" w:fill="auto"/>
          </w:tcPr>
          <w:p w14:paraId="7C55B6C4"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7F517143"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7273257A"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4671A930"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09408024" w14:textId="77777777" w:rsidTr="00A64761">
        <w:trPr>
          <w:trHeight w:val="20"/>
        </w:trPr>
        <w:tc>
          <w:tcPr>
            <w:tcW w:w="965" w:type="dxa"/>
            <w:shd w:val="clear" w:color="auto" w:fill="auto"/>
          </w:tcPr>
          <w:p w14:paraId="3C1DD8CB"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C</w:t>
            </w:r>
          </w:p>
        </w:tc>
        <w:tc>
          <w:tcPr>
            <w:tcW w:w="136" w:type="dxa"/>
          </w:tcPr>
          <w:p w14:paraId="6012A8E7"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6E698DC"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Term loan facilities for purchase of machinery</w:t>
            </w:r>
          </w:p>
          <w:p w14:paraId="1782FBD4"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(Not exceeding Euro 9,825 thousand)</w:t>
            </w:r>
          </w:p>
        </w:tc>
        <w:tc>
          <w:tcPr>
            <w:tcW w:w="180" w:type="dxa"/>
            <w:shd w:val="clear" w:color="auto" w:fill="auto"/>
          </w:tcPr>
          <w:p w14:paraId="1703A792"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02403E52"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75A37EB1"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393,000</w:t>
            </w:r>
          </w:p>
        </w:tc>
        <w:tc>
          <w:tcPr>
            <w:tcW w:w="180" w:type="dxa"/>
          </w:tcPr>
          <w:p w14:paraId="1C404145"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814ACEF" w14:textId="77777777" w:rsidR="003B1C1C" w:rsidRPr="00905001" w:rsidRDefault="003B1C1C" w:rsidP="00A64761">
            <w:pPr>
              <w:pStyle w:val="a"/>
              <w:tabs>
                <w:tab w:val="clear" w:pos="1080"/>
              </w:tabs>
              <w:spacing w:line="240" w:lineRule="atLeast"/>
              <w:ind w:right="-108"/>
              <w:rPr>
                <w:rFonts w:cs="Times New Roman"/>
                <w:sz w:val="18"/>
                <w:szCs w:val="18"/>
                <w:lang w:val="en-US"/>
              </w:rPr>
            </w:pPr>
          </w:p>
          <w:p w14:paraId="7C3B47DA"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 xml:space="preserve">Year 1-2: MOR-2.57% and MLR-2% </w:t>
            </w:r>
          </w:p>
        </w:tc>
      </w:tr>
      <w:tr w:rsidR="003B1C1C" w:rsidRPr="00905001" w14:paraId="512DA936" w14:textId="77777777" w:rsidTr="00A64761">
        <w:trPr>
          <w:trHeight w:val="20"/>
        </w:trPr>
        <w:tc>
          <w:tcPr>
            <w:tcW w:w="965" w:type="dxa"/>
            <w:shd w:val="clear" w:color="auto" w:fill="auto"/>
          </w:tcPr>
          <w:p w14:paraId="0A80A7FE"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04B9769F"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A085FD7" w14:textId="77777777" w:rsidR="003B1C1C" w:rsidRPr="00905001" w:rsidRDefault="003B1C1C" w:rsidP="00A64761">
            <w:pPr>
              <w:pStyle w:val="a"/>
              <w:tabs>
                <w:tab w:val="clear" w:pos="1080"/>
              </w:tabs>
              <w:spacing w:line="240" w:lineRule="atLeast"/>
              <w:ind w:right="32"/>
              <w:rPr>
                <w:rFonts w:cs="Times New Roman"/>
                <w:sz w:val="18"/>
                <w:szCs w:val="18"/>
                <w:lang w:val="en-US"/>
              </w:rPr>
            </w:pPr>
          </w:p>
        </w:tc>
        <w:tc>
          <w:tcPr>
            <w:tcW w:w="180" w:type="dxa"/>
            <w:shd w:val="clear" w:color="auto" w:fill="auto"/>
          </w:tcPr>
          <w:p w14:paraId="0E51B026"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6EDF4AA3"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73F4F32"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22CDEDEF"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3-4: MLR-1.5%</w:t>
            </w:r>
          </w:p>
        </w:tc>
      </w:tr>
      <w:tr w:rsidR="003B1C1C" w:rsidRPr="00905001" w14:paraId="1CEB63B5" w14:textId="77777777" w:rsidTr="00A64761">
        <w:trPr>
          <w:trHeight w:val="20"/>
        </w:trPr>
        <w:tc>
          <w:tcPr>
            <w:tcW w:w="965" w:type="dxa"/>
            <w:shd w:val="clear" w:color="auto" w:fill="auto"/>
          </w:tcPr>
          <w:p w14:paraId="5FC17014"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1AF5ABF3"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DD24658" w14:textId="77777777" w:rsidR="003B1C1C" w:rsidRPr="00905001" w:rsidRDefault="003B1C1C" w:rsidP="00A64761">
            <w:pPr>
              <w:pStyle w:val="a"/>
              <w:tabs>
                <w:tab w:val="clear" w:pos="1080"/>
              </w:tabs>
              <w:spacing w:line="240" w:lineRule="atLeast"/>
              <w:ind w:right="32"/>
              <w:rPr>
                <w:rFonts w:cs="Times New Roman"/>
                <w:sz w:val="18"/>
                <w:szCs w:val="18"/>
                <w:lang w:val="en-US"/>
              </w:rPr>
            </w:pPr>
          </w:p>
        </w:tc>
        <w:tc>
          <w:tcPr>
            <w:tcW w:w="180" w:type="dxa"/>
            <w:shd w:val="clear" w:color="auto" w:fill="auto"/>
          </w:tcPr>
          <w:p w14:paraId="66E1793B"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72F4AF69"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FFA4D53"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30753E7F"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5 onwards: MLR</w:t>
            </w:r>
          </w:p>
        </w:tc>
      </w:tr>
      <w:tr w:rsidR="003B1C1C" w:rsidRPr="00905001" w14:paraId="43A58E95" w14:textId="77777777" w:rsidTr="00A64761">
        <w:trPr>
          <w:trHeight w:val="20"/>
        </w:trPr>
        <w:tc>
          <w:tcPr>
            <w:tcW w:w="965" w:type="dxa"/>
            <w:shd w:val="clear" w:color="auto" w:fill="auto"/>
          </w:tcPr>
          <w:p w14:paraId="0D5CDADE"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3E452E65"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7F11B7EC" w14:textId="77777777" w:rsidR="003B1C1C" w:rsidRPr="00905001" w:rsidRDefault="003B1C1C" w:rsidP="00DA1B4D">
            <w:pPr>
              <w:pStyle w:val="a"/>
              <w:tabs>
                <w:tab w:val="clear" w:pos="1080"/>
              </w:tabs>
              <w:ind w:right="32"/>
              <w:rPr>
                <w:rFonts w:cs="Times New Roman"/>
                <w:sz w:val="18"/>
                <w:szCs w:val="18"/>
                <w:lang w:val="en-US"/>
              </w:rPr>
            </w:pPr>
          </w:p>
        </w:tc>
        <w:tc>
          <w:tcPr>
            <w:tcW w:w="180" w:type="dxa"/>
            <w:shd w:val="clear" w:color="auto" w:fill="auto"/>
          </w:tcPr>
          <w:p w14:paraId="65C9D3C4"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0ACDE9F0"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1894469A"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0B652E15"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0B621B31" w14:textId="77777777" w:rsidTr="00A64761">
        <w:trPr>
          <w:trHeight w:val="20"/>
        </w:trPr>
        <w:tc>
          <w:tcPr>
            <w:tcW w:w="965" w:type="dxa"/>
            <w:shd w:val="clear" w:color="auto" w:fill="auto"/>
          </w:tcPr>
          <w:p w14:paraId="415BB163"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D</w:t>
            </w:r>
          </w:p>
        </w:tc>
        <w:tc>
          <w:tcPr>
            <w:tcW w:w="136" w:type="dxa"/>
          </w:tcPr>
          <w:p w14:paraId="75B0F2D6"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3759" w:type="dxa"/>
            <w:shd w:val="clear" w:color="auto" w:fill="auto"/>
          </w:tcPr>
          <w:p w14:paraId="2060EDB6"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 xml:space="preserve">Promissory notes </w:t>
            </w:r>
          </w:p>
        </w:tc>
        <w:tc>
          <w:tcPr>
            <w:tcW w:w="180" w:type="dxa"/>
            <w:shd w:val="clear" w:color="auto" w:fill="auto"/>
          </w:tcPr>
          <w:p w14:paraId="418C1D3C"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374A5087"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25,000</w:t>
            </w:r>
          </w:p>
        </w:tc>
        <w:tc>
          <w:tcPr>
            <w:tcW w:w="180" w:type="dxa"/>
          </w:tcPr>
          <w:p w14:paraId="39001AB1"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540CD55C" w14:textId="77777777" w:rsidR="003B1C1C" w:rsidRPr="00905001" w:rsidRDefault="003B1C1C" w:rsidP="00A64761">
            <w:pPr>
              <w:pStyle w:val="a"/>
              <w:tabs>
                <w:tab w:val="clear" w:pos="1080"/>
              </w:tabs>
              <w:spacing w:line="240" w:lineRule="atLeast"/>
              <w:ind w:right="-108"/>
              <w:rPr>
                <w:rFonts w:cs="Times New Roman"/>
                <w:sz w:val="18"/>
                <w:szCs w:val="18"/>
                <w:cs/>
                <w:lang w:val="en-US"/>
              </w:rPr>
            </w:pPr>
            <w:r w:rsidRPr="00905001">
              <w:rPr>
                <w:rFonts w:cs="Times New Roman"/>
                <w:sz w:val="18"/>
                <w:szCs w:val="18"/>
                <w:lang w:val="en-US"/>
              </w:rPr>
              <w:t xml:space="preserve">MOR </w:t>
            </w:r>
          </w:p>
        </w:tc>
      </w:tr>
      <w:tr w:rsidR="003B1C1C" w:rsidRPr="00905001" w14:paraId="0EDF5771" w14:textId="77777777" w:rsidTr="00A64761">
        <w:trPr>
          <w:trHeight w:val="20"/>
        </w:trPr>
        <w:tc>
          <w:tcPr>
            <w:tcW w:w="965" w:type="dxa"/>
            <w:shd w:val="clear" w:color="auto" w:fill="auto"/>
          </w:tcPr>
          <w:p w14:paraId="4DB9E870"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7016EF05"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3ADC86F5" w14:textId="77777777" w:rsidR="003B1C1C" w:rsidRPr="00905001" w:rsidRDefault="003B1C1C" w:rsidP="00DA1B4D">
            <w:pPr>
              <w:pStyle w:val="a"/>
              <w:tabs>
                <w:tab w:val="clear" w:pos="1080"/>
              </w:tabs>
              <w:ind w:right="32"/>
              <w:rPr>
                <w:rFonts w:cs="Times New Roman"/>
                <w:sz w:val="18"/>
                <w:szCs w:val="18"/>
                <w:lang w:val="en-US"/>
              </w:rPr>
            </w:pPr>
          </w:p>
        </w:tc>
        <w:tc>
          <w:tcPr>
            <w:tcW w:w="180" w:type="dxa"/>
            <w:shd w:val="clear" w:color="auto" w:fill="auto"/>
          </w:tcPr>
          <w:p w14:paraId="39322D76"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5506D425"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020565D6"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242086C7"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471D327A" w14:textId="77777777" w:rsidTr="00A64761">
        <w:trPr>
          <w:trHeight w:val="20"/>
        </w:trPr>
        <w:tc>
          <w:tcPr>
            <w:tcW w:w="965" w:type="dxa"/>
            <w:shd w:val="clear" w:color="auto" w:fill="auto"/>
          </w:tcPr>
          <w:p w14:paraId="292A37AF"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E</w:t>
            </w:r>
          </w:p>
        </w:tc>
        <w:tc>
          <w:tcPr>
            <w:tcW w:w="136" w:type="dxa"/>
          </w:tcPr>
          <w:p w14:paraId="53A6FFCD"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8B04366"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Bank overdraft</w:t>
            </w:r>
          </w:p>
        </w:tc>
        <w:tc>
          <w:tcPr>
            <w:tcW w:w="180" w:type="dxa"/>
            <w:shd w:val="clear" w:color="auto" w:fill="auto"/>
          </w:tcPr>
          <w:p w14:paraId="2D16776C"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51F03C21"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15,000</w:t>
            </w:r>
          </w:p>
        </w:tc>
        <w:tc>
          <w:tcPr>
            <w:tcW w:w="180" w:type="dxa"/>
          </w:tcPr>
          <w:p w14:paraId="083FAC49"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0DC12E63"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MOR</w:t>
            </w:r>
          </w:p>
        </w:tc>
      </w:tr>
      <w:tr w:rsidR="003B1C1C" w:rsidRPr="00905001" w14:paraId="221157E0" w14:textId="77777777" w:rsidTr="00A64761">
        <w:trPr>
          <w:trHeight w:val="20"/>
        </w:trPr>
        <w:tc>
          <w:tcPr>
            <w:tcW w:w="965" w:type="dxa"/>
            <w:shd w:val="clear" w:color="auto" w:fill="auto"/>
          </w:tcPr>
          <w:p w14:paraId="46265A19"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485B3A83"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6EE08DBA" w14:textId="77777777" w:rsidR="003B1C1C" w:rsidRPr="00905001" w:rsidRDefault="003B1C1C" w:rsidP="00DA1B4D">
            <w:pPr>
              <w:pStyle w:val="a"/>
              <w:tabs>
                <w:tab w:val="clear" w:pos="1080"/>
              </w:tabs>
              <w:ind w:right="32"/>
              <w:rPr>
                <w:rFonts w:cs="Times New Roman"/>
                <w:sz w:val="18"/>
                <w:szCs w:val="18"/>
                <w:lang w:val="en-US"/>
              </w:rPr>
            </w:pPr>
          </w:p>
        </w:tc>
        <w:tc>
          <w:tcPr>
            <w:tcW w:w="180" w:type="dxa"/>
            <w:shd w:val="clear" w:color="auto" w:fill="auto"/>
          </w:tcPr>
          <w:p w14:paraId="37AA061E" w14:textId="77777777" w:rsidR="003B1C1C" w:rsidRPr="00905001" w:rsidRDefault="003B1C1C" w:rsidP="00DA1B4D">
            <w:pPr>
              <w:pStyle w:val="a"/>
              <w:tabs>
                <w:tab w:val="clear" w:pos="1080"/>
              </w:tabs>
              <w:ind w:right="-43"/>
              <w:jc w:val="center"/>
              <w:rPr>
                <w:rFonts w:cs="Times New Roman"/>
                <w:sz w:val="18"/>
                <w:szCs w:val="18"/>
                <w:lang w:val="en-US"/>
              </w:rPr>
            </w:pPr>
          </w:p>
        </w:tc>
        <w:tc>
          <w:tcPr>
            <w:tcW w:w="1530" w:type="dxa"/>
            <w:shd w:val="clear" w:color="auto" w:fill="auto"/>
          </w:tcPr>
          <w:p w14:paraId="10B975F5"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35EEEF4D"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2A5F38C3" w14:textId="77777777" w:rsidR="003B1C1C" w:rsidRPr="00905001" w:rsidRDefault="003B1C1C" w:rsidP="00DA1B4D">
            <w:pPr>
              <w:pStyle w:val="a"/>
              <w:tabs>
                <w:tab w:val="clear" w:pos="1080"/>
              </w:tabs>
              <w:ind w:right="-43"/>
              <w:jc w:val="center"/>
              <w:rPr>
                <w:rFonts w:cs="Times New Roman"/>
                <w:sz w:val="18"/>
                <w:szCs w:val="18"/>
                <w:lang w:val="en-US"/>
              </w:rPr>
            </w:pPr>
          </w:p>
        </w:tc>
      </w:tr>
      <w:tr w:rsidR="003B1C1C" w:rsidRPr="00905001" w14:paraId="40B0C67D" w14:textId="77777777" w:rsidTr="00A64761">
        <w:trPr>
          <w:trHeight w:val="20"/>
        </w:trPr>
        <w:tc>
          <w:tcPr>
            <w:tcW w:w="965" w:type="dxa"/>
            <w:shd w:val="clear" w:color="auto" w:fill="auto"/>
          </w:tcPr>
          <w:p w14:paraId="0E64E759"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F</w:t>
            </w:r>
          </w:p>
        </w:tc>
        <w:tc>
          <w:tcPr>
            <w:tcW w:w="136" w:type="dxa"/>
          </w:tcPr>
          <w:p w14:paraId="500BF2EF"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5739E1A" w14:textId="77777777" w:rsidR="003B1C1C" w:rsidRPr="00905001" w:rsidRDefault="003B1C1C" w:rsidP="00A64761">
            <w:pPr>
              <w:pStyle w:val="a"/>
              <w:tabs>
                <w:tab w:val="clear" w:pos="1080"/>
              </w:tabs>
              <w:spacing w:line="240" w:lineRule="atLeast"/>
              <w:ind w:right="-70"/>
              <w:rPr>
                <w:rFonts w:cs="Times New Roman"/>
                <w:sz w:val="18"/>
                <w:szCs w:val="18"/>
                <w:lang w:val="en-US"/>
              </w:rPr>
            </w:pPr>
            <w:r w:rsidRPr="00905001">
              <w:rPr>
                <w:rFonts w:cs="Times New Roman"/>
                <w:sz w:val="18"/>
                <w:szCs w:val="18"/>
                <w:lang w:val="en-US"/>
              </w:rPr>
              <w:t xml:space="preserve">Letter of guarantee for purchase of raw materials </w:t>
            </w:r>
          </w:p>
        </w:tc>
        <w:tc>
          <w:tcPr>
            <w:tcW w:w="180" w:type="dxa"/>
            <w:shd w:val="clear" w:color="auto" w:fill="auto"/>
          </w:tcPr>
          <w:p w14:paraId="6F853F22"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65D3E692"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20,000</w:t>
            </w:r>
          </w:p>
        </w:tc>
        <w:tc>
          <w:tcPr>
            <w:tcW w:w="180" w:type="dxa"/>
          </w:tcPr>
          <w:p w14:paraId="0D416C8C"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21EDF3DA"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3B1C1C" w:rsidRPr="00905001" w14:paraId="44A9410C" w14:textId="77777777" w:rsidTr="00A64761">
        <w:trPr>
          <w:trHeight w:val="20"/>
        </w:trPr>
        <w:tc>
          <w:tcPr>
            <w:tcW w:w="965" w:type="dxa"/>
            <w:shd w:val="clear" w:color="auto" w:fill="auto"/>
          </w:tcPr>
          <w:p w14:paraId="58BB9083"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2EA3C908"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5C6410C5" w14:textId="77777777" w:rsidR="003B1C1C" w:rsidRPr="00905001" w:rsidRDefault="003B1C1C" w:rsidP="00DA1B4D">
            <w:pPr>
              <w:pStyle w:val="a"/>
              <w:tabs>
                <w:tab w:val="clear" w:pos="1080"/>
              </w:tabs>
              <w:ind w:right="-43"/>
              <w:jc w:val="center"/>
              <w:rPr>
                <w:rFonts w:cs="Times New Roman"/>
                <w:sz w:val="18"/>
                <w:szCs w:val="18"/>
                <w:lang w:val="en-US"/>
              </w:rPr>
            </w:pPr>
          </w:p>
        </w:tc>
        <w:tc>
          <w:tcPr>
            <w:tcW w:w="180" w:type="dxa"/>
            <w:shd w:val="clear" w:color="auto" w:fill="auto"/>
          </w:tcPr>
          <w:p w14:paraId="05E43FBE" w14:textId="77777777" w:rsidR="003B1C1C" w:rsidRPr="00905001" w:rsidRDefault="003B1C1C" w:rsidP="00DA1B4D">
            <w:pPr>
              <w:pStyle w:val="a"/>
              <w:tabs>
                <w:tab w:val="clear" w:pos="1080"/>
              </w:tabs>
              <w:ind w:right="-43"/>
              <w:jc w:val="center"/>
              <w:rPr>
                <w:rFonts w:cs="Times New Roman"/>
                <w:sz w:val="18"/>
                <w:szCs w:val="18"/>
                <w:lang w:val="en-US"/>
              </w:rPr>
            </w:pPr>
          </w:p>
        </w:tc>
        <w:tc>
          <w:tcPr>
            <w:tcW w:w="1530" w:type="dxa"/>
            <w:shd w:val="clear" w:color="auto" w:fill="auto"/>
          </w:tcPr>
          <w:p w14:paraId="206E1E43"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3B8BB9B2"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7A5FB4D5"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0E372018" w14:textId="77777777" w:rsidTr="00A64761">
        <w:trPr>
          <w:trHeight w:val="20"/>
        </w:trPr>
        <w:tc>
          <w:tcPr>
            <w:tcW w:w="965" w:type="dxa"/>
            <w:shd w:val="clear" w:color="auto" w:fill="auto"/>
          </w:tcPr>
          <w:p w14:paraId="2C3131F7"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G</w:t>
            </w:r>
          </w:p>
        </w:tc>
        <w:tc>
          <w:tcPr>
            <w:tcW w:w="136" w:type="dxa"/>
          </w:tcPr>
          <w:p w14:paraId="7656AAF1"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5E8D410"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Letter of guarantee for electricity use</w:t>
            </w:r>
          </w:p>
        </w:tc>
        <w:tc>
          <w:tcPr>
            <w:tcW w:w="180" w:type="dxa"/>
            <w:shd w:val="clear" w:color="auto" w:fill="auto"/>
          </w:tcPr>
          <w:p w14:paraId="001C550A"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59F71169"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5,000</w:t>
            </w:r>
          </w:p>
        </w:tc>
        <w:tc>
          <w:tcPr>
            <w:tcW w:w="180" w:type="dxa"/>
          </w:tcPr>
          <w:p w14:paraId="7663CC7F"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DA92D2E" w14:textId="77777777" w:rsidR="003B1C1C" w:rsidRPr="00905001" w:rsidRDefault="003B1C1C" w:rsidP="00A64761">
            <w:pPr>
              <w:pStyle w:val="a"/>
              <w:tabs>
                <w:tab w:val="clear" w:pos="1080"/>
              </w:tabs>
              <w:spacing w:line="240" w:lineRule="atLeast"/>
              <w:ind w:right="-108"/>
              <w:rPr>
                <w:rFonts w:cs="Times New Roman"/>
                <w:sz w:val="18"/>
                <w:szCs w:val="18"/>
                <w:cs/>
                <w:lang w:val="en-US"/>
              </w:rPr>
            </w:pPr>
            <w:r w:rsidRPr="00905001">
              <w:rPr>
                <w:rFonts w:cs="Times New Roman"/>
                <w:sz w:val="18"/>
                <w:szCs w:val="18"/>
                <w:lang w:val="en-US"/>
              </w:rPr>
              <w:t>Indicated in each agreement</w:t>
            </w:r>
          </w:p>
        </w:tc>
      </w:tr>
      <w:tr w:rsidR="003B1C1C" w:rsidRPr="00905001" w14:paraId="42028DFA" w14:textId="77777777" w:rsidTr="00A64761">
        <w:trPr>
          <w:trHeight w:val="20"/>
        </w:trPr>
        <w:tc>
          <w:tcPr>
            <w:tcW w:w="965" w:type="dxa"/>
            <w:shd w:val="clear" w:color="auto" w:fill="auto"/>
          </w:tcPr>
          <w:p w14:paraId="73D6FF39"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1A0A2AFD"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131FFA5D" w14:textId="77777777" w:rsidR="003B1C1C" w:rsidRPr="00905001" w:rsidRDefault="003B1C1C" w:rsidP="00DA1B4D">
            <w:pPr>
              <w:pStyle w:val="a"/>
              <w:tabs>
                <w:tab w:val="clear" w:pos="1080"/>
              </w:tabs>
              <w:ind w:right="-43"/>
              <w:rPr>
                <w:rFonts w:cs="Times New Roman"/>
                <w:sz w:val="18"/>
                <w:szCs w:val="18"/>
                <w:lang w:val="en-US"/>
              </w:rPr>
            </w:pPr>
          </w:p>
        </w:tc>
        <w:tc>
          <w:tcPr>
            <w:tcW w:w="180" w:type="dxa"/>
            <w:shd w:val="clear" w:color="auto" w:fill="auto"/>
          </w:tcPr>
          <w:p w14:paraId="4CD47C14"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0EA8F13F"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023BB989"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4849605C"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53894ECE" w14:textId="77777777" w:rsidTr="00A64761">
        <w:trPr>
          <w:trHeight w:val="20"/>
        </w:trPr>
        <w:tc>
          <w:tcPr>
            <w:tcW w:w="965" w:type="dxa"/>
            <w:shd w:val="clear" w:color="auto" w:fill="auto"/>
          </w:tcPr>
          <w:p w14:paraId="770D9785"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H</w:t>
            </w:r>
          </w:p>
        </w:tc>
        <w:tc>
          <w:tcPr>
            <w:tcW w:w="136" w:type="dxa"/>
          </w:tcPr>
          <w:p w14:paraId="5F7AB224"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0110ED6B"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Letter of guarantee for advance received</w:t>
            </w:r>
          </w:p>
        </w:tc>
        <w:tc>
          <w:tcPr>
            <w:tcW w:w="180" w:type="dxa"/>
            <w:shd w:val="clear" w:color="auto" w:fill="auto"/>
          </w:tcPr>
          <w:p w14:paraId="0170C94A"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5EE6BDD3"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50,000</w:t>
            </w:r>
          </w:p>
        </w:tc>
        <w:tc>
          <w:tcPr>
            <w:tcW w:w="180" w:type="dxa"/>
          </w:tcPr>
          <w:p w14:paraId="550D37DB"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724A2DF"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3B1C1C" w:rsidRPr="00905001" w14:paraId="7C674722" w14:textId="77777777" w:rsidTr="00A64761">
        <w:trPr>
          <w:trHeight w:val="20"/>
        </w:trPr>
        <w:tc>
          <w:tcPr>
            <w:tcW w:w="965" w:type="dxa"/>
            <w:shd w:val="clear" w:color="auto" w:fill="auto"/>
          </w:tcPr>
          <w:p w14:paraId="55A1102C"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1EF651EF"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6AB21184" w14:textId="77777777" w:rsidR="003B1C1C" w:rsidRPr="00905001" w:rsidRDefault="003B1C1C" w:rsidP="00DA1B4D">
            <w:pPr>
              <w:pStyle w:val="a"/>
              <w:tabs>
                <w:tab w:val="clear" w:pos="1080"/>
              </w:tabs>
              <w:ind w:right="-43"/>
              <w:rPr>
                <w:rFonts w:cs="Times New Roman"/>
                <w:sz w:val="18"/>
                <w:szCs w:val="18"/>
                <w:lang w:val="en-US"/>
              </w:rPr>
            </w:pPr>
          </w:p>
        </w:tc>
        <w:tc>
          <w:tcPr>
            <w:tcW w:w="180" w:type="dxa"/>
            <w:shd w:val="clear" w:color="auto" w:fill="auto"/>
          </w:tcPr>
          <w:p w14:paraId="4C56F109"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3E69B851"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78D0D14A"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7DFA0A3A"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167E7A88" w14:textId="77777777" w:rsidTr="00A64761">
        <w:trPr>
          <w:trHeight w:val="20"/>
        </w:trPr>
        <w:tc>
          <w:tcPr>
            <w:tcW w:w="965" w:type="dxa"/>
            <w:shd w:val="clear" w:color="auto" w:fill="auto"/>
          </w:tcPr>
          <w:p w14:paraId="2120CB21"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I</w:t>
            </w:r>
          </w:p>
        </w:tc>
        <w:tc>
          <w:tcPr>
            <w:tcW w:w="136" w:type="dxa"/>
          </w:tcPr>
          <w:p w14:paraId="021D7A7F"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3FF114E1"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Factoring</w:t>
            </w:r>
          </w:p>
        </w:tc>
        <w:tc>
          <w:tcPr>
            <w:tcW w:w="180" w:type="dxa"/>
            <w:shd w:val="clear" w:color="auto" w:fill="auto"/>
          </w:tcPr>
          <w:p w14:paraId="1EBAE52B"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02F65C8B"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40,000</w:t>
            </w:r>
          </w:p>
        </w:tc>
        <w:tc>
          <w:tcPr>
            <w:tcW w:w="180" w:type="dxa"/>
          </w:tcPr>
          <w:p w14:paraId="404903A2"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C1D2E1A"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3B1C1C" w:rsidRPr="00905001" w14:paraId="1A91A3EC" w14:textId="77777777" w:rsidTr="00A64761">
        <w:trPr>
          <w:trHeight w:val="20"/>
        </w:trPr>
        <w:tc>
          <w:tcPr>
            <w:tcW w:w="965" w:type="dxa"/>
            <w:shd w:val="clear" w:color="auto" w:fill="auto"/>
          </w:tcPr>
          <w:p w14:paraId="0D2F7A24"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716D7C89"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104F7C39" w14:textId="77777777" w:rsidR="003B1C1C" w:rsidRPr="00905001" w:rsidRDefault="003B1C1C" w:rsidP="00DA1B4D">
            <w:pPr>
              <w:pStyle w:val="a"/>
              <w:tabs>
                <w:tab w:val="clear" w:pos="1080"/>
              </w:tabs>
              <w:ind w:right="-43"/>
              <w:rPr>
                <w:rFonts w:cs="Times New Roman"/>
                <w:sz w:val="18"/>
                <w:szCs w:val="18"/>
                <w:lang w:val="en-US"/>
              </w:rPr>
            </w:pPr>
          </w:p>
        </w:tc>
        <w:tc>
          <w:tcPr>
            <w:tcW w:w="180" w:type="dxa"/>
            <w:shd w:val="clear" w:color="auto" w:fill="auto"/>
          </w:tcPr>
          <w:p w14:paraId="545D5246"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1B2A30C8"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3C9E2AF8"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1AE33C6B"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7EA4C5C7" w14:textId="77777777" w:rsidTr="00A64761">
        <w:trPr>
          <w:trHeight w:val="20"/>
        </w:trPr>
        <w:tc>
          <w:tcPr>
            <w:tcW w:w="965" w:type="dxa"/>
            <w:shd w:val="clear" w:color="auto" w:fill="auto"/>
          </w:tcPr>
          <w:p w14:paraId="604A6069"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J</w:t>
            </w:r>
          </w:p>
        </w:tc>
        <w:tc>
          <w:tcPr>
            <w:tcW w:w="136" w:type="dxa"/>
          </w:tcPr>
          <w:p w14:paraId="20618785"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898B7F5"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 xml:space="preserve">Fleet card </w:t>
            </w:r>
          </w:p>
        </w:tc>
        <w:tc>
          <w:tcPr>
            <w:tcW w:w="180" w:type="dxa"/>
            <w:shd w:val="clear" w:color="auto" w:fill="auto"/>
          </w:tcPr>
          <w:p w14:paraId="75D60625"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2EB6B8F9"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3,000</w:t>
            </w:r>
          </w:p>
        </w:tc>
        <w:tc>
          <w:tcPr>
            <w:tcW w:w="180" w:type="dxa"/>
          </w:tcPr>
          <w:p w14:paraId="32E2E1EE"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5022726"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3B1C1C" w:rsidRPr="00905001" w14:paraId="41672D5B" w14:textId="77777777" w:rsidTr="00A64761">
        <w:trPr>
          <w:trHeight w:val="20"/>
        </w:trPr>
        <w:tc>
          <w:tcPr>
            <w:tcW w:w="965" w:type="dxa"/>
            <w:shd w:val="clear" w:color="auto" w:fill="auto"/>
          </w:tcPr>
          <w:p w14:paraId="12444F7E"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61AA5356"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5E4BFDC8" w14:textId="77777777" w:rsidR="003B1C1C" w:rsidRPr="00905001" w:rsidRDefault="003B1C1C" w:rsidP="00DA1B4D">
            <w:pPr>
              <w:pStyle w:val="a"/>
              <w:tabs>
                <w:tab w:val="clear" w:pos="1080"/>
              </w:tabs>
              <w:ind w:right="-43"/>
              <w:rPr>
                <w:rFonts w:cs="Times New Roman"/>
                <w:sz w:val="18"/>
                <w:szCs w:val="18"/>
                <w:lang w:val="en-US"/>
              </w:rPr>
            </w:pPr>
          </w:p>
        </w:tc>
        <w:tc>
          <w:tcPr>
            <w:tcW w:w="180" w:type="dxa"/>
            <w:shd w:val="clear" w:color="auto" w:fill="auto"/>
          </w:tcPr>
          <w:p w14:paraId="2453BEF2" w14:textId="77777777" w:rsidR="003B1C1C" w:rsidRPr="00905001" w:rsidRDefault="003B1C1C" w:rsidP="00DA1B4D">
            <w:pPr>
              <w:pStyle w:val="a"/>
              <w:tabs>
                <w:tab w:val="clear" w:pos="1080"/>
              </w:tabs>
              <w:ind w:right="-43"/>
              <w:rPr>
                <w:rFonts w:cs="Times New Roman"/>
                <w:sz w:val="18"/>
                <w:szCs w:val="18"/>
                <w:lang w:val="en-US"/>
              </w:rPr>
            </w:pPr>
          </w:p>
        </w:tc>
        <w:tc>
          <w:tcPr>
            <w:tcW w:w="1530" w:type="dxa"/>
            <w:tcBorders>
              <w:top w:val="single" w:sz="4" w:space="0" w:color="auto"/>
            </w:tcBorders>
            <w:shd w:val="clear" w:color="auto" w:fill="auto"/>
          </w:tcPr>
          <w:p w14:paraId="3BD102DC"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5C678D8F"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0BAE8669" w14:textId="77777777" w:rsidR="003B1C1C" w:rsidRPr="00905001" w:rsidRDefault="003B1C1C" w:rsidP="00DA1B4D">
            <w:pPr>
              <w:pStyle w:val="a"/>
              <w:tabs>
                <w:tab w:val="clear" w:pos="1080"/>
              </w:tabs>
              <w:ind w:right="-43"/>
              <w:rPr>
                <w:rFonts w:cs="Times New Roman"/>
                <w:sz w:val="18"/>
                <w:szCs w:val="18"/>
                <w:lang w:val="en-US"/>
              </w:rPr>
            </w:pPr>
          </w:p>
        </w:tc>
      </w:tr>
      <w:tr w:rsidR="003B1C1C" w:rsidRPr="00905001" w14:paraId="279FBDB4" w14:textId="77777777" w:rsidTr="00A64761">
        <w:trPr>
          <w:trHeight w:val="20"/>
        </w:trPr>
        <w:tc>
          <w:tcPr>
            <w:tcW w:w="965" w:type="dxa"/>
            <w:shd w:val="clear" w:color="auto" w:fill="auto"/>
          </w:tcPr>
          <w:p w14:paraId="2E43D347"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7B0D0EC0"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3EFBD249"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Total</w:t>
            </w:r>
          </w:p>
        </w:tc>
        <w:tc>
          <w:tcPr>
            <w:tcW w:w="180" w:type="dxa"/>
            <w:shd w:val="clear" w:color="auto" w:fill="auto"/>
          </w:tcPr>
          <w:p w14:paraId="5DBF2225"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tcBorders>
              <w:bottom w:val="double" w:sz="4" w:space="0" w:color="auto"/>
            </w:tcBorders>
            <w:shd w:val="clear" w:color="auto" w:fill="auto"/>
          </w:tcPr>
          <w:p w14:paraId="088DC74D"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1,036,176</w:t>
            </w:r>
          </w:p>
        </w:tc>
        <w:tc>
          <w:tcPr>
            <w:tcW w:w="180" w:type="dxa"/>
          </w:tcPr>
          <w:p w14:paraId="422390FE"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97E26B4"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r>
    </w:tbl>
    <w:p w14:paraId="431B42A2" w14:textId="77777777" w:rsidR="009531FF" w:rsidRPr="00CA3783" w:rsidRDefault="009531F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p>
    <w:p w14:paraId="2C1BAD39" w14:textId="3C99C785" w:rsidR="00E40DC8" w:rsidRPr="00CA3783" w:rsidRDefault="006B38E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These c</w:t>
      </w:r>
      <w:r w:rsidR="00E40DC8" w:rsidRPr="00CA3783">
        <w:rPr>
          <w:rFonts w:ascii="Times New Roman" w:hAnsi="Times New Roman" w:cs="Times New Roman"/>
        </w:rPr>
        <w:t>redit facilities are collaterized by the following:</w:t>
      </w:r>
    </w:p>
    <w:p w14:paraId="3F2238D6" w14:textId="5023F38B" w:rsidR="00E40DC8" w:rsidRPr="00CA3783" w:rsidRDefault="00E40DC8" w:rsidP="00CA3783">
      <w:pPr>
        <w:pStyle w:val="BodyText3"/>
        <w:tabs>
          <w:tab w:val="left" w:pos="360"/>
        </w:tabs>
        <w:spacing w:line="240" w:lineRule="atLeast"/>
        <w:ind w:left="360" w:hanging="360"/>
        <w:jc w:val="thaiDistribute"/>
        <w:rPr>
          <w:rFonts w:cs="Times New Roman"/>
          <w:sz w:val="18"/>
          <w:szCs w:val="18"/>
        </w:rPr>
      </w:pPr>
      <w:r w:rsidRPr="00CA3783">
        <w:rPr>
          <w:rFonts w:cs="Times New Roman"/>
          <w:sz w:val="18"/>
          <w:szCs w:val="18"/>
        </w:rPr>
        <w:t>-</w:t>
      </w:r>
      <w:r w:rsidRPr="00CA3783">
        <w:rPr>
          <w:rFonts w:cs="Times New Roman"/>
          <w:sz w:val="18"/>
          <w:szCs w:val="18"/>
        </w:rPr>
        <w:tab/>
        <w:t>mortgage of land, together with the existing and future structures</w:t>
      </w:r>
      <w:r w:rsidR="00C00B17" w:rsidRPr="00CA3783">
        <w:rPr>
          <w:rFonts w:cs="Times New Roman"/>
          <w:sz w:val="18"/>
          <w:szCs w:val="18"/>
        </w:rPr>
        <w:t xml:space="preserve"> thereon and</w:t>
      </w:r>
      <w:r w:rsidR="005B67F4" w:rsidRPr="00CA3783">
        <w:rPr>
          <w:rFonts w:cs="Angsana New"/>
          <w:sz w:val="18"/>
          <w:szCs w:val="22"/>
        </w:rPr>
        <w:t xml:space="preserve"> </w:t>
      </w:r>
      <w:r w:rsidR="005B67F4" w:rsidRPr="00CA3783">
        <w:rPr>
          <w:rFonts w:cs="Times New Roman"/>
          <w:sz w:val="18"/>
          <w:szCs w:val="18"/>
        </w:rPr>
        <w:t>machinery and equipment</w:t>
      </w:r>
      <w:r w:rsidRPr="00CA3783">
        <w:rPr>
          <w:rFonts w:cs="Times New Roman"/>
          <w:sz w:val="18"/>
          <w:szCs w:val="18"/>
        </w:rPr>
        <w:t xml:space="preserve"> as discussed in Note </w:t>
      </w:r>
      <w:r w:rsidR="00615B9B" w:rsidRPr="00CA3783">
        <w:rPr>
          <w:rFonts w:cs="Times New Roman"/>
          <w:sz w:val="18"/>
          <w:szCs w:val="18"/>
        </w:rPr>
        <w:t>7</w:t>
      </w:r>
    </w:p>
    <w:p w14:paraId="445B47FB" w14:textId="0E42EB4C" w:rsidR="00E40DC8" w:rsidRPr="00CA3783" w:rsidRDefault="00E40DC8" w:rsidP="00CA3783">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r>
      <w:r w:rsidR="00AF3918" w:rsidRPr="00CA3783">
        <w:rPr>
          <w:rFonts w:cs="Times New Roman"/>
          <w:sz w:val="18"/>
          <w:szCs w:val="18"/>
        </w:rPr>
        <w:t xml:space="preserve">beneficiary on </w:t>
      </w:r>
      <w:r w:rsidRPr="00CA3783">
        <w:rPr>
          <w:rFonts w:cs="Times New Roman"/>
          <w:sz w:val="18"/>
          <w:szCs w:val="18"/>
        </w:rPr>
        <w:t>insurance coverage on structures and machinery are assigned to the financial institution</w:t>
      </w:r>
    </w:p>
    <w:p w14:paraId="7CE53641" w14:textId="77777777" w:rsidR="00E40DC8" w:rsidRPr="00CA3783" w:rsidRDefault="00E40DC8" w:rsidP="00CA3783">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t xml:space="preserve">restricted savings deposit </w:t>
      </w:r>
    </w:p>
    <w:p w14:paraId="005F6629" w14:textId="2504A2C5" w:rsidR="00E40DC8" w:rsidRPr="00CA3783" w:rsidRDefault="00E40DC8" w:rsidP="00CA3783">
      <w:pPr>
        <w:pStyle w:val="BodyText3"/>
        <w:tabs>
          <w:tab w:val="left" w:pos="360"/>
        </w:tabs>
        <w:spacing w:line="240" w:lineRule="atLeast"/>
        <w:rPr>
          <w:rFonts w:cstheme="minorBidi"/>
          <w:sz w:val="18"/>
          <w:szCs w:val="18"/>
        </w:rPr>
      </w:pPr>
      <w:r w:rsidRPr="00CA3783">
        <w:rPr>
          <w:rFonts w:cs="Times New Roman"/>
          <w:sz w:val="18"/>
          <w:szCs w:val="18"/>
        </w:rPr>
        <w:t>-</w:t>
      </w:r>
      <w:r w:rsidRPr="00CA3783">
        <w:rPr>
          <w:rFonts w:cs="Times New Roman"/>
          <w:sz w:val="18"/>
          <w:szCs w:val="18"/>
        </w:rPr>
        <w:tab/>
        <w:t xml:space="preserve">guarantee by a </w:t>
      </w:r>
      <w:r w:rsidR="00A44546" w:rsidRPr="00CA3783">
        <w:rPr>
          <w:rFonts w:cs="Times New Roman"/>
          <w:sz w:val="18"/>
          <w:szCs w:val="18"/>
        </w:rPr>
        <w:t>director</w:t>
      </w:r>
      <w:r w:rsidR="00433D43" w:rsidRPr="00CA3783">
        <w:rPr>
          <w:rFonts w:cs="Times New Roman"/>
          <w:sz w:val="18"/>
          <w:szCs w:val="18"/>
        </w:rPr>
        <w:t xml:space="preserve"> of the Company</w:t>
      </w:r>
      <w:r w:rsidR="00AD0343" w:rsidRPr="00CA3783">
        <w:rPr>
          <w:rFonts w:cs="Times New Roman"/>
          <w:sz w:val="18"/>
          <w:szCs w:val="18"/>
        </w:rPr>
        <w:t xml:space="preserve"> </w:t>
      </w:r>
      <w:r w:rsidR="00A44546" w:rsidRPr="00CA3783">
        <w:rPr>
          <w:rFonts w:cs="Times New Roman"/>
          <w:sz w:val="18"/>
          <w:szCs w:val="18"/>
        </w:rPr>
        <w:t>(</w:t>
      </w:r>
      <w:r w:rsidR="000508E9" w:rsidRPr="00CA3783">
        <w:rPr>
          <w:rFonts w:cs="Times New Roman"/>
          <w:sz w:val="18"/>
          <w:szCs w:val="18"/>
        </w:rPr>
        <w:t xml:space="preserve">for only credit facility </w:t>
      </w:r>
      <w:r w:rsidR="009225E2" w:rsidRPr="00CA3783">
        <w:rPr>
          <w:rFonts w:cs="Times New Roman"/>
          <w:sz w:val="18"/>
          <w:szCs w:val="18"/>
        </w:rPr>
        <w:t>I</w:t>
      </w:r>
      <w:r w:rsidR="000508E9" w:rsidRPr="00CA3783">
        <w:rPr>
          <w:rFonts w:cs="Times New Roman"/>
          <w:sz w:val="18"/>
          <w:szCs w:val="18"/>
        </w:rPr>
        <w:t>)</w:t>
      </w:r>
      <w:r w:rsidR="00AD0343" w:rsidRPr="00CA3783">
        <w:rPr>
          <w:rFonts w:cs="Times New Roman"/>
          <w:sz w:val="18"/>
          <w:szCs w:val="18"/>
        </w:rPr>
        <w:t>.</w:t>
      </w:r>
    </w:p>
    <w:p w14:paraId="66DEE0D3" w14:textId="77777777" w:rsidR="00E40DC8" w:rsidRPr="00CA3783" w:rsidRDefault="00E40DC8" w:rsidP="00CA3783">
      <w:pPr>
        <w:pStyle w:val="BodyText3"/>
        <w:spacing w:line="240" w:lineRule="atLeast"/>
        <w:jc w:val="both"/>
        <w:rPr>
          <w:rFonts w:cs="Times New Roman"/>
          <w:sz w:val="18"/>
          <w:szCs w:val="18"/>
        </w:rPr>
      </w:pPr>
    </w:p>
    <w:p w14:paraId="6360D96B" w14:textId="29478166" w:rsidR="00774B66" w:rsidRPr="00CA3783" w:rsidRDefault="00E40DC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CA3783">
        <w:rPr>
          <w:rFonts w:ascii="Times New Roman" w:hAnsi="Times New Roman" w:cs="Times New Roman"/>
        </w:rPr>
        <w:t>The Company is committed to comply with certain conditions as indicated in the facility agreement</w:t>
      </w:r>
      <w:r w:rsidR="003266BE" w:rsidRPr="00CA3783">
        <w:rPr>
          <w:rFonts w:ascii="Times New Roman" w:hAnsi="Times New Roman" w:cs="Times New Roman"/>
        </w:rPr>
        <w:t>s</w:t>
      </w:r>
      <w:r w:rsidRPr="00CA3783">
        <w:rPr>
          <w:rFonts w:ascii="Times New Roman" w:hAnsi="Times New Roman" w:cs="Times New Roman"/>
        </w:rPr>
        <w:t xml:space="preserve"> such as maintaining of financial ratio</w:t>
      </w:r>
      <w:r w:rsidR="00F84A82" w:rsidRPr="00CA3783">
        <w:rPr>
          <w:rFonts w:ascii="Times New Roman" w:hAnsi="Times New Roman" w:cs="Times New Roman"/>
        </w:rPr>
        <w:t>s</w:t>
      </w:r>
      <w:r w:rsidRPr="00CA3783">
        <w:rPr>
          <w:rFonts w:ascii="Times New Roman" w:hAnsi="Times New Roman" w:cs="Times New Roman"/>
        </w:rPr>
        <w:t xml:space="preserve"> and others.</w:t>
      </w:r>
    </w:p>
    <w:p w14:paraId="1573F95B" w14:textId="77777777" w:rsidR="007E68D6" w:rsidRPr="00CA3783" w:rsidRDefault="007E68D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5ABD0732" w14:textId="77777777" w:rsidR="00DA1B4D" w:rsidRDefault="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1E4DCEC2" w14:textId="2496D258" w:rsidR="0038349C" w:rsidRPr="00CA3783" w:rsidRDefault="00817B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lastRenderedPageBreak/>
        <w:t>1</w:t>
      </w:r>
      <w:r w:rsidR="005B4B22">
        <w:rPr>
          <w:rFonts w:ascii="Times New Roman" w:hAnsi="Times New Roman" w:cs="Times New Roman"/>
          <w:b/>
          <w:bCs/>
        </w:rPr>
        <w:t>2</w:t>
      </w:r>
      <w:r w:rsidR="0038349C" w:rsidRPr="00CA3783">
        <w:rPr>
          <w:rFonts w:ascii="Times New Roman" w:hAnsi="Times New Roman" w:cs="Times New Roman"/>
          <w:b/>
          <w:bCs/>
        </w:rPr>
        <w:t>.</w:t>
      </w:r>
      <w:r w:rsidR="0038349C" w:rsidRPr="00CA3783">
        <w:rPr>
          <w:rFonts w:ascii="Times New Roman" w:hAnsi="Times New Roman" w:cs="Times New Roman"/>
          <w:b/>
          <w:bCs/>
        </w:rPr>
        <w:tab/>
      </w:r>
      <w:r w:rsidR="00E40DC8" w:rsidRPr="00CA3783">
        <w:rPr>
          <w:rFonts w:ascii="Times New Roman" w:hAnsi="Times New Roman" w:cs="Times New Roman"/>
          <w:b/>
          <w:bCs/>
        </w:rPr>
        <w:t xml:space="preserve">LEASE </w:t>
      </w:r>
      <w:r w:rsidR="0038349C" w:rsidRPr="00CA3783">
        <w:rPr>
          <w:rFonts w:ascii="Times New Roman" w:hAnsi="Times New Roman" w:cs="Times New Roman"/>
          <w:b/>
          <w:bCs/>
        </w:rPr>
        <w:t>LIABILITIE</w:t>
      </w:r>
      <w:r w:rsidR="00D5716F" w:rsidRPr="00CA3783">
        <w:rPr>
          <w:rFonts w:ascii="Times New Roman" w:hAnsi="Times New Roman" w:cs="Times New Roman"/>
          <w:b/>
          <w:bCs/>
        </w:rPr>
        <w:t xml:space="preserve">S </w:t>
      </w:r>
      <w:r w:rsidR="004009F5" w:rsidRPr="00CA3783">
        <w:rPr>
          <w:rFonts w:ascii="Times New Roman" w:hAnsi="Times New Roman" w:cs="Times New Roman"/>
          <w:b/>
          <w:bCs/>
        </w:rPr>
        <w:t>-</w:t>
      </w:r>
      <w:r w:rsidR="006864DB" w:rsidRPr="00CA3783">
        <w:rPr>
          <w:rFonts w:ascii="Times New Roman" w:hAnsi="Times New Roman" w:cs="Times New Roman"/>
          <w:b/>
          <w:bCs/>
        </w:rPr>
        <w:t xml:space="preserve"> Net</w:t>
      </w:r>
    </w:p>
    <w:p w14:paraId="2A01A34C" w14:textId="77777777" w:rsidR="0038349C" w:rsidRPr="00DA1B4D" w:rsidRDefault="0038349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270"/>
        <w:gridCol w:w="1710"/>
        <w:gridCol w:w="270"/>
        <w:gridCol w:w="1800"/>
      </w:tblGrid>
      <w:tr w:rsidR="00A3136B" w:rsidRPr="00CA3783" w14:paraId="73763F0F" w14:textId="77777777" w:rsidTr="00CA6C50">
        <w:tc>
          <w:tcPr>
            <w:tcW w:w="5760" w:type="dxa"/>
          </w:tcPr>
          <w:p w14:paraId="1BE264A4" w14:textId="77777777" w:rsidR="00A3136B" w:rsidRPr="00CA3783" w:rsidRDefault="00A3136B" w:rsidP="00CA3783">
            <w:pPr>
              <w:pStyle w:val="BodyText3"/>
              <w:spacing w:line="240" w:lineRule="atLeast"/>
              <w:rPr>
                <w:rFonts w:cs="Times New Roman"/>
                <w:sz w:val="18"/>
                <w:szCs w:val="18"/>
              </w:rPr>
            </w:pPr>
          </w:p>
        </w:tc>
        <w:tc>
          <w:tcPr>
            <w:tcW w:w="270" w:type="dxa"/>
          </w:tcPr>
          <w:p w14:paraId="573BACBC" w14:textId="77777777" w:rsidR="00A3136B" w:rsidRPr="00CA3783" w:rsidRDefault="00A3136B" w:rsidP="00CA3783">
            <w:pPr>
              <w:pStyle w:val="BodyText3"/>
              <w:spacing w:line="240" w:lineRule="atLeast"/>
              <w:jc w:val="center"/>
              <w:rPr>
                <w:rFonts w:cs="Times New Roman"/>
                <w:sz w:val="18"/>
                <w:szCs w:val="18"/>
              </w:rPr>
            </w:pPr>
          </w:p>
        </w:tc>
        <w:tc>
          <w:tcPr>
            <w:tcW w:w="3780" w:type="dxa"/>
            <w:gridSpan w:val="3"/>
            <w:tcBorders>
              <w:bottom w:val="single" w:sz="4" w:space="0" w:color="auto"/>
            </w:tcBorders>
          </w:tcPr>
          <w:p w14:paraId="275E9B3D" w14:textId="77777777" w:rsidR="00A3136B" w:rsidRPr="00CA3783" w:rsidRDefault="00A3136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F660C2" w:rsidRPr="00CA3783" w14:paraId="24DCF085" w14:textId="77777777" w:rsidTr="00CA6C50">
        <w:tc>
          <w:tcPr>
            <w:tcW w:w="5760" w:type="dxa"/>
            <w:tcBorders>
              <w:bottom w:val="single" w:sz="4" w:space="0" w:color="auto"/>
            </w:tcBorders>
          </w:tcPr>
          <w:p w14:paraId="1A5E22BB" w14:textId="45D02733" w:rsidR="00F660C2" w:rsidRPr="00CA3783" w:rsidRDefault="00F660C2"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CA3783">
              <w:rPr>
                <w:rFonts w:ascii="Times New Roman" w:hAnsi="Times New Roman" w:cs="Times New Roman"/>
              </w:rPr>
              <w:t xml:space="preserve">Year </w:t>
            </w:r>
          </w:p>
        </w:tc>
        <w:tc>
          <w:tcPr>
            <w:tcW w:w="270" w:type="dxa"/>
          </w:tcPr>
          <w:p w14:paraId="28671236" w14:textId="77777777" w:rsidR="00F660C2" w:rsidRPr="00CA3783" w:rsidRDefault="00F660C2" w:rsidP="00CA3783">
            <w:pPr>
              <w:pStyle w:val="BodyText3"/>
              <w:spacing w:line="240" w:lineRule="atLeast"/>
              <w:jc w:val="center"/>
              <w:rPr>
                <w:rFonts w:cs="Times New Roman"/>
                <w:sz w:val="18"/>
                <w:szCs w:val="18"/>
              </w:rPr>
            </w:pPr>
          </w:p>
        </w:tc>
        <w:tc>
          <w:tcPr>
            <w:tcW w:w="1710" w:type="dxa"/>
            <w:tcBorders>
              <w:bottom w:val="single" w:sz="4" w:space="0" w:color="auto"/>
            </w:tcBorders>
          </w:tcPr>
          <w:p w14:paraId="153276E3" w14:textId="42DA57F5" w:rsidR="00F660C2" w:rsidRPr="00CA3783" w:rsidRDefault="00F74627" w:rsidP="00CA6C50">
            <w:pPr>
              <w:pStyle w:val="BodyText3"/>
              <w:spacing w:line="240" w:lineRule="atLeast"/>
              <w:jc w:val="center"/>
              <w:rPr>
                <w:rFonts w:cs="Times New Roman"/>
                <w:sz w:val="18"/>
                <w:szCs w:val="18"/>
              </w:rPr>
            </w:pPr>
            <w:r>
              <w:rPr>
                <w:rFonts w:cs="Times New Roman"/>
                <w:sz w:val="18"/>
                <w:szCs w:val="18"/>
              </w:rPr>
              <w:t>June 30</w:t>
            </w:r>
            <w:r w:rsidR="004932A5" w:rsidRPr="00CA3783">
              <w:rPr>
                <w:rFonts w:cs="Times New Roman"/>
                <w:sz w:val="18"/>
                <w:szCs w:val="18"/>
              </w:rPr>
              <w:t>, 202</w:t>
            </w:r>
            <w:r w:rsidR="00CA6C50">
              <w:rPr>
                <w:rFonts w:cs="Times New Roman"/>
                <w:sz w:val="18"/>
                <w:szCs w:val="18"/>
              </w:rPr>
              <w:t>4</w:t>
            </w:r>
          </w:p>
        </w:tc>
        <w:tc>
          <w:tcPr>
            <w:tcW w:w="270" w:type="dxa"/>
          </w:tcPr>
          <w:p w14:paraId="4C07B110" w14:textId="77777777" w:rsidR="00F660C2" w:rsidRPr="00CA3783" w:rsidRDefault="00F660C2" w:rsidP="00CA6C50">
            <w:pPr>
              <w:pStyle w:val="BodyText3"/>
              <w:spacing w:line="240" w:lineRule="atLeast"/>
              <w:jc w:val="center"/>
              <w:rPr>
                <w:rFonts w:cs="Times New Roman"/>
                <w:sz w:val="18"/>
                <w:szCs w:val="18"/>
              </w:rPr>
            </w:pPr>
          </w:p>
        </w:tc>
        <w:tc>
          <w:tcPr>
            <w:tcW w:w="1800" w:type="dxa"/>
            <w:tcBorders>
              <w:bottom w:val="single" w:sz="4" w:space="0" w:color="auto"/>
            </w:tcBorders>
          </w:tcPr>
          <w:p w14:paraId="5E20A168" w14:textId="26D74D10" w:rsidR="00F660C2" w:rsidRPr="00CA3783" w:rsidRDefault="00F660C2" w:rsidP="00CA6C50">
            <w:pPr>
              <w:pStyle w:val="BodyText3"/>
              <w:spacing w:line="240" w:lineRule="atLeast"/>
              <w:jc w:val="center"/>
              <w:rPr>
                <w:rFonts w:cs="Times New Roman"/>
                <w:sz w:val="18"/>
                <w:szCs w:val="18"/>
              </w:rPr>
            </w:pPr>
            <w:r w:rsidRPr="00CA3783">
              <w:rPr>
                <w:rFonts w:cs="Times New Roman"/>
                <w:sz w:val="18"/>
                <w:szCs w:val="18"/>
              </w:rPr>
              <w:t xml:space="preserve">December 31, </w:t>
            </w:r>
            <w:r w:rsidR="00E40DC8" w:rsidRPr="00CA3783">
              <w:rPr>
                <w:rFonts w:cs="Times New Roman"/>
                <w:sz w:val="18"/>
                <w:szCs w:val="18"/>
              </w:rPr>
              <w:t>20</w:t>
            </w:r>
            <w:r w:rsidR="00C332DE" w:rsidRPr="00CA3783">
              <w:rPr>
                <w:rFonts w:cs="Times New Roman"/>
                <w:sz w:val="18"/>
                <w:szCs w:val="18"/>
              </w:rPr>
              <w:t>2</w:t>
            </w:r>
            <w:r w:rsidR="00CA6C50">
              <w:rPr>
                <w:rFonts w:cs="Times New Roman"/>
                <w:sz w:val="18"/>
                <w:szCs w:val="18"/>
              </w:rPr>
              <w:t>3</w:t>
            </w:r>
          </w:p>
        </w:tc>
      </w:tr>
      <w:tr w:rsidR="00A3136B" w:rsidRPr="00CA3783" w14:paraId="68795BCD" w14:textId="77777777" w:rsidTr="00CA6C50">
        <w:tc>
          <w:tcPr>
            <w:tcW w:w="5760" w:type="dxa"/>
            <w:tcBorders>
              <w:top w:val="single" w:sz="4" w:space="0" w:color="auto"/>
            </w:tcBorders>
          </w:tcPr>
          <w:p w14:paraId="4B03DAB5" w14:textId="77777777" w:rsidR="00A3136B" w:rsidRPr="0081014D" w:rsidRDefault="00A3136B"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270" w:type="dxa"/>
          </w:tcPr>
          <w:p w14:paraId="6DEA3B07" w14:textId="77777777" w:rsidR="00A3136B" w:rsidRPr="0081014D" w:rsidRDefault="00A3136B" w:rsidP="00DA1B4D">
            <w:pPr>
              <w:pStyle w:val="BodyText3"/>
              <w:jc w:val="center"/>
              <w:rPr>
                <w:rFonts w:cs="Times New Roman"/>
                <w:b/>
                <w:bCs/>
                <w:sz w:val="10"/>
                <w:szCs w:val="10"/>
              </w:rPr>
            </w:pPr>
          </w:p>
        </w:tc>
        <w:tc>
          <w:tcPr>
            <w:tcW w:w="1710" w:type="dxa"/>
          </w:tcPr>
          <w:p w14:paraId="4DE75D40" w14:textId="77777777" w:rsidR="00A3136B" w:rsidRPr="0081014D" w:rsidRDefault="00A3136B" w:rsidP="00DA1B4D">
            <w:pPr>
              <w:pStyle w:val="BodyText3"/>
              <w:jc w:val="center"/>
              <w:rPr>
                <w:rFonts w:cs="Times New Roman"/>
                <w:b/>
                <w:bCs/>
                <w:sz w:val="10"/>
                <w:szCs w:val="10"/>
              </w:rPr>
            </w:pPr>
          </w:p>
        </w:tc>
        <w:tc>
          <w:tcPr>
            <w:tcW w:w="270" w:type="dxa"/>
          </w:tcPr>
          <w:p w14:paraId="3FF134B2" w14:textId="77777777" w:rsidR="00A3136B" w:rsidRPr="0081014D" w:rsidRDefault="00A3136B" w:rsidP="00DA1B4D">
            <w:pPr>
              <w:pStyle w:val="BodyText3"/>
              <w:rPr>
                <w:rFonts w:cs="Times New Roman"/>
                <w:b/>
                <w:bCs/>
                <w:sz w:val="10"/>
                <w:szCs w:val="10"/>
              </w:rPr>
            </w:pPr>
          </w:p>
        </w:tc>
        <w:tc>
          <w:tcPr>
            <w:tcW w:w="1800" w:type="dxa"/>
          </w:tcPr>
          <w:p w14:paraId="237F5F57" w14:textId="77777777" w:rsidR="00A3136B" w:rsidRPr="0081014D" w:rsidRDefault="00A3136B" w:rsidP="00DA1B4D">
            <w:pPr>
              <w:pStyle w:val="BodyText3"/>
              <w:jc w:val="center"/>
              <w:rPr>
                <w:rFonts w:cs="Times New Roman"/>
                <w:b/>
                <w:bCs/>
                <w:sz w:val="10"/>
                <w:szCs w:val="10"/>
              </w:rPr>
            </w:pPr>
          </w:p>
        </w:tc>
      </w:tr>
      <w:tr w:rsidR="00E851E7" w:rsidRPr="00CA3783" w14:paraId="6D30B451" w14:textId="77777777" w:rsidTr="00CA6C50">
        <w:trPr>
          <w:trHeight w:val="252"/>
        </w:trPr>
        <w:tc>
          <w:tcPr>
            <w:tcW w:w="5760" w:type="dxa"/>
          </w:tcPr>
          <w:p w14:paraId="391EF1D2" w14:textId="0CF16676"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4</w:t>
            </w:r>
          </w:p>
        </w:tc>
        <w:tc>
          <w:tcPr>
            <w:tcW w:w="270" w:type="dxa"/>
          </w:tcPr>
          <w:p w14:paraId="732FE69E"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FAF39BB" w14:textId="5993B707" w:rsidR="00E851E7" w:rsidRPr="00DA1B4D"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2,64</w:t>
            </w:r>
            <w:r w:rsidR="000F237F">
              <w:rPr>
                <w:rFonts w:ascii="Times New Roman" w:hAnsi="Times New Roman" w:cs="Times New Roman"/>
              </w:rPr>
              <w:t>6</w:t>
            </w:r>
            <w:r w:rsidRPr="00E851E7">
              <w:rPr>
                <w:rFonts w:ascii="Times New Roman" w:hAnsi="Times New Roman" w:cs="Times New Roman"/>
              </w:rPr>
              <w:t xml:space="preserve"> </w:t>
            </w:r>
          </w:p>
        </w:tc>
        <w:tc>
          <w:tcPr>
            <w:tcW w:w="270" w:type="dxa"/>
          </w:tcPr>
          <w:p w14:paraId="50467800"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A767343" w14:textId="50D0A8C8"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5,31</w:t>
            </w:r>
            <w:r>
              <w:rPr>
                <w:rFonts w:ascii="Times New Roman" w:hAnsi="Times New Roman" w:cs="Times New Roman"/>
              </w:rPr>
              <w:t>3</w:t>
            </w:r>
          </w:p>
        </w:tc>
      </w:tr>
      <w:tr w:rsidR="00E851E7" w:rsidRPr="00CA3783" w14:paraId="0AC85BD3" w14:textId="77777777" w:rsidTr="00CA6C50">
        <w:trPr>
          <w:trHeight w:val="252"/>
        </w:trPr>
        <w:tc>
          <w:tcPr>
            <w:tcW w:w="5760" w:type="dxa"/>
          </w:tcPr>
          <w:p w14:paraId="4E8AB6B5" w14:textId="7707894A"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5</w:t>
            </w:r>
          </w:p>
        </w:tc>
        <w:tc>
          <w:tcPr>
            <w:tcW w:w="270" w:type="dxa"/>
          </w:tcPr>
          <w:p w14:paraId="3A900DDA"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37044B4" w14:textId="0A5041A4" w:rsidR="00E851E7" w:rsidRPr="00DA1B4D"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5,060 </w:t>
            </w:r>
          </w:p>
        </w:tc>
        <w:tc>
          <w:tcPr>
            <w:tcW w:w="270" w:type="dxa"/>
          </w:tcPr>
          <w:p w14:paraId="4508856E"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72F3B735" w14:textId="2F5F4D29"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4,745</w:t>
            </w:r>
          </w:p>
        </w:tc>
      </w:tr>
      <w:tr w:rsidR="00E851E7" w:rsidRPr="00CA3783" w14:paraId="50AD62BF" w14:textId="77777777" w:rsidTr="00CA6C50">
        <w:trPr>
          <w:trHeight w:val="252"/>
        </w:trPr>
        <w:tc>
          <w:tcPr>
            <w:tcW w:w="5760" w:type="dxa"/>
          </w:tcPr>
          <w:p w14:paraId="3502AF4A" w14:textId="3F41ECA8"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6</w:t>
            </w:r>
          </w:p>
        </w:tc>
        <w:tc>
          <w:tcPr>
            <w:tcW w:w="270" w:type="dxa"/>
          </w:tcPr>
          <w:p w14:paraId="430B82AD"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2BA0EF31" w14:textId="43F2F8BC" w:rsidR="00E851E7" w:rsidRPr="00DA1B4D"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4,885 </w:t>
            </w:r>
          </w:p>
        </w:tc>
        <w:tc>
          <w:tcPr>
            <w:tcW w:w="270" w:type="dxa"/>
          </w:tcPr>
          <w:p w14:paraId="5804FFC5"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52D501A8" w14:textId="40BDD802"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4,583</w:t>
            </w:r>
          </w:p>
        </w:tc>
      </w:tr>
      <w:tr w:rsidR="00E851E7" w:rsidRPr="00CA3783" w14:paraId="3EACA0BC" w14:textId="77777777" w:rsidTr="00CA6C50">
        <w:trPr>
          <w:trHeight w:val="252"/>
        </w:trPr>
        <w:tc>
          <w:tcPr>
            <w:tcW w:w="5760" w:type="dxa"/>
          </w:tcPr>
          <w:p w14:paraId="0082859C" w14:textId="07E36B0C"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7</w:t>
            </w:r>
          </w:p>
        </w:tc>
        <w:tc>
          <w:tcPr>
            <w:tcW w:w="270" w:type="dxa"/>
          </w:tcPr>
          <w:p w14:paraId="2A4C60A7"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F24BC3D" w14:textId="5B3D1B10" w:rsidR="00E851E7" w:rsidRPr="00DA1B4D"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3,192 </w:t>
            </w:r>
          </w:p>
        </w:tc>
        <w:tc>
          <w:tcPr>
            <w:tcW w:w="270" w:type="dxa"/>
          </w:tcPr>
          <w:p w14:paraId="4F563FC5"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AD9555D" w14:textId="06C6815A"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3,087</w:t>
            </w:r>
          </w:p>
        </w:tc>
      </w:tr>
      <w:tr w:rsidR="00E851E7" w:rsidRPr="00CA3783" w14:paraId="017D96AE" w14:textId="77777777" w:rsidTr="00CA6C50">
        <w:trPr>
          <w:trHeight w:val="252"/>
        </w:trPr>
        <w:tc>
          <w:tcPr>
            <w:tcW w:w="5760" w:type="dxa"/>
          </w:tcPr>
          <w:p w14:paraId="1C92A9BF" w14:textId="04B07435"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8</w:t>
            </w:r>
          </w:p>
        </w:tc>
        <w:tc>
          <w:tcPr>
            <w:tcW w:w="270" w:type="dxa"/>
          </w:tcPr>
          <w:p w14:paraId="4186C221"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69D2393D" w14:textId="52441BB0" w:rsidR="00E851E7" w:rsidRPr="00DA1B4D"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144 </w:t>
            </w:r>
          </w:p>
        </w:tc>
        <w:tc>
          <w:tcPr>
            <w:tcW w:w="270" w:type="dxa"/>
          </w:tcPr>
          <w:p w14:paraId="40EABD6A"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087166B3" w14:textId="776444E9"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hint="cs"/>
              </w:rPr>
              <w:t xml:space="preserve">      </w:t>
            </w:r>
            <w:r w:rsidRPr="008835AC">
              <w:rPr>
                <w:rFonts w:ascii="Times New Roman" w:hAnsi="Times New Roman" w:cs="Times New Roman"/>
              </w:rPr>
              <w:t>144</w:t>
            </w:r>
          </w:p>
        </w:tc>
      </w:tr>
      <w:tr w:rsidR="00E851E7" w:rsidRPr="00CA3783" w14:paraId="470AEDC3" w14:textId="77777777" w:rsidTr="00CA6C50">
        <w:trPr>
          <w:trHeight w:val="252"/>
        </w:trPr>
        <w:tc>
          <w:tcPr>
            <w:tcW w:w="5760" w:type="dxa"/>
          </w:tcPr>
          <w:p w14:paraId="7F9F1EDD"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Total minimum lease payments</w:t>
            </w:r>
          </w:p>
        </w:tc>
        <w:tc>
          <w:tcPr>
            <w:tcW w:w="270" w:type="dxa"/>
          </w:tcPr>
          <w:p w14:paraId="16700AEF"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63603608" w14:textId="731E2E17" w:rsidR="00E851E7" w:rsidRPr="00DA1B4D"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15,92</w:t>
            </w:r>
            <w:r w:rsidR="000F237F">
              <w:rPr>
                <w:rFonts w:ascii="Times New Roman" w:hAnsi="Times New Roman" w:cs="Times New Roman"/>
              </w:rPr>
              <w:t>7</w:t>
            </w:r>
            <w:r w:rsidRPr="00E851E7">
              <w:rPr>
                <w:rFonts w:ascii="Times New Roman" w:hAnsi="Times New Roman" w:cs="Times New Roman"/>
              </w:rPr>
              <w:t xml:space="preserve"> </w:t>
            </w:r>
          </w:p>
        </w:tc>
        <w:tc>
          <w:tcPr>
            <w:tcW w:w="270" w:type="dxa"/>
          </w:tcPr>
          <w:p w14:paraId="7D05CE7C"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62CF555E" w14:textId="1A940F12"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17,87</w:t>
            </w:r>
            <w:r>
              <w:rPr>
                <w:rFonts w:ascii="Times New Roman" w:hAnsi="Times New Roman" w:cs="Times New Roman"/>
              </w:rPr>
              <w:t>2</w:t>
            </w:r>
          </w:p>
        </w:tc>
      </w:tr>
      <w:tr w:rsidR="00E851E7" w:rsidRPr="00CA3783" w14:paraId="34403C44" w14:textId="77777777" w:rsidTr="00CA6C50">
        <w:trPr>
          <w:trHeight w:val="252"/>
        </w:trPr>
        <w:tc>
          <w:tcPr>
            <w:tcW w:w="5760" w:type="dxa"/>
          </w:tcPr>
          <w:p w14:paraId="095019ED"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Less: Deferred interest</w:t>
            </w:r>
          </w:p>
        </w:tc>
        <w:tc>
          <w:tcPr>
            <w:tcW w:w="270" w:type="dxa"/>
          </w:tcPr>
          <w:p w14:paraId="60FF4288"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3BA84668" w14:textId="518A51F8" w:rsidR="00E851E7" w:rsidRPr="00DA1B4D"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51E7">
              <w:rPr>
                <w:rFonts w:ascii="Times New Roman" w:hAnsi="Times New Roman" w:cs="Times New Roman"/>
              </w:rPr>
              <w:t xml:space="preserve"> (1,081)</w:t>
            </w:r>
          </w:p>
        </w:tc>
        <w:tc>
          <w:tcPr>
            <w:tcW w:w="270" w:type="dxa"/>
          </w:tcPr>
          <w:p w14:paraId="41A1C5F1"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7633974C" w14:textId="1B608EFC"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(1,333)</w:t>
            </w:r>
          </w:p>
        </w:tc>
      </w:tr>
      <w:tr w:rsidR="00E851E7" w:rsidRPr="00CA3783" w14:paraId="4AD6E836" w14:textId="77777777" w:rsidTr="00CA6C50">
        <w:trPr>
          <w:trHeight w:val="252"/>
        </w:trPr>
        <w:tc>
          <w:tcPr>
            <w:tcW w:w="5760" w:type="dxa"/>
          </w:tcPr>
          <w:p w14:paraId="1F54C7B5"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Present value of net minimum lease payments</w:t>
            </w:r>
          </w:p>
        </w:tc>
        <w:tc>
          <w:tcPr>
            <w:tcW w:w="270" w:type="dxa"/>
          </w:tcPr>
          <w:p w14:paraId="127E3DC7"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1014B8AA" w14:textId="42778025" w:rsidR="00E851E7" w:rsidRPr="00DA1B4D"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14,846 </w:t>
            </w:r>
          </w:p>
        </w:tc>
        <w:tc>
          <w:tcPr>
            <w:tcW w:w="270" w:type="dxa"/>
          </w:tcPr>
          <w:p w14:paraId="05FCFC2C"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5562D01E" w14:textId="34A9A5BB"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16,53</w:t>
            </w:r>
            <w:r>
              <w:rPr>
                <w:rFonts w:ascii="Times New Roman" w:hAnsi="Times New Roman" w:cs="Times New Roman"/>
              </w:rPr>
              <w:t>9</w:t>
            </w:r>
          </w:p>
        </w:tc>
      </w:tr>
      <w:tr w:rsidR="00E851E7" w:rsidRPr="00CA3783" w14:paraId="4089119F" w14:textId="77777777" w:rsidTr="00CA6C50">
        <w:trPr>
          <w:trHeight w:val="252"/>
        </w:trPr>
        <w:tc>
          <w:tcPr>
            <w:tcW w:w="5760" w:type="dxa"/>
          </w:tcPr>
          <w:p w14:paraId="31974D3D"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Less: Portion due within one year - net deferred interest </w:t>
            </w:r>
          </w:p>
        </w:tc>
        <w:tc>
          <w:tcPr>
            <w:tcW w:w="270" w:type="dxa"/>
          </w:tcPr>
          <w:p w14:paraId="147AED09"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4AE43DDF" w14:textId="7D7BD83D" w:rsidR="00E851E7" w:rsidRPr="00DA1B4D"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51E7">
              <w:rPr>
                <w:rFonts w:ascii="Times New Roman" w:hAnsi="Times New Roman" w:cs="Times New Roman"/>
              </w:rPr>
              <w:t xml:space="preserve"> (4,573)</w:t>
            </w:r>
          </w:p>
        </w:tc>
        <w:tc>
          <w:tcPr>
            <w:tcW w:w="270" w:type="dxa"/>
          </w:tcPr>
          <w:p w14:paraId="3126786B"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2BE663A2" w14:textId="3BB11E28"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(4,69</w:t>
            </w:r>
            <w:r>
              <w:rPr>
                <w:rFonts w:ascii="Times New Roman" w:hAnsi="Times New Roman" w:cs="Times New Roman"/>
              </w:rPr>
              <w:t>4</w:t>
            </w:r>
            <w:r w:rsidRPr="008835AC">
              <w:rPr>
                <w:rFonts w:ascii="Times New Roman" w:hAnsi="Times New Roman" w:cs="Times New Roman"/>
              </w:rPr>
              <w:t>)</w:t>
            </w:r>
          </w:p>
        </w:tc>
      </w:tr>
      <w:tr w:rsidR="00E851E7" w:rsidRPr="00CA3783" w14:paraId="3423A5C8" w14:textId="77777777" w:rsidTr="00CA6C50">
        <w:trPr>
          <w:trHeight w:val="252"/>
        </w:trPr>
        <w:tc>
          <w:tcPr>
            <w:tcW w:w="5760" w:type="dxa"/>
          </w:tcPr>
          <w:p w14:paraId="6575DD72"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Net</w:t>
            </w:r>
          </w:p>
        </w:tc>
        <w:tc>
          <w:tcPr>
            <w:tcW w:w="270" w:type="dxa"/>
          </w:tcPr>
          <w:p w14:paraId="75BD52B3"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7B1A99A1" w14:textId="1323A355" w:rsidR="00E851E7" w:rsidRPr="00DA1B4D"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10,273 </w:t>
            </w:r>
          </w:p>
        </w:tc>
        <w:tc>
          <w:tcPr>
            <w:tcW w:w="270" w:type="dxa"/>
          </w:tcPr>
          <w:p w14:paraId="4684B863" w14:textId="77777777"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bottom w:val="double" w:sz="4" w:space="0" w:color="auto"/>
            </w:tcBorders>
          </w:tcPr>
          <w:p w14:paraId="6CA29464" w14:textId="3EBEA541" w:rsidR="00E851E7" w:rsidRPr="00CA3783"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w:t>
            </w:r>
            <w:r>
              <w:rPr>
                <w:rFonts w:ascii="Times New Roman" w:hAnsi="Times New Roman" w:cs="Times New Roman"/>
              </w:rPr>
              <w:t>1</w:t>
            </w:r>
            <w:r w:rsidRPr="008835AC">
              <w:rPr>
                <w:rFonts w:ascii="Times New Roman" w:hAnsi="Times New Roman" w:cs="Times New Roman"/>
              </w:rPr>
              <w:t>,</w:t>
            </w:r>
            <w:r>
              <w:rPr>
                <w:rFonts w:ascii="Times New Roman" w:hAnsi="Times New Roman" w:cs="Times New Roman"/>
              </w:rPr>
              <w:t>845</w:t>
            </w:r>
          </w:p>
        </w:tc>
      </w:tr>
    </w:tbl>
    <w:p w14:paraId="569BC165" w14:textId="77777777" w:rsidR="005F3D59" w:rsidRPr="00CA3783" w:rsidRDefault="005F3D59" w:rsidP="00CA3783">
      <w:pPr>
        <w:pStyle w:val="10"/>
        <w:tabs>
          <w:tab w:val="clear" w:pos="1080"/>
          <w:tab w:val="left" w:pos="540"/>
        </w:tabs>
        <w:spacing w:line="240" w:lineRule="atLeast"/>
        <w:rPr>
          <w:rFonts w:cs="Times New Roman"/>
          <w:sz w:val="18"/>
          <w:szCs w:val="18"/>
          <w:lang w:val="en-US"/>
        </w:rPr>
      </w:pPr>
    </w:p>
    <w:p w14:paraId="6C34D0B0" w14:textId="3EDD907B" w:rsidR="00CA6C50" w:rsidRDefault="00CA6C50" w:rsidP="00CA6C50">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The Company entered into various lease contracts with various local leasing and private companies for purchase of certain assets at the expiry date</w:t>
      </w:r>
      <w:r>
        <w:rPr>
          <w:rFonts w:cs="Times New Roman"/>
          <w:sz w:val="18"/>
          <w:szCs w:val="18"/>
          <w:lang w:val="en-US"/>
        </w:rPr>
        <w:t>s</w:t>
      </w:r>
      <w:r w:rsidRPr="00911F90">
        <w:rPr>
          <w:rFonts w:cs="Times New Roman"/>
          <w:sz w:val="18"/>
          <w:szCs w:val="18"/>
          <w:lang w:val="en-US"/>
        </w:rPr>
        <w:t xml:space="preserve"> of the lease contracts or obtaining the right to control and</w:t>
      </w:r>
      <w:r w:rsidR="00C47A0C">
        <w:rPr>
          <w:rFonts w:cs="Times New Roman"/>
          <w:sz w:val="18"/>
          <w:szCs w:val="18"/>
          <w:lang w:val="en-US"/>
        </w:rPr>
        <w:t xml:space="preserve"> </w:t>
      </w:r>
      <w:r w:rsidRPr="00911F90">
        <w:rPr>
          <w:rFonts w:cs="Times New Roman"/>
          <w:sz w:val="18"/>
          <w:szCs w:val="18"/>
          <w:lang w:val="en-US"/>
        </w:rPr>
        <w:t xml:space="preserve">right-of-use assets </w:t>
      </w:r>
      <w:r w:rsidRPr="007A1334">
        <w:rPr>
          <w:rFonts w:cs="Times New Roman"/>
          <w:sz w:val="18"/>
          <w:szCs w:val="18"/>
          <w:lang w:val="en-US"/>
        </w:rPr>
        <w:t>and other intangible asset</w:t>
      </w:r>
      <w:r w:rsidRPr="00911F90">
        <w:rPr>
          <w:rFonts w:cs="Times New Roman"/>
          <w:sz w:val="18"/>
          <w:szCs w:val="18"/>
          <w:lang w:val="en-US"/>
        </w:rPr>
        <w:t xml:space="preserve"> as discussed </w:t>
      </w:r>
      <w:r w:rsidRPr="00D94FCE">
        <w:rPr>
          <w:rFonts w:cs="Times New Roman"/>
          <w:sz w:val="18"/>
          <w:szCs w:val="18"/>
          <w:lang w:val="en-US"/>
        </w:rPr>
        <w:t xml:space="preserve">in Notes </w:t>
      </w:r>
      <w:r>
        <w:rPr>
          <w:rFonts w:cs="Times New Roman"/>
          <w:sz w:val="18"/>
          <w:szCs w:val="18"/>
          <w:lang w:val="en-US"/>
        </w:rPr>
        <w:t>7</w:t>
      </w:r>
      <w:r w:rsidRPr="00D94FCE">
        <w:rPr>
          <w:rFonts w:cs="Times New Roman"/>
          <w:sz w:val="18"/>
          <w:szCs w:val="18"/>
          <w:lang w:val="en-US"/>
        </w:rPr>
        <w:t xml:space="preserve"> and </w:t>
      </w:r>
      <w:r>
        <w:rPr>
          <w:rFonts w:cs="Times New Roman"/>
          <w:sz w:val="18"/>
          <w:szCs w:val="18"/>
          <w:lang w:val="en-US"/>
        </w:rPr>
        <w:t>8</w:t>
      </w:r>
      <w:r w:rsidRPr="00D94FCE">
        <w:rPr>
          <w:rFonts w:cs="Times New Roman"/>
          <w:sz w:val="18"/>
          <w:szCs w:val="18"/>
          <w:lang w:val="en-US"/>
        </w:rPr>
        <w:t>.</w:t>
      </w:r>
      <w:r w:rsidRPr="00911F90">
        <w:rPr>
          <w:rFonts w:cs="Times New Roman"/>
          <w:sz w:val="18"/>
          <w:szCs w:val="18"/>
          <w:lang w:val="en-US"/>
        </w:rPr>
        <w:t xml:space="preserve"> These contracts are repayable in monthly installments for the periods of 3 </w:t>
      </w:r>
      <w:r>
        <w:rPr>
          <w:rFonts w:cs="Times New Roman"/>
          <w:sz w:val="18"/>
          <w:szCs w:val="18"/>
          <w:lang w:val="en-US"/>
        </w:rPr>
        <w:t xml:space="preserve">years </w:t>
      </w:r>
      <w:r w:rsidRPr="00911F90">
        <w:rPr>
          <w:rFonts w:cs="Times New Roman"/>
          <w:sz w:val="18"/>
          <w:szCs w:val="18"/>
          <w:lang w:val="en-US"/>
        </w:rPr>
        <w:t>to 5 years.</w:t>
      </w:r>
    </w:p>
    <w:p w14:paraId="43730D8F" w14:textId="77777777" w:rsidR="00CA6C50" w:rsidRDefault="00CA6C50" w:rsidP="00CA6C50">
      <w:pPr>
        <w:pStyle w:val="10"/>
        <w:tabs>
          <w:tab w:val="clear" w:pos="1080"/>
          <w:tab w:val="left" w:pos="540"/>
        </w:tabs>
        <w:spacing w:line="240" w:lineRule="atLeast"/>
        <w:rPr>
          <w:rFonts w:cs="Times New Roman"/>
          <w:sz w:val="18"/>
          <w:szCs w:val="18"/>
          <w:lang w:val="en-US"/>
        </w:rPr>
      </w:pPr>
    </w:p>
    <w:p w14:paraId="33532411" w14:textId="4F0401B1" w:rsidR="00CA6C50" w:rsidRPr="00E6770F"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E6770F">
        <w:rPr>
          <w:rFonts w:ascii="Times New Roman" w:hAnsi="Times New Roman" w:cs="Times New Roman"/>
        </w:rPr>
        <w:t xml:space="preserve">Expenses relating to leases for each of the </w:t>
      </w:r>
      <w:r w:rsidR="002F6834" w:rsidRPr="00CA3783">
        <w:rPr>
          <w:rFonts w:ascii="Times New Roman" w:hAnsi="Times New Roman" w:cs="Times New Roman"/>
        </w:rPr>
        <w:t>three-month</w:t>
      </w:r>
      <w:r w:rsidR="00F74627">
        <w:rPr>
          <w:rFonts w:ascii="Times New Roman" w:hAnsi="Times New Roman" w:cs="Times New Roman"/>
        </w:rPr>
        <w:t xml:space="preserve"> and six-month</w:t>
      </w:r>
      <w:r w:rsidR="002F6834" w:rsidRPr="00CA3783">
        <w:rPr>
          <w:rFonts w:ascii="Times New Roman" w:hAnsi="Times New Roman" w:cs="Times New Roman"/>
        </w:rPr>
        <w:t xml:space="preserve"> periods</w:t>
      </w:r>
      <w:r>
        <w:rPr>
          <w:rFonts w:ascii="Times New Roman" w:hAnsi="Times New Roman"/>
          <w:szCs w:val="22"/>
        </w:rPr>
        <w:t xml:space="preserve"> </w:t>
      </w:r>
      <w:r w:rsidRPr="00E6770F">
        <w:rPr>
          <w:rFonts w:ascii="Times New Roman" w:hAnsi="Times New Roman" w:cs="Times New Roman"/>
        </w:rPr>
        <w:t xml:space="preserve">ended </w:t>
      </w:r>
      <w:r w:rsidR="00F74627">
        <w:rPr>
          <w:rFonts w:ascii="Times New Roman" w:hAnsi="Times New Roman" w:cs="Times New Roman"/>
        </w:rPr>
        <w:t>June 30</w:t>
      </w:r>
      <w:r w:rsidRPr="00E6770F">
        <w:rPr>
          <w:rFonts w:ascii="Times New Roman" w:hAnsi="Times New Roman" w:cs="Times New Roman"/>
        </w:rPr>
        <w:t>,</w:t>
      </w:r>
      <w:r w:rsidRPr="00E6770F" w:rsidDel="004B7CB8">
        <w:rPr>
          <w:rFonts w:ascii="Times New Roman" w:hAnsi="Times New Roman" w:cs="Times New Roman"/>
        </w:rPr>
        <w:t xml:space="preserve"> </w:t>
      </w:r>
      <w:r w:rsidRPr="00E6770F">
        <w:rPr>
          <w:rFonts w:ascii="Times New Roman" w:hAnsi="Times New Roman" w:cs="Times New Roman"/>
        </w:rPr>
        <w:t>202</w:t>
      </w:r>
      <w:r>
        <w:rPr>
          <w:rFonts w:ascii="Times New Roman" w:hAnsi="Times New Roman" w:cs="Times New Roman"/>
        </w:rPr>
        <w:t>4</w:t>
      </w:r>
      <w:r w:rsidRPr="00E6770F">
        <w:rPr>
          <w:rFonts w:ascii="Times New Roman" w:hAnsi="Times New Roman" w:cs="Times New Roman"/>
        </w:rPr>
        <w:t xml:space="preserve"> and 202</w:t>
      </w:r>
      <w:r>
        <w:rPr>
          <w:rFonts w:ascii="Times New Roman" w:hAnsi="Times New Roman" w:cs="Times New Roman"/>
        </w:rPr>
        <w:t>3</w:t>
      </w:r>
      <w:r w:rsidRPr="00E6770F">
        <w:rPr>
          <w:rFonts w:ascii="Times New Roman" w:hAnsi="Times New Roman" w:cs="Times New Roman"/>
        </w:rPr>
        <w:t xml:space="preserve"> are as follows:</w:t>
      </w:r>
    </w:p>
    <w:p w14:paraId="179B5DC5" w14:textId="77777777" w:rsidR="00CA6C50" w:rsidRDefault="00CA6C50" w:rsidP="00CA6C50">
      <w:pPr>
        <w:pStyle w:val="10"/>
        <w:tabs>
          <w:tab w:val="clear" w:pos="1080"/>
          <w:tab w:val="left" w:pos="540"/>
        </w:tabs>
        <w:spacing w:line="240" w:lineRule="atLeast"/>
        <w:rPr>
          <w:rFonts w:cstheme="minorBidi"/>
          <w:sz w:val="16"/>
          <w:szCs w:val="16"/>
          <w:lang w:val="en-U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F74627" w:rsidRPr="00905001" w14:paraId="1C1E1402" w14:textId="77777777" w:rsidTr="00385318">
        <w:tc>
          <w:tcPr>
            <w:tcW w:w="3960" w:type="dxa"/>
          </w:tcPr>
          <w:p w14:paraId="2496DDD5"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4AC90052"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F74627" w:rsidRPr="00905001" w14:paraId="2BE21AC0" w14:textId="77777777" w:rsidTr="00385318">
        <w:tc>
          <w:tcPr>
            <w:tcW w:w="3960" w:type="dxa"/>
          </w:tcPr>
          <w:p w14:paraId="48F25429"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13939505"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Pr>
          <w:p w14:paraId="1FC8986A" w14:textId="77777777" w:rsidR="00F74627" w:rsidRPr="00905001" w:rsidRDefault="00F74627" w:rsidP="00385318">
            <w:pPr>
              <w:pStyle w:val="BodyText3"/>
              <w:spacing w:line="240" w:lineRule="atLeast"/>
              <w:ind w:left="-18" w:right="-18"/>
              <w:jc w:val="center"/>
              <w:rPr>
                <w:rFonts w:cs="Times New Roman"/>
                <w:sz w:val="18"/>
                <w:szCs w:val="18"/>
              </w:rPr>
            </w:pPr>
          </w:p>
        </w:tc>
        <w:tc>
          <w:tcPr>
            <w:tcW w:w="2790" w:type="dxa"/>
            <w:gridSpan w:val="3"/>
          </w:tcPr>
          <w:p w14:paraId="6D8BEBCD"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F74627" w:rsidRPr="00905001" w14:paraId="2405A355" w14:textId="77777777" w:rsidTr="00385318">
        <w:tc>
          <w:tcPr>
            <w:tcW w:w="3960" w:type="dxa"/>
          </w:tcPr>
          <w:p w14:paraId="1C28F438"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6A2DD239"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7AE6B24A" w14:textId="77777777" w:rsidR="00F74627" w:rsidRPr="00905001" w:rsidRDefault="00F74627" w:rsidP="0038531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7F52BC10"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F74627" w:rsidRPr="00905001" w14:paraId="5992355B" w14:textId="77777777" w:rsidTr="00385318">
        <w:tc>
          <w:tcPr>
            <w:tcW w:w="3960" w:type="dxa"/>
          </w:tcPr>
          <w:p w14:paraId="0757AE8D"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49D01351"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4E81D7D3" w14:textId="77777777" w:rsidR="00F74627" w:rsidRPr="00905001" w:rsidRDefault="00F74627" w:rsidP="00385318">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6641ABD7"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c>
          <w:tcPr>
            <w:tcW w:w="270" w:type="dxa"/>
          </w:tcPr>
          <w:p w14:paraId="006A506B" w14:textId="77777777" w:rsidR="00F74627" w:rsidRPr="00905001" w:rsidRDefault="00F7462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99BCF46"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396B5EF6" w14:textId="77777777" w:rsidR="00F74627" w:rsidRPr="00905001" w:rsidRDefault="00F7462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726E0FD"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r>
      <w:tr w:rsidR="00F74627" w:rsidRPr="00905001" w14:paraId="3704CD5A" w14:textId="77777777" w:rsidTr="00385318">
        <w:tc>
          <w:tcPr>
            <w:tcW w:w="3960" w:type="dxa"/>
          </w:tcPr>
          <w:p w14:paraId="5915D00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34DA92EE" w14:textId="77777777" w:rsidR="00F74627" w:rsidRPr="00905001" w:rsidRDefault="00F74627" w:rsidP="00F7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40438E00" w14:textId="77777777" w:rsidR="00F74627" w:rsidRPr="00905001" w:rsidRDefault="00F74627" w:rsidP="00F7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Pr>
          <w:p w14:paraId="7AAB7229" w14:textId="77777777" w:rsidR="00F74627" w:rsidRPr="00905001" w:rsidRDefault="00F74627" w:rsidP="00F7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1E4778C5"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36F0EA5E"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535BF8F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0A6A9C8F"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E851E7" w:rsidRPr="00905001" w14:paraId="6AEDA9FF" w14:textId="77777777" w:rsidTr="003E55C8">
        <w:tc>
          <w:tcPr>
            <w:tcW w:w="3960" w:type="dxa"/>
          </w:tcPr>
          <w:p w14:paraId="744BA9C9" w14:textId="75A9DAB2" w:rsidR="00E851E7" w:rsidRPr="00905001" w:rsidRDefault="00E851E7" w:rsidP="00E851E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Depreciation of right-of-use assets</w:t>
            </w:r>
            <w:r w:rsidRPr="00E6770F">
              <w:rPr>
                <w:rFonts w:ascii="Times New Roman" w:hAnsi="Times New Roman" w:cs="Times New Roman"/>
                <w:cs/>
              </w:rPr>
              <w:t xml:space="preserve"> </w:t>
            </w:r>
            <w:r w:rsidRPr="00E6770F">
              <w:rPr>
                <w:rFonts w:ascii="Times New Roman" w:hAnsi="Times New Roman" w:cs="Times New Roman"/>
              </w:rPr>
              <w:t xml:space="preserve">(Note </w:t>
            </w:r>
            <w:r>
              <w:rPr>
                <w:rFonts w:ascii="Times New Roman" w:hAnsi="Times New Roman" w:cs="Times New Roman"/>
              </w:rPr>
              <w:t>7</w:t>
            </w:r>
            <w:r w:rsidRPr="00E6770F">
              <w:rPr>
                <w:rFonts w:ascii="Times New Roman" w:hAnsi="Times New Roman" w:cs="Times New Roman"/>
              </w:rPr>
              <w:t>)</w:t>
            </w:r>
          </w:p>
        </w:tc>
        <w:tc>
          <w:tcPr>
            <w:tcW w:w="1350" w:type="dxa"/>
            <w:shd w:val="clear" w:color="auto" w:fill="auto"/>
          </w:tcPr>
          <w:p w14:paraId="15BD70D1" w14:textId="550423C5"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w:t>
            </w:r>
            <w:r w:rsidR="001A1474" w:rsidRPr="003E55C8">
              <w:rPr>
                <w:rFonts w:ascii="Times New Roman" w:hAnsi="Times New Roman" w:cs="Times New Roman"/>
              </w:rPr>
              <w:t>8</w:t>
            </w:r>
            <w:r w:rsidR="009A615E" w:rsidRPr="003E55C8">
              <w:rPr>
                <w:rFonts w:ascii="Times New Roman" w:hAnsi="Times New Roman" w:cs="Times New Roman"/>
              </w:rPr>
              <w:t>08</w:t>
            </w:r>
            <w:r w:rsidRPr="003E55C8">
              <w:rPr>
                <w:rFonts w:ascii="Times New Roman" w:hAnsi="Times New Roman" w:cs="Times New Roman"/>
              </w:rPr>
              <w:t xml:space="preserve"> </w:t>
            </w:r>
          </w:p>
        </w:tc>
        <w:tc>
          <w:tcPr>
            <w:tcW w:w="270" w:type="dxa"/>
            <w:shd w:val="clear" w:color="auto" w:fill="auto"/>
          </w:tcPr>
          <w:p w14:paraId="1F9DD1E0" w14:textId="77777777"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shd w:val="clear" w:color="auto" w:fill="auto"/>
          </w:tcPr>
          <w:p w14:paraId="048950F3" w14:textId="4177E427"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7</w:t>
            </w:r>
            <w:r w:rsidR="001A1474" w:rsidRPr="003E55C8">
              <w:rPr>
                <w:rFonts w:ascii="Times New Roman" w:hAnsi="Times New Roman" w:cs="Times New Roman"/>
              </w:rPr>
              <w:t>02</w:t>
            </w:r>
            <w:r w:rsidRPr="003E55C8">
              <w:rPr>
                <w:rFonts w:ascii="Times New Roman" w:hAnsi="Times New Roman" w:cs="Times New Roman"/>
              </w:rPr>
              <w:t xml:space="preserve"> </w:t>
            </w:r>
          </w:p>
        </w:tc>
        <w:tc>
          <w:tcPr>
            <w:tcW w:w="270" w:type="dxa"/>
            <w:shd w:val="clear" w:color="auto" w:fill="auto"/>
          </w:tcPr>
          <w:p w14:paraId="22F33433" w14:textId="77777777"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67264BA9" w14:textId="65C3EEB0"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w:t>
            </w:r>
            <w:r w:rsidR="001A1474" w:rsidRPr="003E55C8">
              <w:rPr>
                <w:rFonts w:ascii="Times New Roman" w:hAnsi="Times New Roman" w:cs="Times New Roman"/>
              </w:rPr>
              <w:t>1,632</w:t>
            </w:r>
            <w:r w:rsidRPr="003E55C8">
              <w:rPr>
                <w:rFonts w:ascii="Times New Roman" w:hAnsi="Times New Roman" w:cs="Times New Roman"/>
              </w:rPr>
              <w:t xml:space="preserve"> </w:t>
            </w:r>
          </w:p>
        </w:tc>
        <w:tc>
          <w:tcPr>
            <w:tcW w:w="270" w:type="dxa"/>
          </w:tcPr>
          <w:p w14:paraId="43318902"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61D9CE" w14:textId="4EAD6ED0" w:rsidR="00E851E7" w:rsidRPr="00410F7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w:t>
            </w:r>
            <w:r w:rsidR="001A1474">
              <w:rPr>
                <w:rFonts w:ascii="Times New Roman" w:hAnsi="Times New Roman" w:cs="Times New Roman"/>
              </w:rPr>
              <w:t>1,9</w:t>
            </w:r>
            <w:r w:rsidR="00CF41FB">
              <w:rPr>
                <w:rFonts w:ascii="Times New Roman" w:hAnsi="Times New Roman" w:cs="Times New Roman"/>
              </w:rPr>
              <w:t>19</w:t>
            </w:r>
            <w:r w:rsidRPr="00E851E7">
              <w:rPr>
                <w:rFonts w:ascii="Times New Roman" w:hAnsi="Times New Roman" w:cs="Times New Roman"/>
              </w:rPr>
              <w:t xml:space="preserve"> </w:t>
            </w:r>
          </w:p>
        </w:tc>
      </w:tr>
      <w:tr w:rsidR="00E851E7" w:rsidRPr="00905001" w14:paraId="15FB847B" w14:textId="77777777" w:rsidTr="003E55C8">
        <w:tc>
          <w:tcPr>
            <w:tcW w:w="3960" w:type="dxa"/>
          </w:tcPr>
          <w:p w14:paraId="6A83316A" w14:textId="7C3ABEE1" w:rsidR="00E851E7" w:rsidRPr="00F74627" w:rsidRDefault="00E851E7" w:rsidP="00E851E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 xml:space="preserve">Amortization </w:t>
            </w:r>
            <w:r>
              <w:rPr>
                <w:rFonts w:ascii="Times New Roman" w:hAnsi="Times New Roman" w:cs="Times New Roman"/>
              </w:rPr>
              <w:t xml:space="preserve">of </w:t>
            </w:r>
            <w:r w:rsidRPr="00905001">
              <w:rPr>
                <w:rFonts w:ascii="Times New Roman" w:hAnsi="Times New Roman" w:cs="Times New Roman"/>
              </w:rPr>
              <w:t>other intangible asset</w:t>
            </w:r>
          </w:p>
        </w:tc>
        <w:tc>
          <w:tcPr>
            <w:tcW w:w="1350" w:type="dxa"/>
            <w:shd w:val="clear" w:color="auto" w:fill="auto"/>
          </w:tcPr>
          <w:p w14:paraId="460BAEBC" w14:textId="27755A1A"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493B4C78" w14:textId="77777777"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shd w:val="clear" w:color="auto" w:fill="auto"/>
          </w:tcPr>
          <w:p w14:paraId="02F18033" w14:textId="1A2C102D"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05CFC786" w14:textId="77777777"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0F260C7E" w14:textId="646BE48E"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1B9F9B5"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6AD6B56" w14:textId="0664CF28"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035F3" w:rsidRPr="00905001" w14:paraId="39E657D3" w14:textId="77777777" w:rsidTr="003E55C8">
        <w:tc>
          <w:tcPr>
            <w:tcW w:w="3960" w:type="dxa"/>
          </w:tcPr>
          <w:p w14:paraId="0D65F985" w14:textId="1AF06674" w:rsidR="00D035F3" w:rsidRPr="00905001" w:rsidRDefault="00D035F3" w:rsidP="00D035F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Pr>
                <w:rFonts w:ascii="Times New Roman" w:hAnsi="Times New Roman" w:cs="Times New Roman"/>
              </w:rPr>
              <w:t xml:space="preserve">   </w:t>
            </w:r>
            <w:r w:rsidRPr="00222932">
              <w:rPr>
                <w:rFonts w:ascii="Times New Roman" w:hAnsi="Times New Roman" w:cs="Times New Roman"/>
              </w:rPr>
              <w:t>under lease liabilit</w:t>
            </w:r>
            <w:r>
              <w:rPr>
                <w:rFonts w:ascii="Times New Roman" w:hAnsi="Times New Roman" w:cs="Times New Roman"/>
              </w:rPr>
              <w:t xml:space="preserve">y </w:t>
            </w:r>
            <w:r w:rsidRPr="00E6770F">
              <w:rPr>
                <w:rFonts w:ascii="Times New Roman" w:hAnsi="Times New Roman" w:cs="Times New Roman"/>
              </w:rPr>
              <w:t xml:space="preserve">(Note </w:t>
            </w:r>
            <w:r>
              <w:rPr>
                <w:rFonts w:ascii="Times New Roman" w:hAnsi="Times New Roman" w:cs="Times New Roman"/>
              </w:rPr>
              <w:t>8</w:t>
            </w:r>
            <w:r w:rsidRPr="00E6770F">
              <w:rPr>
                <w:rFonts w:ascii="Times New Roman" w:hAnsi="Times New Roman" w:cs="Times New Roman"/>
              </w:rPr>
              <w:t>)</w:t>
            </w:r>
          </w:p>
        </w:tc>
        <w:tc>
          <w:tcPr>
            <w:tcW w:w="1350" w:type="dxa"/>
            <w:shd w:val="clear" w:color="auto" w:fill="auto"/>
          </w:tcPr>
          <w:p w14:paraId="1C220B55" w14:textId="1503F317" w:rsidR="00D035F3" w:rsidRPr="003E55C8" w:rsidRDefault="00D035F3" w:rsidP="00D0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50 </w:t>
            </w:r>
          </w:p>
        </w:tc>
        <w:tc>
          <w:tcPr>
            <w:tcW w:w="270" w:type="dxa"/>
            <w:shd w:val="clear" w:color="auto" w:fill="auto"/>
          </w:tcPr>
          <w:p w14:paraId="61196F34" w14:textId="77777777" w:rsidR="00D035F3" w:rsidRPr="003E55C8" w:rsidRDefault="00D035F3" w:rsidP="00D0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shd w:val="clear" w:color="auto" w:fill="auto"/>
          </w:tcPr>
          <w:p w14:paraId="27CC07FE" w14:textId="53917CDD" w:rsidR="00D035F3" w:rsidRPr="003E55C8" w:rsidRDefault="00D035F3" w:rsidP="00D0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49</w:t>
            </w:r>
          </w:p>
        </w:tc>
        <w:tc>
          <w:tcPr>
            <w:tcW w:w="270" w:type="dxa"/>
            <w:shd w:val="clear" w:color="auto" w:fill="auto"/>
          </w:tcPr>
          <w:p w14:paraId="595B568A" w14:textId="77777777" w:rsidR="00D035F3" w:rsidRPr="003E55C8" w:rsidRDefault="00D035F3" w:rsidP="00D0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2013DFF9" w14:textId="0F701D61" w:rsidR="00D035F3" w:rsidRPr="003E55C8" w:rsidRDefault="00D035F3" w:rsidP="00D0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99 </w:t>
            </w:r>
          </w:p>
        </w:tc>
        <w:tc>
          <w:tcPr>
            <w:tcW w:w="270" w:type="dxa"/>
          </w:tcPr>
          <w:p w14:paraId="35842641" w14:textId="77777777" w:rsidR="00D035F3" w:rsidRPr="00905001" w:rsidRDefault="00D035F3" w:rsidP="00D0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9BC5A71" w14:textId="5B23C5B6" w:rsidR="00D035F3" w:rsidRPr="00E851E7" w:rsidRDefault="00D035F3" w:rsidP="00D0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w:t>
            </w:r>
            <w:r>
              <w:rPr>
                <w:rFonts w:ascii="Times New Roman" w:hAnsi="Times New Roman" w:cs="Times New Roman"/>
              </w:rPr>
              <w:t>98</w:t>
            </w:r>
            <w:r w:rsidRPr="00E851E7">
              <w:rPr>
                <w:rFonts w:ascii="Times New Roman" w:hAnsi="Times New Roman" w:cs="Times New Roman"/>
              </w:rPr>
              <w:t xml:space="preserve"> </w:t>
            </w:r>
          </w:p>
        </w:tc>
      </w:tr>
      <w:tr w:rsidR="00E851E7" w:rsidRPr="00905001" w14:paraId="1701E97D" w14:textId="77777777" w:rsidTr="003E55C8">
        <w:tc>
          <w:tcPr>
            <w:tcW w:w="3960" w:type="dxa"/>
          </w:tcPr>
          <w:p w14:paraId="6D162C09" w14:textId="7D9D7004" w:rsidR="00E851E7" w:rsidRPr="00905001" w:rsidRDefault="00E851E7" w:rsidP="00E851E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Interest expense on lease liabilities</w:t>
            </w:r>
          </w:p>
        </w:tc>
        <w:tc>
          <w:tcPr>
            <w:tcW w:w="1350" w:type="dxa"/>
            <w:shd w:val="clear" w:color="auto" w:fill="auto"/>
          </w:tcPr>
          <w:p w14:paraId="06A44ECF" w14:textId="00D96703"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w:t>
            </w:r>
            <w:r w:rsidR="009A615E" w:rsidRPr="003E55C8">
              <w:rPr>
                <w:rFonts w:ascii="Times New Roman" w:hAnsi="Times New Roman" w:cs="Times New Roman"/>
              </w:rPr>
              <w:t>171</w:t>
            </w:r>
            <w:r w:rsidRPr="003E55C8">
              <w:rPr>
                <w:rFonts w:ascii="Times New Roman" w:hAnsi="Times New Roman" w:cs="Times New Roman"/>
              </w:rPr>
              <w:t xml:space="preserve"> </w:t>
            </w:r>
          </w:p>
        </w:tc>
        <w:tc>
          <w:tcPr>
            <w:tcW w:w="270" w:type="dxa"/>
            <w:shd w:val="clear" w:color="auto" w:fill="auto"/>
          </w:tcPr>
          <w:p w14:paraId="68700049" w14:textId="77777777"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shd w:val="clear" w:color="auto" w:fill="auto"/>
          </w:tcPr>
          <w:p w14:paraId="2BC7ED5A" w14:textId="4B97910A"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w:t>
            </w:r>
            <w:r w:rsidR="005B2E49">
              <w:rPr>
                <w:rFonts w:ascii="Times New Roman" w:hAnsi="Times New Roman" w:cs="Times New Roman"/>
              </w:rPr>
              <w:t>217</w:t>
            </w:r>
            <w:r w:rsidRPr="003E55C8">
              <w:rPr>
                <w:rFonts w:ascii="Times New Roman" w:hAnsi="Times New Roman" w:cs="Times New Roman"/>
              </w:rPr>
              <w:t xml:space="preserve"> </w:t>
            </w:r>
          </w:p>
        </w:tc>
        <w:tc>
          <w:tcPr>
            <w:tcW w:w="270" w:type="dxa"/>
            <w:shd w:val="clear" w:color="auto" w:fill="auto"/>
          </w:tcPr>
          <w:p w14:paraId="2FE960B3" w14:textId="77777777"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272F860D" w14:textId="2414848B"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w:t>
            </w:r>
            <w:r w:rsidR="009A615E" w:rsidRPr="003E55C8">
              <w:rPr>
                <w:rFonts w:ascii="Times New Roman" w:hAnsi="Times New Roman" w:cs="Times New Roman"/>
              </w:rPr>
              <w:t>34</w:t>
            </w:r>
            <w:r w:rsidR="0088623E">
              <w:rPr>
                <w:rFonts w:ascii="Times New Roman" w:hAnsi="Times New Roman" w:cs="Times New Roman"/>
              </w:rPr>
              <w:t>6</w:t>
            </w:r>
            <w:r w:rsidRPr="003E55C8">
              <w:rPr>
                <w:rFonts w:ascii="Times New Roman" w:hAnsi="Times New Roman" w:cs="Times New Roman"/>
              </w:rPr>
              <w:t xml:space="preserve"> </w:t>
            </w:r>
          </w:p>
        </w:tc>
        <w:tc>
          <w:tcPr>
            <w:tcW w:w="270" w:type="dxa"/>
          </w:tcPr>
          <w:p w14:paraId="65365E16"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C46920" w14:textId="507CD82F"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w:t>
            </w:r>
            <w:r w:rsidR="009A615E">
              <w:rPr>
                <w:rFonts w:ascii="Times New Roman" w:hAnsi="Times New Roman" w:cs="Times New Roman"/>
              </w:rPr>
              <w:t>426</w:t>
            </w:r>
            <w:r w:rsidRPr="00E851E7">
              <w:rPr>
                <w:rFonts w:ascii="Times New Roman" w:hAnsi="Times New Roman" w:cs="Times New Roman"/>
              </w:rPr>
              <w:t xml:space="preserve"> </w:t>
            </w:r>
          </w:p>
        </w:tc>
      </w:tr>
      <w:tr w:rsidR="00E851E7" w:rsidRPr="00905001" w14:paraId="63C9AE61" w14:textId="77777777" w:rsidTr="003E55C8">
        <w:trPr>
          <w:trHeight w:val="144"/>
        </w:trPr>
        <w:tc>
          <w:tcPr>
            <w:tcW w:w="3960" w:type="dxa"/>
          </w:tcPr>
          <w:p w14:paraId="3F671370" w14:textId="7A801110" w:rsidR="00E851E7" w:rsidRPr="00F74627" w:rsidRDefault="00E851E7" w:rsidP="00E851E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Expense relating to short-term leases and leases</w:t>
            </w:r>
          </w:p>
        </w:tc>
        <w:tc>
          <w:tcPr>
            <w:tcW w:w="1350" w:type="dxa"/>
            <w:shd w:val="clear" w:color="auto" w:fill="auto"/>
          </w:tcPr>
          <w:p w14:paraId="70617DE9" w14:textId="77777777"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672845C2" w14:textId="77777777"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shd w:val="clear" w:color="auto" w:fill="auto"/>
          </w:tcPr>
          <w:p w14:paraId="0F0915E5" w14:textId="7B40023F"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6A99B3AD" w14:textId="77777777"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258EEA9C" w14:textId="77777777"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6CB38B0"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D4AA5DB" w14:textId="639F8F0E"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851E7" w:rsidRPr="00905001" w14:paraId="4BDF9105" w14:textId="77777777" w:rsidTr="003E55C8">
        <w:trPr>
          <w:trHeight w:val="144"/>
        </w:trPr>
        <w:tc>
          <w:tcPr>
            <w:tcW w:w="3960" w:type="dxa"/>
          </w:tcPr>
          <w:p w14:paraId="728369D9" w14:textId="1E1B9DBB" w:rsidR="00E851E7" w:rsidRPr="00E6770F" w:rsidRDefault="00E851E7" w:rsidP="00E851E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of low value assets</w:t>
            </w:r>
          </w:p>
        </w:tc>
        <w:tc>
          <w:tcPr>
            <w:tcW w:w="1350" w:type="dxa"/>
            <w:tcBorders>
              <w:bottom w:val="single" w:sz="4" w:space="0" w:color="auto"/>
            </w:tcBorders>
            <w:shd w:val="clear" w:color="auto" w:fill="auto"/>
          </w:tcPr>
          <w:p w14:paraId="3680A41E" w14:textId="689ED36E"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w:t>
            </w:r>
            <w:r w:rsidR="009A615E" w:rsidRPr="003E55C8">
              <w:rPr>
                <w:rFonts w:ascii="Times New Roman" w:hAnsi="Times New Roman" w:cs="Times New Roman"/>
              </w:rPr>
              <w:t>447</w:t>
            </w:r>
            <w:r w:rsidRPr="003E55C8">
              <w:rPr>
                <w:rFonts w:ascii="Times New Roman" w:hAnsi="Times New Roman" w:cs="Times New Roman"/>
              </w:rPr>
              <w:t xml:space="preserve"> </w:t>
            </w:r>
          </w:p>
        </w:tc>
        <w:tc>
          <w:tcPr>
            <w:tcW w:w="270" w:type="dxa"/>
            <w:shd w:val="clear" w:color="auto" w:fill="auto"/>
          </w:tcPr>
          <w:p w14:paraId="0024D72A" w14:textId="77777777"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shd w:val="clear" w:color="auto" w:fill="auto"/>
          </w:tcPr>
          <w:p w14:paraId="205F0595" w14:textId="787E3081"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w:t>
            </w:r>
            <w:r w:rsidR="005B2E49">
              <w:rPr>
                <w:rFonts w:ascii="Times New Roman" w:hAnsi="Times New Roman" w:cs="Times New Roman"/>
              </w:rPr>
              <w:t>360</w:t>
            </w:r>
            <w:r w:rsidRPr="003E55C8">
              <w:rPr>
                <w:rFonts w:ascii="Times New Roman" w:hAnsi="Times New Roman" w:cs="Times New Roman"/>
              </w:rPr>
              <w:t xml:space="preserve"> </w:t>
            </w:r>
          </w:p>
        </w:tc>
        <w:tc>
          <w:tcPr>
            <w:tcW w:w="270" w:type="dxa"/>
            <w:shd w:val="clear" w:color="auto" w:fill="auto"/>
          </w:tcPr>
          <w:p w14:paraId="7865D5C1" w14:textId="77777777"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shd w:val="clear" w:color="auto" w:fill="auto"/>
          </w:tcPr>
          <w:p w14:paraId="75C65747" w14:textId="75EDFE9F"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w:t>
            </w:r>
            <w:r w:rsidR="009A615E" w:rsidRPr="003E55C8">
              <w:rPr>
                <w:rFonts w:ascii="Times New Roman" w:hAnsi="Times New Roman" w:cs="Times New Roman"/>
              </w:rPr>
              <w:t>1,313</w:t>
            </w:r>
            <w:r w:rsidRPr="003E55C8">
              <w:rPr>
                <w:rFonts w:ascii="Times New Roman" w:hAnsi="Times New Roman" w:cs="Times New Roman"/>
              </w:rPr>
              <w:t xml:space="preserve"> </w:t>
            </w:r>
          </w:p>
        </w:tc>
        <w:tc>
          <w:tcPr>
            <w:tcW w:w="270" w:type="dxa"/>
          </w:tcPr>
          <w:p w14:paraId="550F3CE5"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44A01201" w14:textId="6BA670C1" w:rsidR="00E851E7" w:rsidRPr="00410F7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w:t>
            </w:r>
            <w:r w:rsidR="009A615E">
              <w:rPr>
                <w:rFonts w:ascii="Times New Roman" w:hAnsi="Times New Roman" w:cs="Times New Roman"/>
              </w:rPr>
              <w:t>1,039</w:t>
            </w:r>
            <w:r w:rsidRPr="00E851E7">
              <w:rPr>
                <w:rFonts w:ascii="Times New Roman" w:hAnsi="Times New Roman" w:cs="Times New Roman"/>
              </w:rPr>
              <w:t xml:space="preserve"> </w:t>
            </w:r>
          </w:p>
        </w:tc>
      </w:tr>
      <w:tr w:rsidR="00E851E7" w:rsidRPr="00905001" w14:paraId="065C8925" w14:textId="77777777" w:rsidTr="003E55C8">
        <w:tc>
          <w:tcPr>
            <w:tcW w:w="3960" w:type="dxa"/>
          </w:tcPr>
          <w:p w14:paraId="4B33A7C3" w14:textId="14D8A700" w:rsidR="00E851E7" w:rsidRPr="00F74627" w:rsidRDefault="00E851E7" w:rsidP="00E851E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Total</w:t>
            </w:r>
          </w:p>
        </w:tc>
        <w:tc>
          <w:tcPr>
            <w:tcW w:w="1350" w:type="dxa"/>
            <w:tcBorders>
              <w:bottom w:val="double" w:sz="4" w:space="0" w:color="auto"/>
            </w:tcBorders>
            <w:shd w:val="clear" w:color="auto" w:fill="auto"/>
          </w:tcPr>
          <w:p w14:paraId="17B7CC98" w14:textId="7B871130"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w:t>
            </w:r>
            <w:r w:rsidR="009A615E" w:rsidRPr="003E55C8">
              <w:rPr>
                <w:rFonts w:ascii="Times New Roman" w:hAnsi="Times New Roman" w:cs="Times New Roman"/>
              </w:rPr>
              <w:t>1,476</w:t>
            </w:r>
          </w:p>
        </w:tc>
        <w:tc>
          <w:tcPr>
            <w:tcW w:w="270" w:type="dxa"/>
            <w:shd w:val="clear" w:color="auto" w:fill="auto"/>
          </w:tcPr>
          <w:p w14:paraId="01309427" w14:textId="77777777"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double" w:sz="4" w:space="0" w:color="auto"/>
            </w:tcBorders>
            <w:shd w:val="clear" w:color="auto" w:fill="auto"/>
          </w:tcPr>
          <w:p w14:paraId="3FB040BC" w14:textId="71382FD6"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w:t>
            </w:r>
            <w:r w:rsidR="00F076FB">
              <w:rPr>
                <w:rFonts w:ascii="Times New Roman" w:hAnsi="Times New Roman" w:cs="Times New Roman"/>
              </w:rPr>
              <w:t>1</w:t>
            </w:r>
            <w:r w:rsidRPr="003E55C8">
              <w:rPr>
                <w:rFonts w:ascii="Times New Roman" w:hAnsi="Times New Roman" w:cs="Times New Roman"/>
              </w:rPr>
              <w:t>,</w:t>
            </w:r>
            <w:r w:rsidR="00F076FB">
              <w:rPr>
                <w:rFonts w:ascii="Times New Roman" w:hAnsi="Times New Roman" w:cs="Times New Roman"/>
              </w:rPr>
              <w:t>328</w:t>
            </w:r>
            <w:r w:rsidRPr="003E55C8">
              <w:rPr>
                <w:rFonts w:ascii="Times New Roman" w:hAnsi="Times New Roman" w:cs="Times New Roman"/>
              </w:rPr>
              <w:t xml:space="preserve"> </w:t>
            </w:r>
          </w:p>
        </w:tc>
        <w:tc>
          <w:tcPr>
            <w:tcW w:w="270" w:type="dxa"/>
            <w:shd w:val="clear" w:color="auto" w:fill="auto"/>
          </w:tcPr>
          <w:p w14:paraId="67B03859" w14:textId="77777777"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6E6EA1A5" w14:textId="7F1CC603" w:rsidR="00E851E7" w:rsidRPr="003E55C8"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w:t>
            </w:r>
            <w:r w:rsidR="009A615E" w:rsidRPr="003E55C8">
              <w:rPr>
                <w:rFonts w:ascii="Times New Roman" w:hAnsi="Times New Roman" w:cs="Times New Roman"/>
              </w:rPr>
              <w:t>3</w:t>
            </w:r>
            <w:r w:rsidRPr="003E55C8">
              <w:rPr>
                <w:rFonts w:ascii="Times New Roman" w:hAnsi="Times New Roman" w:cs="Times New Roman"/>
              </w:rPr>
              <w:t>,</w:t>
            </w:r>
            <w:r w:rsidR="001A1474" w:rsidRPr="003E55C8">
              <w:rPr>
                <w:rFonts w:ascii="Times New Roman" w:hAnsi="Times New Roman" w:cs="Times New Roman"/>
              </w:rPr>
              <w:t>39</w:t>
            </w:r>
            <w:r w:rsidR="009A615E" w:rsidRPr="003E55C8">
              <w:rPr>
                <w:rFonts w:ascii="Times New Roman" w:hAnsi="Times New Roman" w:cs="Times New Roman"/>
              </w:rPr>
              <w:t>0</w:t>
            </w:r>
            <w:r w:rsidRPr="003E55C8">
              <w:rPr>
                <w:rFonts w:ascii="Times New Roman" w:hAnsi="Times New Roman" w:cs="Times New Roman"/>
              </w:rPr>
              <w:t xml:space="preserve"> </w:t>
            </w:r>
          </w:p>
        </w:tc>
        <w:tc>
          <w:tcPr>
            <w:tcW w:w="270" w:type="dxa"/>
          </w:tcPr>
          <w:p w14:paraId="253C25B0" w14:textId="77777777"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F7E9666" w14:textId="1196CF4F" w:rsidR="00E851E7" w:rsidRPr="00905001"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w:t>
            </w:r>
            <w:r w:rsidR="009A615E">
              <w:rPr>
                <w:rFonts w:ascii="Times New Roman" w:hAnsi="Times New Roman" w:cs="Times New Roman"/>
              </w:rPr>
              <w:t>3</w:t>
            </w:r>
            <w:r w:rsidRPr="00E851E7">
              <w:rPr>
                <w:rFonts w:ascii="Times New Roman" w:hAnsi="Times New Roman" w:cs="Times New Roman"/>
              </w:rPr>
              <w:t>,</w:t>
            </w:r>
            <w:r w:rsidR="009A615E">
              <w:rPr>
                <w:rFonts w:ascii="Times New Roman" w:hAnsi="Times New Roman" w:cs="Times New Roman"/>
              </w:rPr>
              <w:t>482</w:t>
            </w:r>
            <w:r w:rsidRPr="00E851E7">
              <w:rPr>
                <w:rFonts w:ascii="Times New Roman" w:hAnsi="Times New Roman" w:cs="Times New Roman"/>
              </w:rPr>
              <w:t xml:space="preserve"> </w:t>
            </w:r>
          </w:p>
        </w:tc>
      </w:tr>
    </w:tbl>
    <w:p w14:paraId="1C8339A7" w14:textId="77777777" w:rsidR="0000507C" w:rsidRPr="00CA6C50" w:rsidRDefault="0000507C" w:rsidP="00CA3783">
      <w:pPr>
        <w:pStyle w:val="10"/>
        <w:tabs>
          <w:tab w:val="clear" w:pos="1080"/>
          <w:tab w:val="left" w:pos="540"/>
        </w:tabs>
        <w:spacing w:line="240" w:lineRule="atLeast"/>
        <w:rPr>
          <w:rFonts w:cstheme="minorBidi"/>
          <w:sz w:val="18"/>
          <w:szCs w:val="18"/>
          <w:cs/>
          <w:lang w:val="en-US"/>
        </w:rPr>
      </w:pPr>
    </w:p>
    <w:p w14:paraId="71477F67" w14:textId="11102D86" w:rsidR="00F87302" w:rsidRPr="00CA3783" w:rsidRDefault="00F87302" w:rsidP="00CA3783">
      <w:pPr>
        <w:pStyle w:val="BodyText2"/>
        <w:tabs>
          <w:tab w:val="left" w:pos="540"/>
        </w:tabs>
        <w:spacing w:line="240" w:lineRule="atLeast"/>
        <w:ind w:left="0" w:firstLine="0"/>
        <w:rPr>
          <w:rFonts w:ascii="Times New Roman" w:hAnsi="Times New Roman" w:cs="Times New Roman"/>
          <w:b/>
          <w:bCs/>
          <w:sz w:val="18"/>
          <w:szCs w:val="18"/>
        </w:rPr>
      </w:pPr>
      <w:r w:rsidRPr="00CA3783">
        <w:rPr>
          <w:rFonts w:ascii="Times New Roman" w:hAnsi="Times New Roman" w:cs="Times New Roman"/>
          <w:b/>
          <w:bCs/>
          <w:sz w:val="18"/>
          <w:szCs w:val="18"/>
        </w:rPr>
        <w:t>1</w:t>
      </w:r>
      <w:r w:rsidR="005B4B22">
        <w:rPr>
          <w:rFonts w:ascii="Times New Roman" w:hAnsi="Times New Roman" w:cs="Times New Roman"/>
          <w:b/>
          <w:bCs/>
          <w:sz w:val="18"/>
          <w:szCs w:val="18"/>
        </w:rPr>
        <w:t>3</w:t>
      </w:r>
      <w:r w:rsidRPr="00CA3783">
        <w:rPr>
          <w:rFonts w:ascii="Times New Roman" w:hAnsi="Times New Roman" w:cs="Times New Roman"/>
          <w:b/>
          <w:bCs/>
          <w:sz w:val="18"/>
          <w:szCs w:val="18"/>
        </w:rPr>
        <w:t>.</w:t>
      </w:r>
      <w:r w:rsidRPr="00CA3783">
        <w:rPr>
          <w:rFonts w:ascii="Times New Roman" w:hAnsi="Times New Roman" w:cs="Times New Roman"/>
          <w:b/>
          <w:bCs/>
          <w:sz w:val="18"/>
          <w:szCs w:val="18"/>
        </w:rPr>
        <w:tab/>
      </w:r>
      <w:r w:rsidR="009422CD" w:rsidRPr="00CA3783">
        <w:rPr>
          <w:rFonts w:ascii="Times New Roman" w:hAnsi="Times New Roman" w:cs="Times New Roman"/>
          <w:b/>
          <w:bCs/>
          <w:sz w:val="18"/>
          <w:szCs w:val="18"/>
        </w:rPr>
        <w:t xml:space="preserve">NON-CURRENT </w:t>
      </w:r>
      <w:r w:rsidRPr="00CA3783">
        <w:rPr>
          <w:rFonts w:ascii="Times New Roman" w:hAnsi="Times New Roman" w:cs="Times New Roman"/>
          <w:b/>
          <w:bCs/>
          <w:sz w:val="18"/>
          <w:szCs w:val="18"/>
        </w:rPr>
        <w:t>PROVISION FOR EMPLOYEE RETIREMENT BENEFIT</w:t>
      </w:r>
    </w:p>
    <w:p w14:paraId="5EEF740C" w14:textId="77777777" w:rsidR="000B1541" w:rsidRPr="00DA1B4D" w:rsidRDefault="000B154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F660C2" w:rsidRPr="00CA3783" w14:paraId="7E556932" w14:textId="77777777" w:rsidTr="00F660C2">
        <w:tc>
          <w:tcPr>
            <w:tcW w:w="6731" w:type="dxa"/>
          </w:tcPr>
          <w:p w14:paraId="043E0D3D" w14:textId="77777777"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5B8E8B9D" w14:textId="6DBEDCE0" w:rsidR="00F660C2" w:rsidRPr="00CA3783" w:rsidRDefault="00F660C2" w:rsidP="00CA3783">
            <w:pPr>
              <w:pStyle w:val="BodyText3"/>
              <w:spacing w:line="240" w:lineRule="atLeast"/>
              <w:jc w:val="center"/>
              <w:rPr>
                <w:rFonts w:cs="Times New Roman"/>
                <w:sz w:val="18"/>
                <w:szCs w:val="18"/>
              </w:rPr>
            </w:pPr>
          </w:p>
        </w:tc>
        <w:tc>
          <w:tcPr>
            <w:tcW w:w="269" w:type="dxa"/>
          </w:tcPr>
          <w:p w14:paraId="068EF78E" w14:textId="77777777" w:rsidR="00F660C2" w:rsidRPr="00CA3783" w:rsidRDefault="00F660C2" w:rsidP="00CA3783">
            <w:pPr>
              <w:pStyle w:val="BodyText3"/>
              <w:spacing w:line="240" w:lineRule="atLeast"/>
              <w:rPr>
                <w:rFonts w:cs="Times New Roman"/>
                <w:sz w:val="18"/>
                <w:szCs w:val="18"/>
              </w:rPr>
            </w:pPr>
          </w:p>
        </w:tc>
        <w:tc>
          <w:tcPr>
            <w:tcW w:w="1405" w:type="dxa"/>
            <w:tcBorders>
              <w:bottom w:val="single" w:sz="4" w:space="0" w:color="auto"/>
            </w:tcBorders>
          </w:tcPr>
          <w:p w14:paraId="35BBBD2E" w14:textId="3F3F9E92" w:rsidR="00F660C2" w:rsidRPr="00CA3783" w:rsidRDefault="00F660C2" w:rsidP="00CA3783">
            <w:pPr>
              <w:pStyle w:val="BodyText3"/>
              <w:spacing w:line="240" w:lineRule="atLeast"/>
              <w:ind w:left="-143" w:right="-108"/>
              <w:jc w:val="center"/>
              <w:rPr>
                <w:rFonts w:cs="Times New Roman"/>
                <w:sz w:val="18"/>
                <w:szCs w:val="18"/>
              </w:rPr>
            </w:pPr>
            <w:r w:rsidRPr="00CA3783">
              <w:rPr>
                <w:rFonts w:cs="Times New Roman"/>
                <w:sz w:val="18"/>
                <w:szCs w:val="18"/>
              </w:rPr>
              <w:t>In Thousand Baht</w:t>
            </w:r>
          </w:p>
        </w:tc>
      </w:tr>
      <w:tr w:rsidR="00F660C2" w:rsidRPr="00CA3783" w14:paraId="72181E7B" w14:textId="77777777" w:rsidTr="00C13100">
        <w:tc>
          <w:tcPr>
            <w:tcW w:w="6731" w:type="dxa"/>
          </w:tcPr>
          <w:p w14:paraId="2DB19B0D" w14:textId="77777777" w:rsidR="00F660C2" w:rsidRPr="0081014D" w:rsidRDefault="00F660C2"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1405" w:type="dxa"/>
          </w:tcPr>
          <w:p w14:paraId="11960D2E" w14:textId="77777777" w:rsidR="00F660C2" w:rsidRPr="0081014D" w:rsidRDefault="00F660C2" w:rsidP="00DA1B4D">
            <w:pPr>
              <w:pStyle w:val="BodyText3"/>
              <w:jc w:val="center"/>
              <w:rPr>
                <w:rFonts w:cs="Times New Roman"/>
                <w:b/>
                <w:bCs/>
                <w:sz w:val="10"/>
                <w:szCs w:val="10"/>
              </w:rPr>
            </w:pPr>
          </w:p>
        </w:tc>
        <w:tc>
          <w:tcPr>
            <w:tcW w:w="269" w:type="dxa"/>
          </w:tcPr>
          <w:p w14:paraId="44844DD1" w14:textId="77777777" w:rsidR="00F660C2" w:rsidRPr="0081014D" w:rsidRDefault="00F660C2" w:rsidP="00DA1B4D">
            <w:pPr>
              <w:pStyle w:val="BodyText3"/>
              <w:rPr>
                <w:rFonts w:cs="Times New Roman"/>
                <w:b/>
                <w:bCs/>
                <w:sz w:val="10"/>
                <w:szCs w:val="10"/>
              </w:rPr>
            </w:pPr>
          </w:p>
        </w:tc>
        <w:tc>
          <w:tcPr>
            <w:tcW w:w="1405" w:type="dxa"/>
          </w:tcPr>
          <w:p w14:paraId="22AA15EE" w14:textId="77777777" w:rsidR="00F660C2" w:rsidRPr="0081014D" w:rsidRDefault="00F660C2" w:rsidP="00DA1B4D">
            <w:pPr>
              <w:pStyle w:val="BodyText3"/>
              <w:jc w:val="center"/>
              <w:rPr>
                <w:rFonts w:cs="Times New Roman"/>
                <w:b/>
                <w:bCs/>
                <w:sz w:val="10"/>
                <w:szCs w:val="10"/>
              </w:rPr>
            </w:pPr>
          </w:p>
        </w:tc>
      </w:tr>
      <w:tr w:rsidR="00F660C2" w:rsidRPr="00CA3783" w14:paraId="67639101" w14:textId="77777777" w:rsidTr="00C13100">
        <w:trPr>
          <w:trHeight w:val="252"/>
        </w:trPr>
        <w:tc>
          <w:tcPr>
            <w:tcW w:w="6731" w:type="dxa"/>
          </w:tcPr>
          <w:p w14:paraId="2256386A" w14:textId="7F28F3F2" w:rsidR="00F660C2" w:rsidRPr="00CA3783" w:rsidRDefault="009422CD"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Non-current p</w:t>
            </w:r>
            <w:r w:rsidR="00AF3918" w:rsidRPr="00CA3783">
              <w:rPr>
                <w:rFonts w:ascii="Times New Roman" w:hAnsi="Times New Roman" w:cs="Times New Roman"/>
              </w:rPr>
              <w:t>rovision for employee retirement benefit</w:t>
            </w:r>
            <w:r w:rsidR="003061BE" w:rsidRPr="00CA3783">
              <w:rPr>
                <w:rFonts w:ascii="Times New Roman" w:hAnsi="Times New Roman" w:cs="Times New Roman"/>
              </w:rPr>
              <w:t xml:space="preserve"> as at January 1, 202</w:t>
            </w:r>
            <w:r w:rsidR="00CA6C50">
              <w:rPr>
                <w:rFonts w:ascii="Times New Roman" w:hAnsi="Times New Roman" w:cs="Times New Roman"/>
              </w:rPr>
              <w:t>4</w:t>
            </w:r>
          </w:p>
        </w:tc>
        <w:tc>
          <w:tcPr>
            <w:tcW w:w="1405" w:type="dxa"/>
          </w:tcPr>
          <w:p w14:paraId="60BF0B5B" w14:textId="434C5E53"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C237B87" w14:textId="77777777"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84698E0" w14:textId="71D758DA" w:rsidR="00F660C2" w:rsidRPr="006939F0" w:rsidRDefault="00CA6C5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39F0">
              <w:rPr>
                <w:rFonts w:ascii="Times New Roman" w:hAnsi="Times New Roman" w:cs="Times New Roman"/>
              </w:rPr>
              <w:t>2</w:t>
            </w:r>
            <w:r w:rsidR="008E0AD0" w:rsidRPr="006939F0">
              <w:rPr>
                <w:rFonts w:ascii="Times New Roman" w:hAnsi="Times New Roman" w:cs="Times New Roman"/>
              </w:rPr>
              <w:t>,</w:t>
            </w:r>
            <w:r w:rsidRPr="006939F0">
              <w:rPr>
                <w:rFonts w:ascii="Times New Roman" w:hAnsi="Times New Roman" w:cs="Times New Roman"/>
              </w:rPr>
              <w:t>024</w:t>
            </w:r>
          </w:p>
        </w:tc>
      </w:tr>
      <w:tr w:rsidR="00995733" w:rsidRPr="00CA3783" w14:paraId="4A53C470" w14:textId="77777777" w:rsidTr="00C13100">
        <w:trPr>
          <w:trHeight w:val="252"/>
        </w:trPr>
        <w:tc>
          <w:tcPr>
            <w:tcW w:w="6731" w:type="dxa"/>
          </w:tcPr>
          <w:p w14:paraId="71BEC613" w14:textId="4F05C5D8" w:rsidR="00995733" w:rsidRPr="00CA3783" w:rsidRDefault="00995733"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Current service cost</w:t>
            </w:r>
          </w:p>
        </w:tc>
        <w:tc>
          <w:tcPr>
            <w:tcW w:w="1405" w:type="dxa"/>
          </w:tcPr>
          <w:p w14:paraId="3EC1CAA0" w14:textId="63CB76BC"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B87428E" w14:textId="77777777"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7F1100AC" w14:textId="4284DCE4" w:rsidR="00995733" w:rsidRPr="006939F0" w:rsidRDefault="00C643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157</w:t>
            </w:r>
          </w:p>
        </w:tc>
      </w:tr>
      <w:tr w:rsidR="00995733" w:rsidRPr="00CA3783" w14:paraId="0541CD2F" w14:textId="77777777" w:rsidTr="00C13100">
        <w:trPr>
          <w:trHeight w:val="252"/>
        </w:trPr>
        <w:tc>
          <w:tcPr>
            <w:tcW w:w="6731" w:type="dxa"/>
          </w:tcPr>
          <w:p w14:paraId="2228EAE4" w14:textId="2B83DDB1" w:rsidR="00995733" w:rsidRPr="00CA3783" w:rsidRDefault="00995733"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Interest cost</w:t>
            </w:r>
          </w:p>
        </w:tc>
        <w:tc>
          <w:tcPr>
            <w:tcW w:w="1405" w:type="dxa"/>
          </w:tcPr>
          <w:p w14:paraId="16C7F211" w14:textId="77777777"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F9E235C" w14:textId="77777777"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0BF4834" w14:textId="74F08F1A" w:rsidR="00995733" w:rsidRPr="006939F0" w:rsidRDefault="00C643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34</w:t>
            </w:r>
          </w:p>
        </w:tc>
      </w:tr>
      <w:tr w:rsidR="00995733" w:rsidRPr="00CA3783" w14:paraId="3CDD5EE3" w14:textId="77777777" w:rsidTr="00F660C2">
        <w:trPr>
          <w:trHeight w:val="252"/>
        </w:trPr>
        <w:tc>
          <w:tcPr>
            <w:tcW w:w="6731" w:type="dxa"/>
          </w:tcPr>
          <w:p w14:paraId="54D82DC8" w14:textId="15C9AC62" w:rsidR="00995733" w:rsidRPr="00CA3783" w:rsidRDefault="009422CD"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CA3783">
              <w:rPr>
                <w:rFonts w:ascii="Times New Roman" w:hAnsi="Times New Roman" w:cs="Times New Roman"/>
                <w:b/>
                <w:bCs/>
              </w:rPr>
              <w:t>Non-current p</w:t>
            </w:r>
            <w:r w:rsidR="00AF3918" w:rsidRPr="00CA3783">
              <w:rPr>
                <w:rFonts w:ascii="Times New Roman" w:hAnsi="Times New Roman" w:cs="Times New Roman"/>
                <w:b/>
                <w:bCs/>
              </w:rPr>
              <w:t xml:space="preserve">rovision for employee retirement benefit </w:t>
            </w:r>
            <w:r w:rsidR="0045077A" w:rsidRPr="00CA3783">
              <w:rPr>
                <w:rFonts w:ascii="Times New Roman" w:hAnsi="Times New Roman" w:cs="Times New Roman"/>
                <w:b/>
                <w:bCs/>
              </w:rPr>
              <w:t>a</w:t>
            </w:r>
            <w:r w:rsidR="007C4A7D" w:rsidRPr="00CA3783">
              <w:rPr>
                <w:rFonts w:ascii="Times New Roman" w:hAnsi="Times New Roman" w:cs="Times New Roman"/>
                <w:b/>
                <w:bCs/>
              </w:rPr>
              <w:t xml:space="preserve">s at </w:t>
            </w:r>
            <w:r w:rsidR="00F74627">
              <w:rPr>
                <w:rFonts w:ascii="Times New Roman" w:hAnsi="Times New Roman" w:cs="Times New Roman"/>
                <w:b/>
                <w:bCs/>
              </w:rPr>
              <w:t>June 30, 2024</w:t>
            </w:r>
          </w:p>
        </w:tc>
        <w:tc>
          <w:tcPr>
            <w:tcW w:w="1405" w:type="dxa"/>
          </w:tcPr>
          <w:p w14:paraId="04612641" w14:textId="0F96E94F"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E0541DD" w14:textId="77777777"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4ABC823E" w14:textId="643F94D8" w:rsidR="00995733" w:rsidRPr="006939F0" w:rsidRDefault="005B4B2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2,215</w:t>
            </w:r>
          </w:p>
        </w:tc>
      </w:tr>
    </w:tbl>
    <w:p w14:paraId="49816B0D" w14:textId="77777777" w:rsidR="00F660C2" w:rsidRPr="00CA3783" w:rsidRDefault="00F660C2" w:rsidP="00CA3783">
      <w:pPr>
        <w:pStyle w:val="10"/>
        <w:tabs>
          <w:tab w:val="clear" w:pos="1080"/>
          <w:tab w:val="left" w:pos="540"/>
        </w:tabs>
        <w:spacing w:line="240" w:lineRule="atLeast"/>
        <w:rPr>
          <w:rFonts w:cs="Times New Roman"/>
          <w:sz w:val="18"/>
          <w:szCs w:val="18"/>
          <w:lang w:val="en-US"/>
        </w:rPr>
      </w:pPr>
    </w:p>
    <w:p w14:paraId="2D4AF0AC" w14:textId="715DA93C" w:rsidR="004932A5" w:rsidRDefault="004932A5" w:rsidP="00CA3783">
      <w:pPr>
        <w:jc w:val="both"/>
        <w:rPr>
          <w:rFonts w:ascii="Times New Roman" w:hAnsi="Times New Roman" w:cs="Times New Roman"/>
        </w:rPr>
      </w:pPr>
      <w:r w:rsidRPr="00CA3783">
        <w:rPr>
          <w:rFonts w:ascii="Times New Roman" w:hAnsi="Times New Roman" w:cs="Times New Roman"/>
        </w:rPr>
        <w:t>Expenses recognized in the statements of comprehensive income for each of the three-month</w:t>
      </w:r>
      <w:r w:rsidR="00F74627">
        <w:rPr>
          <w:rFonts w:ascii="Times New Roman" w:hAnsi="Times New Roman" w:cs="Times New Roman"/>
        </w:rPr>
        <w:t xml:space="preserve"> and six-month</w:t>
      </w:r>
      <w:r w:rsidRPr="00CA3783">
        <w:rPr>
          <w:rFonts w:ascii="Times New Roman" w:hAnsi="Times New Roman" w:cs="Times New Roman"/>
        </w:rPr>
        <w:t xml:space="preserve"> </w:t>
      </w:r>
      <w:r w:rsidR="0066633E" w:rsidRPr="00CA3783">
        <w:rPr>
          <w:rFonts w:ascii="Times New Roman" w:hAnsi="Times New Roman" w:cs="Times New Roman"/>
        </w:rPr>
        <w:t xml:space="preserve">periods ended </w:t>
      </w:r>
      <w:r w:rsidR="00F74627">
        <w:rPr>
          <w:rFonts w:ascii="Times New Roman" w:hAnsi="Times New Roman" w:cs="Times New Roman"/>
        </w:rPr>
        <w:t>June 30</w:t>
      </w:r>
      <w:r w:rsidR="0066633E" w:rsidRPr="00CA3783">
        <w:rPr>
          <w:rFonts w:ascii="Times New Roman" w:hAnsi="Times New Roman" w:cs="Times New Roman"/>
        </w:rPr>
        <w:t>, 202</w:t>
      </w:r>
      <w:r w:rsidR="00D006DD">
        <w:rPr>
          <w:rFonts w:ascii="Times New Roman" w:hAnsi="Times New Roman" w:cs="Times New Roman"/>
        </w:rPr>
        <w:t>4</w:t>
      </w:r>
      <w:r w:rsidR="0066633E" w:rsidRPr="00CA3783">
        <w:rPr>
          <w:rFonts w:ascii="Times New Roman" w:hAnsi="Times New Roman" w:cs="Times New Roman"/>
        </w:rPr>
        <w:t xml:space="preserve"> and 202</w:t>
      </w:r>
      <w:r w:rsidR="00D006DD">
        <w:rPr>
          <w:rFonts w:ascii="Times New Roman" w:hAnsi="Times New Roman" w:cs="Times New Roman"/>
        </w:rPr>
        <w:t>3</w:t>
      </w:r>
      <w:r w:rsidRPr="00CA3783">
        <w:rPr>
          <w:rFonts w:ascii="Times New Roman" w:hAnsi="Times New Roman" w:cs="Times New Roman"/>
        </w:rPr>
        <w:t xml:space="preserve"> were as follows:</w:t>
      </w:r>
    </w:p>
    <w:p w14:paraId="1092104E" w14:textId="77777777" w:rsidR="00B81C6C" w:rsidRPr="00CA3783" w:rsidRDefault="00B81C6C" w:rsidP="00CA3783">
      <w:pPr>
        <w:jc w:val="both"/>
        <w:rPr>
          <w:rFonts w:ascii="Times New Roman" w:hAnsi="Times New Roman" w:cs="Times New Roman"/>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F74627" w:rsidRPr="00905001" w14:paraId="67CEF94E" w14:textId="77777777" w:rsidTr="00385318">
        <w:tc>
          <w:tcPr>
            <w:tcW w:w="3960" w:type="dxa"/>
          </w:tcPr>
          <w:p w14:paraId="76280EBE"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79CA7A9E"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F74627" w:rsidRPr="00905001" w14:paraId="157291CE" w14:textId="77777777" w:rsidTr="00385318">
        <w:tc>
          <w:tcPr>
            <w:tcW w:w="3960" w:type="dxa"/>
          </w:tcPr>
          <w:p w14:paraId="0A3F138F"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30DE0FD8"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Pr>
          <w:p w14:paraId="5212A277" w14:textId="77777777" w:rsidR="00F74627" w:rsidRPr="00905001" w:rsidRDefault="00F74627" w:rsidP="00385318">
            <w:pPr>
              <w:pStyle w:val="BodyText3"/>
              <w:spacing w:line="240" w:lineRule="atLeast"/>
              <w:ind w:left="-18" w:right="-18"/>
              <w:jc w:val="center"/>
              <w:rPr>
                <w:rFonts w:cs="Times New Roman"/>
                <w:sz w:val="18"/>
                <w:szCs w:val="18"/>
              </w:rPr>
            </w:pPr>
          </w:p>
        </w:tc>
        <w:tc>
          <w:tcPr>
            <w:tcW w:w="2790" w:type="dxa"/>
            <w:gridSpan w:val="3"/>
          </w:tcPr>
          <w:p w14:paraId="2FEF96A2"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F74627" w:rsidRPr="00905001" w14:paraId="0D9BE6F7" w14:textId="77777777" w:rsidTr="00385318">
        <w:tc>
          <w:tcPr>
            <w:tcW w:w="3960" w:type="dxa"/>
          </w:tcPr>
          <w:p w14:paraId="6750543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0FBBADA8"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2E01BA2F" w14:textId="77777777" w:rsidR="00F74627" w:rsidRPr="00905001" w:rsidRDefault="00F74627" w:rsidP="0038531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135060BD"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F74627" w:rsidRPr="00905001" w14:paraId="37154525" w14:textId="77777777" w:rsidTr="00385318">
        <w:tc>
          <w:tcPr>
            <w:tcW w:w="3960" w:type="dxa"/>
          </w:tcPr>
          <w:p w14:paraId="30F83CF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3E47A227"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5D248483" w14:textId="77777777" w:rsidR="00F74627" w:rsidRPr="00905001" w:rsidRDefault="00F74627" w:rsidP="00385318">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5CFC8754"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c>
          <w:tcPr>
            <w:tcW w:w="270" w:type="dxa"/>
          </w:tcPr>
          <w:p w14:paraId="5EE09760" w14:textId="77777777" w:rsidR="00F74627" w:rsidRPr="00905001" w:rsidRDefault="00F7462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91C335C"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79EB496E" w14:textId="77777777" w:rsidR="00F74627" w:rsidRPr="00905001" w:rsidRDefault="00F7462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26CE836"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r>
      <w:tr w:rsidR="00F74627" w:rsidRPr="00905001" w14:paraId="245074F9" w14:textId="77777777" w:rsidTr="00385318">
        <w:tc>
          <w:tcPr>
            <w:tcW w:w="3960" w:type="dxa"/>
          </w:tcPr>
          <w:p w14:paraId="460A7B00"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1B1D91AF"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586AA28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Pr>
          <w:p w14:paraId="0DE987C9"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530AD7BA"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6202CCC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0765F03"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7827A77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B81C6C" w:rsidRPr="00905001" w14:paraId="6E8A02EA" w14:textId="77777777" w:rsidTr="00385318">
        <w:tc>
          <w:tcPr>
            <w:tcW w:w="3960" w:type="dxa"/>
          </w:tcPr>
          <w:p w14:paraId="63099A68" w14:textId="6BE8FADC"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In profit for the period :</w:t>
            </w:r>
          </w:p>
        </w:tc>
        <w:tc>
          <w:tcPr>
            <w:tcW w:w="1350" w:type="dxa"/>
          </w:tcPr>
          <w:p w14:paraId="02757AA7"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FEEF73C"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D8FBD33"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E5A166F"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1B700C"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4A66064"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DCCA2B0"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B81C6C" w:rsidRPr="00905001" w14:paraId="563C84B0" w14:textId="77777777" w:rsidTr="00385318">
        <w:trPr>
          <w:trHeight w:val="144"/>
        </w:trPr>
        <w:tc>
          <w:tcPr>
            <w:tcW w:w="3960" w:type="dxa"/>
          </w:tcPr>
          <w:p w14:paraId="3F9EC810" w14:textId="0C27756A" w:rsidR="00B81C6C" w:rsidRPr="00F74627"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xml:space="preserve">-  Current service costs </w:t>
            </w:r>
          </w:p>
        </w:tc>
        <w:tc>
          <w:tcPr>
            <w:tcW w:w="1350" w:type="dxa"/>
          </w:tcPr>
          <w:p w14:paraId="496DEDCC" w14:textId="46EC151C" w:rsidR="00B81C6C" w:rsidRPr="005B4B22" w:rsidRDefault="005B4B22"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heme="minorBidi"/>
              </w:rPr>
              <w:t>79</w:t>
            </w:r>
          </w:p>
        </w:tc>
        <w:tc>
          <w:tcPr>
            <w:tcW w:w="270" w:type="dxa"/>
          </w:tcPr>
          <w:p w14:paraId="194878BD"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C4CA508" w14:textId="7CD499F8"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81C6C">
              <w:rPr>
                <w:rFonts w:ascii="Times New Roman" w:hAnsi="Times New Roman" w:cs="Times New Roman"/>
              </w:rPr>
              <w:t>61</w:t>
            </w:r>
          </w:p>
        </w:tc>
        <w:tc>
          <w:tcPr>
            <w:tcW w:w="270" w:type="dxa"/>
          </w:tcPr>
          <w:p w14:paraId="7363EA7C"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B279B4B" w14:textId="37063751" w:rsidR="00B81C6C" w:rsidRPr="00905001" w:rsidRDefault="00C643C1"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157</w:t>
            </w:r>
          </w:p>
        </w:tc>
        <w:tc>
          <w:tcPr>
            <w:tcW w:w="270" w:type="dxa"/>
          </w:tcPr>
          <w:p w14:paraId="197D7D04"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31C416" w14:textId="2937F0F8"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81C6C">
              <w:rPr>
                <w:rFonts w:ascii="Times New Roman" w:hAnsi="Times New Roman" w:cs="Times New Roman"/>
              </w:rPr>
              <w:t>122</w:t>
            </w:r>
          </w:p>
        </w:tc>
      </w:tr>
      <w:tr w:rsidR="00B81C6C" w:rsidRPr="00905001" w14:paraId="5BDA4331" w14:textId="77777777" w:rsidTr="00385318">
        <w:trPr>
          <w:trHeight w:val="144"/>
        </w:trPr>
        <w:tc>
          <w:tcPr>
            <w:tcW w:w="3960" w:type="dxa"/>
          </w:tcPr>
          <w:p w14:paraId="6ABB4826" w14:textId="2C1C9B8E" w:rsidR="00B81C6C" w:rsidRPr="00E6770F"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Interest expense</w:t>
            </w:r>
          </w:p>
        </w:tc>
        <w:tc>
          <w:tcPr>
            <w:tcW w:w="1350" w:type="dxa"/>
            <w:tcBorders>
              <w:bottom w:val="single" w:sz="4" w:space="0" w:color="auto"/>
            </w:tcBorders>
          </w:tcPr>
          <w:p w14:paraId="2DCBCF72" w14:textId="20D53BE1" w:rsidR="00B81C6C" w:rsidRPr="00905001" w:rsidRDefault="005B4B22"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17</w:t>
            </w:r>
          </w:p>
        </w:tc>
        <w:tc>
          <w:tcPr>
            <w:tcW w:w="270" w:type="dxa"/>
          </w:tcPr>
          <w:p w14:paraId="7EE202A1"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3F8BDFDC" w14:textId="0323BBEE" w:rsidR="00B81C6C" w:rsidRPr="00410F78"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81C6C">
              <w:rPr>
                <w:rFonts w:ascii="Times New Roman" w:hAnsi="Times New Roman" w:cs="Times New Roman"/>
              </w:rPr>
              <w:t>13</w:t>
            </w:r>
          </w:p>
        </w:tc>
        <w:tc>
          <w:tcPr>
            <w:tcW w:w="270" w:type="dxa"/>
          </w:tcPr>
          <w:p w14:paraId="7417E10C"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321794D" w14:textId="3E513EC0" w:rsidR="00B81C6C" w:rsidRPr="00905001" w:rsidRDefault="00C643C1"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34</w:t>
            </w:r>
          </w:p>
        </w:tc>
        <w:tc>
          <w:tcPr>
            <w:tcW w:w="270" w:type="dxa"/>
          </w:tcPr>
          <w:p w14:paraId="46376733"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67EDC67" w14:textId="622412F6" w:rsidR="00B81C6C" w:rsidRPr="00410F78"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81C6C">
              <w:rPr>
                <w:rFonts w:ascii="Times New Roman" w:hAnsi="Times New Roman" w:cs="Times New Roman"/>
              </w:rPr>
              <w:t>27</w:t>
            </w:r>
          </w:p>
        </w:tc>
      </w:tr>
      <w:tr w:rsidR="00B81C6C" w:rsidRPr="00905001" w14:paraId="18F2EDB3" w14:textId="77777777" w:rsidTr="00385318">
        <w:tc>
          <w:tcPr>
            <w:tcW w:w="3960" w:type="dxa"/>
          </w:tcPr>
          <w:p w14:paraId="5F509E98" w14:textId="6973E3A0" w:rsidR="00B81C6C" w:rsidRPr="00F74627"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Total</w:t>
            </w:r>
          </w:p>
        </w:tc>
        <w:tc>
          <w:tcPr>
            <w:tcW w:w="1350" w:type="dxa"/>
            <w:tcBorders>
              <w:bottom w:val="double" w:sz="4" w:space="0" w:color="auto"/>
            </w:tcBorders>
          </w:tcPr>
          <w:p w14:paraId="32E1075C" w14:textId="4DB21E7B" w:rsidR="00B81C6C" w:rsidRPr="00905001" w:rsidRDefault="00C643C1"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96</w:t>
            </w:r>
          </w:p>
        </w:tc>
        <w:tc>
          <w:tcPr>
            <w:tcW w:w="270" w:type="dxa"/>
          </w:tcPr>
          <w:p w14:paraId="7DE41B9A"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double" w:sz="4" w:space="0" w:color="auto"/>
            </w:tcBorders>
          </w:tcPr>
          <w:p w14:paraId="3303D237" w14:textId="0CED3E41"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81C6C">
              <w:rPr>
                <w:rFonts w:ascii="Times New Roman" w:hAnsi="Times New Roman" w:cs="Times New Roman"/>
              </w:rPr>
              <w:t>74</w:t>
            </w:r>
          </w:p>
        </w:tc>
        <w:tc>
          <w:tcPr>
            <w:tcW w:w="270" w:type="dxa"/>
          </w:tcPr>
          <w:p w14:paraId="34A457C8"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FC8584B" w14:textId="18D5A8C1" w:rsidR="00B81C6C" w:rsidRPr="00905001" w:rsidRDefault="00C643C1"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191</w:t>
            </w:r>
          </w:p>
        </w:tc>
        <w:tc>
          <w:tcPr>
            <w:tcW w:w="270" w:type="dxa"/>
          </w:tcPr>
          <w:p w14:paraId="63EFF768"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7F33989" w14:textId="1CF8626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81C6C">
              <w:rPr>
                <w:rFonts w:ascii="Times New Roman" w:hAnsi="Times New Roman" w:cs="Times New Roman"/>
              </w:rPr>
              <w:t>149</w:t>
            </w:r>
          </w:p>
        </w:tc>
      </w:tr>
    </w:tbl>
    <w:p w14:paraId="2EFFCAA1" w14:textId="77777777" w:rsidR="004932A5"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A732A04" w14:textId="61E92250" w:rsidR="007E466A" w:rsidRPr="00CA3783" w:rsidRDefault="007E466A" w:rsidP="00CA3783">
      <w:pPr>
        <w:jc w:val="both"/>
        <w:rPr>
          <w:rFonts w:ascii="Times New Roman" w:hAnsi="Times New Roman" w:cs="Times New Roman"/>
        </w:rPr>
      </w:pPr>
      <w:r w:rsidRPr="00CA3783">
        <w:rPr>
          <w:rFonts w:ascii="Times New Roman" w:hAnsi="Times New Roman" w:cs="Times New Roman"/>
        </w:rPr>
        <w:t>Actuarial assumptions</w:t>
      </w:r>
      <w:r w:rsidR="00704F27" w:rsidRPr="00CA3783">
        <w:rPr>
          <w:rFonts w:ascii="Times New Roman" w:hAnsi="Times New Roman" w:cs="Times New Roman"/>
        </w:rPr>
        <w:t>:</w:t>
      </w:r>
    </w:p>
    <w:p w14:paraId="3F1FABB4" w14:textId="77777777" w:rsidR="007E466A" w:rsidRPr="00DA1B4D" w:rsidRDefault="007E466A" w:rsidP="00CA3783">
      <w:pPr>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060"/>
        <w:gridCol w:w="2970"/>
        <w:gridCol w:w="270"/>
        <w:gridCol w:w="3510"/>
      </w:tblGrid>
      <w:tr w:rsidR="00CA6C50" w:rsidRPr="00CA3783" w14:paraId="44F5339F" w14:textId="77777777" w:rsidTr="001B5342">
        <w:tc>
          <w:tcPr>
            <w:tcW w:w="3060" w:type="dxa"/>
          </w:tcPr>
          <w:p w14:paraId="2A579C64" w14:textId="1A2001E0" w:rsidR="00CA6C50" w:rsidRPr="00CA3783" w:rsidRDefault="00CA6C50" w:rsidP="00CA6C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Discount rate</w:t>
            </w:r>
          </w:p>
        </w:tc>
        <w:tc>
          <w:tcPr>
            <w:tcW w:w="2970" w:type="dxa"/>
          </w:tcPr>
          <w:p w14:paraId="7E177FEA"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693412C"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22EBA3BC" w14:textId="3F79E94C"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rPr>
                <w:rFonts w:ascii="Times New Roman" w:hAnsi="Times New Roman" w:cs="Times New Roman"/>
              </w:rPr>
            </w:pPr>
            <w:r w:rsidRPr="00AF57AF">
              <w:rPr>
                <w:rFonts w:ascii="Times New Roman" w:hAnsi="Times New Roman" w:cs="Times New Roman"/>
              </w:rPr>
              <w:t>3.31% per annum</w:t>
            </w:r>
          </w:p>
        </w:tc>
      </w:tr>
      <w:tr w:rsidR="00CA6C50" w:rsidRPr="00CA3783" w14:paraId="2C1FFE41" w14:textId="77777777" w:rsidTr="00252796">
        <w:tc>
          <w:tcPr>
            <w:tcW w:w="3060" w:type="dxa"/>
          </w:tcPr>
          <w:p w14:paraId="27B26B6A" w14:textId="77777777" w:rsidR="00CA6C50" w:rsidRPr="00CA3783" w:rsidRDefault="00CA6C50" w:rsidP="00CA6C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Future salary increase</w:t>
            </w:r>
          </w:p>
        </w:tc>
        <w:tc>
          <w:tcPr>
            <w:tcW w:w="2970" w:type="dxa"/>
          </w:tcPr>
          <w:p w14:paraId="39145495" w14:textId="04A7F9EE"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02CF98F4" w14:textId="4272618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712B7B24" w14:textId="3B3881A1"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AF57AF">
              <w:rPr>
                <w:rFonts w:ascii="Times New Roman" w:hAnsi="Times New Roman" w:cs="Times New Roman"/>
              </w:rPr>
              <w:t>5.00% per annum</w:t>
            </w:r>
          </w:p>
        </w:tc>
      </w:tr>
      <w:tr w:rsidR="00CA6C50" w:rsidRPr="00CA3783" w14:paraId="537AAD3E" w14:textId="77777777" w:rsidTr="00252796">
        <w:tc>
          <w:tcPr>
            <w:tcW w:w="3060" w:type="dxa"/>
          </w:tcPr>
          <w:p w14:paraId="6269DCDA" w14:textId="77777777" w:rsidR="00CA6C50" w:rsidRPr="00CA3783" w:rsidRDefault="00CA6C50" w:rsidP="00CA6C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Employee turnover rate</w:t>
            </w:r>
          </w:p>
        </w:tc>
        <w:tc>
          <w:tcPr>
            <w:tcW w:w="2970" w:type="dxa"/>
          </w:tcPr>
          <w:p w14:paraId="2AC19562" w14:textId="3B2BE166"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124A7DDA" w14:textId="5BFD981E"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4ECAC1D3" w14:textId="4C0AFC53"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AF57AF">
              <w:rPr>
                <w:rFonts w:ascii="Times New Roman" w:hAnsi="Times New Roman" w:cs="Times New Roman"/>
              </w:rPr>
              <w:t xml:space="preserve">7.18% </w:t>
            </w:r>
            <w:r w:rsidR="00A71404">
              <w:rPr>
                <w:rFonts w:ascii="Times New Roman" w:hAnsi="Times New Roman" w:cs="Times New Roman"/>
              </w:rPr>
              <w:t>to</w:t>
            </w:r>
            <w:r w:rsidRPr="00AF57AF">
              <w:rPr>
                <w:rFonts w:ascii="Times New Roman" w:hAnsi="Times New Roman" w:cs="Times New Roman"/>
              </w:rPr>
              <w:t xml:space="preserve"> 57.30% per annum</w:t>
            </w:r>
          </w:p>
        </w:tc>
      </w:tr>
      <w:tr w:rsidR="00CA6C50" w:rsidRPr="00CA3783" w14:paraId="0D78BC9D" w14:textId="77777777" w:rsidTr="00252796">
        <w:tc>
          <w:tcPr>
            <w:tcW w:w="3060" w:type="dxa"/>
          </w:tcPr>
          <w:p w14:paraId="24550B73" w14:textId="77777777" w:rsidR="00CA6C50" w:rsidRPr="00CA3783" w:rsidRDefault="00CA6C50" w:rsidP="00CA6C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Mortality rate</w:t>
            </w:r>
          </w:p>
        </w:tc>
        <w:tc>
          <w:tcPr>
            <w:tcW w:w="2970" w:type="dxa"/>
          </w:tcPr>
          <w:p w14:paraId="32BB5F7E" w14:textId="1D72D9E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DA51224" w14:textId="5F8CAC50"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70B5E756" w14:textId="3E48E756"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rPr>
            </w:pPr>
            <w:r w:rsidRPr="00AF57AF">
              <w:rPr>
                <w:rFonts w:ascii="Times New Roman" w:hAnsi="Times New Roman" w:cs="Times New Roman"/>
              </w:rPr>
              <w:t>100% of Thai Mortality Table Year 2017</w:t>
            </w:r>
          </w:p>
        </w:tc>
      </w:tr>
      <w:tr w:rsidR="00CA6C50" w:rsidRPr="00CA3783" w14:paraId="4C08CE26" w14:textId="77777777" w:rsidTr="00252796">
        <w:tc>
          <w:tcPr>
            <w:tcW w:w="3060" w:type="dxa"/>
          </w:tcPr>
          <w:p w14:paraId="6BE89BF0" w14:textId="77777777" w:rsidR="00CA6C50" w:rsidRPr="00CA3783" w:rsidRDefault="00CA6C50" w:rsidP="00CA6C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Disability rate</w:t>
            </w:r>
          </w:p>
        </w:tc>
        <w:tc>
          <w:tcPr>
            <w:tcW w:w="2970" w:type="dxa"/>
          </w:tcPr>
          <w:p w14:paraId="32ABACE1" w14:textId="5A1E3035"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55B33C46" w14:textId="594B23DD"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581C2D75" w14:textId="5A2020B4"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AF57AF">
              <w:rPr>
                <w:rFonts w:ascii="Times New Roman" w:hAnsi="Times New Roman" w:cs="Times New Roman"/>
              </w:rPr>
              <w:t>5% of Thai Mortality Table Year 2017</w:t>
            </w:r>
          </w:p>
        </w:tc>
      </w:tr>
    </w:tbl>
    <w:p w14:paraId="170FA722" w14:textId="77777777" w:rsidR="003B0A20" w:rsidRDefault="003B0A2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1" w:name="_Hlk108017431"/>
    </w:p>
    <w:p w14:paraId="1D61DDC1" w14:textId="5DA6C9E6"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1</w:t>
      </w:r>
      <w:r w:rsidR="00C56873">
        <w:rPr>
          <w:rFonts w:ascii="Times New Roman" w:hAnsi="Times New Roman" w:cs="Times New Roman"/>
          <w:b/>
          <w:bCs/>
        </w:rPr>
        <w:t>4</w:t>
      </w:r>
      <w:r w:rsidRPr="00CA3783">
        <w:rPr>
          <w:rFonts w:ascii="Times New Roman" w:hAnsi="Times New Roman" w:cs="Times New Roman"/>
          <w:b/>
          <w:bCs/>
        </w:rPr>
        <w:t>.</w:t>
      </w:r>
      <w:r w:rsidRPr="00CA3783">
        <w:rPr>
          <w:rFonts w:ascii="Times New Roman" w:hAnsi="Times New Roman" w:cs="Times New Roman"/>
          <w:b/>
          <w:bCs/>
        </w:rPr>
        <w:tab/>
      </w:r>
      <w:r w:rsidR="001F6FC5" w:rsidRPr="001F6FC5">
        <w:rPr>
          <w:rFonts w:ascii="Times New Roman" w:hAnsi="Times New Roman" w:cs="Times New Roman"/>
          <w:b/>
        </w:rPr>
        <w:t>SHARE CAPITAL AND WARRANTS</w:t>
      </w:r>
    </w:p>
    <w:p w14:paraId="31215403" w14:textId="66A0C863" w:rsidR="009E40AA" w:rsidRPr="00CA3783" w:rsidRDefault="009E40AA" w:rsidP="00CA3783">
      <w:pPr>
        <w:ind w:right="29"/>
        <w:jc w:val="both"/>
        <w:rPr>
          <w:rFonts w:ascii="Times New Roman" w:hAnsi="Times New Roman"/>
          <w:szCs w:val="22"/>
        </w:rPr>
      </w:pPr>
    </w:p>
    <w:p w14:paraId="7C810FFE" w14:textId="1910289D" w:rsidR="009225E2" w:rsidRPr="00CA3783" w:rsidRDefault="00C00B17" w:rsidP="00CA3783">
      <w:pPr>
        <w:ind w:right="29"/>
        <w:jc w:val="both"/>
        <w:rPr>
          <w:rFonts w:ascii="Times New Roman" w:hAnsi="Times New Roman" w:cs="Times New Roman"/>
        </w:rPr>
      </w:pPr>
      <w:r w:rsidRPr="00CA3783">
        <w:rPr>
          <w:rFonts w:ascii="Times New Roman" w:hAnsi="Times New Roman" w:cs="Times New Roman"/>
        </w:rPr>
        <w:t>At the ordinary shareholders’ meeting of the Company held o</w:t>
      </w:r>
      <w:r w:rsidR="009E40AA" w:rsidRPr="00CA3783">
        <w:rPr>
          <w:rFonts w:ascii="Times New Roman" w:hAnsi="Times New Roman"/>
          <w:szCs w:val="22"/>
        </w:rPr>
        <w:t>n April 2</w:t>
      </w:r>
      <w:r w:rsidR="0037466D" w:rsidRPr="00CA3783">
        <w:rPr>
          <w:rFonts w:ascii="Times New Roman" w:hAnsi="Times New Roman"/>
          <w:szCs w:val="22"/>
        </w:rPr>
        <w:t>1</w:t>
      </w:r>
      <w:r w:rsidR="009E40AA" w:rsidRPr="00CA3783">
        <w:rPr>
          <w:rFonts w:ascii="Times New Roman" w:hAnsi="Times New Roman"/>
          <w:szCs w:val="22"/>
        </w:rPr>
        <w:t>,</w:t>
      </w:r>
      <w:r w:rsidR="008557A9">
        <w:rPr>
          <w:rFonts w:ascii="Times New Roman" w:hAnsi="Times New Roman"/>
          <w:szCs w:val="22"/>
        </w:rPr>
        <w:t xml:space="preserve"> </w:t>
      </w:r>
      <w:r w:rsidR="009E40AA" w:rsidRPr="00CA3783">
        <w:rPr>
          <w:rFonts w:ascii="Times New Roman" w:hAnsi="Times New Roman"/>
          <w:szCs w:val="22"/>
        </w:rPr>
        <w:t xml:space="preserve">2022, </w:t>
      </w:r>
      <w:r w:rsidR="009E40AA" w:rsidRPr="00CA3783">
        <w:rPr>
          <w:rFonts w:ascii="Times New Roman" w:hAnsi="Times New Roman" w:cs="Times New Roman"/>
        </w:rPr>
        <w:t>the shareholders approved</w:t>
      </w:r>
      <w:r w:rsidR="009E40AA" w:rsidRPr="00CA3783">
        <w:rPr>
          <w:rFonts w:ascii="Times New Roman" w:hAnsi="Times New Roman" w:cs="Times New Roman"/>
          <w:b/>
          <w:bCs/>
        </w:rPr>
        <w:t xml:space="preserve"> </w:t>
      </w:r>
      <w:r w:rsidR="000C2DB1" w:rsidRPr="00CA3783">
        <w:rPr>
          <w:rFonts w:ascii="Times New Roman" w:hAnsi="Times New Roman" w:cs="Times New Roman"/>
        </w:rPr>
        <w:t>issuing and allocation 32,000,000 units of free warrants</w:t>
      </w:r>
      <w:r w:rsidR="00091B86" w:rsidRPr="00CA3783">
        <w:rPr>
          <w:rFonts w:ascii="Times New Roman" w:hAnsi="Times New Roman" w:cs="Times New Roman"/>
        </w:rPr>
        <w:t xml:space="preserve"> No. 1</w:t>
      </w:r>
      <w:r w:rsidR="007252B5" w:rsidRPr="00CA3783">
        <w:rPr>
          <w:rFonts w:ascii="Times New Roman" w:hAnsi="Times New Roman" w:cs="Times New Roman"/>
        </w:rPr>
        <w:t xml:space="preserve"> </w:t>
      </w:r>
      <w:r w:rsidR="00091B86" w:rsidRPr="00CA3783">
        <w:rPr>
          <w:rFonts w:ascii="Times New Roman" w:hAnsi="Times New Roman" w:cs="Times New Roman"/>
        </w:rPr>
        <w:t>(</w:t>
      </w:r>
      <w:r w:rsidR="007252B5" w:rsidRPr="00CA3783">
        <w:rPr>
          <w:rFonts w:ascii="Times New Roman" w:hAnsi="Times New Roman" w:cs="Times New Roman"/>
        </w:rPr>
        <w:t>“</w:t>
      </w:r>
      <w:r w:rsidR="00091B86" w:rsidRPr="00CA3783">
        <w:rPr>
          <w:rFonts w:ascii="Times New Roman" w:hAnsi="Times New Roman" w:cs="Times New Roman"/>
        </w:rPr>
        <w:t>CPANEL-W1</w:t>
      </w:r>
      <w:r w:rsidR="007252B5" w:rsidRPr="00CA3783">
        <w:rPr>
          <w:rFonts w:ascii="Times New Roman" w:hAnsi="Times New Roman" w:cs="Times New Roman"/>
        </w:rPr>
        <w:t>”</w:t>
      </w:r>
      <w:r w:rsidR="00091B86" w:rsidRPr="00CA3783">
        <w:rPr>
          <w:rFonts w:ascii="Times New Roman" w:hAnsi="Times New Roman" w:cs="Times New Roman"/>
        </w:rPr>
        <w:t>)</w:t>
      </w:r>
      <w:r w:rsidR="00CF5B21" w:rsidRPr="00CA3783">
        <w:rPr>
          <w:rFonts w:ascii="Times New Roman" w:hAnsi="Times New Roman" w:cs="Times New Roman"/>
        </w:rPr>
        <w:t xml:space="preserve"> </w:t>
      </w:r>
      <w:r w:rsidR="000C2DB1" w:rsidRPr="00CA3783">
        <w:rPr>
          <w:rFonts w:ascii="Times New Roman" w:hAnsi="Times New Roman" w:cs="Times New Roman"/>
        </w:rPr>
        <w:t>to the existing shareholders on the basis of 5 ordinary shares for 1 unit of warrant.</w:t>
      </w:r>
      <w:r w:rsidR="009225E2" w:rsidRPr="00CA3783">
        <w:rPr>
          <w:rFonts w:ascii="Times New Roman" w:hAnsi="Times New Roman" w:cs="Times New Roman"/>
        </w:rPr>
        <w:t xml:space="preserve"> </w:t>
      </w:r>
      <w:r w:rsidR="00373AE7" w:rsidRPr="00CA3783">
        <w:rPr>
          <w:rFonts w:ascii="Times New Roman" w:hAnsi="Times New Roman" w:cs="Times New Roman"/>
        </w:rPr>
        <w:t xml:space="preserve">CPANEL-W1 are specified warrant holder and transferable. </w:t>
      </w:r>
      <w:r w:rsidR="009225E2" w:rsidRPr="00CA3783">
        <w:rPr>
          <w:rFonts w:ascii="Times New Roman" w:hAnsi="Times New Roman" w:cs="Times New Roman"/>
        </w:rPr>
        <w:t>T</w:t>
      </w:r>
      <w:r w:rsidR="00FD349F" w:rsidRPr="00CA3783">
        <w:rPr>
          <w:rFonts w:ascii="Times New Roman" w:hAnsi="Times New Roman" w:cs="Times New Roman"/>
        </w:rPr>
        <w:t>he Company</w:t>
      </w:r>
      <w:r w:rsidR="00E50F6F" w:rsidRPr="00CA3783">
        <w:rPr>
          <w:rFonts w:ascii="Times New Roman" w:hAnsi="Times New Roman" w:cs="Times New Roman"/>
        </w:rPr>
        <w:t xml:space="preserve"> </w:t>
      </w:r>
      <w:r w:rsidR="009225E2" w:rsidRPr="00CA3783">
        <w:rPr>
          <w:rFonts w:ascii="Times New Roman" w:hAnsi="Times New Roman" w:cs="Times New Roman"/>
        </w:rPr>
        <w:t>already</w:t>
      </w:r>
      <w:r w:rsidR="00E1649C" w:rsidRPr="00CA3783">
        <w:rPr>
          <w:rFonts w:ascii="Times New Roman" w:hAnsi="Times New Roman" w:cs="Times New Roman"/>
        </w:rPr>
        <w:t xml:space="preserve"> issued</w:t>
      </w:r>
      <w:r w:rsidR="005F3C6E" w:rsidRPr="00CA3783">
        <w:rPr>
          <w:rFonts w:ascii="Times New Roman" w:hAnsi="Times New Roman" w:cstheme="minorBidi" w:hint="cs"/>
          <w:cs/>
        </w:rPr>
        <w:t xml:space="preserve"> </w:t>
      </w:r>
      <w:r w:rsidR="00E1649C" w:rsidRPr="00CA3783">
        <w:rPr>
          <w:rFonts w:ascii="Times New Roman" w:hAnsi="Times New Roman" w:cs="Times New Roman"/>
        </w:rPr>
        <w:t>31,998,505</w:t>
      </w:r>
      <w:r w:rsidR="009225E2" w:rsidRPr="00CA3783">
        <w:rPr>
          <w:rFonts w:ascii="Times New Roman" w:hAnsi="Times New Roman" w:cs="Times New Roman"/>
        </w:rPr>
        <w:t xml:space="preserve"> warrant</w:t>
      </w:r>
      <w:r w:rsidR="00E1649C" w:rsidRPr="00CA3783">
        <w:rPr>
          <w:rFonts w:ascii="Times New Roman" w:hAnsi="Times New Roman"/>
          <w:szCs w:val="22"/>
        </w:rPr>
        <w:t>s</w:t>
      </w:r>
      <w:r w:rsidR="009225E2" w:rsidRPr="00CA3783">
        <w:rPr>
          <w:rFonts w:ascii="Times New Roman" w:hAnsi="Times New Roman" w:cs="Times New Roman"/>
        </w:rPr>
        <w:t xml:space="preserve"> </w:t>
      </w:r>
      <w:r w:rsidR="00A426A4" w:rsidRPr="00CA3783">
        <w:rPr>
          <w:rFonts w:ascii="Times New Roman" w:hAnsi="Times New Roman" w:cs="Times New Roman"/>
        </w:rPr>
        <w:t xml:space="preserve">to the existing shareholders of the Company on </w:t>
      </w:r>
      <w:r w:rsidR="00016AB4" w:rsidRPr="00CA3783">
        <w:rPr>
          <w:rFonts w:ascii="Times New Roman" w:hAnsi="Times New Roman" w:cs="Times New Roman"/>
        </w:rPr>
        <w:t>June</w:t>
      </w:r>
      <w:r w:rsidR="00A426A4" w:rsidRPr="00CA3783">
        <w:rPr>
          <w:rFonts w:ascii="Times New Roman" w:hAnsi="Times New Roman" w:cs="Times New Roman"/>
        </w:rPr>
        <w:t xml:space="preserve"> </w:t>
      </w:r>
      <w:r w:rsidR="00016AB4" w:rsidRPr="00CA3783">
        <w:rPr>
          <w:rFonts w:ascii="Times New Roman" w:hAnsi="Times New Roman" w:cs="Times New Roman"/>
        </w:rPr>
        <w:t>16</w:t>
      </w:r>
      <w:r w:rsidR="00A426A4" w:rsidRPr="00CA3783">
        <w:rPr>
          <w:rFonts w:ascii="Times New Roman" w:hAnsi="Times New Roman" w:cs="Times New Roman"/>
        </w:rPr>
        <w:t>,</w:t>
      </w:r>
      <w:r w:rsidR="00E1649C" w:rsidRPr="00CA3783">
        <w:rPr>
          <w:rFonts w:ascii="Times New Roman" w:hAnsi="Times New Roman" w:cs="Times New Roman"/>
        </w:rPr>
        <w:t xml:space="preserve"> </w:t>
      </w:r>
      <w:r w:rsidR="00A426A4" w:rsidRPr="00CA3783">
        <w:rPr>
          <w:rFonts w:ascii="Times New Roman" w:hAnsi="Times New Roman" w:cs="Times New Roman"/>
        </w:rPr>
        <w:t>2022.</w:t>
      </w:r>
      <w:r w:rsidRPr="00CA3783">
        <w:rPr>
          <w:rFonts w:ascii="Times New Roman" w:hAnsi="Times New Roman" w:cs="Times New Roman"/>
        </w:rPr>
        <w:t xml:space="preserve"> </w:t>
      </w:r>
      <w:r w:rsidR="00A426A4" w:rsidRPr="00CA3783">
        <w:rPr>
          <w:rFonts w:ascii="Times New Roman" w:hAnsi="Times New Roman" w:cs="Times New Roman"/>
        </w:rPr>
        <w:t xml:space="preserve">Details of </w:t>
      </w:r>
      <w:r w:rsidR="00A426A4" w:rsidRPr="00CA3783">
        <w:rPr>
          <w:rFonts w:ascii="Times New Roman" w:hAnsi="Times New Roman" w:cs="Times New Roman" w:hint="cs"/>
        </w:rPr>
        <w:t>CPANEL-W1</w:t>
      </w:r>
      <w:r w:rsidR="00A426A4" w:rsidRPr="00CA3783">
        <w:rPr>
          <w:rFonts w:ascii="Times New Roman" w:hAnsi="Times New Roman" w:cs="Times New Roman"/>
        </w:rPr>
        <w:t xml:space="preserve"> are as follow</w:t>
      </w:r>
      <w:r w:rsidR="008557A9">
        <w:rPr>
          <w:rFonts w:ascii="Times New Roman" w:hAnsi="Times New Roman" w:cs="Times New Roman"/>
        </w:rPr>
        <w:t>s</w:t>
      </w:r>
      <w:r w:rsidRPr="00CA3783">
        <w:rPr>
          <w:rFonts w:ascii="Times New Roman" w:hAnsi="Times New Roman" w:cs="Times New Roman"/>
        </w:rPr>
        <w:t>:</w:t>
      </w:r>
    </w:p>
    <w:p w14:paraId="12CF1006" w14:textId="77777777" w:rsidR="00C20239" w:rsidRPr="00CA3783" w:rsidRDefault="00C2023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100"/>
      </w:tblGrid>
      <w:tr w:rsidR="00537819" w:rsidRPr="00CA3783" w14:paraId="72B32023" w14:textId="77777777" w:rsidTr="00EB5B52">
        <w:tc>
          <w:tcPr>
            <w:tcW w:w="1530" w:type="dxa"/>
            <w:tcBorders>
              <w:top w:val="nil"/>
              <w:left w:val="nil"/>
              <w:bottom w:val="nil"/>
              <w:right w:val="nil"/>
            </w:tcBorders>
          </w:tcPr>
          <w:p w14:paraId="2CA66B3B" w14:textId="763290E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ratio:</w:t>
            </w:r>
          </w:p>
        </w:tc>
        <w:tc>
          <w:tcPr>
            <w:tcW w:w="270" w:type="dxa"/>
            <w:tcBorders>
              <w:top w:val="nil"/>
              <w:left w:val="nil"/>
              <w:bottom w:val="nil"/>
              <w:right w:val="nil"/>
            </w:tcBorders>
            <w:vAlign w:val="center"/>
          </w:tcPr>
          <w:p w14:paraId="076C80F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100" w:type="dxa"/>
            <w:tcBorders>
              <w:top w:val="nil"/>
              <w:left w:val="nil"/>
              <w:bottom w:val="nil"/>
              <w:right w:val="nil"/>
            </w:tcBorders>
            <w:vAlign w:val="bottom"/>
          </w:tcPr>
          <w:p w14:paraId="689D397B" w14:textId="7D1120E4"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1 unit of warrant to purchase 1 new ordinary share</w:t>
            </w:r>
            <w:r w:rsidR="00346AC1" w:rsidRPr="00CA3783">
              <w:rPr>
                <w:rFonts w:ascii="Times New Roman" w:hAnsi="Times New Roman" w:cs="Times New Roman"/>
              </w:rPr>
              <w:t xml:space="preserve"> </w:t>
            </w:r>
          </w:p>
        </w:tc>
      </w:tr>
      <w:tr w:rsidR="00E01048" w:rsidRPr="00CA3783" w14:paraId="5D2C5ED2" w14:textId="77777777" w:rsidTr="00EB5B52">
        <w:trPr>
          <w:trHeight w:val="90"/>
        </w:trPr>
        <w:tc>
          <w:tcPr>
            <w:tcW w:w="1530" w:type="dxa"/>
            <w:tcBorders>
              <w:top w:val="nil"/>
              <w:left w:val="nil"/>
              <w:bottom w:val="nil"/>
              <w:right w:val="nil"/>
            </w:tcBorders>
          </w:tcPr>
          <w:p w14:paraId="020EF71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13291421"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9F5FE5F"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464CC433" w14:textId="77777777" w:rsidTr="00EB5B52">
        <w:trPr>
          <w:trHeight w:val="261"/>
        </w:trPr>
        <w:tc>
          <w:tcPr>
            <w:tcW w:w="1530" w:type="dxa"/>
            <w:tcBorders>
              <w:top w:val="nil"/>
              <w:left w:val="nil"/>
              <w:bottom w:val="nil"/>
              <w:right w:val="nil"/>
            </w:tcBorders>
          </w:tcPr>
          <w:p w14:paraId="102CA8FF" w14:textId="780B393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price:</w:t>
            </w:r>
          </w:p>
        </w:tc>
        <w:tc>
          <w:tcPr>
            <w:tcW w:w="270" w:type="dxa"/>
            <w:tcBorders>
              <w:top w:val="nil"/>
              <w:left w:val="nil"/>
              <w:bottom w:val="nil"/>
              <w:right w:val="nil"/>
            </w:tcBorders>
            <w:vAlign w:val="center"/>
          </w:tcPr>
          <w:p w14:paraId="1C5BE8D3"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0CFFA43F" w14:textId="3764DF95"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Baht 5</w:t>
            </w:r>
            <w:r w:rsidRPr="00CA3783">
              <w:rPr>
                <w:rFonts w:ascii="Times New Roman" w:hAnsi="Times New Roman" w:cs="Times New Roman"/>
                <w:cs/>
              </w:rPr>
              <w:t xml:space="preserve"> </w:t>
            </w:r>
            <w:r w:rsidRPr="00CA3783">
              <w:rPr>
                <w:rFonts w:ascii="Times New Roman" w:hAnsi="Times New Roman" w:cs="Times New Roman"/>
              </w:rPr>
              <w:t>per share</w:t>
            </w:r>
            <w:r w:rsidR="00346AC1" w:rsidRPr="00CA3783">
              <w:rPr>
                <w:rFonts w:ascii="Times New Roman" w:hAnsi="Times New Roman" w:cs="Times New Roman"/>
              </w:rPr>
              <w:t xml:space="preserve"> (the exercise ratio may from time to time be changed in accordance with the adjustment provisions of the warrants.)</w:t>
            </w:r>
          </w:p>
        </w:tc>
      </w:tr>
      <w:tr w:rsidR="00537819" w:rsidRPr="00CA3783" w14:paraId="07B2CA4A" w14:textId="77777777" w:rsidTr="00EB5B52">
        <w:trPr>
          <w:trHeight w:val="117"/>
        </w:trPr>
        <w:tc>
          <w:tcPr>
            <w:tcW w:w="1530" w:type="dxa"/>
            <w:tcBorders>
              <w:top w:val="nil"/>
              <w:left w:val="nil"/>
              <w:bottom w:val="nil"/>
              <w:right w:val="nil"/>
            </w:tcBorders>
          </w:tcPr>
          <w:p w14:paraId="1A06B51D"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E5EE238"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69193929"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69597656" w14:textId="77777777" w:rsidTr="00EB5B52">
        <w:trPr>
          <w:trHeight w:val="360"/>
        </w:trPr>
        <w:tc>
          <w:tcPr>
            <w:tcW w:w="1530" w:type="dxa"/>
            <w:tcBorders>
              <w:top w:val="nil"/>
              <w:left w:val="nil"/>
              <w:bottom w:val="nil"/>
              <w:right w:val="nil"/>
            </w:tcBorders>
          </w:tcPr>
          <w:p w14:paraId="4A7CC74F" w14:textId="4E59AEF6"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period:</w:t>
            </w:r>
          </w:p>
        </w:tc>
        <w:tc>
          <w:tcPr>
            <w:tcW w:w="270" w:type="dxa"/>
            <w:tcBorders>
              <w:top w:val="nil"/>
              <w:left w:val="nil"/>
              <w:bottom w:val="nil"/>
              <w:right w:val="nil"/>
            </w:tcBorders>
            <w:vAlign w:val="center"/>
          </w:tcPr>
          <w:p w14:paraId="2FF7050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3289BE62" w14:textId="42CE9421"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The warrant</w:t>
            </w:r>
            <w:r w:rsidR="00D83324" w:rsidRPr="00CA3783">
              <w:rPr>
                <w:rFonts w:ascii="Times New Roman" w:hAnsi="Times New Roman" w:cs="Times New Roman"/>
              </w:rPr>
              <w:t xml:space="preserve"> holders</w:t>
            </w:r>
            <w:r w:rsidRPr="00CA3783">
              <w:rPr>
                <w:rFonts w:ascii="Times New Roman" w:hAnsi="Times New Roman" w:cs="Times New Roman"/>
              </w:rPr>
              <w:t xml:space="preserve"> </w:t>
            </w:r>
            <w:r w:rsidR="00D83324" w:rsidRPr="00CA3783">
              <w:rPr>
                <w:rFonts w:ascii="Times New Roman" w:hAnsi="Times New Roman" w:cs="Times New Roman"/>
              </w:rPr>
              <w:t>can</w:t>
            </w:r>
            <w:r w:rsidRPr="00CA3783">
              <w:rPr>
                <w:rFonts w:ascii="Times New Roman" w:hAnsi="Times New Roman" w:cs="Times New Roman"/>
              </w:rPr>
              <w:t xml:space="preserve"> exercis</w:t>
            </w:r>
            <w:r w:rsidR="00D83324" w:rsidRPr="00CA3783">
              <w:rPr>
                <w:rFonts w:ascii="Times New Roman" w:hAnsi="Times New Roman" w:cs="Times New Roman"/>
              </w:rPr>
              <w:t>e</w:t>
            </w:r>
            <w:r w:rsidRPr="00CA3783">
              <w:rPr>
                <w:rFonts w:ascii="Times New Roman" w:hAnsi="Times New Roman" w:cs="Times New Roman"/>
              </w:rPr>
              <w:t xml:space="preserve"> their rights</w:t>
            </w:r>
            <w:r w:rsidR="00885072" w:rsidRPr="00CA3783">
              <w:rPr>
                <w:rFonts w:ascii="Times New Roman" w:hAnsi="Times New Roman" w:cs="Times New Roman"/>
              </w:rPr>
              <w:t xml:space="preserve">, in whole or in part, </w:t>
            </w:r>
            <w:r w:rsidRPr="00CA3783">
              <w:rPr>
                <w:rFonts w:ascii="Times New Roman" w:hAnsi="Times New Roman" w:cs="Times New Roman"/>
              </w:rPr>
              <w:t>5 times which are on</w:t>
            </w:r>
            <w:r w:rsidRPr="00CA3783">
              <w:rPr>
                <w:rFonts w:ascii="Times New Roman" w:hAnsi="Times New Roman" w:cs="Times New Roman"/>
                <w:cs/>
              </w:rPr>
              <w:t xml:space="preserve"> </w:t>
            </w:r>
            <w:r w:rsidRPr="00CA3783">
              <w:rPr>
                <w:rFonts w:ascii="Times New Roman" w:hAnsi="Times New Roman" w:cs="Times New Roman"/>
              </w:rPr>
              <w:t>May 31, 2023, November 30, 2023, May 31,</w:t>
            </w:r>
            <w:r w:rsidR="00346AC1" w:rsidRPr="00CA3783">
              <w:rPr>
                <w:rFonts w:ascii="Times New Roman" w:hAnsi="Times New Roman" w:cs="Times New Roman"/>
              </w:rPr>
              <w:t xml:space="preserve"> </w:t>
            </w:r>
            <w:r w:rsidRPr="00CA3783">
              <w:rPr>
                <w:rFonts w:ascii="Times New Roman" w:hAnsi="Times New Roman" w:cs="Times New Roman"/>
              </w:rPr>
              <w:t>2024, November 29, 2024 and</w:t>
            </w:r>
            <w:r w:rsidRPr="00CA3783">
              <w:rPr>
                <w:rFonts w:ascii="Times New Roman" w:hAnsi="Times New Roman" w:cs="Times New Roman"/>
                <w:cs/>
              </w:rPr>
              <w:t xml:space="preserve"> </w:t>
            </w:r>
            <w:r w:rsidRPr="00CA3783">
              <w:rPr>
                <w:rFonts w:ascii="Times New Roman" w:hAnsi="Times New Roman" w:cs="Times New Roman"/>
              </w:rPr>
              <w:t>June 15, 2025.</w:t>
            </w:r>
          </w:p>
        </w:tc>
      </w:tr>
      <w:tr w:rsidR="00E01048" w:rsidRPr="00CA3783" w14:paraId="19B0468A" w14:textId="77777777" w:rsidTr="00EB5B52">
        <w:trPr>
          <w:trHeight w:val="99"/>
        </w:trPr>
        <w:tc>
          <w:tcPr>
            <w:tcW w:w="1530" w:type="dxa"/>
            <w:tcBorders>
              <w:top w:val="nil"/>
              <w:left w:val="nil"/>
              <w:bottom w:val="nil"/>
              <w:right w:val="nil"/>
            </w:tcBorders>
          </w:tcPr>
          <w:p w14:paraId="7A16853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4D00B764"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F884448"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C20239" w:rsidRPr="00CA3783" w14:paraId="2177E356" w14:textId="77777777" w:rsidTr="00EB5B52">
        <w:tc>
          <w:tcPr>
            <w:tcW w:w="1530" w:type="dxa"/>
            <w:tcBorders>
              <w:top w:val="nil"/>
              <w:left w:val="nil"/>
              <w:bottom w:val="nil"/>
              <w:right w:val="nil"/>
            </w:tcBorders>
            <w:hideMark/>
          </w:tcPr>
          <w:p w14:paraId="7A41FC81" w14:textId="2390A425" w:rsidR="00C20239" w:rsidRPr="00CA3783" w:rsidRDefault="009119A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Term of warrants</w:t>
            </w:r>
            <w:r w:rsidR="00630EC4" w:rsidRPr="00CA3783">
              <w:rPr>
                <w:rFonts w:ascii="Times New Roman" w:hAnsi="Times New Roman" w:cs="Times New Roman"/>
              </w:rPr>
              <w:t>:</w:t>
            </w:r>
          </w:p>
        </w:tc>
        <w:tc>
          <w:tcPr>
            <w:tcW w:w="270" w:type="dxa"/>
            <w:tcBorders>
              <w:top w:val="nil"/>
              <w:left w:val="nil"/>
              <w:bottom w:val="nil"/>
              <w:right w:val="nil"/>
            </w:tcBorders>
            <w:vAlign w:val="center"/>
          </w:tcPr>
          <w:p w14:paraId="5080D3E1" w14:textId="77777777" w:rsidR="00C20239" w:rsidRPr="00CA3783" w:rsidRDefault="00C2023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vAlign w:val="bottom"/>
          </w:tcPr>
          <w:p w14:paraId="794D31AE" w14:textId="4C204503" w:rsidR="00C20239" w:rsidRPr="00CA3783" w:rsidRDefault="00C2023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CA3783">
              <w:rPr>
                <w:rFonts w:ascii="Times New Roman" w:hAnsi="Times New Roman" w:cs="Times New Roman"/>
              </w:rPr>
              <w:t xml:space="preserve">3 years from </w:t>
            </w:r>
            <w:r w:rsidR="008B7432" w:rsidRPr="00CA3783">
              <w:rPr>
                <w:rFonts w:ascii="Times New Roman" w:hAnsi="Times New Roman" w:cs="Times New Roman"/>
              </w:rPr>
              <w:t xml:space="preserve">the date on which the warrants are </w:t>
            </w:r>
            <w:r w:rsidRPr="00CA3783">
              <w:rPr>
                <w:rFonts w:ascii="Times New Roman" w:hAnsi="Times New Roman" w:cs="Times New Roman"/>
              </w:rPr>
              <w:t>issu</w:t>
            </w:r>
            <w:r w:rsidR="008B7432" w:rsidRPr="00CA3783">
              <w:rPr>
                <w:rFonts w:ascii="Times New Roman" w:hAnsi="Times New Roman" w:cs="Times New Roman"/>
              </w:rPr>
              <w:t>ed</w:t>
            </w:r>
            <w:r w:rsidRPr="00CA3783">
              <w:rPr>
                <w:rFonts w:ascii="Times New Roman" w:hAnsi="Times New Roman" w:cs="Times New Roman"/>
              </w:rPr>
              <w:t xml:space="preserve"> </w:t>
            </w:r>
            <w:r w:rsidR="008B7432" w:rsidRPr="00CA3783">
              <w:rPr>
                <w:rFonts w:ascii="Times New Roman" w:hAnsi="Times New Roman" w:cs="Times New Roman"/>
              </w:rPr>
              <w:t>to the existing shareholders</w:t>
            </w:r>
          </w:p>
        </w:tc>
      </w:tr>
      <w:bookmarkEnd w:id="1"/>
    </w:tbl>
    <w:p w14:paraId="28474AAD" w14:textId="5D92B1B7"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cs/>
        </w:rPr>
      </w:pPr>
    </w:p>
    <w:p w14:paraId="1EFCA603" w14:textId="406C247B" w:rsidR="00F046F1" w:rsidRDefault="00F046F1"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CA3783">
        <w:rPr>
          <w:rFonts w:ascii="Times New Roman" w:eastAsia="Times New Roman" w:hAnsi="Times New Roman" w:cs="Times New Roman"/>
          <w:sz w:val="18"/>
          <w:szCs w:val="18"/>
        </w:rPr>
        <w:t xml:space="preserve">The Company registered </w:t>
      </w:r>
      <w:r w:rsidR="00900272" w:rsidRPr="00CA3783">
        <w:rPr>
          <w:rFonts w:ascii="Times New Roman" w:eastAsia="Times New Roman" w:hAnsi="Times New Roman" w:cs="Times New Roman"/>
          <w:sz w:val="18"/>
          <w:szCs w:val="18"/>
        </w:rPr>
        <w:t>CPANEL-W1</w:t>
      </w:r>
      <w:r w:rsidRPr="00CA3783">
        <w:rPr>
          <w:rFonts w:ascii="Times New Roman" w:eastAsia="Times New Roman" w:hAnsi="Times New Roman" w:cs="Times New Roman"/>
          <w:sz w:val="18"/>
          <w:szCs w:val="18"/>
        </w:rPr>
        <w:t xml:space="preserve"> as listed securities in the Market for Alternative Investment</w:t>
      </w:r>
      <w:r w:rsidR="00636475" w:rsidRPr="00CA3783">
        <w:rPr>
          <w:rFonts w:ascii="Times New Roman" w:eastAsia="Times New Roman" w:hAnsi="Times New Roman" w:cstheme="minorBidi" w:hint="cs"/>
          <w:sz w:val="18"/>
          <w:szCs w:val="18"/>
          <w:cs/>
        </w:rPr>
        <w:t xml:space="preserve"> </w:t>
      </w:r>
      <w:r w:rsidRPr="00CA3783">
        <w:rPr>
          <w:rFonts w:ascii="Times New Roman" w:eastAsia="Times New Roman" w:hAnsi="Times New Roman" w:cs="Times New Roman"/>
          <w:sz w:val="18"/>
          <w:szCs w:val="18"/>
        </w:rPr>
        <w:t xml:space="preserve">on </w:t>
      </w:r>
      <w:r w:rsidR="00A93497" w:rsidRPr="00CA3783">
        <w:rPr>
          <w:rFonts w:ascii="Times New Roman" w:eastAsia="Times New Roman" w:hAnsi="Times New Roman" w:cs="Times New Roman"/>
          <w:sz w:val="18"/>
          <w:szCs w:val="18"/>
        </w:rPr>
        <w:t>June</w:t>
      </w:r>
      <w:r w:rsidR="003636DC" w:rsidRPr="00CA3783">
        <w:rPr>
          <w:rFonts w:ascii="Times New Roman" w:eastAsia="Times New Roman" w:hAnsi="Times New Roman" w:cs="Times New Roman"/>
          <w:sz w:val="18"/>
          <w:szCs w:val="18"/>
        </w:rPr>
        <w:t xml:space="preserve"> 30, 2022</w:t>
      </w:r>
      <w:r w:rsidRPr="00CA3783">
        <w:rPr>
          <w:rFonts w:ascii="Times New Roman" w:eastAsia="Times New Roman" w:hAnsi="Times New Roman" w:cs="Times New Roman"/>
          <w:sz w:val="18"/>
          <w:szCs w:val="18"/>
        </w:rPr>
        <w:t>.</w:t>
      </w:r>
    </w:p>
    <w:p w14:paraId="2FAFAA68" w14:textId="77777777" w:rsidR="00CA6C50" w:rsidRDefault="00CA6C50"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p>
    <w:p w14:paraId="4B3CA849" w14:textId="53160DD9" w:rsidR="003B0A20" w:rsidRDefault="003B0A20" w:rsidP="003B0A20">
      <w:pPr>
        <w:rPr>
          <w:rFonts w:ascii="Times New Roman" w:hAnsi="Times New Roman" w:cs="Times New Roman"/>
        </w:rPr>
      </w:pPr>
      <w:r w:rsidRPr="003B0A20">
        <w:rPr>
          <w:rFonts w:ascii="Times New Roman" w:hAnsi="Times New Roman" w:cs="Times New Roman"/>
        </w:rPr>
        <w:t>The movements of warrants for the six-month periods ended June 30, 202</w:t>
      </w:r>
      <w:r>
        <w:rPr>
          <w:rFonts w:ascii="Times New Roman" w:hAnsi="Times New Roman" w:cs="Times New Roman"/>
        </w:rPr>
        <w:t>4</w:t>
      </w:r>
      <w:r w:rsidRPr="003B0A20">
        <w:rPr>
          <w:rFonts w:ascii="Times New Roman" w:hAnsi="Times New Roman" w:cs="Times New Roman"/>
        </w:rPr>
        <w:t xml:space="preserve"> and 202</w:t>
      </w:r>
      <w:r>
        <w:rPr>
          <w:rFonts w:ascii="Times New Roman" w:hAnsi="Times New Roman" w:cs="Times New Roman"/>
        </w:rPr>
        <w:t>3</w:t>
      </w:r>
      <w:r w:rsidRPr="003B0A20">
        <w:rPr>
          <w:rFonts w:ascii="Times New Roman" w:hAnsi="Times New Roman" w:cs="Times New Roman"/>
        </w:rPr>
        <w:t xml:space="preserve"> were as follows:</w:t>
      </w:r>
    </w:p>
    <w:p w14:paraId="309173D2" w14:textId="77777777" w:rsidR="003B0A20" w:rsidRDefault="003B0A20" w:rsidP="003B0A20">
      <w:pPr>
        <w:rPr>
          <w:rFonts w:ascii="Times New Roman" w:hAnsi="Times New Roman" w:cs="Times New Roman"/>
        </w:rPr>
      </w:pPr>
    </w:p>
    <w:tbl>
      <w:tblPr>
        <w:tblW w:w="9990" w:type="dxa"/>
        <w:tblInd w:w="-90" w:type="dxa"/>
        <w:tblLayout w:type="fixed"/>
        <w:tblCellMar>
          <w:left w:w="79" w:type="dxa"/>
          <w:right w:w="79" w:type="dxa"/>
        </w:tblCellMar>
        <w:tblLook w:val="0000" w:firstRow="0" w:lastRow="0" w:firstColumn="0" w:lastColumn="0" w:noHBand="0" w:noVBand="0"/>
      </w:tblPr>
      <w:tblGrid>
        <w:gridCol w:w="2618"/>
        <w:gridCol w:w="1134"/>
        <w:gridCol w:w="178"/>
        <w:gridCol w:w="1329"/>
        <w:gridCol w:w="185"/>
        <w:gridCol w:w="1486"/>
        <w:gridCol w:w="182"/>
        <w:gridCol w:w="1254"/>
        <w:gridCol w:w="184"/>
        <w:gridCol w:w="1440"/>
      </w:tblGrid>
      <w:tr w:rsidR="003B0A20" w:rsidRPr="00716EBF" w14:paraId="2E610D3D" w14:textId="77777777" w:rsidTr="00385318">
        <w:trPr>
          <w:cantSplit/>
          <w:trHeight w:val="245"/>
          <w:tblHeader/>
        </w:trPr>
        <w:tc>
          <w:tcPr>
            <w:tcW w:w="2618" w:type="dxa"/>
          </w:tcPr>
          <w:p w14:paraId="1F1D9342" w14:textId="77777777" w:rsidR="003B0A20" w:rsidRPr="00716EBF" w:rsidRDefault="003B0A20" w:rsidP="00385318">
            <w:pPr>
              <w:pStyle w:val="acctfourfigures"/>
              <w:spacing w:line="240" w:lineRule="atLeast"/>
              <w:jc w:val="center"/>
              <w:rPr>
                <w:rFonts w:cs="Times New Roman"/>
                <w:sz w:val="18"/>
                <w:szCs w:val="18"/>
              </w:rPr>
            </w:pPr>
          </w:p>
        </w:tc>
        <w:tc>
          <w:tcPr>
            <w:tcW w:w="1134" w:type="dxa"/>
          </w:tcPr>
          <w:p w14:paraId="4CA70A97" w14:textId="77777777" w:rsidR="003B0A20" w:rsidRPr="00716EBF" w:rsidRDefault="003B0A20" w:rsidP="00385318">
            <w:pPr>
              <w:pStyle w:val="acctmergecolhdg"/>
              <w:spacing w:line="240" w:lineRule="atLeast"/>
              <w:ind w:left="-79" w:right="-43"/>
              <w:rPr>
                <w:rFonts w:cs="Times New Roman"/>
                <w:b w:val="0"/>
                <w:bCs/>
                <w:sz w:val="18"/>
                <w:szCs w:val="18"/>
                <w:lang w:val="en-US" w:bidi="th-TH"/>
              </w:rPr>
            </w:pPr>
            <w:r w:rsidRPr="00716EBF">
              <w:rPr>
                <w:rFonts w:cs="Times New Roman"/>
                <w:b w:val="0"/>
                <w:bCs/>
                <w:sz w:val="18"/>
                <w:szCs w:val="18"/>
                <w:lang w:val="en-US" w:bidi="th-TH"/>
              </w:rPr>
              <w:t>Offering</w:t>
            </w:r>
            <w:r w:rsidRPr="00716EBF">
              <w:rPr>
                <w:rFonts w:cs="Times New Roman"/>
                <w:b w:val="0"/>
                <w:bCs/>
                <w:sz w:val="18"/>
                <w:szCs w:val="18"/>
                <w:cs/>
                <w:lang w:val="en-US" w:bidi="th-TH"/>
              </w:rPr>
              <w:t xml:space="preserve"> </w:t>
            </w:r>
            <w:r w:rsidRPr="00716EBF">
              <w:rPr>
                <w:rFonts w:cs="Times New Roman"/>
                <w:b w:val="0"/>
                <w:bCs/>
                <w:sz w:val="18"/>
                <w:szCs w:val="18"/>
                <w:lang w:val="en-US" w:bidi="th-TH"/>
              </w:rPr>
              <w:t>price</w:t>
            </w:r>
          </w:p>
        </w:tc>
        <w:tc>
          <w:tcPr>
            <w:tcW w:w="178" w:type="dxa"/>
          </w:tcPr>
          <w:p w14:paraId="3F4E24DD"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3000" w:type="dxa"/>
            <w:gridSpan w:val="3"/>
            <w:tcBorders>
              <w:bottom w:val="single" w:sz="4" w:space="0" w:color="auto"/>
            </w:tcBorders>
          </w:tcPr>
          <w:p w14:paraId="33E8FC3E" w14:textId="05DBABED" w:rsidR="003B0A20" w:rsidRPr="00716EBF" w:rsidRDefault="003B0A20" w:rsidP="00385318">
            <w:pPr>
              <w:ind w:left="-108" w:right="-79"/>
              <w:jc w:val="center"/>
              <w:rPr>
                <w:rFonts w:ascii="Times New Roman" w:hAnsi="Times New Roman" w:cs="Times New Roman"/>
                <w:cs/>
              </w:rPr>
            </w:pPr>
            <w:r w:rsidRPr="00716EBF">
              <w:rPr>
                <w:rFonts w:ascii="Times New Roman" w:hAnsi="Times New Roman" w:cs="Times New Roman"/>
              </w:rPr>
              <w:t>202</w:t>
            </w:r>
            <w:r>
              <w:rPr>
                <w:rFonts w:ascii="Times New Roman" w:hAnsi="Times New Roman" w:cs="Times New Roman"/>
              </w:rPr>
              <w:t>4</w:t>
            </w:r>
          </w:p>
        </w:tc>
        <w:tc>
          <w:tcPr>
            <w:tcW w:w="182" w:type="dxa"/>
          </w:tcPr>
          <w:p w14:paraId="0C2194B8" w14:textId="77777777" w:rsidR="003B0A20" w:rsidRPr="00716EBF" w:rsidRDefault="003B0A20" w:rsidP="00385318">
            <w:pPr>
              <w:ind w:left="-108" w:right="-79"/>
              <w:jc w:val="both"/>
              <w:rPr>
                <w:rFonts w:ascii="Times New Roman" w:hAnsi="Times New Roman" w:cs="Times New Roman"/>
              </w:rPr>
            </w:pPr>
          </w:p>
        </w:tc>
        <w:tc>
          <w:tcPr>
            <w:tcW w:w="2878" w:type="dxa"/>
            <w:gridSpan w:val="3"/>
            <w:tcBorders>
              <w:bottom w:val="single" w:sz="4" w:space="0" w:color="auto"/>
            </w:tcBorders>
          </w:tcPr>
          <w:p w14:paraId="7F53012D" w14:textId="7E47258E" w:rsidR="003B0A20" w:rsidRPr="00716EBF" w:rsidRDefault="003B0A20" w:rsidP="00385318">
            <w:pPr>
              <w:ind w:left="-108" w:right="-79"/>
              <w:jc w:val="center"/>
              <w:rPr>
                <w:rFonts w:ascii="Times New Roman" w:hAnsi="Times New Roman" w:cs="Times New Roman"/>
              </w:rPr>
            </w:pPr>
            <w:r w:rsidRPr="00716EBF">
              <w:rPr>
                <w:rFonts w:ascii="Times New Roman" w:hAnsi="Times New Roman" w:cs="Times New Roman"/>
              </w:rPr>
              <w:t>202</w:t>
            </w:r>
            <w:r>
              <w:rPr>
                <w:rFonts w:ascii="Times New Roman" w:hAnsi="Times New Roman" w:cs="Times New Roman"/>
              </w:rPr>
              <w:t>3</w:t>
            </w:r>
          </w:p>
        </w:tc>
      </w:tr>
      <w:tr w:rsidR="003B0A20" w:rsidRPr="00716EBF" w14:paraId="06424AFE" w14:textId="77777777" w:rsidTr="00385318">
        <w:trPr>
          <w:cantSplit/>
          <w:trHeight w:val="245"/>
          <w:tblHeader/>
        </w:trPr>
        <w:tc>
          <w:tcPr>
            <w:tcW w:w="2618" w:type="dxa"/>
          </w:tcPr>
          <w:p w14:paraId="5C45BA98" w14:textId="77777777" w:rsidR="003B0A20" w:rsidRPr="00716EBF" w:rsidRDefault="003B0A20" w:rsidP="00385318">
            <w:pPr>
              <w:pStyle w:val="acctfourfigures"/>
              <w:spacing w:line="240" w:lineRule="atLeast"/>
              <w:jc w:val="center"/>
              <w:rPr>
                <w:rFonts w:cs="Times New Roman"/>
                <w:sz w:val="18"/>
                <w:szCs w:val="18"/>
              </w:rPr>
            </w:pPr>
          </w:p>
        </w:tc>
        <w:tc>
          <w:tcPr>
            <w:tcW w:w="1134" w:type="dxa"/>
          </w:tcPr>
          <w:p w14:paraId="7A144676" w14:textId="77777777" w:rsidR="003B0A20" w:rsidRPr="00716EBF" w:rsidRDefault="003B0A20" w:rsidP="00385318">
            <w:pPr>
              <w:ind w:left="-79" w:right="-43"/>
              <w:jc w:val="center"/>
              <w:rPr>
                <w:rFonts w:ascii="Times New Roman" w:hAnsi="Times New Roman" w:cs="Times New Roman"/>
                <w:lang w:val="en-GB"/>
              </w:rPr>
            </w:pPr>
            <w:r w:rsidRPr="00716EBF">
              <w:rPr>
                <w:rFonts w:ascii="Times New Roman" w:hAnsi="Times New Roman" w:cs="Times New Roman"/>
                <w:lang w:val="en-GB"/>
              </w:rPr>
              <w:t>per unit</w:t>
            </w:r>
          </w:p>
        </w:tc>
        <w:tc>
          <w:tcPr>
            <w:tcW w:w="178" w:type="dxa"/>
          </w:tcPr>
          <w:p w14:paraId="76E0169F" w14:textId="77777777" w:rsidR="003B0A20" w:rsidRPr="00716EBF" w:rsidRDefault="003B0A20" w:rsidP="00385318">
            <w:pPr>
              <w:pStyle w:val="acctfourfigures"/>
              <w:tabs>
                <w:tab w:val="clear" w:pos="765"/>
              </w:tabs>
              <w:spacing w:line="240" w:lineRule="atLeast"/>
              <w:ind w:left="-79" w:right="-61"/>
              <w:rPr>
                <w:rFonts w:cs="Times New Roman"/>
                <w:sz w:val="18"/>
                <w:szCs w:val="18"/>
                <w:rtl/>
                <w:cs/>
              </w:rPr>
            </w:pPr>
          </w:p>
        </w:tc>
        <w:tc>
          <w:tcPr>
            <w:tcW w:w="1329" w:type="dxa"/>
            <w:tcBorders>
              <w:top w:val="single" w:sz="4" w:space="0" w:color="auto"/>
            </w:tcBorders>
          </w:tcPr>
          <w:p w14:paraId="0DD0D869"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5" w:type="dxa"/>
            <w:tcBorders>
              <w:top w:val="single" w:sz="4" w:space="0" w:color="auto"/>
            </w:tcBorders>
          </w:tcPr>
          <w:p w14:paraId="200AF75C" w14:textId="77777777" w:rsidR="003B0A20" w:rsidRPr="00716EBF" w:rsidRDefault="003B0A20" w:rsidP="00385318">
            <w:pPr>
              <w:pStyle w:val="acctfourfigures"/>
              <w:spacing w:line="240" w:lineRule="atLeast"/>
              <w:ind w:left="-79" w:right="-43"/>
              <w:jc w:val="center"/>
              <w:rPr>
                <w:rFonts w:cs="Times New Roman"/>
                <w:sz w:val="18"/>
                <w:szCs w:val="18"/>
              </w:rPr>
            </w:pPr>
          </w:p>
        </w:tc>
        <w:tc>
          <w:tcPr>
            <w:tcW w:w="1486" w:type="dxa"/>
            <w:tcBorders>
              <w:top w:val="single" w:sz="4" w:space="0" w:color="auto"/>
            </w:tcBorders>
          </w:tcPr>
          <w:p w14:paraId="5FC03546" w14:textId="77777777" w:rsidR="003B0A20" w:rsidRPr="00716EBF" w:rsidRDefault="003B0A20" w:rsidP="00385318">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c>
          <w:tcPr>
            <w:tcW w:w="182" w:type="dxa"/>
          </w:tcPr>
          <w:p w14:paraId="6BC8A8C0" w14:textId="77777777" w:rsidR="003B0A20" w:rsidRPr="00716EBF" w:rsidRDefault="003B0A20" w:rsidP="00385318">
            <w:pPr>
              <w:jc w:val="center"/>
              <w:rPr>
                <w:rFonts w:ascii="Times New Roman" w:hAnsi="Times New Roman" w:cs="Times New Roman"/>
              </w:rPr>
            </w:pPr>
          </w:p>
        </w:tc>
        <w:tc>
          <w:tcPr>
            <w:tcW w:w="1254" w:type="dxa"/>
            <w:tcBorders>
              <w:top w:val="single" w:sz="4" w:space="0" w:color="auto"/>
            </w:tcBorders>
          </w:tcPr>
          <w:p w14:paraId="0BFEC44A"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4" w:type="dxa"/>
            <w:tcBorders>
              <w:top w:val="single" w:sz="4" w:space="0" w:color="auto"/>
            </w:tcBorders>
          </w:tcPr>
          <w:p w14:paraId="47BD0C25" w14:textId="77777777" w:rsidR="003B0A20" w:rsidRPr="00716EBF" w:rsidRDefault="003B0A20" w:rsidP="00385318">
            <w:pPr>
              <w:pStyle w:val="acctfourfigures"/>
              <w:spacing w:line="240" w:lineRule="atLeast"/>
              <w:ind w:left="-79" w:right="-43"/>
              <w:jc w:val="center"/>
              <w:rPr>
                <w:rFonts w:cs="Times New Roman"/>
                <w:sz w:val="18"/>
                <w:szCs w:val="18"/>
              </w:rPr>
            </w:pPr>
          </w:p>
        </w:tc>
        <w:tc>
          <w:tcPr>
            <w:tcW w:w="1440" w:type="dxa"/>
            <w:tcBorders>
              <w:top w:val="single" w:sz="4" w:space="0" w:color="auto"/>
            </w:tcBorders>
          </w:tcPr>
          <w:p w14:paraId="3A87C94C" w14:textId="77777777" w:rsidR="003B0A20" w:rsidRPr="00716EBF" w:rsidRDefault="003B0A20" w:rsidP="00385318">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r>
      <w:tr w:rsidR="003B0A20" w:rsidRPr="00716EBF" w14:paraId="15175483" w14:textId="77777777" w:rsidTr="00385318">
        <w:trPr>
          <w:cantSplit/>
          <w:trHeight w:val="245"/>
          <w:tblHeader/>
        </w:trPr>
        <w:tc>
          <w:tcPr>
            <w:tcW w:w="2618" w:type="dxa"/>
          </w:tcPr>
          <w:p w14:paraId="3843B8B5" w14:textId="77777777" w:rsidR="003B0A20" w:rsidRPr="00716EBF" w:rsidRDefault="003B0A20" w:rsidP="00385318">
            <w:pPr>
              <w:pStyle w:val="acctfourfigures"/>
              <w:spacing w:line="240" w:lineRule="atLeast"/>
              <w:jc w:val="center"/>
              <w:rPr>
                <w:rFonts w:cs="Times New Roman"/>
                <w:sz w:val="18"/>
                <w:szCs w:val="18"/>
              </w:rPr>
            </w:pPr>
          </w:p>
        </w:tc>
        <w:tc>
          <w:tcPr>
            <w:tcW w:w="1134" w:type="dxa"/>
            <w:tcBorders>
              <w:bottom w:val="single" w:sz="4" w:space="0" w:color="auto"/>
            </w:tcBorders>
          </w:tcPr>
          <w:p w14:paraId="1911C7B5" w14:textId="77777777" w:rsidR="003B0A20" w:rsidRPr="00716EBF" w:rsidRDefault="003B0A20" w:rsidP="00385318">
            <w:pPr>
              <w:ind w:left="-79" w:right="-43"/>
              <w:jc w:val="center"/>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lang w:val="en-GB"/>
              </w:rPr>
              <w:t>in Baht</w:t>
            </w:r>
            <w:r w:rsidRPr="00716EBF">
              <w:rPr>
                <w:rFonts w:ascii="Times New Roman" w:hAnsi="Times New Roman" w:cs="Times New Roman"/>
              </w:rPr>
              <w:t>)</w:t>
            </w:r>
          </w:p>
        </w:tc>
        <w:tc>
          <w:tcPr>
            <w:tcW w:w="178" w:type="dxa"/>
          </w:tcPr>
          <w:p w14:paraId="5A2716F6"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28A8BBA7"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cs/>
              </w:rPr>
            </w:pPr>
            <w:r w:rsidRPr="00716EBF">
              <w:rPr>
                <w:rFonts w:cs="Times New Roman"/>
                <w:sz w:val="18"/>
                <w:szCs w:val="18"/>
              </w:rPr>
              <w:t>(Thousand units</w:t>
            </w:r>
            <w:r w:rsidRPr="00716EBF">
              <w:rPr>
                <w:rFonts w:cs="Times New Roman"/>
                <w:sz w:val="18"/>
                <w:szCs w:val="18"/>
                <w:cs/>
              </w:rPr>
              <w:t>)</w:t>
            </w:r>
          </w:p>
        </w:tc>
        <w:tc>
          <w:tcPr>
            <w:tcW w:w="185" w:type="dxa"/>
          </w:tcPr>
          <w:p w14:paraId="6C33B8CD" w14:textId="77777777" w:rsidR="003B0A20" w:rsidRPr="00716EBF" w:rsidRDefault="003B0A20" w:rsidP="00385318">
            <w:pPr>
              <w:ind w:left="-96" w:right="-108"/>
              <w:jc w:val="center"/>
              <w:rPr>
                <w:rFonts w:ascii="Times New Roman" w:hAnsi="Times New Roman" w:cs="Times New Roman"/>
              </w:rPr>
            </w:pPr>
          </w:p>
        </w:tc>
        <w:tc>
          <w:tcPr>
            <w:tcW w:w="1486" w:type="dxa"/>
            <w:tcBorders>
              <w:bottom w:val="single" w:sz="4" w:space="0" w:color="auto"/>
            </w:tcBorders>
            <w:vAlign w:val="bottom"/>
          </w:tcPr>
          <w:p w14:paraId="17458716" w14:textId="77777777" w:rsidR="003B0A20" w:rsidRPr="00716EBF" w:rsidRDefault="003B0A20" w:rsidP="00385318">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c>
          <w:tcPr>
            <w:tcW w:w="182" w:type="dxa"/>
          </w:tcPr>
          <w:p w14:paraId="615C1F25" w14:textId="77777777" w:rsidR="003B0A20" w:rsidRPr="00716EBF" w:rsidRDefault="003B0A20" w:rsidP="00385318">
            <w:pPr>
              <w:jc w:val="center"/>
              <w:rPr>
                <w:rFonts w:ascii="Times New Roman" w:hAnsi="Times New Roman" w:cs="Times New Roman"/>
              </w:rPr>
            </w:pPr>
          </w:p>
        </w:tc>
        <w:tc>
          <w:tcPr>
            <w:tcW w:w="1254" w:type="dxa"/>
            <w:tcBorders>
              <w:bottom w:val="single" w:sz="4" w:space="0" w:color="auto"/>
            </w:tcBorders>
          </w:tcPr>
          <w:p w14:paraId="2623CB93" w14:textId="77777777" w:rsidR="003B0A20" w:rsidRPr="00716EBF" w:rsidRDefault="003B0A20" w:rsidP="00385318">
            <w:pPr>
              <w:ind w:left="-139" w:right="-80"/>
              <w:jc w:val="center"/>
              <w:rPr>
                <w:rFonts w:ascii="Times New Roman" w:hAnsi="Times New Roman" w:cs="Times New Roman"/>
                <w:cs/>
              </w:rPr>
            </w:pPr>
            <w:r w:rsidRPr="00716EBF">
              <w:rPr>
                <w:rFonts w:ascii="Times New Roman" w:hAnsi="Times New Roman" w:cs="Times New Roman"/>
              </w:rPr>
              <w:t>(Thousand units</w:t>
            </w:r>
            <w:r w:rsidRPr="00716EBF">
              <w:rPr>
                <w:rFonts w:ascii="Times New Roman" w:hAnsi="Times New Roman" w:cs="Times New Roman"/>
                <w:cs/>
              </w:rPr>
              <w:t>)</w:t>
            </w:r>
          </w:p>
        </w:tc>
        <w:tc>
          <w:tcPr>
            <w:tcW w:w="184" w:type="dxa"/>
          </w:tcPr>
          <w:p w14:paraId="464586EA" w14:textId="77777777" w:rsidR="003B0A20" w:rsidRPr="00716EBF" w:rsidRDefault="003B0A20" w:rsidP="00385318">
            <w:pPr>
              <w:ind w:left="-96" w:right="-108"/>
              <w:jc w:val="center"/>
              <w:rPr>
                <w:rFonts w:ascii="Times New Roman" w:hAnsi="Times New Roman" w:cs="Times New Roman"/>
              </w:rPr>
            </w:pPr>
          </w:p>
        </w:tc>
        <w:tc>
          <w:tcPr>
            <w:tcW w:w="1440" w:type="dxa"/>
            <w:tcBorders>
              <w:bottom w:val="single" w:sz="4" w:space="0" w:color="auto"/>
            </w:tcBorders>
            <w:vAlign w:val="bottom"/>
          </w:tcPr>
          <w:p w14:paraId="7455A7E8" w14:textId="77777777" w:rsidR="003B0A20" w:rsidRPr="00716EBF" w:rsidRDefault="003B0A20" w:rsidP="00385318">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r>
      <w:tr w:rsidR="003B0A20" w:rsidRPr="00716EBF" w14:paraId="4E036310" w14:textId="77777777" w:rsidTr="00385318">
        <w:trPr>
          <w:cantSplit/>
          <w:trHeight w:val="245"/>
        </w:trPr>
        <w:tc>
          <w:tcPr>
            <w:tcW w:w="2618" w:type="dxa"/>
            <w:shd w:val="clear" w:color="auto" w:fill="auto"/>
          </w:tcPr>
          <w:p w14:paraId="3B11E85A" w14:textId="77777777" w:rsidR="003B0A20" w:rsidRPr="00716EBF" w:rsidRDefault="003B0A20" w:rsidP="00385318">
            <w:pPr>
              <w:jc w:val="both"/>
              <w:rPr>
                <w:rFonts w:ascii="Times New Roman" w:hAnsi="Times New Roman" w:cs="Times New Roman"/>
                <w:cs/>
              </w:rPr>
            </w:pPr>
            <w:r w:rsidRPr="00716EBF">
              <w:rPr>
                <w:rFonts w:ascii="Times New Roman" w:hAnsi="Times New Roman" w:cs="Times New Roman"/>
                <w:lang w:val="en-GB"/>
              </w:rPr>
              <w:t>At January 1</w:t>
            </w:r>
          </w:p>
        </w:tc>
        <w:tc>
          <w:tcPr>
            <w:tcW w:w="1134" w:type="dxa"/>
            <w:tcBorders>
              <w:top w:val="single" w:sz="4" w:space="0" w:color="auto"/>
            </w:tcBorders>
          </w:tcPr>
          <w:p w14:paraId="390B9877" w14:textId="77777777" w:rsidR="003B0A20" w:rsidRPr="00716EBF" w:rsidRDefault="003B0A20" w:rsidP="00385318">
            <w:pPr>
              <w:ind w:left="180" w:hanging="180"/>
              <w:jc w:val="center"/>
              <w:rPr>
                <w:rFonts w:ascii="Times New Roman" w:hAnsi="Times New Roman" w:cs="Times New Roman"/>
              </w:rPr>
            </w:pPr>
          </w:p>
        </w:tc>
        <w:tc>
          <w:tcPr>
            <w:tcW w:w="178" w:type="dxa"/>
          </w:tcPr>
          <w:p w14:paraId="0CE4E9EC"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vAlign w:val="bottom"/>
          </w:tcPr>
          <w:p w14:paraId="44EEAA4C"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85" w:type="dxa"/>
            <w:vAlign w:val="bottom"/>
          </w:tcPr>
          <w:p w14:paraId="1307FBDB"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486" w:type="dxa"/>
            <w:tcBorders>
              <w:top w:val="single" w:sz="4" w:space="0" w:color="auto"/>
            </w:tcBorders>
            <w:vAlign w:val="bottom"/>
          </w:tcPr>
          <w:p w14:paraId="3455B6A8"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bidi="th-TH"/>
              </w:rPr>
            </w:pPr>
          </w:p>
        </w:tc>
        <w:tc>
          <w:tcPr>
            <w:tcW w:w="182" w:type="dxa"/>
            <w:vAlign w:val="bottom"/>
          </w:tcPr>
          <w:p w14:paraId="574D2A6A"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rPr>
            </w:pPr>
          </w:p>
        </w:tc>
        <w:tc>
          <w:tcPr>
            <w:tcW w:w="1254" w:type="dxa"/>
            <w:tcBorders>
              <w:top w:val="single" w:sz="4" w:space="0" w:color="auto"/>
            </w:tcBorders>
            <w:vAlign w:val="bottom"/>
          </w:tcPr>
          <w:p w14:paraId="4661071D"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rPr>
            </w:pPr>
          </w:p>
        </w:tc>
        <w:tc>
          <w:tcPr>
            <w:tcW w:w="184" w:type="dxa"/>
            <w:vAlign w:val="bottom"/>
          </w:tcPr>
          <w:p w14:paraId="135ABEE0"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440" w:type="dxa"/>
            <w:tcBorders>
              <w:top w:val="single" w:sz="4" w:space="0" w:color="auto"/>
            </w:tcBorders>
            <w:vAlign w:val="bottom"/>
          </w:tcPr>
          <w:p w14:paraId="1B595AF6"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r>
      <w:tr w:rsidR="003B0A20" w:rsidRPr="00716EBF" w14:paraId="6E7300CA" w14:textId="77777777" w:rsidTr="00385318">
        <w:trPr>
          <w:cantSplit/>
          <w:trHeight w:val="245"/>
        </w:trPr>
        <w:tc>
          <w:tcPr>
            <w:tcW w:w="2618" w:type="dxa"/>
            <w:shd w:val="clear" w:color="auto" w:fill="auto"/>
          </w:tcPr>
          <w:p w14:paraId="72FC3287" w14:textId="77777777" w:rsidR="003B0A20" w:rsidRPr="00716EBF" w:rsidRDefault="003B0A20" w:rsidP="003B0A20">
            <w:pPr>
              <w:ind w:right="-43"/>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cs/>
                <w:lang w:val="en-GB"/>
              </w:rPr>
              <w:t xml:space="preserve"> </w:t>
            </w:r>
            <w:r w:rsidRPr="00716EBF">
              <w:rPr>
                <w:rFonts w:ascii="Times New Roman" w:hAnsi="Times New Roman" w:cs="Times New Roman"/>
                <w:lang w:val="en-GB"/>
              </w:rPr>
              <w:t xml:space="preserve"> First Warrants </w:t>
            </w:r>
            <w:r w:rsidRPr="00716EBF">
              <w:rPr>
                <w:rFonts w:ascii="Times New Roman" w:hAnsi="Times New Roman" w:cs="Times New Roman"/>
              </w:rPr>
              <w:t>(</w:t>
            </w:r>
            <w:r w:rsidRPr="00716EBF">
              <w:rPr>
                <w:rFonts w:ascii="Times New Roman" w:hAnsi="Times New Roman" w:cs="Times New Roman"/>
                <w:lang w:val="en-GB"/>
              </w:rPr>
              <w:t>CPANEL</w:t>
            </w:r>
            <w:r w:rsidRPr="00716EBF">
              <w:rPr>
                <w:rFonts w:ascii="Times New Roman" w:hAnsi="Times New Roman" w:cs="Times New Roman"/>
              </w:rPr>
              <w:t>-</w:t>
            </w:r>
            <w:r w:rsidRPr="00716EBF">
              <w:rPr>
                <w:rFonts w:ascii="Times New Roman" w:hAnsi="Times New Roman" w:cs="Times New Roman"/>
                <w:lang w:val="en-GB"/>
              </w:rPr>
              <w:t>W1</w:t>
            </w:r>
            <w:r w:rsidRPr="00716EBF">
              <w:rPr>
                <w:rFonts w:ascii="Times New Roman" w:hAnsi="Times New Roman" w:cs="Times New Roman"/>
              </w:rPr>
              <w:t>)</w:t>
            </w:r>
          </w:p>
        </w:tc>
        <w:tc>
          <w:tcPr>
            <w:tcW w:w="1134" w:type="dxa"/>
          </w:tcPr>
          <w:p w14:paraId="502B5D74" w14:textId="77777777" w:rsidR="003B0A20" w:rsidRPr="00716EBF" w:rsidRDefault="003B0A20" w:rsidP="003B0A20">
            <w:pPr>
              <w:ind w:left="180" w:hanging="180"/>
              <w:jc w:val="center"/>
              <w:rPr>
                <w:rFonts w:ascii="Times New Roman" w:hAnsi="Times New Roman" w:cs="Times New Roman"/>
              </w:rPr>
            </w:pPr>
            <w:r w:rsidRPr="00716EBF">
              <w:rPr>
                <w:rFonts w:ascii="Times New Roman" w:hAnsi="Times New Roman" w:cs="Times New Roman"/>
              </w:rPr>
              <w:t>5.00</w:t>
            </w:r>
          </w:p>
        </w:tc>
        <w:tc>
          <w:tcPr>
            <w:tcW w:w="178" w:type="dxa"/>
            <w:shd w:val="clear" w:color="auto" w:fill="auto"/>
          </w:tcPr>
          <w:p w14:paraId="2AAD0116" w14:textId="77777777" w:rsidR="003B0A20" w:rsidRPr="00716EBF" w:rsidRDefault="003B0A20" w:rsidP="003B0A20">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4A0F6995" w14:textId="00824F34" w:rsidR="003B0A20" w:rsidRPr="00716EBF" w:rsidRDefault="00C643C1" w:rsidP="003B0A20">
            <w:pPr>
              <w:pStyle w:val="acctfourfigures"/>
              <w:tabs>
                <w:tab w:val="clear" w:pos="765"/>
                <w:tab w:val="decimal" w:pos="941"/>
              </w:tabs>
              <w:spacing w:line="240" w:lineRule="atLeast"/>
              <w:ind w:left="-79" w:right="-61"/>
              <w:rPr>
                <w:rFonts w:cs="Times New Roman"/>
                <w:sz w:val="18"/>
                <w:szCs w:val="18"/>
              </w:rPr>
            </w:pPr>
            <w:r>
              <w:rPr>
                <w:rFonts w:cs="Times New Roman"/>
                <w:sz w:val="18"/>
                <w:szCs w:val="18"/>
              </w:rPr>
              <w:t>28,815</w:t>
            </w:r>
          </w:p>
        </w:tc>
        <w:tc>
          <w:tcPr>
            <w:tcW w:w="185" w:type="dxa"/>
            <w:shd w:val="clear" w:color="auto" w:fill="auto"/>
          </w:tcPr>
          <w:p w14:paraId="4C5242A2" w14:textId="77777777" w:rsidR="003B0A20" w:rsidRPr="00716EBF" w:rsidRDefault="003B0A20" w:rsidP="003B0A20">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0AD321F6" w14:textId="77777777" w:rsidR="003B0A20" w:rsidRPr="00716EBF" w:rsidRDefault="003B0A20" w:rsidP="003B0A20">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c>
          <w:tcPr>
            <w:tcW w:w="182" w:type="dxa"/>
          </w:tcPr>
          <w:p w14:paraId="60CA9D6D" w14:textId="77777777" w:rsidR="003B0A20" w:rsidRPr="00716EBF" w:rsidRDefault="003B0A20" w:rsidP="003B0A20">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58064E3D" w14:textId="6815457B" w:rsidR="003B0A20" w:rsidRPr="00716EBF" w:rsidRDefault="003B0A20" w:rsidP="00C643C1">
            <w:pPr>
              <w:pStyle w:val="acctfourfigures"/>
              <w:tabs>
                <w:tab w:val="clear" w:pos="765"/>
                <w:tab w:val="decimal" w:pos="941"/>
              </w:tabs>
              <w:spacing w:line="240" w:lineRule="atLeast"/>
              <w:ind w:left="-79" w:right="-61"/>
              <w:rPr>
                <w:rFonts w:cs="Times New Roman"/>
                <w:sz w:val="18"/>
                <w:szCs w:val="18"/>
              </w:rPr>
            </w:pPr>
            <w:r w:rsidRPr="00716EBF">
              <w:rPr>
                <w:rFonts w:cs="Times New Roman"/>
                <w:sz w:val="18"/>
                <w:szCs w:val="18"/>
              </w:rPr>
              <w:t>31,999</w:t>
            </w:r>
          </w:p>
        </w:tc>
        <w:tc>
          <w:tcPr>
            <w:tcW w:w="184" w:type="dxa"/>
          </w:tcPr>
          <w:p w14:paraId="04F46CBB" w14:textId="77777777" w:rsidR="003B0A20" w:rsidRPr="00716EBF" w:rsidRDefault="003B0A20" w:rsidP="003B0A20">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2FFBEAFF" w14:textId="77777777" w:rsidR="003B0A20" w:rsidRPr="00716EBF" w:rsidRDefault="003B0A20" w:rsidP="003B0A20">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r>
      <w:tr w:rsidR="003B0A20" w:rsidRPr="00716EBF" w14:paraId="763E666D" w14:textId="77777777" w:rsidTr="00385318">
        <w:trPr>
          <w:cantSplit/>
          <w:trHeight w:val="245"/>
        </w:trPr>
        <w:tc>
          <w:tcPr>
            <w:tcW w:w="2618" w:type="dxa"/>
            <w:shd w:val="clear" w:color="auto" w:fill="auto"/>
          </w:tcPr>
          <w:p w14:paraId="4CF24283" w14:textId="77777777" w:rsidR="003B0A20" w:rsidRPr="00716EBF" w:rsidRDefault="003B0A20" w:rsidP="003B0A20">
            <w:pPr>
              <w:ind w:right="-43"/>
              <w:rPr>
                <w:rFonts w:ascii="Times New Roman" w:hAnsi="Times New Roman" w:cs="Times New Roman"/>
              </w:rPr>
            </w:pPr>
          </w:p>
        </w:tc>
        <w:tc>
          <w:tcPr>
            <w:tcW w:w="1134" w:type="dxa"/>
          </w:tcPr>
          <w:p w14:paraId="04EE829F" w14:textId="77777777" w:rsidR="003B0A20" w:rsidRPr="00716EBF" w:rsidRDefault="003B0A20" w:rsidP="003B0A20">
            <w:pPr>
              <w:ind w:left="180" w:hanging="180"/>
              <w:jc w:val="center"/>
              <w:rPr>
                <w:rFonts w:ascii="Times New Roman" w:hAnsi="Times New Roman" w:cs="Times New Roman"/>
              </w:rPr>
            </w:pPr>
          </w:p>
        </w:tc>
        <w:tc>
          <w:tcPr>
            <w:tcW w:w="178" w:type="dxa"/>
            <w:shd w:val="clear" w:color="auto" w:fill="auto"/>
          </w:tcPr>
          <w:p w14:paraId="4D15B7DF" w14:textId="77777777" w:rsidR="003B0A20" w:rsidRPr="00716EBF" w:rsidRDefault="003B0A20" w:rsidP="003B0A20">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553BC2FF" w14:textId="77777777" w:rsidR="003B0A20" w:rsidRPr="00716EBF" w:rsidRDefault="003B0A20" w:rsidP="003B0A20">
            <w:pPr>
              <w:pStyle w:val="acctfourfigures"/>
              <w:tabs>
                <w:tab w:val="clear" w:pos="765"/>
                <w:tab w:val="decimal" w:pos="941"/>
              </w:tabs>
              <w:spacing w:line="240" w:lineRule="atLeast"/>
              <w:ind w:left="-79" w:right="-61"/>
              <w:rPr>
                <w:rFonts w:cs="Times New Roman"/>
                <w:sz w:val="18"/>
                <w:szCs w:val="18"/>
              </w:rPr>
            </w:pPr>
          </w:p>
        </w:tc>
        <w:tc>
          <w:tcPr>
            <w:tcW w:w="185" w:type="dxa"/>
            <w:shd w:val="clear" w:color="auto" w:fill="auto"/>
          </w:tcPr>
          <w:p w14:paraId="70B49A6F" w14:textId="77777777" w:rsidR="003B0A20" w:rsidRPr="00716EBF" w:rsidRDefault="003B0A20" w:rsidP="003B0A20">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5B958072" w14:textId="77777777" w:rsidR="003B0A20" w:rsidRPr="00716EBF" w:rsidRDefault="003B0A20" w:rsidP="003B0A20">
            <w:pPr>
              <w:pStyle w:val="acctfourfigures"/>
              <w:tabs>
                <w:tab w:val="clear" w:pos="765"/>
                <w:tab w:val="decimal" w:pos="941"/>
              </w:tabs>
              <w:spacing w:line="240" w:lineRule="atLeast"/>
              <w:ind w:left="-79" w:right="-61"/>
              <w:rPr>
                <w:rFonts w:cs="Times New Roman"/>
                <w:sz w:val="18"/>
                <w:szCs w:val="18"/>
              </w:rPr>
            </w:pPr>
          </w:p>
        </w:tc>
        <w:tc>
          <w:tcPr>
            <w:tcW w:w="182" w:type="dxa"/>
          </w:tcPr>
          <w:p w14:paraId="116D7374" w14:textId="77777777" w:rsidR="003B0A20" w:rsidRPr="00716EBF" w:rsidRDefault="003B0A20" w:rsidP="003B0A20">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2EF2DB0B" w14:textId="77777777" w:rsidR="003B0A20" w:rsidRPr="00716EBF" w:rsidRDefault="003B0A20" w:rsidP="003B0A20">
            <w:pPr>
              <w:pStyle w:val="acctfourfigures"/>
              <w:tabs>
                <w:tab w:val="clear" w:pos="765"/>
                <w:tab w:val="decimal" w:pos="941"/>
              </w:tabs>
              <w:spacing w:line="240" w:lineRule="atLeast"/>
              <w:ind w:left="-79" w:right="-61"/>
              <w:rPr>
                <w:rFonts w:cs="Times New Roman"/>
                <w:sz w:val="18"/>
                <w:szCs w:val="18"/>
              </w:rPr>
            </w:pPr>
          </w:p>
        </w:tc>
        <w:tc>
          <w:tcPr>
            <w:tcW w:w="184" w:type="dxa"/>
          </w:tcPr>
          <w:p w14:paraId="35CA0DC9" w14:textId="77777777" w:rsidR="003B0A20" w:rsidRPr="00716EBF" w:rsidRDefault="003B0A20" w:rsidP="003B0A20">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237FBB3A" w14:textId="77777777" w:rsidR="003B0A20" w:rsidRPr="00716EBF" w:rsidRDefault="003B0A20" w:rsidP="003B0A20">
            <w:pPr>
              <w:pStyle w:val="acctfourfigures"/>
              <w:tabs>
                <w:tab w:val="clear" w:pos="765"/>
                <w:tab w:val="decimal" w:pos="93"/>
              </w:tabs>
              <w:spacing w:line="240" w:lineRule="atLeast"/>
              <w:ind w:left="-79" w:right="-61"/>
              <w:jc w:val="center"/>
              <w:rPr>
                <w:rFonts w:cs="Times New Roman"/>
                <w:sz w:val="18"/>
                <w:szCs w:val="18"/>
              </w:rPr>
            </w:pPr>
          </w:p>
        </w:tc>
      </w:tr>
      <w:tr w:rsidR="003B0A20" w:rsidRPr="00716EBF" w14:paraId="6BF3F86E" w14:textId="77777777" w:rsidTr="00385318">
        <w:trPr>
          <w:cantSplit/>
          <w:trHeight w:val="245"/>
        </w:trPr>
        <w:tc>
          <w:tcPr>
            <w:tcW w:w="2618" w:type="dxa"/>
            <w:shd w:val="clear" w:color="auto" w:fill="auto"/>
          </w:tcPr>
          <w:p w14:paraId="52EC52F1" w14:textId="77777777" w:rsidR="003B0A20" w:rsidRPr="00716EBF" w:rsidRDefault="003B0A20" w:rsidP="003B0A20">
            <w:pPr>
              <w:ind w:left="56" w:right="-43"/>
              <w:rPr>
                <w:rFonts w:ascii="Times New Roman" w:hAnsi="Times New Roman" w:cs="Times New Roman"/>
                <w:lang w:val="en-GB"/>
              </w:rPr>
            </w:pPr>
            <w:r w:rsidRPr="00716EBF">
              <w:rPr>
                <w:rFonts w:ascii="Times New Roman" w:hAnsi="Times New Roman" w:cs="Times New Roman"/>
                <w:lang w:val="en-GB"/>
              </w:rPr>
              <w:t>Movement during the period:</w:t>
            </w:r>
          </w:p>
        </w:tc>
        <w:tc>
          <w:tcPr>
            <w:tcW w:w="1134" w:type="dxa"/>
          </w:tcPr>
          <w:p w14:paraId="4F36BE64" w14:textId="77777777" w:rsidR="003B0A20" w:rsidRPr="00716EBF" w:rsidRDefault="003B0A20" w:rsidP="003B0A20">
            <w:pPr>
              <w:ind w:left="180" w:hanging="180"/>
              <w:jc w:val="center"/>
              <w:rPr>
                <w:rFonts w:ascii="Times New Roman" w:hAnsi="Times New Roman" w:cs="Times New Roman"/>
              </w:rPr>
            </w:pPr>
          </w:p>
        </w:tc>
        <w:tc>
          <w:tcPr>
            <w:tcW w:w="178" w:type="dxa"/>
            <w:shd w:val="clear" w:color="auto" w:fill="auto"/>
          </w:tcPr>
          <w:p w14:paraId="0232F02D" w14:textId="77777777" w:rsidR="003B0A20" w:rsidRPr="00716EBF" w:rsidRDefault="003B0A20" w:rsidP="003B0A20">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7734ACC3" w14:textId="77777777" w:rsidR="003B0A20" w:rsidRPr="00716EBF" w:rsidRDefault="003B0A20" w:rsidP="003B0A20">
            <w:pPr>
              <w:pStyle w:val="acctfourfigures"/>
              <w:tabs>
                <w:tab w:val="clear" w:pos="765"/>
                <w:tab w:val="decimal" w:pos="941"/>
              </w:tabs>
              <w:spacing w:line="240" w:lineRule="atLeast"/>
              <w:ind w:left="-79" w:right="-61"/>
              <w:rPr>
                <w:rFonts w:cs="Times New Roman"/>
                <w:sz w:val="18"/>
                <w:szCs w:val="18"/>
              </w:rPr>
            </w:pPr>
          </w:p>
        </w:tc>
        <w:tc>
          <w:tcPr>
            <w:tcW w:w="185" w:type="dxa"/>
            <w:shd w:val="clear" w:color="auto" w:fill="auto"/>
          </w:tcPr>
          <w:p w14:paraId="3AD49A72" w14:textId="77777777" w:rsidR="003B0A20" w:rsidRPr="00716EBF" w:rsidRDefault="003B0A20" w:rsidP="003B0A20">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0935DDA9" w14:textId="77777777" w:rsidR="003B0A20" w:rsidRPr="00716EBF" w:rsidRDefault="003B0A20" w:rsidP="003B0A20">
            <w:pPr>
              <w:pStyle w:val="acctfourfigures"/>
              <w:tabs>
                <w:tab w:val="clear" w:pos="765"/>
                <w:tab w:val="decimal" w:pos="941"/>
              </w:tabs>
              <w:spacing w:line="240" w:lineRule="atLeast"/>
              <w:ind w:left="-79" w:right="-61"/>
              <w:rPr>
                <w:rFonts w:cs="Times New Roman"/>
                <w:sz w:val="18"/>
                <w:szCs w:val="18"/>
              </w:rPr>
            </w:pPr>
          </w:p>
        </w:tc>
        <w:tc>
          <w:tcPr>
            <w:tcW w:w="182" w:type="dxa"/>
          </w:tcPr>
          <w:p w14:paraId="7285527D" w14:textId="77777777" w:rsidR="003B0A20" w:rsidRPr="00716EBF" w:rsidRDefault="003B0A20" w:rsidP="003B0A20">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7FBA8B27" w14:textId="77777777" w:rsidR="003B0A20" w:rsidRPr="00716EBF" w:rsidRDefault="003B0A20" w:rsidP="003B0A20">
            <w:pPr>
              <w:pStyle w:val="acctfourfigures"/>
              <w:tabs>
                <w:tab w:val="clear" w:pos="765"/>
                <w:tab w:val="decimal" w:pos="941"/>
              </w:tabs>
              <w:spacing w:line="240" w:lineRule="atLeast"/>
              <w:ind w:left="-79" w:right="-61"/>
              <w:rPr>
                <w:rFonts w:cs="Times New Roman"/>
                <w:sz w:val="18"/>
                <w:szCs w:val="18"/>
              </w:rPr>
            </w:pPr>
          </w:p>
        </w:tc>
        <w:tc>
          <w:tcPr>
            <w:tcW w:w="184" w:type="dxa"/>
          </w:tcPr>
          <w:p w14:paraId="32796037" w14:textId="77777777" w:rsidR="003B0A20" w:rsidRPr="00716EBF" w:rsidRDefault="003B0A20" w:rsidP="003B0A20">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756CD9FF" w14:textId="77777777" w:rsidR="003B0A20" w:rsidRPr="00716EBF" w:rsidRDefault="003B0A20" w:rsidP="003B0A20">
            <w:pPr>
              <w:pStyle w:val="acctfourfigures"/>
              <w:tabs>
                <w:tab w:val="clear" w:pos="765"/>
                <w:tab w:val="decimal" w:pos="93"/>
              </w:tabs>
              <w:spacing w:line="240" w:lineRule="atLeast"/>
              <w:ind w:left="-79" w:right="-61"/>
              <w:jc w:val="center"/>
              <w:rPr>
                <w:rFonts w:cs="Times New Roman"/>
                <w:sz w:val="18"/>
                <w:szCs w:val="18"/>
              </w:rPr>
            </w:pPr>
          </w:p>
        </w:tc>
      </w:tr>
      <w:tr w:rsidR="00C643C1" w:rsidRPr="000C4FE4" w14:paraId="1500FD61" w14:textId="77777777" w:rsidTr="00385318">
        <w:trPr>
          <w:cantSplit/>
          <w:trHeight w:val="245"/>
        </w:trPr>
        <w:tc>
          <w:tcPr>
            <w:tcW w:w="2618" w:type="dxa"/>
            <w:shd w:val="clear" w:color="auto" w:fill="auto"/>
          </w:tcPr>
          <w:p w14:paraId="098E8A47" w14:textId="77777777" w:rsidR="00C643C1" w:rsidRPr="000C4FE4" w:rsidRDefault="00C643C1" w:rsidP="00C643C1">
            <w:pPr>
              <w:ind w:left="56" w:right="-43"/>
              <w:rPr>
                <w:rFonts w:ascii="Times New Roman" w:hAnsi="Times New Roman" w:cs="Times New Roman"/>
                <w:lang w:val="en-GB"/>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Exercise</w:t>
            </w:r>
            <w:r>
              <w:rPr>
                <w:rFonts w:ascii="Times New Roman" w:hAnsi="Times New Roman" w:cs="Times New Roman"/>
                <w:lang w:val="en-GB"/>
              </w:rPr>
              <w:t>d</w:t>
            </w:r>
            <w:r w:rsidRPr="000C4FE4">
              <w:rPr>
                <w:rFonts w:ascii="Times New Roman" w:hAnsi="Times New Roman" w:cs="Times New Roman"/>
                <w:lang w:val="en-GB"/>
              </w:rPr>
              <w:t xml:space="preserve"> </w:t>
            </w:r>
            <w:r>
              <w:rPr>
                <w:rFonts w:ascii="Times New Roman" w:hAnsi="Times New Roman" w:cs="Times New Roman"/>
                <w:lang w:val="en-GB"/>
              </w:rPr>
              <w:t>by</w:t>
            </w:r>
            <w:r w:rsidRPr="000C4FE4">
              <w:rPr>
                <w:rFonts w:ascii="Times New Roman" w:hAnsi="Times New Roman" w:cs="Times New Roman"/>
                <w:lang w:val="en-GB"/>
              </w:rPr>
              <w:t xml:space="preserve"> warrant</w:t>
            </w:r>
            <w:r>
              <w:rPr>
                <w:rFonts w:ascii="Times New Roman" w:hAnsi="Times New Roman" w:cs="Times New Roman"/>
                <w:lang w:val="en-GB"/>
              </w:rPr>
              <w:t xml:space="preserve"> holders</w:t>
            </w:r>
          </w:p>
        </w:tc>
        <w:tc>
          <w:tcPr>
            <w:tcW w:w="1134" w:type="dxa"/>
          </w:tcPr>
          <w:p w14:paraId="3C5B7213" w14:textId="77777777" w:rsidR="00C643C1" w:rsidRPr="000C4FE4" w:rsidRDefault="00C643C1" w:rsidP="00C643C1">
            <w:pPr>
              <w:ind w:left="180" w:hanging="180"/>
              <w:jc w:val="center"/>
              <w:rPr>
                <w:rFonts w:ascii="Times New Roman" w:hAnsi="Times New Roman" w:cs="Times New Roman"/>
                <w:cs/>
              </w:rPr>
            </w:pPr>
            <w:r w:rsidRPr="000C4FE4">
              <w:rPr>
                <w:rFonts w:ascii="Times New Roman" w:hAnsi="Times New Roman" w:cs="Times New Roman"/>
              </w:rPr>
              <w:t>5.00</w:t>
            </w:r>
          </w:p>
        </w:tc>
        <w:tc>
          <w:tcPr>
            <w:tcW w:w="178" w:type="dxa"/>
            <w:shd w:val="clear" w:color="auto" w:fill="auto"/>
          </w:tcPr>
          <w:p w14:paraId="1B342A28" w14:textId="77777777" w:rsidR="00C643C1" w:rsidRPr="000C4FE4" w:rsidRDefault="00C643C1" w:rsidP="00C643C1">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shd w:val="clear" w:color="auto" w:fill="auto"/>
          </w:tcPr>
          <w:p w14:paraId="3B41FF8C" w14:textId="19EDDBE5"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lang w:bidi="th-TH"/>
              </w:rPr>
            </w:pPr>
            <w:r w:rsidRPr="000C4FE4">
              <w:rPr>
                <w:rFonts w:cs="Times New Roman"/>
                <w:sz w:val="18"/>
                <w:szCs w:val="18"/>
              </w:rPr>
              <w:t>-</w:t>
            </w:r>
          </w:p>
        </w:tc>
        <w:tc>
          <w:tcPr>
            <w:tcW w:w="185" w:type="dxa"/>
            <w:shd w:val="clear" w:color="auto" w:fill="auto"/>
          </w:tcPr>
          <w:p w14:paraId="6DF56E7B" w14:textId="77777777" w:rsidR="00C643C1" w:rsidRPr="000C4FE4" w:rsidRDefault="00C643C1" w:rsidP="00C643C1">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bottom w:val="single" w:sz="4" w:space="0" w:color="auto"/>
            </w:tcBorders>
            <w:shd w:val="clear" w:color="auto" w:fill="auto"/>
          </w:tcPr>
          <w:p w14:paraId="7B9C4F9A" w14:textId="77777777"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c>
          <w:tcPr>
            <w:tcW w:w="182" w:type="dxa"/>
          </w:tcPr>
          <w:p w14:paraId="36A6CEF1" w14:textId="77777777" w:rsidR="00C643C1" w:rsidRPr="000C4FE4" w:rsidRDefault="00C643C1" w:rsidP="00C643C1">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bottom w:val="single" w:sz="4" w:space="0" w:color="auto"/>
            </w:tcBorders>
          </w:tcPr>
          <w:p w14:paraId="385DC11A" w14:textId="04B7D9FD" w:rsidR="00C643C1" w:rsidRPr="000C4FE4" w:rsidRDefault="00C643C1" w:rsidP="00C643C1">
            <w:pPr>
              <w:pStyle w:val="acctfourfigures"/>
              <w:tabs>
                <w:tab w:val="clear" w:pos="765"/>
                <w:tab w:val="decimal" w:pos="941"/>
              </w:tabs>
              <w:spacing w:line="240" w:lineRule="atLeast"/>
              <w:ind w:left="-79" w:right="-61"/>
              <w:rPr>
                <w:rFonts w:cs="Times New Roman"/>
                <w:sz w:val="18"/>
                <w:szCs w:val="18"/>
              </w:rPr>
            </w:pPr>
            <w:r w:rsidRPr="000C4FE4">
              <w:rPr>
                <w:rFonts w:cs="Times New Roman"/>
                <w:sz w:val="18"/>
                <w:szCs w:val="18"/>
                <w:lang w:bidi="th-TH"/>
              </w:rPr>
              <w:t>(3,184)</w:t>
            </w:r>
          </w:p>
        </w:tc>
        <w:tc>
          <w:tcPr>
            <w:tcW w:w="184" w:type="dxa"/>
          </w:tcPr>
          <w:p w14:paraId="7FC5DC35" w14:textId="77777777" w:rsidR="00C643C1" w:rsidRPr="000C4FE4" w:rsidRDefault="00C643C1" w:rsidP="00C643C1">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bottom w:val="single" w:sz="4" w:space="0" w:color="auto"/>
            </w:tcBorders>
          </w:tcPr>
          <w:p w14:paraId="649DCE52" w14:textId="77777777"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r w:rsidR="00C643C1" w:rsidRPr="000C4FE4" w14:paraId="77F8467B" w14:textId="77777777" w:rsidTr="00385318">
        <w:trPr>
          <w:cantSplit/>
          <w:trHeight w:val="245"/>
        </w:trPr>
        <w:tc>
          <w:tcPr>
            <w:tcW w:w="2618" w:type="dxa"/>
            <w:shd w:val="clear" w:color="auto" w:fill="auto"/>
          </w:tcPr>
          <w:p w14:paraId="620520B1" w14:textId="77777777" w:rsidR="00C643C1" w:rsidRPr="000C4FE4" w:rsidRDefault="00C643C1" w:rsidP="00C643C1">
            <w:pPr>
              <w:ind w:left="56" w:right="-43"/>
              <w:rPr>
                <w:rFonts w:ascii="Times New Roman" w:hAnsi="Times New Roman" w:cs="Times New Roman"/>
              </w:rPr>
            </w:pPr>
          </w:p>
        </w:tc>
        <w:tc>
          <w:tcPr>
            <w:tcW w:w="1134" w:type="dxa"/>
          </w:tcPr>
          <w:p w14:paraId="79C417D0" w14:textId="77777777" w:rsidR="00C643C1" w:rsidRPr="000C4FE4" w:rsidRDefault="00C643C1" w:rsidP="00C643C1">
            <w:pPr>
              <w:pStyle w:val="acctfourfigures"/>
              <w:tabs>
                <w:tab w:val="clear" w:pos="765"/>
                <w:tab w:val="decimal" w:pos="731"/>
              </w:tabs>
              <w:spacing w:line="240" w:lineRule="atLeast"/>
              <w:ind w:left="-79" w:right="-61"/>
              <w:rPr>
                <w:rFonts w:cs="Times New Roman"/>
                <w:sz w:val="18"/>
                <w:szCs w:val="18"/>
                <w:cs/>
                <w:lang w:bidi="th-TH"/>
              </w:rPr>
            </w:pPr>
          </w:p>
        </w:tc>
        <w:tc>
          <w:tcPr>
            <w:tcW w:w="178" w:type="dxa"/>
            <w:shd w:val="clear" w:color="auto" w:fill="auto"/>
          </w:tcPr>
          <w:p w14:paraId="72D28DE1" w14:textId="77777777" w:rsidR="00C643C1" w:rsidRPr="000C4FE4" w:rsidRDefault="00C643C1" w:rsidP="00C643C1">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shd w:val="clear" w:color="auto" w:fill="auto"/>
          </w:tcPr>
          <w:p w14:paraId="1299F2BE" w14:textId="77777777" w:rsidR="00C643C1" w:rsidRPr="000C4FE4" w:rsidRDefault="00C643C1" w:rsidP="00C643C1">
            <w:pPr>
              <w:pStyle w:val="acctfourfigures"/>
              <w:tabs>
                <w:tab w:val="clear" w:pos="765"/>
                <w:tab w:val="decimal" w:pos="941"/>
              </w:tabs>
              <w:spacing w:line="240" w:lineRule="atLeast"/>
              <w:ind w:left="-72" w:right="-58"/>
              <w:rPr>
                <w:rFonts w:cs="Times New Roman"/>
                <w:sz w:val="18"/>
                <w:szCs w:val="18"/>
                <w:lang w:bidi="th-TH"/>
              </w:rPr>
            </w:pPr>
          </w:p>
        </w:tc>
        <w:tc>
          <w:tcPr>
            <w:tcW w:w="185" w:type="dxa"/>
            <w:shd w:val="clear" w:color="auto" w:fill="auto"/>
          </w:tcPr>
          <w:p w14:paraId="37021C32" w14:textId="77777777" w:rsidR="00C643C1" w:rsidRPr="000C4FE4" w:rsidRDefault="00C643C1" w:rsidP="00C643C1">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top w:val="single" w:sz="4" w:space="0" w:color="auto"/>
            </w:tcBorders>
            <w:shd w:val="clear" w:color="auto" w:fill="auto"/>
          </w:tcPr>
          <w:p w14:paraId="67007457" w14:textId="77777777"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177C2711" w14:textId="77777777" w:rsidR="00C643C1" w:rsidRPr="000C4FE4" w:rsidRDefault="00C643C1" w:rsidP="00C643C1">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top w:val="single" w:sz="4" w:space="0" w:color="auto"/>
            </w:tcBorders>
          </w:tcPr>
          <w:p w14:paraId="10F37B83" w14:textId="77777777" w:rsidR="00C643C1" w:rsidRPr="000C4FE4" w:rsidRDefault="00C643C1" w:rsidP="00C643C1">
            <w:pPr>
              <w:pStyle w:val="acctfourfigures"/>
              <w:tabs>
                <w:tab w:val="clear" w:pos="765"/>
                <w:tab w:val="decimal" w:pos="941"/>
              </w:tabs>
              <w:spacing w:line="240" w:lineRule="atLeast"/>
              <w:ind w:left="-79" w:right="-61"/>
              <w:rPr>
                <w:rFonts w:cs="Times New Roman"/>
                <w:sz w:val="18"/>
                <w:szCs w:val="18"/>
              </w:rPr>
            </w:pPr>
          </w:p>
        </w:tc>
        <w:tc>
          <w:tcPr>
            <w:tcW w:w="184" w:type="dxa"/>
          </w:tcPr>
          <w:p w14:paraId="67D61D3D" w14:textId="77777777" w:rsidR="00C643C1" w:rsidRPr="000C4FE4" w:rsidRDefault="00C643C1" w:rsidP="00C643C1">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top w:val="single" w:sz="4" w:space="0" w:color="auto"/>
            </w:tcBorders>
          </w:tcPr>
          <w:p w14:paraId="1C2CA666" w14:textId="77777777"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rPr>
            </w:pPr>
          </w:p>
        </w:tc>
      </w:tr>
      <w:tr w:rsidR="00C643C1" w:rsidRPr="000C4FE4" w14:paraId="2B1089E1" w14:textId="77777777" w:rsidTr="00385318">
        <w:trPr>
          <w:cantSplit/>
          <w:trHeight w:val="245"/>
        </w:trPr>
        <w:tc>
          <w:tcPr>
            <w:tcW w:w="2618" w:type="dxa"/>
            <w:shd w:val="clear" w:color="auto" w:fill="auto"/>
          </w:tcPr>
          <w:p w14:paraId="0AB4DC11" w14:textId="77777777" w:rsidR="00C643C1" w:rsidRPr="000C4FE4" w:rsidRDefault="00C643C1" w:rsidP="00C643C1">
            <w:pPr>
              <w:jc w:val="both"/>
              <w:rPr>
                <w:rFonts w:ascii="Times New Roman" w:hAnsi="Times New Roman" w:cs="Times New Roman"/>
                <w:cs/>
              </w:rPr>
            </w:pPr>
            <w:r w:rsidRPr="000C4FE4">
              <w:rPr>
                <w:rFonts w:ascii="Times New Roman" w:hAnsi="Times New Roman" w:cs="Times New Roman"/>
                <w:b/>
                <w:bCs/>
                <w:lang w:val="en-GB"/>
              </w:rPr>
              <w:t>At June 30</w:t>
            </w:r>
          </w:p>
        </w:tc>
        <w:tc>
          <w:tcPr>
            <w:tcW w:w="1134" w:type="dxa"/>
          </w:tcPr>
          <w:p w14:paraId="576B238F" w14:textId="77777777" w:rsidR="00C643C1" w:rsidRPr="000C4FE4" w:rsidRDefault="00C643C1" w:rsidP="00C643C1">
            <w:pPr>
              <w:pStyle w:val="acctfourfigures"/>
              <w:tabs>
                <w:tab w:val="clear" w:pos="765"/>
                <w:tab w:val="decimal" w:pos="731"/>
              </w:tabs>
              <w:spacing w:line="240" w:lineRule="atLeast"/>
              <w:ind w:left="-79" w:right="-61"/>
              <w:rPr>
                <w:rFonts w:cs="Times New Roman"/>
                <w:sz w:val="18"/>
                <w:szCs w:val="18"/>
                <w:cs/>
                <w:lang w:bidi="th-TH"/>
              </w:rPr>
            </w:pPr>
          </w:p>
        </w:tc>
        <w:tc>
          <w:tcPr>
            <w:tcW w:w="178" w:type="dxa"/>
            <w:shd w:val="clear" w:color="auto" w:fill="auto"/>
          </w:tcPr>
          <w:p w14:paraId="4440054F" w14:textId="77777777" w:rsidR="00C643C1" w:rsidRPr="000C4FE4" w:rsidRDefault="00C643C1" w:rsidP="00C643C1">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671871CD" w14:textId="77777777" w:rsidR="00C643C1" w:rsidRPr="000C4FE4" w:rsidRDefault="00C643C1" w:rsidP="00C643C1">
            <w:pPr>
              <w:pStyle w:val="acctfourfigures"/>
              <w:tabs>
                <w:tab w:val="clear" w:pos="765"/>
                <w:tab w:val="decimal" w:pos="584"/>
                <w:tab w:val="decimal" w:pos="941"/>
              </w:tabs>
              <w:spacing w:line="240" w:lineRule="atLeast"/>
              <w:ind w:left="-79" w:right="-61"/>
              <w:rPr>
                <w:rFonts w:cs="Times New Roman"/>
                <w:sz w:val="18"/>
                <w:szCs w:val="18"/>
                <w:lang w:bidi="th-TH"/>
              </w:rPr>
            </w:pPr>
          </w:p>
        </w:tc>
        <w:tc>
          <w:tcPr>
            <w:tcW w:w="185" w:type="dxa"/>
            <w:shd w:val="clear" w:color="auto" w:fill="auto"/>
          </w:tcPr>
          <w:p w14:paraId="2FD2B7F7" w14:textId="77777777" w:rsidR="00C643C1" w:rsidRPr="000C4FE4" w:rsidRDefault="00C643C1" w:rsidP="00C643C1">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shd w:val="clear" w:color="auto" w:fill="auto"/>
          </w:tcPr>
          <w:p w14:paraId="41E84730" w14:textId="77777777"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06FFC8B8" w14:textId="77777777" w:rsidR="00C643C1" w:rsidRPr="000C4FE4" w:rsidRDefault="00C643C1" w:rsidP="00C643C1">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Pr>
          <w:p w14:paraId="1DC3EAE0" w14:textId="77777777" w:rsidR="00C643C1" w:rsidRPr="000C4FE4" w:rsidRDefault="00C643C1" w:rsidP="00C643C1">
            <w:pPr>
              <w:pStyle w:val="acctfourfigures"/>
              <w:tabs>
                <w:tab w:val="clear" w:pos="765"/>
                <w:tab w:val="decimal" w:pos="941"/>
              </w:tabs>
              <w:spacing w:line="240" w:lineRule="atLeast"/>
              <w:ind w:left="-79" w:right="-61"/>
              <w:rPr>
                <w:rFonts w:cs="Times New Roman"/>
                <w:sz w:val="18"/>
                <w:szCs w:val="18"/>
              </w:rPr>
            </w:pPr>
          </w:p>
        </w:tc>
        <w:tc>
          <w:tcPr>
            <w:tcW w:w="184" w:type="dxa"/>
          </w:tcPr>
          <w:p w14:paraId="0016576A" w14:textId="77777777" w:rsidR="00C643C1" w:rsidRPr="000C4FE4" w:rsidRDefault="00C643C1" w:rsidP="00C643C1">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Pr>
          <w:p w14:paraId="74242E49" w14:textId="77777777"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rPr>
            </w:pPr>
          </w:p>
        </w:tc>
      </w:tr>
      <w:tr w:rsidR="00C643C1" w:rsidRPr="000C4FE4" w14:paraId="598FC7FA" w14:textId="77777777" w:rsidTr="00385318">
        <w:trPr>
          <w:cantSplit/>
          <w:trHeight w:val="245"/>
        </w:trPr>
        <w:tc>
          <w:tcPr>
            <w:tcW w:w="2618" w:type="dxa"/>
            <w:shd w:val="clear" w:color="auto" w:fill="auto"/>
          </w:tcPr>
          <w:p w14:paraId="34863875" w14:textId="77777777" w:rsidR="00C643C1" w:rsidRPr="000C4FE4" w:rsidRDefault="00C643C1" w:rsidP="00C643C1">
            <w:pPr>
              <w:jc w:val="both"/>
              <w:rPr>
                <w:rFonts w:ascii="Times New Roman" w:hAnsi="Times New Roman" w:cs="Times New Roman"/>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 xml:space="preserve"> First Warrants </w:t>
            </w:r>
            <w:r w:rsidRPr="000C4FE4">
              <w:rPr>
                <w:rFonts w:ascii="Times New Roman" w:hAnsi="Times New Roman" w:cs="Times New Roman"/>
              </w:rPr>
              <w:t>(</w:t>
            </w:r>
            <w:r w:rsidRPr="000C4FE4">
              <w:rPr>
                <w:rFonts w:ascii="Times New Roman" w:hAnsi="Times New Roman" w:cs="Times New Roman"/>
                <w:lang w:val="en-GB"/>
              </w:rPr>
              <w:t>CPANEL</w:t>
            </w:r>
            <w:r w:rsidRPr="000C4FE4">
              <w:rPr>
                <w:rFonts w:ascii="Times New Roman" w:hAnsi="Times New Roman" w:cs="Times New Roman"/>
              </w:rPr>
              <w:t>-</w:t>
            </w:r>
            <w:r w:rsidRPr="000C4FE4">
              <w:rPr>
                <w:rFonts w:ascii="Times New Roman" w:hAnsi="Times New Roman" w:cs="Times New Roman"/>
                <w:lang w:val="en-GB"/>
              </w:rPr>
              <w:t>W1</w:t>
            </w:r>
            <w:r w:rsidRPr="000C4FE4">
              <w:rPr>
                <w:rFonts w:ascii="Times New Roman" w:hAnsi="Times New Roman" w:cs="Times New Roman"/>
              </w:rPr>
              <w:t>)</w:t>
            </w:r>
          </w:p>
        </w:tc>
        <w:tc>
          <w:tcPr>
            <w:tcW w:w="1134" w:type="dxa"/>
          </w:tcPr>
          <w:p w14:paraId="1C30B16E" w14:textId="77777777" w:rsidR="00C643C1" w:rsidRPr="000C4FE4" w:rsidRDefault="00C643C1" w:rsidP="00C643C1">
            <w:pPr>
              <w:ind w:left="180" w:hanging="180"/>
              <w:jc w:val="center"/>
              <w:rPr>
                <w:rFonts w:ascii="Times New Roman" w:hAnsi="Times New Roman" w:cs="Times New Roman"/>
              </w:rPr>
            </w:pPr>
            <w:r w:rsidRPr="000C4FE4">
              <w:rPr>
                <w:rFonts w:ascii="Times New Roman" w:hAnsi="Times New Roman" w:cs="Times New Roman"/>
              </w:rPr>
              <w:t>5.00</w:t>
            </w:r>
          </w:p>
        </w:tc>
        <w:tc>
          <w:tcPr>
            <w:tcW w:w="178" w:type="dxa"/>
            <w:shd w:val="clear" w:color="auto" w:fill="auto"/>
          </w:tcPr>
          <w:p w14:paraId="13138309" w14:textId="77777777" w:rsidR="00C643C1" w:rsidRPr="000C4FE4" w:rsidRDefault="00C643C1" w:rsidP="00C643C1">
            <w:pPr>
              <w:pStyle w:val="acctfourfigures"/>
              <w:tabs>
                <w:tab w:val="clear" w:pos="765"/>
              </w:tabs>
              <w:spacing w:line="240" w:lineRule="atLeast"/>
              <w:ind w:left="-79" w:right="-61"/>
              <w:rPr>
                <w:rFonts w:cs="Times New Roman"/>
                <w:sz w:val="18"/>
                <w:szCs w:val="18"/>
                <w:lang w:bidi="th-TH"/>
              </w:rPr>
            </w:pPr>
          </w:p>
        </w:tc>
        <w:tc>
          <w:tcPr>
            <w:tcW w:w="1329" w:type="dxa"/>
            <w:tcBorders>
              <w:bottom w:val="double" w:sz="4" w:space="0" w:color="auto"/>
            </w:tcBorders>
            <w:shd w:val="clear" w:color="auto" w:fill="auto"/>
          </w:tcPr>
          <w:p w14:paraId="6E969AFA" w14:textId="1366CA46" w:rsidR="00C643C1" w:rsidRPr="00C643C1" w:rsidRDefault="00C643C1" w:rsidP="00C643C1">
            <w:pPr>
              <w:pStyle w:val="acctfourfigures"/>
              <w:tabs>
                <w:tab w:val="clear" w:pos="765"/>
                <w:tab w:val="decimal" w:pos="941"/>
              </w:tabs>
              <w:spacing w:line="240" w:lineRule="atLeast"/>
              <w:ind w:left="-79" w:right="-61"/>
              <w:rPr>
                <w:rFonts w:cstheme="minorBidi"/>
                <w:sz w:val="18"/>
                <w:szCs w:val="22"/>
                <w:cs/>
                <w:lang w:bidi="th-TH"/>
              </w:rPr>
            </w:pPr>
            <w:r>
              <w:rPr>
                <w:rFonts w:cs="Times New Roman"/>
                <w:sz w:val="18"/>
                <w:szCs w:val="18"/>
              </w:rPr>
              <w:t>28,815</w:t>
            </w:r>
          </w:p>
        </w:tc>
        <w:tc>
          <w:tcPr>
            <w:tcW w:w="185" w:type="dxa"/>
            <w:shd w:val="clear" w:color="auto" w:fill="auto"/>
          </w:tcPr>
          <w:p w14:paraId="22C45731" w14:textId="77777777" w:rsidR="00C643C1" w:rsidRPr="000C4FE4" w:rsidRDefault="00C643C1" w:rsidP="00C643C1">
            <w:pPr>
              <w:pStyle w:val="acctfourfigures"/>
              <w:tabs>
                <w:tab w:val="clear" w:pos="765"/>
                <w:tab w:val="decimal" w:pos="1049"/>
              </w:tabs>
              <w:spacing w:line="240" w:lineRule="atLeast"/>
              <w:ind w:left="-79" w:right="-79"/>
              <w:rPr>
                <w:rFonts w:cs="Times New Roman"/>
                <w:sz w:val="18"/>
                <w:szCs w:val="18"/>
              </w:rPr>
            </w:pPr>
          </w:p>
        </w:tc>
        <w:tc>
          <w:tcPr>
            <w:tcW w:w="1486" w:type="dxa"/>
            <w:tcBorders>
              <w:bottom w:val="double" w:sz="4" w:space="0" w:color="auto"/>
            </w:tcBorders>
            <w:shd w:val="clear" w:color="auto" w:fill="auto"/>
          </w:tcPr>
          <w:p w14:paraId="6151BBB4" w14:textId="77777777"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c>
          <w:tcPr>
            <w:tcW w:w="182" w:type="dxa"/>
          </w:tcPr>
          <w:p w14:paraId="179ADE7B" w14:textId="77777777" w:rsidR="00C643C1" w:rsidRPr="000C4FE4" w:rsidRDefault="00C643C1" w:rsidP="00C643C1">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Borders>
              <w:bottom w:val="double" w:sz="4" w:space="0" w:color="auto"/>
            </w:tcBorders>
          </w:tcPr>
          <w:p w14:paraId="2B55D25A" w14:textId="57ED7F88" w:rsidR="00C643C1" w:rsidRPr="000C4FE4" w:rsidRDefault="00C643C1" w:rsidP="00C643C1">
            <w:pPr>
              <w:pStyle w:val="acctfourfigures"/>
              <w:tabs>
                <w:tab w:val="clear" w:pos="765"/>
                <w:tab w:val="decimal" w:pos="941"/>
              </w:tabs>
              <w:spacing w:line="240" w:lineRule="atLeast"/>
              <w:ind w:left="-79" w:right="-61"/>
              <w:rPr>
                <w:rFonts w:cs="Times New Roman"/>
                <w:sz w:val="18"/>
                <w:szCs w:val="18"/>
              </w:rPr>
            </w:pPr>
            <w:r w:rsidRPr="000C4FE4">
              <w:rPr>
                <w:rFonts w:cs="Times New Roman"/>
                <w:sz w:val="18"/>
                <w:szCs w:val="18"/>
                <w:lang w:bidi="th-TH"/>
              </w:rPr>
              <w:t>28,815</w:t>
            </w:r>
          </w:p>
        </w:tc>
        <w:tc>
          <w:tcPr>
            <w:tcW w:w="184" w:type="dxa"/>
          </w:tcPr>
          <w:p w14:paraId="16738CFB" w14:textId="77777777" w:rsidR="00C643C1" w:rsidRPr="000C4FE4" w:rsidRDefault="00C643C1" w:rsidP="00C643C1">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Borders>
              <w:bottom w:val="double" w:sz="4" w:space="0" w:color="auto"/>
            </w:tcBorders>
          </w:tcPr>
          <w:p w14:paraId="69F43B31" w14:textId="77777777"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bl>
    <w:p w14:paraId="6E482A1A" w14:textId="77777777" w:rsidR="003B0A20" w:rsidRDefault="003B0A20" w:rsidP="003B0A20">
      <w:pPr>
        <w:rPr>
          <w:rFonts w:ascii="Times New Roman" w:hAnsi="Times New Roman" w:cs="Times New Roman"/>
        </w:rPr>
      </w:pPr>
    </w:p>
    <w:p w14:paraId="75EB3210" w14:textId="2F37AF77" w:rsidR="00A86525" w:rsidRPr="0029453E" w:rsidRDefault="003B0A20" w:rsidP="003B0A20">
      <w:pPr>
        <w:pStyle w:val="NoSpacing"/>
        <w:tabs>
          <w:tab w:val="left" w:pos="0"/>
          <w:tab w:val="left" w:pos="13467"/>
        </w:tabs>
        <w:spacing w:line="240" w:lineRule="atLeast"/>
        <w:jc w:val="both"/>
        <w:rPr>
          <w:rFonts w:ascii="Times New Roman" w:eastAsia="Times New Roman" w:hAnsi="Times New Roman" w:cs="Times New Roman"/>
          <w:sz w:val="18"/>
          <w:szCs w:val="18"/>
        </w:rPr>
      </w:pPr>
      <w:r w:rsidRPr="0029453E">
        <w:rPr>
          <w:rFonts w:ascii="Times New Roman" w:eastAsia="Times New Roman" w:hAnsi="Times New Roman" w:cs="Times New Roman"/>
          <w:sz w:val="18"/>
          <w:szCs w:val="18"/>
        </w:rPr>
        <w:t>On May 31, 2023, CPANEL-W1 of 3,183,996</w:t>
      </w:r>
      <w:r w:rsidRPr="0029453E">
        <w:rPr>
          <w:rFonts w:ascii="Angsana New" w:hAnsi="Angsana New"/>
          <w:sz w:val="26"/>
          <w:szCs w:val="26"/>
        </w:rPr>
        <w:t xml:space="preserve"> </w:t>
      </w:r>
      <w:r w:rsidRPr="0029453E">
        <w:rPr>
          <w:rFonts w:ascii="Times New Roman" w:eastAsia="Times New Roman" w:hAnsi="Times New Roman" w:cs="Times New Roman"/>
          <w:sz w:val="18"/>
          <w:szCs w:val="18"/>
        </w:rPr>
        <w:t>units were exercised by the warrant holders at the exercise price of Baht 5 per share. The Company received cash for paid-up share capital of Baht 15.9 million on such date. The Company registered the increase in      paid-up share capital from Baht 159,</w:t>
      </w:r>
      <w:r w:rsidRPr="0029453E">
        <w:rPr>
          <w:rFonts w:ascii="Times New Roman" w:eastAsia="Times New Roman" w:hAnsi="Times New Roman" w:cs="Times New Roman"/>
          <w:sz w:val="18"/>
          <w:szCs w:val="18"/>
          <w:cs/>
        </w:rPr>
        <w:t>994</w:t>
      </w:r>
      <w:r w:rsidRPr="0029453E">
        <w:rPr>
          <w:rFonts w:ascii="Times New Roman" w:eastAsia="Times New Roman" w:hAnsi="Times New Roman" w:cs="Times New Roman"/>
          <w:sz w:val="18"/>
          <w:szCs w:val="18"/>
        </w:rPr>
        <w:t>,567</w:t>
      </w:r>
      <w:r w:rsidRPr="0029453E">
        <w:rPr>
          <w:rFonts w:ascii="Times New Roman" w:eastAsia="Times New Roman" w:hAnsi="Times New Roman" w:cs="Times New Roman"/>
          <w:sz w:val="18"/>
          <w:szCs w:val="18"/>
          <w:cs/>
        </w:rPr>
        <w:t xml:space="preserve"> </w:t>
      </w:r>
      <w:r w:rsidRPr="0029453E">
        <w:rPr>
          <w:rFonts w:ascii="Times New Roman" w:eastAsia="Times New Roman" w:hAnsi="Times New Roman" w:cs="Times New Roman"/>
          <w:sz w:val="18"/>
          <w:szCs w:val="18"/>
        </w:rPr>
        <w:t>(divided into 159,</w:t>
      </w:r>
      <w:r w:rsidRPr="0029453E">
        <w:rPr>
          <w:rFonts w:ascii="Times New Roman" w:eastAsia="Times New Roman" w:hAnsi="Times New Roman" w:cs="Times New Roman"/>
          <w:sz w:val="18"/>
          <w:szCs w:val="18"/>
          <w:cs/>
        </w:rPr>
        <w:t>994</w:t>
      </w:r>
      <w:r w:rsidRPr="0029453E">
        <w:rPr>
          <w:rFonts w:ascii="Times New Roman" w:eastAsia="Times New Roman" w:hAnsi="Times New Roman" w:cs="Times New Roman"/>
          <w:sz w:val="18"/>
          <w:szCs w:val="18"/>
        </w:rPr>
        <w:t>,567</w:t>
      </w:r>
      <w:r w:rsidRPr="0029453E">
        <w:rPr>
          <w:rFonts w:ascii="Times New Roman" w:eastAsia="Times New Roman" w:hAnsi="Times New Roman" w:cs="Times New Roman"/>
          <w:sz w:val="18"/>
          <w:szCs w:val="18"/>
          <w:cs/>
        </w:rPr>
        <w:t xml:space="preserve"> </w:t>
      </w:r>
      <w:r w:rsidRPr="0029453E">
        <w:rPr>
          <w:rFonts w:ascii="Times New Roman" w:eastAsia="Times New Roman" w:hAnsi="Times New Roman" w:cs="Times New Roman"/>
          <w:sz w:val="18"/>
          <w:szCs w:val="18"/>
        </w:rPr>
        <w:t>ordinary shares at Baht 1 per share) to Baht 163,178,563 (divided into 163,178,563 ordinary shares at Baht 1 per share) with the Ministry of Commerce on June 13, 2023.</w:t>
      </w:r>
    </w:p>
    <w:p w14:paraId="06533A0E" w14:textId="77777777" w:rsidR="00A86525" w:rsidRPr="0029453E" w:rsidRDefault="00A8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29453E">
        <w:rPr>
          <w:rFonts w:ascii="Times New Roman" w:hAnsi="Times New Roman" w:cs="Times New Roman"/>
        </w:rPr>
        <w:br w:type="page"/>
      </w:r>
    </w:p>
    <w:p w14:paraId="064C11CD" w14:textId="255A3375"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bookmarkStart w:id="2" w:name="_Hlk108017462"/>
      <w:r w:rsidRPr="00CA3783">
        <w:rPr>
          <w:rFonts w:ascii="Times New Roman" w:hAnsi="Times New Roman" w:cs="Times New Roman"/>
          <w:b/>
        </w:rPr>
        <w:lastRenderedPageBreak/>
        <w:t>1</w:t>
      </w:r>
      <w:r w:rsidR="00C56873">
        <w:rPr>
          <w:rFonts w:ascii="Times New Roman" w:hAnsi="Times New Roman" w:cs="Times New Roman"/>
          <w:b/>
        </w:rPr>
        <w:t>5</w:t>
      </w:r>
      <w:r w:rsidRPr="00CA3783">
        <w:rPr>
          <w:rFonts w:ascii="Times New Roman" w:hAnsi="Times New Roman" w:cs="Times New Roman"/>
          <w:b/>
        </w:rPr>
        <w:t>.</w:t>
      </w:r>
      <w:r w:rsidRPr="00CA3783">
        <w:rPr>
          <w:rFonts w:ascii="Times New Roman" w:hAnsi="Times New Roman" w:cs="Times New Roman"/>
          <w:b/>
        </w:rPr>
        <w:tab/>
        <w:t>CAPITAL RESERVE FOR SHARE-BASED PAYMENT</w:t>
      </w:r>
    </w:p>
    <w:p w14:paraId="2F539295" w14:textId="77777777"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342B1EF1" w14:textId="71E2ACEC"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thaiDistribute"/>
        <w:rPr>
          <w:rFonts w:ascii="Times New Roman" w:hAnsi="Times New Roman" w:cstheme="minorBidi"/>
        </w:rPr>
      </w:pPr>
      <w:r w:rsidRPr="00CA3783">
        <w:rPr>
          <w:rFonts w:ascii="Times New Roman" w:hAnsi="Times New Roman" w:cs="Times New Roman"/>
        </w:rPr>
        <w:t>At the ordinary shareholders’ meeting of the Company held on April 21, 202</w:t>
      </w:r>
      <w:r w:rsidRPr="00CA3783">
        <w:rPr>
          <w:rFonts w:ascii="Times New Roman" w:hAnsi="Times New Roman" w:cs="Times New Roman"/>
          <w:cs/>
        </w:rPr>
        <w:t>2</w:t>
      </w:r>
      <w:r w:rsidRPr="00CA3783">
        <w:rPr>
          <w:rFonts w:ascii="Times New Roman" w:hAnsi="Times New Roman" w:cs="Times New Roman"/>
        </w:rPr>
        <w:t>, the shareholders approved</w:t>
      </w:r>
      <w:r w:rsidRPr="00CA3783">
        <w:rPr>
          <w:rFonts w:ascii="Times New Roman" w:hAnsi="Times New Roman" w:cs="Times New Roman" w:hint="cs"/>
          <w:cs/>
        </w:rPr>
        <w:t xml:space="preserve"> </w:t>
      </w:r>
      <w:r w:rsidRPr="00CA3783">
        <w:rPr>
          <w:rFonts w:ascii="Times New Roman" w:hAnsi="Times New Roman" w:cs="Times New Roman"/>
        </w:rPr>
        <w:t>the issuing and allocation 5,000,000 units of free warrants to certain directors, executives and employees</w:t>
      </w:r>
      <w:r w:rsidRPr="00CA3783">
        <w:rPr>
          <w:rFonts w:ascii="Times New Roman" w:hAnsi="Times New Roman" w:cs="Times New Roman"/>
          <w:cs/>
        </w:rPr>
        <w:t xml:space="preserve"> </w:t>
      </w:r>
      <w:r w:rsidRPr="00CA3783">
        <w:rPr>
          <w:rFonts w:ascii="Times New Roman" w:hAnsi="Times New Roman" w:cs="Times New Roman"/>
        </w:rPr>
        <w:t>of the Company (“</w:t>
      </w:r>
      <w:r w:rsidRPr="00CA3783">
        <w:rPr>
          <w:rFonts w:ascii="Times New Roman" w:hAnsi="Times New Roman" w:cs="Times New Roman" w:hint="cs"/>
        </w:rPr>
        <w:t>ESOP-W</w:t>
      </w:r>
      <w:r w:rsidRPr="00CA3783">
        <w:rPr>
          <w:rFonts w:ascii="Times New Roman" w:hAnsi="Times New Roman" w:cs="Times New Roman"/>
        </w:rPr>
        <w:t>1”)</w:t>
      </w:r>
      <w:r w:rsidRPr="00CA3783">
        <w:rPr>
          <w:rFonts w:ascii="Times New Roman" w:hAnsi="Times New Roman"/>
          <w:szCs w:val="22"/>
        </w:rPr>
        <w:t>.</w:t>
      </w:r>
      <w:r w:rsidRPr="00CA3783">
        <w:rPr>
          <w:rFonts w:ascii="Times New Roman" w:hAnsi="Times New Roman" w:cs="Times New Roman" w:hint="cs"/>
          <w:cs/>
        </w:rPr>
        <w:t xml:space="preserve"> </w:t>
      </w:r>
      <w:r w:rsidRPr="00CA3783">
        <w:rPr>
          <w:rFonts w:ascii="Times New Roman" w:hAnsi="Times New Roman" w:cs="Times New Roman"/>
        </w:rPr>
        <w:t xml:space="preserve">ESOP-W1 </w:t>
      </w:r>
      <w:r w:rsidR="00AB44FF" w:rsidRPr="00CA3783">
        <w:rPr>
          <w:rFonts w:ascii="Times New Roman" w:hAnsi="Times New Roman" w:cs="Times New Roman"/>
        </w:rPr>
        <w:t>is</w:t>
      </w:r>
      <w:r w:rsidRPr="00CA3783">
        <w:rPr>
          <w:rFonts w:ascii="Times New Roman" w:hAnsi="Times New Roman" w:cs="Times New Roman"/>
        </w:rPr>
        <w:t xml:space="preserve"> specified warrant holder and non-transferable. The warrant holders can exercise their rights, in whole or in part, after the period of 3 years from the issuing date of the warrants (on </w:t>
      </w:r>
      <w:r w:rsidRPr="00CA3783">
        <w:rPr>
          <w:rFonts w:ascii="Times New Roman" w:hAnsi="Times New Roman"/>
          <w:szCs w:val="22"/>
        </w:rPr>
        <w:t>June 15, 2025</w:t>
      </w:r>
      <w:r w:rsidRPr="00CA3783">
        <w:rPr>
          <w:rFonts w:ascii="Times New Roman" w:hAnsi="Times New Roman" w:cs="Times New Roman"/>
        </w:rPr>
        <w:t xml:space="preserve">) at the exercise price of Baht 10 per share. The Company already issued such warrants to such directors, executives and employees of the Company on </w:t>
      </w:r>
      <w:r w:rsidRPr="00CA3783">
        <w:rPr>
          <w:rFonts w:ascii="Times New Roman" w:hAnsi="Times New Roman"/>
          <w:szCs w:val="22"/>
        </w:rPr>
        <w:t xml:space="preserve">June </w:t>
      </w:r>
      <w:r w:rsidRPr="00CA3783">
        <w:rPr>
          <w:rFonts w:ascii="Times New Roman" w:hAnsi="Times New Roman" w:cs="Times New Roman"/>
        </w:rPr>
        <w:t>16, 2022.</w:t>
      </w:r>
    </w:p>
    <w:p w14:paraId="754EE1F5" w14:textId="77777777" w:rsidR="00762F58"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rPr>
      </w:pPr>
    </w:p>
    <w:p w14:paraId="51453BA9" w14:textId="0F04CB6F" w:rsidR="00A86525" w:rsidRPr="00905001" w:rsidRDefault="00A86525" w:rsidP="00A86525">
      <w:pPr>
        <w:jc w:val="both"/>
        <w:rPr>
          <w:rFonts w:ascii="Times New Roman" w:hAnsi="Times New Roman" w:cs="Times New Roman"/>
          <w:cs/>
        </w:rPr>
      </w:pPr>
      <w:r w:rsidRPr="00905001">
        <w:rPr>
          <w:rFonts w:ascii="Times New Roman" w:hAnsi="Times New Roman" w:cs="Times New Roman"/>
        </w:rPr>
        <w:t>The Company recorded expense relating to share-based payment as administrative expenses in the statement of comprehensive income for each of the three-month and six-month periods ended June 30, 202</w:t>
      </w:r>
      <w:r>
        <w:rPr>
          <w:rFonts w:ascii="Times New Roman" w:hAnsi="Times New Roman" w:cs="Times New Roman"/>
        </w:rPr>
        <w:t>4</w:t>
      </w:r>
      <w:r w:rsidRPr="00905001">
        <w:rPr>
          <w:rFonts w:ascii="Times New Roman" w:hAnsi="Times New Roman" w:cs="Times New Roman"/>
        </w:rPr>
        <w:t xml:space="preserve"> and 202</w:t>
      </w:r>
      <w:r>
        <w:rPr>
          <w:rFonts w:ascii="Times New Roman" w:hAnsi="Times New Roman" w:cs="Times New Roman"/>
        </w:rPr>
        <w:t>3</w:t>
      </w:r>
      <w:r w:rsidRPr="00905001">
        <w:rPr>
          <w:rFonts w:ascii="Times New Roman" w:hAnsi="Times New Roman" w:cs="Times New Roman"/>
        </w:rPr>
        <w:t xml:space="preserve"> as follows:</w:t>
      </w:r>
    </w:p>
    <w:p w14:paraId="680E9D48" w14:textId="77777777" w:rsidR="00A86525" w:rsidRPr="00905001" w:rsidRDefault="00A86525" w:rsidP="00A8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260"/>
        <w:gridCol w:w="270"/>
        <w:gridCol w:w="1260"/>
        <w:gridCol w:w="270"/>
        <w:gridCol w:w="1350"/>
        <w:gridCol w:w="270"/>
        <w:gridCol w:w="1350"/>
      </w:tblGrid>
      <w:tr w:rsidR="00A86525" w:rsidRPr="00905001" w14:paraId="0C258B9D" w14:textId="77777777" w:rsidTr="00385318">
        <w:tc>
          <w:tcPr>
            <w:tcW w:w="3780" w:type="dxa"/>
          </w:tcPr>
          <w:p w14:paraId="13B4B9A9"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6030" w:type="dxa"/>
            <w:gridSpan w:val="7"/>
            <w:tcBorders>
              <w:bottom w:val="single" w:sz="4" w:space="0" w:color="auto"/>
            </w:tcBorders>
          </w:tcPr>
          <w:p w14:paraId="17434E75" w14:textId="77777777" w:rsidR="00A86525" w:rsidRPr="00905001" w:rsidRDefault="00A86525"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A86525" w:rsidRPr="00905001" w14:paraId="1CFE3755" w14:textId="77777777" w:rsidTr="00385318">
        <w:tc>
          <w:tcPr>
            <w:tcW w:w="3780" w:type="dxa"/>
          </w:tcPr>
          <w:p w14:paraId="1769C6DA"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top w:val="single" w:sz="4" w:space="0" w:color="auto"/>
            </w:tcBorders>
          </w:tcPr>
          <w:p w14:paraId="4FFE513E" w14:textId="77777777" w:rsidR="00A86525" w:rsidRPr="00905001" w:rsidRDefault="00A86525" w:rsidP="00385318">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6A7F8C44" w14:textId="77777777" w:rsidR="00A86525" w:rsidRPr="00905001" w:rsidRDefault="00A86525" w:rsidP="00385318">
            <w:pPr>
              <w:pStyle w:val="BodyText3"/>
              <w:spacing w:line="240" w:lineRule="atLeast"/>
              <w:ind w:left="-18" w:right="-18"/>
              <w:jc w:val="center"/>
              <w:rPr>
                <w:rFonts w:cs="Times New Roman"/>
                <w:sz w:val="18"/>
                <w:szCs w:val="18"/>
              </w:rPr>
            </w:pPr>
          </w:p>
        </w:tc>
        <w:tc>
          <w:tcPr>
            <w:tcW w:w="2970" w:type="dxa"/>
            <w:gridSpan w:val="3"/>
            <w:tcBorders>
              <w:top w:val="single" w:sz="4" w:space="0" w:color="auto"/>
            </w:tcBorders>
          </w:tcPr>
          <w:p w14:paraId="3A34F740" w14:textId="77777777" w:rsidR="00A86525" w:rsidRPr="00905001" w:rsidRDefault="00A86525" w:rsidP="00385318">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A86525" w:rsidRPr="00905001" w14:paraId="1798DE44" w14:textId="77777777" w:rsidTr="00385318">
        <w:tc>
          <w:tcPr>
            <w:tcW w:w="3780" w:type="dxa"/>
          </w:tcPr>
          <w:p w14:paraId="5F9D6CA0"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bottom w:val="single" w:sz="4" w:space="0" w:color="auto"/>
            </w:tcBorders>
          </w:tcPr>
          <w:p w14:paraId="355D3188" w14:textId="77777777" w:rsidR="00A86525" w:rsidRPr="00905001" w:rsidRDefault="00A86525" w:rsidP="00385318">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53420E77" w14:textId="77777777" w:rsidR="00A86525" w:rsidRPr="00905001" w:rsidRDefault="00A86525" w:rsidP="00385318">
            <w:pPr>
              <w:pStyle w:val="BodyText3"/>
              <w:spacing w:line="240" w:lineRule="atLeast"/>
              <w:ind w:left="-18" w:right="-18"/>
              <w:jc w:val="center"/>
              <w:rPr>
                <w:rFonts w:cs="Times New Roman"/>
                <w:sz w:val="18"/>
                <w:szCs w:val="18"/>
              </w:rPr>
            </w:pPr>
          </w:p>
        </w:tc>
        <w:tc>
          <w:tcPr>
            <w:tcW w:w="2970" w:type="dxa"/>
            <w:gridSpan w:val="3"/>
            <w:tcBorders>
              <w:bottom w:val="single" w:sz="4" w:space="0" w:color="auto"/>
            </w:tcBorders>
          </w:tcPr>
          <w:p w14:paraId="2831BFD4" w14:textId="77777777" w:rsidR="00A86525" w:rsidRPr="00905001" w:rsidRDefault="00A86525" w:rsidP="00385318">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A86525" w:rsidRPr="00905001" w14:paraId="34470D0A" w14:textId="77777777" w:rsidTr="00385318">
        <w:tc>
          <w:tcPr>
            <w:tcW w:w="3780" w:type="dxa"/>
          </w:tcPr>
          <w:p w14:paraId="5E939DA9"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601436C2" w14:textId="1A02636A" w:rsidR="00A86525" w:rsidRPr="00905001" w:rsidRDefault="00A86525"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02858C91" w14:textId="77777777" w:rsidR="00A86525" w:rsidRPr="00905001" w:rsidRDefault="00A86525"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86E5337" w14:textId="3F13CC6F" w:rsidR="00A86525" w:rsidRPr="00905001" w:rsidRDefault="00A86525"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c>
          <w:tcPr>
            <w:tcW w:w="270" w:type="dxa"/>
          </w:tcPr>
          <w:p w14:paraId="1B7B5C32" w14:textId="77777777" w:rsidR="00A86525" w:rsidRPr="00905001" w:rsidRDefault="00A86525" w:rsidP="00385318">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668CB444" w14:textId="5E6BBC75" w:rsidR="00A86525" w:rsidRPr="00905001" w:rsidRDefault="00A86525" w:rsidP="00385318">
            <w:pPr>
              <w:pStyle w:val="BodyText3"/>
              <w:spacing w:line="240" w:lineRule="atLeast"/>
              <w:ind w:right="-18"/>
              <w:jc w:val="center"/>
              <w:rPr>
                <w:rFonts w:cs="Times New Roman"/>
                <w:sz w:val="18"/>
                <w:szCs w:val="18"/>
              </w:rPr>
            </w:pPr>
            <w:r>
              <w:rPr>
                <w:rFonts w:cs="Times New Roman"/>
                <w:sz w:val="18"/>
                <w:szCs w:val="18"/>
              </w:rPr>
              <w:t>2024</w:t>
            </w:r>
          </w:p>
        </w:tc>
        <w:tc>
          <w:tcPr>
            <w:tcW w:w="270" w:type="dxa"/>
            <w:tcBorders>
              <w:top w:val="single" w:sz="4" w:space="0" w:color="auto"/>
            </w:tcBorders>
          </w:tcPr>
          <w:p w14:paraId="3EEC8732" w14:textId="77777777" w:rsidR="00A86525" w:rsidRPr="00905001" w:rsidRDefault="00A86525" w:rsidP="00385318">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130B519F" w14:textId="4C5FD56F" w:rsidR="00A86525" w:rsidRPr="00905001" w:rsidRDefault="00A86525" w:rsidP="00385318">
            <w:pPr>
              <w:pStyle w:val="BodyText3"/>
              <w:spacing w:line="240" w:lineRule="atLeast"/>
              <w:ind w:right="-18"/>
              <w:jc w:val="center"/>
              <w:rPr>
                <w:rFonts w:cs="Times New Roman"/>
                <w:sz w:val="18"/>
                <w:szCs w:val="18"/>
              </w:rPr>
            </w:pPr>
            <w:r>
              <w:rPr>
                <w:rFonts w:cs="Times New Roman"/>
                <w:sz w:val="18"/>
                <w:szCs w:val="18"/>
              </w:rPr>
              <w:t>2023</w:t>
            </w:r>
          </w:p>
        </w:tc>
      </w:tr>
      <w:tr w:rsidR="00A86525" w:rsidRPr="00905001" w14:paraId="74582FF8" w14:textId="77777777" w:rsidTr="00385318">
        <w:tc>
          <w:tcPr>
            <w:tcW w:w="3780" w:type="dxa"/>
          </w:tcPr>
          <w:p w14:paraId="24CC0F07"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Borders>
              <w:top w:val="single" w:sz="4" w:space="0" w:color="auto"/>
            </w:tcBorders>
          </w:tcPr>
          <w:p w14:paraId="43694394"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8525BE8"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A9CB6A3"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9175F82"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0B7E555"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9E59EF4"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90FF5DE"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86525" w:rsidRPr="00905001" w14:paraId="14C23B16" w14:textId="77777777" w:rsidTr="00385318">
        <w:tc>
          <w:tcPr>
            <w:tcW w:w="3780" w:type="dxa"/>
          </w:tcPr>
          <w:p w14:paraId="763533B4"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Share-based payment</w:t>
            </w:r>
          </w:p>
        </w:tc>
        <w:tc>
          <w:tcPr>
            <w:tcW w:w="1260" w:type="dxa"/>
            <w:tcBorders>
              <w:bottom w:val="double" w:sz="4" w:space="0" w:color="auto"/>
            </w:tcBorders>
          </w:tcPr>
          <w:p w14:paraId="720D6EE8" w14:textId="0DFC9996" w:rsidR="00A86525" w:rsidRPr="00905001" w:rsidRDefault="00C643C1"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77</w:t>
            </w:r>
          </w:p>
        </w:tc>
        <w:tc>
          <w:tcPr>
            <w:tcW w:w="270" w:type="dxa"/>
          </w:tcPr>
          <w:p w14:paraId="0864B77D"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1ADFFDF8" w14:textId="0C363CA7" w:rsidR="00A86525" w:rsidRPr="00905001" w:rsidRDefault="00021ADB"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105</w:t>
            </w:r>
          </w:p>
        </w:tc>
        <w:tc>
          <w:tcPr>
            <w:tcW w:w="270" w:type="dxa"/>
          </w:tcPr>
          <w:p w14:paraId="1E1ED87B"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2063A1CE" w14:textId="6E233B8E" w:rsidR="00A86525" w:rsidRPr="00C643C1" w:rsidRDefault="00C643C1"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154</w:t>
            </w:r>
          </w:p>
        </w:tc>
        <w:tc>
          <w:tcPr>
            <w:tcW w:w="270" w:type="dxa"/>
          </w:tcPr>
          <w:p w14:paraId="29431B60"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0E7E0CEB" w14:textId="71D514EF" w:rsidR="00A86525" w:rsidRPr="00905001" w:rsidRDefault="00021ADB"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208</w:t>
            </w:r>
          </w:p>
        </w:tc>
      </w:tr>
    </w:tbl>
    <w:p w14:paraId="525AD63A" w14:textId="77777777" w:rsidR="00360DB9" w:rsidRPr="000E5558" w:rsidRDefault="00360DB9"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bookmarkEnd w:id="2"/>
    <w:p w14:paraId="7C1EA1E4" w14:textId="6C37B408" w:rsidR="008B316A" w:rsidRPr="00CA3783" w:rsidRDefault="008B316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C56873">
        <w:rPr>
          <w:rFonts w:ascii="Times New Roman" w:hAnsi="Times New Roman" w:cs="Times New Roman"/>
          <w:b/>
        </w:rPr>
        <w:t>6</w:t>
      </w:r>
      <w:r w:rsidRPr="00CA3783">
        <w:rPr>
          <w:rFonts w:ascii="Times New Roman" w:hAnsi="Times New Roman" w:cs="Times New Roman"/>
          <w:b/>
        </w:rPr>
        <w:t>.</w:t>
      </w:r>
      <w:r w:rsidRPr="00CA3783">
        <w:rPr>
          <w:rFonts w:ascii="Times New Roman" w:hAnsi="Times New Roman" w:cs="Times New Roman"/>
          <w:b/>
        </w:rPr>
        <w:tab/>
      </w:r>
      <w:r w:rsidRPr="00CA3783">
        <w:rPr>
          <w:rFonts w:ascii="Times New Roman" w:hAnsi="Times New Roman" w:cs="Times New Roman"/>
          <w:b/>
          <w:bCs/>
        </w:rPr>
        <w:t>LEGAL</w:t>
      </w:r>
      <w:r w:rsidRPr="00CA3783">
        <w:rPr>
          <w:rFonts w:ascii="Times New Roman" w:hAnsi="Times New Roman" w:cs="Times New Roman"/>
          <w:b/>
        </w:rPr>
        <w:t xml:space="preserve"> RESERVE </w:t>
      </w:r>
    </w:p>
    <w:p w14:paraId="3E35A4E2" w14:textId="77777777" w:rsidR="008B316A" w:rsidRPr="00CA3783" w:rsidRDefault="008B316A" w:rsidP="00CA3783">
      <w:pPr>
        <w:tabs>
          <w:tab w:val="left" w:pos="540"/>
        </w:tabs>
        <w:jc w:val="both"/>
        <w:rPr>
          <w:rFonts w:ascii="Times New Roman" w:hAnsi="Times New Roman" w:cs="Times New Roman"/>
          <w:b/>
        </w:rPr>
      </w:pPr>
    </w:p>
    <w:p w14:paraId="2B035216" w14:textId="1BEAB3B2" w:rsidR="008B316A" w:rsidRPr="00CA3783" w:rsidRDefault="008B316A" w:rsidP="00CA3783">
      <w:pPr>
        <w:ind w:right="29"/>
        <w:jc w:val="both"/>
        <w:rPr>
          <w:rFonts w:ascii="Times New Roman" w:hAnsi="Times New Roman" w:cs="Times New Roman"/>
        </w:rPr>
      </w:pPr>
      <w:r w:rsidRPr="00CA3783">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81CA63C" w14:textId="70E9AA55" w:rsidR="00DD03EB" w:rsidRPr="00CA3783" w:rsidRDefault="00DD03E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92E4B6D" w14:textId="6CA8934C" w:rsidR="009B34BA" w:rsidRPr="00CA3783" w:rsidRDefault="009B34B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C56873">
        <w:rPr>
          <w:rFonts w:ascii="Times New Roman" w:hAnsi="Times New Roman" w:cs="Times New Roman"/>
          <w:b/>
        </w:rPr>
        <w:t>7</w:t>
      </w:r>
      <w:r w:rsidRPr="00CA3783">
        <w:rPr>
          <w:rFonts w:ascii="Times New Roman" w:hAnsi="Times New Roman" w:cs="Times New Roman"/>
          <w:b/>
        </w:rPr>
        <w:t>.</w:t>
      </w:r>
      <w:r w:rsidRPr="00CA3783">
        <w:rPr>
          <w:rFonts w:ascii="Times New Roman" w:hAnsi="Times New Roman" w:cs="Times New Roman"/>
          <w:b/>
        </w:rPr>
        <w:tab/>
        <w:t xml:space="preserve">EARNINGS PER SHARE </w:t>
      </w:r>
    </w:p>
    <w:p w14:paraId="40106FC9" w14:textId="77777777" w:rsidR="009B34BA" w:rsidRPr="00CA3783" w:rsidRDefault="009B34BA" w:rsidP="00CA3783">
      <w:pPr>
        <w:tabs>
          <w:tab w:val="clear" w:pos="227"/>
        </w:tabs>
        <w:rPr>
          <w:rFonts w:ascii="Times New Roman" w:hAnsi="Times New Roman" w:cs="Times New Roman"/>
        </w:rPr>
      </w:pPr>
    </w:p>
    <w:p w14:paraId="09864D64" w14:textId="6EB6F148" w:rsidR="00332480" w:rsidRPr="00CA3783" w:rsidRDefault="00332480" w:rsidP="00CA3783">
      <w:pPr>
        <w:tabs>
          <w:tab w:val="clear" w:pos="227"/>
          <w:tab w:val="clear" w:pos="454"/>
          <w:tab w:val="clear" w:pos="680"/>
          <w:tab w:val="left" w:pos="720"/>
        </w:tabs>
        <w:autoSpaceDE w:val="0"/>
        <w:autoSpaceDN w:val="0"/>
        <w:adjustRightInd w:val="0"/>
        <w:rPr>
          <w:rFonts w:ascii="Times New Roman" w:hAnsi="Times New Roman" w:cs="Times New Roman"/>
          <w:b/>
          <w:bCs/>
          <w:i/>
          <w:iCs/>
        </w:rPr>
      </w:pPr>
      <w:r w:rsidRPr="00CA3783">
        <w:rPr>
          <w:rFonts w:ascii="Times New Roman" w:hAnsi="Times New Roman" w:cs="Times New Roman"/>
          <w:b/>
          <w:bCs/>
          <w:i/>
          <w:iCs/>
        </w:rPr>
        <w:t>Basic earnings per</w:t>
      </w:r>
      <w:r w:rsidR="008845B3" w:rsidRPr="00CA3783">
        <w:rPr>
          <w:rFonts w:ascii="Times New Roman" w:hAnsi="Times New Roman" w:cs="Times New Roman"/>
          <w:b/>
          <w:bCs/>
          <w:i/>
          <w:iCs/>
        </w:rPr>
        <w:t xml:space="preserve"> share</w:t>
      </w:r>
    </w:p>
    <w:p w14:paraId="533383F0" w14:textId="77777777" w:rsidR="00332480" w:rsidRPr="00CA3783" w:rsidRDefault="00332480" w:rsidP="00CA3783">
      <w:pPr>
        <w:ind w:right="29"/>
        <w:jc w:val="both"/>
        <w:rPr>
          <w:rFonts w:ascii="Times New Roman" w:hAnsi="Times New Roman" w:cs="Times New Roman"/>
        </w:rPr>
      </w:pPr>
    </w:p>
    <w:p w14:paraId="4B937243" w14:textId="77777777" w:rsidR="00360DB9" w:rsidRPr="00905001" w:rsidRDefault="00360DB9" w:rsidP="00360DB9">
      <w:pPr>
        <w:ind w:right="29"/>
        <w:jc w:val="both"/>
        <w:rPr>
          <w:rFonts w:ascii="Times New Roman" w:hAnsi="Times New Roman" w:cs="Times New Roman"/>
        </w:rPr>
      </w:pPr>
      <w:r w:rsidRPr="00905001">
        <w:rPr>
          <w:rFonts w:ascii="Times New Roman" w:hAnsi="Times New Roman" w:cs="Times New Roman"/>
        </w:rPr>
        <w:t>Basic earnings per share are determined by dividing the profit for each of the periods</w:t>
      </w:r>
      <w:r>
        <w:rPr>
          <w:rFonts w:ascii="Times New Roman" w:hAnsi="Times New Roman" w:cs="Times New Roman"/>
        </w:rPr>
        <w:t xml:space="preserve"> </w:t>
      </w:r>
      <w:r w:rsidRPr="00905001">
        <w:rPr>
          <w:rFonts w:ascii="Times New Roman" w:hAnsi="Times New Roman" w:cs="Times New Roman"/>
        </w:rPr>
        <w:t>by the weighted average number of shares outstanding during the periods.</w:t>
      </w:r>
    </w:p>
    <w:p w14:paraId="1BA5A2D3" w14:textId="77777777" w:rsidR="001146E8" w:rsidRDefault="001146E8" w:rsidP="00CA3783">
      <w:pPr>
        <w:ind w:right="29"/>
        <w:jc w:val="both"/>
        <w:rPr>
          <w:rFonts w:ascii="Times New Roman" w:hAnsi="Times New Roman" w:cs="Times New Roman"/>
        </w:rPr>
      </w:pPr>
    </w:p>
    <w:p w14:paraId="096062D2" w14:textId="2ED3DF1B" w:rsidR="00021ADB" w:rsidRPr="00905001" w:rsidRDefault="00021ADB" w:rsidP="00021ADB">
      <w:pPr>
        <w:ind w:right="29"/>
        <w:jc w:val="both"/>
        <w:rPr>
          <w:rFonts w:ascii="Times New Roman" w:hAnsi="Times New Roman" w:cs="Times New Roman"/>
        </w:rPr>
      </w:pPr>
      <w:r>
        <w:rPr>
          <w:rFonts w:ascii="Times New Roman" w:hAnsi="Times New Roman" w:cs="Times New Roman"/>
        </w:rPr>
        <w:t>Basic w</w:t>
      </w:r>
      <w:r w:rsidRPr="00905001">
        <w:rPr>
          <w:rFonts w:ascii="Times New Roman" w:hAnsi="Times New Roman" w:cs="Times New Roman"/>
        </w:rPr>
        <w:t>eighted average number of shares</w:t>
      </w:r>
      <w:r>
        <w:rPr>
          <w:rFonts w:ascii="Times New Roman" w:hAnsi="Times New Roman" w:cs="Times New Roman"/>
        </w:rPr>
        <w:t xml:space="preserve"> </w:t>
      </w:r>
      <w:r w:rsidRPr="00905001">
        <w:rPr>
          <w:rFonts w:ascii="Times New Roman" w:hAnsi="Times New Roman" w:cs="Times New Roman"/>
        </w:rPr>
        <w:t>for each of the three-month and six-month periods ended June 30, 202</w:t>
      </w:r>
      <w:r w:rsidR="008256BD">
        <w:rPr>
          <w:rFonts w:ascii="Times New Roman" w:hAnsi="Times New Roman" w:cs="Times New Roman"/>
        </w:rPr>
        <w:t>4</w:t>
      </w:r>
      <w:r w:rsidRPr="00905001">
        <w:rPr>
          <w:rFonts w:ascii="Times New Roman" w:hAnsi="Times New Roman" w:cs="Times New Roman"/>
        </w:rPr>
        <w:t xml:space="preserve"> and 202</w:t>
      </w:r>
      <w:r w:rsidR="008256BD">
        <w:rPr>
          <w:rFonts w:ascii="Times New Roman" w:hAnsi="Times New Roman" w:cs="Times New Roman"/>
        </w:rPr>
        <w:t>3</w:t>
      </w:r>
      <w:r w:rsidRPr="00905001">
        <w:rPr>
          <w:rFonts w:ascii="Times New Roman" w:hAnsi="Times New Roman" w:cs="Times New Roman"/>
        </w:rPr>
        <w:t xml:space="preserve"> are as follows:</w:t>
      </w:r>
    </w:p>
    <w:p w14:paraId="51BBBC79" w14:textId="77777777" w:rsidR="00021ADB" w:rsidRPr="00905001" w:rsidRDefault="00021ADB" w:rsidP="00021ADB">
      <w:pPr>
        <w:ind w:right="29"/>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4322"/>
        <w:gridCol w:w="1168"/>
        <w:gridCol w:w="270"/>
        <w:gridCol w:w="1080"/>
        <w:gridCol w:w="270"/>
        <w:gridCol w:w="1170"/>
        <w:gridCol w:w="270"/>
        <w:gridCol w:w="1260"/>
      </w:tblGrid>
      <w:tr w:rsidR="00021ADB" w:rsidRPr="00905001" w14:paraId="38EE5F49" w14:textId="77777777" w:rsidTr="00385318">
        <w:tc>
          <w:tcPr>
            <w:tcW w:w="4322" w:type="dxa"/>
          </w:tcPr>
          <w:p w14:paraId="2A3A51EA" w14:textId="77777777" w:rsidR="00021ADB" w:rsidRPr="00905001" w:rsidRDefault="00021ADB" w:rsidP="00385318">
            <w:pPr>
              <w:tabs>
                <w:tab w:val="clear" w:pos="227"/>
                <w:tab w:val="clear" w:pos="454"/>
                <w:tab w:val="clear" w:pos="680"/>
                <w:tab w:val="left" w:pos="720"/>
              </w:tabs>
              <w:jc w:val="both"/>
              <w:rPr>
                <w:rFonts w:ascii="Times New Roman" w:hAnsi="Times New Roman" w:cs="Times New Roman"/>
              </w:rPr>
            </w:pPr>
          </w:p>
        </w:tc>
        <w:tc>
          <w:tcPr>
            <w:tcW w:w="5488" w:type="dxa"/>
            <w:gridSpan w:val="7"/>
            <w:tcBorders>
              <w:top w:val="nil"/>
              <w:left w:val="nil"/>
              <w:bottom w:val="single" w:sz="4" w:space="0" w:color="auto"/>
              <w:right w:val="nil"/>
            </w:tcBorders>
            <w:vAlign w:val="bottom"/>
          </w:tcPr>
          <w:p w14:paraId="1A653D53" w14:textId="77777777" w:rsidR="00021ADB" w:rsidRPr="00905001" w:rsidRDefault="00021ADB"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In Thousand Shares</w:t>
            </w:r>
          </w:p>
        </w:tc>
      </w:tr>
      <w:tr w:rsidR="00021ADB" w:rsidRPr="00905001" w14:paraId="742435C2" w14:textId="77777777" w:rsidTr="00385318">
        <w:tc>
          <w:tcPr>
            <w:tcW w:w="4322" w:type="dxa"/>
          </w:tcPr>
          <w:p w14:paraId="2BCA4DF6" w14:textId="77777777" w:rsidR="00021ADB" w:rsidRPr="00905001" w:rsidRDefault="00021ADB" w:rsidP="00385318">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single" w:sz="4" w:space="0" w:color="auto"/>
              <w:left w:val="nil"/>
              <w:right w:val="nil"/>
            </w:tcBorders>
            <w:vAlign w:val="bottom"/>
          </w:tcPr>
          <w:p w14:paraId="0B1D9310" w14:textId="77777777" w:rsidR="00021ADB" w:rsidRPr="00905001" w:rsidRDefault="00021ADB"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For the three-month periods</w:t>
            </w:r>
          </w:p>
        </w:tc>
        <w:tc>
          <w:tcPr>
            <w:tcW w:w="270" w:type="dxa"/>
            <w:tcBorders>
              <w:top w:val="single" w:sz="4" w:space="0" w:color="auto"/>
            </w:tcBorders>
            <w:vAlign w:val="bottom"/>
          </w:tcPr>
          <w:p w14:paraId="089F853D" w14:textId="77777777" w:rsidR="00021ADB" w:rsidRPr="00905001" w:rsidRDefault="00021ADB"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6AC72004" w14:textId="77777777" w:rsidR="00021ADB" w:rsidRPr="00905001" w:rsidRDefault="00021ADB"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For the six-month periods</w:t>
            </w:r>
          </w:p>
        </w:tc>
      </w:tr>
      <w:tr w:rsidR="00021ADB" w:rsidRPr="00905001" w14:paraId="2A9445F9" w14:textId="77777777" w:rsidTr="00385318">
        <w:tc>
          <w:tcPr>
            <w:tcW w:w="4322" w:type="dxa"/>
          </w:tcPr>
          <w:p w14:paraId="2C2F3A81" w14:textId="77777777" w:rsidR="00021ADB" w:rsidRPr="00905001" w:rsidRDefault="00021ADB" w:rsidP="00385318">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nil"/>
              <w:left w:val="nil"/>
              <w:bottom w:val="single" w:sz="4" w:space="0" w:color="auto"/>
              <w:right w:val="nil"/>
            </w:tcBorders>
            <w:vAlign w:val="bottom"/>
          </w:tcPr>
          <w:p w14:paraId="2AE4376A" w14:textId="77777777" w:rsidR="00021ADB" w:rsidRPr="00905001" w:rsidRDefault="00021ADB"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ended June 30</w:t>
            </w:r>
          </w:p>
        </w:tc>
        <w:tc>
          <w:tcPr>
            <w:tcW w:w="270" w:type="dxa"/>
            <w:vAlign w:val="bottom"/>
          </w:tcPr>
          <w:p w14:paraId="102E9B1A" w14:textId="77777777" w:rsidR="00021ADB" w:rsidRPr="00905001" w:rsidRDefault="00021ADB"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4" w:space="0" w:color="auto"/>
              <w:right w:val="nil"/>
            </w:tcBorders>
            <w:vAlign w:val="bottom"/>
          </w:tcPr>
          <w:p w14:paraId="6700F3C2" w14:textId="77777777" w:rsidR="00021ADB" w:rsidRPr="00905001" w:rsidRDefault="00021ADB"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ended June 30</w:t>
            </w:r>
          </w:p>
        </w:tc>
      </w:tr>
      <w:tr w:rsidR="00021ADB" w:rsidRPr="00905001" w14:paraId="6E853162" w14:textId="77777777" w:rsidTr="00385318">
        <w:tc>
          <w:tcPr>
            <w:tcW w:w="4322" w:type="dxa"/>
          </w:tcPr>
          <w:p w14:paraId="154D3BE6" w14:textId="77777777" w:rsidR="00021ADB" w:rsidRPr="00905001" w:rsidRDefault="00021ADB" w:rsidP="00385318">
            <w:pPr>
              <w:tabs>
                <w:tab w:val="clear" w:pos="227"/>
                <w:tab w:val="clear" w:pos="454"/>
                <w:tab w:val="clear" w:pos="680"/>
                <w:tab w:val="left" w:pos="720"/>
              </w:tabs>
              <w:rPr>
                <w:rFonts w:ascii="Times New Roman" w:hAnsi="Times New Roman" w:cs="Times New Roman"/>
              </w:rPr>
            </w:pPr>
          </w:p>
        </w:tc>
        <w:tc>
          <w:tcPr>
            <w:tcW w:w="1168" w:type="dxa"/>
            <w:tcBorders>
              <w:top w:val="single" w:sz="4" w:space="0" w:color="auto"/>
              <w:left w:val="nil"/>
              <w:bottom w:val="single" w:sz="4" w:space="0" w:color="auto"/>
              <w:right w:val="nil"/>
            </w:tcBorders>
          </w:tcPr>
          <w:p w14:paraId="4EFFA33F" w14:textId="39311495" w:rsidR="00021ADB" w:rsidRPr="00905001" w:rsidRDefault="00021ADB" w:rsidP="00385318">
            <w:pPr>
              <w:pStyle w:val="BodyText3"/>
              <w:spacing w:line="240" w:lineRule="atLeast"/>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left w:val="nil"/>
              <w:right w:val="nil"/>
            </w:tcBorders>
          </w:tcPr>
          <w:p w14:paraId="402686AC" w14:textId="77777777" w:rsidR="00021ADB" w:rsidRPr="00905001" w:rsidRDefault="00021ADB" w:rsidP="00385318">
            <w:pPr>
              <w:pStyle w:val="BodyText3"/>
              <w:spacing w:line="240" w:lineRule="atLeast"/>
              <w:jc w:val="center"/>
              <w:rPr>
                <w:rFonts w:cs="Times New Roman"/>
                <w:sz w:val="18"/>
                <w:szCs w:val="18"/>
              </w:rPr>
            </w:pPr>
          </w:p>
        </w:tc>
        <w:tc>
          <w:tcPr>
            <w:tcW w:w="1080" w:type="dxa"/>
            <w:tcBorders>
              <w:top w:val="single" w:sz="4" w:space="0" w:color="auto"/>
              <w:left w:val="nil"/>
              <w:bottom w:val="single" w:sz="4" w:space="0" w:color="auto"/>
              <w:right w:val="nil"/>
            </w:tcBorders>
          </w:tcPr>
          <w:p w14:paraId="210945B5" w14:textId="53C60DF9" w:rsidR="00021ADB" w:rsidRPr="00905001" w:rsidRDefault="00021ADB" w:rsidP="00385318">
            <w:pPr>
              <w:pStyle w:val="BodyText3"/>
              <w:spacing w:line="240" w:lineRule="atLeast"/>
              <w:jc w:val="center"/>
              <w:rPr>
                <w:rFonts w:cs="Times New Roman"/>
                <w:sz w:val="18"/>
                <w:szCs w:val="18"/>
              </w:rPr>
            </w:pPr>
            <w:r>
              <w:rPr>
                <w:rFonts w:cs="Times New Roman"/>
                <w:sz w:val="18"/>
                <w:szCs w:val="18"/>
              </w:rPr>
              <w:t>2023</w:t>
            </w:r>
          </w:p>
        </w:tc>
        <w:tc>
          <w:tcPr>
            <w:tcW w:w="270" w:type="dxa"/>
          </w:tcPr>
          <w:p w14:paraId="7BC406B1" w14:textId="77777777" w:rsidR="00021ADB" w:rsidRPr="00905001" w:rsidRDefault="00021ADB" w:rsidP="00385318">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single" w:sz="6" w:space="0" w:color="auto"/>
              <w:right w:val="nil"/>
            </w:tcBorders>
            <w:hideMark/>
          </w:tcPr>
          <w:p w14:paraId="2A41C19E" w14:textId="521C33DF" w:rsidR="00021ADB" w:rsidRPr="00905001" w:rsidRDefault="00021ADB" w:rsidP="00385318">
            <w:pPr>
              <w:pStyle w:val="BodyText3"/>
              <w:spacing w:line="240" w:lineRule="atLeast"/>
              <w:jc w:val="center"/>
              <w:rPr>
                <w:rFonts w:cs="Times New Roman"/>
                <w:sz w:val="18"/>
                <w:szCs w:val="18"/>
              </w:rPr>
            </w:pPr>
            <w:r>
              <w:rPr>
                <w:rFonts w:cs="Times New Roman"/>
                <w:sz w:val="18"/>
                <w:szCs w:val="18"/>
              </w:rPr>
              <w:t>2024</w:t>
            </w:r>
          </w:p>
        </w:tc>
        <w:tc>
          <w:tcPr>
            <w:tcW w:w="270" w:type="dxa"/>
            <w:tcBorders>
              <w:top w:val="single" w:sz="4" w:space="0" w:color="auto"/>
              <w:left w:val="nil"/>
              <w:bottom w:val="nil"/>
              <w:right w:val="nil"/>
            </w:tcBorders>
          </w:tcPr>
          <w:p w14:paraId="37AD940E" w14:textId="77777777" w:rsidR="00021ADB" w:rsidRPr="00905001" w:rsidRDefault="00021ADB" w:rsidP="00385318">
            <w:pPr>
              <w:pStyle w:val="BodyText3"/>
              <w:spacing w:line="240" w:lineRule="atLeast"/>
              <w:jc w:val="center"/>
              <w:rPr>
                <w:rFonts w:cs="Times New Roman"/>
                <w:sz w:val="18"/>
                <w:szCs w:val="18"/>
              </w:rPr>
            </w:pPr>
          </w:p>
        </w:tc>
        <w:tc>
          <w:tcPr>
            <w:tcW w:w="1260" w:type="dxa"/>
            <w:tcBorders>
              <w:top w:val="single" w:sz="4" w:space="0" w:color="auto"/>
              <w:left w:val="nil"/>
              <w:bottom w:val="single" w:sz="6" w:space="0" w:color="auto"/>
              <w:right w:val="nil"/>
            </w:tcBorders>
            <w:hideMark/>
          </w:tcPr>
          <w:p w14:paraId="1915A5C5" w14:textId="6DF59F87" w:rsidR="00021ADB" w:rsidRPr="00905001" w:rsidRDefault="00021ADB" w:rsidP="00385318">
            <w:pPr>
              <w:pStyle w:val="BodyText3"/>
              <w:spacing w:line="240" w:lineRule="atLeast"/>
              <w:jc w:val="center"/>
              <w:rPr>
                <w:rFonts w:cs="Times New Roman"/>
                <w:sz w:val="18"/>
                <w:szCs w:val="18"/>
              </w:rPr>
            </w:pPr>
            <w:r>
              <w:rPr>
                <w:rFonts w:cs="Times New Roman"/>
                <w:sz w:val="18"/>
                <w:szCs w:val="18"/>
              </w:rPr>
              <w:t>2023</w:t>
            </w:r>
          </w:p>
        </w:tc>
      </w:tr>
      <w:tr w:rsidR="00021ADB" w:rsidRPr="00905001" w14:paraId="40988228" w14:textId="77777777" w:rsidTr="00385318">
        <w:trPr>
          <w:trHeight w:val="192"/>
        </w:trPr>
        <w:tc>
          <w:tcPr>
            <w:tcW w:w="4322" w:type="dxa"/>
          </w:tcPr>
          <w:p w14:paraId="06C46CFF" w14:textId="77777777" w:rsidR="00021ADB" w:rsidRPr="00905001" w:rsidRDefault="00021ADB" w:rsidP="00385318">
            <w:pPr>
              <w:keepNext/>
              <w:outlineLvl w:val="4"/>
              <w:rPr>
                <w:rFonts w:ascii="Times New Roman" w:hAnsi="Times New Roman" w:cs="Times New Roman"/>
                <w:b/>
                <w:bCs/>
                <w:lang w:val="en-GB"/>
              </w:rPr>
            </w:pPr>
          </w:p>
        </w:tc>
        <w:tc>
          <w:tcPr>
            <w:tcW w:w="1168" w:type="dxa"/>
            <w:tcBorders>
              <w:top w:val="single" w:sz="4" w:space="0" w:color="auto"/>
              <w:left w:val="nil"/>
              <w:bottom w:val="nil"/>
              <w:right w:val="nil"/>
            </w:tcBorders>
          </w:tcPr>
          <w:p w14:paraId="389637CC"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75E759AF" w14:textId="77777777" w:rsidR="00021ADB" w:rsidRPr="00905001" w:rsidRDefault="00021ADB" w:rsidP="00385318">
            <w:pPr>
              <w:keepNext/>
              <w:ind w:right="162"/>
              <w:outlineLvl w:val="4"/>
              <w:rPr>
                <w:rFonts w:ascii="Times New Roman" w:hAnsi="Times New Roman" w:cs="Times New Roman"/>
                <w:b/>
                <w:bCs/>
                <w:lang w:val="en-GB"/>
              </w:rPr>
            </w:pPr>
          </w:p>
        </w:tc>
        <w:tc>
          <w:tcPr>
            <w:tcW w:w="1080" w:type="dxa"/>
          </w:tcPr>
          <w:p w14:paraId="476880D7"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0F239219" w14:textId="77777777" w:rsidR="00021ADB" w:rsidRPr="00905001" w:rsidRDefault="00021ADB" w:rsidP="00385318">
            <w:pPr>
              <w:keepNext/>
              <w:ind w:right="162"/>
              <w:outlineLvl w:val="4"/>
              <w:rPr>
                <w:rFonts w:ascii="Times New Roman" w:hAnsi="Times New Roman" w:cs="Times New Roman"/>
                <w:b/>
                <w:bCs/>
                <w:lang w:val="en-GB"/>
              </w:rPr>
            </w:pPr>
          </w:p>
        </w:tc>
        <w:tc>
          <w:tcPr>
            <w:tcW w:w="1170" w:type="dxa"/>
          </w:tcPr>
          <w:p w14:paraId="62A88253"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759CA1A9" w14:textId="77777777" w:rsidR="00021ADB" w:rsidRPr="00905001" w:rsidRDefault="00021ADB" w:rsidP="00385318">
            <w:pPr>
              <w:keepNext/>
              <w:outlineLvl w:val="4"/>
              <w:rPr>
                <w:rFonts w:ascii="Times New Roman" w:hAnsi="Times New Roman" w:cs="Times New Roman"/>
                <w:b/>
                <w:bCs/>
                <w:lang w:val="en-GB"/>
              </w:rPr>
            </w:pPr>
          </w:p>
        </w:tc>
        <w:tc>
          <w:tcPr>
            <w:tcW w:w="1260" w:type="dxa"/>
          </w:tcPr>
          <w:p w14:paraId="14F2C5BC" w14:textId="77777777" w:rsidR="00021ADB" w:rsidRPr="00905001" w:rsidRDefault="00021ADB" w:rsidP="00385318">
            <w:pPr>
              <w:keepNext/>
              <w:ind w:right="162"/>
              <w:outlineLvl w:val="4"/>
              <w:rPr>
                <w:rFonts w:ascii="Times New Roman" w:hAnsi="Times New Roman" w:cs="Times New Roman"/>
                <w:b/>
                <w:bCs/>
                <w:lang w:val="en-GB"/>
              </w:rPr>
            </w:pPr>
          </w:p>
        </w:tc>
      </w:tr>
      <w:tr w:rsidR="00021ADB" w:rsidRPr="000C4FE4" w14:paraId="3DB643A7" w14:textId="77777777" w:rsidTr="00021ADB">
        <w:trPr>
          <w:trHeight w:val="198"/>
        </w:trPr>
        <w:tc>
          <w:tcPr>
            <w:tcW w:w="4322" w:type="dxa"/>
            <w:hideMark/>
          </w:tcPr>
          <w:p w14:paraId="35C60F99" w14:textId="77777777" w:rsidR="00021ADB" w:rsidRPr="000C4FE4" w:rsidRDefault="00021ADB" w:rsidP="00021ADB">
            <w:pPr>
              <w:tabs>
                <w:tab w:val="clear" w:pos="227"/>
                <w:tab w:val="clear" w:pos="454"/>
                <w:tab w:val="clear" w:pos="3515"/>
                <w:tab w:val="left" w:pos="540"/>
              </w:tabs>
              <w:ind w:left="-40" w:right="-108"/>
              <w:rPr>
                <w:rFonts w:ascii="Times New Roman" w:hAnsi="Times New Roman" w:cs="Times New Roman"/>
              </w:rPr>
            </w:pPr>
            <w:r w:rsidRPr="000C4FE4">
              <w:rPr>
                <w:rFonts w:ascii="Times New Roman" w:hAnsi="Times New Roman" w:cs="Times New Roman"/>
              </w:rPr>
              <w:t>Number of shares outstanding as at beginning of period</w:t>
            </w:r>
          </w:p>
        </w:tc>
        <w:tc>
          <w:tcPr>
            <w:tcW w:w="1168" w:type="dxa"/>
          </w:tcPr>
          <w:p w14:paraId="0A513CF9" w14:textId="7CEEBE89" w:rsidR="00021ADB" w:rsidRPr="000C4FE4" w:rsidRDefault="00C643C1" w:rsidP="00021ADB">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163,179</w:t>
            </w:r>
          </w:p>
        </w:tc>
        <w:tc>
          <w:tcPr>
            <w:tcW w:w="270" w:type="dxa"/>
          </w:tcPr>
          <w:p w14:paraId="699CCE82" w14:textId="77777777" w:rsidR="00021ADB" w:rsidRPr="000C4FE4" w:rsidRDefault="00021ADB" w:rsidP="00021ADB">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Pr>
          <w:p w14:paraId="3FAB37F4" w14:textId="4DFB95F7" w:rsidR="00021ADB" w:rsidRPr="000C4FE4" w:rsidRDefault="00021ADB" w:rsidP="00021ADB">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159,995</w:t>
            </w:r>
          </w:p>
        </w:tc>
        <w:tc>
          <w:tcPr>
            <w:tcW w:w="270" w:type="dxa"/>
          </w:tcPr>
          <w:p w14:paraId="268E669B" w14:textId="77777777" w:rsidR="00021ADB" w:rsidRPr="000C4FE4" w:rsidRDefault="00021ADB" w:rsidP="00021ADB">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Pr>
          <w:p w14:paraId="40030F6A" w14:textId="45559E63" w:rsidR="00021ADB" w:rsidRPr="000C4FE4" w:rsidRDefault="00C643C1" w:rsidP="00021ADB">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163,179</w:t>
            </w:r>
          </w:p>
        </w:tc>
        <w:tc>
          <w:tcPr>
            <w:tcW w:w="270" w:type="dxa"/>
          </w:tcPr>
          <w:p w14:paraId="50733DCF" w14:textId="77777777" w:rsidR="00021ADB" w:rsidRPr="000C4FE4" w:rsidRDefault="00021ADB" w:rsidP="00021ADB">
            <w:pPr>
              <w:tabs>
                <w:tab w:val="clear" w:pos="227"/>
                <w:tab w:val="clear" w:pos="454"/>
                <w:tab w:val="clear" w:pos="680"/>
                <w:tab w:val="left" w:pos="720"/>
              </w:tabs>
              <w:ind w:right="72"/>
              <w:rPr>
                <w:rFonts w:ascii="Times New Roman" w:hAnsi="Times New Roman" w:cs="Times New Roman"/>
              </w:rPr>
            </w:pPr>
          </w:p>
        </w:tc>
        <w:tc>
          <w:tcPr>
            <w:tcW w:w="1260" w:type="dxa"/>
            <w:hideMark/>
          </w:tcPr>
          <w:p w14:paraId="7017020B" w14:textId="3382C73F" w:rsidR="00021ADB" w:rsidRPr="000C4FE4" w:rsidRDefault="00021ADB" w:rsidP="00021ADB">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159,995</w:t>
            </w:r>
          </w:p>
        </w:tc>
      </w:tr>
      <w:tr w:rsidR="00021ADB" w:rsidRPr="000C4FE4" w14:paraId="12A16040" w14:textId="77777777" w:rsidTr="00021ADB">
        <w:tc>
          <w:tcPr>
            <w:tcW w:w="4322" w:type="dxa"/>
            <w:hideMark/>
          </w:tcPr>
          <w:p w14:paraId="144E27A0" w14:textId="77777777" w:rsidR="00021ADB" w:rsidRPr="000C4FE4" w:rsidRDefault="00021ADB" w:rsidP="00021ADB">
            <w:pPr>
              <w:tabs>
                <w:tab w:val="clear" w:pos="227"/>
                <w:tab w:val="clear" w:pos="454"/>
                <w:tab w:val="left" w:pos="540"/>
              </w:tabs>
              <w:ind w:left="-40" w:right="71"/>
              <w:rPr>
                <w:rFonts w:ascii="Times New Roman" w:hAnsi="Times New Roman" w:cstheme="minorBidi"/>
                <w:cs/>
              </w:rPr>
            </w:pPr>
            <w:r w:rsidRPr="000C4FE4">
              <w:rPr>
                <w:rFonts w:ascii="Times New Roman" w:hAnsi="Times New Roman" w:cs="Times New Roman"/>
              </w:rPr>
              <w:t>Effect of share issued from exercise of warrants</w:t>
            </w:r>
          </w:p>
        </w:tc>
        <w:tc>
          <w:tcPr>
            <w:tcW w:w="1168" w:type="dxa"/>
            <w:tcBorders>
              <w:top w:val="nil"/>
              <w:left w:val="nil"/>
              <w:bottom w:val="single" w:sz="4" w:space="0" w:color="auto"/>
              <w:right w:val="nil"/>
            </w:tcBorders>
          </w:tcPr>
          <w:p w14:paraId="1552E352" w14:textId="00AA1A87" w:rsidR="00021ADB" w:rsidRPr="000C4FE4" w:rsidRDefault="00C643C1" w:rsidP="006E408E">
            <w:pPr>
              <w:pStyle w:val="acctfourfigures"/>
              <w:tabs>
                <w:tab w:val="clear" w:pos="765"/>
                <w:tab w:val="decimal" w:pos="93"/>
              </w:tabs>
              <w:spacing w:line="240" w:lineRule="atLeast"/>
              <w:ind w:left="-79" w:right="-285"/>
              <w:jc w:val="center"/>
              <w:rPr>
                <w:rFonts w:cs="Times New Roman"/>
              </w:rPr>
            </w:pPr>
            <w:r>
              <w:rPr>
                <w:rFonts w:cs="Times New Roman"/>
              </w:rPr>
              <w:t>-</w:t>
            </w:r>
          </w:p>
        </w:tc>
        <w:tc>
          <w:tcPr>
            <w:tcW w:w="270" w:type="dxa"/>
          </w:tcPr>
          <w:p w14:paraId="27E76B20" w14:textId="77777777" w:rsidR="00021ADB" w:rsidRPr="000C4FE4" w:rsidRDefault="00021ADB" w:rsidP="00021ADB">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Borders>
              <w:top w:val="nil"/>
              <w:left w:val="nil"/>
              <w:bottom w:val="single" w:sz="4" w:space="0" w:color="auto"/>
              <w:right w:val="nil"/>
            </w:tcBorders>
          </w:tcPr>
          <w:p w14:paraId="74057626" w14:textId="6B2BC3AA" w:rsidR="00021ADB" w:rsidRPr="000C4FE4" w:rsidRDefault="00021ADB" w:rsidP="00021ADB">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 xml:space="preserve">        1,049</w:t>
            </w:r>
          </w:p>
        </w:tc>
        <w:tc>
          <w:tcPr>
            <w:tcW w:w="270" w:type="dxa"/>
          </w:tcPr>
          <w:p w14:paraId="1092939B" w14:textId="77777777" w:rsidR="00021ADB" w:rsidRPr="000C4FE4" w:rsidRDefault="00021ADB" w:rsidP="00021ADB">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Borders>
              <w:top w:val="nil"/>
              <w:left w:val="nil"/>
              <w:bottom w:val="single" w:sz="4" w:space="0" w:color="auto"/>
              <w:right w:val="nil"/>
            </w:tcBorders>
          </w:tcPr>
          <w:p w14:paraId="62356844" w14:textId="01007F2B" w:rsidR="00021ADB" w:rsidRPr="000C4FE4" w:rsidRDefault="006E408E" w:rsidP="006E408E">
            <w:pPr>
              <w:pStyle w:val="acctfourfigures"/>
              <w:tabs>
                <w:tab w:val="clear" w:pos="765"/>
                <w:tab w:val="decimal" w:pos="93"/>
              </w:tabs>
              <w:spacing w:line="240" w:lineRule="atLeast"/>
              <w:ind w:left="-79" w:right="-285"/>
              <w:jc w:val="center"/>
              <w:rPr>
                <w:rFonts w:cs="Times New Roman"/>
              </w:rPr>
            </w:pPr>
            <w:r>
              <w:rPr>
                <w:rFonts w:cs="Times New Roman"/>
              </w:rPr>
              <w:t>-</w:t>
            </w:r>
          </w:p>
        </w:tc>
        <w:tc>
          <w:tcPr>
            <w:tcW w:w="270" w:type="dxa"/>
          </w:tcPr>
          <w:p w14:paraId="35EDD311" w14:textId="77777777" w:rsidR="00021ADB" w:rsidRPr="000C4FE4" w:rsidRDefault="00021ADB" w:rsidP="00021ADB">
            <w:pPr>
              <w:tabs>
                <w:tab w:val="clear" w:pos="227"/>
                <w:tab w:val="clear" w:pos="454"/>
                <w:tab w:val="clear" w:pos="680"/>
                <w:tab w:val="left" w:pos="720"/>
              </w:tabs>
              <w:ind w:right="72"/>
              <w:rPr>
                <w:rFonts w:ascii="Times New Roman" w:hAnsi="Times New Roman" w:cs="Times New Roman"/>
              </w:rPr>
            </w:pPr>
          </w:p>
        </w:tc>
        <w:tc>
          <w:tcPr>
            <w:tcW w:w="1260" w:type="dxa"/>
            <w:tcBorders>
              <w:top w:val="nil"/>
              <w:left w:val="nil"/>
              <w:bottom w:val="single" w:sz="4" w:space="0" w:color="auto"/>
              <w:right w:val="nil"/>
            </w:tcBorders>
            <w:hideMark/>
          </w:tcPr>
          <w:p w14:paraId="7FC70F42" w14:textId="34FFBE79" w:rsidR="00021ADB" w:rsidRPr="000C4FE4" w:rsidRDefault="00021ADB" w:rsidP="00021ADB">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 xml:space="preserve">          527</w:t>
            </w:r>
          </w:p>
        </w:tc>
      </w:tr>
      <w:tr w:rsidR="00021ADB" w:rsidRPr="000C4FE4" w14:paraId="6506DBA9" w14:textId="77777777" w:rsidTr="00021ADB">
        <w:tc>
          <w:tcPr>
            <w:tcW w:w="4322" w:type="dxa"/>
            <w:hideMark/>
          </w:tcPr>
          <w:p w14:paraId="53F621BC" w14:textId="77777777" w:rsidR="00021ADB" w:rsidRPr="000C4FE4" w:rsidRDefault="00021ADB" w:rsidP="00021ADB">
            <w:pPr>
              <w:tabs>
                <w:tab w:val="clear" w:pos="227"/>
                <w:tab w:val="clear" w:pos="454"/>
                <w:tab w:val="left" w:pos="540"/>
              </w:tabs>
              <w:ind w:left="-40" w:right="71"/>
              <w:rPr>
                <w:rFonts w:ascii="Times New Roman" w:hAnsi="Times New Roman" w:cs="Times New Roman"/>
                <w:cs/>
              </w:rPr>
            </w:pPr>
            <w:r>
              <w:rPr>
                <w:rFonts w:ascii="Times New Roman" w:hAnsi="Times New Roman" w:cs="Times New Roman"/>
              </w:rPr>
              <w:t>Basic w</w:t>
            </w:r>
            <w:r w:rsidRPr="000C4FE4">
              <w:rPr>
                <w:rFonts w:ascii="Times New Roman" w:hAnsi="Times New Roman" w:cs="Times New Roman"/>
              </w:rPr>
              <w:t>eighted average number of shares</w:t>
            </w:r>
          </w:p>
        </w:tc>
        <w:tc>
          <w:tcPr>
            <w:tcW w:w="1168" w:type="dxa"/>
            <w:tcBorders>
              <w:top w:val="single" w:sz="4" w:space="0" w:color="auto"/>
              <w:left w:val="nil"/>
              <w:bottom w:val="double" w:sz="4" w:space="0" w:color="auto"/>
              <w:right w:val="nil"/>
            </w:tcBorders>
          </w:tcPr>
          <w:p w14:paraId="247902C3" w14:textId="47F9003B" w:rsidR="00021ADB" w:rsidRPr="000C4FE4" w:rsidRDefault="006E408E" w:rsidP="00021ADB">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163,179</w:t>
            </w:r>
          </w:p>
        </w:tc>
        <w:tc>
          <w:tcPr>
            <w:tcW w:w="270" w:type="dxa"/>
          </w:tcPr>
          <w:p w14:paraId="516BC808" w14:textId="77777777" w:rsidR="00021ADB" w:rsidRPr="000C4FE4" w:rsidRDefault="00021ADB" w:rsidP="00021ADB">
            <w:pPr>
              <w:tabs>
                <w:tab w:val="clear" w:pos="227"/>
                <w:tab w:val="clear" w:pos="454"/>
                <w:tab w:val="clear" w:pos="680"/>
                <w:tab w:val="left" w:pos="720"/>
              </w:tabs>
              <w:ind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2EE5C8E7" w14:textId="4D22D3E1" w:rsidR="00021ADB" w:rsidRPr="000C4FE4" w:rsidRDefault="00021ADB" w:rsidP="00021ADB">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161,044</w:t>
            </w:r>
          </w:p>
        </w:tc>
        <w:tc>
          <w:tcPr>
            <w:tcW w:w="270" w:type="dxa"/>
          </w:tcPr>
          <w:p w14:paraId="40591245" w14:textId="77777777" w:rsidR="00021ADB" w:rsidRPr="000C4FE4" w:rsidRDefault="00021ADB" w:rsidP="00021ADB">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single" w:sz="4" w:space="0" w:color="auto"/>
              <w:left w:val="nil"/>
              <w:bottom w:val="double" w:sz="4" w:space="0" w:color="auto"/>
              <w:right w:val="nil"/>
            </w:tcBorders>
          </w:tcPr>
          <w:p w14:paraId="341EBE6E" w14:textId="368ABC10" w:rsidR="00021ADB" w:rsidRPr="000C4FE4" w:rsidRDefault="006E408E" w:rsidP="00021ADB">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163,179</w:t>
            </w:r>
          </w:p>
        </w:tc>
        <w:tc>
          <w:tcPr>
            <w:tcW w:w="270" w:type="dxa"/>
          </w:tcPr>
          <w:p w14:paraId="1A7C41E1" w14:textId="77777777" w:rsidR="00021ADB" w:rsidRPr="000C4FE4" w:rsidRDefault="00021ADB" w:rsidP="00021ADB">
            <w:pPr>
              <w:tabs>
                <w:tab w:val="clear" w:pos="227"/>
                <w:tab w:val="clear" w:pos="454"/>
                <w:tab w:val="clear" w:pos="680"/>
                <w:tab w:val="left" w:pos="720"/>
              </w:tabs>
              <w:ind w:right="72"/>
              <w:rPr>
                <w:rFonts w:ascii="Times New Roman" w:hAnsi="Times New Roman" w:cs="Times New Roman"/>
              </w:rPr>
            </w:pPr>
          </w:p>
        </w:tc>
        <w:tc>
          <w:tcPr>
            <w:tcW w:w="1260" w:type="dxa"/>
            <w:tcBorders>
              <w:top w:val="single" w:sz="4" w:space="0" w:color="auto"/>
              <w:left w:val="nil"/>
              <w:bottom w:val="double" w:sz="4" w:space="0" w:color="auto"/>
              <w:right w:val="nil"/>
            </w:tcBorders>
            <w:hideMark/>
          </w:tcPr>
          <w:p w14:paraId="2BF805E5" w14:textId="3B2E52E3" w:rsidR="00021ADB" w:rsidRPr="000C4FE4" w:rsidRDefault="00021ADB" w:rsidP="00021ADB">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160,522</w:t>
            </w:r>
          </w:p>
        </w:tc>
      </w:tr>
    </w:tbl>
    <w:p w14:paraId="724CDA52" w14:textId="77777777" w:rsidR="00021ADB" w:rsidRPr="00CA3783" w:rsidRDefault="00021ADB" w:rsidP="00CA3783">
      <w:pPr>
        <w:ind w:right="29"/>
        <w:jc w:val="both"/>
        <w:rPr>
          <w:rFonts w:ascii="Times New Roman" w:hAnsi="Times New Roman" w:cs="Times New Roman"/>
        </w:rPr>
      </w:pPr>
    </w:p>
    <w:p w14:paraId="5B82D5B3" w14:textId="00EA9280" w:rsidR="003E4316" w:rsidRPr="00CA3783" w:rsidRDefault="003E4316"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CA3783">
        <w:rPr>
          <w:rFonts w:ascii="Times New Roman" w:hAnsi="Times New Roman" w:cs="Times New Roman"/>
          <w:b/>
          <w:bCs/>
          <w:i/>
          <w:iCs/>
        </w:rPr>
        <w:t xml:space="preserve">Diluted earnings per share </w:t>
      </w:r>
    </w:p>
    <w:p w14:paraId="454D1D60" w14:textId="77777777" w:rsidR="003E4316" w:rsidRPr="00CA3783" w:rsidRDefault="003E4316" w:rsidP="00CA3783">
      <w:pPr>
        <w:tabs>
          <w:tab w:val="clear" w:pos="227"/>
          <w:tab w:val="clear" w:pos="454"/>
          <w:tab w:val="left" w:pos="540"/>
        </w:tabs>
        <w:ind w:right="29"/>
        <w:jc w:val="both"/>
        <w:rPr>
          <w:rFonts w:ascii="Times New Roman" w:hAnsi="Times New Roman" w:cs="Times New Roman"/>
        </w:rPr>
      </w:pPr>
    </w:p>
    <w:p w14:paraId="4165EA9B" w14:textId="3773E53E" w:rsidR="003A25BC" w:rsidRDefault="00360DB9" w:rsidP="00360DB9">
      <w:pPr>
        <w:tabs>
          <w:tab w:val="clear" w:pos="227"/>
          <w:tab w:val="clear" w:pos="454"/>
          <w:tab w:val="left" w:pos="540"/>
        </w:tabs>
        <w:ind w:right="29"/>
        <w:jc w:val="both"/>
        <w:rPr>
          <w:rFonts w:ascii="Times New Roman" w:hAnsi="Times New Roman" w:cs="Times New Roman"/>
        </w:rPr>
      </w:pPr>
      <w:r w:rsidRPr="000C4FE4">
        <w:rPr>
          <w:rFonts w:ascii="Times New Roman" w:hAnsi="Times New Roman" w:cs="Times New Roman"/>
        </w:rPr>
        <w:t>Diluted earnings per share is determined by dividing</w:t>
      </w:r>
      <w:r w:rsidRPr="000C4FE4">
        <w:rPr>
          <w:rFonts w:ascii="Times New Roman" w:hAnsi="Times New Roman" w:cs="Times New Roman"/>
          <w:cs/>
        </w:rPr>
        <w:t xml:space="preserve"> </w:t>
      </w:r>
      <w:r w:rsidRPr="000C4FE4">
        <w:rPr>
          <w:rFonts w:ascii="Times New Roman" w:hAnsi="Times New Roman" w:cs="Times New Roman"/>
        </w:rPr>
        <w:t xml:space="preserve">profit for </w:t>
      </w:r>
      <w:r>
        <w:rPr>
          <w:rFonts w:ascii="Times New Roman" w:hAnsi="Times New Roman" w:cs="Times New Roman"/>
        </w:rPr>
        <w:t xml:space="preserve">each of </w:t>
      </w:r>
      <w:r w:rsidRPr="000C4FE4">
        <w:rPr>
          <w:rFonts w:ascii="Times New Roman" w:hAnsi="Times New Roman" w:cs="Times New Roman"/>
        </w:rPr>
        <w:t>the period</w:t>
      </w:r>
      <w:r>
        <w:rPr>
          <w:rFonts w:ascii="Times New Roman" w:hAnsi="Times New Roman" w:cs="Times New Roman"/>
        </w:rPr>
        <w:t>s</w:t>
      </w:r>
      <w:r w:rsidRPr="000C4FE4">
        <w:rPr>
          <w:rFonts w:ascii="Times New Roman" w:hAnsi="Times New Roman" w:cs="Times New Roman"/>
        </w:rPr>
        <w:t xml:space="preserve"> by the weighted average number of ordinary shares</w:t>
      </w:r>
      <w:r w:rsidRPr="000C4FE4">
        <w:rPr>
          <w:rFonts w:ascii="Times New Roman" w:hAnsi="Times New Roman" w:cs="Times New Roman"/>
          <w:cs/>
        </w:rPr>
        <w:t xml:space="preserve"> </w:t>
      </w:r>
      <w:r w:rsidRPr="000C4FE4">
        <w:rPr>
          <w:rFonts w:ascii="Times New Roman" w:hAnsi="Times New Roman" w:cs="Times New Roman"/>
        </w:rPr>
        <w:t>outstanding during the period</w:t>
      </w:r>
      <w:r>
        <w:rPr>
          <w:rFonts w:ascii="Times New Roman" w:hAnsi="Times New Roman"/>
          <w:szCs w:val="22"/>
        </w:rPr>
        <w:t>s</w:t>
      </w:r>
      <w:r w:rsidRPr="000C4FE4">
        <w:rPr>
          <w:rFonts w:ascii="Times New Roman" w:hAnsi="Times New Roman" w:cs="Times New Roman"/>
        </w:rPr>
        <w:t xml:space="preserve"> after adjusting for the effects of all dilutive potential ordinary shares</w:t>
      </w:r>
      <w:r w:rsidR="003A25BC">
        <w:rPr>
          <w:rFonts w:ascii="Times New Roman" w:hAnsi="Times New Roman" w:cs="Times New Roman"/>
        </w:rPr>
        <w:t>.</w:t>
      </w:r>
    </w:p>
    <w:p w14:paraId="742E5CA1" w14:textId="77777777" w:rsidR="003A25BC" w:rsidRDefault="003A2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130484A9" w14:textId="0E072007" w:rsidR="003A25BC" w:rsidRPr="000C4FE4" w:rsidRDefault="003A25BC" w:rsidP="00A71404">
      <w:pPr>
        <w:tabs>
          <w:tab w:val="clear" w:pos="227"/>
          <w:tab w:val="clear" w:pos="454"/>
          <w:tab w:val="left" w:pos="540"/>
        </w:tabs>
        <w:ind w:right="29"/>
        <w:jc w:val="thaiDistribute"/>
        <w:rPr>
          <w:rFonts w:ascii="Times New Roman" w:hAnsi="Times New Roman" w:cs="Times New Roman"/>
        </w:rPr>
      </w:pPr>
      <w:r w:rsidRPr="000C4FE4">
        <w:rPr>
          <w:rFonts w:ascii="Times New Roman" w:hAnsi="Times New Roman" w:cs="Times New Roman"/>
        </w:rPr>
        <w:lastRenderedPageBreak/>
        <w:t xml:space="preserve">Diluted </w:t>
      </w:r>
      <w:r>
        <w:rPr>
          <w:rFonts w:ascii="Times New Roman" w:hAnsi="Times New Roman" w:cs="Times New Roman"/>
        </w:rPr>
        <w:t>w</w:t>
      </w:r>
      <w:r w:rsidRPr="000C4FE4">
        <w:rPr>
          <w:rFonts w:ascii="Times New Roman" w:hAnsi="Times New Roman" w:cs="Times New Roman"/>
        </w:rPr>
        <w:t>eighted average number of shares</w:t>
      </w:r>
      <w:r>
        <w:rPr>
          <w:rFonts w:ascii="Times New Roman" w:hAnsi="Times New Roman" w:cs="Times New Roman"/>
        </w:rPr>
        <w:t xml:space="preserve"> </w:t>
      </w:r>
      <w:r w:rsidRPr="000C4FE4">
        <w:rPr>
          <w:rFonts w:ascii="Times New Roman" w:hAnsi="Times New Roman" w:cs="Times New Roman"/>
        </w:rPr>
        <w:t>for each of the three-month and six-month periods ended June 30, 202</w:t>
      </w:r>
      <w:r>
        <w:rPr>
          <w:rFonts w:ascii="Times New Roman" w:hAnsi="Times New Roman" w:cs="Times New Roman"/>
        </w:rPr>
        <w:t>4</w:t>
      </w:r>
      <w:r w:rsidRPr="000C4FE4">
        <w:rPr>
          <w:rFonts w:ascii="Times New Roman" w:hAnsi="Times New Roman" w:cs="Times New Roman"/>
        </w:rPr>
        <w:t xml:space="preserve"> and 202</w:t>
      </w:r>
      <w:r>
        <w:rPr>
          <w:rFonts w:ascii="Times New Roman" w:hAnsi="Times New Roman" w:cs="Times New Roman"/>
        </w:rPr>
        <w:t>3</w:t>
      </w:r>
      <w:r w:rsidRPr="000C4FE4">
        <w:rPr>
          <w:rFonts w:ascii="Times New Roman" w:hAnsi="Times New Roman" w:cs="Times New Roman"/>
        </w:rPr>
        <w:t xml:space="preserve"> are as follows:</w:t>
      </w:r>
    </w:p>
    <w:p w14:paraId="5E296900" w14:textId="77777777" w:rsidR="003E4316" w:rsidRDefault="003E4316" w:rsidP="00CA3783">
      <w:pPr>
        <w:tabs>
          <w:tab w:val="clear" w:pos="227"/>
          <w:tab w:val="clear" w:pos="454"/>
          <w:tab w:val="left" w:pos="540"/>
        </w:tabs>
        <w:ind w:right="29"/>
        <w:jc w:val="both"/>
        <w:rPr>
          <w:rFonts w:ascii="Times New Roman" w:hAnsi="Times New Roman" w:cs="Cordia New"/>
        </w:rPr>
      </w:pPr>
    </w:p>
    <w:tbl>
      <w:tblPr>
        <w:tblW w:w="9810" w:type="dxa"/>
        <w:tblInd w:w="-90" w:type="dxa"/>
        <w:tblLayout w:type="fixed"/>
        <w:tblLook w:val="04A0" w:firstRow="1" w:lastRow="0" w:firstColumn="1" w:lastColumn="0" w:noHBand="0" w:noVBand="1"/>
      </w:tblPr>
      <w:tblGrid>
        <w:gridCol w:w="4322"/>
        <w:gridCol w:w="1168"/>
        <w:gridCol w:w="270"/>
        <w:gridCol w:w="1080"/>
        <w:gridCol w:w="270"/>
        <w:gridCol w:w="1170"/>
        <w:gridCol w:w="270"/>
        <w:gridCol w:w="1260"/>
      </w:tblGrid>
      <w:tr w:rsidR="003A25BC" w:rsidRPr="000C4FE4" w14:paraId="553AE9DE" w14:textId="77777777" w:rsidTr="00385318">
        <w:tc>
          <w:tcPr>
            <w:tcW w:w="4322" w:type="dxa"/>
          </w:tcPr>
          <w:p w14:paraId="57BC2B31" w14:textId="77777777" w:rsidR="003A25BC" w:rsidRPr="000C4FE4" w:rsidRDefault="003A25BC" w:rsidP="00385318">
            <w:pPr>
              <w:tabs>
                <w:tab w:val="clear" w:pos="227"/>
                <w:tab w:val="clear" w:pos="454"/>
                <w:tab w:val="clear" w:pos="680"/>
                <w:tab w:val="left" w:pos="720"/>
              </w:tabs>
              <w:jc w:val="both"/>
              <w:rPr>
                <w:rFonts w:ascii="Times New Roman" w:hAnsi="Times New Roman" w:cs="Times New Roman"/>
              </w:rPr>
            </w:pPr>
          </w:p>
        </w:tc>
        <w:tc>
          <w:tcPr>
            <w:tcW w:w="5488" w:type="dxa"/>
            <w:gridSpan w:val="7"/>
            <w:tcBorders>
              <w:top w:val="nil"/>
              <w:left w:val="nil"/>
              <w:bottom w:val="single" w:sz="4" w:space="0" w:color="auto"/>
              <w:right w:val="nil"/>
            </w:tcBorders>
          </w:tcPr>
          <w:p w14:paraId="68D1D73B" w14:textId="77777777" w:rsidR="003A25BC" w:rsidRPr="000C4FE4" w:rsidRDefault="003A25BC"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In Thousand Shares</w:t>
            </w:r>
          </w:p>
        </w:tc>
      </w:tr>
      <w:tr w:rsidR="003A25BC" w:rsidRPr="000C4FE4" w14:paraId="462BB5DA" w14:textId="77777777" w:rsidTr="00385318">
        <w:tc>
          <w:tcPr>
            <w:tcW w:w="4322" w:type="dxa"/>
          </w:tcPr>
          <w:p w14:paraId="502AD804" w14:textId="77777777" w:rsidR="003A25BC" w:rsidRPr="000C4FE4" w:rsidRDefault="003A25BC" w:rsidP="00385318">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single" w:sz="4" w:space="0" w:color="auto"/>
              <w:left w:val="nil"/>
              <w:right w:val="nil"/>
            </w:tcBorders>
          </w:tcPr>
          <w:p w14:paraId="16AE00A6" w14:textId="77777777" w:rsidR="003A25BC" w:rsidRPr="000C4FE4" w:rsidRDefault="003A25BC"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For the three-month periods</w:t>
            </w:r>
          </w:p>
        </w:tc>
        <w:tc>
          <w:tcPr>
            <w:tcW w:w="270" w:type="dxa"/>
            <w:tcBorders>
              <w:top w:val="single" w:sz="4" w:space="0" w:color="auto"/>
            </w:tcBorders>
            <w:vAlign w:val="bottom"/>
          </w:tcPr>
          <w:p w14:paraId="2C5BA910" w14:textId="77777777" w:rsidR="003A25BC" w:rsidRPr="000C4FE4" w:rsidRDefault="003A25BC"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53718C99" w14:textId="77777777" w:rsidR="003A25BC" w:rsidRPr="000C4FE4" w:rsidRDefault="003A25BC"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For the six-month periods</w:t>
            </w:r>
          </w:p>
        </w:tc>
      </w:tr>
      <w:tr w:rsidR="003A25BC" w:rsidRPr="000C4FE4" w14:paraId="7171DAF9" w14:textId="77777777" w:rsidTr="00385318">
        <w:tc>
          <w:tcPr>
            <w:tcW w:w="4322" w:type="dxa"/>
          </w:tcPr>
          <w:p w14:paraId="15EC5818" w14:textId="77777777" w:rsidR="003A25BC" w:rsidRPr="000C4FE4" w:rsidRDefault="003A25BC" w:rsidP="00385318">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nil"/>
              <w:left w:val="nil"/>
              <w:bottom w:val="single" w:sz="4" w:space="0" w:color="auto"/>
              <w:right w:val="nil"/>
            </w:tcBorders>
          </w:tcPr>
          <w:p w14:paraId="26FC59C7" w14:textId="77777777" w:rsidR="003A25BC" w:rsidRPr="000C4FE4" w:rsidRDefault="003A25BC"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ended June 30</w:t>
            </w:r>
          </w:p>
        </w:tc>
        <w:tc>
          <w:tcPr>
            <w:tcW w:w="270" w:type="dxa"/>
            <w:vAlign w:val="bottom"/>
          </w:tcPr>
          <w:p w14:paraId="3A0CDE97" w14:textId="77777777" w:rsidR="003A25BC" w:rsidRPr="000C4FE4" w:rsidRDefault="003A25BC"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4" w:space="0" w:color="auto"/>
              <w:right w:val="nil"/>
            </w:tcBorders>
            <w:vAlign w:val="bottom"/>
          </w:tcPr>
          <w:p w14:paraId="1AC422A5" w14:textId="77777777" w:rsidR="003A25BC" w:rsidRPr="000C4FE4" w:rsidRDefault="003A25BC"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ended June 30</w:t>
            </w:r>
          </w:p>
        </w:tc>
      </w:tr>
      <w:tr w:rsidR="003A25BC" w:rsidRPr="000C4FE4" w14:paraId="5E5ACAF7" w14:textId="77777777" w:rsidTr="00385318">
        <w:tc>
          <w:tcPr>
            <w:tcW w:w="4322" w:type="dxa"/>
          </w:tcPr>
          <w:p w14:paraId="37EA63CA" w14:textId="77777777" w:rsidR="003A25BC" w:rsidRPr="000C4FE4" w:rsidRDefault="003A25BC" w:rsidP="00385318">
            <w:pPr>
              <w:tabs>
                <w:tab w:val="clear" w:pos="227"/>
                <w:tab w:val="clear" w:pos="454"/>
                <w:tab w:val="clear" w:pos="680"/>
                <w:tab w:val="left" w:pos="720"/>
              </w:tabs>
              <w:jc w:val="center"/>
              <w:rPr>
                <w:rFonts w:ascii="Times New Roman" w:hAnsi="Times New Roman" w:cs="Times New Roman"/>
              </w:rPr>
            </w:pPr>
          </w:p>
        </w:tc>
        <w:tc>
          <w:tcPr>
            <w:tcW w:w="1168" w:type="dxa"/>
            <w:tcBorders>
              <w:top w:val="single" w:sz="4" w:space="0" w:color="auto"/>
              <w:left w:val="nil"/>
              <w:bottom w:val="single" w:sz="4" w:space="0" w:color="auto"/>
              <w:right w:val="nil"/>
            </w:tcBorders>
          </w:tcPr>
          <w:p w14:paraId="3603146D" w14:textId="20F3D152"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w:t>
            </w:r>
            <w:r w:rsidR="0056168A">
              <w:rPr>
                <w:rFonts w:ascii="Times New Roman" w:hAnsi="Times New Roman" w:cs="Times New Roman"/>
              </w:rPr>
              <w:t>4</w:t>
            </w:r>
          </w:p>
        </w:tc>
        <w:tc>
          <w:tcPr>
            <w:tcW w:w="270" w:type="dxa"/>
            <w:tcBorders>
              <w:top w:val="single" w:sz="4" w:space="0" w:color="auto"/>
              <w:left w:val="nil"/>
              <w:right w:val="nil"/>
            </w:tcBorders>
          </w:tcPr>
          <w:p w14:paraId="2F335D7C" w14:textId="77777777" w:rsidR="003A25BC" w:rsidRPr="000C4FE4" w:rsidRDefault="003A25BC" w:rsidP="00385318">
            <w:pPr>
              <w:tabs>
                <w:tab w:val="clear" w:pos="227"/>
                <w:tab w:val="clear" w:pos="454"/>
                <w:tab w:val="clear" w:pos="680"/>
                <w:tab w:val="left" w:pos="720"/>
              </w:tabs>
              <w:ind w:right="90"/>
              <w:jc w:val="center"/>
              <w:rPr>
                <w:rFonts w:ascii="Times New Roman" w:hAnsi="Times New Roman" w:cs="Times New Roman"/>
              </w:rPr>
            </w:pPr>
          </w:p>
        </w:tc>
        <w:tc>
          <w:tcPr>
            <w:tcW w:w="1080" w:type="dxa"/>
            <w:tcBorders>
              <w:top w:val="single" w:sz="4" w:space="0" w:color="auto"/>
              <w:left w:val="nil"/>
              <w:bottom w:val="single" w:sz="4" w:space="0" w:color="auto"/>
              <w:right w:val="nil"/>
            </w:tcBorders>
          </w:tcPr>
          <w:p w14:paraId="60962740" w14:textId="381B1131"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202</w:t>
            </w:r>
            <w:r w:rsidR="0056168A">
              <w:rPr>
                <w:rFonts w:ascii="Times New Roman" w:hAnsi="Times New Roman" w:cs="Times New Roman"/>
              </w:rPr>
              <w:t>3</w:t>
            </w:r>
          </w:p>
        </w:tc>
        <w:tc>
          <w:tcPr>
            <w:tcW w:w="270" w:type="dxa"/>
          </w:tcPr>
          <w:p w14:paraId="7B6CADD8"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single" w:sz="4" w:space="0" w:color="auto"/>
              <w:right w:val="nil"/>
            </w:tcBorders>
            <w:hideMark/>
          </w:tcPr>
          <w:p w14:paraId="13563161" w14:textId="7BA6CF94"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w:t>
            </w:r>
            <w:r w:rsidR="0056168A">
              <w:rPr>
                <w:rFonts w:ascii="Times New Roman" w:hAnsi="Times New Roman" w:cs="Times New Roman"/>
              </w:rPr>
              <w:t>4</w:t>
            </w:r>
          </w:p>
        </w:tc>
        <w:tc>
          <w:tcPr>
            <w:tcW w:w="270" w:type="dxa"/>
            <w:tcBorders>
              <w:top w:val="single" w:sz="4" w:space="0" w:color="auto"/>
            </w:tcBorders>
          </w:tcPr>
          <w:p w14:paraId="6CB11E18" w14:textId="77777777" w:rsidR="003A25BC" w:rsidRPr="000C4FE4" w:rsidRDefault="003A25BC" w:rsidP="00385318">
            <w:pPr>
              <w:tabs>
                <w:tab w:val="clear" w:pos="227"/>
                <w:tab w:val="clear" w:pos="454"/>
                <w:tab w:val="clear" w:pos="680"/>
                <w:tab w:val="left" w:pos="720"/>
              </w:tabs>
              <w:ind w:right="90"/>
              <w:jc w:val="center"/>
              <w:rPr>
                <w:rFonts w:ascii="Times New Roman" w:hAnsi="Times New Roman" w:cs="Times New Roman"/>
              </w:rPr>
            </w:pPr>
          </w:p>
        </w:tc>
        <w:tc>
          <w:tcPr>
            <w:tcW w:w="1260" w:type="dxa"/>
            <w:tcBorders>
              <w:top w:val="single" w:sz="4" w:space="0" w:color="auto"/>
              <w:left w:val="nil"/>
              <w:bottom w:val="single" w:sz="4" w:space="0" w:color="auto"/>
              <w:right w:val="nil"/>
            </w:tcBorders>
            <w:hideMark/>
          </w:tcPr>
          <w:p w14:paraId="61DC5FF9" w14:textId="289CEA9B"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202</w:t>
            </w:r>
            <w:r w:rsidR="0056168A">
              <w:rPr>
                <w:rFonts w:ascii="Times New Roman" w:hAnsi="Times New Roman" w:cs="Times New Roman"/>
              </w:rPr>
              <w:t>3</w:t>
            </w:r>
          </w:p>
        </w:tc>
      </w:tr>
      <w:tr w:rsidR="003A25BC" w:rsidRPr="000C4FE4" w14:paraId="668E5F0C" w14:textId="77777777" w:rsidTr="00385318">
        <w:tc>
          <w:tcPr>
            <w:tcW w:w="4322" w:type="dxa"/>
          </w:tcPr>
          <w:p w14:paraId="5C295B11" w14:textId="77777777" w:rsidR="003A25BC" w:rsidRPr="000C4FE4" w:rsidRDefault="003A25BC" w:rsidP="00385318">
            <w:pPr>
              <w:tabs>
                <w:tab w:val="clear" w:pos="227"/>
                <w:tab w:val="clear" w:pos="454"/>
                <w:tab w:val="clear" w:pos="680"/>
                <w:tab w:val="left" w:pos="720"/>
              </w:tabs>
              <w:jc w:val="center"/>
              <w:rPr>
                <w:rFonts w:ascii="Times New Roman" w:hAnsi="Times New Roman" w:cs="Times New Roman"/>
              </w:rPr>
            </w:pPr>
          </w:p>
        </w:tc>
        <w:tc>
          <w:tcPr>
            <w:tcW w:w="1168" w:type="dxa"/>
            <w:tcBorders>
              <w:top w:val="single" w:sz="4" w:space="0" w:color="auto"/>
              <w:left w:val="nil"/>
              <w:right w:val="nil"/>
            </w:tcBorders>
          </w:tcPr>
          <w:p w14:paraId="39978640"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05060E62"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1080" w:type="dxa"/>
            <w:tcBorders>
              <w:left w:val="nil"/>
              <w:right w:val="nil"/>
            </w:tcBorders>
          </w:tcPr>
          <w:p w14:paraId="546283DE"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Borders>
              <w:left w:val="nil"/>
              <w:bottom w:val="nil"/>
              <w:right w:val="nil"/>
            </w:tcBorders>
          </w:tcPr>
          <w:p w14:paraId="6269B350"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nil"/>
              <w:right w:val="nil"/>
            </w:tcBorders>
          </w:tcPr>
          <w:p w14:paraId="0C10F1D6"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011A5631" w14:textId="77777777" w:rsidR="003A25BC" w:rsidRPr="000C4FE4" w:rsidRDefault="003A25BC" w:rsidP="00385318">
            <w:pPr>
              <w:tabs>
                <w:tab w:val="clear" w:pos="227"/>
                <w:tab w:val="clear" w:pos="454"/>
                <w:tab w:val="clear" w:pos="680"/>
                <w:tab w:val="left" w:pos="720"/>
              </w:tabs>
              <w:ind w:right="90"/>
              <w:jc w:val="center"/>
              <w:rPr>
                <w:rFonts w:ascii="Times New Roman" w:hAnsi="Times New Roman" w:cs="Times New Roman"/>
              </w:rPr>
            </w:pPr>
          </w:p>
        </w:tc>
        <w:tc>
          <w:tcPr>
            <w:tcW w:w="1260" w:type="dxa"/>
          </w:tcPr>
          <w:p w14:paraId="6A695929"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r>
      <w:tr w:rsidR="003A25BC" w:rsidRPr="000C4FE4" w14:paraId="39F4DAAF" w14:textId="77777777" w:rsidTr="003A25BC">
        <w:tc>
          <w:tcPr>
            <w:tcW w:w="4322" w:type="dxa"/>
            <w:hideMark/>
          </w:tcPr>
          <w:p w14:paraId="7EE13CE7" w14:textId="77777777" w:rsidR="003A25BC" w:rsidRPr="000C4FE4" w:rsidRDefault="003A25BC" w:rsidP="003A25BC">
            <w:pPr>
              <w:tabs>
                <w:tab w:val="clear" w:pos="227"/>
                <w:tab w:val="clear" w:pos="454"/>
                <w:tab w:val="left" w:pos="540"/>
              </w:tabs>
              <w:ind w:left="-40" w:right="71"/>
              <w:rPr>
                <w:rFonts w:ascii="Times New Roman" w:hAnsi="Times New Roman" w:cstheme="minorBidi"/>
              </w:rPr>
            </w:pPr>
            <w:r>
              <w:rPr>
                <w:rFonts w:ascii="Times New Roman" w:hAnsi="Times New Roman" w:cs="Times New Roman"/>
              </w:rPr>
              <w:t>Basic w</w:t>
            </w:r>
            <w:r w:rsidRPr="000C4FE4">
              <w:rPr>
                <w:rFonts w:ascii="Times New Roman" w:hAnsi="Times New Roman" w:cs="Times New Roman"/>
              </w:rPr>
              <w:t>eighted average number of shares</w:t>
            </w:r>
          </w:p>
        </w:tc>
        <w:tc>
          <w:tcPr>
            <w:tcW w:w="1168" w:type="dxa"/>
          </w:tcPr>
          <w:p w14:paraId="21EA5930" w14:textId="754142D9" w:rsidR="003A25BC" w:rsidRPr="000C4FE4" w:rsidRDefault="006E408E" w:rsidP="003A25BC">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163,179</w:t>
            </w:r>
          </w:p>
        </w:tc>
        <w:tc>
          <w:tcPr>
            <w:tcW w:w="270" w:type="dxa"/>
          </w:tcPr>
          <w:p w14:paraId="366C563D" w14:textId="77777777" w:rsidR="003A25BC" w:rsidRPr="000C4FE4" w:rsidRDefault="003A25BC" w:rsidP="003A25BC">
            <w:pPr>
              <w:tabs>
                <w:tab w:val="clear" w:pos="227"/>
                <w:tab w:val="clear" w:pos="454"/>
                <w:tab w:val="clear" w:pos="680"/>
                <w:tab w:val="left" w:pos="720"/>
              </w:tabs>
              <w:ind w:right="72"/>
              <w:jc w:val="right"/>
              <w:rPr>
                <w:rFonts w:ascii="Times New Roman" w:hAnsi="Times New Roman" w:cs="Times New Roman"/>
              </w:rPr>
            </w:pPr>
          </w:p>
        </w:tc>
        <w:tc>
          <w:tcPr>
            <w:tcW w:w="1080" w:type="dxa"/>
          </w:tcPr>
          <w:p w14:paraId="753526CB" w14:textId="0A314ECD" w:rsidR="003A25BC" w:rsidRPr="000C4FE4" w:rsidRDefault="003A25BC" w:rsidP="003A25BC">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161,044</w:t>
            </w:r>
          </w:p>
        </w:tc>
        <w:tc>
          <w:tcPr>
            <w:tcW w:w="270" w:type="dxa"/>
          </w:tcPr>
          <w:p w14:paraId="131E2246" w14:textId="77777777" w:rsidR="003A25BC" w:rsidRPr="000C4FE4" w:rsidRDefault="003A25BC" w:rsidP="003A25BC">
            <w:pPr>
              <w:tabs>
                <w:tab w:val="clear" w:pos="227"/>
                <w:tab w:val="clear" w:pos="454"/>
                <w:tab w:val="clear" w:pos="680"/>
                <w:tab w:val="left" w:pos="720"/>
              </w:tabs>
              <w:ind w:right="72"/>
              <w:jc w:val="right"/>
              <w:rPr>
                <w:rFonts w:ascii="Times New Roman" w:hAnsi="Times New Roman" w:cs="Times New Roman"/>
              </w:rPr>
            </w:pPr>
          </w:p>
        </w:tc>
        <w:tc>
          <w:tcPr>
            <w:tcW w:w="1170" w:type="dxa"/>
          </w:tcPr>
          <w:p w14:paraId="061599E5" w14:textId="63AE78E3" w:rsidR="003A25BC" w:rsidRPr="000C4FE4" w:rsidRDefault="006E408E" w:rsidP="003A25BC">
            <w:pPr>
              <w:tabs>
                <w:tab w:val="clear" w:pos="680"/>
                <w:tab w:val="left" w:pos="522"/>
                <w:tab w:val="left" w:pos="720"/>
                <w:tab w:val="left" w:pos="954"/>
              </w:tabs>
              <w:ind w:left="-110" w:right="72"/>
              <w:jc w:val="right"/>
              <w:rPr>
                <w:rFonts w:ascii="Times New Roman" w:hAnsi="Times New Roman" w:cs="Times New Roman"/>
              </w:rPr>
            </w:pPr>
            <w:r>
              <w:rPr>
                <w:rFonts w:ascii="Times New Roman" w:hAnsi="Times New Roman" w:cs="Times New Roman"/>
              </w:rPr>
              <w:t>163,179</w:t>
            </w:r>
          </w:p>
        </w:tc>
        <w:tc>
          <w:tcPr>
            <w:tcW w:w="270" w:type="dxa"/>
          </w:tcPr>
          <w:p w14:paraId="05BD9E18" w14:textId="77777777" w:rsidR="003A25BC" w:rsidRPr="000C4FE4" w:rsidRDefault="003A25BC" w:rsidP="003A25BC">
            <w:pPr>
              <w:tabs>
                <w:tab w:val="clear" w:pos="227"/>
                <w:tab w:val="clear" w:pos="454"/>
                <w:tab w:val="clear" w:pos="680"/>
                <w:tab w:val="left" w:pos="720"/>
              </w:tabs>
              <w:ind w:right="72"/>
              <w:rPr>
                <w:rFonts w:ascii="Times New Roman" w:hAnsi="Times New Roman" w:cs="Times New Roman"/>
              </w:rPr>
            </w:pPr>
          </w:p>
        </w:tc>
        <w:tc>
          <w:tcPr>
            <w:tcW w:w="1260" w:type="dxa"/>
            <w:hideMark/>
          </w:tcPr>
          <w:p w14:paraId="56669F29" w14:textId="5E5E046C" w:rsidR="003A25BC" w:rsidRPr="000C4FE4" w:rsidRDefault="003A25BC" w:rsidP="003A25BC">
            <w:pPr>
              <w:tabs>
                <w:tab w:val="clear" w:pos="680"/>
                <w:tab w:val="left" w:pos="720"/>
              </w:tabs>
              <w:ind w:left="-110" w:right="72"/>
              <w:jc w:val="right"/>
              <w:rPr>
                <w:rFonts w:ascii="Times New Roman" w:hAnsi="Times New Roman" w:cs="Times New Roman"/>
              </w:rPr>
            </w:pPr>
            <w:r w:rsidRPr="000C4FE4">
              <w:rPr>
                <w:rFonts w:ascii="Times New Roman" w:hAnsi="Times New Roman" w:cs="Times New Roman"/>
              </w:rPr>
              <w:t>160,522</w:t>
            </w:r>
          </w:p>
        </w:tc>
      </w:tr>
      <w:tr w:rsidR="006E408E" w:rsidRPr="000C4FE4" w14:paraId="507B553A" w14:textId="77777777" w:rsidTr="003A25BC">
        <w:tc>
          <w:tcPr>
            <w:tcW w:w="4322" w:type="dxa"/>
            <w:hideMark/>
          </w:tcPr>
          <w:p w14:paraId="01764FE8" w14:textId="77777777" w:rsidR="006E408E" w:rsidRPr="000C4FE4" w:rsidRDefault="006E408E" w:rsidP="006E408E">
            <w:pPr>
              <w:tabs>
                <w:tab w:val="clear" w:pos="227"/>
                <w:tab w:val="clear" w:pos="454"/>
                <w:tab w:val="left" w:pos="540"/>
              </w:tabs>
              <w:ind w:left="-40" w:right="71"/>
              <w:rPr>
                <w:rFonts w:ascii="Times New Roman" w:hAnsi="Times New Roman" w:cs="Times New Roman"/>
              </w:rPr>
            </w:pPr>
            <w:r w:rsidRPr="000C4FE4">
              <w:rPr>
                <w:rFonts w:ascii="Times New Roman" w:hAnsi="Times New Roman" w:cs="Times New Roman"/>
              </w:rPr>
              <w:t>Effect from the assumed exercise of warrants</w:t>
            </w:r>
          </w:p>
          <w:p w14:paraId="32E43313" w14:textId="77777777" w:rsidR="006E408E" w:rsidRPr="000C4FE4" w:rsidRDefault="006E408E" w:rsidP="006E408E">
            <w:pPr>
              <w:tabs>
                <w:tab w:val="clear" w:pos="227"/>
                <w:tab w:val="clear" w:pos="454"/>
                <w:tab w:val="left" w:pos="540"/>
              </w:tabs>
              <w:ind w:left="-40" w:right="71"/>
              <w:rPr>
                <w:rFonts w:ascii="Times New Roman" w:hAnsi="Times New Roman" w:cs="Times New Roman"/>
              </w:rPr>
            </w:pPr>
          </w:p>
        </w:tc>
        <w:tc>
          <w:tcPr>
            <w:tcW w:w="1168" w:type="dxa"/>
            <w:tcBorders>
              <w:left w:val="nil"/>
              <w:bottom w:val="single" w:sz="4" w:space="0" w:color="auto"/>
              <w:right w:val="nil"/>
            </w:tcBorders>
          </w:tcPr>
          <w:p w14:paraId="778837CB" w14:textId="49663A3A" w:rsidR="006E408E" w:rsidRPr="006E408E" w:rsidRDefault="006E408E" w:rsidP="006E408E">
            <w:pPr>
              <w:tabs>
                <w:tab w:val="clear" w:pos="227"/>
                <w:tab w:val="clear" w:pos="454"/>
                <w:tab w:val="clear" w:pos="680"/>
                <w:tab w:val="left" w:pos="720"/>
              </w:tabs>
              <w:ind w:right="72"/>
              <w:jc w:val="right"/>
              <w:rPr>
                <w:rFonts w:ascii="Times New Roman" w:hAnsi="Times New Roman" w:cs="Times New Roman"/>
              </w:rPr>
            </w:pPr>
            <w:r w:rsidRPr="006E408E">
              <w:rPr>
                <w:rFonts w:ascii="Times New Roman" w:hAnsi="Times New Roman" w:cs="Times New Roman"/>
              </w:rPr>
              <w:t>2,926</w:t>
            </w:r>
          </w:p>
        </w:tc>
        <w:tc>
          <w:tcPr>
            <w:tcW w:w="270" w:type="dxa"/>
          </w:tcPr>
          <w:p w14:paraId="3FD14E8F" w14:textId="77777777" w:rsidR="006E408E" w:rsidRPr="000C4FE4" w:rsidRDefault="006E408E" w:rsidP="006E408E">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Borders>
              <w:left w:val="nil"/>
              <w:bottom w:val="single" w:sz="4" w:space="0" w:color="auto"/>
              <w:right w:val="nil"/>
            </w:tcBorders>
          </w:tcPr>
          <w:p w14:paraId="5BBFA415" w14:textId="059B33A7" w:rsidR="006E408E" w:rsidRPr="000C4FE4" w:rsidRDefault="006E408E" w:rsidP="006E408E">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14,609</w:t>
            </w:r>
          </w:p>
        </w:tc>
        <w:tc>
          <w:tcPr>
            <w:tcW w:w="270" w:type="dxa"/>
          </w:tcPr>
          <w:p w14:paraId="62069531" w14:textId="77777777" w:rsidR="006E408E" w:rsidRPr="000C4FE4" w:rsidRDefault="006E408E" w:rsidP="006E408E">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Borders>
              <w:top w:val="nil"/>
              <w:left w:val="nil"/>
              <w:bottom w:val="single" w:sz="4" w:space="0" w:color="auto"/>
              <w:right w:val="nil"/>
            </w:tcBorders>
          </w:tcPr>
          <w:p w14:paraId="3196514B" w14:textId="5C25A8A9" w:rsidR="006E408E" w:rsidRPr="000C4FE4" w:rsidRDefault="006E408E" w:rsidP="006E408E">
            <w:pPr>
              <w:tabs>
                <w:tab w:val="clear" w:pos="680"/>
                <w:tab w:val="left" w:pos="522"/>
                <w:tab w:val="left" w:pos="720"/>
                <w:tab w:val="left" w:pos="954"/>
              </w:tabs>
              <w:ind w:left="-110" w:right="72"/>
              <w:jc w:val="right"/>
              <w:rPr>
                <w:rFonts w:ascii="Times New Roman" w:hAnsi="Times New Roman" w:cs="Times New Roman"/>
              </w:rPr>
            </w:pPr>
            <w:r w:rsidRPr="006E408E">
              <w:rPr>
                <w:rFonts w:ascii="Times New Roman" w:hAnsi="Times New Roman" w:cs="Times New Roman"/>
              </w:rPr>
              <w:t>5,261</w:t>
            </w:r>
          </w:p>
        </w:tc>
        <w:tc>
          <w:tcPr>
            <w:tcW w:w="270" w:type="dxa"/>
          </w:tcPr>
          <w:p w14:paraId="6EB97193" w14:textId="77777777" w:rsidR="006E408E" w:rsidRPr="000C4FE4" w:rsidRDefault="006E408E" w:rsidP="006E408E">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single" w:sz="4" w:space="0" w:color="auto"/>
              <w:right w:val="nil"/>
            </w:tcBorders>
            <w:hideMark/>
          </w:tcPr>
          <w:p w14:paraId="5B47119B" w14:textId="45182123" w:rsidR="006E408E" w:rsidRPr="000C4FE4" w:rsidRDefault="006E408E" w:rsidP="006E408E">
            <w:pPr>
              <w:tabs>
                <w:tab w:val="clear" w:pos="680"/>
                <w:tab w:val="left" w:pos="720"/>
              </w:tabs>
              <w:ind w:left="-110" w:right="72"/>
              <w:jc w:val="right"/>
              <w:rPr>
                <w:rFonts w:ascii="Times New Roman" w:hAnsi="Times New Roman" w:cs="Times New Roman"/>
              </w:rPr>
            </w:pPr>
            <w:r w:rsidRPr="000C4FE4">
              <w:rPr>
                <w:rFonts w:ascii="Times New Roman" w:hAnsi="Times New Roman" w:cs="Times New Roman"/>
              </w:rPr>
              <w:t>15,854</w:t>
            </w:r>
          </w:p>
        </w:tc>
      </w:tr>
      <w:tr w:rsidR="006E408E" w:rsidRPr="00905001" w14:paraId="5237C3A4" w14:textId="77777777" w:rsidTr="003A25BC">
        <w:trPr>
          <w:trHeight w:val="242"/>
        </w:trPr>
        <w:tc>
          <w:tcPr>
            <w:tcW w:w="4322" w:type="dxa"/>
            <w:hideMark/>
          </w:tcPr>
          <w:p w14:paraId="26817DD2" w14:textId="77777777" w:rsidR="006E408E" w:rsidRPr="000C4FE4" w:rsidRDefault="006E408E" w:rsidP="006E408E">
            <w:pPr>
              <w:tabs>
                <w:tab w:val="clear" w:pos="227"/>
                <w:tab w:val="clear" w:pos="454"/>
                <w:tab w:val="left" w:pos="540"/>
              </w:tabs>
              <w:ind w:left="-40" w:right="71"/>
              <w:rPr>
                <w:rFonts w:ascii="Times New Roman" w:hAnsi="Times New Roman" w:cs="Times New Roman"/>
                <w:cs/>
              </w:rPr>
            </w:pPr>
            <w:r w:rsidRPr="000C4FE4">
              <w:rPr>
                <w:rFonts w:ascii="Times New Roman" w:hAnsi="Times New Roman" w:cs="Times New Roman"/>
              </w:rPr>
              <w:t xml:space="preserve">Diluted </w:t>
            </w:r>
            <w:r>
              <w:rPr>
                <w:rFonts w:ascii="Times New Roman" w:hAnsi="Times New Roman" w:cs="Times New Roman"/>
              </w:rPr>
              <w:t>w</w:t>
            </w:r>
            <w:r w:rsidRPr="000C4FE4">
              <w:rPr>
                <w:rFonts w:ascii="Times New Roman" w:hAnsi="Times New Roman" w:cs="Times New Roman"/>
              </w:rPr>
              <w:t xml:space="preserve">eighted average number of shares </w:t>
            </w:r>
          </w:p>
        </w:tc>
        <w:tc>
          <w:tcPr>
            <w:tcW w:w="1168" w:type="dxa"/>
            <w:tcBorders>
              <w:top w:val="single" w:sz="4" w:space="0" w:color="auto"/>
              <w:left w:val="nil"/>
              <w:bottom w:val="double" w:sz="4" w:space="0" w:color="auto"/>
              <w:right w:val="nil"/>
            </w:tcBorders>
          </w:tcPr>
          <w:p w14:paraId="50C49C68" w14:textId="3DAF8816" w:rsidR="006E408E" w:rsidRPr="000C4FE4" w:rsidRDefault="006E408E" w:rsidP="006E408E">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166,10</w:t>
            </w:r>
            <w:r w:rsidR="000F237F">
              <w:rPr>
                <w:rFonts w:ascii="Times New Roman" w:hAnsi="Times New Roman" w:cs="Times New Roman"/>
              </w:rPr>
              <w:t>5</w:t>
            </w:r>
          </w:p>
        </w:tc>
        <w:tc>
          <w:tcPr>
            <w:tcW w:w="270" w:type="dxa"/>
          </w:tcPr>
          <w:p w14:paraId="21B127B0" w14:textId="77777777" w:rsidR="006E408E" w:rsidRPr="000C4FE4" w:rsidRDefault="006E408E" w:rsidP="006E408E">
            <w:pPr>
              <w:tabs>
                <w:tab w:val="clear" w:pos="227"/>
                <w:tab w:val="clear" w:pos="454"/>
                <w:tab w:val="clear" w:pos="680"/>
                <w:tab w:val="left" w:pos="720"/>
              </w:tabs>
              <w:ind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244C3F9D" w14:textId="1780B5AA" w:rsidR="006E408E" w:rsidRPr="000C4FE4" w:rsidRDefault="006E408E" w:rsidP="006E408E">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175,653</w:t>
            </w:r>
          </w:p>
        </w:tc>
        <w:tc>
          <w:tcPr>
            <w:tcW w:w="270" w:type="dxa"/>
          </w:tcPr>
          <w:p w14:paraId="1C31381D" w14:textId="77777777" w:rsidR="006E408E" w:rsidRPr="000C4FE4" w:rsidRDefault="006E408E" w:rsidP="006E408E">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nil"/>
              <w:left w:val="nil"/>
              <w:bottom w:val="double" w:sz="4" w:space="0" w:color="auto"/>
              <w:right w:val="nil"/>
            </w:tcBorders>
          </w:tcPr>
          <w:p w14:paraId="27426E5A" w14:textId="2D670118" w:rsidR="006E408E" w:rsidRPr="000C4FE4" w:rsidRDefault="006E408E" w:rsidP="006E408E">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168,4</w:t>
            </w:r>
            <w:r w:rsidR="000F237F">
              <w:rPr>
                <w:rFonts w:ascii="Times New Roman" w:hAnsi="Times New Roman" w:cs="Times New Roman"/>
              </w:rPr>
              <w:t>40</w:t>
            </w:r>
          </w:p>
        </w:tc>
        <w:tc>
          <w:tcPr>
            <w:tcW w:w="270" w:type="dxa"/>
          </w:tcPr>
          <w:p w14:paraId="3A9046EA" w14:textId="77777777" w:rsidR="006E408E" w:rsidRPr="000C4FE4" w:rsidRDefault="006E408E" w:rsidP="006E408E">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double" w:sz="4" w:space="0" w:color="auto"/>
              <w:right w:val="nil"/>
            </w:tcBorders>
            <w:hideMark/>
          </w:tcPr>
          <w:p w14:paraId="4BFD5F24" w14:textId="501DB40D" w:rsidR="006E408E" w:rsidRPr="00905001" w:rsidRDefault="006E408E" w:rsidP="006E408E">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176,376</w:t>
            </w:r>
          </w:p>
        </w:tc>
      </w:tr>
    </w:tbl>
    <w:p w14:paraId="4EED8D2A" w14:textId="77777777" w:rsidR="00A017F7" w:rsidRPr="00CA3783" w:rsidRDefault="00A017F7" w:rsidP="00CA3783">
      <w:pPr>
        <w:ind w:right="29"/>
        <w:jc w:val="both"/>
        <w:rPr>
          <w:rFonts w:ascii="Times New Roman" w:hAnsi="Times New Roman" w:cs="Times New Roman"/>
        </w:rPr>
      </w:pPr>
    </w:p>
    <w:p w14:paraId="22DFACAF" w14:textId="55C146F9" w:rsidR="00EF33E9" w:rsidRPr="00905001" w:rsidRDefault="00EF33E9" w:rsidP="00EF3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1</w:t>
      </w:r>
      <w:r w:rsidR="00C56873">
        <w:rPr>
          <w:rFonts w:ascii="Times New Roman" w:hAnsi="Times New Roman" w:cs="Times New Roman"/>
          <w:b/>
          <w:bCs/>
        </w:rPr>
        <w:t>8</w:t>
      </w:r>
      <w:r w:rsidRPr="00905001">
        <w:rPr>
          <w:rFonts w:ascii="Times New Roman" w:hAnsi="Times New Roman" w:cs="Times New Roman"/>
          <w:b/>
          <w:bCs/>
        </w:rPr>
        <w:t xml:space="preserve">. </w:t>
      </w:r>
      <w:r w:rsidRPr="00905001">
        <w:rPr>
          <w:rFonts w:ascii="Times New Roman" w:hAnsi="Times New Roman" w:cs="Times New Roman"/>
          <w:b/>
          <w:bCs/>
        </w:rPr>
        <w:tab/>
        <w:t xml:space="preserve">DIVIDEND </w:t>
      </w:r>
    </w:p>
    <w:p w14:paraId="79F08A51" w14:textId="77777777" w:rsidR="00EF33E9" w:rsidRPr="00905001" w:rsidRDefault="00EF33E9" w:rsidP="00EF33E9">
      <w:pPr>
        <w:tabs>
          <w:tab w:val="clear" w:pos="227"/>
          <w:tab w:val="clear" w:pos="454"/>
          <w:tab w:val="left" w:pos="540"/>
        </w:tabs>
        <w:ind w:right="29"/>
        <w:jc w:val="both"/>
        <w:rPr>
          <w:rFonts w:ascii="Times New Roman" w:hAnsi="Times New Roman" w:cs="Times New Roman"/>
        </w:rPr>
      </w:pPr>
    </w:p>
    <w:p w14:paraId="256A2BA6" w14:textId="40D6668E" w:rsidR="00EF33E9" w:rsidRPr="00EF33E9" w:rsidRDefault="00EF33E9" w:rsidP="00A71404">
      <w:pPr>
        <w:tabs>
          <w:tab w:val="clear" w:pos="227"/>
          <w:tab w:val="clear" w:pos="454"/>
          <w:tab w:val="left" w:pos="540"/>
        </w:tabs>
        <w:jc w:val="both"/>
        <w:rPr>
          <w:rFonts w:ascii="Times New Roman" w:hAnsi="Times New Roman" w:cs="Times New Roman"/>
        </w:rPr>
      </w:pPr>
      <w:r w:rsidRPr="00CA3783">
        <w:rPr>
          <w:rFonts w:ascii="Times New Roman" w:hAnsi="Times New Roman" w:cs="Times New Roman"/>
        </w:rPr>
        <w:t>At the ordinary shareholders’ meeting of the Company held on April 2</w:t>
      </w:r>
      <w:r w:rsidR="00A67B2C" w:rsidRPr="00A71404">
        <w:rPr>
          <w:rFonts w:ascii="Times New Roman" w:hAnsi="Times New Roman" w:cs="Times New Roman"/>
        </w:rPr>
        <w:t>5</w:t>
      </w:r>
      <w:r w:rsidRPr="00CA3783">
        <w:rPr>
          <w:rFonts w:ascii="Times New Roman" w:hAnsi="Times New Roman" w:cs="Times New Roman"/>
        </w:rPr>
        <w:t>, 202</w:t>
      </w:r>
      <w:r>
        <w:rPr>
          <w:rFonts w:ascii="Times New Roman" w:hAnsi="Times New Roman" w:cs="Times New Roman"/>
        </w:rPr>
        <w:t>4</w:t>
      </w:r>
      <w:r w:rsidRPr="00CA3783">
        <w:rPr>
          <w:rFonts w:ascii="Times New Roman" w:hAnsi="Times New Roman" w:cs="Times New Roman"/>
        </w:rPr>
        <w:t>, the shareholders approved the appropriation of dividend for the year 202</w:t>
      </w:r>
      <w:r>
        <w:rPr>
          <w:rFonts w:ascii="Times New Roman" w:hAnsi="Times New Roman" w:cs="Times New Roman"/>
        </w:rPr>
        <w:t>3</w:t>
      </w:r>
      <w:r w:rsidRPr="00CA3783">
        <w:rPr>
          <w:rFonts w:ascii="Times New Roman" w:hAnsi="Times New Roman" w:cs="Times New Roman"/>
        </w:rPr>
        <w:t xml:space="preserve"> at Baht </w:t>
      </w:r>
      <w:r w:rsidRPr="004A4436">
        <w:rPr>
          <w:rFonts w:ascii="Times New Roman" w:hAnsi="Times New Roman" w:cs="Times New Roman"/>
        </w:rPr>
        <w:t>0.1</w:t>
      </w:r>
      <w:r>
        <w:rPr>
          <w:rFonts w:ascii="Times New Roman" w:hAnsi="Times New Roman" w:cs="Times New Roman"/>
        </w:rPr>
        <w:t>6</w:t>
      </w:r>
      <w:r w:rsidRPr="004A4436">
        <w:rPr>
          <w:rFonts w:ascii="Times New Roman" w:hAnsi="Times New Roman" w:cs="Times New Roman"/>
        </w:rPr>
        <w:t xml:space="preserve"> per share for ordinary share of </w:t>
      </w:r>
      <w:r w:rsidRPr="00A71404">
        <w:rPr>
          <w:rFonts w:ascii="Times New Roman" w:hAnsi="Times New Roman" w:cs="Times New Roman"/>
        </w:rPr>
        <w:t xml:space="preserve">163,178,563 </w:t>
      </w:r>
      <w:r w:rsidRPr="004A4436">
        <w:rPr>
          <w:rFonts w:ascii="Times New Roman" w:hAnsi="Times New Roman" w:cs="Times New Roman"/>
        </w:rPr>
        <w:t>shares, totalling Baht 26.1 million. Such dividend w</w:t>
      </w:r>
      <w:r w:rsidR="00A71404">
        <w:rPr>
          <w:rFonts w:ascii="Times New Roman" w:hAnsi="Times New Roman" w:cs="Times New Roman"/>
        </w:rPr>
        <w:t>as</w:t>
      </w:r>
      <w:r w:rsidRPr="004A4436">
        <w:rPr>
          <w:rFonts w:ascii="Times New Roman" w:hAnsi="Times New Roman" w:cs="Times New Roman"/>
        </w:rPr>
        <w:t xml:space="preserve"> paid to the shareholders on May 2</w:t>
      </w:r>
      <w:r>
        <w:rPr>
          <w:rFonts w:ascii="Times New Roman" w:hAnsi="Times New Roman" w:cs="Times New Roman"/>
        </w:rPr>
        <w:t>4</w:t>
      </w:r>
      <w:r w:rsidRPr="004A4436">
        <w:rPr>
          <w:rFonts w:ascii="Times New Roman" w:hAnsi="Times New Roman" w:cs="Times New Roman"/>
        </w:rPr>
        <w:t>, 2024.</w:t>
      </w:r>
    </w:p>
    <w:p w14:paraId="62D2136C" w14:textId="77777777" w:rsidR="00EF33E9" w:rsidRDefault="00EF33E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01713AC5" w14:textId="0AD9E44A" w:rsidR="000B2C21" w:rsidRPr="00CA3783" w:rsidRDefault="000B2C2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1</w:t>
      </w:r>
      <w:r w:rsidR="00C56873">
        <w:rPr>
          <w:rFonts w:ascii="Times New Roman" w:hAnsi="Times New Roman" w:cs="Times New Roman"/>
          <w:b/>
          <w:bCs/>
        </w:rPr>
        <w:t>9</w:t>
      </w:r>
      <w:r w:rsidRPr="00CA3783">
        <w:rPr>
          <w:rFonts w:ascii="Times New Roman" w:hAnsi="Times New Roman" w:cs="Times New Roman"/>
          <w:b/>
          <w:bCs/>
        </w:rPr>
        <w:t>.</w:t>
      </w:r>
      <w:r w:rsidRPr="00CA3783">
        <w:rPr>
          <w:rFonts w:ascii="Times New Roman" w:hAnsi="Times New Roman" w:cs="Times New Roman"/>
          <w:b/>
          <w:bCs/>
        </w:rPr>
        <w:tab/>
        <w:t xml:space="preserve">OPERATING </w:t>
      </w:r>
      <w:r w:rsidRPr="00CA3783">
        <w:rPr>
          <w:rFonts w:ascii="Times New Roman" w:hAnsi="Times New Roman" w:cs="Times New Roman"/>
          <w:b/>
          <w:bCs/>
          <w:color w:val="000000"/>
        </w:rPr>
        <w:t>SEGMENT</w:t>
      </w:r>
    </w:p>
    <w:p w14:paraId="6FE856CE" w14:textId="77777777" w:rsidR="00C040E8" w:rsidRPr="00CA3783" w:rsidRDefault="00C040E8" w:rsidP="00CA3783">
      <w:pPr>
        <w:tabs>
          <w:tab w:val="clear" w:pos="227"/>
          <w:tab w:val="clear" w:pos="454"/>
          <w:tab w:val="left" w:pos="540"/>
        </w:tabs>
        <w:jc w:val="both"/>
        <w:rPr>
          <w:rFonts w:ascii="Times New Roman" w:hAnsi="Times New Roman" w:cs="Times New Roman"/>
        </w:rPr>
      </w:pPr>
    </w:p>
    <w:p w14:paraId="3F57025E" w14:textId="77777777" w:rsidR="00C040E8" w:rsidRPr="00CA3783" w:rsidRDefault="00C040E8" w:rsidP="00CA3783">
      <w:pPr>
        <w:tabs>
          <w:tab w:val="clear" w:pos="227"/>
          <w:tab w:val="clear" w:pos="454"/>
          <w:tab w:val="left" w:pos="540"/>
        </w:tabs>
        <w:jc w:val="both"/>
        <w:rPr>
          <w:rFonts w:ascii="Times New Roman" w:hAnsi="Times New Roman" w:cs="Times New Roman"/>
        </w:rPr>
      </w:pPr>
      <w:r w:rsidRPr="00CA3783">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2D03771" w14:textId="10A4D360" w:rsidR="00E6342B" w:rsidRPr="00CA3783" w:rsidRDefault="00E6342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A4B9601" w14:textId="77777777" w:rsidR="00F228CC" w:rsidRPr="00CA3783" w:rsidRDefault="00F228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CA3783">
        <w:rPr>
          <w:rFonts w:ascii="Times New Roman" w:eastAsia="Calibri" w:hAnsi="Times New Roman" w:cs="Times New Roman"/>
          <w:b/>
          <w:bCs/>
          <w:i/>
          <w:iCs/>
        </w:rPr>
        <w:t>Information about major customers</w:t>
      </w:r>
    </w:p>
    <w:p w14:paraId="30C66255" w14:textId="77777777" w:rsidR="00F228CC" w:rsidRPr="00CA3783" w:rsidRDefault="00F228CC" w:rsidP="00CA3783">
      <w:pPr>
        <w:tabs>
          <w:tab w:val="left" w:pos="540"/>
        </w:tabs>
        <w:jc w:val="thaiDistribute"/>
        <w:rPr>
          <w:rFonts w:ascii="Times New Roman" w:hAnsi="Times New Roman" w:cs="Times New Roman"/>
        </w:rPr>
      </w:pPr>
    </w:p>
    <w:p w14:paraId="40CB8EB8" w14:textId="345BD882" w:rsidR="008236EF" w:rsidRPr="00906690" w:rsidRDefault="008236EF" w:rsidP="008236EF">
      <w:pPr>
        <w:tabs>
          <w:tab w:val="left" w:pos="540"/>
        </w:tabs>
        <w:jc w:val="thaiDistribute"/>
        <w:rPr>
          <w:rFonts w:ascii="Times New Roman" w:hAnsi="Times New Roman" w:cs="Times New Roman"/>
        </w:rPr>
      </w:pPr>
      <w:r w:rsidRPr="00906690">
        <w:rPr>
          <w:rFonts w:ascii="Times New Roman" w:hAnsi="Times New Roman" w:cs="Times New Roman"/>
        </w:rPr>
        <w:t>During the three-month period ended</w:t>
      </w:r>
      <w:r w:rsidRPr="00906690">
        <w:rPr>
          <w:rFonts w:ascii="Times New Roman" w:hAnsi="Times New Roman" w:cs="Times New Roman"/>
          <w:cs/>
        </w:rPr>
        <w:t xml:space="preserve"> </w:t>
      </w:r>
      <w:r w:rsidRPr="00906690">
        <w:rPr>
          <w:rFonts w:ascii="Times New Roman" w:hAnsi="Times New Roman" w:cs="Times New Roman"/>
        </w:rPr>
        <w:t>June 30, 2024,</w:t>
      </w:r>
      <w:r w:rsidRPr="00906690">
        <w:rPr>
          <w:rFonts w:ascii="Times New Roman" w:hAnsi="Times New Roman" w:cs="Times New Roman"/>
          <w:cs/>
        </w:rPr>
        <w:t xml:space="preserve"> </w:t>
      </w:r>
      <w:r w:rsidRPr="00906690">
        <w:rPr>
          <w:rFonts w:ascii="Times New Roman" w:hAnsi="Times New Roman" w:cs="Times New Roman"/>
        </w:rPr>
        <w:t>the Company had revenues from the</w:t>
      </w:r>
      <w:r w:rsidRPr="00906690">
        <w:rPr>
          <w:rFonts w:ascii="Times New Roman" w:hAnsi="Times New Roman" w:cs="Times New Roman"/>
          <w:cs/>
        </w:rPr>
        <w:t xml:space="preserve"> </w:t>
      </w:r>
      <w:r w:rsidRPr="00906690">
        <w:rPr>
          <w:rFonts w:ascii="Times New Roman" w:hAnsi="Times New Roman" w:cs="Times New Roman"/>
        </w:rPr>
        <w:t>domestic</w:t>
      </w:r>
      <w:r w:rsidRPr="00906690">
        <w:rPr>
          <w:rFonts w:ascii="Times New Roman" w:hAnsi="Times New Roman" w:cs="Times New Roman"/>
          <w:cs/>
        </w:rPr>
        <w:t xml:space="preserve"> </w:t>
      </w:r>
      <w:r w:rsidRPr="00906690">
        <w:rPr>
          <w:rFonts w:ascii="Times New Roman" w:hAnsi="Times New Roman" w:cs="Times New Roman"/>
        </w:rPr>
        <w:t>sales to</w:t>
      </w:r>
      <w:r w:rsidRPr="00906690">
        <w:rPr>
          <w:rFonts w:ascii="Times New Roman" w:hAnsi="Times New Roman" w:cs="Times New Roman"/>
          <w:cs/>
        </w:rPr>
        <w:t xml:space="preserve"> </w:t>
      </w:r>
      <w:r w:rsidR="00C73030" w:rsidRPr="00906690">
        <w:rPr>
          <w:rFonts w:ascii="Times New Roman" w:hAnsi="Times New Roman" w:cs="Times New Roman"/>
        </w:rPr>
        <w:t>2</w:t>
      </w:r>
      <w:r w:rsidRPr="00906690">
        <w:rPr>
          <w:rFonts w:ascii="Times New Roman" w:hAnsi="Times New Roman" w:cs="Times New Roman"/>
        </w:rPr>
        <w:t xml:space="preserve"> customers totalling Baht </w:t>
      </w:r>
      <w:r w:rsidR="00C73030" w:rsidRPr="00906690">
        <w:rPr>
          <w:rFonts w:ascii="Times New Roman" w:hAnsi="Times New Roman" w:cs="Times New Roman"/>
        </w:rPr>
        <w:t>54.3</w:t>
      </w:r>
      <w:r w:rsidRPr="00906690">
        <w:rPr>
          <w:rFonts w:ascii="Times New Roman" w:hAnsi="Times New Roman" w:cs="Times New Roman"/>
          <w:cs/>
        </w:rPr>
        <w:t xml:space="preserve"> </w:t>
      </w:r>
      <w:r w:rsidRPr="00906690">
        <w:rPr>
          <w:rFonts w:ascii="Times New Roman" w:hAnsi="Times New Roman" w:cs="Times New Roman"/>
        </w:rPr>
        <w:t>million (2023: 3 customers totalling Baht 41.1 million).</w:t>
      </w:r>
    </w:p>
    <w:p w14:paraId="5C2F0049" w14:textId="77777777" w:rsidR="008236EF" w:rsidRPr="00906690" w:rsidRDefault="008236EF" w:rsidP="008236EF">
      <w:pPr>
        <w:tabs>
          <w:tab w:val="left" w:pos="540"/>
        </w:tabs>
        <w:jc w:val="thaiDistribute"/>
        <w:rPr>
          <w:rFonts w:ascii="Times New Roman" w:hAnsi="Times New Roman" w:cs="Times New Roman"/>
        </w:rPr>
      </w:pPr>
    </w:p>
    <w:p w14:paraId="122AC963" w14:textId="4AD1C454" w:rsidR="008236EF" w:rsidRPr="00905001" w:rsidRDefault="008236EF" w:rsidP="008236EF">
      <w:pPr>
        <w:tabs>
          <w:tab w:val="left" w:pos="540"/>
        </w:tabs>
        <w:jc w:val="thaiDistribute"/>
        <w:rPr>
          <w:rFonts w:ascii="Times New Roman" w:hAnsi="Times New Roman" w:cs="Times New Roman"/>
        </w:rPr>
      </w:pPr>
      <w:r w:rsidRPr="00906690">
        <w:rPr>
          <w:rFonts w:ascii="Times New Roman" w:hAnsi="Times New Roman" w:cs="Times New Roman"/>
        </w:rPr>
        <w:t>During the six-month period ended</w:t>
      </w:r>
      <w:r w:rsidRPr="00906690">
        <w:rPr>
          <w:rFonts w:ascii="Times New Roman" w:hAnsi="Times New Roman" w:cs="Times New Roman"/>
          <w:cs/>
        </w:rPr>
        <w:t xml:space="preserve"> </w:t>
      </w:r>
      <w:r w:rsidRPr="00906690">
        <w:rPr>
          <w:rFonts w:ascii="Times New Roman" w:hAnsi="Times New Roman" w:cs="Times New Roman"/>
        </w:rPr>
        <w:t>June 30, 2024,</w:t>
      </w:r>
      <w:r w:rsidRPr="00906690">
        <w:rPr>
          <w:rFonts w:ascii="Times New Roman" w:hAnsi="Times New Roman" w:cs="Times New Roman"/>
          <w:cs/>
        </w:rPr>
        <w:t xml:space="preserve"> </w:t>
      </w:r>
      <w:r w:rsidRPr="00906690">
        <w:rPr>
          <w:rFonts w:ascii="Times New Roman" w:hAnsi="Times New Roman" w:cs="Times New Roman"/>
        </w:rPr>
        <w:t>the Company had revenues from the</w:t>
      </w:r>
      <w:r w:rsidRPr="00906690">
        <w:rPr>
          <w:rFonts w:ascii="Times New Roman" w:hAnsi="Times New Roman" w:cs="Times New Roman"/>
          <w:cs/>
        </w:rPr>
        <w:t xml:space="preserve"> </w:t>
      </w:r>
      <w:r w:rsidRPr="00906690">
        <w:rPr>
          <w:rFonts w:ascii="Times New Roman" w:hAnsi="Times New Roman" w:cs="Times New Roman"/>
        </w:rPr>
        <w:t>domestic</w:t>
      </w:r>
      <w:r w:rsidRPr="00906690">
        <w:rPr>
          <w:rFonts w:ascii="Times New Roman" w:hAnsi="Times New Roman" w:cs="Times New Roman"/>
          <w:cs/>
        </w:rPr>
        <w:t xml:space="preserve"> </w:t>
      </w:r>
      <w:r w:rsidRPr="00906690">
        <w:rPr>
          <w:rFonts w:ascii="Times New Roman" w:hAnsi="Times New Roman" w:cs="Times New Roman"/>
        </w:rPr>
        <w:t>sales to</w:t>
      </w:r>
      <w:r w:rsidRPr="00906690">
        <w:rPr>
          <w:rFonts w:ascii="Times New Roman" w:hAnsi="Times New Roman" w:cs="Times New Roman"/>
          <w:cs/>
        </w:rPr>
        <w:t xml:space="preserve"> </w:t>
      </w:r>
      <w:r w:rsidRPr="00906690">
        <w:rPr>
          <w:rFonts w:ascii="Times New Roman" w:hAnsi="Times New Roman" w:cs="Times New Roman"/>
        </w:rPr>
        <w:t xml:space="preserve">2 customers totalling Baht </w:t>
      </w:r>
      <w:r w:rsidR="00C73030" w:rsidRPr="00906690">
        <w:rPr>
          <w:rFonts w:ascii="Times New Roman" w:hAnsi="Times New Roman" w:cs="Times New Roman"/>
        </w:rPr>
        <w:t>70.9</w:t>
      </w:r>
      <w:r w:rsidRPr="00906690">
        <w:rPr>
          <w:rFonts w:ascii="Times New Roman" w:hAnsi="Times New Roman" w:cs="Times New Roman"/>
          <w:cs/>
        </w:rPr>
        <w:t xml:space="preserve"> </w:t>
      </w:r>
      <w:r w:rsidRPr="00906690">
        <w:rPr>
          <w:rFonts w:ascii="Times New Roman" w:hAnsi="Times New Roman" w:cs="Times New Roman"/>
        </w:rPr>
        <w:t>million (2023: 2 customers totalling Baht 54.4 million).</w:t>
      </w:r>
    </w:p>
    <w:p w14:paraId="1FC01C5B" w14:textId="77777777" w:rsidR="005E160A" w:rsidRPr="00CA3783" w:rsidRDefault="005E160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016BFEC" w14:textId="6EA75159" w:rsidR="00EC4EF7" w:rsidRPr="00CA3783" w:rsidRDefault="00C5687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20</w:t>
      </w:r>
      <w:r w:rsidR="00EC4EF7" w:rsidRPr="00CA3783">
        <w:rPr>
          <w:rFonts w:ascii="Times New Roman" w:hAnsi="Times New Roman" w:cs="Times New Roman"/>
          <w:b/>
          <w:bCs/>
        </w:rPr>
        <w:t>.</w:t>
      </w:r>
      <w:r w:rsidR="00EC4EF7" w:rsidRPr="00CA3783">
        <w:rPr>
          <w:rFonts w:ascii="Times New Roman" w:hAnsi="Times New Roman" w:cs="Times New Roman"/>
          <w:b/>
          <w:bCs/>
        </w:rPr>
        <w:tab/>
      </w:r>
      <w:r w:rsidR="006962A1" w:rsidRPr="00CA3783">
        <w:rPr>
          <w:rFonts w:ascii="Times New Roman" w:hAnsi="Times New Roman" w:cs="Times New Roman"/>
          <w:b/>
          <w:bCs/>
        </w:rPr>
        <w:t>COMMITMENTS AND CONTI</w:t>
      </w:r>
      <w:r w:rsidR="008557A9">
        <w:rPr>
          <w:rFonts w:ascii="Times New Roman" w:hAnsi="Times New Roman" w:cs="Times New Roman"/>
          <w:b/>
          <w:bCs/>
        </w:rPr>
        <w:t>N</w:t>
      </w:r>
      <w:r w:rsidR="006962A1" w:rsidRPr="00CA3783">
        <w:rPr>
          <w:rFonts w:ascii="Times New Roman" w:hAnsi="Times New Roman" w:cs="Times New Roman"/>
          <w:b/>
          <w:bCs/>
        </w:rPr>
        <w:t>GENT LIABILITIES</w:t>
      </w:r>
      <w:r w:rsidR="00EC4EF7" w:rsidRPr="00CA3783">
        <w:rPr>
          <w:rFonts w:ascii="Times New Roman" w:hAnsi="Times New Roman" w:cs="Times New Roman"/>
          <w:b/>
          <w:bCs/>
        </w:rPr>
        <w:t xml:space="preserve"> </w:t>
      </w:r>
    </w:p>
    <w:p w14:paraId="43CD9015" w14:textId="77777777" w:rsidR="00EC4EF7" w:rsidRPr="00CA3783" w:rsidRDefault="00EC4EF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3F6EC92A" w:rsidR="0050648A" w:rsidRPr="00CA3783" w:rsidRDefault="007C4A7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As at </w:t>
      </w:r>
      <w:r w:rsidR="00F8129D">
        <w:rPr>
          <w:rFonts w:ascii="Times New Roman" w:hAnsi="Times New Roman" w:cs="Times New Roman"/>
        </w:rPr>
        <w:t>June 30</w:t>
      </w:r>
      <w:r w:rsidR="00B135DE" w:rsidRPr="00CA3783">
        <w:rPr>
          <w:rFonts w:ascii="Times New Roman" w:hAnsi="Times New Roman" w:cs="Times New Roman"/>
        </w:rPr>
        <w:t>, 202</w:t>
      </w:r>
      <w:r w:rsidR="00360DB9">
        <w:rPr>
          <w:rFonts w:ascii="Times New Roman" w:hAnsi="Times New Roman" w:cs="Times New Roman"/>
        </w:rPr>
        <w:t>4</w:t>
      </w:r>
      <w:r w:rsidR="00B135DE" w:rsidRPr="00CA3783">
        <w:rPr>
          <w:rFonts w:ascii="Times New Roman" w:hAnsi="Times New Roman" w:cs="Times New Roman"/>
        </w:rPr>
        <w:t xml:space="preserve"> and December 31, 202</w:t>
      </w:r>
      <w:r w:rsidR="00360DB9">
        <w:rPr>
          <w:rFonts w:ascii="Times New Roman" w:hAnsi="Times New Roman" w:cs="Times New Roman"/>
        </w:rPr>
        <w:t>3</w:t>
      </w:r>
      <w:r w:rsidR="0050648A" w:rsidRPr="00CA3783">
        <w:rPr>
          <w:rFonts w:ascii="Times New Roman" w:hAnsi="Times New Roman" w:cs="Times New Roman"/>
        </w:rPr>
        <w:t>, the Company had:</w:t>
      </w:r>
    </w:p>
    <w:p w14:paraId="21948DBB" w14:textId="77777777" w:rsidR="0050648A" w:rsidRPr="00CA3783" w:rsidRDefault="0050648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2C5E6E15" w:rsidR="00EC4EF7" w:rsidRPr="00CA3783" w:rsidRDefault="00AF391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CA3783">
        <w:rPr>
          <w:rFonts w:ascii="Times New Roman" w:hAnsi="Times New Roman" w:cs="Times New Roman"/>
        </w:rPr>
        <w:t>a)</w:t>
      </w:r>
      <w:r w:rsidRPr="00CA3783">
        <w:rPr>
          <w:rFonts w:ascii="Times New Roman" w:hAnsi="Times New Roman" w:cs="Times New Roman"/>
        </w:rPr>
        <w:tab/>
      </w:r>
      <w:r w:rsidR="00415C0F" w:rsidRPr="00CA3783">
        <w:rPr>
          <w:rFonts w:ascii="Times New Roman" w:hAnsi="Times New Roman" w:cs="Times New Roman"/>
        </w:rPr>
        <w:t>letters o</w:t>
      </w:r>
      <w:r w:rsidR="00415C0F" w:rsidRPr="004A4436">
        <w:rPr>
          <w:rFonts w:ascii="Times New Roman" w:hAnsi="Times New Roman" w:cs="Times New Roman"/>
        </w:rPr>
        <w:t xml:space="preserve">f guarantee issued by a local financial institution in favor of a local state enterprise and several private companies </w:t>
      </w:r>
      <w:r w:rsidR="00971C6A" w:rsidRPr="00C73030">
        <w:rPr>
          <w:rFonts w:ascii="Times New Roman" w:hAnsi="Times New Roman" w:cs="Times New Roman"/>
        </w:rPr>
        <w:t>totalling</w:t>
      </w:r>
      <w:r w:rsidR="00725642" w:rsidRPr="00C73030">
        <w:rPr>
          <w:rFonts w:ascii="Times New Roman" w:hAnsi="Times New Roman" w:cs="Times New Roman"/>
        </w:rPr>
        <w:t xml:space="preserve"> </w:t>
      </w:r>
      <w:r w:rsidR="00B572B9" w:rsidRPr="00C73030">
        <w:rPr>
          <w:rFonts w:ascii="Times New Roman" w:hAnsi="Times New Roman" w:cs="Times New Roman"/>
        </w:rPr>
        <w:t xml:space="preserve">Baht </w:t>
      </w:r>
      <w:r w:rsidR="00C73030" w:rsidRPr="00C73030">
        <w:rPr>
          <w:rFonts w:ascii="Times New Roman" w:hAnsi="Times New Roman" w:cs="Times New Roman"/>
        </w:rPr>
        <w:t>53.</w:t>
      </w:r>
      <w:r w:rsidR="0029453E">
        <w:rPr>
          <w:rFonts w:ascii="Times New Roman" w:hAnsi="Times New Roman" w:cs="Times New Roman"/>
        </w:rPr>
        <w:t>2</w:t>
      </w:r>
      <w:r w:rsidR="00B572B9" w:rsidRPr="00C73030">
        <w:rPr>
          <w:rFonts w:ascii="Times New Roman" w:hAnsi="Times New Roman" w:cs="Times New Roman"/>
        </w:rPr>
        <w:t xml:space="preserve"> million and </w:t>
      </w:r>
      <w:r w:rsidR="00725642" w:rsidRPr="00C73030">
        <w:rPr>
          <w:rFonts w:ascii="Times New Roman" w:hAnsi="Times New Roman" w:cs="Times New Roman"/>
        </w:rPr>
        <w:t>Baht</w:t>
      </w:r>
      <w:r w:rsidR="00725642" w:rsidRPr="00CA3783">
        <w:rPr>
          <w:rFonts w:ascii="Times New Roman" w:hAnsi="Times New Roman" w:cs="Times New Roman"/>
        </w:rPr>
        <w:t xml:space="preserve"> </w:t>
      </w:r>
      <w:r w:rsidR="00701069">
        <w:rPr>
          <w:rFonts w:ascii="Times New Roman" w:hAnsi="Times New Roman" w:cs="Times New Roman"/>
        </w:rPr>
        <w:t>55</w:t>
      </w:r>
      <w:r w:rsidR="00360DB9" w:rsidRPr="00CA3783">
        <w:rPr>
          <w:rFonts w:ascii="Times New Roman" w:hAnsi="Times New Roman" w:cs="Times New Roman"/>
        </w:rPr>
        <w:t>.</w:t>
      </w:r>
      <w:r w:rsidR="00360DB9" w:rsidRPr="00CA3783">
        <w:rPr>
          <w:rFonts w:ascii="Times New Roman" w:hAnsi="Times New Roman"/>
          <w:szCs w:val="22"/>
        </w:rPr>
        <w:t>7</w:t>
      </w:r>
      <w:r w:rsidR="00360DB9" w:rsidRPr="00CA3783">
        <w:rPr>
          <w:rFonts w:ascii="Times New Roman" w:hAnsi="Times New Roman" w:cs="Times New Roman"/>
        </w:rPr>
        <w:t xml:space="preserve"> </w:t>
      </w:r>
      <w:r w:rsidR="00725642" w:rsidRPr="00CA3783">
        <w:rPr>
          <w:rFonts w:ascii="Times New Roman" w:hAnsi="Times New Roman" w:cs="Times New Roman"/>
        </w:rPr>
        <w:t>million</w:t>
      </w:r>
      <w:r w:rsidR="009422CD" w:rsidRPr="00CA3783">
        <w:rPr>
          <w:rFonts w:ascii="Times New Roman" w:hAnsi="Times New Roman" w:cs="Times New Roman"/>
        </w:rPr>
        <w:t xml:space="preserve">, </w:t>
      </w:r>
      <w:r w:rsidR="00B572B9" w:rsidRPr="00CA3783">
        <w:rPr>
          <w:rFonts w:ascii="Times New Roman" w:hAnsi="Times New Roman" w:cs="Times New Roman"/>
        </w:rPr>
        <w:t>respectively</w:t>
      </w:r>
      <w:r w:rsidR="00257460" w:rsidRPr="00CA3783">
        <w:rPr>
          <w:rFonts w:ascii="Times New Roman" w:hAnsi="Times New Roman" w:cs="Times New Roman"/>
        </w:rPr>
        <w:t>,</w:t>
      </w:r>
      <w:r w:rsidR="00B572B9" w:rsidRPr="00CA3783">
        <w:rPr>
          <w:rFonts w:ascii="Times New Roman" w:hAnsi="Times New Roman" w:cs="Times New Roman"/>
        </w:rPr>
        <w:t xml:space="preserve"> </w:t>
      </w:r>
      <w:r w:rsidR="00415C0F" w:rsidRPr="00CA3783">
        <w:rPr>
          <w:rFonts w:ascii="Times New Roman" w:hAnsi="Times New Roman" w:cs="Times New Roman"/>
        </w:rPr>
        <w:t>which were guaranteed as discussed in N</w:t>
      </w:r>
      <w:r w:rsidR="001A704B" w:rsidRPr="00CA3783">
        <w:rPr>
          <w:rFonts w:ascii="Times New Roman" w:hAnsi="Times New Roman" w:cs="Times New Roman"/>
        </w:rPr>
        <w:t>ote 1</w:t>
      </w:r>
      <w:r w:rsidR="0029453E">
        <w:rPr>
          <w:rFonts w:ascii="Times New Roman" w:hAnsi="Times New Roman" w:cs="Times New Roman"/>
        </w:rPr>
        <w:t>1</w:t>
      </w:r>
      <w:r w:rsidR="00415C0F" w:rsidRPr="00CA3783">
        <w:rPr>
          <w:rFonts w:ascii="Times New Roman" w:hAnsi="Times New Roman" w:cs="Times New Roman"/>
        </w:rPr>
        <w:t>.</w:t>
      </w:r>
    </w:p>
    <w:p w14:paraId="418C8899" w14:textId="77777777" w:rsidR="000449F3" w:rsidRPr="00CA3783" w:rsidRDefault="000449F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3459B76E" w:rsidR="00194006" w:rsidRPr="00CA3783" w:rsidRDefault="00AF391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CA3783">
        <w:rPr>
          <w:rFonts w:ascii="Times New Roman" w:hAnsi="Times New Roman" w:cs="Times New Roman"/>
        </w:rPr>
        <w:t>b)</w:t>
      </w:r>
      <w:r w:rsidRPr="00CA3783">
        <w:rPr>
          <w:rFonts w:ascii="Times New Roman" w:hAnsi="Times New Roman" w:cs="Times New Roman"/>
        </w:rPr>
        <w:tab/>
      </w:r>
      <w:r w:rsidR="00194006" w:rsidRPr="00CA3783">
        <w:rPr>
          <w:rFonts w:ascii="Times New Roman" w:hAnsi="Times New Roman" w:cs="Times New Roman"/>
        </w:rPr>
        <w:t>commitments under the agreements for pu</w:t>
      </w:r>
      <w:r w:rsidR="005D375F" w:rsidRPr="00CA3783">
        <w:rPr>
          <w:rFonts w:ascii="Times New Roman" w:hAnsi="Times New Roman" w:cs="Times New Roman"/>
        </w:rPr>
        <w:t>rchase of fixed assets</w:t>
      </w:r>
      <w:r w:rsidR="004A4436">
        <w:rPr>
          <w:rFonts w:ascii="Times New Roman" w:hAnsi="Times New Roman" w:cs="Times New Roman"/>
        </w:rPr>
        <w:t xml:space="preserve"> and </w:t>
      </w:r>
      <w:r w:rsidR="00E62247">
        <w:rPr>
          <w:rFonts w:ascii="Times New Roman" w:hAnsi="Times New Roman" w:cs="Times New Roman"/>
        </w:rPr>
        <w:t>intangible assets</w:t>
      </w:r>
      <w:r w:rsidR="005D375F" w:rsidRPr="00CA3783">
        <w:rPr>
          <w:rFonts w:ascii="Times New Roman" w:hAnsi="Times New Roman" w:cs="Times New Roman"/>
        </w:rPr>
        <w:t xml:space="preserve"> </w:t>
      </w:r>
      <w:r w:rsidR="00E62247" w:rsidRPr="00E62247">
        <w:rPr>
          <w:rFonts w:ascii="Times New Roman" w:hAnsi="Times New Roman" w:cs="Times New Roman"/>
        </w:rPr>
        <w:t xml:space="preserve">totalling </w:t>
      </w:r>
      <w:r w:rsidR="00E62247" w:rsidRPr="000F237F">
        <w:rPr>
          <w:rFonts w:ascii="Times New Roman" w:hAnsi="Times New Roman" w:cs="Times New Roman"/>
        </w:rPr>
        <w:t xml:space="preserve">Baht </w:t>
      </w:r>
      <w:r w:rsidR="000F237F" w:rsidRPr="000F237F">
        <w:rPr>
          <w:rFonts w:ascii="Times New Roman" w:hAnsi="Times New Roman" w:cs="Times New Roman"/>
        </w:rPr>
        <w:t>123.9</w:t>
      </w:r>
      <w:r w:rsidR="009A7D5D" w:rsidRPr="000F237F">
        <w:rPr>
          <w:rFonts w:ascii="Times New Roman" w:hAnsi="Times New Roman" w:cs="Times New Roman"/>
        </w:rPr>
        <w:t xml:space="preserve"> </w:t>
      </w:r>
      <w:r w:rsidR="007A62CF" w:rsidRPr="000F237F">
        <w:rPr>
          <w:rFonts w:ascii="Times New Roman" w:hAnsi="Times New Roman" w:cs="Times New Roman"/>
        </w:rPr>
        <w:t xml:space="preserve">million </w:t>
      </w:r>
      <w:r w:rsidR="009422CD" w:rsidRPr="000F237F">
        <w:rPr>
          <w:rFonts w:ascii="Times New Roman" w:hAnsi="Times New Roman" w:cs="Times New Roman"/>
        </w:rPr>
        <w:t>and</w:t>
      </w:r>
      <w:r w:rsidR="00456F62" w:rsidRPr="00CA3783">
        <w:rPr>
          <w:rFonts w:ascii="Times New Roman" w:hAnsi="Times New Roman" w:cs="Times New Roman"/>
        </w:rPr>
        <w:t xml:space="preserve"> </w:t>
      </w:r>
      <w:r w:rsidR="007A62CF" w:rsidRPr="00CA3783">
        <w:rPr>
          <w:rFonts w:ascii="Times New Roman" w:hAnsi="Times New Roman" w:cs="Times New Roman"/>
        </w:rPr>
        <w:t xml:space="preserve">Baht </w:t>
      </w:r>
      <w:r w:rsidR="004A4436">
        <w:rPr>
          <w:rFonts w:ascii="Times New Roman" w:hAnsi="Times New Roman" w:cs="Times New Roman"/>
        </w:rPr>
        <w:t>245</w:t>
      </w:r>
      <w:r w:rsidR="00360DB9" w:rsidRPr="00CA3783">
        <w:rPr>
          <w:rFonts w:ascii="Times New Roman" w:hAnsi="Times New Roman" w:cs="Times New Roman"/>
        </w:rPr>
        <w:t>.</w:t>
      </w:r>
      <w:r w:rsidR="004A4436">
        <w:rPr>
          <w:rFonts w:ascii="Times New Roman" w:hAnsi="Times New Roman"/>
          <w:szCs w:val="22"/>
        </w:rPr>
        <w:t>5</w:t>
      </w:r>
      <w:r w:rsidR="00360DB9" w:rsidRPr="00CA3783">
        <w:rPr>
          <w:rFonts w:ascii="Times New Roman" w:hAnsi="Times New Roman" w:cs="Times New Roman"/>
        </w:rPr>
        <w:t xml:space="preserve"> </w:t>
      </w:r>
      <w:r w:rsidR="00194006" w:rsidRPr="00CA3783">
        <w:rPr>
          <w:rFonts w:ascii="Times New Roman" w:hAnsi="Times New Roman" w:cs="Times New Roman"/>
        </w:rPr>
        <w:t>million</w:t>
      </w:r>
      <w:r w:rsidR="009422CD" w:rsidRPr="00CA3783">
        <w:rPr>
          <w:rFonts w:ascii="Times New Roman" w:hAnsi="Times New Roman" w:cs="Times New Roman"/>
        </w:rPr>
        <w:t>, respectively</w:t>
      </w:r>
      <w:r w:rsidR="00194006" w:rsidRPr="00CA3783">
        <w:rPr>
          <w:rFonts w:ascii="Times New Roman" w:hAnsi="Times New Roman" w:cs="Times New Roman"/>
        </w:rPr>
        <w:t>.</w:t>
      </w:r>
    </w:p>
    <w:p w14:paraId="19E2E85D" w14:textId="77777777"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6C434462" w14:textId="2A267EAA" w:rsidR="00BA5639"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C73030">
        <w:rPr>
          <w:rFonts w:ascii="Times New Roman" w:hAnsi="Times New Roman" w:cs="Times New Roman"/>
        </w:rPr>
        <w:t>c)</w:t>
      </w:r>
      <w:r w:rsidRPr="00C73030">
        <w:rPr>
          <w:rFonts w:ascii="Times New Roman" w:hAnsi="Times New Roman" w:cs="Times New Roman"/>
        </w:rPr>
        <w:tab/>
        <w:t>commitments under the agreements for purchase of raw material</w:t>
      </w:r>
      <w:r w:rsidR="005A2225" w:rsidRPr="00C73030">
        <w:rPr>
          <w:rFonts w:ascii="Times New Roman" w:hAnsi="Times New Roman" w:cs="Times New Roman"/>
        </w:rPr>
        <w:t>s</w:t>
      </w:r>
      <w:r w:rsidRPr="00C73030">
        <w:rPr>
          <w:rFonts w:ascii="Times New Roman" w:hAnsi="Times New Roman" w:cs="Times New Roman"/>
        </w:rPr>
        <w:t xml:space="preserve"> of Baht </w:t>
      </w:r>
      <w:r w:rsidR="00C73030" w:rsidRPr="00C73030">
        <w:rPr>
          <w:rFonts w:ascii="Times New Roman" w:hAnsi="Times New Roman" w:cs="Times New Roman"/>
        </w:rPr>
        <w:t>12.9</w:t>
      </w:r>
      <w:r w:rsidRPr="00C73030">
        <w:rPr>
          <w:rFonts w:ascii="Times New Roman" w:hAnsi="Times New Roman" w:cs="Times New Roman"/>
        </w:rPr>
        <w:t xml:space="preserve"> million </w:t>
      </w:r>
      <w:r w:rsidR="00BA5639" w:rsidRPr="00C73030">
        <w:rPr>
          <w:rFonts w:ascii="Times New Roman" w:hAnsi="Times New Roman" w:cs="Times New Roman"/>
        </w:rPr>
        <w:t>and Baht</w:t>
      </w:r>
      <w:r w:rsidR="00360DB9" w:rsidRPr="00DA1B4D">
        <w:rPr>
          <w:rFonts w:ascii="Times New Roman" w:hAnsi="Times New Roman" w:cs="Times New Roman"/>
        </w:rPr>
        <w:t xml:space="preserve"> </w:t>
      </w:r>
      <w:r w:rsidR="001868CA">
        <w:rPr>
          <w:rFonts w:ascii="Times New Roman" w:hAnsi="Times New Roman" w:cs="Times New Roman"/>
        </w:rPr>
        <w:t>12</w:t>
      </w:r>
      <w:r w:rsidR="00360DB9" w:rsidRPr="00DA1B4D">
        <w:rPr>
          <w:rFonts w:ascii="Times New Roman" w:hAnsi="Times New Roman" w:cs="Times New Roman"/>
        </w:rPr>
        <w:t>.</w:t>
      </w:r>
      <w:r w:rsidR="001868CA">
        <w:rPr>
          <w:rFonts w:ascii="Times New Roman" w:hAnsi="Times New Roman"/>
          <w:szCs w:val="22"/>
        </w:rPr>
        <w:t>1</w:t>
      </w:r>
      <w:r w:rsidR="00360DB9" w:rsidRPr="00DA1B4D">
        <w:rPr>
          <w:rFonts w:ascii="Times New Roman" w:hAnsi="Times New Roman" w:cs="Times New Roman"/>
        </w:rPr>
        <w:t xml:space="preserve"> </w:t>
      </w:r>
      <w:r w:rsidR="00BA5639" w:rsidRPr="00DA1B4D">
        <w:rPr>
          <w:rFonts w:ascii="Times New Roman" w:hAnsi="Times New Roman" w:cs="Times New Roman"/>
        </w:rPr>
        <w:t>million, respectively.</w:t>
      </w:r>
    </w:p>
    <w:p w14:paraId="0C466B00" w14:textId="77777777" w:rsidR="00360DB9" w:rsidRDefault="00360D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4E759053" w14:textId="105BAE9B" w:rsidR="00360DB9" w:rsidRPr="00A67B2C" w:rsidRDefault="00360DB9"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heme="minorBidi"/>
          <w:cs/>
        </w:rPr>
      </w:pPr>
      <w:r>
        <w:rPr>
          <w:rFonts w:ascii="Times New Roman" w:hAnsi="Times New Roman" w:cs="Times New Roman"/>
        </w:rPr>
        <w:t>d</w:t>
      </w:r>
      <w:r w:rsidRPr="00DD3B18">
        <w:rPr>
          <w:rFonts w:ascii="Times New Roman" w:hAnsi="Times New Roman" w:cs="Times New Roman"/>
        </w:rPr>
        <w:t>)</w:t>
      </w:r>
      <w:r w:rsidRPr="00DD3B18">
        <w:rPr>
          <w:rFonts w:ascii="Times New Roman" w:hAnsi="Times New Roman" w:cs="Times New Roman"/>
        </w:rPr>
        <w:tab/>
      </w:r>
      <w:r w:rsidRPr="001D28F7">
        <w:rPr>
          <w:rFonts w:ascii="Times New Roman" w:hAnsi="Times New Roman" w:cs="Times New Roman"/>
        </w:rPr>
        <w:t xml:space="preserve">forward </w:t>
      </w:r>
      <w:r w:rsidRPr="004A4436">
        <w:rPr>
          <w:rFonts w:ascii="Times New Roman" w:hAnsi="Times New Roman" w:cs="Times New Roman"/>
        </w:rPr>
        <w:t>exchange contracts with a local financial institution covering its foreign currencies from import purchases of fixed assets of Euro</w:t>
      </w:r>
      <w:r w:rsidRPr="001D28F7">
        <w:rPr>
          <w:rFonts w:ascii="Times New Roman" w:hAnsi="Times New Roman" w:cs="Times New Roman"/>
        </w:rPr>
        <w:t xml:space="preserve"> </w:t>
      </w:r>
      <w:r>
        <w:rPr>
          <w:rFonts w:ascii="Times New Roman" w:hAnsi="Times New Roman" w:cs="Times New Roman"/>
        </w:rPr>
        <w:t>0</w:t>
      </w:r>
      <w:r w:rsidRPr="001D28F7">
        <w:rPr>
          <w:rFonts w:ascii="Times New Roman" w:hAnsi="Times New Roman" w:cs="Times New Roman"/>
        </w:rPr>
        <w:t>.</w:t>
      </w:r>
      <w:r>
        <w:rPr>
          <w:rFonts w:ascii="Times New Roman" w:hAnsi="Times New Roman" w:cs="Times New Roman"/>
        </w:rPr>
        <w:t>3</w:t>
      </w:r>
      <w:r w:rsidRPr="001D28F7">
        <w:rPr>
          <w:rFonts w:ascii="Times New Roman" w:hAnsi="Times New Roman" w:cs="Times New Roman"/>
        </w:rPr>
        <w:t xml:space="preserve"> million (equivalent to Baht </w:t>
      </w:r>
      <w:r>
        <w:rPr>
          <w:rFonts w:ascii="Times New Roman" w:hAnsi="Times New Roman" w:cs="Times New Roman"/>
        </w:rPr>
        <w:t>10</w:t>
      </w:r>
      <w:r w:rsidRPr="001D28F7">
        <w:rPr>
          <w:rFonts w:ascii="Times New Roman" w:hAnsi="Times New Roman" w:cs="Times New Roman"/>
        </w:rPr>
        <w:t>.</w:t>
      </w:r>
      <w:r>
        <w:rPr>
          <w:rFonts w:ascii="Times New Roman" w:hAnsi="Times New Roman" w:cs="Times New Roman"/>
        </w:rPr>
        <w:t>8</w:t>
      </w:r>
      <w:r w:rsidRPr="001D28F7">
        <w:rPr>
          <w:rFonts w:ascii="Times New Roman" w:hAnsi="Times New Roman" w:cs="Times New Roman"/>
        </w:rPr>
        <w:t xml:space="preserve"> million)</w:t>
      </w:r>
      <w:r w:rsidR="00A67B2C">
        <w:rPr>
          <w:rFonts w:ascii="Times New Roman" w:hAnsi="Times New Roman" w:cs="Times New Roman"/>
        </w:rPr>
        <w:t xml:space="preserve"> (2024:Nil)</w:t>
      </w:r>
    </w:p>
    <w:p w14:paraId="24A6DCD2" w14:textId="77777777" w:rsidR="000F4BC0" w:rsidRPr="00CA3783" w:rsidRDefault="000F4BC0" w:rsidP="00CA3783">
      <w:pPr>
        <w:tabs>
          <w:tab w:val="left" w:pos="540"/>
        </w:tabs>
        <w:jc w:val="both"/>
        <w:rPr>
          <w:rFonts w:ascii="Times New Roman" w:hAnsi="Times New Roman" w:cstheme="minorBidi"/>
          <w:b/>
          <w:bCs/>
          <w:cs/>
        </w:rPr>
      </w:pPr>
    </w:p>
    <w:p w14:paraId="3E99DFCA" w14:textId="3282BD73" w:rsidR="00DE380B" w:rsidRPr="00CA3783" w:rsidRDefault="000477B5" w:rsidP="002F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2</w:t>
      </w:r>
      <w:r w:rsidR="00C56873">
        <w:rPr>
          <w:rFonts w:ascii="Times New Roman" w:hAnsi="Times New Roman" w:cs="Times New Roman"/>
          <w:b/>
          <w:bCs/>
        </w:rPr>
        <w:t>1</w:t>
      </w:r>
      <w:r w:rsidR="00DE380B" w:rsidRPr="00CA3783">
        <w:rPr>
          <w:rFonts w:ascii="Times New Roman" w:hAnsi="Times New Roman" w:cs="Times New Roman"/>
          <w:b/>
          <w:bCs/>
          <w:cs/>
        </w:rPr>
        <w:t>.</w:t>
      </w:r>
      <w:r w:rsidR="00DE380B" w:rsidRPr="00CA3783">
        <w:rPr>
          <w:rFonts w:ascii="Times New Roman" w:hAnsi="Times New Roman" w:cs="Times New Roman"/>
          <w:b/>
          <w:bCs/>
          <w:cs/>
        </w:rPr>
        <w:tab/>
      </w:r>
      <w:r w:rsidR="00DE380B" w:rsidRPr="00CA3783">
        <w:rPr>
          <w:rFonts w:ascii="Times New Roman" w:hAnsi="Times New Roman" w:cs="Times New Roman"/>
          <w:b/>
          <w:bCs/>
        </w:rPr>
        <w:t>APPROVAL OF FINANCIAL STATEMENTS</w:t>
      </w:r>
    </w:p>
    <w:p w14:paraId="302B2392" w14:textId="77777777"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69BF8BBC"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r w:rsidRPr="00047119">
        <w:rPr>
          <w:rFonts w:ascii="Times New Roman" w:hAnsi="Times New Roman" w:cs="Times New Roman"/>
        </w:rPr>
        <w:t xml:space="preserve">The Company’s </w:t>
      </w:r>
      <w:r w:rsidR="008557A9" w:rsidRPr="00047119">
        <w:rPr>
          <w:rFonts w:ascii="Times New Roman" w:hAnsi="Times New Roman" w:cs="Times New Roman"/>
        </w:rPr>
        <w:t>Board of D</w:t>
      </w:r>
      <w:r w:rsidRPr="00047119">
        <w:rPr>
          <w:rFonts w:ascii="Times New Roman" w:hAnsi="Times New Roman" w:cs="Times New Roman"/>
        </w:rPr>
        <w:t>irector</w:t>
      </w:r>
      <w:r w:rsidR="00A52DBF" w:rsidRPr="00047119">
        <w:rPr>
          <w:rFonts w:ascii="Times New Roman" w:hAnsi="Times New Roman" w:cs="Times New Roman"/>
        </w:rPr>
        <w:t>s</w:t>
      </w:r>
      <w:r w:rsidRPr="00047119">
        <w:rPr>
          <w:rFonts w:ascii="Times New Roman" w:hAnsi="Times New Roman" w:cs="Times New Roman"/>
        </w:rPr>
        <w:t xml:space="preserve"> ha</w:t>
      </w:r>
      <w:r w:rsidR="00A52DBF" w:rsidRPr="00047119">
        <w:rPr>
          <w:rFonts w:ascii="Times New Roman" w:hAnsi="Times New Roman" w:cs="Times New Roman"/>
        </w:rPr>
        <w:t>ve</w:t>
      </w:r>
      <w:r w:rsidR="00FF30B7" w:rsidRPr="00047119">
        <w:rPr>
          <w:rFonts w:ascii="Times New Roman" w:hAnsi="Times New Roman" w:cs="Times New Roman"/>
        </w:rPr>
        <w:t xml:space="preserve"> </w:t>
      </w:r>
      <w:r w:rsidRPr="00047119">
        <w:rPr>
          <w:rFonts w:ascii="Times New Roman" w:hAnsi="Times New Roman" w:cs="Times New Roman"/>
        </w:rPr>
        <w:t xml:space="preserve">authorized these </w:t>
      </w:r>
      <w:r w:rsidR="00B872BF" w:rsidRPr="00047119">
        <w:rPr>
          <w:rFonts w:ascii="Times New Roman" w:hAnsi="Times New Roman" w:cs="Times New Roman"/>
        </w:rPr>
        <w:t xml:space="preserve">interim </w:t>
      </w:r>
      <w:r w:rsidRPr="00047119">
        <w:rPr>
          <w:rFonts w:ascii="Times New Roman" w:hAnsi="Times New Roman" w:cs="Times New Roman"/>
        </w:rPr>
        <w:t>financial statements</w:t>
      </w:r>
      <w:r w:rsidR="00FF30B7" w:rsidRPr="00047119">
        <w:rPr>
          <w:rFonts w:ascii="Times New Roman" w:hAnsi="Times New Roman" w:cs="Times New Roman"/>
        </w:rPr>
        <w:t xml:space="preserve"> </w:t>
      </w:r>
      <w:r w:rsidRPr="00047119">
        <w:rPr>
          <w:rFonts w:ascii="Times New Roman" w:hAnsi="Times New Roman" w:cs="Times New Roman"/>
        </w:rPr>
        <w:t>for issue on</w:t>
      </w:r>
      <w:r w:rsidR="00557197" w:rsidRPr="00047119">
        <w:rPr>
          <w:rFonts w:ascii="Times New Roman" w:hAnsi="Times New Roman" w:cs="Times New Roman"/>
        </w:rPr>
        <w:t xml:space="preserve"> </w:t>
      </w:r>
      <w:r w:rsidR="00EF33E9" w:rsidRPr="00047119">
        <w:rPr>
          <w:rFonts w:ascii="Times New Roman" w:hAnsi="Times New Roman"/>
          <w:szCs w:val="22"/>
        </w:rPr>
        <w:t>August</w:t>
      </w:r>
      <w:r w:rsidR="001B3EE6" w:rsidRPr="00047119">
        <w:rPr>
          <w:rFonts w:ascii="Times New Roman" w:hAnsi="Times New Roman" w:cs="Times New Roman"/>
        </w:rPr>
        <w:t xml:space="preserve"> </w:t>
      </w:r>
      <w:r w:rsidR="003C3B22">
        <w:rPr>
          <w:rFonts w:ascii="Times New Roman" w:hAnsi="Times New Roman" w:cs="Times New Roman"/>
        </w:rPr>
        <w:t>7</w:t>
      </w:r>
      <w:r w:rsidR="00100D5F" w:rsidRPr="00047119">
        <w:rPr>
          <w:rFonts w:ascii="Times New Roman" w:hAnsi="Times New Roman" w:cs="Times New Roman"/>
        </w:rPr>
        <w:t>, 20</w:t>
      </w:r>
      <w:r w:rsidR="00B25843" w:rsidRPr="00047119">
        <w:rPr>
          <w:rFonts w:ascii="Times New Roman" w:hAnsi="Times New Roman" w:cs="Times New Roman"/>
        </w:rPr>
        <w:t>2</w:t>
      </w:r>
      <w:r w:rsidR="00360DB9" w:rsidRPr="00047119">
        <w:rPr>
          <w:rFonts w:ascii="Times New Roman" w:hAnsi="Times New Roman" w:cs="Times New Roman"/>
        </w:rPr>
        <w:t>4</w:t>
      </w:r>
      <w:r w:rsidR="00100D5F" w:rsidRPr="00047119">
        <w:rPr>
          <w:rFonts w:ascii="Times New Roman" w:hAnsi="Times New Roman" w:cs="Times New Roman"/>
        </w:rPr>
        <w:t>.</w:t>
      </w:r>
    </w:p>
    <w:sectPr w:rsidR="00DE380B" w:rsidRPr="00CA3783" w:rsidSect="00BB7DC8">
      <w:headerReference w:type="default" r:id="rId11"/>
      <w:footerReference w:type="default" r:id="rId12"/>
      <w:pgSz w:w="11909" w:h="16834" w:code="9"/>
      <w:pgMar w:top="1152" w:right="1008" w:bottom="576" w:left="1296" w:header="1152" w:footer="475"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0837D6" w14:textId="77777777" w:rsidR="00244ECE" w:rsidRDefault="00244ECE">
      <w:r>
        <w:separator/>
      </w:r>
    </w:p>
  </w:endnote>
  <w:endnote w:type="continuationSeparator" w:id="0">
    <w:p w14:paraId="15EC7BC4" w14:textId="77777777" w:rsidR="00244ECE" w:rsidRDefault="00244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9339144"/>
      <w:docPartObj>
        <w:docPartGallery w:val="Page Numbers (Bottom of Page)"/>
        <w:docPartUnique/>
      </w:docPartObj>
    </w:sdtPr>
    <w:sdtEndPr>
      <w:rPr>
        <w:noProof/>
      </w:rPr>
    </w:sdtEndPr>
    <w:sdtContent>
      <w:p w14:paraId="7748CBB0" w14:textId="3AD76722" w:rsidR="00BB7DC8" w:rsidRPr="00BB7DC8" w:rsidRDefault="00BB7DC8" w:rsidP="00BB7DC8">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8</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6FC428" w14:textId="77777777" w:rsidR="00244ECE" w:rsidRDefault="00244ECE">
      <w:r>
        <w:separator/>
      </w:r>
    </w:p>
  </w:footnote>
  <w:footnote w:type="continuationSeparator" w:id="0">
    <w:p w14:paraId="6FF58C36" w14:textId="77777777" w:rsidR="00244ECE" w:rsidRDefault="00244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5CF41" w14:textId="71609092" w:rsidR="00EB66FA" w:rsidRPr="004E014D" w:rsidRDefault="004E014D" w:rsidP="004E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4A2AEF45" w14:textId="77777777"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r w:rsidRPr="00307CD3">
      <w:rPr>
        <w:rFonts w:ascii="Times New Roman" w:hAnsi="Times New Roman" w:cs="Cordia New"/>
        <w:sz w:val="18"/>
        <w:szCs w:val="18"/>
        <w:lang w:val="en-US"/>
      </w:rPr>
      <w:t>(Continued)</w:t>
    </w:r>
  </w:p>
  <w:p w14:paraId="6C29F42B" w14:textId="40150A4B" w:rsidR="00EB66FA" w:rsidRPr="00307CD3" w:rsidRDefault="0038264A"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w:t>
    </w:r>
    <w:r w:rsidR="006329C2">
      <w:rPr>
        <w:rFonts w:ascii="Times New Roman" w:hAnsi="Times New Roman" w:cs="Cordia New"/>
        <w:sz w:val="18"/>
        <w:szCs w:val="18"/>
        <w:lang w:val="en-US"/>
      </w:rPr>
      <w:t xml:space="preserve"> 3</w:t>
    </w:r>
    <w:r>
      <w:rPr>
        <w:rFonts w:ascii="Times New Roman" w:hAnsi="Times New Roman" w:cs="Cordia New"/>
        <w:sz w:val="18"/>
        <w:szCs w:val="18"/>
        <w:lang w:val="en-US"/>
      </w:rPr>
      <w:t>0</w:t>
    </w:r>
    <w:r w:rsidR="00EB66FA" w:rsidRPr="00307CD3">
      <w:rPr>
        <w:rFonts w:ascii="Times New Roman" w:hAnsi="Times New Roman" w:cs="Cordia New"/>
        <w:sz w:val="18"/>
        <w:szCs w:val="18"/>
        <w:lang w:val="en-US"/>
      </w:rPr>
      <w:t>, 202</w:t>
    </w:r>
    <w:r w:rsidR="00360DB9">
      <w:rPr>
        <w:rFonts w:ascii="Times New Roman" w:hAnsi="Times New Roman" w:cs="Cordia New"/>
        <w:sz w:val="18"/>
        <w:szCs w:val="18"/>
        <w:lang w:val="en-US"/>
      </w:rPr>
      <w:t>4</w:t>
    </w:r>
    <w:r w:rsidR="00EB66FA" w:rsidRPr="00307CD3">
      <w:rPr>
        <w:rFonts w:ascii="Times New Roman" w:hAnsi="Times New Roman" w:cs="Cordia New"/>
        <w:sz w:val="18"/>
        <w:szCs w:val="18"/>
        <w:lang w:val="en-US"/>
      </w:rPr>
      <w:t xml:space="preserve"> </w:t>
    </w:r>
    <w:r w:rsidR="00EB66FA" w:rsidRPr="00307CD3">
      <w:rPr>
        <w:rFonts w:ascii="Times New Roman" w:hAnsi="Times New Roman" w:cs="Times New Roman"/>
        <w:sz w:val="18"/>
        <w:szCs w:val="18"/>
        <w:lang w:val="en-US"/>
      </w:rPr>
      <w:t>(Unaudited/Reviewed)</w:t>
    </w:r>
  </w:p>
  <w:p w14:paraId="2089081D" w14:textId="77777777" w:rsidR="00EB66FA" w:rsidRPr="004D1CB5" w:rsidRDefault="00EB66FA">
    <w:pPr>
      <w:pStyle w:val="Header"/>
      <w:rPr>
        <w:rFonts w:ascii="Times New Roman" w:hAnsi="Times New Roman" w:cs="Times New Roman"/>
      </w:rPr>
    </w:pPr>
  </w:p>
  <w:p w14:paraId="440908FE" w14:textId="77777777" w:rsidR="00EB66FA" w:rsidRPr="004D1CB5" w:rsidRDefault="00EB66FA">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6A3BDC"/>
    <w:multiLevelType w:val="hybridMultilevel"/>
    <w:tmpl w:val="4BA8D220"/>
    <w:lvl w:ilvl="0" w:tplc="9A30C474">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BAD486D"/>
    <w:multiLevelType w:val="hybridMultilevel"/>
    <w:tmpl w:val="93AE20CA"/>
    <w:lvl w:ilvl="0" w:tplc="C67C093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72F57"/>
    <w:multiLevelType w:val="hybridMultilevel"/>
    <w:tmpl w:val="7CAAEB42"/>
    <w:lvl w:ilvl="0" w:tplc="6D9C7C6A">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B66F7C"/>
    <w:multiLevelType w:val="hybridMultilevel"/>
    <w:tmpl w:val="F1EA58F0"/>
    <w:lvl w:ilvl="0" w:tplc="40FC6FF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7BB25CE"/>
    <w:multiLevelType w:val="hybridMultilevel"/>
    <w:tmpl w:val="64AA5B3A"/>
    <w:lvl w:ilvl="0" w:tplc="ED4C0C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F01649"/>
    <w:multiLevelType w:val="hybridMultilevel"/>
    <w:tmpl w:val="5DF27CF6"/>
    <w:lvl w:ilvl="0" w:tplc="CCF6A96E">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9C2BB0"/>
    <w:multiLevelType w:val="hybridMultilevel"/>
    <w:tmpl w:val="99AC0908"/>
    <w:lvl w:ilvl="0" w:tplc="BE6845D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EF2D1C"/>
    <w:multiLevelType w:val="hybridMultilevel"/>
    <w:tmpl w:val="1CFE82F6"/>
    <w:lvl w:ilvl="0" w:tplc="993658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15589"/>
    <w:multiLevelType w:val="hybridMultilevel"/>
    <w:tmpl w:val="DC3ED5E0"/>
    <w:lvl w:ilvl="0" w:tplc="079EB54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31"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F808D5"/>
    <w:multiLevelType w:val="hybridMultilevel"/>
    <w:tmpl w:val="40820726"/>
    <w:lvl w:ilvl="0" w:tplc="12E2C93A">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A29F2"/>
    <w:multiLevelType w:val="hybridMultilevel"/>
    <w:tmpl w:val="80E41106"/>
    <w:lvl w:ilvl="0" w:tplc="182CC732">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BCB0B9E"/>
    <w:multiLevelType w:val="hybridMultilevel"/>
    <w:tmpl w:val="A8205C82"/>
    <w:lvl w:ilvl="0" w:tplc="4B4627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867687">
    <w:abstractNumId w:val="6"/>
  </w:num>
  <w:num w:numId="2" w16cid:durableId="1906646079">
    <w:abstractNumId w:val="5"/>
  </w:num>
  <w:num w:numId="3" w16cid:durableId="1681352867">
    <w:abstractNumId w:val="9"/>
  </w:num>
  <w:num w:numId="4" w16cid:durableId="301421283">
    <w:abstractNumId w:val="7"/>
  </w:num>
  <w:num w:numId="5" w16cid:durableId="749280617">
    <w:abstractNumId w:val="8"/>
  </w:num>
  <w:num w:numId="6" w16cid:durableId="82068394">
    <w:abstractNumId w:val="3"/>
  </w:num>
  <w:num w:numId="7" w16cid:durableId="575215085">
    <w:abstractNumId w:val="2"/>
  </w:num>
  <w:num w:numId="8" w16cid:durableId="2122261335">
    <w:abstractNumId w:val="0"/>
  </w:num>
  <w:num w:numId="9" w16cid:durableId="553200886">
    <w:abstractNumId w:val="1"/>
  </w:num>
  <w:num w:numId="10" w16cid:durableId="736516147">
    <w:abstractNumId w:val="4"/>
  </w:num>
  <w:num w:numId="11" w16cid:durableId="500045307">
    <w:abstractNumId w:val="21"/>
  </w:num>
  <w:num w:numId="12" w16cid:durableId="760489210">
    <w:abstractNumId w:val="12"/>
  </w:num>
  <w:num w:numId="13" w16cid:durableId="1298802473">
    <w:abstractNumId w:val="34"/>
  </w:num>
  <w:num w:numId="14" w16cid:durableId="1416855123">
    <w:abstractNumId w:val="17"/>
  </w:num>
  <w:num w:numId="15" w16cid:durableId="1404719417">
    <w:abstractNumId w:val="22"/>
  </w:num>
  <w:num w:numId="16" w16cid:durableId="1346663975">
    <w:abstractNumId w:val="20"/>
  </w:num>
  <w:num w:numId="17" w16cid:durableId="1757550394">
    <w:abstractNumId w:val="25"/>
  </w:num>
  <w:num w:numId="18" w16cid:durableId="468547439">
    <w:abstractNumId w:val="15"/>
  </w:num>
  <w:num w:numId="19" w16cid:durableId="2524746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775564">
    <w:abstractNumId w:val="19"/>
  </w:num>
  <w:num w:numId="21" w16cid:durableId="454099704">
    <w:abstractNumId w:val="11"/>
  </w:num>
  <w:num w:numId="22" w16cid:durableId="485753437">
    <w:abstractNumId w:val="31"/>
  </w:num>
  <w:num w:numId="23" w16cid:durableId="911693889">
    <w:abstractNumId w:val="36"/>
  </w:num>
  <w:num w:numId="24" w16cid:durableId="655501906">
    <w:abstractNumId w:val="27"/>
  </w:num>
  <w:num w:numId="25" w16cid:durableId="1101147371">
    <w:abstractNumId w:val="30"/>
  </w:num>
  <w:num w:numId="26" w16cid:durableId="1108739732">
    <w:abstractNumId w:val="32"/>
  </w:num>
  <w:num w:numId="27" w16cid:durableId="1141188963">
    <w:abstractNumId w:val="24"/>
  </w:num>
  <w:num w:numId="28" w16cid:durableId="2110924423">
    <w:abstractNumId w:val="10"/>
  </w:num>
  <w:num w:numId="29" w16cid:durableId="2008093978">
    <w:abstractNumId w:val="28"/>
  </w:num>
  <w:num w:numId="30" w16cid:durableId="1387532228">
    <w:abstractNumId w:val="23"/>
  </w:num>
  <w:num w:numId="31" w16cid:durableId="1584145369">
    <w:abstractNumId w:val="13"/>
  </w:num>
  <w:num w:numId="32" w16cid:durableId="1309822107">
    <w:abstractNumId w:val="35"/>
  </w:num>
  <w:num w:numId="33" w16cid:durableId="838353475">
    <w:abstractNumId w:val="14"/>
  </w:num>
  <w:num w:numId="34" w16cid:durableId="1891258919">
    <w:abstractNumId w:val="26"/>
  </w:num>
  <w:num w:numId="35" w16cid:durableId="1945376822">
    <w:abstractNumId w:val="29"/>
  </w:num>
  <w:num w:numId="36" w16cid:durableId="985937576">
    <w:abstractNumId w:val="33"/>
  </w:num>
  <w:num w:numId="37" w16cid:durableId="196072208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A05"/>
    <w:rsid w:val="00000AE1"/>
    <w:rsid w:val="00000FEB"/>
    <w:rsid w:val="00001070"/>
    <w:rsid w:val="0000121F"/>
    <w:rsid w:val="00001476"/>
    <w:rsid w:val="000018E8"/>
    <w:rsid w:val="00001991"/>
    <w:rsid w:val="00001C00"/>
    <w:rsid w:val="00001C32"/>
    <w:rsid w:val="00002EB7"/>
    <w:rsid w:val="0000323A"/>
    <w:rsid w:val="0000338E"/>
    <w:rsid w:val="00003965"/>
    <w:rsid w:val="00003DC5"/>
    <w:rsid w:val="00004007"/>
    <w:rsid w:val="00004084"/>
    <w:rsid w:val="000040EE"/>
    <w:rsid w:val="0000507C"/>
    <w:rsid w:val="0000549A"/>
    <w:rsid w:val="000058D0"/>
    <w:rsid w:val="0000633D"/>
    <w:rsid w:val="00006D5B"/>
    <w:rsid w:val="00007475"/>
    <w:rsid w:val="00007A44"/>
    <w:rsid w:val="00007E79"/>
    <w:rsid w:val="00007F20"/>
    <w:rsid w:val="00010D91"/>
    <w:rsid w:val="00011999"/>
    <w:rsid w:val="000119BC"/>
    <w:rsid w:val="0001229F"/>
    <w:rsid w:val="00013179"/>
    <w:rsid w:val="000139C9"/>
    <w:rsid w:val="00013A54"/>
    <w:rsid w:val="00013E09"/>
    <w:rsid w:val="0001419B"/>
    <w:rsid w:val="00014705"/>
    <w:rsid w:val="0001500B"/>
    <w:rsid w:val="000151BD"/>
    <w:rsid w:val="0001579B"/>
    <w:rsid w:val="00015A07"/>
    <w:rsid w:val="00015E5C"/>
    <w:rsid w:val="00015ED5"/>
    <w:rsid w:val="00016AB4"/>
    <w:rsid w:val="00016ADF"/>
    <w:rsid w:val="00016E4B"/>
    <w:rsid w:val="00016FC9"/>
    <w:rsid w:val="000176C6"/>
    <w:rsid w:val="00017B02"/>
    <w:rsid w:val="00017CE8"/>
    <w:rsid w:val="00017FB4"/>
    <w:rsid w:val="000200D0"/>
    <w:rsid w:val="0002071B"/>
    <w:rsid w:val="00020B80"/>
    <w:rsid w:val="00020F0D"/>
    <w:rsid w:val="00021046"/>
    <w:rsid w:val="00021581"/>
    <w:rsid w:val="00021676"/>
    <w:rsid w:val="00021A29"/>
    <w:rsid w:val="00021AC6"/>
    <w:rsid w:val="00021ADB"/>
    <w:rsid w:val="00021E71"/>
    <w:rsid w:val="00021F8E"/>
    <w:rsid w:val="0002209C"/>
    <w:rsid w:val="00022116"/>
    <w:rsid w:val="000221DB"/>
    <w:rsid w:val="00022777"/>
    <w:rsid w:val="000230E4"/>
    <w:rsid w:val="0002327E"/>
    <w:rsid w:val="00023C10"/>
    <w:rsid w:val="00023FED"/>
    <w:rsid w:val="0002409A"/>
    <w:rsid w:val="00024985"/>
    <w:rsid w:val="00024A26"/>
    <w:rsid w:val="00024E23"/>
    <w:rsid w:val="0002528F"/>
    <w:rsid w:val="00025662"/>
    <w:rsid w:val="0002626B"/>
    <w:rsid w:val="00026D90"/>
    <w:rsid w:val="000276DC"/>
    <w:rsid w:val="00027858"/>
    <w:rsid w:val="000302F7"/>
    <w:rsid w:val="00030EC3"/>
    <w:rsid w:val="00031235"/>
    <w:rsid w:val="00031CC4"/>
    <w:rsid w:val="000329A5"/>
    <w:rsid w:val="00033340"/>
    <w:rsid w:val="00033A12"/>
    <w:rsid w:val="00033A3E"/>
    <w:rsid w:val="00033D6C"/>
    <w:rsid w:val="000343E6"/>
    <w:rsid w:val="00034FF1"/>
    <w:rsid w:val="00035234"/>
    <w:rsid w:val="00035297"/>
    <w:rsid w:val="000352B8"/>
    <w:rsid w:val="00035597"/>
    <w:rsid w:val="000355BC"/>
    <w:rsid w:val="0003568A"/>
    <w:rsid w:val="00035C2B"/>
    <w:rsid w:val="00035C54"/>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229"/>
    <w:rsid w:val="000454AA"/>
    <w:rsid w:val="00046421"/>
    <w:rsid w:val="00046F0E"/>
    <w:rsid w:val="0004704F"/>
    <w:rsid w:val="00047119"/>
    <w:rsid w:val="00047203"/>
    <w:rsid w:val="0004740A"/>
    <w:rsid w:val="000477B5"/>
    <w:rsid w:val="000479FA"/>
    <w:rsid w:val="00047B0B"/>
    <w:rsid w:val="00047D98"/>
    <w:rsid w:val="0005033D"/>
    <w:rsid w:val="000508E9"/>
    <w:rsid w:val="000509BD"/>
    <w:rsid w:val="00050E76"/>
    <w:rsid w:val="00050E97"/>
    <w:rsid w:val="00051008"/>
    <w:rsid w:val="00051391"/>
    <w:rsid w:val="00051F56"/>
    <w:rsid w:val="00052007"/>
    <w:rsid w:val="0005215D"/>
    <w:rsid w:val="000523C4"/>
    <w:rsid w:val="00052656"/>
    <w:rsid w:val="00052ACF"/>
    <w:rsid w:val="00052DF9"/>
    <w:rsid w:val="00052F3E"/>
    <w:rsid w:val="00053463"/>
    <w:rsid w:val="000535B2"/>
    <w:rsid w:val="00053B49"/>
    <w:rsid w:val="00054035"/>
    <w:rsid w:val="000541D5"/>
    <w:rsid w:val="000542B1"/>
    <w:rsid w:val="000545B4"/>
    <w:rsid w:val="00054F00"/>
    <w:rsid w:val="00055409"/>
    <w:rsid w:val="000558C1"/>
    <w:rsid w:val="00055EF4"/>
    <w:rsid w:val="00055FCE"/>
    <w:rsid w:val="000569EA"/>
    <w:rsid w:val="00057040"/>
    <w:rsid w:val="0005779F"/>
    <w:rsid w:val="00057F8E"/>
    <w:rsid w:val="00060205"/>
    <w:rsid w:val="00060287"/>
    <w:rsid w:val="00061887"/>
    <w:rsid w:val="00061CBA"/>
    <w:rsid w:val="000625A3"/>
    <w:rsid w:val="000631E2"/>
    <w:rsid w:val="00063472"/>
    <w:rsid w:val="00063BC3"/>
    <w:rsid w:val="00064491"/>
    <w:rsid w:val="00064A85"/>
    <w:rsid w:val="00065C5F"/>
    <w:rsid w:val="000660A5"/>
    <w:rsid w:val="000668EF"/>
    <w:rsid w:val="00066E19"/>
    <w:rsid w:val="00067317"/>
    <w:rsid w:val="000674DF"/>
    <w:rsid w:val="00067CFF"/>
    <w:rsid w:val="000702C4"/>
    <w:rsid w:val="000704AF"/>
    <w:rsid w:val="0007165C"/>
    <w:rsid w:val="000717DB"/>
    <w:rsid w:val="0007201B"/>
    <w:rsid w:val="000725C4"/>
    <w:rsid w:val="00072832"/>
    <w:rsid w:val="00073171"/>
    <w:rsid w:val="00073382"/>
    <w:rsid w:val="00074496"/>
    <w:rsid w:val="00075334"/>
    <w:rsid w:val="000753BC"/>
    <w:rsid w:val="000759AD"/>
    <w:rsid w:val="00075F8A"/>
    <w:rsid w:val="000760DB"/>
    <w:rsid w:val="00076193"/>
    <w:rsid w:val="00076199"/>
    <w:rsid w:val="00076590"/>
    <w:rsid w:val="00076AD8"/>
    <w:rsid w:val="00077139"/>
    <w:rsid w:val="000777E3"/>
    <w:rsid w:val="00077C81"/>
    <w:rsid w:val="00080244"/>
    <w:rsid w:val="00080314"/>
    <w:rsid w:val="00080D2F"/>
    <w:rsid w:val="00081321"/>
    <w:rsid w:val="00081940"/>
    <w:rsid w:val="00081B98"/>
    <w:rsid w:val="00081CC0"/>
    <w:rsid w:val="00082806"/>
    <w:rsid w:val="00082927"/>
    <w:rsid w:val="00082E6A"/>
    <w:rsid w:val="000831E7"/>
    <w:rsid w:val="00083E1E"/>
    <w:rsid w:val="00083F74"/>
    <w:rsid w:val="00084031"/>
    <w:rsid w:val="000847D3"/>
    <w:rsid w:val="00084D5F"/>
    <w:rsid w:val="0008560D"/>
    <w:rsid w:val="00085623"/>
    <w:rsid w:val="00085AF6"/>
    <w:rsid w:val="00085B17"/>
    <w:rsid w:val="00086774"/>
    <w:rsid w:val="00086EA3"/>
    <w:rsid w:val="000900D8"/>
    <w:rsid w:val="000909B5"/>
    <w:rsid w:val="00090D2B"/>
    <w:rsid w:val="00090FCF"/>
    <w:rsid w:val="00091322"/>
    <w:rsid w:val="00091571"/>
    <w:rsid w:val="00091862"/>
    <w:rsid w:val="000918F9"/>
    <w:rsid w:val="00091B86"/>
    <w:rsid w:val="000925AB"/>
    <w:rsid w:val="000925B8"/>
    <w:rsid w:val="000930C7"/>
    <w:rsid w:val="0009321D"/>
    <w:rsid w:val="00093509"/>
    <w:rsid w:val="0009352A"/>
    <w:rsid w:val="00093653"/>
    <w:rsid w:val="000937C9"/>
    <w:rsid w:val="00093CF9"/>
    <w:rsid w:val="00093EA1"/>
    <w:rsid w:val="000941A5"/>
    <w:rsid w:val="0009469B"/>
    <w:rsid w:val="00095D4F"/>
    <w:rsid w:val="00095F68"/>
    <w:rsid w:val="000961BD"/>
    <w:rsid w:val="00096E13"/>
    <w:rsid w:val="000973AD"/>
    <w:rsid w:val="00097C3D"/>
    <w:rsid w:val="000A0D6B"/>
    <w:rsid w:val="000A104C"/>
    <w:rsid w:val="000A1161"/>
    <w:rsid w:val="000A1240"/>
    <w:rsid w:val="000A1429"/>
    <w:rsid w:val="000A1DCE"/>
    <w:rsid w:val="000A23E3"/>
    <w:rsid w:val="000A28F6"/>
    <w:rsid w:val="000A30EF"/>
    <w:rsid w:val="000A3349"/>
    <w:rsid w:val="000A3BE3"/>
    <w:rsid w:val="000A3DA8"/>
    <w:rsid w:val="000A405A"/>
    <w:rsid w:val="000A4139"/>
    <w:rsid w:val="000A4CF1"/>
    <w:rsid w:val="000A50C1"/>
    <w:rsid w:val="000A543F"/>
    <w:rsid w:val="000A6A42"/>
    <w:rsid w:val="000A6E63"/>
    <w:rsid w:val="000A709B"/>
    <w:rsid w:val="000A728B"/>
    <w:rsid w:val="000A7A83"/>
    <w:rsid w:val="000A7C09"/>
    <w:rsid w:val="000A7E46"/>
    <w:rsid w:val="000B0330"/>
    <w:rsid w:val="000B0392"/>
    <w:rsid w:val="000B133A"/>
    <w:rsid w:val="000B1541"/>
    <w:rsid w:val="000B1556"/>
    <w:rsid w:val="000B1DD2"/>
    <w:rsid w:val="000B24CE"/>
    <w:rsid w:val="000B2C21"/>
    <w:rsid w:val="000B2C45"/>
    <w:rsid w:val="000B358A"/>
    <w:rsid w:val="000B36F3"/>
    <w:rsid w:val="000B40BD"/>
    <w:rsid w:val="000B413B"/>
    <w:rsid w:val="000B41E5"/>
    <w:rsid w:val="000B5B68"/>
    <w:rsid w:val="000B5C9E"/>
    <w:rsid w:val="000B60E8"/>
    <w:rsid w:val="000B63E6"/>
    <w:rsid w:val="000B68EC"/>
    <w:rsid w:val="000B6B4D"/>
    <w:rsid w:val="000B6E34"/>
    <w:rsid w:val="000B7716"/>
    <w:rsid w:val="000B77DF"/>
    <w:rsid w:val="000C0549"/>
    <w:rsid w:val="000C140D"/>
    <w:rsid w:val="000C17E7"/>
    <w:rsid w:val="000C1F6C"/>
    <w:rsid w:val="000C2A7F"/>
    <w:rsid w:val="000C2B65"/>
    <w:rsid w:val="000C2DB1"/>
    <w:rsid w:val="000C300E"/>
    <w:rsid w:val="000C373C"/>
    <w:rsid w:val="000C3756"/>
    <w:rsid w:val="000C3868"/>
    <w:rsid w:val="000C38E8"/>
    <w:rsid w:val="000C42D8"/>
    <w:rsid w:val="000C4BB6"/>
    <w:rsid w:val="000C51F9"/>
    <w:rsid w:val="000C55E1"/>
    <w:rsid w:val="000C5D08"/>
    <w:rsid w:val="000C6337"/>
    <w:rsid w:val="000C6A1D"/>
    <w:rsid w:val="000C7845"/>
    <w:rsid w:val="000C7A1E"/>
    <w:rsid w:val="000D006F"/>
    <w:rsid w:val="000D1113"/>
    <w:rsid w:val="000D1379"/>
    <w:rsid w:val="000D137E"/>
    <w:rsid w:val="000D1856"/>
    <w:rsid w:val="000D18BF"/>
    <w:rsid w:val="000D2636"/>
    <w:rsid w:val="000D2BF6"/>
    <w:rsid w:val="000D2C29"/>
    <w:rsid w:val="000D2DAE"/>
    <w:rsid w:val="000D4286"/>
    <w:rsid w:val="000D4C6B"/>
    <w:rsid w:val="000D4FBE"/>
    <w:rsid w:val="000D51E6"/>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38EF"/>
    <w:rsid w:val="000E45B5"/>
    <w:rsid w:val="000E45DB"/>
    <w:rsid w:val="000E4BD4"/>
    <w:rsid w:val="000E5010"/>
    <w:rsid w:val="000E51FC"/>
    <w:rsid w:val="000E58AE"/>
    <w:rsid w:val="000E5B61"/>
    <w:rsid w:val="000E60BE"/>
    <w:rsid w:val="000E659B"/>
    <w:rsid w:val="000E663D"/>
    <w:rsid w:val="000E701D"/>
    <w:rsid w:val="000E7348"/>
    <w:rsid w:val="000E7FD8"/>
    <w:rsid w:val="000F0238"/>
    <w:rsid w:val="000F059B"/>
    <w:rsid w:val="000F0D24"/>
    <w:rsid w:val="000F1027"/>
    <w:rsid w:val="000F11DD"/>
    <w:rsid w:val="000F12B1"/>
    <w:rsid w:val="000F1928"/>
    <w:rsid w:val="000F1984"/>
    <w:rsid w:val="000F21D3"/>
    <w:rsid w:val="000F237F"/>
    <w:rsid w:val="000F250E"/>
    <w:rsid w:val="000F29FB"/>
    <w:rsid w:val="000F2AF0"/>
    <w:rsid w:val="000F2F1A"/>
    <w:rsid w:val="000F3038"/>
    <w:rsid w:val="000F32C3"/>
    <w:rsid w:val="000F39C1"/>
    <w:rsid w:val="000F3BCA"/>
    <w:rsid w:val="000F3CE2"/>
    <w:rsid w:val="000F3D66"/>
    <w:rsid w:val="000F3DDC"/>
    <w:rsid w:val="000F4652"/>
    <w:rsid w:val="000F4BB0"/>
    <w:rsid w:val="000F4BC0"/>
    <w:rsid w:val="000F4FB7"/>
    <w:rsid w:val="000F6930"/>
    <w:rsid w:val="000F6E01"/>
    <w:rsid w:val="00100946"/>
    <w:rsid w:val="00100D5F"/>
    <w:rsid w:val="00100EB4"/>
    <w:rsid w:val="00101705"/>
    <w:rsid w:val="00101EE9"/>
    <w:rsid w:val="00102372"/>
    <w:rsid w:val="00102856"/>
    <w:rsid w:val="00102E66"/>
    <w:rsid w:val="00102FEA"/>
    <w:rsid w:val="00103EFF"/>
    <w:rsid w:val="0010414F"/>
    <w:rsid w:val="00104221"/>
    <w:rsid w:val="00104A0B"/>
    <w:rsid w:val="00104D26"/>
    <w:rsid w:val="0010503E"/>
    <w:rsid w:val="00105262"/>
    <w:rsid w:val="0010593E"/>
    <w:rsid w:val="00105FD2"/>
    <w:rsid w:val="001067AF"/>
    <w:rsid w:val="0010687F"/>
    <w:rsid w:val="00107060"/>
    <w:rsid w:val="00107DB5"/>
    <w:rsid w:val="00107DF4"/>
    <w:rsid w:val="0011059E"/>
    <w:rsid w:val="00110928"/>
    <w:rsid w:val="001109C8"/>
    <w:rsid w:val="00110A26"/>
    <w:rsid w:val="00110B6A"/>
    <w:rsid w:val="00110ED2"/>
    <w:rsid w:val="00111380"/>
    <w:rsid w:val="00111638"/>
    <w:rsid w:val="00111B25"/>
    <w:rsid w:val="00111B4D"/>
    <w:rsid w:val="00111D45"/>
    <w:rsid w:val="00112238"/>
    <w:rsid w:val="00112C70"/>
    <w:rsid w:val="00112D20"/>
    <w:rsid w:val="00112D9A"/>
    <w:rsid w:val="00113C1A"/>
    <w:rsid w:val="00113C5D"/>
    <w:rsid w:val="001145A8"/>
    <w:rsid w:val="001146E8"/>
    <w:rsid w:val="0011471C"/>
    <w:rsid w:val="00114908"/>
    <w:rsid w:val="00114BA6"/>
    <w:rsid w:val="00114D20"/>
    <w:rsid w:val="001154BE"/>
    <w:rsid w:val="0011555B"/>
    <w:rsid w:val="0011558A"/>
    <w:rsid w:val="00115EAC"/>
    <w:rsid w:val="00116476"/>
    <w:rsid w:val="001167F9"/>
    <w:rsid w:val="00116E3E"/>
    <w:rsid w:val="001177A9"/>
    <w:rsid w:val="00120BF6"/>
    <w:rsid w:val="00120FD4"/>
    <w:rsid w:val="001215FD"/>
    <w:rsid w:val="001218D3"/>
    <w:rsid w:val="00121C3E"/>
    <w:rsid w:val="00121D36"/>
    <w:rsid w:val="0012325F"/>
    <w:rsid w:val="00123737"/>
    <w:rsid w:val="00123792"/>
    <w:rsid w:val="00123908"/>
    <w:rsid w:val="00123C1E"/>
    <w:rsid w:val="00123C5B"/>
    <w:rsid w:val="00123E6F"/>
    <w:rsid w:val="00124CC0"/>
    <w:rsid w:val="00125368"/>
    <w:rsid w:val="00125752"/>
    <w:rsid w:val="00125A11"/>
    <w:rsid w:val="00126AAC"/>
    <w:rsid w:val="00126AF1"/>
    <w:rsid w:val="00126B54"/>
    <w:rsid w:val="00126DFF"/>
    <w:rsid w:val="0012757D"/>
    <w:rsid w:val="00127C94"/>
    <w:rsid w:val="001312E7"/>
    <w:rsid w:val="00131FE7"/>
    <w:rsid w:val="00132849"/>
    <w:rsid w:val="00132A17"/>
    <w:rsid w:val="001336CB"/>
    <w:rsid w:val="00133DA4"/>
    <w:rsid w:val="00134726"/>
    <w:rsid w:val="001349E9"/>
    <w:rsid w:val="00134CE5"/>
    <w:rsid w:val="0013513A"/>
    <w:rsid w:val="00135F16"/>
    <w:rsid w:val="001362FF"/>
    <w:rsid w:val="0013638D"/>
    <w:rsid w:val="00136D37"/>
    <w:rsid w:val="00136DD8"/>
    <w:rsid w:val="00137AE4"/>
    <w:rsid w:val="00137CAD"/>
    <w:rsid w:val="00137DC9"/>
    <w:rsid w:val="001401D4"/>
    <w:rsid w:val="001404AB"/>
    <w:rsid w:val="00140AFA"/>
    <w:rsid w:val="00140B02"/>
    <w:rsid w:val="00140B90"/>
    <w:rsid w:val="00140D6B"/>
    <w:rsid w:val="00141338"/>
    <w:rsid w:val="00141617"/>
    <w:rsid w:val="00143055"/>
    <w:rsid w:val="00143232"/>
    <w:rsid w:val="00143EF1"/>
    <w:rsid w:val="001442C8"/>
    <w:rsid w:val="00144572"/>
    <w:rsid w:val="00144F02"/>
    <w:rsid w:val="0014593C"/>
    <w:rsid w:val="00145DA2"/>
    <w:rsid w:val="001473CE"/>
    <w:rsid w:val="00147473"/>
    <w:rsid w:val="00147C76"/>
    <w:rsid w:val="00147D7E"/>
    <w:rsid w:val="00147F1A"/>
    <w:rsid w:val="00150A14"/>
    <w:rsid w:val="00150E4D"/>
    <w:rsid w:val="00151264"/>
    <w:rsid w:val="0015140F"/>
    <w:rsid w:val="00151E76"/>
    <w:rsid w:val="00152386"/>
    <w:rsid w:val="00152789"/>
    <w:rsid w:val="00152D38"/>
    <w:rsid w:val="00153055"/>
    <w:rsid w:val="00153E95"/>
    <w:rsid w:val="001543FC"/>
    <w:rsid w:val="00155263"/>
    <w:rsid w:val="001559A2"/>
    <w:rsid w:val="00155E50"/>
    <w:rsid w:val="00156402"/>
    <w:rsid w:val="00156FBA"/>
    <w:rsid w:val="0015714B"/>
    <w:rsid w:val="00157C14"/>
    <w:rsid w:val="00157CB7"/>
    <w:rsid w:val="00157FA1"/>
    <w:rsid w:val="0016060D"/>
    <w:rsid w:val="00160718"/>
    <w:rsid w:val="00160C65"/>
    <w:rsid w:val="00161432"/>
    <w:rsid w:val="001618DC"/>
    <w:rsid w:val="00161902"/>
    <w:rsid w:val="00161AB6"/>
    <w:rsid w:val="00161C7F"/>
    <w:rsid w:val="001626C5"/>
    <w:rsid w:val="00162989"/>
    <w:rsid w:val="001633DD"/>
    <w:rsid w:val="001636EB"/>
    <w:rsid w:val="001639D8"/>
    <w:rsid w:val="00163ED2"/>
    <w:rsid w:val="00164564"/>
    <w:rsid w:val="0016484F"/>
    <w:rsid w:val="00164B86"/>
    <w:rsid w:val="00165500"/>
    <w:rsid w:val="0016607D"/>
    <w:rsid w:val="00166412"/>
    <w:rsid w:val="001666F7"/>
    <w:rsid w:val="0016684A"/>
    <w:rsid w:val="00166BD7"/>
    <w:rsid w:val="001677A3"/>
    <w:rsid w:val="0016781F"/>
    <w:rsid w:val="0016794B"/>
    <w:rsid w:val="00170265"/>
    <w:rsid w:val="001707FD"/>
    <w:rsid w:val="0017219D"/>
    <w:rsid w:val="00172D60"/>
    <w:rsid w:val="00172EB0"/>
    <w:rsid w:val="00173268"/>
    <w:rsid w:val="001734F3"/>
    <w:rsid w:val="001736BF"/>
    <w:rsid w:val="00174011"/>
    <w:rsid w:val="001750D2"/>
    <w:rsid w:val="001756B1"/>
    <w:rsid w:val="001762A5"/>
    <w:rsid w:val="00176327"/>
    <w:rsid w:val="0017705C"/>
    <w:rsid w:val="0017759B"/>
    <w:rsid w:val="00180381"/>
    <w:rsid w:val="001804D3"/>
    <w:rsid w:val="00180C5E"/>
    <w:rsid w:val="00181EC5"/>
    <w:rsid w:val="0018214F"/>
    <w:rsid w:val="001826D9"/>
    <w:rsid w:val="00182B2F"/>
    <w:rsid w:val="00182EE3"/>
    <w:rsid w:val="001836AF"/>
    <w:rsid w:val="001837C2"/>
    <w:rsid w:val="00183EE8"/>
    <w:rsid w:val="001840D7"/>
    <w:rsid w:val="0018485D"/>
    <w:rsid w:val="00185390"/>
    <w:rsid w:val="001853E6"/>
    <w:rsid w:val="00185F15"/>
    <w:rsid w:val="001868CA"/>
    <w:rsid w:val="0018693C"/>
    <w:rsid w:val="001871F4"/>
    <w:rsid w:val="00187557"/>
    <w:rsid w:val="00187C3E"/>
    <w:rsid w:val="00187F56"/>
    <w:rsid w:val="00190709"/>
    <w:rsid w:val="00190778"/>
    <w:rsid w:val="00190F3F"/>
    <w:rsid w:val="00191F98"/>
    <w:rsid w:val="001933B2"/>
    <w:rsid w:val="00193B98"/>
    <w:rsid w:val="00194006"/>
    <w:rsid w:val="001940C4"/>
    <w:rsid w:val="00194735"/>
    <w:rsid w:val="00194F10"/>
    <w:rsid w:val="001951E4"/>
    <w:rsid w:val="00195292"/>
    <w:rsid w:val="001957EC"/>
    <w:rsid w:val="00195B75"/>
    <w:rsid w:val="001979D3"/>
    <w:rsid w:val="00197A70"/>
    <w:rsid w:val="001A01AC"/>
    <w:rsid w:val="001A0446"/>
    <w:rsid w:val="001A0480"/>
    <w:rsid w:val="001A0A56"/>
    <w:rsid w:val="001A0C28"/>
    <w:rsid w:val="001A1059"/>
    <w:rsid w:val="001A10D5"/>
    <w:rsid w:val="001A1474"/>
    <w:rsid w:val="001A16F6"/>
    <w:rsid w:val="001A1DA4"/>
    <w:rsid w:val="001A2275"/>
    <w:rsid w:val="001A2529"/>
    <w:rsid w:val="001A2647"/>
    <w:rsid w:val="001A2A12"/>
    <w:rsid w:val="001A33F1"/>
    <w:rsid w:val="001A5E5F"/>
    <w:rsid w:val="001A6B61"/>
    <w:rsid w:val="001A6DB7"/>
    <w:rsid w:val="001A704B"/>
    <w:rsid w:val="001A7AE8"/>
    <w:rsid w:val="001A7FB4"/>
    <w:rsid w:val="001B0226"/>
    <w:rsid w:val="001B03AA"/>
    <w:rsid w:val="001B0856"/>
    <w:rsid w:val="001B09DE"/>
    <w:rsid w:val="001B0F61"/>
    <w:rsid w:val="001B1C15"/>
    <w:rsid w:val="001B3501"/>
    <w:rsid w:val="001B3786"/>
    <w:rsid w:val="001B3C52"/>
    <w:rsid w:val="001B3EE6"/>
    <w:rsid w:val="001B4002"/>
    <w:rsid w:val="001B42D8"/>
    <w:rsid w:val="001B4BE9"/>
    <w:rsid w:val="001B53A5"/>
    <w:rsid w:val="001B5488"/>
    <w:rsid w:val="001B5691"/>
    <w:rsid w:val="001B5A16"/>
    <w:rsid w:val="001B5EA4"/>
    <w:rsid w:val="001B6568"/>
    <w:rsid w:val="001B66EB"/>
    <w:rsid w:val="001B6F0E"/>
    <w:rsid w:val="001B7547"/>
    <w:rsid w:val="001B7960"/>
    <w:rsid w:val="001C11C2"/>
    <w:rsid w:val="001C1241"/>
    <w:rsid w:val="001C15FB"/>
    <w:rsid w:val="001C1955"/>
    <w:rsid w:val="001C2398"/>
    <w:rsid w:val="001C2D5E"/>
    <w:rsid w:val="001C2DB5"/>
    <w:rsid w:val="001C36DF"/>
    <w:rsid w:val="001C37D4"/>
    <w:rsid w:val="001C3A9D"/>
    <w:rsid w:val="001C3C9E"/>
    <w:rsid w:val="001C3E5A"/>
    <w:rsid w:val="001C416A"/>
    <w:rsid w:val="001C45C0"/>
    <w:rsid w:val="001C4B30"/>
    <w:rsid w:val="001C55DD"/>
    <w:rsid w:val="001C5CFC"/>
    <w:rsid w:val="001C5FB6"/>
    <w:rsid w:val="001C6763"/>
    <w:rsid w:val="001C7272"/>
    <w:rsid w:val="001D05DD"/>
    <w:rsid w:val="001D0A6A"/>
    <w:rsid w:val="001D1464"/>
    <w:rsid w:val="001D1D4F"/>
    <w:rsid w:val="001D23B6"/>
    <w:rsid w:val="001D3142"/>
    <w:rsid w:val="001D3C5C"/>
    <w:rsid w:val="001D3CB6"/>
    <w:rsid w:val="001D3D2F"/>
    <w:rsid w:val="001D430D"/>
    <w:rsid w:val="001D4A87"/>
    <w:rsid w:val="001D4D22"/>
    <w:rsid w:val="001D4EBB"/>
    <w:rsid w:val="001D4F85"/>
    <w:rsid w:val="001D5555"/>
    <w:rsid w:val="001D5B1A"/>
    <w:rsid w:val="001D5D01"/>
    <w:rsid w:val="001D6500"/>
    <w:rsid w:val="001D675B"/>
    <w:rsid w:val="001D6C18"/>
    <w:rsid w:val="001D7A12"/>
    <w:rsid w:val="001D7D2B"/>
    <w:rsid w:val="001E0174"/>
    <w:rsid w:val="001E1180"/>
    <w:rsid w:val="001E11CE"/>
    <w:rsid w:val="001E1BF3"/>
    <w:rsid w:val="001E1EAA"/>
    <w:rsid w:val="001E2BCD"/>
    <w:rsid w:val="001E2E97"/>
    <w:rsid w:val="001E3312"/>
    <w:rsid w:val="001E3831"/>
    <w:rsid w:val="001E38E0"/>
    <w:rsid w:val="001E4BF8"/>
    <w:rsid w:val="001E4E8C"/>
    <w:rsid w:val="001E546B"/>
    <w:rsid w:val="001E5B86"/>
    <w:rsid w:val="001E6920"/>
    <w:rsid w:val="001E6FB1"/>
    <w:rsid w:val="001E7080"/>
    <w:rsid w:val="001E78A1"/>
    <w:rsid w:val="001F10C4"/>
    <w:rsid w:val="001F120D"/>
    <w:rsid w:val="001F1334"/>
    <w:rsid w:val="001F1375"/>
    <w:rsid w:val="001F18B4"/>
    <w:rsid w:val="001F18E3"/>
    <w:rsid w:val="001F1F30"/>
    <w:rsid w:val="001F21A6"/>
    <w:rsid w:val="001F2522"/>
    <w:rsid w:val="001F26E4"/>
    <w:rsid w:val="001F2DDB"/>
    <w:rsid w:val="001F3757"/>
    <w:rsid w:val="001F4014"/>
    <w:rsid w:val="001F4E69"/>
    <w:rsid w:val="001F50D9"/>
    <w:rsid w:val="001F50EF"/>
    <w:rsid w:val="001F5386"/>
    <w:rsid w:val="001F5723"/>
    <w:rsid w:val="001F5902"/>
    <w:rsid w:val="001F5D1F"/>
    <w:rsid w:val="001F656C"/>
    <w:rsid w:val="001F6AF8"/>
    <w:rsid w:val="001F6EF9"/>
    <w:rsid w:val="001F6FC5"/>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4ED"/>
    <w:rsid w:val="002065D9"/>
    <w:rsid w:val="002065E7"/>
    <w:rsid w:val="00206812"/>
    <w:rsid w:val="002072FA"/>
    <w:rsid w:val="00210107"/>
    <w:rsid w:val="002101DD"/>
    <w:rsid w:val="0021089C"/>
    <w:rsid w:val="002114DB"/>
    <w:rsid w:val="002116FC"/>
    <w:rsid w:val="00211E28"/>
    <w:rsid w:val="00212460"/>
    <w:rsid w:val="00213DB8"/>
    <w:rsid w:val="00214864"/>
    <w:rsid w:val="002149C8"/>
    <w:rsid w:val="00214CD6"/>
    <w:rsid w:val="00214CF3"/>
    <w:rsid w:val="0021557F"/>
    <w:rsid w:val="00215676"/>
    <w:rsid w:val="0021612B"/>
    <w:rsid w:val="00216273"/>
    <w:rsid w:val="00216518"/>
    <w:rsid w:val="00216A84"/>
    <w:rsid w:val="00217BBD"/>
    <w:rsid w:val="00220269"/>
    <w:rsid w:val="0022043B"/>
    <w:rsid w:val="00220870"/>
    <w:rsid w:val="00221B89"/>
    <w:rsid w:val="00221E9C"/>
    <w:rsid w:val="00222046"/>
    <w:rsid w:val="00222932"/>
    <w:rsid w:val="00222F4A"/>
    <w:rsid w:val="00223032"/>
    <w:rsid w:val="002233FA"/>
    <w:rsid w:val="00223F0D"/>
    <w:rsid w:val="0022433A"/>
    <w:rsid w:val="00224A27"/>
    <w:rsid w:val="00224C7F"/>
    <w:rsid w:val="00224F78"/>
    <w:rsid w:val="002253BE"/>
    <w:rsid w:val="002255B5"/>
    <w:rsid w:val="00225A2D"/>
    <w:rsid w:val="00227755"/>
    <w:rsid w:val="002279E3"/>
    <w:rsid w:val="00227ABF"/>
    <w:rsid w:val="00230231"/>
    <w:rsid w:val="0023130B"/>
    <w:rsid w:val="00231AE0"/>
    <w:rsid w:val="00231E4F"/>
    <w:rsid w:val="002321D0"/>
    <w:rsid w:val="00232234"/>
    <w:rsid w:val="00232C34"/>
    <w:rsid w:val="00232D61"/>
    <w:rsid w:val="002335A3"/>
    <w:rsid w:val="002338F0"/>
    <w:rsid w:val="002339BA"/>
    <w:rsid w:val="00233D71"/>
    <w:rsid w:val="00234D23"/>
    <w:rsid w:val="00234F5A"/>
    <w:rsid w:val="00235208"/>
    <w:rsid w:val="00235EB0"/>
    <w:rsid w:val="0023653D"/>
    <w:rsid w:val="00236983"/>
    <w:rsid w:val="00236B19"/>
    <w:rsid w:val="00236E41"/>
    <w:rsid w:val="00236F7E"/>
    <w:rsid w:val="002373CE"/>
    <w:rsid w:val="00237801"/>
    <w:rsid w:val="00237975"/>
    <w:rsid w:val="00237ECD"/>
    <w:rsid w:val="00241D1B"/>
    <w:rsid w:val="00241D63"/>
    <w:rsid w:val="00241DE2"/>
    <w:rsid w:val="00242441"/>
    <w:rsid w:val="00243917"/>
    <w:rsid w:val="00243EB4"/>
    <w:rsid w:val="00244539"/>
    <w:rsid w:val="00244ECE"/>
    <w:rsid w:val="002452FB"/>
    <w:rsid w:val="00245A92"/>
    <w:rsid w:val="00245FDC"/>
    <w:rsid w:val="00246851"/>
    <w:rsid w:val="002470E3"/>
    <w:rsid w:val="00247119"/>
    <w:rsid w:val="00247160"/>
    <w:rsid w:val="002473E9"/>
    <w:rsid w:val="00247A14"/>
    <w:rsid w:val="00247E94"/>
    <w:rsid w:val="00250A91"/>
    <w:rsid w:val="00250F2E"/>
    <w:rsid w:val="00250F54"/>
    <w:rsid w:val="00250F59"/>
    <w:rsid w:val="00251698"/>
    <w:rsid w:val="00252320"/>
    <w:rsid w:val="002523D2"/>
    <w:rsid w:val="00252796"/>
    <w:rsid w:val="00252E60"/>
    <w:rsid w:val="002533B3"/>
    <w:rsid w:val="002534B3"/>
    <w:rsid w:val="00253B0E"/>
    <w:rsid w:val="00253BD3"/>
    <w:rsid w:val="002552FF"/>
    <w:rsid w:val="002556E3"/>
    <w:rsid w:val="00255770"/>
    <w:rsid w:val="00255CB1"/>
    <w:rsid w:val="002569FB"/>
    <w:rsid w:val="00256CAD"/>
    <w:rsid w:val="00256F95"/>
    <w:rsid w:val="00257460"/>
    <w:rsid w:val="002574B8"/>
    <w:rsid w:val="00257766"/>
    <w:rsid w:val="002578B7"/>
    <w:rsid w:val="00257BC0"/>
    <w:rsid w:val="00257EA8"/>
    <w:rsid w:val="00257EC1"/>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F3E"/>
    <w:rsid w:val="002651DC"/>
    <w:rsid w:val="00265CCC"/>
    <w:rsid w:val="002664A7"/>
    <w:rsid w:val="002669D8"/>
    <w:rsid w:val="00266CAA"/>
    <w:rsid w:val="00270E42"/>
    <w:rsid w:val="00271B54"/>
    <w:rsid w:val="00271E21"/>
    <w:rsid w:val="0027242A"/>
    <w:rsid w:val="00272709"/>
    <w:rsid w:val="002728FE"/>
    <w:rsid w:val="00272C77"/>
    <w:rsid w:val="00273E3A"/>
    <w:rsid w:val="00273F31"/>
    <w:rsid w:val="00273F78"/>
    <w:rsid w:val="00273F79"/>
    <w:rsid w:val="00274994"/>
    <w:rsid w:val="002752C0"/>
    <w:rsid w:val="00275B60"/>
    <w:rsid w:val="00275CE6"/>
    <w:rsid w:val="00275E7C"/>
    <w:rsid w:val="00275E91"/>
    <w:rsid w:val="002767FE"/>
    <w:rsid w:val="00276C60"/>
    <w:rsid w:val="00277994"/>
    <w:rsid w:val="00277BAB"/>
    <w:rsid w:val="00277BF3"/>
    <w:rsid w:val="002801CD"/>
    <w:rsid w:val="00280235"/>
    <w:rsid w:val="002805D6"/>
    <w:rsid w:val="00280726"/>
    <w:rsid w:val="0028142C"/>
    <w:rsid w:val="00281806"/>
    <w:rsid w:val="00281BE8"/>
    <w:rsid w:val="002827B5"/>
    <w:rsid w:val="00282A91"/>
    <w:rsid w:val="00282B3D"/>
    <w:rsid w:val="00282B7E"/>
    <w:rsid w:val="00283CA9"/>
    <w:rsid w:val="002842B3"/>
    <w:rsid w:val="0028616B"/>
    <w:rsid w:val="00286483"/>
    <w:rsid w:val="002864C9"/>
    <w:rsid w:val="00286978"/>
    <w:rsid w:val="00287519"/>
    <w:rsid w:val="002876BA"/>
    <w:rsid w:val="00287859"/>
    <w:rsid w:val="00287BA2"/>
    <w:rsid w:val="00287C92"/>
    <w:rsid w:val="00287E51"/>
    <w:rsid w:val="00290929"/>
    <w:rsid w:val="00290A25"/>
    <w:rsid w:val="00290CB7"/>
    <w:rsid w:val="00290DBF"/>
    <w:rsid w:val="002910F8"/>
    <w:rsid w:val="00291539"/>
    <w:rsid w:val="00291809"/>
    <w:rsid w:val="0029240B"/>
    <w:rsid w:val="0029248E"/>
    <w:rsid w:val="0029453E"/>
    <w:rsid w:val="00294969"/>
    <w:rsid w:val="00294C15"/>
    <w:rsid w:val="00294F1A"/>
    <w:rsid w:val="00295198"/>
    <w:rsid w:val="0029560D"/>
    <w:rsid w:val="002958D0"/>
    <w:rsid w:val="00295D87"/>
    <w:rsid w:val="00295F8E"/>
    <w:rsid w:val="00296FDB"/>
    <w:rsid w:val="0029722B"/>
    <w:rsid w:val="002A0193"/>
    <w:rsid w:val="002A0D66"/>
    <w:rsid w:val="002A16CB"/>
    <w:rsid w:val="002A171E"/>
    <w:rsid w:val="002A1984"/>
    <w:rsid w:val="002A1EED"/>
    <w:rsid w:val="002A2F36"/>
    <w:rsid w:val="002A32D2"/>
    <w:rsid w:val="002A34BB"/>
    <w:rsid w:val="002A3880"/>
    <w:rsid w:val="002A3AC4"/>
    <w:rsid w:val="002A3D26"/>
    <w:rsid w:val="002A4207"/>
    <w:rsid w:val="002A4A2C"/>
    <w:rsid w:val="002A52E6"/>
    <w:rsid w:val="002A53C7"/>
    <w:rsid w:val="002A5865"/>
    <w:rsid w:val="002A5ACA"/>
    <w:rsid w:val="002A5ACB"/>
    <w:rsid w:val="002A5B61"/>
    <w:rsid w:val="002A666B"/>
    <w:rsid w:val="002A6DA0"/>
    <w:rsid w:val="002A7246"/>
    <w:rsid w:val="002A7468"/>
    <w:rsid w:val="002A7603"/>
    <w:rsid w:val="002B024A"/>
    <w:rsid w:val="002B03B8"/>
    <w:rsid w:val="002B0526"/>
    <w:rsid w:val="002B0781"/>
    <w:rsid w:val="002B0E96"/>
    <w:rsid w:val="002B192B"/>
    <w:rsid w:val="002B198E"/>
    <w:rsid w:val="002B1C6B"/>
    <w:rsid w:val="002B1DFA"/>
    <w:rsid w:val="002B1FB2"/>
    <w:rsid w:val="002B2A35"/>
    <w:rsid w:val="002B2CAF"/>
    <w:rsid w:val="002B2E59"/>
    <w:rsid w:val="002B2EB1"/>
    <w:rsid w:val="002B320E"/>
    <w:rsid w:val="002B3E80"/>
    <w:rsid w:val="002B3EB4"/>
    <w:rsid w:val="002B44C7"/>
    <w:rsid w:val="002B49D4"/>
    <w:rsid w:val="002B4DFB"/>
    <w:rsid w:val="002B555B"/>
    <w:rsid w:val="002B6030"/>
    <w:rsid w:val="002B6153"/>
    <w:rsid w:val="002B61D8"/>
    <w:rsid w:val="002B656E"/>
    <w:rsid w:val="002B6DA6"/>
    <w:rsid w:val="002B6EEF"/>
    <w:rsid w:val="002B73B9"/>
    <w:rsid w:val="002B7E3A"/>
    <w:rsid w:val="002C02B4"/>
    <w:rsid w:val="002C031C"/>
    <w:rsid w:val="002C08B1"/>
    <w:rsid w:val="002C0D14"/>
    <w:rsid w:val="002C125A"/>
    <w:rsid w:val="002C1A89"/>
    <w:rsid w:val="002C291D"/>
    <w:rsid w:val="002C29B4"/>
    <w:rsid w:val="002C3620"/>
    <w:rsid w:val="002C41B2"/>
    <w:rsid w:val="002C4643"/>
    <w:rsid w:val="002C4666"/>
    <w:rsid w:val="002C4908"/>
    <w:rsid w:val="002C4999"/>
    <w:rsid w:val="002C4B13"/>
    <w:rsid w:val="002C4CBE"/>
    <w:rsid w:val="002C68C7"/>
    <w:rsid w:val="002C6B12"/>
    <w:rsid w:val="002C71EE"/>
    <w:rsid w:val="002C7824"/>
    <w:rsid w:val="002D0489"/>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5FDB"/>
    <w:rsid w:val="002D6166"/>
    <w:rsid w:val="002D7099"/>
    <w:rsid w:val="002D74B4"/>
    <w:rsid w:val="002D7602"/>
    <w:rsid w:val="002D7A6C"/>
    <w:rsid w:val="002D7B09"/>
    <w:rsid w:val="002D7E9A"/>
    <w:rsid w:val="002E036D"/>
    <w:rsid w:val="002E1061"/>
    <w:rsid w:val="002E1247"/>
    <w:rsid w:val="002E2125"/>
    <w:rsid w:val="002E2E96"/>
    <w:rsid w:val="002E3627"/>
    <w:rsid w:val="002E392E"/>
    <w:rsid w:val="002E48C9"/>
    <w:rsid w:val="002E4C32"/>
    <w:rsid w:val="002E505D"/>
    <w:rsid w:val="002E5439"/>
    <w:rsid w:val="002E55C3"/>
    <w:rsid w:val="002E5C86"/>
    <w:rsid w:val="002E7151"/>
    <w:rsid w:val="002E74B9"/>
    <w:rsid w:val="002E79DA"/>
    <w:rsid w:val="002F0701"/>
    <w:rsid w:val="002F0CD3"/>
    <w:rsid w:val="002F1055"/>
    <w:rsid w:val="002F12BC"/>
    <w:rsid w:val="002F19C5"/>
    <w:rsid w:val="002F1CED"/>
    <w:rsid w:val="002F1EA9"/>
    <w:rsid w:val="002F1F4C"/>
    <w:rsid w:val="002F2252"/>
    <w:rsid w:val="002F29FA"/>
    <w:rsid w:val="002F2BE3"/>
    <w:rsid w:val="002F336F"/>
    <w:rsid w:val="002F3530"/>
    <w:rsid w:val="002F414D"/>
    <w:rsid w:val="002F4247"/>
    <w:rsid w:val="002F46BE"/>
    <w:rsid w:val="002F54F5"/>
    <w:rsid w:val="002F5CDD"/>
    <w:rsid w:val="002F6811"/>
    <w:rsid w:val="002F6834"/>
    <w:rsid w:val="002F6D8F"/>
    <w:rsid w:val="002F6D90"/>
    <w:rsid w:val="002F6F48"/>
    <w:rsid w:val="002F7653"/>
    <w:rsid w:val="002F787C"/>
    <w:rsid w:val="003000BE"/>
    <w:rsid w:val="0030072F"/>
    <w:rsid w:val="00300C90"/>
    <w:rsid w:val="00300FE5"/>
    <w:rsid w:val="00301457"/>
    <w:rsid w:val="0030148E"/>
    <w:rsid w:val="00302E85"/>
    <w:rsid w:val="003031A3"/>
    <w:rsid w:val="003033AA"/>
    <w:rsid w:val="00303A1D"/>
    <w:rsid w:val="00303E11"/>
    <w:rsid w:val="0030411F"/>
    <w:rsid w:val="0030430B"/>
    <w:rsid w:val="003048DA"/>
    <w:rsid w:val="00304B72"/>
    <w:rsid w:val="00304F27"/>
    <w:rsid w:val="003053BF"/>
    <w:rsid w:val="003056C9"/>
    <w:rsid w:val="00305A51"/>
    <w:rsid w:val="003061BE"/>
    <w:rsid w:val="00306DED"/>
    <w:rsid w:val="003074D7"/>
    <w:rsid w:val="00307BE7"/>
    <w:rsid w:val="00307C77"/>
    <w:rsid w:val="00307CD3"/>
    <w:rsid w:val="00310017"/>
    <w:rsid w:val="003102C6"/>
    <w:rsid w:val="003103DC"/>
    <w:rsid w:val="00310831"/>
    <w:rsid w:val="00310E3C"/>
    <w:rsid w:val="0031141E"/>
    <w:rsid w:val="00311965"/>
    <w:rsid w:val="00311B4F"/>
    <w:rsid w:val="0031282A"/>
    <w:rsid w:val="003128D7"/>
    <w:rsid w:val="003128DE"/>
    <w:rsid w:val="00313304"/>
    <w:rsid w:val="003134AD"/>
    <w:rsid w:val="00313B9E"/>
    <w:rsid w:val="00314B1C"/>
    <w:rsid w:val="00314CD0"/>
    <w:rsid w:val="003153AA"/>
    <w:rsid w:val="0031600D"/>
    <w:rsid w:val="00316026"/>
    <w:rsid w:val="00316163"/>
    <w:rsid w:val="00316657"/>
    <w:rsid w:val="003166F2"/>
    <w:rsid w:val="00316ABF"/>
    <w:rsid w:val="00316AF0"/>
    <w:rsid w:val="00316F99"/>
    <w:rsid w:val="0031731B"/>
    <w:rsid w:val="00320131"/>
    <w:rsid w:val="0032086D"/>
    <w:rsid w:val="00320E08"/>
    <w:rsid w:val="00320EC0"/>
    <w:rsid w:val="00321041"/>
    <w:rsid w:val="00321D46"/>
    <w:rsid w:val="00321E31"/>
    <w:rsid w:val="003220CD"/>
    <w:rsid w:val="00322A25"/>
    <w:rsid w:val="003230EC"/>
    <w:rsid w:val="0032361D"/>
    <w:rsid w:val="00323B14"/>
    <w:rsid w:val="00323CFC"/>
    <w:rsid w:val="00323DD4"/>
    <w:rsid w:val="00324375"/>
    <w:rsid w:val="003247C4"/>
    <w:rsid w:val="003248E4"/>
    <w:rsid w:val="00324A40"/>
    <w:rsid w:val="00324F4D"/>
    <w:rsid w:val="003251DD"/>
    <w:rsid w:val="003255CD"/>
    <w:rsid w:val="00325694"/>
    <w:rsid w:val="003258BF"/>
    <w:rsid w:val="0032595A"/>
    <w:rsid w:val="00325BE5"/>
    <w:rsid w:val="00325D2F"/>
    <w:rsid w:val="003266BE"/>
    <w:rsid w:val="00326B6D"/>
    <w:rsid w:val="00326E47"/>
    <w:rsid w:val="003276C4"/>
    <w:rsid w:val="00327B5F"/>
    <w:rsid w:val="0033015E"/>
    <w:rsid w:val="003309A4"/>
    <w:rsid w:val="003315DA"/>
    <w:rsid w:val="00332480"/>
    <w:rsid w:val="003324D9"/>
    <w:rsid w:val="00332C9B"/>
    <w:rsid w:val="00333BED"/>
    <w:rsid w:val="0033422B"/>
    <w:rsid w:val="00335025"/>
    <w:rsid w:val="00335048"/>
    <w:rsid w:val="003358CF"/>
    <w:rsid w:val="00335F51"/>
    <w:rsid w:val="00335F72"/>
    <w:rsid w:val="00337624"/>
    <w:rsid w:val="00340263"/>
    <w:rsid w:val="00340687"/>
    <w:rsid w:val="003406E3"/>
    <w:rsid w:val="00340952"/>
    <w:rsid w:val="00340B10"/>
    <w:rsid w:val="0034242F"/>
    <w:rsid w:val="00342659"/>
    <w:rsid w:val="00342CAB"/>
    <w:rsid w:val="003430C2"/>
    <w:rsid w:val="00344370"/>
    <w:rsid w:val="00345FC9"/>
    <w:rsid w:val="00346139"/>
    <w:rsid w:val="00346377"/>
    <w:rsid w:val="003465BC"/>
    <w:rsid w:val="00346AC1"/>
    <w:rsid w:val="00347BBF"/>
    <w:rsid w:val="003501F9"/>
    <w:rsid w:val="0035055E"/>
    <w:rsid w:val="00350848"/>
    <w:rsid w:val="00350AD5"/>
    <w:rsid w:val="00350AE2"/>
    <w:rsid w:val="00350E90"/>
    <w:rsid w:val="003514E4"/>
    <w:rsid w:val="00352682"/>
    <w:rsid w:val="003533F7"/>
    <w:rsid w:val="00353E27"/>
    <w:rsid w:val="0035476A"/>
    <w:rsid w:val="0035482A"/>
    <w:rsid w:val="00354BFF"/>
    <w:rsid w:val="00354EFD"/>
    <w:rsid w:val="00355346"/>
    <w:rsid w:val="0035567B"/>
    <w:rsid w:val="003558D7"/>
    <w:rsid w:val="00357401"/>
    <w:rsid w:val="0035779B"/>
    <w:rsid w:val="00357813"/>
    <w:rsid w:val="003605F1"/>
    <w:rsid w:val="00360BDA"/>
    <w:rsid w:val="00360DB9"/>
    <w:rsid w:val="00360FE8"/>
    <w:rsid w:val="003610EE"/>
    <w:rsid w:val="00361734"/>
    <w:rsid w:val="00361DE4"/>
    <w:rsid w:val="0036214C"/>
    <w:rsid w:val="003627FF"/>
    <w:rsid w:val="003629F4"/>
    <w:rsid w:val="00362B6D"/>
    <w:rsid w:val="003632AD"/>
    <w:rsid w:val="00363664"/>
    <w:rsid w:val="003636DC"/>
    <w:rsid w:val="003640C3"/>
    <w:rsid w:val="00364277"/>
    <w:rsid w:val="003645D0"/>
    <w:rsid w:val="00364B61"/>
    <w:rsid w:val="00364C02"/>
    <w:rsid w:val="00364C77"/>
    <w:rsid w:val="00364DD9"/>
    <w:rsid w:val="00365189"/>
    <w:rsid w:val="00365E4C"/>
    <w:rsid w:val="00366601"/>
    <w:rsid w:val="00366F41"/>
    <w:rsid w:val="00367494"/>
    <w:rsid w:val="00367852"/>
    <w:rsid w:val="00367FB7"/>
    <w:rsid w:val="003701DE"/>
    <w:rsid w:val="00370BAC"/>
    <w:rsid w:val="00370DFD"/>
    <w:rsid w:val="003718C3"/>
    <w:rsid w:val="00371ED8"/>
    <w:rsid w:val="00372153"/>
    <w:rsid w:val="0037233A"/>
    <w:rsid w:val="00372C3B"/>
    <w:rsid w:val="00373866"/>
    <w:rsid w:val="00373AE7"/>
    <w:rsid w:val="00373AED"/>
    <w:rsid w:val="00373BE4"/>
    <w:rsid w:val="00373EF3"/>
    <w:rsid w:val="00373F3B"/>
    <w:rsid w:val="0037466D"/>
    <w:rsid w:val="0037488A"/>
    <w:rsid w:val="0037496C"/>
    <w:rsid w:val="0037497C"/>
    <w:rsid w:val="00374D64"/>
    <w:rsid w:val="00375026"/>
    <w:rsid w:val="003750BD"/>
    <w:rsid w:val="003754DB"/>
    <w:rsid w:val="003756C7"/>
    <w:rsid w:val="00375C9E"/>
    <w:rsid w:val="00375E7D"/>
    <w:rsid w:val="00376B92"/>
    <w:rsid w:val="00376D86"/>
    <w:rsid w:val="00380D10"/>
    <w:rsid w:val="00380EFD"/>
    <w:rsid w:val="003810A6"/>
    <w:rsid w:val="00381B6D"/>
    <w:rsid w:val="00381FF3"/>
    <w:rsid w:val="0038264A"/>
    <w:rsid w:val="00382ABD"/>
    <w:rsid w:val="0038349C"/>
    <w:rsid w:val="00383EFE"/>
    <w:rsid w:val="00383F20"/>
    <w:rsid w:val="00385399"/>
    <w:rsid w:val="003854C1"/>
    <w:rsid w:val="00385F52"/>
    <w:rsid w:val="00386196"/>
    <w:rsid w:val="00386A49"/>
    <w:rsid w:val="00386E80"/>
    <w:rsid w:val="00386ED3"/>
    <w:rsid w:val="0038726D"/>
    <w:rsid w:val="00387633"/>
    <w:rsid w:val="00387E9D"/>
    <w:rsid w:val="00390D52"/>
    <w:rsid w:val="00391319"/>
    <w:rsid w:val="003913B4"/>
    <w:rsid w:val="00391448"/>
    <w:rsid w:val="0039148A"/>
    <w:rsid w:val="0039200A"/>
    <w:rsid w:val="003924E0"/>
    <w:rsid w:val="003924F8"/>
    <w:rsid w:val="003933E7"/>
    <w:rsid w:val="00393673"/>
    <w:rsid w:val="00393D7A"/>
    <w:rsid w:val="00393EA2"/>
    <w:rsid w:val="00393EE4"/>
    <w:rsid w:val="00394990"/>
    <w:rsid w:val="00394AFB"/>
    <w:rsid w:val="00394D55"/>
    <w:rsid w:val="00394FC4"/>
    <w:rsid w:val="00395DEE"/>
    <w:rsid w:val="003963F4"/>
    <w:rsid w:val="0039655B"/>
    <w:rsid w:val="00397405"/>
    <w:rsid w:val="003975DD"/>
    <w:rsid w:val="00397D08"/>
    <w:rsid w:val="00397DB1"/>
    <w:rsid w:val="003A08EB"/>
    <w:rsid w:val="003A10DA"/>
    <w:rsid w:val="003A1146"/>
    <w:rsid w:val="003A203F"/>
    <w:rsid w:val="003A25BC"/>
    <w:rsid w:val="003A287A"/>
    <w:rsid w:val="003A379E"/>
    <w:rsid w:val="003A37AF"/>
    <w:rsid w:val="003A3EE4"/>
    <w:rsid w:val="003A4774"/>
    <w:rsid w:val="003A5322"/>
    <w:rsid w:val="003A5509"/>
    <w:rsid w:val="003A691D"/>
    <w:rsid w:val="003A7042"/>
    <w:rsid w:val="003A7428"/>
    <w:rsid w:val="003A780D"/>
    <w:rsid w:val="003A7E94"/>
    <w:rsid w:val="003B0120"/>
    <w:rsid w:val="003B03FC"/>
    <w:rsid w:val="003B0A20"/>
    <w:rsid w:val="003B0A47"/>
    <w:rsid w:val="003B18E3"/>
    <w:rsid w:val="003B1C1C"/>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BC1"/>
    <w:rsid w:val="003C0D87"/>
    <w:rsid w:val="003C1412"/>
    <w:rsid w:val="003C15F3"/>
    <w:rsid w:val="003C2761"/>
    <w:rsid w:val="003C29A7"/>
    <w:rsid w:val="003C30F4"/>
    <w:rsid w:val="003C3926"/>
    <w:rsid w:val="003C3B22"/>
    <w:rsid w:val="003C3D62"/>
    <w:rsid w:val="003C3FBF"/>
    <w:rsid w:val="003C463A"/>
    <w:rsid w:val="003C49D5"/>
    <w:rsid w:val="003C4A62"/>
    <w:rsid w:val="003C4CD9"/>
    <w:rsid w:val="003C4FE9"/>
    <w:rsid w:val="003C6444"/>
    <w:rsid w:val="003C669D"/>
    <w:rsid w:val="003C788C"/>
    <w:rsid w:val="003C7B6D"/>
    <w:rsid w:val="003D0257"/>
    <w:rsid w:val="003D0C1F"/>
    <w:rsid w:val="003D0DD2"/>
    <w:rsid w:val="003D11ED"/>
    <w:rsid w:val="003D1874"/>
    <w:rsid w:val="003D193F"/>
    <w:rsid w:val="003D1A14"/>
    <w:rsid w:val="003D1BF1"/>
    <w:rsid w:val="003D267D"/>
    <w:rsid w:val="003D2EA9"/>
    <w:rsid w:val="003D2F65"/>
    <w:rsid w:val="003D342B"/>
    <w:rsid w:val="003D3C5C"/>
    <w:rsid w:val="003D3D10"/>
    <w:rsid w:val="003D3F19"/>
    <w:rsid w:val="003D53DF"/>
    <w:rsid w:val="003D564D"/>
    <w:rsid w:val="003D56A5"/>
    <w:rsid w:val="003D5759"/>
    <w:rsid w:val="003D5943"/>
    <w:rsid w:val="003D5DAD"/>
    <w:rsid w:val="003D60B2"/>
    <w:rsid w:val="003D68FA"/>
    <w:rsid w:val="003D6E01"/>
    <w:rsid w:val="003D7166"/>
    <w:rsid w:val="003D7390"/>
    <w:rsid w:val="003D7609"/>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19"/>
    <w:rsid w:val="003E4178"/>
    <w:rsid w:val="003E41DC"/>
    <w:rsid w:val="003E41E7"/>
    <w:rsid w:val="003E4316"/>
    <w:rsid w:val="003E43B8"/>
    <w:rsid w:val="003E48B7"/>
    <w:rsid w:val="003E55C8"/>
    <w:rsid w:val="003E581A"/>
    <w:rsid w:val="003E6238"/>
    <w:rsid w:val="003E62E9"/>
    <w:rsid w:val="003E6CC4"/>
    <w:rsid w:val="003E6D75"/>
    <w:rsid w:val="003E72F0"/>
    <w:rsid w:val="003E7A0B"/>
    <w:rsid w:val="003E7FC8"/>
    <w:rsid w:val="003F09A8"/>
    <w:rsid w:val="003F12F1"/>
    <w:rsid w:val="003F19DA"/>
    <w:rsid w:val="003F1F14"/>
    <w:rsid w:val="003F202B"/>
    <w:rsid w:val="003F3274"/>
    <w:rsid w:val="003F37C4"/>
    <w:rsid w:val="003F37F9"/>
    <w:rsid w:val="003F4DA8"/>
    <w:rsid w:val="003F547E"/>
    <w:rsid w:val="003F5913"/>
    <w:rsid w:val="003F5B6F"/>
    <w:rsid w:val="003F5BF7"/>
    <w:rsid w:val="003F6017"/>
    <w:rsid w:val="003F6095"/>
    <w:rsid w:val="003F75D8"/>
    <w:rsid w:val="00400426"/>
    <w:rsid w:val="004005BF"/>
    <w:rsid w:val="004009F5"/>
    <w:rsid w:val="00400AB4"/>
    <w:rsid w:val="00400F80"/>
    <w:rsid w:val="00401216"/>
    <w:rsid w:val="00401A44"/>
    <w:rsid w:val="00401B18"/>
    <w:rsid w:val="00402222"/>
    <w:rsid w:val="00402392"/>
    <w:rsid w:val="004027F3"/>
    <w:rsid w:val="00402A1F"/>
    <w:rsid w:val="00402ACD"/>
    <w:rsid w:val="00402B32"/>
    <w:rsid w:val="00402F5C"/>
    <w:rsid w:val="00403754"/>
    <w:rsid w:val="00403977"/>
    <w:rsid w:val="00403EB4"/>
    <w:rsid w:val="00403F6F"/>
    <w:rsid w:val="0040423F"/>
    <w:rsid w:val="004043B3"/>
    <w:rsid w:val="00405525"/>
    <w:rsid w:val="00405973"/>
    <w:rsid w:val="00405D3B"/>
    <w:rsid w:val="00406480"/>
    <w:rsid w:val="00406A49"/>
    <w:rsid w:val="004070D5"/>
    <w:rsid w:val="004076CA"/>
    <w:rsid w:val="00410968"/>
    <w:rsid w:val="00410D36"/>
    <w:rsid w:val="00410F78"/>
    <w:rsid w:val="00411917"/>
    <w:rsid w:val="00411A06"/>
    <w:rsid w:val="00413718"/>
    <w:rsid w:val="00414242"/>
    <w:rsid w:val="004147C3"/>
    <w:rsid w:val="00414958"/>
    <w:rsid w:val="00415C0F"/>
    <w:rsid w:val="0041783E"/>
    <w:rsid w:val="00417C5A"/>
    <w:rsid w:val="004208E0"/>
    <w:rsid w:val="004209D0"/>
    <w:rsid w:val="00420B71"/>
    <w:rsid w:val="00420F77"/>
    <w:rsid w:val="004214A8"/>
    <w:rsid w:val="004214BB"/>
    <w:rsid w:val="0042299F"/>
    <w:rsid w:val="00422DC9"/>
    <w:rsid w:val="004235C7"/>
    <w:rsid w:val="00424766"/>
    <w:rsid w:val="00424CB8"/>
    <w:rsid w:val="00426B4D"/>
    <w:rsid w:val="00426BB9"/>
    <w:rsid w:val="00426FF4"/>
    <w:rsid w:val="00430BA9"/>
    <w:rsid w:val="00430D6A"/>
    <w:rsid w:val="004313AE"/>
    <w:rsid w:val="00431842"/>
    <w:rsid w:val="0043191C"/>
    <w:rsid w:val="00432581"/>
    <w:rsid w:val="00433287"/>
    <w:rsid w:val="004333A8"/>
    <w:rsid w:val="00433A8F"/>
    <w:rsid w:val="00433BCC"/>
    <w:rsid w:val="00433D43"/>
    <w:rsid w:val="00434672"/>
    <w:rsid w:val="00434708"/>
    <w:rsid w:val="0043472F"/>
    <w:rsid w:val="004348D4"/>
    <w:rsid w:val="00434F79"/>
    <w:rsid w:val="00435094"/>
    <w:rsid w:val="00435109"/>
    <w:rsid w:val="00435E8F"/>
    <w:rsid w:val="0043658F"/>
    <w:rsid w:val="00437B6A"/>
    <w:rsid w:val="004400BD"/>
    <w:rsid w:val="004405CB"/>
    <w:rsid w:val="004413FE"/>
    <w:rsid w:val="0044182B"/>
    <w:rsid w:val="00442094"/>
    <w:rsid w:val="00442790"/>
    <w:rsid w:val="00442A95"/>
    <w:rsid w:val="00442C03"/>
    <w:rsid w:val="00443019"/>
    <w:rsid w:val="0044392E"/>
    <w:rsid w:val="00443BA1"/>
    <w:rsid w:val="00443FC6"/>
    <w:rsid w:val="00444201"/>
    <w:rsid w:val="004443E3"/>
    <w:rsid w:val="004446BB"/>
    <w:rsid w:val="00444859"/>
    <w:rsid w:val="00444B67"/>
    <w:rsid w:val="00444B69"/>
    <w:rsid w:val="00444D6D"/>
    <w:rsid w:val="00444F01"/>
    <w:rsid w:val="004450CF"/>
    <w:rsid w:val="00445DEC"/>
    <w:rsid w:val="0044621B"/>
    <w:rsid w:val="004462DA"/>
    <w:rsid w:val="004464E9"/>
    <w:rsid w:val="00447111"/>
    <w:rsid w:val="00447AD9"/>
    <w:rsid w:val="00447B32"/>
    <w:rsid w:val="00447CCA"/>
    <w:rsid w:val="00447D7B"/>
    <w:rsid w:val="004500AB"/>
    <w:rsid w:val="0045077A"/>
    <w:rsid w:val="0045086D"/>
    <w:rsid w:val="004508A3"/>
    <w:rsid w:val="00450D27"/>
    <w:rsid w:val="00450F2E"/>
    <w:rsid w:val="004515F7"/>
    <w:rsid w:val="00451707"/>
    <w:rsid w:val="0045206F"/>
    <w:rsid w:val="0045207A"/>
    <w:rsid w:val="0045245B"/>
    <w:rsid w:val="00452D3E"/>
    <w:rsid w:val="004534F6"/>
    <w:rsid w:val="00453AEC"/>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3FA"/>
    <w:rsid w:val="0046077E"/>
    <w:rsid w:val="00460802"/>
    <w:rsid w:val="0046096B"/>
    <w:rsid w:val="00460C87"/>
    <w:rsid w:val="00461375"/>
    <w:rsid w:val="004613CD"/>
    <w:rsid w:val="004617A5"/>
    <w:rsid w:val="00461895"/>
    <w:rsid w:val="00461B26"/>
    <w:rsid w:val="004623D9"/>
    <w:rsid w:val="00462D42"/>
    <w:rsid w:val="0046323B"/>
    <w:rsid w:val="004636C3"/>
    <w:rsid w:val="00463CCA"/>
    <w:rsid w:val="00463D33"/>
    <w:rsid w:val="004647FF"/>
    <w:rsid w:val="004657DD"/>
    <w:rsid w:val="00466C42"/>
    <w:rsid w:val="004673E6"/>
    <w:rsid w:val="00467F02"/>
    <w:rsid w:val="00470B8F"/>
    <w:rsid w:val="0047162D"/>
    <w:rsid w:val="00471DDA"/>
    <w:rsid w:val="00471F68"/>
    <w:rsid w:val="0047209E"/>
    <w:rsid w:val="00472994"/>
    <w:rsid w:val="00472FBC"/>
    <w:rsid w:val="00473059"/>
    <w:rsid w:val="004734FF"/>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0EB2"/>
    <w:rsid w:val="00481BEC"/>
    <w:rsid w:val="00481F58"/>
    <w:rsid w:val="00482DFB"/>
    <w:rsid w:val="004831B2"/>
    <w:rsid w:val="004834BC"/>
    <w:rsid w:val="0048368C"/>
    <w:rsid w:val="0048390E"/>
    <w:rsid w:val="00483E24"/>
    <w:rsid w:val="00483FC9"/>
    <w:rsid w:val="0048405F"/>
    <w:rsid w:val="004842B5"/>
    <w:rsid w:val="00484C44"/>
    <w:rsid w:val="004852B3"/>
    <w:rsid w:val="00485495"/>
    <w:rsid w:val="0048588E"/>
    <w:rsid w:val="00485B44"/>
    <w:rsid w:val="00485CC7"/>
    <w:rsid w:val="00485D1B"/>
    <w:rsid w:val="00485DCB"/>
    <w:rsid w:val="004869B3"/>
    <w:rsid w:val="00486FE0"/>
    <w:rsid w:val="00487C03"/>
    <w:rsid w:val="00490F57"/>
    <w:rsid w:val="004910D5"/>
    <w:rsid w:val="004919E0"/>
    <w:rsid w:val="00491C97"/>
    <w:rsid w:val="00492401"/>
    <w:rsid w:val="0049260D"/>
    <w:rsid w:val="004931FD"/>
    <w:rsid w:val="004932A5"/>
    <w:rsid w:val="004933ED"/>
    <w:rsid w:val="00493669"/>
    <w:rsid w:val="004938D3"/>
    <w:rsid w:val="00493F98"/>
    <w:rsid w:val="004943F0"/>
    <w:rsid w:val="00494495"/>
    <w:rsid w:val="0049507F"/>
    <w:rsid w:val="004956E3"/>
    <w:rsid w:val="004966CA"/>
    <w:rsid w:val="00496EBD"/>
    <w:rsid w:val="004A0526"/>
    <w:rsid w:val="004A0BE2"/>
    <w:rsid w:val="004A1C29"/>
    <w:rsid w:val="004A3200"/>
    <w:rsid w:val="004A4436"/>
    <w:rsid w:val="004A4567"/>
    <w:rsid w:val="004A4ABB"/>
    <w:rsid w:val="004A4FDB"/>
    <w:rsid w:val="004A5128"/>
    <w:rsid w:val="004A53B3"/>
    <w:rsid w:val="004A541E"/>
    <w:rsid w:val="004A5927"/>
    <w:rsid w:val="004A5F53"/>
    <w:rsid w:val="004A6B14"/>
    <w:rsid w:val="004A7585"/>
    <w:rsid w:val="004A75AE"/>
    <w:rsid w:val="004A79C1"/>
    <w:rsid w:val="004A79FE"/>
    <w:rsid w:val="004B03CF"/>
    <w:rsid w:val="004B0471"/>
    <w:rsid w:val="004B0795"/>
    <w:rsid w:val="004B128A"/>
    <w:rsid w:val="004B1309"/>
    <w:rsid w:val="004B198E"/>
    <w:rsid w:val="004B1D3C"/>
    <w:rsid w:val="004B23C7"/>
    <w:rsid w:val="004B2453"/>
    <w:rsid w:val="004B264C"/>
    <w:rsid w:val="004B295F"/>
    <w:rsid w:val="004B3029"/>
    <w:rsid w:val="004B39B0"/>
    <w:rsid w:val="004B51FB"/>
    <w:rsid w:val="004B57F5"/>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B66"/>
    <w:rsid w:val="004C1FBE"/>
    <w:rsid w:val="004C2340"/>
    <w:rsid w:val="004C26FC"/>
    <w:rsid w:val="004C2FB0"/>
    <w:rsid w:val="004C3014"/>
    <w:rsid w:val="004C3320"/>
    <w:rsid w:val="004C33E0"/>
    <w:rsid w:val="004C3D0B"/>
    <w:rsid w:val="004C3ECB"/>
    <w:rsid w:val="004C4119"/>
    <w:rsid w:val="004C4250"/>
    <w:rsid w:val="004C5843"/>
    <w:rsid w:val="004C5D0C"/>
    <w:rsid w:val="004C6A5F"/>
    <w:rsid w:val="004C6B72"/>
    <w:rsid w:val="004C6BA3"/>
    <w:rsid w:val="004C76CD"/>
    <w:rsid w:val="004C792F"/>
    <w:rsid w:val="004C7AE5"/>
    <w:rsid w:val="004C7C09"/>
    <w:rsid w:val="004C7CED"/>
    <w:rsid w:val="004C7D73"/>
    <w:rsid w:val="004C7FCE"/>
    <w:rsid w:val="004D0324"/>
    <w:rsid w:val="004D05DC"/>
    <w:rsid w:val="004D07E4"/>
    <w:rsid w:val="004D0A5B"/>
    <w:rsid w:val="004D1247"/>
    <w:rsid w:val="004D1B67"/>
    <w:rsid w:val="004D1CB5"/>
    <w:rsid w:val="004D1CC2"/>
    <w:rsid w:val="004D1DD2"/>
    <w:rsid w:val="004D1F5A"/>
    <w:rsid w:val="004D2A0E"/>
    <w:rsid w:val="004D2D2E"/>
    <w:rsid w:val="004D33B5"/>
    <w:rsid w:val="004D3A51"/>
    <w:rsid w:val="004D3CA3"/>
    <w:rsid w:val="004D4047"/>
    <w:rsid w:val="004D406A"/>
    <w:rsid w:val="004D4544"/>
    <w:rsid w:val="004D4CA3"/>
    <w:rsid w:val="004D6190"/>
    <w:rsid w:val="004D643D"/>
    <w:rsid w:val="004D65E7"/>
    <w:rsid w:val="004D6657"/>
    <w:rsid w:val="004D688D"/>
    <w:rsid w:val="004D6BED"/>
    <w:rsid w:val="004D6C87"/>
    <w:rsid w:val="004D79B3"/>
    <w:rsid w:val="004D7AC3"/>
    <w:rsid w:val="004E014D"/>
    <w:rsid w:val="004E0B08"/>
    <w:rsid w:val="004E1078"/>
    <w:rsid w:val="004E1659"/>
    <w:rsid w:val="004E1A5C"/>
    <w:rsid w:val="004E22C9"/>
    <w:rsid w:val="004E26B5"/>
    <w:rsid w:val="004E2769"/>
    <w:rsid w:val="004E2BE8"/>
    <w:rsid w:val="004E2D0C"/>
    <w:rsid w:val="004E2E6A"/>
    <w:rsid w:val="004E3543"/>
    <w:rsid w:val="004E35CF"/>
    <w:rsid w:val="004E3CAE"/>
    <w:rsid w:val="004E4404"/>
    <w:rsid w:val="004E448B"/>
    <w:rsid w:val="004E4671"/>
    <w:rsid w:val="004E4E36"/>
    <w:rsid w:val="004E549B"/>
    <w:rsid w:val="004E5ACD"/>
    <w:rsid w:val="004E6281"/>
    <w:rsid w:val="004E66D2"/>
    <w:rsid w:val="004E68F5"/>
    <w:rsid w:val="004E6C6F"/>
    <w:rsid w:val="004E6EC5"/>
    <w:rsid w:val="004E712C"/>
    <w:rsid w:val="004E77B5"/>
    <w:rsid w:val="004E7BEE"/>
    <w:rsid w:val="004E7D9F"/>
    <w:rsid w:val="004F0016"/>
    <w:rsid w:val="004F0146"/>
    <w:rsid w:val="004F048F"/>
    <w:rsid w:val="004F06D3"/>
    <w:rsid w:val="004F0767"/>
    <w:rsid w:val="004F08D8"/>
    <w:rsid w:val="004F24F7"/>
    <w:rsid w:val="004F2BEC"/>
    <w:rsid w:val="004F30F2"/>
    <w:rsid w:val="004F34C0"/>
    <w:rsid w:val="004F3C6A"/>
    <w:rsid w:val="004F3EE5"/>
    <w:rsid w:val="004F3FE1"/>
    <w:rsid w:val="004F50D8"/>
    <w:rsid w:val="004F51E4"/>
    <w:rsid w:val="004F53A0"/>
    <w:rsid w:val="004F5B36"/>
    <w:rsid w:val="004F6DA2"/>
    <w:rsid w:val="004F6DEC"/>
    <w:rsid w:val="004F6E6B"/>
    <w:rsid w:val="004F6EAD"/>
    <w:rsid w:val="004F747E"/>
    <w:rsid w:val="004F7C67"/>
    <w:rsid w:val="005002A2"/>
    <w:rsid w:val="0050124D"/>
    <w:rsid w:val="005012A7"/>
    <w:rsid w:val="00502772"/>
    <w:rsid w:val="00502E3C"/>
    <w:rsid w:val="00503268"/>
    <w:rsid w:val="005032DD"/>
    <w:rsid w:val="00503A50"/>
    <w:rsid w:val="00503E6D"/>
    <w:rsid w:val="0050403C"/>
    <w:rsid w:val="005040CB"/>
    <w:rsid w:val="005047B2"/>
    <w:rsid w:val="0050494F"/>
    <w:rsid w:val="00504EF5"/>
    <w:rsid w:val="0050542B"/>
    <w:rsid w:val="00505E6F"/>
    <w:rsid w:val="00506107"/>
    <w:rsid w:val="0050623F"/>
    <w:rsid w:val="005062E5"/>
    <w:rsid w:val="0050648A"/>
    <w:rsid w:val="00506C1D"/>
    <w:rsid w:val="0050796F"/>
    <w:rsid w:val="00510202"/>
    <w:rsid w:val="0051028F"/>
    <w:rsid w:val="005105AE"/>
    <w:rsid w:val="0051081A"/>
    <w:rsid w:val="00510E45"/>
    <w:rsid w:val="005110DE"/>
    <w:rsid w:val="005111F5"/>
    <w:rsid w:val="00511F44"/>
    <w:rsid w:val="00512162"/>
    <w:rsid w:val="00512A1E"/>
    <w:rsid w:val="00512AD5"/>
    <w:rsid w:val="00512F37"/>
    <w:rsid w:val="005135B6"/>
    <w:rsid w:val="00513CD0"/>
    <w:rsid w:val="00514831"/>
    <w:rsid w:val="00514A5B"/>
    <w:rsid w:val="00516246"/>
    <w:rsid w:val="005166E7"/>
    <w:rsid w:val="005167D1"/>
    <w:rsid w:val="00516D56"/>
    <w:rsid w:val="00517B52"/>
    <w:rsid w:val="005202FA"/>
    <w:rsid w:val="005204D5"/>
    <w:rsid w:val="00520615"/>
    <w:rsid w:val="00520F62"/>
    <w:rsid w:val="005210BC"/>
    <w:rsid w:val="0052228A"/>
    <w:rsid w:val="00522466"/>
    <w:rsid w:val="00522DDD"/>
    <w:rsid w:val="00523623"/>
    <w:rsid w:val="005237C9"/>
    <w:rsid w:val="00523ABA"/>
    <w:rsid w:val="005240AF"/>
    <w:rsid w:val="00524B0C"/>
    <w:rsid w:val="00524EF7"/>
    <w:rsid w:val="005253A4"/>
    <w:rsid w:val="00525AD9"/>
    <w:rsid w:val="00525E4A"/>
    <w:rsid w:val="0052617F"/>
    <w:rsid w:val="00526C25"/>
    <w:rsid w:val="00526EEE"/>
    <w:rsid w:val="00527298"/>
    <w:rsid w:val="005300F1"/>
    <w:rsid w:val="0053011C"/>
    <w:rsid w:val="00530E2A"/>
    <w:rsid w:val="00530EAB"/>
    <w:rsid w:val="00531EE4"/>
    <w:rsid w:val="00532741"/>
    <w:rsid w:val="00533336"/>
    <w:rsid w:val="005339B9"/>
    <w:rsid w:val="00533DFD"/>
    <w:rsid w:val="00533E8D"/>
    <w:rsid w:val="005345E6"/>
    <w:rsid w:val="005347A5"/>
    <w:rsid w:val="0053556C"/>
    <w:rsid w:val="00535A15"/>
    <w:rsid w:val="00535C2A"/>
    <w:rsid w:val="00535D06"/>
    <w:rsid w:val="00535F8A"/>
    <w:rsid w:val="00536419"/>
    <w:rsid w:val="00536BF5"/>
    <w:rsid w:val="00536DAD"/>
    <w:rsid w:val="00537819"/>
    <w:rsid w:val="005379CD"/>
    <w:rsid w:val="00537B3E"/>
    <w:rsid w:val="005405BC"/>
    <w:rsid w:val="0054089A"/>
    <w:rsid w:val="005409F4"/>
    <w:rsid w:val="0054114C"/>
    <w:rsid w:val="005414B5"/>
    <w:rsid w:val="005414C3"/>
    <w:rsid w:val="00541C15"/>
    <w:rsid w:val="00542140"/>
    <w:rsid w:val="005428DF"/>
    <w:rsid w:val="00542D70"/>
    <w:rsid w:val="0054302D"/>
    <w:rsid w:val="00543352"/>
    <w:rsid w:val="00543536"/>
    <w:rsid w:val="00543610"/>
    <w:rsid w:val="005441CA"/>
    <w:rsid w:val="00545A99"/>
    <w:rsid w:val="00545CE3"/>
    <w:rsid w:val="00546348"/>
    <w:rsid w:val="00546A6C"/>
    <w:rsid w:val="005475EB"/>
    <w:rsid w:val="00547757"/>
    <w:rsid w:val="00547981"/>
    <w:rsid w:val="00547AC0"/>
    <w:rsid w:val="00547C4F"/>
    <w:rsid w:val="00547CD9"/>
    <w:rsid w:val="00547F30"/>
    <w:rsid w:val="0055073D"/>
    <w:rsid w:val="0055088F"/>
    <w:rsid w:val="00551D05"/>
    <w:rsid w:val="00551D45"/>
    <w:rsid w:val="005525EF"/>
    <w:rsid w:val="00552A59"/>
    <w:rsid w:val="00552A83"/>
    <w:rsid w:val="00552B39"/>
    <w:rsid w:val="005534EE"/>
    <w:rsid w:val="00553B36"/>
    <w:rsid w:val="00553FE7"/>
    <w:rsid w:val="00554576"/>
    <w:rsid w:val="00554A13"/>
    <w:rsid w:val="00556180"/>
    <w:rsid w:val="00556AED"/>
    <w:rsid w:val="00557197"/>
    <w:rsid w:val="0055776F"/>
    <w:rsid w:val="00557B1D"/>
    <w:rsid w:val="00557CE6"/>
    <w:rsid w:val="0056035C"/>
    <w:rsid w:val="00560C1A"/>
    <w:rsid w:val="00561375"/>
    <w:rsid w:val="0056168A"/>
    <w:rsid w:val="00561F1A"/>
    <w:rsid w:val="00562333"/>
    <w:rsid w:val="00562770"/>
    <w:rsid w:val="005628BC"/>
    <w:rsid w:val="00562EA4"/>
    <w:rsid w:val="005632F1"/>
    <w:rsid w:val="005634FD"/>
    <w:rsid w:val="005635CB"/>
    <w:rsid w:val="005639D2"/>
    <w:rsid w:val="00563AC3"/>
    <w:rsid w:val="0056430B"/>
    <w:rsid w:val="0056455E"/>
    <w:rsid w:val="00564C7B"/>
    <w:rsid w:val="00564F0B"/>
    <w:rsid w:val="00564FFD"/>
    <w:rsid w:val="0056534A"/>
    <w:rsid w:val="0056577D"/>
    <w:rsid w:val="005659BB"/>
    <w:rsid w:val="0056607E"/>
    <w:rsid w:val="005660FE"/>
    <w:rsid w:val="0056675F"/>
    <w:rsid w:val="005669FF"/>
    <w:rsid w:val="00566BAB"/>
    <w:rsid w:val="00567251"/>
    <w:rsid w:val="005673FE"/>
    <w:rsid w:val="00567A1C"/>
    <w:rsid w:val="00567D8C"/>
    <w:rsid w:val="00567E4E"/>
    <w:rsid w:val="005704FF"/>
    <w:rsid w:val="00570F81"/>
    <w:rsid w:val="0057123B"/>
    <w:rsid w:val="0057130D"/>
    <w:rsid w:val="00572026"/>
    <w:rsid w:val="00572088"/>
    <w:rsid w:val="005722F9"/>
    <w:rsid w:val="0057239E"/>
    <w:rsid w:val="00572804"/>
    <w:rsid w:val="00572AD8"/>
    <w:rsid w:val="00572B2B"/>
    <w:rsid w:val="00573F34"/>
    <w:rsid w:val="005744DE"/>
    <w:rsid w:val="00574705"/>
    <w:rsid w:val="00574AA8"/>
    <w:rsid w:val="00574EE8"/>
    <w:rsid w:val="00575C8E"/>
    <w:rsid w:val="00576169"/>
    <w:rsid w:val="005762B7"/>
    <w:rsid w:val="005764CE"/>
    <w:rsid w:val="00576C84"/>
    <w:rsid w:val="00576D2D"/>
    <w:rsid w:val="00576D65"/>
    <w:rsid w:val="005777E0"/>
    <w:rsid w:val="00577C00"/>
    <w:rsid w:val="00577D6D"/>
    <w:rsid w:val="00577F55"/>
    <w:rsid w:val="0058031B"/>
    <w:rsid w:val="005804DE"/>
    <w:rsid w:val="00580B99"/>
    <w:rsid w:val="00580DE7"/>
    <w:rsid w:val="00581381"/>
    <w:rsid w:val="00581442"/>
    <w:rsid w:val="00581D4A"/>
    <w:rsid w:val="00581D93"/>
    <w:rsid w:val="00581EEC"/>
    <w:rsid w:val="0058207A"/>
    <w:rsid w:val="00582CCC"/>
    <w:rsid w:val="005830EA"/>
    <w:rsid w:val="0058324C"/>
    <w:rsid w:val="00583724"/>
    <w:rsid w:val="00583DBD"/>
    <w:rsid w:val="0058459F"/>
    <w:rsid w:val="00584693"/>
    <w:rsid w:val="00585894"/>
    <w:rsid w:val="0058595F"/>
    <w:rsid w:val="00585981"/>
    <w:rsid w:val="005859DF"/>
    <w:rsid w:val="00585C75"/>
    <w:rsid w:val="00586C69"/>
    <w:rsid w:val="00586F0D"/>
    <w:rsid w:val="0058706C"/>
    <w:rsid w:val="00587070"/>
    <w:rsid w:val="00587250"/>
    <w:rsid w:val="00587E9A"/>
    <w:rsid w:val="005906E3"/>
    <w:rsid w:val="005913E6"/>
    <w:rsid w:val="00591532"/>
    <w:rsid w:val="00591701"/>
    <w:rsid w:val="00591889"/>
    <w:rsid w:val="005918D3"/>
    <w:rsid w:val="00591BA6"/>
    <w:rsid w:val="0059202C"/>
    <w:rsid w:val="00592582"/>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D92"/>
    <w:rsid w:val="00595F03"/>
    <w:rsid w:val="00596786"/>
    <w:rsid w:val="005977F0"/>
    <w:rsid w:val="005A00BF"/>
    <w:rsid w:val="005A0774"/>
    <w:rsid w:val="005A07AD"/>
    <w:rsid w:val="005A08AB"/>
    <w:rsid w:val="005A0A49"/>
    <w:rsid w:val="005A1E6A"/>
    <w:rsid w:val="005A1EC9"/>
    <w:rsid w:val="005A209D"/>
    <w:rsid w:val="005A2225"/>
    <w:rsid w:val="005A2288"/>
    <w:rsid w:val="005A2AC9"/>
    <w:rsid w:val="005A3383"/>
    <w:rsid w:val="005A3459"/>
    <w:rsid w:val="005A3840"/>
    <w:rsid w:val="005A4FB3"/>
    <w:rsid w:val="005A52D7"/>
    <w:rsid w:val="005A5832"/>
    <w:rsid w:val="005A58FB"/>
    <w:rsid w:val="005A5969"/>
    <w:rsid w:val="005A5BB1"/>
    <w:rsid w:val="005A5F0B"/>
    <w:rsid w:val="005A62A9"/>
    <w:rsid w:val="005A664A"/>
    <w:rsid w:val="005A6C15"/>
    <w:rsid w:val="005A793A"/>
    <w:rsid w:val="005A7CA1"/>
    <w:rsid w:val="005B09A0"/>
    <w:rsid w:val="005B0F43"/>
    <w:rsid w:val="005B13F2"/>
    <w:rsid w:val="005B15FE"/>
    <w:rsid w:val="005B1C0A"/>
    <w:rsid w:val="005B2016"/>
    <w:rsid w:val="005B2766"/>
    <w:rsid w:val="005B2D7F"/>
    <w:rsid w:val="005B2E49"/>
    <w:rsid w:val="005B4768"/>
    <w:rsid w:val="005B4B22"/>
    <w:rsid w:val="005B4DD3"/>
    <w:rsid w:val="005B504D"/>
    <w:rsid w:val="005B5559"/>
    <w:rsid w:val="005B56EE"/>
    <w:rsid w:val="005B5BA6"/>
    <w:rsid w:val="005B63E3"/>
    <w:rsid w:val="005B67F4"/>
    <w:rsid w:val="005B68A9"/>
    <w:rsid w:val="005B6D2C"/>
    <w:rsid w:val="005B711C"/>
    <w:rsid w:val="005B74DA"/>
    <w:rsid w:val="005B79BC"/>
    <w:rsid w:val="005C0471"/>
    <w:rsid w:val="005C05FB"/>
    <w:rsid w:val="005C0B51"/>
    <w:rsid w:val="005C0D30"/>
    <w:rsid w:val="005C163B"/>
    <w:rsid w:val="005C17C5"/>
    <w:rsid w:val="005C1ECD"/>
    <w:rsid w:val="005C21F5"/>
    <w:rsid w:val="005C2F2D"/>
    <w:rsid w:val="005C3856"/>
    <w:rsid w:val="005C3A3A"/>
    <w:rsid w:val="005C3A53"/>
    <w:rsid w:val="005C3BB7"/>
    <w:rsid w:val="005C4083"/>
    <w:rsid w:val="005C4579"/>
    <w:rsid w:val="005C59CC"/>
    <w:rsid w:val="005C6225"/>
    <w:rsid w:val="005C6485"/>
    <w:rsid w:val="005C6FA8"/>
    <w:rsid w:val="005D0161"/>
    <w:rsid w:val="005D03EF"/>
    <w:rsid w:val="005D09F8"/>
    <w:rsid w:val="005D0B22"/>
    <w:rsid w:val="005D0DF4"/>
    <w:rsid w:val="005D0FD7"/>
    <w:rsid w:val="005D167A"/>
    <w:rsid w:val="005D1A8C"/>
    <w:rsid w:val="005D2053"/>
    <w:rsid w:val="005D2654"/>
    <w:rsid w:val="005D288D"/>
    <w:rsid w:val="005D2F15"/>
    <w:rsid w:val="005D36EE"/>
    <w:rsid w:val="005D375F"/>
    <w:rsid w:val="005D3974"/>
    <w:rsid w:val="005D3BEB"/>
    <w:rsid w:val="005D3F33"/>
    <w:rsid w:val="005D435F"/>
    <w:rsid w:val="005D444A"/>
    <w:rsid w:val="005D48B0"/>
    <w:rsid w:val="005D4E26"/>
    <w:rsid w:val="005D5A5B"/>
    <w:rsid w:val="005D5AA2"/>
    <w:rsid w:val="005D5C52"/>
    <w:rsid w:val="005D6EA2"/>
    <w:rsid w:val="005D6F55"/>
    <w:rsid w:val="005D76A0"/>
    <w:rsid w:val="005D792A"/>
    <w:rsid w:val="005D796F"/>
    <w:rsid w:val="005E0124"/>
    <w:rsid w:val="005E04C1"/>
    <w:rsid w:val="005E0C52"/>
    <w:rsid w:val="005E1283"/>
    <w:rsid w:val="005E1398"/>
    <w:rsid w:val="005E160A"/>
    <w:rsid w:val="005E1853"/>
    <w:rsid w:val="005E1B29"/>
    <w:rsid w:val="005E1B9D"/>
    <w:rsid w:val="005E31F8"/>
    <w:rsid w:val="005E36E8"/>
    <w:rsid w:val="005E38DC"/>
    <w:rsid w:val="005E3AC6"/>
    <w:rsid w:val="005E3BA4"/>
    <w:rsid w:val="005E3E40"/>
    <w:rsid w:val="005E411A"/>
    <w:rsid w:val="005E41E2"/>
    <w:rsid w:val="005E42BF"/>
    <w:rsid w:val="005E6214"/>
    <w:rsid w:val="005E6332"/>
    <w:rsid w:val="005E67AC"/>
    <w:rsid w:val="005E67FD"/>
    <w:rsid w:val="005E747A"/>
    <w:rsid w:val="005E78BC"/>
    <w:rsid w:val="005F010D"/>
    <w:rsid w:val="005F06FD"/>
    <w:rsid w:val="005F0B1D"/>
    <w:rsid w:val="005F16EB"/>
    <w:rsid w:val="005F1711"/>
    <w:rsid w:val="005F26FF"/>
    <w:rsid w:val="005F3964"/>
    <w:rsid w:val="005F3C6E"/>
    <w:rsid w:val="005F3D59"/>
    <w:rsid w:val="005F45AF"/>
    <w:rsid w:val="005F4BCE"/>
    <w:rsid w:val="005F4EC0"/>
    <w:rsid w:val="005F56F1"/>
    <w:rsid w:val="005F5CA0"/>
    <w:rsid w:val="005F5F0F"/>
    <w:rsid w:val="005F684B"/>
    <w:rsid w:val="005F6EB7"/>
    <w:rsid w:val="005F724A"/>
    <w:rsid w:val="005F7E16"/>
    <w:rsid w:val="006000EA"/>
    <w:rsid w:val="00600CFE"/>
    <w:rsid w:val="006017D6"/>
    <w:rsid w:val="006018BB"/>
    <w:rsid w:val="00601ADF"/>
    <w:rsid w:val="00601C9C"/>
    <w:rsid w:val="00601CA6"/>
    <w:rsid w:val="00601F75"/>
    <w:rsid w:val="00602602"/>
    <w:rsid w:val="006028E4"/>
    <w:rsid w:val="00602E7C"/>
    <w:rsid w:val="006034A2"/>
    <w:rsid w:val="00603853"/>
    <w:rsid w:val="00603A34"/>
    <w:rsid w:val="00604257"/>
    <w:rsid w:val="006047A9"/>
    <w:rsid w:val="006052AE"/>
    <w:rsid w:val="006059EE"/>
    <w:rsid w:val="00606001"/>
    <w:rsid w:val="0060748C"/>
    <w:rsid w:val="006075B1"/>
    <w:rsid w:val="006078B4"/>
    <w:rsid w:val="006078E6"/>
    <w:rsid w:val="00607D98"/>
    <w:rsid w:val="006114A3"/>
    <w:rsid w:val="00612472"/>
    <w:rsid w:val="00613302"/>
    <w:rsid w:val="00613579"/>
    <w:rsid w:val="00613712"/>
    <w:rsid w:val="00614248"/>
    <w:rsid w:val="006143B9"/>
    <w:rsid w:val="00614A7F"/>
    <w:rsid w:val="00614E72"/>
    <w:rsid w:val="006151D1"/>
    <w:rsid w:val="00615319"/>
    <w:rsid w:val="00615B9B"/>
    <w:rsid w:val="0061612D"/>
    <w:rsid w:val="00616DF8"/>
    <w:rsid w:val="0061711D"/>
    <w:rsid w:val="006207EB"/>
    <w:rsid w:val="00620804"/>
    <w:rsid w:val="00620981"/>
    <w:rsid w:val="00620AF7"/>
    <w:rsid w:val="00620D50"/>
    <w:rsid w:val="00620E39"/>
    <w:rsid w:val="00621097"/>
    <w:rsid w:val="006210EA"/>
    <w:rsid w:val="006214D8"/>
    <w:rsid w:val="0062178D"/>
    <w:rsid w:val="006224EA"/>
    <w:rsid w:val="006229D3"/>
    <w:rsid w:val="00622C64"/>
    <w:rsid w:val="00622EF0"/>
    <w:rsid w:val="00624E0D"/>
    <w:rsid w:val="00624F0D"/>
    <w:rsid w:val="0062512F"/>
    <w:rsid w:val="0062585E"/>
    <w:rsid w:val="006258E1"/>
    <w:rsid w:val="00625BCB"/>
    <w:rsid w:val="00625D60"/>
    <w:rsid w:val="00626351"/>
    <w:rsid w:val="00627656"/>
    <w:rsid w:val="00627DB3"/>
    <w:rsid w:val="006301EF"/>
    <w:rsid w:val="00630999"/>
    <w:rsid w:val="00630A7A"/>
    <w:rsid w:val="00630EC4"/>
    <w:rsid w:val="00630FC0"/>
    <w:rsid w:val="0063122D"/>
    <w:rsid w:val="00632421"/>
    <w:rsid w:val="006324D0"/>
    <w:rsid w:val="0063282C"/>
    <w:rsid w:val="006329C2"/>
    <w:rsid w:val="00632A1E"/>
    <w:rsid w:val="00632D44"/>
    <w:rsid w:val="006332DB"/>
    <w:rsid w:val="0063338E"/>
    <w:rsid w:val="0063361F"/>
    <w:rsid w:val="006338BD"/>
    <w:rsid w:val="00633D29"/>
    <w:rsid w:val="0063448B"/>
    <w:rsid w:val="006346D9"/>
    <w:rsid w:val="0063492B"/>
    <w:rsid w:val="0063497C"/>
    <w:rsid w:val="00634AEA"/>
    <w:rsid w:val="00634E51"/>
    <w:rsid w:val="00636475"/>
    <w:rsid w:val="006364F1"/>
    <w:rsid w:val="00636634"/>
    <w:rsid w:val="006370E2"/>
    <w:rsid w:val="00637761"/>
    <w:rsid w:val="00640945"/>
    <w:rsid w:val="006420D5"/>
    <w:rsid w:val="006420EB"/>
    <w:rsid w:val="00642DE6"/>
    <w:rsid w:val="00643DE5"/>
    <w:rsid w:val="006442DA"/>
    <w:rsid w:val="006443A6"/>
    <w:rsid w:val="0064463A"/>
    <w:rsid w:val="006451CC"/>
    <w:rsid w:val="0064560D"/>
    <w:rsid w:val="00645D75"/>
    <w:rsid w:val="00645D7E"/>
    <w:rsid w:val="00646217"/>
    <w:rsid w:val="00646640"/>
    <w:rsid w:val="006466E7"/>
    <w:rsid w:val="006474E7"/>
    <w:rsid w:val="00647688"/>
    <w:rsid w:val="006478A6"/>
    <w:rsid w:val="00647999"/>
    <w:rsid w:val="00647DEA"/>
    <w:rsid w:val="006504FE"/>
    <w:rsid w:val="006507EA"/>
    <w:rsid w:val="0065149F"/>
    <w:rsid w:val="006518F3"/>
    <w:rsid w:val="00651DA4"/>
    <w:rsid w:val="00651E0F"/>
    <w:rsid w:val="00652D29"/>
    <w:rsid w:val="00653118"/>
    <w:rsid w:val="0065396E"/>
    <w:rsid w:val="00653D72"/>
    <w:rsid w:val="00654479"/>
    <w:rsid w:val="0065460D"/>
    <w:rsid w:val="0065480C"/>
    <w:rsid w:val="00654A7B"/>
    <w:rsid w:val="00654FA0"/>
    <w:rsid w:val="00655733"/>
    <w:rsid w:val="0065634D"/>
    <w:rsid w:val="00656957"/>
    <w:rsid w:val="006573A3"/>
    <w:rsid w:val="006577EA"/>
    <w:rsid w:val="00657C27"/>
    <w:rsid w:val="00657F3C"/>
    <w:rsid w:val="00660016"/>
    <w:rsid w:val="006602BD"/>
    <w:rsid w:val="00660E78"/>
    <w:rsid w:val="00661122"/>
    <w:rsid w:val="006612FF"/>
    <w:rsid w:val="00661496"/>
    <w:rsid w:val="006614A8"/>
    <w:rsid w:val="00661F93"/>
    <w:rsid w:val="00662173"/>
    <w:rsid w:val="006637AC"/>
    <w:rsid w:val="00664053"/>
    <w:rsid w:val="00664230"/>
    <w:rsid w:val="006644EE"/>
    <w:rsid w:val="00664729"/>
    <w:rsid w:val="006652F6"/>
    <w:rsid w:val="00665540"/>
    <w:rsid w:val="00665D20"/>
    <w:rsid w:val="00665DA5"/>
    <w:rsid w:val="00665FB2"/>
    <w:rsid w:val="0066609B"/>
    <w:rsid w:val="0066633E"/>
    <w:rsid w:val="00666582"/>
    <w:rsid w:val="00666A2C"/>
    <w:rsid w:val="006670A5"/>
    <w:rsid w:val="006671D4"/>
    <w:rsid w:val="00667548"/>
    <w:rsid w:val="00670AAA"/>
    <w:rsid w:val="00671076"/>
    <w:rsid w:val="006713B9"/>
    <w:rsid w:val="00671894"/>
    <w:rsid w:val="00672D31"/>
    <w:rsid w:val="00672DF8"/>
    <w:rsid w:val="00673771"/>
    <w:rsid w:val="00673839"/>
    <w:rsid w:val="00673B78"/>
    <w:rsid w:val="00673BC1"/>
    <w:rsid w:val="006741DF"/>
    <w:rsid w:val="00674A39"/>
    <w:rsid w:val="00674C08"/>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C7E"/>
    <w:rsid w:val="00684D69"/>
    <w:rsid w:val="00684E87"/>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9F0"/>
    <w:rsid w:val="00693C5B"/>
    <w:rsid w:val="006941A5"/>
    <w:rsid w:val="006946EA"/>
    <w:rsid w:val="006948AE"/>
    <w:rsid w:val="00694989"/>
    <w:rsid w:val="00694A5A"/>
    <w:rsid w:val="00694F70"/>
    <w:rsid w:val="006955CE"/>
    <w:rsid w:val="0069575A"/>
    <w:rsid w:val="006958B6"/>
    <w:rsid w:val="0069621D"/>
    <w:rsid w:val="006962A1"/>
    <w:rsid w:val="00696617"/>
    <w:rsid w:val="006968EB"/>
    <w:rsid w:val="00696BCD"/>
    <w:rsid w:val="006977F8"/>
    <w:rsid w:val="006978AA"/>
    <w:rsid w:val="006979FE"/>
    <w:rsid w:val="00697C14"/>
    <w:rsid w:val="00697F0C"/>
    <w:rsid w:val="006A004B"/>
    <w:rsid w:val="006A1142"/>
    <w:rsid w:val="006A1F5D"/>
    <w:rsid w:val="006A2028"/>
    <w:rsid w:val="006A2108"/>
    <w:rsid w:val="006A25A7"/>
    <w:rsid w:val="006A2EE8"/>
    <w:rsid w:val="006A3312"/>
    <w:rsid w:val="006A353F"/>
    <w:rsid w:val="006A39AA"/>
    <w:rsid w:val="006A43D8"/>
    <w:rsid w:val="006A43E5"/>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14A"/>
    <w:rsid w:val="006B094A"/>
    <w:rsid w:val="006B09EE"/>
    <w:rsid w:val="006B0F75"/>
    <w:rsid w:val="006B10F7"/>
    <w:rsid w:val="006B1519"/>
    <w:rsid w:val="006B2228"/>
    <w:rsid w:val="006B2472"/>
    <w:rsid w:val="006B2EC1"/>
    <w:rsid w:val="006B3269"/>
    <w:rsid w:val="006B332E"/>
    <w:rsid w:val="006B34CA"/>
    <w:rsid w:val="006B38ED"/>
    <w:rsid w:val="006B4326"/>
    <w:rsid w:val="006B4BAD"/>
    <w:rsid w:val="006B50A1"/>
    <w:rsid w:val="006B56F7"/>
    <w:rsid w:val="006B5BE9"/>
    <w:rsid w:val="006B60D3"/>
    <w:rsid w:val="006B6423"/>
    <w:rsid w:val="006B66F6"/>
    <w:rsid w:val="006B75B8"/>
    <w:rsid w:val="006C004F"/>
    <w:rsid w:val="006C02C3"/>
    <w:rsid w:val="006C0E17"/>
    <w:rsid w:val="006C0F9C"/>
    <w:rsid w:val="006C125F"/>
    <w:rsid w:val="006C1A73"/>
    <w:rsid w:val="006C1A7D"/>
    <w:rsid w:val="006C2146"/>
    <w:rsid w:val="006C2204"/>
    <w:rsid w:val="006C23A6"/>
    <w:rsid w:val="006C2671"/>
    <w:rsid w:val="006C2890"/>
    <w:rsid w:val="006C2BEE"/>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BDE"/>
    <w:rsid w:val="006D02B8"/>
    <w:rsid w:val="006D030F"/>
    <w:rsid w:val="006D0D54"/>
    <w:rsid w:val="006D0FB8"/>
    <w:rsid w:val="006D165F"/>
    <w:rsid w:val="006D16D5"/>
    <w:rsid w:val="006D2A25"/>
    <w:rsid w:val="006D34BF"/>
    <w:rsid w:val="006D34F6"/>
    <w:rsid w:val="006D3761"/>
    <w:rsid w:val="006D44CA"/>
    <w:rsid w:val="006D44EC"/>
    <w:rsid w:val="006D4CC9"/>
    <w:rsid w:val="006D5311"/>
    <w:rsid w:val="006D5612"/>
    <w:rsid w:val="006D5AC1"/>
    <w:rsid w:val="006D62A9"/>
    <w:rsid w:val="006D69A9"/>
    <w:rsid w:val="006D6E96"/>
    <w:rsid w:val="006D7B45"/>
    <w:rsid w:val="006D7B5B"/>
    <w:rsid w:val="006D7CC8"/>
    <w:rsid w:val="006E0097"/>
    <w:rsid w:val="006E04E5"/>
    <w:rsid w:val="006E060C"/>
    <w:rsid w:val="006E070E"/>
    <w:rsid w:val="006E0891"/>
    <w:rsid w:val="006E1CC0"/>
    <w:rsid w:val="006E1F10"/>
    <w:rsid w:val="006E201C"/>
    <w:rsid w:val="006E2554"/>
    <w:rsid w:val="006E2720"/>
    <w:rsid w:val="006E30CD"/>
    <w:rsid w:val="006E323F"/>
    <w:rsid w:val="006E356D"/>
    <w:rsid w:val="006E3AFB"/>
    <w:rsid w:val="006E401B"/>
    <w:rsid w:val="006E408E"/>
    <w:rsid w:val="006E4859"/>
    <w:rsid w:val="006E4A84"/>
    <w:rsid w:val="006E4CF9"/>
    <w:rsid w:val="006E533C"/>
    <w:rsid w:val="006E5525"/>
    <w:rsid w:val="006E559E"/>
    <w:rsid w:val="006E5C1C"/>
    <w:rsid w:val="006E6204"/>
    <w:rsid w:val="006E68A5"/>
    <w:rsid w:val="006E6BB9"/>
    <w:rsid w:val="006E755E"/>
    <w:rsid w:val="006E7EF6"/>
    <w:rsid w:val="006F00CB"/>
    <w:rsid w:val="006F02F8"/>
    <w:rsid w:val="006F05B5"/>
    <w:rsid w:val="006F0724"/>
    <w:rsid w:val="006F08EF"/>
    <w:rsid w:val="006F1B31"/>
    <w:rsid w:val="006F21D2"/>
    <w:rsid w:val="006F269A"/>
    <w:rsid w:val="006F304C"/>
    <w:rsid w:val="006F34B6"/>
    <w:rsid w:val="006F3A75"/>
    <w:rsid w:val="006F42B0"/>
    <w:rsid w:val="006F4799"/>
    <w:rsid w:val="006F4ADF"/>
    <w:rsid w:val="006F4E5D"/>
    <w:rsid w:val="006F514E"/>
    <w:rsid w:val="006F5473"/>
    <w:rsid w:val="006F6098"/>
    <w:rsid w:val="006F62B2"/>
    <w:rsid w:val="006F690A"/>
    <w:rsid w:val="006F6936"/>
    <w:rsid w:val="006F6BB1"/>
    <w:rsid w:val="006F7E98"/>
    <w:rsid w:val="00700AB6"/>
    <w:rsid w:val="00701069"/>
    <w:rsid w:val="007010EE"/>
    <w:rsid w:val="00701511"/>
    <w:rsid w:val="00702786"/>
    <w:rsid w:val="00702FB2"/>
    <w:rsid w:val="0070336D"/>
    <w:rsid w:val="007038F7"/>
    <w:rsid w:val="007047B4"/>
    <w:rsid w:val="00704F27"/>
    <w:rsid w:val="00705731"/>
    <w:rsid w:val="00706CD8"/>
    <w:rsid w:val="00706D8E"/>
    <w:rsid w:val="0070718E"/>
    <w:rsid w:val="007072CA"/>
    <w:rsid w:val="007074C3"/>
    <w:rsid w:val="00707C66"/>
    <w:rsid w:val="00710A29"/>
    <w:rsid w:val="00710B3F"/>
    <w:rsid w:val="007110ED"/>
    <w:rsid w:val="007112B4"/>
    <w:rsid w:val="00711E9D"/>
    <w:rsid w:val="00711EC0"/>
    <w:rsid w:val="00712433"/>
    <w:rsid w:val="00713112"/>
    <w:rsid w:val="00713B93"/>
    <w:rsid w:val="0071478A"/>
    <w:rsid w:val="00715381"/>
    <w:rsid w:val="0071560B"/>
    <w:rsid w:val="007157C1"/>
    <w:rsid w:val="00716017"/>
    <w:rsid w:val="007166B5"/>
    <w:rsid w:val="0071674E"/>
    <w:rsid w:val="00716C53"/>
    <w:rsid w:val="00716CF0"/>
    <w:rsid w:val="0071729C"/>
    <w:rsid w:val="00717C45"/>
    <w:rsid w:val="00717EB5"/>
    <w:rsid w:val="007202AE"/>
    <w:rsid w:val="00720370"/>
    <w:rsid w:val="00720777"/>
    <w:rsid w:val="00720D8A"/>
    <w:rsid w:val="00721387"/>
    <w:rsid w:val="007218FB"/>
    <w:rsid w:val="007221EE"/>
    <w:rsid w:val="00722773"/>
    <w:rsid w:val="007227F2"/>
    <w:rsid w:val="0072286C"/>
    <w:rsid w:val="00722EA2"/>
    <w:rsid w:val="00723AAB"/>
    <w:rsid w:val="0072416E"/>
    <w:rsid w:val="00724D0F"/>
    <w:rsid w:val="007252B5"/>
    <w:rsid w:val="007252FE"/>
    <w:rsid w:val="0072558A"/>
    <w:rsid w:val="00725642"/>
    <w:rsid w:val="007258FC"/>
    <w:rsid w:val="00726340"/>
    <w:rsid w:val="0072649F"/>
    <w:rsid w:val="007266FF"/>
    <w:rsid w:val="007271A3"/>
    <w:rsid w:val="00727416"/>
    <w:rsid w:val="00727731"/>
    <w:rsid w:val="00727A91"/>
    <w:rsid w:val="00730331"/>
    <w:rsid w:val="00730753"/>
    <w:rsid w:val="00730C0E"/>
    <w:rsid w:val="00731138"/>
    <w:rsid w:val="0073143C"/>
    <w:rsid w:val="00731685"/>
    <w:rsid w:val="00731B81"/>
    <w:rsid w:val="00731DB5"/>
    <w:rsid w:val="00731F3B"/>
    <w:rsid w:val="007323AB"/>
    <w:rsid w:val="00732E7F"/>
    <w:rsid w:val="007330E7"/>
    <w:rsid w:val="0073349E"/>
    <w:rsid w:val="00733756"/>
    <w:rsid w:val="007341C6"/>
    <w:rsid w:val="00734835"/>
    <w:rsid w:val="0073484A"/>
    <w:rsid w:val="00735587"/>
    <w:rsid w:val="00735D17"/>
    <w:rsid w:val="007363A0"/>
    <w:rsid w:val="00736A09"/>
    <w:rsid w:val="00736A57"/>
    <w:rsid w:val="0073773B"/>
    <w:rsid w:val="00737AC8"/>
    <w:rsid w:val="00737C64"/>
    <w:rsid w:val="00737F04"/>
    <w:rsid w:val="0074088A"/>
    <w:rsid w:val="00740B0D"/>
    <w:rsid w:val="0074116D"/>
    <w:rsid w:val="007415CF"/>
    <w:rsid w:val="0074177E"/>
    <w:rsid w:val="00741BB2"/>
    <w:rsid w:val="00741DEB"/>
    <w:rsid w:val="007422DE"/>
    <w:rsid w:val="00742C8A"/>
    <w:rsid w:val="007436A4"/>
    <w:rsid w:val="007438A8"/>
    <w:rsid w:val="007439D6"/>
    <w:rsid w:val="00743CB5"/>
    <w:rsid w:val="007441F8"/>
    <w:rsid w:val="007449E4"/>
    <w:rsid w:val="00744BEE"/>
    <w:rsid w:val="00744C14"/>
    <w:rsid w:val="00744EA2"/>
    <w:rsid w:val="00745054"/>
    <w:rsid w:val="007455E7"/>
    <w:rsid w:val="007455FA"/>
    <w:rsid w:val="007458BC"/>
    <w:rsid w:val="00745FCA"/>
    <w:rsid w:val="00746254"/>
    <w:rsid w:val="0074676A"/>
    <w:rsid w:val="00746CDA"/>
    <w:rsid w:val="007500FF"/>
    <w:rsid w:val="007501CD"/>
    <w:rsid w:val="00750613"/>
    <w:rsid w:val="0075103B"/>
    <w:rsid w:val="007515D1"/>
    <w:rsid w:val="007516A8"/>
    <w:rsid w:val="00751723"/>
    <w:rsid w:val="007518DD"/>
    <w:rsid w:val="00751A8A"/>
    <w:rsid w:val="00751B0A"/>
    <w:rsid w:val="00751FCC"/>
    <w:rsid w:val="00752B61"/>
    <w:rsid w:val="00752D18"/>
    <w:rsid w:val="00752D6B"/>
    <w:rsid w:val="00752E5A"/>
    <w:rsid w:val="00752F2A"/>
    <w:rsid w:val="00752FE8"/>
    <w:rsid w:val="007530D9"/>
    <w:rsid w:val="007533EA"/>
    <w:rsid w:val="007538C5"/>
    <w:rsid w:val="0075393B"/>
    <w:rsid w:val="00754384"/>
    <w:rsid w:val="00754FB0"/>
    <w:rsid w:val="007554CC"/>
    <w:rsid w:val="00755939"/>
    <w:rsid w:val="00755B0D"/>
    <w:rsid w:val="00755C72"/>
    <w:rsid w:val="007562CD"/>
    <w:rsid w:val="00756B97"/>
    <w:rsid w:val="00756BF0"/>
    <w:rsid w:val="00756DE1"/>
    <w:rsid w:val="00756F3E"/>
    <w:rsid w:val="00757017"/>
    <w:rsid w:val="00760786"/>
    <w:rsid w:val="007620CA"/>
    <w:rsid w:val="007629E5"/>
    <w:rsid w:val="00762F58"/>
    <w:rsid w:val="007638B8"/>
    <w:rsid w:val="00763C02"/>
    <w:rsid w:val="00763CC5"/>
    <w:rsid w:val="00764DE1"/>
    <w:rsid w:val="007652DD"/>
    <w:rsid w:val="00766080"/>
    <w:rsid w:val="007661EE"/>
    <w:rsid w:val="007662D3"/>
    <w:rsid w:val="00766749"/>
    <w:rsid w:val="0076678D"/>
    <w:rsid w:val="00766A94"/>
    <w:rsid w:val="00766D83"/>
    <w:rsid w:val="00766EA9"/>
    <w:rsid w:val="0076703A"/>
    <w:rsid w:val="0076717D"/>
    <w:rsid w:val="00767D6D"/>
    <w:rsid w:val="00767F6B"/>
    <w:rsid w:val="007706EF"/>
    <w:rsid w:val="007709A5"/>
    <w:rsid w:val="00770A2D"/>
    <w:rsid w:val="007712BD"/>
    <w:rsid w:val="007715B1"/>
    <w:rsid w:val="007718A9"/>
    <w:rsid w:val="00771FD5"/>
    <w:rsid w:val="007721EE"/>
    <w:rsid w:val="007724D3"/>
    <w:rsid w:val="00773C4E"/>
    <w:rsid w:val="00773F8B"/>
    <w:rsid w:val="00774231"/>
    <w:rsid w:val="0077465C"/>
    <w:rsid w:val="00774B66"/>
    <w:rsid w:val="00774CB9"/>
    <w:rsid w:val="00775512"/>
    <w:rsid w:val="0077587C"/>
    <w:rsid w:val="00776405"/>
    <w:rsid w:val="007764DE"/>
    <w:rsid w:val="0077712D"/>
    <w:rsid w:val="00777D33"/>
    <w:rsid w:val="0078009D"/>
    <w:rsid w:val="00780135"/>
    <w:rsid w:val="0078054C"/>
    <w:rsid w:val="00780B92"/>
    <w:rsid w:val="00781E13"/>
    <w:rsid w:val="0078234F"/>
    <w:rsid w:val="00782368"/>
    <w:rsid w:val="00783A78"/>
    <w:rsid w:val="00783BF1"/>
    <w:rsid w:val="007844EE"/>
    <w:rsid w:val="007849FD"/>
    <w:rsid w:val="0078517F"/>
    <w:rsid w:val="00785C0A"/>
    <w:rsid w:val="00786BA1"/>
    <w:rsid w:val="00786C5E"/>
    <w:rsid w:val="00786D74"/>
    <w:rsid w:val="00786E81"/>
    <w:rsid w:val="00787274"/>
    <w:rsid w:val="00787843"/>
    <w:rsid w:val="007878EE"/>
    <w:rsid w:val="00787B38"/>
    <w:rsid w:val="007902CE"/>
    <w:rsid w:val="0079042B"/>
    <w:rsid w:val="00790644"/>
    <w:rsid w:val="00790702"/>
    <w:rsid w:val="0079078B"/>
    <w:rsid w:val="00790B5E"/>
    <w:rsid w:val="00790D90"/>
    <w:rsid w:val="00791664"/>
    <w:rsid w:val="007917D6"/>
    <w:rsid w:val="00792D01"/>
    <w:rsid w:val="00793797"/>
    <w:rsid w:val="00793C3E"/>
    <w:rsid w:val="00794099"/>
    <w:rsid w:val="007946F3"/>
    <w:rsid w:val="00794823"/>
    <w:rsid w:val="00794832"/>
    <w:rsid w:val="00794A9B"/>
    <w:rsid w:val="00794E65"/>
    <w:rsid w:val="0079550D"/>
    <w:rsid w:val="0079574F"/>
    <w:rsid w:val="0079579E"/>
    <w:rsid w:val="00795B35"/>
    <w:rsid w:val="00797442"/>
    <w:rsid w:val="007974D3"/>
    <w:rsid w:val="00797DC6"/>
    <w:rsid w:val="00797EA6"/>
    <w:rsid w:val="007A177E"/>
    <w:rsid w:val="007A182D"/>
    <w:rsid w:val="007A26B2"/>
    <w:rsid w:val="007A2C9E"/>
    <w:rsid w:val="007A355C"/>
    <w:rsid w:val="007A3992"/>
    <w:rsid w:val="007A3EAC"/>
    <w:rsid w:val="007A4524"/>
    <w:rsid w:val="007A4D44"/>
    <w:rsid w:val="007A5336"/>
    <w:rsid w:val="007A5760"/>
    <w:rsid w:val="007A5CAF"/>
    <w:rsid w:val="007A62CF"/>
    <w:rsid w:val="007A6651"/>
    <w:rsid w:val="007A6958"/>
    <w:rsid w:val="007A69E3"/>
    <w:rsid w:val="007A6BFC"/>
    <w:rsid w:val="007A7085"/>
    <w:rsid w:val="007A7294"/>
    <w:rsid w:val="007A79EC"/>
    <w:rsid w:val="007A7D4B"/>
    <w:rsid w:val="007A7F09"/>
    <w:rsid w:val="007B0C31"/>
    <w:rsid w:val="007B0EA8"/>
    <w:rsid w:val="007B10A9"/>
    <w:rsid w:val="007B1DCF"/>
    <w:rsid w:val="007B2041"/>
    <w:rsid w:val="007B238D"/>
    <w:rsid w:val="007B28BB"/>
    <w:rsid w:val="007B2CF2"/>
    <w:rsid w:val="007B41A9"/>
    <w:rsid w:val="007B438E"/>
    <w:rsid w:val="007B4431"/>
    <w:rsid w:val="007B466D"/>
    <w:rsid w:val="007B4767"/>
    <w:rsid w:val="007B558D"/>
    <w:rsid w:val="007B5D11"/>
    <w:rsid w:val="007B644C"/>
    <w:rsid w:val="007B64EC"/>
    <w:rsid w:val="007B68E8"/>
    <w:rsid w:val="007B6D58"/>
    <w:rsid w:val="007B7691"/>
    <w:rsid w:val="007B76D8"/>
    <w:rsid w:val="007B7C19"/>
    <w:rsid w:val="007C0C41"/>
    <w:rsid w:val="007C1102"/>
    <w:rsid w:val="007C1122"/>
    <w:rsid w:val="007C1558"/>
    <w:rsid w:val="007C1D5B"/>
    <w:rsid w:val="007C2379"/>
    <w:rsid w:val="007C2643"/>
    <w:rsid w:val="007C2AD6"/>
    <w:rsid w:val="007C2B45"/>
    <w:rsid w:val="007C2B99"/>
    <w:rsid w:val="007C30B8"/>
    <w:rsid w:val="007C33B2"/>
    <w:rsid w:val="007C3405"/>
    <w:rsid w:val="007C360C"/>
    <w:rsid w:val="007C3691"/>
    <w:rsid w:val="007C3981"/>
    <w:rsid w:val="007C3A39"/>
    <w:rsid w:val="007C3D8C"/>
    <w:rsid w:val="007C3DB0"/>
    <w:rsid w:val="007C4730"/>
    <w:rsid w:val="007C4858"/>
    <w:rsid w:val="007C4868"/>
    <w:rsid w:val="007C4A7D"/>
    <w:rsid w:val="007C4ADB"/>
    <w:rsid w:val="007C4AFB"/>
    <w:rsid w:val="007C513B"/>
    <w:rsid w:val="007C6151"/>
    <w:rsid w:val="007C63DF"/>
    <w:rsid w:val="007C730D"/>
    <w:rsid w:val="007C74F4"/>
    <w:rsid w:val="007C79C3"/>
    <w:rsid w:val="007C7E3E"/>
    <w:rsid w:val="007D16FA"/>
    <w:rsid w:val="007D173D"/>
    <w:rsid w:val="007D206E"/>
    <w:rsid w:val="007D216B"/>
    <w:rsid w:val="007D275B"/>
    <w:rsid w:val="007D2788"/>
    <w:rsid w:val="007D2AB5"/>
    <w:rsid w:val="007D2AC5"/>
    <w:rsid w:val="007D313C"/>
    <w:rsid w:val="007D3615"/>
    <w:rsid w:val="007D39F2"/>
    <w:rsid w:val="007D3C1F"/>
    <w:rsid w:val="007D44ED"/>
    <w:rsid w:val="007D4B99"/>
    <w:rsid w:val="007D5833"/>
    <w:rsid w:val="007D5F63"/>
    <w:rsid w:val="007D6054"/>
    <w:rsid w:val="007D61C1"/>
    <w:rsid w:val="007D64D3"/>
    <w:rsid w:val="007D6CA1"/>
    <w:rsid w:val="007D73B1"/>
    <w:rsid w:val="007D7C04"/>
    <w:rsid w:val="007E0F48"/>
    <w:rsid w:val="007E0FA7"/>
    <w:rsid w:val="007E17DF"/>
    <w:rsid w:val="007E1915"/>
    <w:rsid w:val="007E2F6C"/>
    <w:rsid w:val="007E32D8"/>
    <w:rsid w:val="007E3564"/>
    <w:rsid w:val="007E35EA"/>
    <w:rsid w:val="007E418F"/>
    <w:rsid w:val="007E465E"/>
    <w:rsid w:val="007E466A"/>
    <w:rsid w:val="007E4F03"/>
    <w:rsid w:val="007E5187"/>
    <w:rsid w:val="007E5FF1"/>
    <w:rsid w:val="007E6343"/>
    <w:rsid w:val="007E68D6"/>
    <w:rsid w:val="007E69A8"/>
    <w:rsid w:val="007E70CE"/>
    <w:rsid w:val="007E7275"/>
    <w:rsid w:val="007F011F"/>
    <w:rsid w:val="007F043F"/>
    <w:rsid w:val="007F051D"/>
    <w:rsid w:val="007F0B17"/>
    <w:rsid w:val="007F0DDE"/>
    <w:rsid w:val="007F1824"/>
    <w:rsid w:val="007F1AF4"/>
    <w:rsid w:val="007F1C69"/>
    <w:rsid w:val="007F1D13"/>
    <w:rsid w:val="007F213E"/>
    <w:rsid w:val="007F2188"/>
    <w:rsid w:val="007F23E5"/>
    <w:rsid w:val="007F2FAB"/>
    <w:rsid w:val="007F3200"/>
    <w:rsid w:val="007F329A"/>
    <w:rsid w:val="007F376F"/>
    <w:rsid w:val="007F3EBF"/>
    <w:rsid w:val="007F40E2"/>
    <w:rsid w:val="007F4BC3"/>
    <w:rsid w:val="007F4C5E"/>
    <w:rsid w:val="007F4E4F"/>
    <w:rsid w:val="007F5473"/>
    <w:rsid w:val="007F55D0"/>
    <w:rsid w:val="007F659A"/>
    <w:rsid w:val="007F673F"/>
    <w:rsid w:val="007F750C"/>
    <w:rsid w:val="00800845"/>
    <w:rsid w:val="00800E58"/>
    <w:rsid w:val="00802204"/>
    <w:rsid w:val="008023AA"/>
    <w:rsid w:val="00802510"/>
    <w:rsid w:val="00802B1E"/>
    <w:rsid w:val="00803001"/>
    <w:rsid w:val="008035E5"/>
    <w:rsid w:val="008039A9"/>
    <w:rsid w:val="00803D24"/>
    <w:rsid w:val="00803F53"/>
    <w:rsid w:val="0080441B"/>
    <w:rsid w:val="00804EC7"/>
    <w:rsid w:val="00805CCB"/>
    <w:rsid w:val="00805F50"/>
    <w:rsid w:val="0080612D"/>
    <w:rsid w:val="00806335"/>
    <w:rsid w:val="008071F8"/>
    <w:rsid w:val="00807233"/>
    <w:rsid w:val="00807D39"/>
    <w:rsid w:val="0081014D"/>
    <w:rsid w:val="008102E5"/>
    <w:rsid w:val="00810620"/>
    <w:rsid w:val="00810D81"/>
    <w:rsid w:val="008111D6"/>
    <w:rsid w:val="008112E7"/>
    <w:rsid w:val="008115AD"/>
    <w:rsid w:val="00811F4B"/>
    <w:rsid w:val="008129BB"/>
    <w:rsid w:val="00812D5E"/>
    <w:rsid w:val="00812F02"/>
    <w:rsid w:val="0081336C"/>
    <w:rsid w:val="008136FA"/>
    <w:rsid w:val="0081406F"/>
    <w:rsid w:val="00814815"/>
    <w:rsid w:val="00814ABA"/>
    <w:rsid w:val="008157AA"/>
    <w:rsid w:val="00815BB6"/>
    <w:rsid w:val="0081622F"/>
    <w:rsid w:val="00816BA6"/>
    <w:rsid w:val="0081711B"/>
    <w:rsid w:val="0081780B"/>
    <w:rsid w:val="008178C9"/>
    <w:rsid w:val="00817AEC"/>
    <w:rsid w:val="00817BF9"/>
    <w:rsid w:val="008207AB"/>
    <w:rsid w:val="00820A71"/>
    <w:rsid w:val="00820F9D"/>
    <w:rsid w:val="008212E0"/>
    <w:rsid w:val="00821965"/>
    <w:rsid w:val="008219DA"/>
    <w:rsid w:val="00821F11"/>
    <w:rsid w:val="008221A7"/>
    <w:rsid w:val="00822652"/>
    <w:rsid w:val="00822807"/>
    <w:rsid w:val="00822FF0"/>
    <w:rsid w:val="008236EF"/>
    <w:rsid w:val="008236FF"/>
    <w:rsid w:val="0082389B"/>
    <w:rsid w:val="00823C16"/>
    <w:rsid w:val="0082446F"/>
    <w:rsid w:val="00824612"/>
    <w:rsid w:val="008246B7"/>
    <w:rsid w:val="00824CEC"/>
    <w:rsid w:val="00824ECB"/>
    <w:rsid w:val="00824F36"/>
    <w:rsid w:val="008250FF"/>
    <w:rsid w:val="008256BD"/>
    <w:rsid w:val="00825848"/>
    <w:rsid w:val="00825AC9"/>
    <w:rsid w:val="00825F7C"/>
    <w:rsid w:val="00826063"/>
    <w:rsid w:val="008262F3"/>
    <w:rsid w:val="00826553"/>
    <w:rsid w:val="00826BB9"/>
    <w:rsid w:val="00827689"/>
    <w:rsid w:val="00830E84"/>
    <w:rsid w:val="00831025"/>
    <w:rsid w:val="008313E8"/>
    <w:rsid w:val="00831848"/>
    <w:rsid w:val="00831AD4"/>
    <w:rsid w:val="00831DBB"/>
    <w:rsid w:val="008326FB"/>
    <w:rsid w:val="008328D8"/>
    <w:rsid w:val="00832C9A"/>
    <w:rsid w:val="00833238"/>
    <w:rsid w:val="008334F6"/>
    <w:rsid w:val="00833990"/>
    <w:rsid w:val="00833FCA"/>
    <w:rsid w:val="00834491"/>
    <w:rsid w:val="00834757"/>
    <w:rsid w:val="0083482A"/>
    <w:rsid w:val="00834DC8"/>
    <w:rsid w:val="00834F37"/>
    <w:rsid w:val="0083501B"/>
    <w:rsid w:val="0083598B"/>
    <w:rsid w:val="00835BBD"/>
    <w:rsid w:val="00835F8A"/>
    <w:rsid w:val="00835F8C"/>
    <w:rsid w:val="0083683F"/>
    <w:rsid w:val="008371D6"/>
    <w:rsid w:val="0083748C"/>
    <w:rsid w:val="008376BF"/>
    <w:rsid w:val="00837A19"/>
    <w:rsid w:val="00837A65"/>
    <w:rsid w:val="00837DB7"/>
    <w:rsid w:val="0084036F"/>
    <w:rsid w:val="0084088E"/>
    <w:rsid w:val="00840FF2"/>
    <w:rsid w:val="00841139"/>
    <w:rsid w:val="00841403"/>
    <w:rsid w:val="008415AC"/>
    <w:rsid w:val="00841E79"/>
    <w:rsid w:val="008420D2"/>
    <w:rsid w:val="0084289C"/>
    <w:rsid w:val="00842AD3"/>
    <w:rsid w:val="00843924"/>
    <w:rsid w:val="00844A03"/>
    <w:rsid w:val="00844ABC"/>
    <w:rsid w:val="00844CB1"/>
    <w:rsid w:val="00845CD1"/>
    <w:rsid w:val="00845FD6"/>
    <w:rsid w:val="00846654"/>
    <w:rsid w:val="008474EE"/>
    <w:rsid w:val="00847AD0"/>
    <w:rsid w:val="00847C6E"/>
    <w:rsid w:val="00847D9F"/>
    <w:rsid w:val="008503F0"/>
    <w:rsid w:val="008506CD"/>
    <w:rsid w:val="008509AF"/>
    <w:rsid w:val="00850AD7"/>
    <w:rsid w:val="008512AB"/>
    <w:rsid w:val="008513BF"/>
    <w:rsid w:val="00851B23"/>
    <w:rsid w:val="008528D3"/>
    <w:rsid w:val="00852949"/>
    <w:rsid w:val="00852D8E"/>
    <w:rsid w:val="00854098"/>
    <w:rsid w:val="00854295"/>
    <w:rsid w:val="008551AA"/>
    <w:rsid w:val="008557A9"/>
    <w:rsid w:val="00856010"/>
    <w:rsid w:val="00856582"/>
    <w:rsid w:val="008568C0"/>
    <w:rsid w:val="00856AE7"/>
    <w:rsid w:val="00857596"/>
    <w:rsid w:val="00857966"/>
    <w:rsid w:val="00860782"/>
    <w:rsid w:val="00861070"/>
    <w:rsid w:val="008611AF"/>
    <w:rsid w:val="00861262"/>
    <w:rsid w:val="0086180D"/>
    <w:rsid w:val="00861B90"/>
    <w:rsid w:val="008621E4"/>
    <w:rsid w:val="008624B4"/>
    <w:rsid w:val="0086340B"/>
    <w:rsid w:val="00863436"/>
    <w:rsid w:val="008650FC"/>
    <w:rsid w:val="008656DE"/>
    <w:rsid w:val="00865BB1"/>
    <w:rsid w:val="0086673D"/>
    <w:rsid w:val="00866DA6"/>
    <w:rsid w:val="00866F57"/>
    <w:rsid w:val="008671E5"/>
    <w:rsid w:val="00867698"/>
    <w:rsid w:val="0086781E"/>
    <w:rsid w:val="00867A95"/>
    <w:rsid w:val="00867AC2"/>
    <w:rsid w:val="008702BE"/>
    <w:rsid w:val="00870A62"/>
    <w:rsid w:val="00870BBB"/>
    <w:rsid w:val="00870EDC"/>
    <w:rsid w:val="00871430"/>
    <w:rsid w:val="0087179B"/>
    <w:rsid w:val="008720B0"/>
    <w:rsid w:val="0087280E"/>
    <w:rsid w:val="00872ECC"/>
    <w:rsid w:val="00872F8D"/>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E4F"/>
    <w:rsid w:val="00881D83"/>
    <w:rsid w:val="0088205B"/>
    <w:rsid w:val="0088282D"/>
    <w:rsid w:val="00882958"/>
    <w:rsid w:val="00882BE5"/>
    <w:rsid w:val="008835FB"/>
    <w:rsid w:val="008840C9"/>
    <w:rsid w:val="008842CA"/>
    <w:rsid w:val="008842D3"/>
    <w:rsid w:val="008843F7"/>
    <w:rsid w:val="008845B3"/>
    <w:rsid w:val="008849B9"/>
    <w:rsid w:val="00884E91"/>
    <w:rsid w:val="0088501F"/>
    <w:rsid w:val="00885072"/>
    <w:rsid w:val="00885181"/>
    <w:rsid w:val="008856C8"/>
    <w:rsid w:val="008859E1"/>
    <w:rsid w:val="008860F0"/>
    <w:rsid w:val="0088620C"/>
    <w:rsid w:val="0088623E"/>
    <w:rsid w:val="008874D8"/>
    <w:rsid w:val="008876BF"/>
    <w:rsid w:val="008878AB"/>
    <w:rsid w:val="00887DCC"/>
    <w:rsid w:val="008902C9"/>
    <w:rsid w:val="00890674"/>
    <w:rsid w:val="00890BBC"/>
    <w:rsid w:val="00890BE4"/>
    <w:rsid w:val="00890DA8"/>
    <w:rsid w:val="00891BCD"/>
    <w:rsid w:val="0089245B"/>
    <w:rsid w:val="00892662"/>
    <w:rsid w:val="00892FC6"/>
    <w:rsid w:val="00893378"/>
    <w:rsid w:val="008934CD"/>
    <w:rsid w:val="00893AB8"/>
    <w:rsid w:val="00893FEC"/>
    <w:rsid w:val="00894341"/>
    <w:rsid w:val="00894C09"/>
    <w:rsid w:val="00894E7F"/>
    <w:rsid w:val="00895164"/>
    <w:rsid w:val="008955DC"/>
    <w:rsid w:val="00895BA1"/>
    <w:rsid w:val="008961D5"/>
    <w:rsid w:val="008964D6"/>
    <w:rsid w:val="00896502"/>
    <w:rsid w:val="00896AB3"/>
    <w:rsid w:val="00897069"/>
    <w:rsid w:val="00897622"/>
    <w:rsid w:val="00897823"/>
    <w:rsid w:val="00897F47"/>
    <w:rsid w:val="008A0035"/>
    <w:rsid w:val="008A16BE"/>
    <w:rsid w:val="008A1B32"/>
    <w:rsid w:val="008A1D7C"/>
    <w:rsid w:val="008A1E28"/>
    <w:rsid w:val="008A263D"/>
    <w:rsid w:val="008A2BC5"/>
    <w:rsid w:val="008A2F70"/>
    <w:rsid w:val="008A3073"/>
    <w:rsid w:val="008A313D"/>
    <w:rsid w:val="008A3670"/>
    <w:rsid w:val="008A37A7"/>
    <w:rsid w:val="008A3B2D"/>
    <w:rsid w:val="008A3EE0"/>
    <w:rsid w:val="008A415E"/>
    <w:rsid w:val="008A43E6"/>
    <w:rsid w:val="008A4478"/>
    <w:rsid w:val="008A4F41"/>
    <w:rsid w:val="008A50F5"/>
    <w:rsid w:val="008A5141"/>
    <w:rsid w:val="008A5271"/>
    <w:rsid w:val="008A53E1"/>
    <w:rsid w:val="008A551D"/>
    <w:rsid w:val="008A6FB5"/>
    <w:rsid w:val="008A7B96"/>
    <w:rsid w:val="008A7FC4"/>
    <w:rsid w:val="008B0030"/>
    <w:rsid w:val="008B0D1F"/>
    <w:rsid w:val="008B0EDE"/>
    <w:rsid w:val="008B1423"/>
    <w:rsid w:val="008B1526"/>
    <w:rsid w:val="008B15D4"/>
    <w:rsid w:val="008B1CFD"/>
    <w:rsid w:val="008B252C"/>
    <w:rsid w:val="008B2961"/>
    <w:rsid w:val="008B316A"/>
    <w:rsid w:val="008B3B00"/>
    <w:rsid w:val="008B3F35"/>
    <w:rsid w:val="008B490E"/>
    <w:rsid w:val="008B528D"/>
    <w:rsid w:val="008B52C3"/>
    <w:rsid w:val="008B53E0"/>
    <w:rsid w:val="008B59F3"/>
    <w:rsid w:val="008B5A61"/>
    <w:rsid w:val="008B5ABA"/>
    <w:rsid w:val="008B61A6"/>
    <w:rsid w:val="008B699E"/>
    <w:rsid w:val="008B6B3F"/>
    <w:rsid w:val="008B73F4"/>
    <w:rsid w:val="008B7432"/>
    <w:rsid w:val="008B7F0B"/>
    <w:rsid w:val="008C0987"/>
    <w:rsid w:val="008C09AF"/>
    <w:rsid w:val="008C0B0C"/>
    <w:rsid w:val="008C11D6"/>
    <w:rsid w:val="008C1346"/>
    <w:rsid w:val="008C14EF"/>
    <w:rsid w:val="008C15DF"/>
    <w:rsid w:val="008C173C"/>
    <w:rsid w:val="008C1E7C"/>
    <w:rsid w:val="008C2578"/>
    <w:rsid w:val="008C2935"/>
    <w:rsid w:val="008C2B2D"/>
    <w:rsid w:val="008C343F"/>
    <w:rsid w:val="008C4150"/>
    <w:rsid w:val="008C448E"/>
    <w:rsid w:val="008C497C"/>
    <w:rsid w:val="008C4CA0"/>
    <w:rsid w:val="008C511A"/>
    <w:rsid w:val="008C562D"/>
    <w:rsid w:val="008C5D04"/>
    <w:rsid w:val="008C6676"/>
    <w:rsid w:val="008C7B39"/>
    <w:rsid w:val="008C7C51"/>
    <w:rsid w:val="008C7F96"/>
    <w:rsid w:val="008D0339"/>
    <w:rsid w:val="008D09E7"/>
    <w:rsid w:val="008D0E9B"/>
    <w:rsid w:val="008D1E90"/>
    <w:rsid w:val="008D23A8"/>
    <w:rsid w:val="008D34A2"/>
    <w:rsid w:val="008D361E"/>
    <w:rsid w:val="008D3822"/>
    <w:rsid w:val="008D3AEF"/>
    <w:rsid w:val="008D4208"/>
    <w:rsid w:val="008D4703"/>
    <w:rsid w:val="008D491A"/>
    <w:rsid w:val="008D4FD4"/>
    <w:rsid w:val="008D519C"/>
    <w:rsid w:val="008D5416"/>
    <w:rsid w:val="008D5453"/>
    <w:rsid w:val="008D5772"/>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0AD0"/>
    <w:rsid w:val="008E175D"/>
    <w:rsid w:val="008E1762"/>
    <w:rsid w:val="008E1EDB"/>
    <w:rsid w:val="008E22AB"/>
    <w:rsid w:val="008E2BFF"/>
    <w:rsid w:val="008E2E6E"/>
    <w:rsid w:val="008E3E70"/>
    <w:rsid w:val="008E484A"/>
    <w:rsid w:val="008E5846"/>
    <w:rsid w:val="008E5BDC"/>
    <w:rsid w:val="008E60C7"/>
    <w:rsid w:val="008E626E"/>
    <w:rsid w:val="008E63C0"/>
    <w:rsid w:val="008E6EFB"/>
    <w:rsid w:val="008E7565"/>
    <w:rsid w:val="008E78BA"/>
    <w:rsid w:val="008E7A4E"/>
    <w:rsid w:val="008F0126"/>
    <w:rsid w:val="008F0279"/>
    <w:rsid w:val="008F0732"/>
    <w:rsid w:val="008F0A3A"/>
    <w:rsid w:val="008F0F0F"/>
    <w:rsid w:val="008F13B4"/>
    <w:rsid w:val="008F1582"/>
    <w:rsid w:val="008F1F26"/>
    <w:rsid w:val="008F22F8"/>
    <w:rsid w:val="008F2D89"/>
    <w:rsid w:val="008F33BE"/>
    <w:rsid w:val="008F415D"/>
    <w:rsid w:val="008F4689"/>
    <w:rsid w:val="008F506E"/>
    <w:rsid w:val="008F56D4"/>
    <w:rsid w:val="008F5A98"/>
    <w:rsid w:val="008F5D09"/>
    <w:rsid w:val="008F6625"/>
    <w:rsid w:val="008F6777"/>
    <w:rsid w:val="008F67AD"/>
    <w:rsid w:val="008F6846"/>
    <w:rsid w:val="008F78C5"/>
    <w:rsid w:val="0090001D"/>
    <w:rsid w:val="0090019A"/>
    <w:rsid w:val="00900272"/>
    <w:rsid w:val="009008DA"/>
    <w:rsid w:val="00900A1F"/>
    <w:rsid w:val="00900C9B"/>
    <w:rsid w:val="009013A6"/>
    <w:rsid w:val="009014A0"/>
    <w:rsid w:val="00901A2B"/>
    <w:rsid w:val="00901DC6"/>
    <w:rsid w:val="00902131"/>
    <w:rsid w:val="0090256F"/>
    <w:rsid w:val="00902CB9"/>
    <w:rsid w:val="009035E1"/>
    <w:rsid w:val="00903A2A"/>
    <w:rsid w:val="00903A43"/>
    <w:rsid w:val="00903E92"/>
    <w:rsid w:val="00904D34"/>
    <w:rsid w:val="0090564F"/>
    <w:rsid w:val="00905ED2"/>
    <w:rsid w:val="009063A9"/>
    <w:rsid w:val="009065C6"/>
    <w:rsid w:val="00906690"/>
    <w:rsid w:val="009067B5"/>
    <w:rsid w:val="00906BB3"/>
    <w:rsid w:val="00906CAA"/>
    <w:rsid w:val="009072B4"/>
    <w:rsid w:val="009072D4"/>
    <w:rsid w:val="00910588"/>
    <w:rsid w:val="009108A1"/>
    <w:rsid w:val="00910AC3"/>
    <w:rsid w:val="00910F42"/>
    <w:rsid w:val="009112C2"/>
    <w:rsid w:val="009119A8"/>
    <w:rsid w:val="00911F90"/>
    <w:rsid w:val="00912B12"/>
    <w:rsid w:val="00913630"/>
    <w:rsid w:val="00913DF5"/>
    <w:rsid w:val="0091452F"/>
    <w:rsid w:val="0091482D"/>
    <w:rsid w:val="00914980"/>
    <w:rsid w:val="00914ED6"/>
    <w:rsid w:val="00915521"/>
    <w:rsid w:val="0091631E"/>
    <w:rsid w:val="00916859"/>
    <w:rsid w:val="009174A3"/>
    <w:rsid w:val="00917A03"/>
    <w:rsid w:val="00917B62"/>
    <w:rsid w:val="009208FF"/>
    <w:rsid w:val="00920CEA"/>
    <w:rsid w:val="009212D7"/>
    <w:rsid w:val="0092146D"/>
    <w:rsid w:val="009225E2"/>
    <w:rsid w:val="00923CD1"/>
    <w:rsid w:val="00923E5C"/>
    <w:rsid w:val="00923F78"/>
    <w:rsid w:val="009246DE"/>
    <w:rsid w:val="00924A5A"/>
    <w:rsid w:val="009251E4"/>
    <w:rsid w:val="00925760"/>
    <w:rsid w:val="00925C88"/>
    <w:rsid w:val="00925F53"/>
    <w:rsid w:val="0092608C"/>
    <w:rsid w:val="009261E6"/>
    <w:rsid w:val="0092678A"/>
    <w:rsid w:val="00926A77"/>
    <w:rsid w:val="00927318"/>
    <w:rsid w:val="00927716"/>
    <w:rsid w:val="00927D40"/>
    <w:rsid w:val="00931320"/>
    <w:rsid w:val="009319B3"/>
    <w:rsid w:val="00931D19"/>
    <w:rsid w:val="00931FA2"/>
    <w:rsid w:val="00932DF5"/>
    <w:rsid w:val="00932F29"/>
    <w:rsid w:val="0093330B"/>
    <w:rsid w:val="00933456"/>
    <w:rsid w:val="009335DF"/>
    <w:rsid w:val="0093380E"/>
    <w:rsid w:val="00933B8E"/>
    <w:rsid w:val="00933C8C"/>
    <w:rsid w:val="00934DA4"/>
    <w:rsid w:val="009354F8"/>
    <w:rsid w:val="0093686F"/>
    <w:rsid w:val="00937D7D"/>
    <w:rsid w:val="009401FB"/>
    <w:rsid w:val="00940522"/>
    <w:rsid w:val="00940638"/>
    <w:rsid w:val="009407DD"/>
    <w:rsid w:val="00940DF3"/>
    <w:rsid w:val="009411E5"/>
    <w:rsid w:val="00941564"/>
    <w:rsid w:val="00941A1A"/>
    <w:rsid w:val="00941D16"/>
    <w:rsid w:val="00941F4C"/>
    <w:rsid w:val="00942099"/>
    <w:rsid w:val="009422CD"/>
    <w:rsid w:val="00942540"/>
    <w:rsid w:val="0094254F"/>
    <w:rsid w:val="00942E5B"/>
    <w:rsid w:val="00943244"/>
    <w:rsid w:val="009432AD"/>
    <w:rsid w:val="0094380D"/>
    <w:rsid w:val="00943A37"/>
    <w:rsid w:val="0094490F"/>
    <w:rsid w:val="009449EF"/>
    <w:rsid w:val="00944DEC"/>
    <w:rsid w:val="009450DB"/>
    <w:rsid w:val="00945F03"/>
    <w:rsid w:val="009460BB"/>
    <w:rsid w:val="00946523"/>
    <w:rsid w:val="00946529"/>
    <w:rsid w:val="009468BA"/>
    <w:rsid w:val="00946A50"/>
    <w:rsid w:val="00946AE3"/>
    <w:rsid w:val="00947656"/>
    <w:rsid w:val="00947C62"/>
    <w:rsid w:val="00947EC3"/>
    <w:rsid w:val="00950531"/>
    <w:rsid w:val="009505DB"/>
    <w:rsid w:val="00950639"/>
    <w:rsid w:val="00950BC8"/>
    <w:rsid w:val="00950EEC"/>
    <w:rsid w:val="00950F61"/>
    <w:rsid w:val="009512F6"/>
    <w:rsid w:val="00951C7A"/>
    <w:rsid w:val="009529B8"/>
    <w:rsid w:val="009530DD"/>
    <w:rsid w:val="009531FF"/>
    <w:rsid w:val="009533F0"/>
    <w:rsid w:val="00953484"/>
    <w:rsid w:val="009536CE"/>
    <w:rsid w:val="00953E8B"/>
    <w:rsid w:val="00953EEB"/>
    <w:rsid w:val="009547A7"/>
    <w:rsid w:val="00955D5F"/>
    <w:rsid w:val="009562A0"/>
    <w:rsid w:val="00956B1C"/>
    <w:rsid w:val="00956BF4"/>
    <w:rsid w:val="00957825"/>
    <w:rsid w:val="0096036E"/>
    <w:rsid w:val="00960420"/>
    <w:rsid w:val="00960506"/>
    <w:rsid w:val="00961052"/>
    <w:rsid w:val="00961142"/>
    <w:rsid w:val="0096161D"/>
    <w:rsid w:val="009624C2"/>
    <w:rsid w:val="00962C65"/>
    <w:rsid w:val="00963D07"/>
    <w:rsid w:val="00964F07"/>
    <w:rsid w:val="009659A3"/>
    <w:rsid w:val="00965C48"/>
    <w:rsid w:val="00965D71"/>
    <w:rsid w:val="00965DF1"/>
    <w:rsid w:val="009661D9"/>
    <w:rsid w:val="009661F0"/>
    <w:rsid w:val="0096656C"/>
    <w:rsid w:val="00967908"/>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76FA6"/>
    <w:rsid w:val="0098068B"/>
    <w:rsid w:val="00980D8D"/>
    <w:rsid w:val="009816A4"/>
    <w:rsid w:val="00981B7F"/>
    <w:rsid w:val="00981FB4"/>
    <w:rsid w:val="0098268A"/>
    <w:rsid w:val="00983051"/>
    <w:rsid w:val="00983074"/>
    <w:rsid w:val="009833A6"/>
    <w:rsid w:val="0098341C"/>
    <w:rsid w:val="00983D1A"/>
    <w:rsid w:val="00984CC1"/>
    <w:rsid w:val="009858F7"/>
    <w:rsid w:val="00985DBD"/>
    <w:rsid w:val="00986366"/>
    <w:rsid w:val="00987144"/>
    <w:rsid w:val="00987884"/>
    <w:rsid w:val="009879B7"/>
    <w:rsid w:val="009879F7"/>
    <w:rsid w:val="00990055"/>
    <w:rsid w:val="00990084"/>
    <w:rsid w:val="00990111"/>
    <w:rsid w:val="00990EFB"/>
    <w:rsid w:val="00991435"/>
    <w:rsid w:val="0099150B"/>
    <w:rsid w:val="0099186F"/>
    <w:rsid w:val="00991BC4"/>
    <w:rsid w:val="0099227E"/>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A0840"/>
    <w:rsid w:val="009A0FBC"/>
    <w:rsid w:val="009A133E"/>
    <w:rsid w:val="009A1543"/>
    <w:rsid w:val="009A1F89"/>
    <w:rsid w:val="009A24DF"/>
    <w:rsid w:val="009A2594"/>
    <w:rsid w:val="009A553C"/>
    <w:rsid w:val="009A5962"/>
    <w:rsid w:val="009A5D06"/>
    <w:rsid w:val="009A5D5E"/>
    <w:rsid w:val="009A5F2E"/>
    <w:rsid w:val="009A615E"/>
    <w:rsid w:val="009A64AB"/>
    <w:rsid w:val="009A735D"/>
    <w:rsid w:val="009A79AA"/>
    <w:rsid w:val="009A7CC4"/>
    <w:rsid w:val="009A7CD7"/>
    <w:rsid w:val="009A7D5D"/>
    <w:rsid w:val="009B01B4"/>
    <w:rsid w:val="009B0273"/>
    <w:rsid w:val="009B0BDB"/>
    <w:rsid w:val="009B1D06"/>
    <w:rsid w:val="009B23D0"/>
    <w:rsid w:val="009B2A29"/>
    <w:rsid w:val="009B34BA"/>
    <w:rsid w:val="009B385C"/>
    <w:rsid w:val="009B426D"/>
    <w:rsid w:val="009B43B6"/>
    <w:rsid w:val="009B4626"/>
    <w:rsid w:val="009B4855"/>
    <w:rsid w:val="009B48A8"/>
    <w:rsid w:val="009B5328"/>
    <w:rsid w:val="009B559C"/>
    <w:rsid w:val="009B6608"/>
    <w:rsid w:val="009B76B6"/>
    <w:rsid w:val="009B7892"/>
    <w:rsid w:val="009B7CBF"/>
    <w:rsid w:val="009C00FF"/>
    <w:rsid w:val="009C0155"/>
    <w:rsid w:val="009C03F7"/>
    <w:rsid w:val="009C080F"/>
    <w:rsid w:val="009C179A"/>
    <w:rsid w:val="009C1AA8"/>
    <w:rsid w:val="009C26DC"/>
    <w:rsid w:val="009C3F29"/>
    <w:rsid w:val="009C4170"/>
    <w:rsid w:val="009C45B1"/>
    <w:rsid w:val="009C4FEC"/>
    <w:rsid w:val="009C54CB"/>
    <w:rsid w:val="009C59D7"/>
    <w:rsid w:val="009C64A8"/>
    <w:rsid w:val="009C6DC7"/>
    <w:rsid w:val="009C715B"/>
    <w:rsid w:val="009C72D3"/>
    <w:rsid w:val="009C78A4"/>
    <w:rsid w:val="009D042D"/>
    <w:rsid w:val="009D1829"/>
    <w:rsid w:val="009D1A41"/>
    <w:rsid w:val="009D2ACD"/>
    <w:rsid w:val="009D2B8C"/>
    <w:rsid w:val="009D2E73"/>
    <w:rsid w:val="009D3768"/>
    <w:rsid w:val="009D386F"/>
    <w:rsid w:val="009D3D8D"/>
    <w:rsid w:val="009D4283"/>
    <w:rsid w:val="009D567D"/>
    <w:rsid w:val="009D5826"/>
    <w:rsid w:val="009D5B9D"/>
    <w:rsid w:val="009D630A"/>
    <w:rsid w:val="009D65B0"/>
    <w:rsid w:val="009D6626"/>
    <w:rsid w:val="009D694A"/>
    <w:rsid w:val="009D7126"/>
    <w:rsid w:val="009D7721"/>
    <w:rsid w:val="009D7929"/>
    <w:rsid w:val="009E05D4"/>
    <w:rsid w:val="009E08A7"/>
    <w:rsid w:val="009E0B8F"/>
    <w:rsid w:val="009E0D29"/>
    <w:rsid w:val="009E0F78"/>
    <w:rsid w:val="009E1964"/>
    <w:rsid w:val="009E1B6F"/>
    <w:rsid w:val="009E212B"/>
    <w:rsid w:val="009E2678"/>
    <w:rsid w:val="009E2708"/>
    <w:rsid w:val="009E3374"/>
    <w:rsid w:val="009E3472"/>
    <w:rsid w:val="009E3A99"/>
    <w:rsid w:val="009E40AA"/>
    <w:rsid w:val="009E45B2"/>
    <w:rsid w:val="009E49E5"/>
    <w:rsid w:val="009E5335"/>
    <w:rsid w:val="009E5958"/>
    <w:rsid w:val="009E598C"/>
    <w:rsid w:val="009E5D3F"/>
    <w:rsid w:val="009E60EE"/>
    <w:rsid w:val="009E6479"/>
    <w:rsid w:val="009E6738"/>
    <w:rsid w:val="009E75A0"/>
    <w:rsid w:val="009E78C1"/>
    <w:rsid w:val="009E7D7F"/>
    <w:rsid w:val="009F02B5"/>
    <w:rsid w:val="009F1168"/>
    <w:rsid w:val="009F17AA"/>
    <w:rsid w:val="009F1811"/>
    <w:rsid w:val="009F1BAF"/>
    <w:rsid w:val="009F1EFA"/>
    <w:rsid w:val="009F2390"/>
    <w:rsid w:val="009F25A0"/>
    <w:rsid w:val="009F39FB"/>
    <w:rsid w:val="009F4149"/>
    <w:rsid w:val="009F4AA8"/>
    <w:rsid w:val="009F4C9F"/>
    <w:rsid w:val="009F51E3"/>
    <w:rsid w:val="009F5380"/>
    <w:rsid w:val="009F5391"/>
    <w:rsid w:val="009F5630"/>
    <w:rsid w:val="009F6BD3"/>
    <w:rsid w:val="009F6C57"/>
    <w:rsid w:val="009F6CE5"/>
    <w:rsid w:val="009F6D09"/>
    <w:rsid w:val="009F6DC3"/>
    <w:rsid w:val="00A00C51"/>
    <w:rsid w:val="00A00C63"/>
    <w:rsid w:val="00A0134B"/>
    <w:rsid w:val="00A017F7"/>
    <w:rsid w:val="00A01A64"/>
    <w:rsid w:val="00A0217E"/>
    <w:rsid w:val="00A024E1"/>
    <w:rsid w:val="00A02775"/>
    <w:rsid w:val="00A02C72"/>
    <w:rsid w:val="00A02E8D"/>
    <w:rsid w:val="00A036F7"/>
    <w:rsid w:val="00A03C64"/>
    <w:rsid w:val="00A03F22"/>
    <w:rsid w:val="00A049A7"/>
    <w:rsid w:val="00A04FC8"/>
    <w:rsid w:val="00A05368"/>
    <w:rsid w:val="00A05370"/>
    <w:rsid w:val="00A057D2"/>
    <w:rsid w:val="00A07429"/>
    <w:rsid w:val="00A0763D"/>
    <w:rsid w:val="00A07709"/>
    <w:rsid w:val="00A07AEB"/>
    <w:rsid w:val="00A07B1E"/>
    <w:rsid w:val="00A07DE5"/>
    <w:rsid w:val="00A07F32"/>
    <w:rsid w:val="00A109D0"/>
    <w:rsid w:val="00A10B72"/>
    <w:rsid w:val="00A10EAB"/>
    <w:rsid w:val="00A11D02"/>
    <w:rsid w:val="00A12881"/>
    <w:rsid w:val="00A12984"/>
    <w:rsid w:val="00A13E65"/>
    <w:rsid w:val="00A13EE8"/>
    <w:rsid w:val="00A13F41"/>
    <w:rsid w:val="00A14287"/>
    <w:rsid w:val="00A143F0"/>
    <w:rsid w:val="00A14A7F"/>
    <w:rsid w:val="00A14D50"/>
    <w:rsid w:val="00A1558F"/>
    <w:rsid w:val="00A1582D"/>
    <w:rsid w:val="00A15BE0"/>
    <w:rsid w:val="00A15F49"/>
    <w:rsid w:val="00A162D6"/>
    <w:rsid w:val="00A16E45"/>
    <w:rsid w:val="00A170E4"/>
    <w:rsid w:val="00A172CB"/>
    <w:rsid w:val="00A1783D"/>
    <w:rsid w:val="00A17BBC"/>
    <w:rsid w:val="00A17D6B"/>
    <w:rsid w:val="00A20013"/>
    <w:rsid w:val="00A21E92"/>
    <w:rsid w:val="00A220D1"/>
    <w:rsid w:val="00A2231A"/>
    <w:rsid w:val="00A22660"/>
    <w:rsid w:val="00A22DFC"/>
    <w:rsid w:val="00A22FC5"/>
    <w:rsid w:val="00A230D8"/>
    <w:rsid w:val="00A23142"/>
    <w:rsid w:val="00A236D9"/>
    <w:rsid w:val="00A238EE"/>
    <w:rsid w:val="00A23C11"/>
    <w:rsid w:val="00A23D24"/>
    <w:rsid w:val="00A2486A"/>
    <w:rsid w:val="00A24C6D"/>
    <w:rsid w:val="00A24DE3"/>
    <w:rsid w:val="00A24ED0"/>
    <w:rsid w:val="00A256B8"/>
    <w:rsid w:val="00A25A4E"/>
    <w:rsid w:val="00A26206"/>
    <w:rsid w:val="00A26516"/>
    <w:rsid w:val="00A268B7"/>
    <w:rsid w:val="00A26A18"/>
    <w:rsid w:val="00A26AC2"/>
    <w:rsid w:val="00A27D34"/>
    <w:rsid w:val="00A3075E"/>
    <w:rsid w:val="00A30E77"/>
    <w:rsid w:val="00A31005"/>
    <w:rsid w:val="00A31151"/>
    <w:rsid w:val="00A3136B"/>
    <w:rsid w:val="00A31E84"/>
    <w:rsid w:val="00A3220A"/>
    <w:rsid w:val="00A32803"/>
    <w:rsid w:val="00A335FD"/>
    <w:rsid w:val="00A338CB"/>
    <w:rsid w:val="00A33A05"/>
    <w:rsid w:val="00A34724"/>
    <w:rsid w:val="00A34A37"/>
    <w:rsid w:val="00A34B17"/>
    <w:rsid w:val="00A34B2E"/>
    <w:rsid w:val="00A34E3A"/>
    <w:rsid w:val="00A3583A"/>
    <w:rsid w:val="00A3684A"/>
    <w:rsid w:val="00A36F23"/>
    <w:rsid w:val="00A371B5"/>
    <w:rsid w:val="00A37A2B"/>
    <w:rsid w:val="00A37B4A"/>
    <w:rsid w:val="00A40115"/>
    <w:rsid w:val="00A403C9"/>
    <w:rsid w:val="00A40B19"/>
    <w:rsid w:val="00A40BB3"/>
    <w:rsid w:val="00A40ED1"/>
    <w:rsid w:val="00A421CE"/>
    <w:rsid w:val="00A42470"/>
    <w:rsid w:val="00A426A4"/>
    <w:rsid w:val="00A42749"/>
    <w:rsid w:val="00A42B4D"/>
    <w:rsid w:val="00A42EE2"/>
    <w:rsid w:val="00A4340E"/>
    <w:rsid w:val="00A44546"/>
    <w:rsid w:val="00A44652"/>
    <w:rsid w:val="00A44923"/>
    <w:rsid w:val="00A451B0"/>
    <w:rsid w:val="00A460A8"/>
    <w:rsid w:val="00A46229"/>
    <w:rsid w:val="00A463B3"/>
    <w:rsid w:val="00A463FD"/>
    <w:rsid w:val="00A465C4"/>
    <w:rsid w:val="00A46DDE"/>
    <w:rsid w:val="00A47E3C"/>
    <w:rsid w:val="00A47FF4"/>
    <w:rsid w:val="00A50E2C"/>
    <w:rsid w:val="00A51142"/>
    <w:rsid w:val="00A51289"/>
    <w:rsid w:val="00A5149F"/>
    <w:rsid w:val="00A52DBF"/>
    <w:rsid w:val="00A531B7"/>
    <w:rsid w:val="00A532BC"/>
    <w:rsid w:val="00A53AC9"/>
    <w:rsid w:val="00A53BA8"/>
    <w:rsid w:val="00A53DB1"/>
    <w:rsid w:val="00A53EF8"/>
    <w:rsid w:val="00A545D0"/>
    <w:rsid w:val="00A54AA2"/>
    <w:rsid w:val="00A54EA4"/>
    <w:rsid w:val="00A55EA8"/>
    <w:rsid w:val="00A56C27"/>
    <w:rsid w:val="00A570D8"/>
    <w:rsid w:val="00A572D1"/>
    <w:rsid w:val="00A57741"/>
    <w:rsid w:val="00A57A9E"/>
    <w:rsid w:val="00A57F99"/>
    <w:rsid w:val="00A60437"/>
    <w:rsid w:val="00A605A2"/>
    <w:rsid w:val="00A60773"/>
    <w:rsid w:val="00A60A62"/>
    <w:rsid w:val="00A610B4"/>
    <w:rsid w:val="00A611CD"/>
    <w:rsid w:val="00A6132C"/>
    <w:rsid w:val="00A614CA"/>
    <w:rsid w:val="00A629D1"/>
    <w:rsid w:val="00A62A1B"/>
    <w:rsid w:val="00A62B62"/>
    <w:rsid w:val="00A63023"/>
    <w:rsid w:val="00A630F1"/>
    <w:rsid w:val="00A6316E"/>
    <w:rsid w:val="00A631C4"/>
    <w:rsid w:val="00A6362F"/>
    <w:rsid w:val="00A63AE5"/>
    <w:rsid w:val="00A63EA2"/>
    <w:rsid w:val="00A64879"/>
    <w:rsid w:val="00A64CAD"/>
    <w:rsid w:val="00A65450"/>
    <w:rsid w:val="00A65CD0"/>
    <w:rsid w:val="00A66C0D"/>
    <w:rsid w:val="00A67062"/>
    <w:rsid w:val="00A67308"/>
    <w:rsid w:val="00A678A5"/>
    <w:rsid w:val="00A67B2C"/>
    <w:rsid w:val="00A67BA1"/>
    <w:rsid w:val="00A67E10"/>
    <w:rsid w:val="00A707FD"/>
    <w:rsid w:val="00A70B30"/>
    <w:rsid w:val="00A70EA6"/>
    <w:rsid w:val="00A71404"/>
    <w:rsid w:val="00A71A1F"/>
    <w:rsid w:val="00A71C79"/>
    <w:rsid w:val="00A73073"/>
    <w:rsid w:val="00A7380E"/>
    <w:rsid w:val="00A73FFC"/>
    <w:rsid w:val="00A745D5"/>
    <w:rsid w:val="00A747E3"/>
    <w:rsid w:val="00A74EE9"/>
    <w:rsid w:val="00A75E6B"/>
    <w:rsid w:val="00A76A3B"/>
    <w:rsid w:val="00A76AC5"/>
    <w:rsid w:val="00A77182"/>
    <w:rsid w:val="00A77E96"/>
    <w:rsid w:val="00A8062F"/>
    <w:rsid w:val="00A80868"/>
    <w:rsid w:val="00A8197B"/>
    <w:rsid w:val="00A81F03"/>
    <w:rsid w:val="00A8240D"/>
    <w:rsid w:val="00A825EE"/>
    <w:rsid w:val="00A827AD"/>
    <w:rsid w:val="00A82C05"/>
    <w:rsid w:val="00A82E59"/>
    <w:rsid w:val="00A83118"/>
    <w:rsid w:val="00A83244"/>
    <w:rsid w:val="00A83860"/>
    <w:rsid w:val="00A83BF5"/>
    <w:rsid w:val="00A83C5C"/>
    <w:rsid w:val="00A83C7C"/>
    <w:rsid w:val="00A83CBA"/>
    <w:rsid w:val="00A83E1D"/>
    <w:rsid w:val="00A83F6A"/>
    <w:rsid w:val="00A83FA4"/>
    <w:rsid w:val="00A8426E"/>
    <w:rsid w:val="00A84A07"/>
    <w:rsid w:val="00A861A9"/>
    <w:rsid w:val="00A8629E"/>
    <w:rsid w:val="00A8632D"/>
    <w:rsid w:val="00A86525"/>
    <w:rsid w:val="00A87547"/>
    <w:rsid w:val="00A901EF"/>
    <w:rsid w:val="00A919F0"/>
    <w:rsid w:val="00A91A5C"/>
    <w:rsid w:val="00A91E5E"/>
    <w:rsid w:val="00A921D1"/>
    <w:rsid w:val="00A92400"/>
    <w:rsid w:val="00A92870"/>
    <w:rsid w:val="00A931BA"/>
    <w:rsid w:val="00A93462"/>
    <w:rsid w:val="00A93497"/>
    <w:rsid w:val="00A93D51"/>
    <w:rsid w:val="00A93DFC"/>
    <w:rsid w:val="00A93FDA"/>
    <w:rsid w:val="00A94CB6"/>
    <w:rsid w:val="00A94E2E"/>
    <w:rsid w:val="00A952E6"/>
    <w:rsid w:val="00A97131"/>
    <w:rsid w:val="00A97B1D"/>
    <w:rsid w:val="00A97E03"/>
    <w:rsid w:val="00AA087A"/>
    <w:rsid w:val="00AA191C"/>
    <w:rsid w:val="00AA1952"/>
    <w:rsid w:val="00AA213D"/>
    <w:rsid w:val="00AA22BA"/>
    <w:rsid w:val="00AA24B7"/>
    <w:rsid w:val="00AA272F"/>
    <w:rsid w:val="00AA297D"/>
    <w:rsid w:val="00AA3058"/>
    <w:rsid w:val="00AA30BD"/>
    <w:rsid w:val="00AA3476"/>
    <w:rsid w:val="00AA3E48"/>
    <w:rsid w:val="00AA3E90"/>
    <w:rsid w:val="00AA4844"/>
    <w:rsid w:val="00AA5424"/>
    <w:rsid w:val="00AA5B2D"/>
    <w:rsid w:val="00AA5D95"/>
    <w:rsid w:val="00AA6268"/>
    <w:rsid w:val="00AA6CF9"/>
    <w:rsid w:val="00AA6F0E"/>
    <w:rsid w:val="00AB0292"/>
    <w:rsid w:val="00AB03C5"/>
    <w:rsid w:val="00AB06E0"/>
    <w:rsid w:val="00AB0721"/>
    <w:rsid w:val="00AB11FB"/>
    <w:rsid w:val="00AB1316"/>
    <w:rsid w:val="00AB1A59"/>
    <w:rsid w:val="00AB1BF2"/>
    <w:rsid w:val="00AB1DF4"/>
    <w:rsid w:val="00AB212F"/>
    <w:rsid w:val="00AB23EC"/>
    <w:rsid w:val="00AB290E"/>
    <w:rsid w:val="00AB2946"/>
    <w:rsid w:val="00AB3D74"/>
    <w:rsid w:val="00AB3FC4"/>
    <w:rsid w:val="00AB41E0"/>
    <w:rsid w:val="00AB421F"/>
    <w:rsid w:val="00AB438F"/>
    <w:rsid w:val="00AB44FF"/>
    <w:rsid w:val="00AB4F90"/>
    <w:rsid w:val="00AB56FC"/>
    <w:rsid w:val="00AB6011"/>
    <w:rsid w:val="00AB60D9"/>
    <w:rsid w:val="00AB6343"/>
    <w:rsid w:val="00AB657E"/>
    <w:rsid w:val="00AB7084"/>
    <w:rsid w:val="00AB7D31"/>
    <w:rsid w:val="00AC0823"/>
    <w:rsid w:val="00AC1032"/>
    <w:rsid w:val="00AC125A"/>
    <w:rsid w:val="00AC16EE"/>
    <w:rsid w:val="00AC191A"/>
    <w:rsid w:val="00AC1A2B"/>
    <w:rsid w:val="00AC1DD7"/>
    <w:rsid w:val="00AC2590"/>
    <w:rsid w:val="00AC3607"/>
    <w:rsid w:val="00AC370D"/>
    <w:rsid w:val="00AC3CB0"/>
    <w:rsid w:val="00AC4295"/>
    <w:rsid w:val="00AC4B20"/>
    <w:rsid w:val="00AC5829"/>
    <w:rsid w:val="00AC5BFC"/>
    <w:rsid w:val="00AC5C96"/>
    <w:rsid w:val="00AC6EC3"/>
    <w:rsid w:val="00AC7002"/>
    <w:rsid w:val="00AC730B"/>
    <w:rsid w:val="00AC77BE"/>
    <w:rsid w:val="00AC7C00"/>
    <w:rsid w:val="00AC7E3F"/>
    <w:rsid w:val="00AD0343"/>
    <w:rsid w:val="00AD0501"/>
    <w:rsid w:val="00AD08C9"/>
    <w:rsid w:val="00AD0A21"/>
    <w:rsid w:val="00AD0FB6"/>
    <w:rsid w:val="00AD13C9"/>
    <w:rsid w:val="00AD17C7"/>
    <w:rsid w:val="00AD1EA9"/>
    <w:rsid w:val="00AD1F71"/>
    <w:rsid w:val="00AD202F"/>
    <w:rsid w:val="00AD297B"/>
    <w:rsid w:val="00AD2C2D"/>
    <w:rsid w:val="00AD3AE8"/>
    <w:rsid w:val="00AD432A"/>
    <w:rsid w:val="00AD4727"/>
    <w:rsid w:val="00AD4957"/>
    <w:rsid w:val="00AD5097"/>
    <w:rsid w:val="00AD5ADE"/>
    <w:rsid w:val="00AD67BC"/>
    <w:rsid w:val="00AD6840"/>
    <w:rsid w:val="00AD6FD3"/>
    <w:rsid w:val="00AD7649"/>
    <w:rsid w:val="00AD781F"/>
    <w:rsid w:val="00AD7AB2"/>
    <w:rsid w:val="00AE0050"/>
    <w:rsid w:val="00AE06E8"/>
    <w:rsid w:val="00AE06F0"/>
    <w:rsid w:val="00AE1608"/>
    <w:rsid w:val="00AE263D"/>
    <w:rsid w:val="00AE3435"/>
    <w:rsid w:val="00AE34DC"/>
    <w:rsid w:val="00AE4098"/>
    <w:rsid w:val="00AE43E1"/>
    <w:rsid w:val="00AE4466"/>
    <w:rsid w:val="00AE4626"/>
    <w:rsid w:val="00AE48B8"/>
    <w:rsid w:val="00AE4B38"/>
    <w:rsid w:val="00AE4D0A"/>
    <w:rsid w:val="00AE5612"/>
    <w:rsid w:val="00AE58EE"/>
    <w:rsid w:val="00AE5945"/>
    <w:rsid w:val="00AE61A3"/>
    <w:rsid w:val="00AE63F5"/>
    <w:rsid w:val="00AE641E"/>
    <w:rsid w:val="00AE667E"/>
    <w:rsid w:val="00AE673B"/>
    <w:rsid w:val="00AE74C7"/>
    <w:rsid w:val="00AE7649"/>
    <w:rsid w:val="00AE7A9A"/>
    <w:rsid w:val="00AE7D0B"/>
    <w:rsid w:val="00AF0037"/>
    <w:rsid w:val="00AF03E3"/>
    <w:rsid w:val="00AF062A"/>
    <w:rsid w:val="00AF0DB3"/>
    <w:rsid w:val="00AF0FC7"/>
    <w:rsid w:val="00AF165B"/>
    <w:rsid w:val="00AF1A55"/>
    <w:rsid w:val="00AF31FE"/>
    <w:rsid w:val="00AF34DB"/>
    <w:rsid w:val="00AF3621"/>
    <w:rsid w:val="00AF3918"/>
    <w:rsid w:val="00AF4071"/>
    <w:rsid w:val="00AF4DC1"/>
    <w:rsid w:val="00AF4F66"/>
    <w:rsid w:val="00AF4FA5"/>
    <w:rsid w:val="00AF5591"/>
    <w:rsid w:val="00AF567A"/>
    <w:rsid w:val="00AF5C71"/>
    <w:rsid w:val="00AF62A5"/>
    <w:rsid w:val="00AF631F"/>
    <w:rsid w:val="00AF688D"/>
    <w:rsid w:val="00AF6CA3"/>
    <w:rsid w:val="00AF715D"/>
    <w:rsid w:val="00AF72C9"/>
    <w:rsid w:val="00AF7A82"/>
    <w:rsid w:val="00AF7E87"/>
    <w:rsid w:val="00B0066D"/>
    <w:rsid w:val="00B00898"/>
    <w:rsid w:val="00B00D0D"/>
    <w:rsid w:val="00B0160E"/>
    <w:rsid w:val="00B0186A"/>
    <w:rsid w:val="00B01EED"/>
    <w:rsid w:val="00B0205C"/>
    <w:rsid w:val="00B02C64"/>
    <w:rsid w:val="00B039B8"/>
    <w:rsid w:val="00B03A34"/>
    <w:rsid w:val="00B04B6E"/>
    <w:rsid w:val="00B04E40"/>
    <w:rsid w:val="00B051C0"/>
    <w:rsid w:val="00B057E3"/>
    <w:rsid w:val="00B05F1A"/>
    <w:rsid w:val="00B0686A"/>
    <w:rsid w:val="00B0688F"/>
    <w:rsid w:val="00B06B95"/>
    <w:rsid w:val="00B10011"/>
    <w:rsid w:val="00B10155"/>
    <w:rsid w:val="00B10A44"/>
    <w:rsid w:val="00B10AC0"/>
    <w:rsid w:val="00B10FF6"/>
    <w:rsid w:val="00B130F5"/>
    <w:rsid w:val="00B131CD"/>
    <w:rsid w:val="00B135DE"/>
    <w:rsid w:val="00B13731"/>
    <w:rsid w:val="00B137EB"/>
    <w:rsid w:val="00B138B6"/>
    <w:rsid w:val="00B13954"/>
    <w:rsid w:val="00B13CDF"/>
    <w:rsid w:val="00B13EBD"/>
    <w:rsid w:val="00B13F09"/>
    <w:rsid w:val="00B14BBA"/>
    <w:rsid w:val="00B15383"/>
    <w:rsid w:val="00B15691"/>
    <w:rsid w:val="00B159C7"/>
    <w:rsid w:val="00B15C1F"/>
    <w:rsid w:val="00B1696C"/>
    <w:rsid w:val="00B16FCF"/>
    <w:rsid w:val="00B17AE1"/>
    <w:rsid w:val="00B17BA0"/>
    <w:rsid w:val="00B17C38"/>
    <w:rsid w:val="00B2065B"/>
    <w:rsid w:val="00B20820"/>
    <w:rsid w:val="00B208E9"/>
    <w:rsid w:val="00B21096"/>
    <w:rsid w:val="00B211CA"/>
    <w:rsid w:val="00B2165C"/>
    <w:rsid w:val="00B227DC"/>
    <w:rsid w:val="00B22F9B"/>
    <w:rsid w:val="00B23031"/>
    <w:rsid w:val="00B23BB0"/>
    <w:rsid w:val="00B241E4"/>
    <w:rsid w:val="00B24417"/>
    <w:rsid w:val="00B2453B"/>
    <w:rsid w:val="00B24762"/>
    <w:rsid w:val="00B2514D"/>
    <w:rsid w:val="00B252AA"/>
    <w:rsid w:val="00B25693"/>
    <w:rsid w:val="00B25843"/>
    <w:rsid w:val="00B27834"/>
    <w:rsid w:val="00B27958"/>
    <w:rsid w:val="00B2795E"/>
    <w:rsid w:val="00B27D2C"/>
    <w:rsid w:val="00B300B6"/>
    <w:rsid w:val="00B302C6"/>
    <w:rsid w:val="00B3031D"/>
    <w:rsid w:val="00B30715"/>
    <w:rsid w:val="00B30E29"/>
    <w:rsid w:val="00B32863"/>
    <w:rsid w:val="00B32E15"/>
    <w:rsid w:val="00B33D82"/>
    <w:rsid w:val="00B34271"/>
    <w:rsid w:val="00B3451A"/>
    <w:rsid w:val="00B355A6"/>
    <w:rsid w:val="00B35A5A"/>
    <w:rsid w:val="00B35F9F"/>
    <w:rsid w:val="00B365AE"/>
    <w:rsid w:val="00B366F3"/>
    <w:rsid w:val="00B36BCF"/>
    <w:rsid w:val="00B37094"/>
    <w:rsid w:val="00B37660"/>
    <w:rsid w:val="00B379B1"/>
    <w:rsid w:val="00B37D33"/>
    <w:rsid w:val="00B37DB5"/>
    <w:rsid w:val="00B37E2C"/>
    <w:rsid w:val="00B4011B"/>
    <w:rsid w:val="00B403BC"/>
    <w:rsid w:val="00B4117D"/>
    <w:rsid w:val="00B4166D"/>
    <w:rsid w:val="00B41A89"/>
    <w:rsid w:val="00B421EE"/>
    <w:rsid w:val="00B424B9"/>
    <w:rsid w:val="00B43139"/>
    <w:rsid w:val="00B43929"/>
    <w:rsid w:val="00B43B90"/>
    <w:rsid w:val="00B445E8"/>
    <w:rsid w:val="00B44DD5"/>
    <w:rsid w:val="00B44EBD"/>
    <w:rsid w:val="00B45524"/>
    <w:rsid w:val="00B46105"/>
    <w:rsid w:val="00B4617B"/>
    <w:rsid w:val="00B46566"/>
    <w:rsid w:val="00B47BFF"/>
    <w:rsid w:val="00B47E02"/>
    <w:rsid w:val="00B509B1"/>
    <w:rsid w:val="00B50AFB"/>
    <w:rsid w:val="00B50CB2"/>
    <w:rsid w:val="00B50E25"/>
    <w:rsid w:val="00B512E3"/>
    <w:rsid w:val="00B52003"/>
    <w:rsid w:val="00B5292A"/>
    <w:rsid w:val="00B53415"/>
    <w:rsid w:val="00B53FBB"/>
    <w:rsid w:val="00B54466"/>
    <w:rsid w:val="00B548B5"/>
    <w:rsid w:val="00B5495F"/>
    <w:rsid w:val="00B556D3"/>
    <w:rsid w:val="00B55789"/>
    <w:rsid w:val="00B55B9C"/>
    <w:rsid w:val="00B55C22"/>
    <w:rsid w:val="00B5656F"/>
    <w:rsid w:val="00B56892"/>
    <w:rsid w:val="00B56E6C"/>
    <w:rsid w:val="00B572B9"/>
    <w:rsid w:val="00B573EE"/>
    <w:rsid w:val="00B602E4"/>
    <w:rsid w:val="00B60752"/>
    <w:rsid w:val="00B607EC"/>
    <w:rsid w:val="00B611B8"/>
    <w:rsid w:val="00B6128F"/>
    <w:rsid w:val="00B61356"/>
    <w:rsid w:val="00B6173C"/>
    <w:rsid w:val="00B617AD"/>
    <w:rsid w:val="00B61A83"/>
    <w:rsid w:val="00B61AA5"/>
    <w:rsid w:val="00B623BD"/>
    <w:rsid w:val="00B62A5C"/>
    <w:rsid w:val="00B62EDD"/>
    <w:rsid w:val="00B63879"/>
    <w:rsid w:val="00B64227"/>
    <w:rsid w:val="00B64BA7"/>
    <w:rsid w:val="00B65176"/>
    <w:rsid w:val="00B662B0"/>
    <w:rsid w:val="00B6759A"/>
    <w:rsid w:val="00B677CF"/>
    <w:rsid w:val="00B704CF"/>
    <w:rsid w:val="00B715B6"/>
    <w:rsid w:val="00B71CF4"/>
    <w:rsid w:val="00B7212B"/>
    <w:rsid w:val="00B7230A"/>
    <w:rsid w:val="00B739B5"/>
    <w:rsid w:val="00B73F3E"/>
    <w:rsid w:val="00B74ADF"/>
    <w:rsid w:val="00B75E7E"/>
    <w:rsid w:val="00B76034"/>
    <w:rsid w:val="00B7636F"/>
    <w:rsid w:val="00B76477"/>
    <w:rsid w:val="00B765A3"/>
    <w:rsid w:val="00B76884"/>
    <w:rsid w:val="00B7697F"/>
    <w:rsid w:val="00B769B8"/>
    <w:rsid w:val="00B771BF"/>
    <w:rsid w:val="00B77D09"/>
    <w:rsid w:val="00B77DFB"/>
    <w:rsid w:val="00B77E05"/>
    <w:rsid w:val="00B77FD5"/>
    <w:rsid w:val="00B801C0"/>
    <w:rsid w:val="00B8058E"/>
    <w:rsid w:val="00B807B3"/>
    <w:rsid w:val="00B81124"/>
    <w:rsid w:val="00B81270"/>
    <w:rsid w:val="00B815DE"/>
    <w:rsid w:val="00B81C6C"/>
    <w:rsid w:val="00B81EA6"/>
    <w:rsid w:val="00B8233B"/>
    <w:rsid w:val="00B8272D"/>
    <w:rsid w:val="00B851D9"/>
    <w:rsid w:val="00B854E9"/>
    <w:rsid w:val="00B86220"/>
    <w:rsid w:val="00B864AB"/>
    <w:rsid w:val="00B86E87"/>
    <w:rsid w:val="00B872BF"/>
    <w:rsid w:val="00B87648"/>
    <w:rsid w:val="00B8767F"/>
    <w:rsid w:val="00B87845"/>
    <w:rsid w:val="00B87909"/>
    <w:rsid w:val="00B87EB1"/>
    <w:rsid w:val="00B901D6"/>
    <w:rsid w:val="00B90A11"/>
    <w:rsid w:val="00B91011"/>
    <w:rsid w:val="00B91971"/>
    <w:rsid w:val="00B9265F"/>
    <w:rsid w:val="00B92F82"/>
    <w:rsid w:val="00B935E3"/>
    <w:rsid w:val="00B938B7"/>
    <w:rsid w:val="00B93A94"/>
    <w:rsid w:val="00B93D08"/>
    <w:rsid w:val="00B9446B"/>
    <w:rsid w:val="00B947D4"/>
    <w:rsid w:val="00B94F95"/>
    <w:rsid w:val="00B976F9"/>
    <w:rsid w:val="00B978EA"/>
    <w:rsid w:val="00B97C51"/>
    <w:rsid w:val="00BA0CA5"/>
    <w:rsid w:val="00BA14E2"/>
    <w:rsid w:val="00BA20DF"/>
    <w:rsid w:val="00BA222C"/>
    <w:rsid w:val="00BA22E1"/>
    <w:rsid w:val="00BA2A62"/>
    <w:rsid w:val="00BA2DA6"/>
    <w:rsid w:val="00BA351E"/>
    <w:rsid w:val="00BA3644"/>
    <w:rsid w:val="00BA3E1E"/>
    <w:rsid w:val="00BA4014"/>
    <w:rsid w:val="00BA43F7"/>
    <w:rsid w:val="00BA4603"/>
    <w:rsid w:val="00BA470A"/>
    <w:rsid w:val="00BA4793"/>
    <w:rsid w:val="00BA4860"/>
    <w:rsid w:val="00BA4E1B"/>
    <w:rsid w:val="00BA51DE"/>
    <w:rsid w:val="00BA5539"/>
    <w:rsid w:val="00BA5639"/>
    <w:rsid w:val="00BA5D18"/>
    <w:rsid w:val="00BA6E19"/>
    <w:rsid w:val="00BA7157"/>
    <w:rsid w:val="00BA7170"/>
    <w:rsid w:val="00BB00D7"/>
    <w:rsid w:val="00BB0947"/>
    <w:rsid w:val="00BB09BC"/>
    <w:rsid w:val="00BB09FE"/>
    <w:rsid w:val="00BB2021"/>
    <w:rsid w:val="00BB2C33"/>
    <w:rsid w:val="00BB2C69"/>
    <w:rsid w:val="00BB2C8C"/>
    <w:rsid w:val="00BB30E9"/>
    <w:rsid w:val="00BB324E"/>
    <w:rsid w:val="00BB347B"/>
    <w:rsid w:val="00BB3BC5"/>
    <w:rsid w:val="00BB3C37"/>
    <w:rsid w:val="00BB3FF9"/>
    <w:rsid w:val="00BB428B"/>
    <w:rsid w:val="00BB46FF"/>
    <w:rsid w:val="00BB47B0"/>
    <w:rsid w:val="00BB4A5D"/>
    <w:rsid w:val="00BB4F62"/>
    <w:rsid w:val="00BB4FC9"/>
    <w:rsid w:val="00BB5905"/>
    <w:rsid w:val="00BB5FA0"/>
    <w:rsid w:val="00BB5FED"/>
    <w:rsid w:val="00BB6AC7"/>
    <w:rsid w:val="00BB6DFF"/>
    <w:rsid w:val="00BB780E"/>
    <w:rsid w:val="00BB7DC8"/>
    <w:rsid w:val="00BB7DD1"/>
    <w:rsid w:val="00BC0758"/>
    <w:rsid w:val="00BC0C2B"/>
    <w:rsid w:val="00BC0CB0"/>
    <w:rsid w:val="00BC0E19"/>
    <w:rsid w:val="00BC1439"/>
    <w:rsid w:val="00BC2A5F"/>
    <w:rsid w:val="00BC2AF7"/>
    <w:rsid w:val="00BC2EEC"/>
    <w:rsid w:val="00BC3C58"/>
    <w:rsid w:val="00BC5956"/>
    <w:rsid w:val="00BC5C08"/>
    <w:rsid w:val="00BC5E57"/>
    <w:rsid w:val="00BC6874"/>
    <w:rsid w:val="00BC68DC"/>
    <w:rsid w:val="00BC6E63"/>
    <w:rsid w:val="00BC710F"/>
    <w:rsid w:val="00BD0726"/>
    <w:rsid w:val="00BD0DD7"/>
    <w:rsid w:val="00BD1A55"/>
    <w:rsid w:val="00BD1C90"/>
    <w:rsid w:val="00BD25BC"/>
    <w:rsid w:val="00BD270F"/>
    <w:rsid w:val="00BD2E08"/>
    <w:rsid w:val="00BD3351"/>
    <w:rsid w:val="00BD3C04"/>
    <w:rsid w:val="00BD3CBD"/>
    <w:rsid w:val="00BD3DD0"/>
    <w:rsid w:val="00BD4C56"/>
    <w:rsid w:val="00BD5555"/>
    <w:rsid w:val="00BD57EA"/>
    <w:rsid w:val="00BD6009"/>
    <w:rsid w:val="00BD6B6C"/>
    <w:rsid w:val="00BD6C19"/>
    <w:rsid w:val="00BD781C"/>
    <w:rsid w:val="00BD7F34"/>
    <w:rsid w:val="00BE1393"/>
    <w:rsid w:val="00BE156D"/>
    <w:rsid w:val="00BE158A"/>
    <w:rsid w:val="00BE2966"/>
    <w:rsid w:val="00BE2E71"/>
    <w:rsid w:val="00BE3A38"/>
    <w:rsid w:val="00BE3D83"/>
    <w:rsid w:val="00BE414D"/>
    <w:rsid w:val="00BE4883"/>
    <w:rsid w:val="00BE4AFC"/>
    <w:rsid w:val="00BE5985"/>
    <w:rsid w:val="00BE6479"/>
    <w:rsid w:val="00BE6B5D"/>
    <w:rsid w:val="00BE6FC3"/>
    <w:rsid w:val="00BE77A8"/>
    <w:rsid w:val="00BE7B78"/>
    <w:rsid w:val="00BF03A3"/>
    <w:rsid w:val="00BF05EC"/>
    <w:rsid w:val="00BF0ABA"/>
    <w:rsid w:val="00BF1283"/>
    <w:rsid w:val="00BF12BC"/>
    <w:rsid w:val="00BF145A"/>
    <w:rsid w:val="00BF2296"/>
    <w:rsid w:val="00BF2515"/>
    <w:rsid w:val="00BF2ED7"/>
    <w:rsid w:val="00BF3027"/>
    <w:rsid w:val="00BF34FD"/>
    <w:rsid w:val="00BF41E2"/>
    <w:rsid w:val="00BF4956"/>
    <w:rsid w:val="00BF4FA6"/>
    <w:rsid w:val="00BF507E"/>
    <w:rsid w:val="00BF5563"/>
    <w:rsid w:val="00BF56E3"/>
    <w:rsid w:val="00BF5E5E"/>
    <w:rsid w:val="00BF601D"/>
    <w:rsid w:val="00BF628E"/>
    <w:rsid w:val="00BF637F"/>
    <w:rsid w:val="00BF674E"/>
    <w:rsid w:val="00BF67B0"/>
    <w:rsid w:val="00BF6ADD"/>
    <w:rsid w:val="00BF6FDD"/>
    <w:rsid w:val="00BF78BE"/>
    <w:rsid w:val="00BF7B9C"/>
    <w:rsid w:val="00BF7CAF"/>
    <w:rsid w:val="00C00130"/>
    <w:rsid w:val="00C0031A"/>
    <w:rsid w:val="00C00B17"/>
    <w:rsid w:val="00C01BBE"/>
    <w:rsid w:val="00C01C97"/>
    <w:rsid w:val="00C01E2E"/>
    <w:rsid w:val="00C02251"/>
    <w:rsid w:val="00C0261E"/>
    <w:rsid w:val="00C02947"/>
    <w:rsid w:val="00C02C85"/>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C05"/>
    <w:rsid w:val="00C10CA5"/>
    <w:rsid w:val="00C1104B"/>
    <w:rsid w:val="00C11084"/>
    <w:rsid w:val="00C114A0"/>
    <w:rsid w:val="00C1171C"/>
    <w:rsid w:val="00C118C7"/>
    <w:rsid w:val="00C11ACA"/>
    <w:rsid w:val="00C122D4"/>
    <w:rsid w:val="00C1269E"/>
    <w:rsid w:val="00C12876"/>
    <w:rsid w:val="00C12AA5"/>
    <w:rsid w:val="00C12B3A"/>
    <w:rsid w:val="00C13100"/>
    <w:rsid w:val="00C13E62"/>
    <w:rsid w:val="00C1428C"/>
    <w:rsid w:val="00C14418"/>
    <w:rsid w:val="00C14A04"/>
    <w:rsid w:val="00C14E09"/>
    <w:rsid w:val="00C15CFF"/>
    <w:rsid w:val="00C1609A"/>
    <w:rsid w:val="00C171F1"/>
    <w:rsid w:val="00C17347"/>
    <w:rsid w:val="00C1793D"/>
    <w:rsid w:val="00C17D52"/>
    <w:rsid w:val="00C17E8E"/>
    <w:rsid w:val="00C20239"/>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31B"/>
    <w:rsid w:val="00C235A3"/>
    <w:rsid w:val="00C23DF3"/>
    <w:rsid w:val="00C24B58"/>
    <w:rsid w:val="00C25203"/>
    <w:rsid w:val="00C25900"/>
    <w:rsid w:val="00C25A51"/>
    <w:rsid w:val="00C25B4C"/>
    <w:rsid w:val="00C2666D"/>
    <w:rsid w:val="00C26AC0"/>
    <w:rsid w:val="00C2740A"/>
    <w:rsid w:val="00C27D9A"/>
    <w:rsid w:val="00C31415"/>
    <w:rsid w:val="00C31DB4"/>
    <w:rsid w:val="00C32181"/>
    <w:rsid w:val="00C32238"/>
    <w:rsid w:val="00C326E3"/>
    <w:rsid w:val="00C327C8"/>
    <w:rsid w:val="00C332DE"/>
    <w:rsid w:val="00C348DB"/>
    <w:rsid w:val="00C34C57"/>
    <w:rsid w:val="00C3535A"/>
    <w:rsid w:val="00C354CB"/>
    <w:rsid w:val="00C357CE"/>
    <w:rsid w:val="00C359D9"/>
    <w:rsid w:val="00C363BE"/>
    <w:rsid w:val="00C3654D"/>
    <w:rsid w:val="00C36EDF"/>
    <w:rsid w:val="00C3707D"/>
    <w:rsid w:val="00C37842"/>
    <w:rsid w:val="00C406E2"/>
    <w:rsid w:val="00C407CE"/>
    <w:rsid w:val="00C4098D"/>
    <w:rsid w:val="00C40BBB"/>
    <w:rsid w:val="00C4176C"/>
    <w:rsid w:val="00C439EF"/>
    <w:rsid w:val="00C43E9A"/>
    <w:rsid w:val="00C4497D"/>
    <w:rsid w:val="00C449EB"/>
    <w:rsid w:val="00C44B65"/>
    <w:rsid w:val="00C451A9"/>
    <w:rsid w:val="00C452A0"/>
    <w:rsid w:val="00C45491"/>
    <w:rsid w:val="00C45A13"/>
    <w:rsid w:val="00C45B32"/>
    <w:rsid w:val="00C46E39"/>
    <w:rsid w:val="00C47A0C"/>
    <w:rsid w:val="00C47AFB"/>
    <w:rsid w:val="00C50470"/>
    <w:rsid w:val="00C504B5"/>
    <w:rsid w:val="00C505E0"/>
    <w:rsid w:val="00C5076C"/>
    <w:rsid w:val="00C50B85"/>
    <w:rsid w:val="00C515D9"/>
    <w:rsid w:val="00C51693"/>
    <w:rsid w:val="00C517BD"/>
    <w:rsid w:val="00C51FFD"/>
    <w:rsid w:val="00C52163"/>
    <w:rsid w:val="00C522DD"/>
    <w:rsid w:val="00C5231D"/>
    <w:rsid w:val="00C52907"/>
    <w:rsid w:val="00C52948"/>
    <w:rsid w:val="00C52CF3"/>
    <w:rsid w:val="00C52E2A"/>
    <w:rsid w:val="00C53072"/>
    <w:rsid w:val="00C536C2"/>
    <w:rsid w:val="00C53E85"/>
    <w:rsid w:val="00C53F6C"/>
    <w:rsid w:val="00C55538"/>
    <w:rsid w:val="00C559A3"/>
    <w:rsid w:val="00C55F24"/>
    <w:rsid w:val="00C56873"/>
    <w:rsid w:val="00C571E8"/>
    <w:rsid w:val="00C57465"/>
    <w:rsid w:val="00C57571"/>
    <w:rsid w:val="00C57985"/>
    <w:rsid w:val="00C57E74"/>
    <w:rsid w:val="00C6062D"/>
    <w:rsid w:val="00C60962"/>
    <w:rsid w:val="00C61746"/>
    <w:rsid w:val="00C6262D"/>
    <w:rsid w:val="00C62914"/>
    <w:rsid w:val="00C635C3"/>
    <w:rsid w:val="00C6367C"/>
    <w:rsid w:val="00C63BDB"/>
    <w:rsid w:val="00C643C1"/>
    <w:rsid w:val="00C645DE"/>
    <w:rsid w:val="00C64C0D"/>
    <w:rsid w:val="00C65494"/>
    <w:rsid w:val="00C65893"/>
    <w:rsid w:val="00C663EF"/>
    <w:rsid w:val="00C66C98"/>
    <w:rsid w:val="00C6712A"/>
    <w:rsid w:val="00C70ADC"/>
    <w:rsid w:val="00C72CCC"/>
    <w:rsid w:val="00C72D39"/>
    <w:rsid w:val="00C72D90"/>
    <w:rsid w:val="00C72DAD"/>
    <w:rsid w:val="00C73030"/>
    <w:rsid w:val="00C737BF"/>
    <w:rsid w:val="00C738E6"/>
    <w:rsid w:val="00C73A90"/>
    <w:rsid w:val="00C74990"/>
    <w:rsid w:val="00C75520"/>
    <w:rsid w:val="00C76271"/>
    <w:rsid w:val="00C763C4"/>
    <w:rsid w:val="00C7681E"/>
    <w:rsid w:val="00C76923"/>
    <w:rsid w:val="00C769A6"/>
    <w:rsid w:val="00C76A5D"/>
    <w:rsid w:val="00C76ABE"/>
    <w:rsid w:val="00C76EF4"/>
    <w:rsid w:val="00C775AA"/>
    <w:rsid w:val="00C776E1"/>
    <w:rsid w:val="00C77A56"/>
    <w:rsid w:val="00C77B94"/>
    <w:rsid w:val="00C800A9"/>
    <w:rsid w:val="00C81497"/>
    <w:rsid w:val="00C8156E"/>
    <w:rsid w:val="00C81CB5"/>
    <w:rsid w:val="00C81DF3"/>
    <w:rsid w:val="00C81E28"/>
    <w:rsid w:val="00C840FD"/>
    <w:rsid w:val="00C84410"/>
    <w:rsid w:val="00C847A3"/>
    <w:rsid w:val="00C84963"/>
    <w:rsid w:val="00C84B44"/>
    <w:rsid w:val="00C84FB7"/>
    <w:rsid w:val="00C85159"/>
    <w:rsid w:val="00C8542B"/>
    <w:rsid w:val="00C85478"/>
    <w:rsid w:val="00C858E7"/>
    <w:rsid w:val="00C860AF"/>
    <w:rsid w:val="00C86ACF"/>
    <w:rsid w:val="00C86BFA"/>
    <w:rsid w:val="00C86E56"/>
    <w:rsid w:val="00C86E64"/>
    <w:rsid w:val="00C87901"/>
    <w:rsid w:val="00C87DBE"/>
    <w:rsid w:val="00C87E1C"/>
    <w:rsid w:val="00C90931"/>
    <w:rsid w:val="00C90ABC"/>
    <w:rsid w:val="00C915A8"/>
    <w:rsid w:val="00C919AD"/>
    <w:rsid w:val="00C91CD4"/>
    <w:rsid w:val="00C91EEA"/>
    <w:rsid w:val="00C91FCD"/>
    <w:rsid w:val="00C92304"/>
    <w:rsid w:val="00C924B5"/>
    <w:rsid w:val="00C92538"/>
    <w:rsid w:val="00C92F42"/>
    <w:rsid w:val="00C930A2"/>
    <w:rsid w:val="00C930AE"/>
    <w:rsid w:val="00C93419"/>
    <w:rsid w:val="00C9369B"/>
    <w:rsid w:val="00C93F0D"/>
    <w:rsid w:val="00C94586"/>
    <w:rsid w:val="00C94BB0"/>
    <w:rsid w:val="00C95066"/>
    <w:rsid w:val="00C95386"/>
    <w:rsid w:val="00C95456"/>
    <w:rsid w:val="00C960D1"/>
    <w:rsid w:val="00C968B0"/>
    <w:rsid w:val="00C9698F"/>
    <w:rsid w:val="00C96D50"/>
    <w:rsid w:val="00C973A7"/>
    <w:rsid w:val="00C97434"/>
    <w:rsid w:val="00C977B9"/>
    <w:rsid w:val="00CA0771"/>
    <w:rsid w:val="00CA084A"/>
    <w:rsid w:val="00CA18B8"/>
    <w:rsid w:val="00CA19FB"/>
    <w:rsid w:val="00CA1C7F"/>
    <w:rsid w:val="00CA262E"/>
    <w:rsid w:val="00CA2723"/>
    <w:rsid w:val="00CA2AB8"/>
    <w:rsid w:val="00CA2F28"/>
    <w:rsid w:val="00CA2F5D"/>
    <w:rsid w:val="00CA33DA"/>
    <w:rsid w:val="00CA3686"/>
    <w:rsid w:val="00CA3783"/>
    <w:rsid w:val="00CA3ACC"/>
    <w:rsid w:val="00CA3CFB"/>
    <w:rsid w:val="00CA44A4"/>
    <w:rsid w:val="00CA4AD1"/>
    <w:rsid w:val="00CA4DAE"/>
    <w:rsid w:val="00CA4DC1"/>
    <w:rsid w:val="00CA56B6"/>
    <w:rsid w:val="00CA5F0C"/>
    <w:rsid w:val="00CA6580"/>
    <w:rsid w:val="00CA68CD"/>
    <w:rsid w:val="00CA6C50"/>
    <w:rsid w:val="00CA70A3"/>
    <w:rsid w:val="00CA7E83"/>
    <w:rsid w:val="00CB02C8"/>
    <w:rsid w:val="00CB1439"/>
    <w:rsid w:val="00CB1540"/>
    <w:rsid w:val="00CB1EB0"/>
    <w:rsid w:val="00CB2818"/>
    <w:rsid w:val="00CB492E"/>
    <w:rsid w:val="00CB4978"/>
    <w:rsid w:val="00CB5752"/>
    <w:rsid w:val="00CB6502"/>
    <w:rsid w:val="00CB6882"/>
    <w:rsid w:val="00CB69FD"/>
    <w:rsid w:val="00CB6AA0"/>
    <w:rsid w:val="00CB7410"/>
    <w:rsid w:val="00CC00A8"/>
    <w:rsid w:val="00CC01FD"/>
    <w:rsid w:val="00CC0F6D"/>
    <w:rsid w:val="00CC19AA"/>
    <w:rsid w:val="00CC1CCC"/>
    <w:rsid w:val="00CC2575"/>
    <w:rsid w:val="00CC378B"/>
    <w:rsid w:val="00CC4009"/>
    <w:rsid w:val="00CC403A"/>
    <w:rsid w:val="00CC45CA"/>
    <w:rsid w:val="00CC49C4"/>
    <w:rsid w:val="00CC543B"/>
    <w:rsid w:val="00CC55AE"/>
    <w:rsid w:val="00CC5A7E"/>
    <w:rsid w:val="00CC5D26"/>
    <w:rsid w:val="00CC6348"/>
    <w:rsid w:val="00CC6437"/>
    <w:rsid w:val="00CC6AAE"/>
    <w:rsid w:val="00CC6CBC"/>
    <w:rsid w:val="00CC6DC9"/>
    <w:rsid w:val="00CC7028"/>
    <w:rsid w:val="00CC7E10"/>
    <w:rsid w:val="00CD157A"/>
    <w:rsid w:val="00CD2126"/>
    <w:rsid w:val="00CD247C"/>
    <w:rsid w:val="00CD2563"/>
    <w:rsid w:val="00CD30C6"/>
    <w:rsid w:val="00CD3621"/>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666"/>
    <w:rsid w:val="00CE06A3"/>
    <w:rsid w:val="00CE0DE9"/>
    <w:rsid w:val="00CE12DD"/>
    <w:rsid w:val="00CE145C"/>
    <w:rsid w:val="00CE20D0"/>
    <w:rsid w:val="00CE2500"/>
    <w:rsid w:val="00CE2D7C"/>
    <w:rsid w:val="00CE2EFE"/>
    <w:rsid w:val="00CE3893"/>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E7CC0"/>
    <w:rsid w:val="00CF04AB"/>
    <w:rsid w:val="00CF04E1"/>
    <w:rsid w:val="00CF0CF9"/>
    <w:rsid w:val="00CF0D9A"/>
    <w:rsid w:val="00CF1104"/>
    <w:rsid w:val="00CF1273"/>
    <w:rsid w:val="00CF1932"/>
    <w:rsid w:val="00CF1BF5"/>
    <w:rsid w:val="00CF2AA4"/>
    <w:rsid w:val="00CF3772"/>
    <w:rsid w:val="00CF398D"/>
    <w:rsid w:val="00CF3B60"/>
    <w:rsid w:val="00CF402D"/>
    <w:rsid w:val="00CF41FB"/>
    <w:rsid w:val="00CF4350"/>
    <w:rsid w:val="00CF4846"/>
    <w:rsid w:val="00CF5B0C"/>
    <w:rsid w:val="00CF5B21"/>
    <w:rsid w:val="00CF6407"/>
    <w:rsid w:val="00CF6BBE"/>
    <w:rsid w:val="00CF6C5C"/>
    <w:rsid w:val="00CF72E5"/>
    <w:rsid w:val="00CF7458"/>
    <w:rsid w:val="00CF7862"/>
    <w:rsid w:val="00D006DD"/>
    <w:rsid w:val="00D0115D"/>
    <w:rsid w:val="00D0171A"/>
    <w:rsid w:val="00D01E06"/>
    <w:rsid w:val="00D02C19"/>
    <w:rsid w:val="00D02E89"/>
    <w:rsid w:val="00D032ED"/>
    <w:rsid w:val="00D03432"/>
    <w:rsid w:val="00D035F3"/>
    <w:rsid w:val="00D03690"/>
    <w:rsid w:val="00D03F57"/>
    <w:rsid w:val="00D04364"/>
    <w:rsid w:val="00D0461E"/>
    <w:rsid w:val="00D04BED"/>
    <w:rsid w:val="00D05A3D"/>
    <w:rsid w:val="00D05F5B"/>
    <w:rsid w:val="00D06902"/>
    <w:rsid w:val="00D06A07"/>
    <w:rsid w:val="00D06BA5"/>
    <w:rsid w:val="00D071BC"/>
    <w:rsid w:val="00D0788B"/>
    <w:rsid w:val="00D07956"/>
    <w:rsid w:val="00D07D97"/>
    <w:rsid w:val="00D1033F"/>
    <w:rsid w:val="00D10F5F"/>
    <w:rsid w:val="00D114F3"/>
    <w:rsid w:val="00D11589"/>
    <w:rsid w:val="00D1166F"/>
    <w:rsid w:val="00D11824"/>
    <w:rsid w:val="00D125A7"/>
    <w:rsid w:val="00D12631"/>
    <w:rsid w:val="00D134AB"/>
    <w:rsid w:val="00D13CB7"/>
    <w:rsid w:val="00D144F3"/>
    <w:rsid w:val="00D1494B"/>
    <w:rsid w:val="00D1499F"/>
    <w:rsid w:val="00D15130"/>
    <w:rsid w:val="00D15296"/>
    <w:rsid w:val="00D156E0"/>
    <w:rsid w:val="00D15EDE"/>
    <w:rsid w:val="00D1695A"/>
    <w:rsid w:val="00D1774C"/>
    <w:rsid w:val="00D1786C"/>
    <w:rsid w:val="00D20169"/>
    <w:rsid w:val="00D203A7"/>
    <w:rsid w:val="00D208BD"/>
    <w:rsid w:val="00D20A54"/>
    <w:rsid w:val="00D217D2"/>
    <w:rsid w:val="00D221A1"/>
    <w:rsid w:val="00D22330"/>
    <w:rsid w:val="00D2319D"/>
    <w:rsid w:val="00D23708"/>
    <w:rsid w:val="00D246FF"/>
    <w:rsid w:val="00D25113"/>
    <w:rsid w:val="00D258DF"/>
    <w:rsid w:val="00D25B12"/>
    <w:rsid w:val="00D25B26"/>
    <w:rsid w:val="00D25B52"/>
    <w:rsid w:val="00D27C39"/>
    <w:rsid w:val="00D309C2"/>
    <w:rsid w:val="00D31671"/>
    <w:rsid w:val="00D3217A"/>
    <w:rsid w:val="00D322DD"/>
    <w:rsid w:val="00D32685"/>
    <w:rsid w:val="00D32A32"/>
    <w:rsid w:val="00D33276"/>
    <w:rsid w:val="00D33AEC"/>
    <w:rsid w:val="00D34023"/>
    <w:rsid w:val="00D340D5"/>
    <w:rsid w:val="00D34B80"/>
    <w:rsid w:val="00D34E8E"/>
    <w:rsid w:val="00D34FE4"/>
    <w:rsid w:val="00D35429"/>
    <w:rsid w:val="00D35557"/>
    <w:rsid w:val="00D357BC"/>
    <w:rsid w:val="00D35ADF"/>
    <w:rsid w:val="00D3601C"/>
    <w:rsid w:val="00D3644C"/>
    <w:rsid w:val="00D36686"/>
    <w:rsid w:val="00D37159"/>
    <w:rsid w:val="00D372CE"/>
    <w:rsid w:val="00D378EE"/>
    <w:rsid w:val="00D37B74"/>
    <w:rsid w:val="00D40263"/>
    <w:rsid w:val="00D4055C"/>
    <w:rsid w:val="00D408C8"/>
    <w:rsid w:val="00D40A1C"/>
    <w:rsid w:val="00D40CC7"/>
    <w:rsid w:val="00D40DAF"/>
    <w:rsid w:val="00D40E07"/>
    <w:rsid w:val="00D41074"/>
    <w:rsid w:val="00D4108F"/>
    <w:rsid w:val="00D410D4"/>
    <w:rsid w:val="00D413DD"/>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591"/>
    <w:rsid w:val="00D50DAA"/>
    <w:rsid w:val="00D51E34"/>
    <w:rsid w:val="00D52302"/>
    <w:rsid w:val="00D5281C"/>
    <w:rsid w:val="00D53801"/>
    <w:rsid w:val="00D53F11"/>
    <w:rsid w:val="00D542CB"/>
    <w:rsid w:val="00D54740"/>
    <w:rsid w:val="00D548AA"/>
    <w:rsid w:val="00D54AEC"/>
    <w:rsid w:val="00D54E66"/>
    <w:rsid w:val="00D552DC"/>
    <w:rsid w:val="00D559B8"/>
    <w:rsid w:val="00D55BEE"/>
    <w:rsid w:val="00D56BFE"/>
    <w:rsid w:val="00D5716F"/>
    <w:rsid w:val="00D5722A"/>
    <w:rsid w:val="00D5748E"/>
    <w:rsid w:val="00D578D8"/>
    <w:rsid w:val="00D57F32"/>
    <w:rsid w:val="00D604CF"/>
    <w:rsid w:val="00D609CB"/>
    <w:rsid w:val="00D609F7"/>
    <w:rsid w:val="00D60D92"/>
    <w:rsid w:val="00D60ED4"/>
    <w:rsid w:val="00D611A4"/>
    <w:rsid w:val="00D61C8A"/>
    <w:rsid w:val="00D62159"/>
    <w:rsid w:val="00D6242D"/>
    <w:rsid w:val="00D62811"/>
    <w:rsid w:val="00D62937"/>
    <w:rsid w:val="00D6294D"/>
    <w:rsid w:val="00D630B2"/>
    <w:rsid w:val="00D63278"/>
    <w:rsid w:val="00D6393F"/>
    <w:rsid w:val="00D63B32"/>
    <w:rsid w:val="00D63E9D"/>
    <w:rsid w:val="00D6424B"/>
    <w:rsid w:val="00D65164"/>
    <w:rsid w:val="00D651E9"/>
    <w:rsid w:val="00D6598A"/>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2DFF"/>
    <w:rsid w:val="00D7308D"/>
    <w:rsid w:val="00D730E6"/>
    <w:rsid w:val="00D742B2"/>
    <w:rsid w:val="00D74600"/>
    <w:rsid w:val="00D7470F"/>
    <w:rsid w:val="00D74DAD"/>
    <w:rsid w:val="00D74E26"/>
    <w:rsid w:val="00D7566B"/>
    <w:rsid w:val="00D76043"/>
    <w:rsid w:val="00D763B4"/>
    <w:rsid w:val="00D764A5"/>
    <w:rsid w:val="00D769B9"/>
    <w:rsid w:val="00D77538"/>
    <w:rsid w:val="00D7784C"/>
    <w:rsid w:val="00D77AD5"/>
    <w:rsid w:val="00D77C8A"/>
    <w:rsid w:val="00D77E02"/>
    <w:rsid w:val="00D77E74"/>
    <w:rsid w:val="00D80B75"/>
    <w:rsid w:val="00D8120F"/>
    <w:rsid w:val="00D8144C"/>
    <w:rsid w:val="00D81672"/>
    <w:rsid w:val="00D816E4"/>
    <w:rsid w:val="00D81733"/>
    <w:rsid w:val="00D81E6D"/>
    <w:rsid w:val="00D821DF"/>
    <w:rsid w:val="00D82420"/>
    <w:rsid w:val="00D82505"/>
    <w:rsid w:val="00D82A20"/>
    <w:rsid w:val="00D82D2F"/>
    <w:rsid w:val="00D830A4"/>
    <w:rsid w:val="00D8328D"/>
    <w:rsid w:val="00D83324"/>
    <w:rsid w:val="00D83D08"/>
    <w:rsid w:val="00D841DE"/>
    <w:rsid w:val="00D84AA9"/>
    <w:rsid w:val="00D84B2E"/>
    <w:rsid w:val="00D84E1B"/>
    <w:rsid w:val="00D85665"/>
    <w:rsid w:val="00D859C2"/>
    <w:rsid w:val="00D86108"/>
    <w:rsid w:val="00D87165"/>
    <w:rsid w:val="00D87958"/>
    <w:rsid w:val="00D903B2"/>
    <w:rsid w:val="00D90513"/>
    <w:rsid w:val="00D908A0"/>
    <w:rsid w:val="00D90D02"/>
    <w:rsid w:val="00D90DFE"/>
    <w:rsid w:val="00D919E3"/>
    <w:rsid w:val="00D91D5A"/>
    <w:rsid w:val="00D9237A"/>
    <w:rsid w:val="00D9269F"/>
    <w:rsid w:val="00D92B2D"/>
    <w:rsid w:val="00D937CF"/>
    <w:rsid w:val="00D938D2"/>
    <w:rsid w:val="00D93ACB"/>
    <w:rsid w:val="00D94246"/>
    <w:rsid w:val="00D94453"/>
    <w:rsid w:val="00D94655"/>
    <w:rsid w:val="00D94752"/>
    <w:rsid w:val="00D948A5"/>
    <w:rsid w:val="00D94C06"/>
    <w:rsid w:val="00D94DC1"/>
    <w:rsid w:val="00D94F1E"/>
    <w:rsid w:val="00D9502E"/>
    <w:rsid w:val="00D95612"/>
    <w:rsid w:val="00D9561E"/>
    <w:rsid w:val="00D95B56"/>
    <w:rsid w:val="00D95EDA"/>
    <w:rsid w:val="00D96897"/>
    <w:rsid w:val="00D96FCC"/>
    <w:rsid w:val="00D9726A"/>
    <w:rsid w:val="00D975B3"/>
    <w:rsid w:val="00D97EBF"/>
    <w:rsid w:val="00DA0239"/>
    <w:rsid w:val="00DA1537"/>
    <w:rsid w:val="00DA15ED"/>
    <w:rsid w:val="00DA1B4D"/>
    <w:rsid w:val="00DA1DB4"/>
    <w:rsid w:val="00DA2D46"/>
    <w:rsid w:val="00DA2E07"/>
    <w:rsid w:val="00DA348B"/>
    <w:rsid w:val="00DA381A"/>
    <w:rsid w:val="00DA400D"/>
    <w:rsid w:val="00DA40CC"/>
    <w:rsid w:val="00DA459A"/>
    <w:rsid w:val="00DA4B09"/>
    <w:rsid w:val="00DA4B9D"/>
    <w:rsid w:val="00DA4F0A"/>
    <w:rsid w:val="00DA5451"/>
    <w:rsid w:val="00DA5B14"/>
    <w:rsid w:val="00DA60A3"/>
    <w:rsid w:val="00DA6505"/>
    <w:rsid w:val="00DA6C01"/>
    <w:rsid w:val="00DA6DD0"/>
    <w:rsid w:val="00DB045F"/>
    <w:rsid w:val="00DB04F5"/>
    <w:rsid w:val="00DB0E35"/>
    <w:rsid w:val="00DB1354"/>
    <w:rsid w:val="00DB164B"/>
    <w:rsid w:val="00DB1772"/>
    <w:rsid w:val="00DB1C39"/>
    <w:rsid w:val="00DB1E24"/>
    <w:rsid w:val="00DB2439"/>
    <w:rsid w:val="00DB3535"/>
    <w:rsid w:val="00DB354C"/>
    <w:rsid w:val="00DB38EB"/>
    <w:rsid w:val="00DB3BD5"/>
    <w:rsid w:val="00DB3BF8"/>
    <w:rsid w:val="00DB3EAE"/>
    <w:rsid w:val="00DB3EFB"/>
    <w:rsid w:val="00DB474C"/>
    <w:rsid w:val="00DB4BB6"/>
    <w:rsid w:val="00DB4BEB"/>
    <w:rsid w:val="00DB6576"/>
    <w:rsid w:val="00DB692F"/>
    <w:rsid w:val="00DB6BA9"/>
    <w:rsid w:val="00DB6D18"/>
    <w:rsid w:val="00DB6E97"/>
    <w:rsid w:val="00DB7189"/>
    <w:rsid w:val="00DB7749"/>
    <w:rsid w:val="00DB7A6B"/>
    <w:rsid w:val="00DC0087"/>
    <w:rsid w:val="00DC0A17"/>
    <w:rsid w:val="00DC1634"/>
    <w:rsid w:val="00DC18D5"/>
    <w:rsid w:val="00DC1A7C"/>
    <w:rsid w:val="00DC25EF"/>
    <w:rsid w:val="00DC27E9"/>
    <w:rsid w:val="00DC3589"/>
    <w:rsid w:val="00DC3DF4"/>
    <w:rsid w:val="00DC485A"/>
    <w:rsid w:val="00DC4A47"/>
    <w:rsid w:val="00DC5EBD"/>
    <w:rsid w:val="00DC6130"/>
    <w:rsid w:val="00DC6303"/>
    <w:rsid w:val="00DC6525"/>
    <w:rsid w:val="00DC6FCF"/>
    <w:rsid w:val="00DC7813"/>
    <w:rsid w:val="00DC7A01"/>
    <w:rsid w:val="00DD0115"/>
    <w:rsid w:val="00DD03EB"/>
    <w:rsid w:val="00DD04D7"/>
    <w:rsid w:val="00DD09EA"/>
    <w:rsid w:val="00DD2E3E"/>
    <w:rsid w:val="00DD34A0"/>
    <w:rsid w:val="00DD3803"/>
    <w:rsid w:val="00DD3959"/>
    <w:rsid w:val="00DD3B0C"/>
    <w:rsid w:val="00DD44A2"/>
    <w:rsid w:val="00DD4657"/>
    <w:rsid w:val="00DD4F8C"/>
    <w:rsid w:val="00DD57E9"/>
    <w:rsid w:val="00DD5A89"/>
    <w:rsid w:val="00DD5F3B"/>
    <w:rsid w:val="00DD660E"/>
    <w:rsid w:val="00DD6E02"/>
    <w:rsid w:val="00DD6F7B"/>
    <w:rsid w:val="00DD70BA"/>
    <w:rsid w:val="00DD7136"/>
    <w:rsid w:val="00DD7630"/>
    <w:rsid w:val="00DD790A"/>
    <w:rsid w:val="00DD7ABC"/>
    <w:rsid w:val="00DD7CA8"/>
    <w:rsid w:val="00DD7D63"/>
    <w:rsid w:val="00DE08E2"/>
    <w:rsid w:val="00DE091D"/>
    <w:rsid w:val="00DE0CCE"/>
    <w:rsid w:val="00DE0D20"/>
    <w:rsid w:val="00DE0D52"/>
    <w:rsid w:val="00DE1075"/>
    <w:rsid w:val="00DE169D"/>
    <w:rsid w:val="00DE1A95"/>
    <w:rsid w:val="00DE1B15"/>
    <w:rsid w:val="00DE1CF5"/>
    <w:rsid w:val="00DE2A11"/>
    <w:rsid w:val="00DE3759"/>
    <w:rsid w:val="00DE380B"/>
    <w:rsid w:val="00DE3E68"/>
    <w:rsid w:val="00DE6435"/>
    <w:rsid w:val="00DE6587"/>
    <w:rsid w:val="00DE6654"/>
    <w:rsid w:val="00DE68EE"/>
    <w:rsid w:val="00DE6BA5"/>
    <w:rsid w:val="00DE77AF"/>
    <w:rsid w:val="00DE7840"/>
    <w:rsid w:val="00DF066A"/>
    <w:rsid w:val="00DF0F35"/>
    <w:rsid w:val="00DF17D0"/>
    <w:rsid w:val="00DF49D7"/>
    <w:rsid w:val="00DF4AD6"/>
    <w:rsid w:val="00DF519D"/>
    <w:rsid w:val="00DF54AB"/>
    <w:rsid w:val="00DF57D4"/>
    <w:rsid w:val="00DF5D8B"/>
    <w:rsid w:val="00DF6241"/>
    <w:rsid w:val="00DF660B"/>
    <w:rsid w:val="00DF6AC2"/>
    <w:rsid w:val="00DF6B56"/>
    <w:rsid w:val="00DF6FB5"/>
    <w:rsid w:val="00DF7418"/>
    <w:rsid w:val="00E000AA"/>
    <w:rsid w:val="00E000F4"/>
    <w:rsid w:val="00E004CA"/>
    <w:rsid w:val="00E01048"/>
    <w:rsid w:val="00E010A9"/>
    <w:rsid w:val="00E010C8"/>
    <w:rsid w:val="00E011BC"/>
    <w:rsid w:val="00E017B8"/>
    <w:rsid w:val="00E02B6E"/>
    <w:rsid w:val="00E02E36"/>
    <w:rsid w:val="00E02F05"/>
    <w:rsid w:val="00E03637"/>
    <w:rsid w:val="00E0373C"/>
    <w:rsid w:val="00E0381E"/>
    <w:rsid w:val="00E03994"/>
    <w:rsid w:val="00E03ADD"/>
    <w:rsid w:val="00E03DE8"/>
    <w:rsid w:val="00E0426A"/>
    <w:rsid w:val="00E043D5"/>
    <w:rsid w:val="00E052C2"/>
    <w:rsid w:val="00E06223"/>
    <w:rsid w:val="00E06681"/>
    <w:rsid w:val="00E07212"/>
    <w:rsid w:val="00E072EB"/>
    <w:rsid w:val="00E100FA"/>
    <w:rsid w:val="00E10244"/>
    <w:rsid w:val="00E10250"/>
    <w:rsid w:val="00E10299"/>
    <w:rsid w:val="00E11093"/>
    <w:rsid w:val="00E11937"/>
    <w:rsid w:val="00E11CA4"/>
    <w:rsid w:val="00E124D9"/>
    <w:rsid w:val="00E13642"/>
    <w:rsid w:val="00E13798"/>
    <w:rsid w:val="00E141F4"/>
    <w:rsid w:val="00E14223"/>
    <w:rsid w:val="00E147A1"/>
    <w:rsid w:val="00E14B0D"/>
    <w:rsid w:val="00E15053"/>
    <w:rsid w:val="00E15153"/>
    <w:rsid w:val="00E15207"/>
    <w:rsid w:val="00E15218"/>
    <w:rsid w:val="00E152BE"/>
    <w:rsid w:val="00E1539C"/>
    <w:rsid w:val="00E157DC"/>
    <w:rsid w:val="00E1588D"/>
    <w:rsid w:val="00E15B21"/>
    <w:rsid w:val="00E16160"/>
    <w:rsid w:val="00E16242"/>
    <w:rsid w:val="00E1649C"/>
    <w:rsid w:val="00E1668D"/>
    <w:rsid w:val="00E16797"/>
    <w:rsid w:val="00E16A8F"/>
    <w:rsid w:val="00E17819"/>
    <w:rsid w:val="00E17899"/>
    <w:rsid w:val="00E17CE1"/>
    <w:rsid w:val="00E17DE4"/>
    <w:rsid w:val="00E2002F"/>
    <w:rsid w:val="00E203CF"/>
    <w:rsid w:val="00E20C72"/>
    <w:rsid w:val="00E21399"/>
    <w:rsid w:val="00E2170C"/>
    <w:rsid w:val="00E22594"/>
    <w:rsid w:val="00E22DA1"/>
    <w:rsid w:val="00E22FB6"/>
    <w:rsid w:val="00E231CD"/>
    <w:rsid w:val="00E232C0"/>
    <w:rsid w:val="00E23C9C"/>
    <w:rsid w:val="00E23FAE"/>
    <w:rsid w:val="00E24540"/>
    <w:rsid w:val="00E24921"/>
    <w:rsid w:val="00E24990"/>
    <w:rsid w:val="00E25285"/>
    <w:rsid w:val="00E2529C"/>
    <w:rsid w:val="00E2542A"/>
    <w:rsid w:val="00E2575A"/>
    <w:rsid w:val="00E25FA4"/>
    <w:rsid w:val="00E260CC"/>
    <w:rsid w:val="00E26B2E"/>
    <w:rsid w:val="00E27286"/>
    <w:rsid w:val="00E2733D"/>
    <w:rsid w:val="00E31A09"/>
    <w:rsid w:val="00E3277D"/>
    <w:rsid w:val="00E32822"/>
    <w:rsid w:val="00E32BA8"/>
    <w:rsid w:val="00E33142"/>
    <w:rsid w:val="00E33B38"/>
    <w:rsid w:val="00E34418"/>
    <w:rsid w:val="00E345FA"/>
    <w:rsid w:val="00E3469D"/>
    <w:rsid w:val="00E351ED"/>
    <w:rsid w:val="00E35A9A"/>
    <w:rsid w:val="00E35F66"/>
    <w:rsid w:val="00E36126"/>
    <w:rsid w:val="00E37259"/>
    <w:rsid w:val="00E37332"/>
    <w:rsid w:val="00E37C95"/>
    <w:rsid w:val="00E40297"/>
    <w:rsid w:val="00E40AC3"/>
    <w:rsid w:val="00E40DC8"/>
    <w:rsid w:val="00E410A6"/>
    <w:rsid w:val="00E413A6"/>
    <w:rsid w:val="00E41F1E"/>
    <w:rsid w:val="00E42124"/>
    <w:rsid w:val="00E42419"/>
    <w:rsid w:val="00E4273E"/>
    <w:rsid w:val="00E42879"/>
    <w:rsid w:val="00E43519"/>
    <w:rsid w:val="00E435B3"/>
    <w:rsid w:val="00E436A9"/>
    <w:rsid w:val="00E4380D"/>
    <w:rsid w:val="00E438BA"/>
    <w:rsid w:val="00E43C6F"/>
    <w:rsid w:val="00E43E93"/>
    <w:rsid w:val="00E44352"/>
    <w:rsid w:val="00E44C8F"/>
    <w:rsid w:val="00E44E85"/>
    <w:rsid w:val="00E45056"/>
    <w:rsid w:val="00E4543E"/>
    <w:rsid w:val="00E458E7"/>
    <w:rsid w:val="00E45BAF"/>
    <w:rsid w:val="00E45E69"/>
    <w:rsid w:val="00E460FB"/>
    <w:rsid w:val="00E46D60"/>
    <w:rsid w:val="00E47007"/>
    <w:rsid w:val="00E47588"/>
    <w:rsid w:val="00E47EE1"/>
    <w:rsid w:val="00E50BA6"/>
    <w:rsid w:val="00E50CA3"/>
    <w:rsid w:val="00E50F6F"/>
    <w:rsid w:val="00E51071"/>
    <w:rsid w:val="00E51441"/>
    <w:rsid w:val="00E515A9"/>
    <w:rsid w:val="00E51D45"/>
    <w:rsid w:val="00E52540"/>
    <w:rsid w:val="00E52CA9"/>
    <w:rsid w:val="00E53219"/>
    <w:rsid w:val="00E537C9"/>
    <w:rsid w:val="00E55107"/>
    <w:rsid w:val="00E55ED2"/>
    <w:rsid w:val="00E560F1"/>
    <w:rsid w:val="00E56137"/>
    <w:rsid w:val="00E561B7"/>
    <w:rsid w:val="00E5640A"/>
    <w:rsid w:val="00E56A62"/>
    <w:rsid w:val="00E57680"/>
    <w:rsid w:val="00E579DF"/>
    <w:rsid w:val="00E57B40"/>
    <w:rsid w:val="00E61134"/>
    <w:rsid w:val="00E611C2"/>
    <w:rsid w:val="00E62173"/>
    <w:rsid w:val="00E62247"/>
    <w:rsid w:val="00E62296"/>
    <w:rsid w:val="00E62436"/>
    <w:rsid w:val="00E62C71"/>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7051B"/>
    <w:rsid w:val="00E70BA2"/>
    <w:rsid w:val="00E7278C"/>
    <w:rsid w:val="00E73282"/>
    <w:rsid w:val="00E733E0"/>
    <w:rsid w:val="00E733F7"/>
    <w:rsid w:val="00E738AC"/>
    <w:rsid w:val="00E739C7"/>
    <w:rsid w:val="00E73CE2"/>
    <w:rsid w:val="00E73EC7"/>
    <w:rsid w:val="00E740F1"/>
    <w:rsid w:val="00E743C5"/>
    <w:rsid w:val="00E746FA"/>
    <w:rsid w:val="00E752CF"/>
    <w:rsid w:val="00E75980"/>
    <w:rsid w:val="00E75A84"/>
    <w:rsid w:val="00E75D25"/>
    <w:rsid w:val="00E76622"/>
    <w:rsid w:val="00E76C26"/>
    <w:rsid w:val="00E76DCA"/>
    <w:rsid w:val="00E76F65"/>
    <w:rsid w:val="00E76FD3"/>
    <w:rsid w:val="00E77235"/>
    <w:rsid w:val="00E7725E"/>
    <w:rsid w:val="00E773C8"/>
    <w:rsid w:val="00E77427"/>
    <w:rsid w:val="00E777B4"/>
    <w:rsid w:val="00E77D7D"/>
    <w:rsid w:val="00E80288"/>
    <w:rsid w:val="00E802BB"/>
    <w:rsid w:val="00E80C63"/>
    <w:rsid w:val="00E811B4"/>
    <w:rsid w:val="00E81287"/>
    <w:rsid w:val="00E815A7"/>
    <w:rsid w:val="00E81A5B"/>
    <w:rsid w:val="00E81E38"/>
    <w:rsid w:val="00E81F6C"/>
    <w:rsid w:val="00E82006"/>
    <w:rsid w:val="00E83BD3"/>
    <w:rsid w:val="00E83C48"/>
    <w:rsid w:val="00E83EF9"/>
    <w:rsid w:val="00E8509D"/>
    <w:rsid w:val="00E851E7"/>
    <w:rsid w:val="00E85347"/>
    <w:rsid w:val="00E85443"/>
    <w:rsid w:val="00E85BEE"/>
    <w:rsid w:val="00E86566"/>
    <w:rsid w:val="00E86649"/>
    <w:rsid w:val="00E86EC8"/>
    <w:rsid w:val="00E8714F"/>
    <w:rsid w:val="00E87F0C"/>
    <w:rsid w:val="00E90B74"/>
    <w:rsid w:val="00E90E39"/>
    <w:rsid w:val="00E90FEB"/>
    <w:rsid w:val="00E9134C"/>
    <w:rsid w:val="00E91C7B"/>
    <w:rsid w:val="00E92297"/>
    <w:rsid w:val="00E93435"/>
    <w:rsid w:val="00E94056"/>
    <w:rsid w:val="00E9431E"/>
    <w:rsid w:val="00E9469A"/>
    <w:rsid w:val="00E951F7"/>
    <w:rsid w:val="00E968E8"/>
    <w:rsid w:val="00E96F5C"/>
    <w:rsid w:val="00E97295"/>
    <w:rsid w:val="00E97458"/>
    <w:rsid w:val="00E97BB7"/>
    <w:rsid w:val="00EA0145"/>
    <w:rsid w:val="00EA043A"/>
    <w:rsid w:val="00EA0AA3"/>
    <w:rsid w:val="00EA0EC0"/>
    <w:rsid w:val="00EA135E"/>
    <w:rsid w:val="00EA1362"/>
    <w:rsid w:val="00EA1392"/>
    <w:rsid w:val="00EA14D6"/>
    <w:rsid w:val="00EA2320"/>
    <w:rsid w:val="00EA2382"/>
    <w:rsid w:val="00EA2F45"/>
    <w:rsid w:val="00EA30FA"/>
    <w:rsid w:val="00EA3311"/>
    <w:rsid w:val="00EA33B7"/>
    <w:rsid w:val="00EA3EDE"/>
    <w:rsid w:val="00EA43C4"/>
    <w:rsid w:val="00EA4464"/>
    <w:rsid w:val="00EA5970"/>
    <w:rsid w:val="00EA678F"/>
    <w:rsid w:val="00EA72E0"/>
    <w:rsid w:val="00EA7C79"/>
    <w:rsid w:val="00EB1B92"/>
    <w:rsid w:val="00EB3092"/>
    <w:rsid w:val="00EB35EC"/>
    <w:rsid w:val="00EB3E82"/>
    <w:rsid w:val="00EB4563"/>
    <w:rsid w:val="00EB4607"/>
    <w:rsid w:val="00EB59AF"/>
    <w:rsid w:val="00EB5B52"/>
    <w:rsid w:val="00EB5F35"/>
    <w:rsid w:val="00EB631C"/>
    <w:rsid w:val="00EB66FA"/>
    <w:rsid w:val="00EB6AFA"/>
    <w:rsid w:val="00EB706F"/>
    <w:rsid w:val="00EB71D4"/>
    <w:rsid w:val="00EB7759"/>
    <w:rsid w:val="00EB781F"/>
    <w:rsid w:val="00EB7E78"/>
    <w:rsid w:val="00EC00D0"/>
    <w:rsid w:val="00EC07FC"/>
    <w:rsid w:val="00EC0E0D"/>
    <w:rsid w:val="00EC0E46"/>
    <w:rsid w:val="00EC1DA2"/>
    <w:rsid w:val="00EC2159"/>
    <w:rsid w:val="00EC2C03"/>
    <w:rsid w:val="00EC2F9B"/>
    <w:rsid w:val="00EC3246"/>
    <w:rsid w:val="00EC3825"/>
    <w:rsid w:val="00EC3DC4"/>
    <w:rsid w:val="00EC4437"/>
    <w:rsid w:val="00EC44AF"/>
    <w:rsid w:val="00EC450F"/>
    <w:rsid w:val="00EC4EF7"/>
    <w:rsid w:val="00EC5630"/>
    <w:rsid w:val="00EC5665"/>
    <w:rsid w:val="00EC57A8"/>
    <w:rsid w:val="00EC5A79"/>
    <w:rsid w:val="00EC61AE"/>
    <w:rsid w:val="00EC667C"/>
    <w:rsid w:val="00EC682C"/>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0D2"/>
    <w:rsid w:val="00EE0664"/>
    <w:rsid w:val="00EE1FFD"/>
    <w:rsid w:val="00EE2B0B"/>
    <w:rsid w:val="00EE2EA2"/>
    <w:rsid w:val="00EE3340"/>
    <w:rsid w:val="00EE3939"/>
    <w:rsid w:val="00EE403B"/>
    <w:rsid w:val="00EE4311"/>
    <w:rsid w:val="00EE44D2"/>
    <w:rsid w:val="00EE4D3D"/>
    <w:rsid w:val="00EE628C"/>
    <w:rsid w:val="00EE6482"/>
    <w:rsid w:val="00EE6677"/>
    <w:rsid w:val="00EE6BAD"/>
    <w:rsid w:val="00EE6F3A"/>
    <w:rsid w:val="00EE7CFB"/>
    <w:rsid w:val="00EE7E35"/>
    <w:rsid w:val="00EF0258"/>
    <w:rsid w:val="00EF0474"/>
    <w:rsid w:val="00EF0492"/>
    <w:rsid w:val="00EF06A8"/>
    <w:rsid w:val="00EF170E"/>
    <w:rsid w:val="00EF18E5"/>
    <w:rsid w:val="00EF1A73"/>
    <w:rsid w:val="00EF1C79"/>
    <w:rsid w:val="00EF2316"/>
    <w:rsid w:val="00EF289A"/>
    <w:rsid w:val="00EF2BA5"/>
    <w:rsid w:val="00EF314A"/>
    <w:rsid w:val="00EF33E9"/>
    <w:rsid w:val="00EF36B6"/>
    <w:rsid w:val="00EF38B4"/>
    <w:rsid w:val="00EF3DF2"/>
    <w:rsid w:val="00EF479C"/>
    <w:rsid w:val="00EF4911"/>
    <w:rsid w:val="00EF5107"/>
    <w:rsid w:val="00EF55DC"/>
    <w:rsid w:val="00EF561B"/>
    <w:rsid w:val="00EF60E8"/>
    <w:rsid w:val="00EF6C9C"/>
    <w:rsid w:val="00EF7142"/>
    <w:rsid w:val="00EF795D"/>
    <w:rsid w:val="00EF7ADA"/>
    <w:rsid w:val="00EF7E49"/>
    <w:rsid w:val="00EF7EF1"/>
    <w:rsid w:val="00F00235"/>
    <w:rsid w:val="00F00945"/>
    <w:rsid w:val="00F0115A"/>
    <w:rsid w:val="00F01952"/>
    <w:rsid w:val="00F01E9B"/>
    <w:rsid w:val="00F01EB7"/>
    <w:rsid w:val="00F02341"/>
    <w:rsid w:val="00F024B3"/>
    <w:rsid w:val="00F0304C"/>
    <w:rsid w:val="00F03AB3"/>
    <w:rsid w:val="00F046F1"/>
    <w:rsid w:val="00F04B55"/>
    <w:rsid w:val="00F05189"/>
    <w:rsid w:val="00F05A1E"/>
    <w:rsid w:val="00F05D71"/>
    <w:rsid w:val="00F06322"/>
    <w:rsid w:val="00F06617"/>
    <w:rsid w:val="00F06721"/>
    <w:rsid w:val="00F0698D"/>
    <w:rsid w:val="00F06C1A"/>
    <w:rsid w:val="00F06DC0"/>
    <w:rsid w:val="00F06F54"/>
    <w:rsid w:val="00F07451"/>
    <w:rsid w:val="00F076FB"/>
    <w:rsid w:val="00F10EFF"/>
    <w:rsid w:val="00F116B9"/>
    <w:rsid w:val="00F1176C"/>
    <w:rsid w:val="00F11E4E"/>
    <w:rsid w:val="00F120AE"/>
    <w:rsid w:val="00F123EC"/>
    <w:rsid w:val="00F1245F"/>
    <w:rsid w:val="00F1285E"/>
    <w:rsid w:val="00F149AA"/>
    <w:rsid w:val="00F1511E"/>
    <w:rsid w:val="00F1578D"/>
    <w:rsid w:val="00F159FF"/>
    <w:rsid w:val="00F15C7F"/>
    <w:rsid w:val="00F15DEB"/>
    <w:rsid w:val="00F15E64"/>
    <w:rsid w:val="00F160D8"/>
    <w:rsid w:val="00F162E6"/>
    <w:rsid w:val="00F16517"/>
    <w:rsid w:val="00F168C6"/>
    <w:rsid w:val="00F16AB2"/>
    <w:rsid w:val="00F17128"/>
    <w:rsid w:val="00F205CB"/>
    <w:rsid w:val="00F20702"/>
    <w:rsid w:val="00F2104B"/>
    <w:rsid w:val="00F21BE3"/>
    <w:rsid w:val="00F21E02"/>
    <w:rsid w:val="00F21E31"/>
    <w:rsid w:val="00F22401"/>
    <w:rsid w:val="00F228CC"/>
    <w:rsid w:val="00F2327E"/>
    <w:rsid w:val="00F2355D"/>
    <w:rsid w:val="00F235B8"/>
    <w:rsid w:val="00F235E4"/>
    <w:rsid w:val="00F23E53"/>
    <w:rsid w:val="00F2400C"/>
    <w:rsid w:val="00F24260"/>
    <w:rsid w:val="00F246E3"/>
    <w:rsid w:val="00F24BBD"/>
    <w:rsid w:val="00F2519E"/>
    <w:rsid w:val="00F2531E"/>
    <w:rsid w:val="00F26201"/>
    <w:rsid w:val="00F26504"/>
    <w:rsid w:val="00F272B1"/>
    <w:rsid w:val="00F274EA"/>
    <w:rsid w:val="00F2762E"/>
    <w:rsid w:val="00F30364"/>
    <w:rsid w:val="00F309C8"/>
    <w:rsid w:val="00F30BB6"/>
    <w:rsid w:val="00F30F23"/>
    <w:rsid w:val="00F31D1F"/>
    <w:rsid w:val="00F31FC6"/>
    <w:rsid w:val="00F3226E"/>
    <w:rsid w:val="00F323ED"/>
    <w:rsid w:val="00F32A91"/>
    <w:rsid w:val="00F32F14"/>
    <w:rsid w:val="00F334EB"/>
    <w:rsid w:val="00F33A41"/>
    <w:rsid w:val="00F33BBA"/>
    <w:rsid w:val="00F33C95"/>
    <w:rsid w:val="00F33E1A"/>
    <w:rsid w:val="00F33EBD"/>
    <w:rsid w:val="00F34431"/>
    <w:rsid w:val="00F346D8"/>
    <w:rsid w:val="00F349F6"/>
    <w:rsid w:val="00F3578D"/>
    <w:rsid w:val="00F36066"/>
    <w:rsid w:val="00F36114"/>
    <w:rsid w:val="00F36831"/>
    <w:rsid w:val="00F3712C"/>
    <w:rsid w:val="00F374E3"/>
    <w:rsid w:val="00F377C8"/>
    <w:rsid w:val="00F402C3"/>
    <w:rsid w:val="00F40AAA"/>
    <w:rsid w:val="00F412D3"/>
    <w:rsid w:val="00F41861"/>
    <w:rsid w:val="00F41C5C"/>
    <w:rsid w:val="00F41D3A"/>
    <w:rsid w:val="00F420B1"/>
    <w:rsid w:val="00F4240C"/>
    <w:rsid w:val="00F43012"/>
    <w:rsid w:val="00F4324E"/>
    <w:rsid w:val="00F432FC"/>
    <w:rsid w:val="00F43A6A"/>
    <w:rsid w:val="00F44085"/>
    <w:rsid w:val="00F4419C"/>
    <w:rsid w:val="00F4447E"/>
    <w:rsid w:val="00F44C45"/>
    <w:rsid w:val="00F450F3"/>
    <w:rsid w:val="00F45FD7"/>
    <w:rsid w:val="00F4606F"/>
    <w:rsid w:val="00F4613E"/>
    <w:rsid w:val="00F465C6"/>
    <w:rsid w:val="00F46C7E"/>
    <w:rsid w:val="00F46D65"/>
    <w:rsid w:val="00F47151"/>
    <w:rsid w:val="00F4745D"/>
    <w:rsid w:val="00F474F1"/>
    <w:rsid w:val="00F47819"/>
    <w:rsid w:val="00F47D28"/>
    <w:rsid w:val="00F50191"/>
    <w:rsid w:val="00F5054A"/>
    <w:rsid w:val="00F5093D"/>
    <w:rsid w:val="00F50A23"/>
    <w:rsid w:val="00F50A45"/>
    <w:rsid w:val="00F50BE9"/>
    <w:rsid w:val="00F51211"/>
    <w:rsid w:val="00F51716"/>
    <w:rsid w:val="00F517E8"/>
    <w:rsid w:val="00F519AE"/>
    <w:rsid w:val="00F52234"/>
    <w:rsid w:val="00F52C7B"/>
    <w:rsid w:val="00F5350F"/>
    <w:rsid w:val="00F53BF9"/>
    <w:rsid w:val="00F53D08"/>
    <w:rsid w:val="00F5443E"/>
    <w:rsid w:val="00F54B53"/>
    <w:rsid w:val="00F5504E"/>
    <w:rsid w:val="00F55DA9"/>
    <w:rsid w:val="00F567DB"/>
    <w:rsid w:val="00F56A1C"/>
    <w:rsid w:val="00F57D00"/>
    <w:rsid w:val="00F57E70"/>
    <w:rsid w:val="00F57F9E"/>
    <w:rsid w:val="00F60BCC"/>
    <w:rsid w:val="00F62481"/>
    <w:rsid w:val="00F62533"/>
    <w:rsid w:val="00F6341F"/>
    <w:rsid w:val="00F64269"/>
    <w:rsid w:val="00F648B7"/>
    <w:rsid w:val="00F64D6B"/>
    <w:rsid w:val="00F64FE9"/>
    <w:rsid w:val="00F65181"/>
    <w:rsid w:val="00F6518E"/>
    <w:rsid w:val="00F660C2"/>
    <w:rsid w:val="00F662CC"/>
    <w:rsid w:val="00F6699B"/>
    <w:rsid w:val="00F6710D"/>
    <w:rsid w:val="00F67C9E"/>
    <w:rsid w:val="00F67EF9"/>
    <w:rsid w:val="00F7063A"/>
    <w:rsid w:val="00F707ED"/>
    <w:rsid w:val="00F70B5F"/>
    <w:rsid w:val="00F721EB"/>
    <w:rsid w:val="00F72265"/>
    <w:rsid w:val="00F72CE2"/>
    <w:rsid w:val="00F72F82"/>
    <w:rsid w:val="00F73406"/>
    <w:rsid w:val="00F74237"/>
    <w:rsid w:val="00F74487"/>
    <w:rsid w:val="00F74627"/>
    <w:rsid w:val="00F74703"/>
    <w:rsid w:val="00F753E3"/>
    <w:rsid w:val="00F759B5"/>
    <w:rsid w:val="00F75C72"/>
    <w:rsid w:val="00F75F6E"/>
    <w:rsid w:val="00F766B6"/>
    <w:rsid w:val="00F7726C"/>
    <w:rsid w:val="00F77726"/>
    <w:rsid w:val="00F779A6"/>
    <w:rsid w:val="00F77E28"/>
    <w:rsid w:val="00F8018D"/>
    <w:rsid w:val="00F8041F"/>
    <w:rsid w:val="00F8079A"/>
    <w:rsid w:val="00F8129D"/>
    <w:rsid w:val="00F81A5E"/>
    <w:rsid w:val="00F824C1"/>
    <w:rsid w:val="00F825B2"/>
    <w:rsid w:val="00F82A71"/>
    <w:rsid w:val="00F82AFB"/>
    <w:rsid w:val="00F838FD"/>
    <w:rsid w:val="00F839C6"/>
    <w:rsid w:val="00F83DB9"/>
    <w:rsid w:val="00F84448"/>
    <w:rsid w:val="00F845D2"/>
    <w:rsid w:val="00F84988"/>
    <w:rsid w:val="00F84A82"/>
    <w:rsid w:val="00F85060"/>
    <w:rsid w:val="00F859C5"/>
    <w:rsid w:val="00F86180"/>
    <w:rsid w:val="00F86C4A"/>
    <w:rsid w:val="00F87302"/>
    <w:rsid w:val="00F87600"/>
    <w:rsid w:val="00F8791A"/>
    <w:rsid w:val="00F90292"/>
    <w:rsid w:val="00F90346"/>
    <w:rsid w:val="00F90582"/>
    <w:rsid w:val="00F90CD2"/>
    <w:rsid w:val="00F91016"/>
    <w:rsid w:val="00F9128D"/>
    <w:rsid w:val="00F9219C"/>
    <w:rsid w:val="00F92D75"/>
    <w:rsid w:val="00F9310E"/>
    <w:rsid w:val="00F93131"/>
    <w:rsid w:val="00F9352A"/>
    <w:rsid w:val="00F939CD"/>
    <w:rsid w:val="00F94390"/>
    <w:rsid w:val="00F94799"/>
    <w:rsid w:val="00F94BD8"/>
    <w:rsid w:val="00F94E4D"/>
    <w:rsid w:val="00F94FC5"/>
    <w:rsid w:val="00F95036"/>
    <w:rsid w:val="00F950B3"/>
    <w:rsid w:val="00F952DB"/>
    <w:rsid w:val="00F95704"/>
    <w:rsid w:val="00F95969"/>
    <w:rsid w:val="00F96755"/>
    <w:rsid w:val="00F977F9"/>
    <w:rsid w:val="00FA0096"/>
    <w:rsid w:val="00FA040B"/>
    <w:rsid w:val="00FA0A89"/>
    <w:rsid w:val="00FA144C"/>
    <w:rsid w:val="00FA1644"/>
    <w:rsid w:val="00FA17E5"/>
    <w:rsid w:val="00FA17F9"/>
    <w:rsid w:val="00FA1EC5"/>
    <w:rsid w:val="00FA215D"/>
    <w:rsid w:val="00FA2610"/>
    <w:rsid w:val="00FA26BA"/>
    <w:rsid w:val="00FA2935"/>
    <w:rsid w:val="00FA2A4F"/>
    <w:rsid w:val="00FA2B34"/>
    <w:rsid w:val="00FA2D86"/>
    <w:rsid w:val="00FA36B7"/>
    <w:rsid w:val="00FA404C"/>
    <w:rsid w:val="00FA436E"/>
    <w:rsid w:val="00FA4E3D"/>
    <w:rsid w:val="00FA5364"/>
    <w:rsid w:val="00FA59F5"/>
    <w:rsid w:val="00FA5C3B"/>
    <w:rsid w:val="00FA5C44"/>
    <w:rsid w:val="00FA61B9"/>
    <w:rsid w:val="00FA643E"/>
    <w:rsid w:val="00FA662B"/>
    <w:rsid w:val="00FA6D45"/>
    <w:rsid w:val="00FA7061"/>
    <w:rsid w:val="00FA7498"/>
    <w:rsid w:val="00FA7D13"/>
    <w:rsid w:val="00FB00E1"/>
    <w:rsid w:val="00FB03E4"/>
    <w:rsid w:val="00FB0FA5"/>
    <w:rsid w:val="00FB168A"/>
    <w:rsid w:val="00FB1800"/>
    <w:rsid w:val="00FB1B4B"/>
    <w:rsid w:val="00FB3EDA"/>
    <w:rsid w:val="00FB4789"/>
    <w:rsid w:val="00FB4C69"/>
    <w:rsid w:val="00FB4CFE"/>
    <w:rsid w:val="00FB4FE7"/>
    <w:rsid w:val="00FB586C"/>
    <w:rsid w:val="00FB5923"/>
    <w:rsid w:val="00FB6237"/>
    <w:rsid w:val="00FB63A3"/>
    <w:rsid w:val="00FB672A"/>
    <w:rsid w:val="00FB6775"/>
    <w:rsid w:val="00FB69C9"/>
    <w:rsid w:val="00FB6B1B"/>
    <w:rsid w:val="00FB6FB1"/>
    <w:rsid w:val="00FB7246"/>
    <w:rsid w:val="00FB7487"/>
    <w:rsid w:val="00FB7BB8"/>
    <w:rsid w:val="00FB7F57"/>
    <w:rsid w:val="00FC0E46"/>
    <w:rsid w:val="00FC1709"/>
    <w:rsid w:val="00FC1A68"/>
    <w:rsid w:val="00FC22A7"/>
    <w:rsid w:val="00FC26E2"/>
    <w:rsid w:val="00FC29F4"/>
    <w:rsid w:val="00FC2AA7"/>
    <w:rsid w:val="00FC356F"/>
    <w:rsid w:val="00FC419D"/>
    <w:rsid w:val="00FC4689"/>
    <w:rsid w:val="00FC4CCE"/>
    <w:rsid w:val="00FC5103"/>
    <w:rsid w:val="00FC51D6"/>
    <w:rsid w:val="00FC544F"/>
    <w:rsid w:val="00FC5D5A"/>
    <w:rsid w:val="00FC5E0A"/>
    <w:rsid w:val="00FC6336"/>
    <w:rsid w:val="00FC63A1"/>
    <w:rsid w:val="00FC6E6D"/>
    <w:rsid w:val="00FC73EB"/>
    <w:rsid w:val="00FC74B8"/>
    <w:rsid w:val="00FC7CAE"/>
    <w:rsid w:val="00FC7CC3"/>
    <w:rsid w:val="00FD03B0"/>
    <w:rsid w:val="00FD0553"/>
    <w:rsid w:val="00FD0A47"/>
    <w:rsid w:val="00FD0BB4"/>
    <w:rsid w:val="00FD0DA2"/>
    <w:rsid w:val="00FD1547"/>
    <w:rsid w:val="00FD24F7"/>
    <w:rsid w:val="00FD2A50"/>
    <w:rsid w:val="00FD3134"/>
    <w:rsid w:val="00FD349F"/>
    <w:rsid w:val="00FD3C80"/>
    <w:rsid w:val="00FD5D94"/>
    <w:rsid w:val="00FD60F3"/>
    <w:rsid w:val="00FD611C"/>
    <w:rsid w:val="00FD638F"/>
    <w:rsid w:val="00FD6BB0"/>
    <w:rsid w:val="00FD6DB5"/>
    <w:rsid w:val="00FD70FA"/>
    <w:rsid w:val="00FD7591"/>
    <w:rsid w:val="00FD7689"/>
    <w:rsid w:val="00FD7D25"/>
    <w:rsid w:val="00FE03CF"/>
    <w:rsid w:val="00FE0628"/>
    <w:rsid w:val="00FE10F1"/>
    <w:rsid w:val="00FE12AC"/>
    <w:rsid w:val="00FE1353"/>
    <w:rsid w:val="00FE1441"/>
    <w:rsid w:val="00FE1AD3"/>
    <w:rsid w:val="00FE2294"/>
    <w:rsid w:val="00FE2A0E"/>
    <w:rsid w:val="00FE2DE3"/>
    <w:rsid w:val="00FE31E2"/>
    <w:rsid w:val="00FE32B4"/>
    <w:rsid w:val="00FE360E"/>
    <w:rsid w:val="00FE3A20"/>
    <w:rsid w:val="00FE3B06"/>
    <w:rsid w:val="00FE415C"/>
    <w:rsid w:val="00FE4824"/>
    <w:rsid w:val="00FE4D57"/>
    <w:rsid w:val="00FE514D"/>
    <w:rsid w:val="00FE5D05"/>
    <w:rsid w:val="00FE68D4"/>
    <w:rsid w:val="00FE6DEE"/>
    <w:rsid w:val="00FE6F78"/>
    <w:rsid w:val="00FE7233"/>
    <w:rsid w:val="00FE75B8"/>
    <w:rsid w:val="00FF04E7"/>
    <w:rsid w:val="00FF053E"/>
    <w:rsid w:val="00FF0D52"/>
    <w:rsid w:val="00FF193F"/>
    <w:rsid w:val="00FF1A84"/>
    <w:rsid w:val="00FF30B7"/>
    <w:rsid w:val="00FF334D"/>
    <w:rsid w:val="00FF35EB"/>
    <w:rsid w:val="00FF37FB"/>
    <w:rsid w:val="00FF4821"/>
    <w:rsid w:val="00FF4B1A"/>
    <w:rsid w:val="00FF4FC0"/>
    <w:rsid w:val="00FF58CD"/>
    <w:rsid w:val="00FF63E8"/>
    <w:rsid w:val="00FF65E4"/>
    <w:rsid w:val="00FF6D80"/>
    <w:rsid w:val="00FF70B1"/>
    <w:rsid w:val="00FF7103"/>
    <w:rsid w:val="00FF718A"/>
    <w:rsid w:val="00FF7429"/>
    <w:rsid w:val="00FF7563"/>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uiPriority w:val="99"/>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styleId="HTMLPreformatted">
    <w:name w:val="HTML Preformatted"/>
    <w:basedOn w:val="Normal"/>
    <w:link w:val="HTMLPreformattedChar"/>
    <w:uiPriority w:val="99"/>
    <w:semiHidden/>
    <w:unhideWhenUsed/>
    <w:rsid w:val="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B2472"/>
    <w:rPr>
      <w:rFonts w:ascii="Courier New" w:hAnsi="Courier New" w:cs="Courier New"/>
    </w:rPr>
  </w:style>
  <w:style w:type="character" w:customStyle="1" w:styleId="y2iqfc">
    <w:name w:val="y2iqfc"/>
    <w:basedOn w:val="DefaultParagraphFont"/>
    <w:rsid w:val="006B2472"/>
  </w:style>
  <w:style w:type="character" w:customStyle="1" w:styleId="Heading7Char">
    <w:name w:val="Heading 7 Char"/>
    <w:basedOn w:val="DefaultParagraphFont"/>
    <w:link w:val="Heading7"/>
    <w:rsid w:val="00E32822"/>
    <w:rPr>
      <w:rFonts w:cs="EucrosiaUPC"/>
      <w:b/>
      <w:bCs/>
      <w:sz w:val="32"/>
      <w:szCs w:val="32"/>
    </w:rPr>
  </w:style>
  <w:style w:type="paragraph" w:styleId="NoSpacing">
    <w:name w:val="No Spacing"/>
    <w:uiPriority w:val="1"/>
    <w:qFormat/>
    <w:rsid w:val="00F046F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6761715">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688221381">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50687876">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08113138">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57766518">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676884165">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12138822">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197656599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76ccc6-55a9-489a-946f-1c56b05a8995">
      <Terms xmlns="http://schemas.microsoft.com/office/infopath/2007/PartnerControls"/>
    </lcf76f155ced4ddcb4097134ff3c332f>
    <TaxCatchAll xmlns="942d4e81-0105-4131-b47d-d89059c935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C4505A772CAC4CADACE6817A41875C" ma:contentTypeVersion="16" ma:contentTypeDescription="Create a new document." ma:contentTypeScope="" ma:versionID="a5658db142a0e793483e6d30d68dbea2">
  <xsd:schema xmlns:xsd="http://www.w3.org/2001/XMLSchema" xmlns:xs="http://www.w3.org/2001/XMLSchema" xmlns:p="http://schemas.microsoft.com/office/2006/metadata/properties" xmlns:ns2="d476ccc6-55a9-489a-946f-1c56b05a8995" xmlns:ns3="942d4e81-0105-4131-b47d-d89059c935d4" targetNamespace="http://schemas.microsoft.com/office/2006/metadata/properties" ma:root="true" ma:fieldsID="2ccda956a2c9eb0bb66c1a6edbeee48f" ns2:_="" ns3:_="">
    <xsd:import namespace="d476ccc6-55a9-489a-946f-1c56b05a8995"/>
    <xsd:import namespace="942d4e81-0105-4131-b47d-d89059c93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6ccc6-55a9-489a-946f-1c56b05a89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0fc080f-f364-4b2d-8d6e-faa31e5b1c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2d4e81-0105-4131-b47d-d89059c935d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8b8d85c-2c89-4d55-a84f-749b01e46623}" ma:internalName="TaxCatchAll" ma:showField="CatchAllData" ma:web="942d4e81-0105-4131-b47d-d89059c935d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A0B4C-E0D0-406A-8628-1E803081B157}">
  <ds:schemaRefs>
    <ds:schemaRef ds:uri="http://schemas.microsoft.com/office/2006/metadata/properties"/>
    <ds:schemaRef ds:uri="http://schemas.microsoft.com/office/infopath/2007/PartnerControls"/>
    <ds:schemaRef ds:uri="d476ccc6-55a9-489a-946f-1c56b05a8995"/>
    <ds:schemaRef ds:uri="942d4e81-0105-4131-b47d-d89059c935d4"/>
  </ds:schemaRefs>
</ds:datastoreItem>
</file>

<file path=customXml/itemProps2.xml><?xml version="1.0" encoding="utf-8"?>
<ds:datastoreItem xmlns:ds="http://schemas.openxmlformats.org/officeDocument/2006/customXml" ds:itemID="{D266EE66-7274-4B62-A2F2-CE7DF92179AD}">
  <ds:schemaRefs>
    <ds:schemaRef ds:uri="http://schemas.microsoft.com/sharepoint/v3/contenttype/forms"/>
  </ds:schemaRefs>
</ds:datastoreItem>
</file>

<file path=customXml/itemProps3.xml><?xml version="1.0" encoding="utf-8"?>
<ds:datastoreItem xmlns:ds="http://schemas.openxmlformats.org/officeDocument/2006/customXml" ds:itemID="{1D5CB20E-9822-4F9D-8AE3-F4394EDC9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6ccc6-55a9-489a-946f-1c56b05a8995"/>
    <ds:schemaRef ds:uri="942d4e81-0105-4131-b47d-d89059c93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10426</TotalTime>
  <Pages>11</Pages>
  <Words>3351</Words>
  <Characters>19107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22414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1320</cp:revision>
  <cp:lastPrinted>2024-07-30T05:39:00Z</cp:lastPrinted>
  <dcterms:created xsi:type="dcterms:W3CDTF">2018-05-27T17:57:00Z</dcterms:created>
  <dcterms:modified xsi:type="dcterms:W3CDTF">2024-08-06T09:35:00Z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0x0101001EC4505A772CAC4CADACE6817A41875C</vt:lpwstr>
  </property>
</Properties>
</file>