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6EF4" w14:textId="77777777" w:rsidR="00982F28" w:rsidRPr="00453352" w:rsidRDefault="00982F28" w:rsidP="006C684F">
      <w:pPr>
        <w:pStyle w:val="Caption"/>
        <w:rPr>
          <w:rFonts w:ascii="Arial" w:hAnsi="Arial" w:cs="Arial"/>
          <w:sz w:val="18"/>
          <w:szCs w:val="18"/>
          <w:lang w:val="en-GB"/>
        </w:rPr>
      </w:pPr>
    </w:p>
    <w:tbl>
      <w:tblPr>
        <w:tblW w:w="9446" w:type="dxa"/>
        <w:tblInd w:w="126" w:type="dxa"/>
        <w:shd w:val="clear" w:color="auto" w:fill="FFA543"/>
        <w:tblLayout w:type="fixed"/>
        <w:tblLook w:val="04A0" w:firstRow="1" w:lastRow="0" w:firstColumn="1" w:lastColumn="0" w:noHBand="0" w:noVBand="1"/>
      </w:tblPr>
      <w:tblGrid>
        <w:gridCol w:w="9446"/>
      </w:tblGrid>
      <w:tr w:rsidR="00EC091C" w:rsidRPr="00453352" w14:paraId="44A7FCA3" w14:textId="77777777" w:rsidTr="002C418B">
        <w:trPr>
          <w:trHeight w:val="389"/>
        </w:trPr>
        <w:tc>
          <w:tcPr>
            <w:tcW w:w="9446" w:type="dxa"/>
            <w:shd w:val="clear" w:color="auto" w:fill="FFA543"/>
            <w:vAlign w:val="center"/>
          </w:tcPr>
          <w:p w14:paraId="74E9B3EA" w14:textId="67D8DE52" w:rsidR="00EC091C" w:rsidRPr="00453352" w:rsidRDefault="00797B90" w:rsidP="006C684F">
            <w:pPr>
              <w:tabs>
                <w:tab w:val="left" w:pos="432"/>
              </w:tabs>
              <w:ind w:left="432" w:hanging="432"/>
              <w:jc w:val="thaiDistribute"/>
              <w:rPr>
                <w:rFonts w:eastAsia="Arial Unicode MS" w:cs="Arial"/>
                <w:b/>
                <w:bCs/>
                <w:sz w:val="18"/>
                <w:szCs w:val="18"/>
                <w:cs/>
                <w:lang w:val="en-GB"/>
              </w:rPr>
            </w:pPr>
            <w:r w:rsidRPr="00453352">
              <w:rPr>
                <w:rFonts w:eastAsia="Arial Unicode MS" w:cs="Arial"/>
                <w:b/>
                <w:bCs/>
                <w:color w:val="FFFFFF"/>
                <w:sz w:val="18"/>
                <w:szCs w:val="18"/>
                <w:lang w:val="en-GB"/>
              </w:rPr>
              <w:t>1</w:t>
            </w:r>
            <w:r w:rsidR="00EC091C" w:rsidRPr="00453352">
              <w:rPr>
                <w:rFonts w:eastAsia="Arial Unicode MS" w:cs="Arial"/>
                <w:b/>
                <w:bCs/>
                <w:color w:val="FFFFFF"/>
                <w:sz w:val="18"/>
                <w:szCs w:val="18"/>
                <w:lang w:val="en-GB"/>
              </w:rPr>
              <w:tab/>
            </w:r>
            <w:r w:rsidR="00482686" w:rsidRPr="00453352">
              <w:rPr>
                <w:rFonts w:eastAsia="Arial Unicode MS" w:cs="Arial"/>
                <w:b/>
                <w:bCs/>
                <w:color w:val="FFFFFF"/>
                <w:sz w:val="18"/>
                <w:szCs w:val="18"/>
                <w:lang w:val="en-GB"/>
              </w:rPr>
              <w:t>Basis of preparation</w:t>
            </w:r>
          </w:p>
        </w:tc>
      </w:tr>
    </w:tbl>
    <w:p w14:paraId="7B93D0F4" w14:textId="77777777" w:rsidR="00EC091C" w:rsidRPr="00453352" w:rsidRDefault="00EC091C" w:rsidP="006C684F">
      <w:pPr>
        <w:jc w:val="thaiDistribute"/>
        <w:outlineLvl w:val="0"/>
        <w:rPr>
          <w:rFonts w:eastAsia="Arial Unicode MS" w:cs="Arial"/>
          <w:sz w:val="18"/>
          <w:szCs w:val="18"/>
          <w:lang w:val="en-GB"/>
        </w:rPr>
      </w:pPr>
    </w:p>
    <w:p w14:paraId="6E78AE9E" w14:textId="0A403A03" w:rsidR="00482686" w:rsidRPr="00453352" w:rsidRDefault="00482686" w:rsidP="006C684F">
      <w:pPr>
        <w:rPr>
          <w:rFonts w:eastAsia="Arial Unicode MS" w:cs="Arial"/>
          <w:sz w:val="18"/>
          <w:szCs w:val="18"/>
          <w:lang w:val="en-GB"/>
        </w:rPr>
      </w:pPr>
      <w:r w:rsidRPr="00453352">
        <w:rPr>
          <w:rFonts w:eastAsia="Arial Unicode MS" w:cs="Arial"/>
          <w:sz w:val="18"/>
          <w:szCs w:val="18"/>
          <w:lang w:val="en-GB"/>
        </w:rPr>
        <w:t xml:space="preserve">The interim consolidated and separated financial information has been prepared in accordance with Thai Accounting </w:t>
      </w:r>
      <w:r w:rsidRPr="00453352">
        <w:rPr>
          <w:rFonts w:eastAsia="Arial Unicode MS" w:cs="Arial"/>
          <w:spacing w:val="-2"/>
          <w:sz w:val="18"/>
          <w:szCs w:val="18"/>
          <w:lang w:val="en-GB"/>
        </w:rPr>
        <w:t xml:space="preserve">Standard (TAS) no. </w:t>
      </w:r>
      <w:r w:rsidR="00797B90" w:rsidRPr="00453352">
        <w:rPr>
          <w:rFonts w:eastAsia="Arial Unicode MS" w:cs="Arial"/>
          <w:spacing w:val="-2"/>
          <w:sz w:val="18"/>
          <w:szCs w:val="18"/>
          <w:lang w:val="en-GB"/>
        </w:rPr>
        <w:t>34</w:t>
      </w:r>
      <w:r w:rsidRPr="00453352">
        <w:rPr>
          <w:rFonts w:eastAsia="Arial Unicode MS" w:cs="Arial"/>
          <w:spacing w:val="-2"/>
          <w:sz w:val="18"/>
          <w:szCs w:val="18"/>
          <w:lang w:val="en-GB"/>
        </w:rPr>
        <w:t>, Interim Financial Reporting</w:t>
      </w:r>
      <w:r w:rsidRPr="00453352">
        <w:rPr>
          <w:rFonts w:eastAsia="Arial Unicode MS" w:cs="Arial"/>
          <w:i/>
          <w:iCs/>
          <w:spacing w:val="-2"/>
          <w:sz w:val="18"/>
          <w:szCs w:val="18"/>
          <w:lang w:val="en-GB"/>
        </w:rPr>
        <w:t xml:space="preserve"> </w:t>
      </w:r>
      <w:r w:rsidRPr="00453352">
        <w:rPr>
          <w:rFonts w:eastAsia="Arial Unicode MS" w:cs="Arial"/>
          <w:spacing w:val="-2"/>
          <w:sz w:val="18"/>
          <w:szCs w:val="18"/>
          <w:lang w:val="en-GB"/>
        </w:rPr>
        <w:t>and other financial reporting requirements issued under the Securities</w:t>
      </w:r>
      <w:r w:rsidRPr="00453352">
        <w:rPr>
          <w:rFonts w:eastAsia="Arial Unicode MS" w:cs="Arial"/>
          <w:sz w:val="18"/>
          <w:szCs w:val="18"/>
          <w:lang w:val="en-GB"/>
        </w:rPr>
        <w:t xml:space="preserve"> and Exchange Act.</w:t>
      </w:r>
    </w:p>
    <w:p w14:paraId="26CFD6B7" w14:textId="77777777" w:rsidR="00482686" w:rsidRPr="00453352" w:rsidRDefault="00482686" w:rsidP="006C684F">
      <w:pPr>
        <w:rPr>
          <w:rFonts w:eastAsia="Arial Unicode MS" w:cs="Arial"/>
          <w:sz w:val="18"/>
          <w:szCs w:val="18"/>
          <w:lang w:val="en-GB"/>
        </w:rPr>
      </w:pPr>
    </w:p>
    <w:p w14:paraId="0E6CF2F1" w14:textId="18B91426" w:rsidR="00482686" w:rsidRPr="00453352" w:rsidRDefault="00482686" w:rsidP="006C684F">
      <w:pPr>
        <w:rPr>
          <w:rFonts w:eastAsia="Arial Unicode MS" w:cs="Arial"/>
          <w:sz w:val="18"/>
          <w:szCs w:val="18"/>
          <w:lang w:val="en-GB"/>
        </w:rPr>
      </w:pPr>
      <w:r w:rsidRPr="00453352">
        <w:rPr>
          <w:rFonts w:eastAsia="Arial Unicode MS" w:cs="Arial"/>
          <w:sz w:val="18"/>
          <w:szCs w:val="18"/>
          <w:lang w:val="en-GB"/>
        </w:rPr>
        <w:t xml:space="preserve">The interim financial information should be read in conjunction with the annual financial statements for the year ended </w:t>
      </w:r>
      <w:r w:rsidR="00797B90" w:rsidRPr="00453352">
        <w:rPr>
          <w:rFonts w:eastAsia="Arial Unicode MS" w:cs="Arial"/>
          <w:sz w:val="18"/>
          <w:szCs w:val="18"/>
          <w:lang w:val="en-GB"/>
        </w:rPr>
        <w:t>31</w:t>
      </w:r>
      <w:r w:rsidRPr="00453352">
        <w:rPr>
          <w:rFonts w:eastAsia="Arial Unicode MS" w:cs="Arial"/>
          <w:sz w:val="18"/>
          <w:szCs w:val="18"/>
          <w:lang w:val="en-GB"/>
        </w:rPr>
        <w:t xml:space="preserve"> December </w:t>
      </w:r>
      <w:r w:rsidR="001526AA" w:rsidRPr="00453352">
        <w:rPr>
          <w:rFonts w:eastAsia="Arial Unicode MS" w:cs="Arial"/>
          <w:sz w:val="18"/>
          <w:szCs w:val="18"/>
          <w:lang w:val="en-GB"/>
        </w:rPr>
        <w:t>2023</w:t>
      </w:r>
      <w:r w:rsidRPr="00453352">
        <w:rPr>
          <w:rFonts w:eastAsia="Arial Unicode MS" w:cs="Arial"/>
          <w:sz w:val="18"/>
          <w:szCs w:val="18"/>
          <w:lang w:val="en-GB"/>
        </w:rPr>
        <w:t>.</w:t>
      </w:r>
    </w:p>
    <w:p w14:paraId="04B0AD78" w14:textId="77777777" w:rsidR="00482686" w:rsidRPr="00453352" w:rsidRDefault="00482686" w:rsidP="006C684F">
      <w:pPr>
        <w:rPr>
          <w:rFonts w:eastAsia="Arial Unicode MS" w:cs="Arial"/>
          <w:sz w:val="18"/>
          <w:szCs w:val="18"/>
          <w:lang w:val="en-GB"/>
        </w:rPr>
      </w:pPr>
    </w:p>
    <w:p w14:paraId="08FB84A0" w14:textId="77777777" w:rsidR="00482686" w:rsidRPr="00453352" w:rsidRDefault="00482686" w:rsidP="006C684F">
      <w:pPr>
        <w:rPr>
          <w:rFonts w:eastAsia="Arial Unicode MS" w:cs="Arial"/>
          <w:sz w:val="18"/>
          <w:szCs w:val="18"/>
          <w:lang w:val="en-GB"/>
        </w:rPr>
      </w:pPr>
      <w:r w:rsidRPr="00453352">
        <w:rPr>
          <w:rFonts w:eastAsia="Arial Unicode MS" w:cs="Arial"/>
          <w:sz w:val="18"/>
          <w:szCs w:val="18"/>
          <w:lang w:val="en-GB"/>
        </w:rPr>
        <w:t xml:space="preserve">An English version of these interim financial information has been prepared from the interim financial information that </w:t>
      </w:r>
      <w:r w:rsidRPr="00453352">
        <w:rPr>
          <w:rFonts w:eastAsia="Arial Unicode MS" w:cs="Arial"/>
          <w:spacing w:val="-4"/>
          <w:sz w:val="18"/>
          <w:szCs w:val="18"/>
          <w:lang w:val="en-GB"/>
        </w:rPr>
        <w:t>is in the Thai language. In the event of a conflict or a difference in interpretation between the two languages, the Thai language</w:t>
      </w:r>
      <w:r w:rsidRPr="00453352">
        <w:rPr>
          <w:rFonts w:eastAsia="Arial Unicode MS" w:cs="Arial"/>
          <w:sz w:val="18"/>
          <w:szCs w:val="18"/>
          <w:lang w:val="en-GB"/>
        </w:rPr>
        <w:t xml:space="preserve"> interim financial information shall prevail.</w:t>
      </w:r>
    </w:p>
    <w:p w14:paraId="0CF39184" w14:textId="67205356" w:rsidR="00EC091C" w:rsidRPr="00453352" w:rsidRDefault="00EC091C" w:rsidP="006C684F">
      <w:pPr>
        <w:jc w:val="thaiDistribute"/>
        <w:rPr>
          <w:rFonts w:cs="Arial"/>
          <w:sz w:val="18"/>
          <w:szCs w:val="18"/>
          <w:lang w:val="en-GB"/>
        </w:rPr>
      </w:pPr>
    </w:p>
    <w:p w14:paraId="5E29FD2E" w14:textId="77777777" w:rsidR="00B67900" w:rsidRPr="00453352" w:rsidRDefault="00B67900" w:rsidP="006C684F">
      <w:pPr>
        <w:jc w:val="thaiDistribute"/>
        <w:rPr>
          <w:rFonts w:cs="Arial"/>
          <w:sz w:val="18"/>
          <w:szCs w:val="18"/>
          <w:lang w:val="en-GB"/>
        </w:rPr>
      </w:pPr>
    </w:p>
    <w:tbl>
      <w:tblPr>
        <w:tblW w:w="9446" w:type="dxa"/>
        <w:tblInd w:w="117" w:type="dxa"/>
        <w:shd w:val="clear" w:color="auto" w:fill="FFA543"/>
        <w:tblLayout w:type="fixed"/>
        <w:tblLook w:val="04A0" w:firstRow="1" w:lastRow="0" w:firstColumn="1" w:lastColumn="0" w:noHBand="0" w:noVBand="1"/>
      </w:tblPr>
      <w:tblGrid>
        <w:gridCol w:w="9446"/>
      </w:tblGrid>
      <w:tr w:rsidR="00EC091C" w:rsidRPr="00453352" w14:paraId="72E367BC" w14:textId="77777777" w:rsidTr="002C418B">
        <w:trPr>
          <w:trHeight w:val="389"/>
        </w:trPr>
        <w:tc>
          <w:tcPr>
            <w:tcW w:w="9446" w:type="dxa"/>
            <w:shd w:val="clear" w:color="auto" w:fill="FFA543"/>
            <w:vAlign w:val="center"/>
          </w:tcPr>
          <w:p w14:paraId="77221DF0" w14:textId="25B78AF7" w:rsidR="00EC091C" w:rsidRPr="00453352" w:rsidRDefault="00797B90" w:rsidP="006C684F">
            <w:pPr>
              <w:tabs>
                <w:tab w:val="left" w:pos="432"/>
              </w:tabs>
              <w:ind w:left="432" w:hanging="432"/>
              <w:jc w:val="thaiDistribute"/>
              <w:rPr>
                <w:rFonts w:eastAsia="Arial Unicode MS" w:cs="Arial"/>
                <w:b/>
                <w:bCs/>
                <w:sz w:val="18"/>
                <w:szCs w:val="18"/>
                <w:cs/>
                <w:lang w:val="en-GB"/>
              </w:rPr>
            </w:pPr>
            <w:r w:rsidRPr="00453352">
              <w:rPr>
                <w:rFonts w:eastAsia="Arial Unicode MS" w:cs="Arial"/>
                <w:b/>
                <w:bCs/>
                <w:color w:val="FFFFFF"/>
                <w:sz w:val="18"/>
                <w:szCs w:val="18"/>
                <w:lang w:val="en-GB"/>
              </w:rPr>
              <w:t>2</w:t>
            </w:r>
            <w:r w:rsidR="00EC091C" w:rsidRPr="00453352">
              <w:rPr>
                <w:rFonts w:eastAsia="Arial Unicode MS" w:cs="Arial"/>
                <w:b/>
                <w:bCs/>
                <w:color w:val="FFFFFF"/>
                <w:sz w:val="18"/>
                <w:szCs w:val="18"/>
                <w:lang w:val="en-GB"/>
              </w:rPr>
              <w:tab/>
            </w:r>
            <w:r w:rsidR="00482686" w:rsidRPr="00453352">
              <w:rPr>
                <w:rFonts w:eastAsia="Arial Unicode MS" w:cs="Arial"/>
                <w:b/>
                <w:bCs/>
                <w:color w:val="FFFFFF"/>
                <w:sz w:val="18"/>
                <w:szCs w:val="18"/>
                <w:lang w:val="en-GB"/>
              </w:rPr>
              <w:t>Accounting policies</w:t>
            </w:r>
          </w:p>
        </w:tc>
      </w:tr>
    </w:tbl>
    <w:p w14:paraId="190F98B3" w14:textId="77777777" w:rsidR="00EC091C" w:rsidRPr="00453352" w:rsidRDefault="00EC091C" w:rsidP="006C684F">
      <w:pPr>
        <w:jc w:val="thaiDistribute"/>
        <w:outlineLvl w:val="0"/>
        <w:rPr>
          <w:rFonts w:eastAsia="Arial Unicode MS" w:cs="Arial"/>
          <w:sz w:val="18"/>
          <w:szCs w:val="18"/>
          <w:lang w:val="en-GB"/>
        </w:rPr>
      </w:pPr>
    </w:p>
    <w:p w14:paraId="72D57E7E" w14:textId="14EFF58E" w:rsidR="00EC091C" w:rsidRPr="00453352" w:rsidRDefault="0011493C" w:rsidP="006C684F">
      <w:pPr>
        <w:rPr>
          <w:rFonts w:cs="Arial"/>
          <w:sz w:val="18"/>
          <w:szCs w:val="18"/>
          <w:lang w:val="en-GB"/>
        </w:rPr>
      </w:pPr>
      <w:r w:rsidRPr="00453352">
        <w:rPr>
          <w:rFonts w:cs="Arial"/>
          <w:sz w:val="18"/>
          <w:szCs w:val="18"/>
        </w:rPr>
        <w:t xml:space="preserve">The accounting policies used in the preparation of the interim financial information are consistent with those used in </w:t>
      </w:r>
      <w:r w:rsidRPr="002306A9">
        <w:rPr>
          <w:rFonts w:cs="Arial"/>
          <w:spacing w:val="-4"/>
          <w:sz w:val="18"/>
          <w:szCs w:val="18"/>
        </w:rPr>
        <w:t>the annual financial statements for the year ended 31 December 2023, except for the adoption of the new and amended</w:t>
      </w:r>
      <w:r w:rsidRPr="00453352">
        <w:rPr>
          <w:rFonts w:cs="Arial"/>
          <w:sz w:val="18"/>
          <w:szCs w:val="18"/>
        </w:rPr>
        <w:t xml:space="preserve"> financial reporting standards as described in Note 3</w:t>
      </w:r>
      <w:r w:rsidR="00CC7A91" w:rsidRPr="00453352">
        <w:rPr>
          <w:rFonts w:cs="Arial"/>
          <w:sz w:val="18"/>
          <w:szCs w:val="18"/>
        </w:rPr>
        <w:t>.</w:t>
      </w:r>
    </w:p>
    <w:p w14:paraId="400C4574" w14:textId="356B3432" w:rsidR="0093337F" w:rsidRPr="00453352" w:rsidRDefault="0093337F" w:rsidP="006C684F">
      <w:pPr>
        <w:contextualSpacing/>
        <w:jc w:val="thaiDistribute"/>
        <w:rPr>
          <w:rFonts w:eastAsia="Calibri" w:cs="Arial"/>
          <w:sz w:val="18"/>
          <w:szCs w:val="18"/>
          <w:cs/>
          <w:lang w:val="en-GB"/>
        </w:rPr>
      </w:pPr>
    </w:p>
    <w:p w14:paraId="0D0F2014" w14:textId="77777777" w:rsidR="00B67900" w:rsidRPr="00453352" w:rsidRDefault="00B67900" w:rsidP="006C684F">
      <w:pPr>
        <w:contextualSpacing/>
        <w:jc w:val="thaiDistribute"/>
        <w:rPr>
          <w:rFonts w:eastAsia="Calibri" w:cs="Arial"/>
          <w:sz w:val="18"/>
          <w:szCs w:val="18"/>
          <w:lang w:val="en-GB"/>
        </w:rPr>
      </w:pPr>
    </w:p>
    <w:tbl>
      <w:tblPr>
        <w:tblW w:w="9446" w:type="dxa"/>
        <w:tblInd w:w="108" w:type="dxa"/>
        <w:shd w:val="clear" w:color="auto" w:fill="FFA543"/>
        <w:tblLayout w:type="fixed"/>
        <w:tblLook w:val="04A0" w:firstRow="1" w:lastRow="0" w:firstColumn="1" w:lastColumn="0" w:noHBand="0" w:noVBand="1"/>
      </w:tblPr>
      <w:tblGrid>
        <w:gridCol w:w="9446"/>
      </w:tblGrid>
      <w:tr w:rsidR="00BF5C5C" w:rsidRPr="00453352" w14:paraId="6D02CCF9" w14:textId="77777777" w:rsidTr="00FB117D">
        <w:trPr>
          <w:trHeight w:val="389"/>
        </w:trPr>
        <w:tc>
          <w:tcPr>
            <w:tcW w:w="9446" w:type="dxa"/>
            <w:shd w:val="clear" w:color="auto" w:fill="FFA543"/>
            <w:vAlign w:val="center"/>
          </w:tcPr>
          <w:p w14:paraId="4446D915" w14:textId="701363DE" w:rsidR="00BF5C5C" w:rsidRPr="00453352" w:rsidRDefault="00797B90" w:rsidP="006C684F">
            <w:pPr>
              <w:tabs>
                <w:tab w:val="left" w:pos="432"/>
              </w:tabs>
              <w:ind w:left="432" w:hanging="432"/>
              <w:jc w:val="thaiDistribute"/>
              <w:rPr>
                <w:rFonts w:eastAsia="Arial Unicode MS" w:cs="Arial"/>
                <w:b/>
                <w:bCs/>
                <w:sz w:val="18"/>
                <w:szCs w:val="18"/>
                <w:cs/>
                <w:lang w:val="en-GB"/>
              </w:rPr>
            </w:pPr>
            <w:r w:rsidRPr="00453352">
              <w:rPr>
                <w:rFonts w:eastAsia="Arial Unicode MS" w:cs="Arial"/>
                <w:b/>
                <w:bCs/>
                <w:color w:val="FFFFFF"/>
                <w:sz w:val="18"/>
                <w:szCs w:val="18"/>
                <w:lang w:val="en-GB"/>
              </w:rPr>
              <w:t>3</w:t>
            </w:r>
            <w:r w:rsidR="00BF5C5C" w:rsidRPr="00453352">
              <w:rPr>
                <w:rFonts w:eastAsia="Arial Unicode MS" w:cs="Arial"/>
                <w:b/>
                <w:bCs/>
                <w:color w:val="FFFFFF"/>
                <w:sz w:val="18"/>
                <w:szCs w:val="18"/>
                <w:lang w:val="en-GB"/>
              </w:rPr>
              <w:tab/>
            </w:r>
            <w:r w:rsidR="00093F79" w:rsidRPr="00453352">
              <w:rPr>
                <w:rFonts w:eastAsia="Arial Unicode MS" w:cs="Arial"/>
                <w:b/>
                <w:bCs/>
                <w:color w:val="FFFFFF"/>
                <w:sz w:val="18"/>
                <w:szCs w:val="18"/>
                <w:lang w:val="en-GB"/>
              </w:rPr>
              <w:t>Adoption of new and amended financial reporting standards and changes in accounting policies</w:t>
            </w:r>
          </w:p>
        </w:tc>
      </w:tr>
    </w:tbl>
    <w:p w14:paraId="1F7E5E33" w14:textId="77777777" w:rsidR="00BF5C5C" w:rsidRPr="00453352" w:rsidRDefault="00BF5C5C" w:rsidP="006C684F">
      <w:pPr>
        <w:pStyle w:val="ListParagraph"/>
        <w:tabs>
          <w:tab w:val="left" w:pos="2352"/>
        </w:tabs>
        <w:spacing w:after="0" w:line="240" w:lineRule="auto"/>
        <w:ind w:left="0"/>
        <w:contextualSpacing w:val="0"/>
        <w:jc w:val="thaiDistribute"/>
        <w:rPr>
          <w:rFonts w:ascii="Arial" w:eastAsia="Arial Unicode MS" w:hAnsi="Arial" w:cs="Arial"/>
          <w:sz w:val="18"/>
          <w:szCs w:val="18"/>
        </w:rPr>
      </w:pPr>
    </w:p>
    <w:p w14:paraId="1D218CDF" w14:textId="3E4DE205" w:rsidR="00907ABF" w:rsidRPr="00453352" w:rsidRDefault="00E0144A" w:rsidP="006C684F">
      <w:pPr>
        <w:keepNext/>
        <w:keepLines/>
        <w:ind w:left="547" w:hanging="547"/>
        <w:jc w:val="thaiDistribute"/>
        <w:outlineLvl w:val="1"/>
        <w:rPr>
          <w:rFonts w:eastAsia="Arial" w:cs="Arial"/>
          <w:b/>
          <w:bCs/>
          <w:color w:val="CF4A02"/>
          <w:sz w:val="18"/>
          <w:szCs w:val="18"/>
          <w:lang w:val="en-GB" w:eastAsia="en-GB"/>
        </w:rPr>
      </w:pPr>
      <w:bookmarkStart w:id="0" w:name="_Toc161686382"/>
      <w:r w:rsidRPr="00453352">
        <w:rPr>
          <w:rFonts w:eastAsia="Arial" w:cs="Arial"/>
          <w:b/>
          <w:bCs/>
          <w:color w:val="CF4A02"/>
          <w:sz w:val="18"/>
          <w:szCs w:val="18"/>
          <w:lang w:val="en-GB" w:eastAsia="en-GB"/>
        </w:rPr>
        <w:t>3</w:t>
      </w:r>
      <w:r w:rsidR="00907ABF" w:rsidRPr="00453352">
        <w:rPr>
          <w:rFonts w:eastAsia="Arial" w:cs="Arial"/>
          <w:b/>
          <w:bCs/>
          <w:color w:val="CF4A02"/>
          <w:sz w:val="18"/>
          <w:szCs w:val="18"/>
          <w:lang w:val="en-GB" w:eastAsia="en-GB"/>
        </w:rPr>
        <w:t>.1</w:t>
      </w:r>
      <w:r w:rsidR="00907ABF" w:rsidRPr="00453352">
        <w:rPr>
          <w:rFonts w:eastAsia="Arial" w:cs="Arial"/>
          <w:b/>
          <w:bCs/>
          <w:color w:val="CF4A02"/>
          <w:sz w:val="18"/>
          <w:szCs w:val="18"/>
          <w:lang w:val="en-GB" w:eastAsia="en-GB"/>
        </w:rPr>
        <w:tab/>
        <w:t xml:space="preserve">Amended financial reporting standards that are effective for </w:t>
      </w:r>
      <w:bookmarkStart w:id="1" w:name="_Hlk145072256"/>
      <w:r w:rsidR="00907ABF" w:rsidRPr="00453352">
        <w:rPr>
          <w:rFonts w:eastAsia="Arial" w:cs="Arial"/>
          <w:b/>
          <w:bCs/>
          <w:color w:val="CF4A02"/>
          <w:sz w:val="18"/>
          <w:szCs w:val="18"/>
          <w:lang w:val="en-GB" w:eastAsia="en-GB"/>
        </w:rPr>
        <w:t>the accounting period beginning on or after 1 January 2024</w:t>
      </w:r>
      <w:bookmarkEnd w:id="1"/>
      <w:r w:rsidR="00907ABF" w:rsidRPr="00453352">
        <w:rPr>
          <w:rFonts w:eastAsia="Arial" w:cs="Arial"/>
          <w:b/>
          <w:bCs/>
          <w:color w:val="CF4A02"/>
          <w:sz w:val="18"/>
          <w:szCs w:val="18"/>
          <w:lang w:val="en-GB" w:eastAsia="en-GB"/>
        </w:rPr>
        <w:t>.</w:t>
      </w:r>
      <w:bookmarkEnd w:id="0"/>
    </w:p>
    <w:p w14:paraId="326EA13E" w14:textId="77777777" w:rsidR="00A4080C" w:rsidRPr="00A4080C" w:rsidRDefault="00A4080C" w:rsidP="006C684F">
      <w:pPr>
        <w:pStyle w:val="ListParagraph"/>
        <w:tabs>
          <w:tab w:val="left" w:pos="1080"/>
        </w:tabs>
        <w:autoSpaceDE w:val="0"/>
        <w:autoSpaceDN w:val="0"/>
        <w:adjustRightInd w:val="0"/>
        <w:spacing w:after="0" w:line="240" w:lineRule="auto"/>
        <w:ind w:left="1080"/>
        <w:jc w:val="thaiDistribute"/>
        <w:rPr>
          <w:rFonts w:ascii="Arial" w:hAnsi="Arial" w:cs="Arial"/>
          <w:sz w:val="18"/>
          <w:szCs w:val="18"/>
        </w:rPr>
      </w:pPr>
    </w:p>
    <w:p w14:paraId="6F994A72" w14:textId="109B573E" w:rsidR="00907ABF" w:rsidRPr="00453352" w:rsidRDefault="00907ABF" w:rsidP="006C684F">
      <w:pPr>
        <w:pStyle w:val="ListParagraph"/>
        <w:numPr>
          <w:ilvl w:val="0"/>
          <w:numId w:val="3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453352">
        <w:rPr>
          <w:rFonts w:ascii="Arial" w:hAnsi="Arial" w:cs="Arial"/>
          <w:b/>
          <w:bCs/>
          <w:color w:val="CF4A02"/>
          <w:sz w:val="18"/>
          <w:szCs w:val="18"/>
        </w:rPr>
        <w:t>Amendment to TAS 1</w:t>
      </w:r>
      <w:r w:rsidRPr="00453352">
        <w:rPr>
          <w:rFonts w:ascii="Arial" w:hAnsi="Arial" w:cs="Arial"/>
          <w:b/>
          <w:bCs/>
          <w:color w:val="CF4A02"/>
          <w:sz w:val="18"/>
          <w:szCs w:val="18"/>
          <w:cs/>
        </w:rPr>
        <w:t xml:space="preserve"> </w:t>
      </w:r>
      <w:r w:rsidRPr="00453352">
        <w:rPr>
          <w:rFonts w:ascii="Arial" w:hAnsi="Arial" w:cs="Arial"/>
          <w:b/>
          <w:bCs/>
          <w:color w:val="CF4A02"/>
          <w:sz w:val="18"/>
          <w:szCs w:val="18"/>
          <w:lang w:val="en-GB"/>
        </w:rPr>
        <w:t>-</w:t>
      </w:r>
      <w:r w:rsidRPr="00453352">
        <w:rPr>
          <w:rFonts w:ascii="Arial" w:hAnsi="Arial" w:cs="Arial"/>
          <w:b/>
          <w:bCs/>
          <w:color w:val="CF4A02"/>
          <w:sz w:val="18"/>
          <w:szCs w:val="18"/>
        </w:rPr>
        <w:t xml:space="preserve"> Presentation of financial statements</w:t>
      </w:r>
      <w:r w:rsidRPr="00453352">
        <w:rPr>
          <w:rFonts w:ascii="Arial" w:hAnsi="Arial" w:cs="Arial"/>
          <w:color w:val="CF4A02"/>
          <w:sz w:val="18"/>
          <w:szCs w:val="18"/>
        </w:rPr>
        <w:t xml:space="preserve"> </w:t>
      </w:r>
      <w:r w:rsidRPr="00453352">
        <w:rPr>
          <w:rFonts w:ascii="Arial" w:hAnsi="Arial" w:cs="Arial"/>
          <w:sz w:val="18"/>
          <w:szCs w:val="18"/>
        </w:rPr>
        <w:t xml:space="preserve">revised the disclosure from ‘significant </w:t>
      </w:r>
      <w:r w:rsidRPr="00453352">
        <w:rPr>
          <w:rFonts w:ascii="Arial" w:hAnsi="Arial" w:cs="Arial"/>
          <w:spacing w:val="-2"/>
          <w:sz w:val="18"/>
          <w:szCs w:val="18"/>
        </w:rPr>
        <w:t xml:space="preserve">accounting policies’ to ‘material accounting </w:t>
      </w:r>
      <w:proofErr w:type="gramStart"/>
      <w:r w:rsidRPr="00453352">
        <w:rPr>
          <w:rFonts w:ascii="Arial" w:hAnsi="Arial" w:cs="Arial"/>
          <w:spacing w:val="-2"/>
          <w:sz w:val="18"/>
          <w:szCs w:val="18"/>
        </w:rPr>
        <w:t>policies’</w:t>
      </w:r>
      <w:proofErr w:type="gramEnd"/>
      <w:r w:rsidRPr="00453352">
        <w:rPr>
          <w:rFonts w:ascii="Arial" w:hAnsi="Arial" w:cs="Arial"/>
          <w:spacing w:val="-2"/>
          <w:sz w:val="18"/>
          <w:szCs w:val="18"/>
        </w:rPr>
        <w:t>. The amendment also provides guidelines on identifying</w:t>
      </w:r>
      <w:r w:rsidRPr="00453352">
        <w:rPr>
          <w:rFonts w:ascii="Arial" w:hAnsi="Arial" w:cs="Arial"/>
          <w:sz w:val="18"/>
          <w:szCs w:val="18"/>
        </w:rPr>
        <w:t xml:space="preserve"> </w:t>
      </w:r>
      <w:r w:rsidRPr="00453352">
        <w:rPr>
          <w:rFonts w:ascii="Arial" w:hAnsi="Arial" w:cs="Arial"/>
          <w:spacing w:val="-2"/>
          <w:sz w:val="18"/>
          <w:szCs w:val="18"/>
        </w:rPr>
        <w:t>when the accounting policy information is material. Consequently, immaterial accounting policy information</w:t>
      </w:r>
      <w:r w:rsidRPr="00453352">
        <w:rPr>
          <w:rFonts w:ascii="Arial" w:hAnsi="Arial" w:cs="Arial"/>
          <w:sz w:val="18"/>
          <w:szCs w:val="18"/>
        </w:rPr>
        <w:t xml:space="preserve"> does not need to be disclosed. If it is disclosed, it should not obscure material accounting information.</w:t>
      </w:r>
    </w:p>
    <w:p w14:paraId="66C9DB84" w14:textId="77777777" w:rsidR="00907ABF" w:rsidRPr="00453352" w:rsidRDefault="00907ABF" w:rsidP="006C684F">
      <w:pPr>
        <w:pStyle w:val="ListParagraph"/>
        <w:tabs>
          <w:tab w:val="left" w:pos="1080"/>
        </w:tabs>
        <w:autoSpaceDE w:val="0"/>
        <w:autoSpaceDN w:val="0"/>
        <w:adjustRightInd w:val="0"/>
        <w:spacing w:after="0" w:line="240" w:lineRule="auto"/>
        <w:ind w:left="1094" w:hanging="547"/>
        <w:jc w:val="thaiDistribute"/>
        <w:rPr>
          <w:rFonts w:ascii="Arial" w:hAnsi="Arial" w:cs="Arial"/>
          <w:sz w:val="18"/>
          <w:szCs w:val="18"/>
        </w:rPr>
      </w:pPr>
    </w:p>
    <w:p w14:paraId="68F74A91" w14:textId="77777777" w:rsidR="00907ABF" w:rsidRPr="00453352" w:rsidRDefault="00907ABF" w:rsidP="006C684F">
      <w:pPr>
        <w:pStyle w:val="ListParagraph"/>
        <w:numPr>
          <w:ilvl w:val="0"/>
          <w:numId w:val="3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453352">
        <w:rPr>
          <w:rFonts w:ascii="Arial" w:hAnsi="Arial" w:cs="Arial"/>
          <w:b/>
          <w:bCs/>
          <w:color w:val="CF4A02"/>
          <w:sz w:val="18"/>
          <w:szCs w:val="18"/>
        </w:rPr>
        <w:t xml:space="preserve">Amendment to TAS 8 </w:t>
      </w:r>
      <w:r w:rsidRPr="00453352">
        <w:rPr>
          <w:rFonts w:ascii="Arial" w:hAnsi="Arial" w:cs="Arial"/>
          <w:b/>
          <w:bCs/>
          <w:color w:val="CF4A02"/>
          <w:sz w:val="18"/>
          <w:szCs w:val="18"/>
          <w:lang w:val="en-GB"/>
        </w:rPr>
        <w:t>-</w:t>
      </w:r>
      <w:r w:rsidRPr="00453352">
        <w:rPr>
          <w:rFonts w:ascii="Arial" w:hAnsi="Arial" w:cs="Arial"/>
          <w:b/>
          <w:bCs/>
          <w:color w:val="CF4A02"/>
          <w:sz w:val="18"/>
          <w:szCs w:val="18"/>
        </w:rPr>
        <w:t xml:space="preserve"> Accounting policies, changes in accounting</w:t>
      </w:r>
      <w:r w:rsidRPr="00453352">
        <w:rPr>
          <w:rFonts w:ascii="Arial" w:hAnsi="Arial" w:cs="Arial"/>
          <w:b/>
          <w:bCs/>
          <w:color w:val="CF4A02"/>
          <w:sz w:val="18"/>
          <w:szCs w:val="18"/>
          <w:cs/>
        </w:rPr>
        <w:t xml:space="preserve"> </w:t>
      </w:r>
      <w:r w:rsidRPr="00453352">
        <w:rPr>
          <w:rFonts w:ascii="Arial" w:hAnsi="Arial" w:cs="Arial"/>
          <w:b/>
          <w:bCs/>
          <w:color w:val="CF4A02"/>
          <w:sz w:val="18"/>
          <w:szCs w:val="18"/>
        </w:rPr>
        <w:t>estimates and errors</w:t>
      </w:r>
      <w:r w:rsidRPr="00453352">
        <w:rPr>
          <w:rFonts w:ascii="Arial" w:hAnsi="Arial" w:cs="Arial"/>
          <w:sz w:val="18"/>
          <w:szCs w:val="18"/>
        </w:rPr>
        <w:t xml:space="preserve"> revised to the definition of ‘accounting estimates’ to clarify how companies should distinguish between changes </w:t>
      </w:r>
      <w:r w:rsidRPr="002306A9">
        <w:rPr>
          <w:rFonts w:ascii="Arial" w:hAnsi="Arial" w:cs="Arial"/>
          <w:spacing w:val="-4"/>
          <w:sz w:val="18"/>
          <w:szCs w:val="18"/>
        </w:rPr>
        <w:t>in accounting policies and changes in accounting estimates. The distinction is important because changes</w:t>
      </w:r>
      <w:r w:rsidRPr="00453352">
        <w:rPr>
          <w:rFonts w:ascii="Arial" w:hAnsi="Arial" w:cs="Arial"/>
          <w:sz w:val="18"/>
          <w:szCs w:val="18"/>
        </w:rPr>
        <w:t xml:space="preserve"> in accounting estimates are applied prospectively to transactions, other </w:t>
      </w:r>
      <w:proofErr w:type="gramStart"/>
      <w:r w:rsidRPr="00453352">
        <w:rPr>
          <w:rFonts w:ascii="Arial" w:hAnsi="Arial" w:cs="Arial"/>
          <w:sz w:val="18"/>
          <w:szCs w:val="18"/>
        </w:rPr>
        <w:t>events</w:t>
      </w:r>
      <w:proofErr w:type="gramEnd"/>
      <w:r w:rsidRPr="00453352">
        <w:rPr>
          <w:rFonts w:ascii="Arial" w:hAnsi="Arial" w:cs="Arial"/>
          <w:sz w:val="18"/>
          <w:szCs w:val="18"/>
        </w:rPr>
        <w:t xml:space="preserve"> and conditions </w:t>
      </w:r>
      <w:r w:rsidRPr="00453352">
        <w:rPr>
          <w:rFonts w:ascii="Arial" w:hAnsi="Arial" w:cs="Arial"/>
          <w:spacing w:val="-2"/>
          <w:sz w:val="18"/>
          <w:szCs w:val="18"/>
        </w:rPr>
        <w:t>from the date of that change. Whereas changes in accounting policies are generally applied retrospectively</w:t>
      </w:r>
      <w:r w:rsidRPr="00453352">
        <w:rPr>
          <w:rFonts w:ascii="Arial" w:hAnsi="Arial" w:cs="Arial"/>
          <w:sz w:val="18"/>
          <w:szCs w:val="18"/>
        </w:rPr>
        <w:t xml:space="preserve"> to past transactions and other past events as well as the current period as if the new accounting policy had always been applied.</w:t>
      </w:r>
    </w:p>
    <w:p w14:paraId="71F480ED" w14:textId="77777777" w:rsidR="00907ABF" w:rsidRPr="00453352" w:rsidRDefault="00907ABF" w:rsidP="006C684F">
      <w:pPr>
        <w:tabs>
          <w:tab w:val="left" w:pos="1080"/>
        </w:tabs>
        <w:autoSpaceDE w:val="0"/>
        <w:autoSpaceDN w:val="0"/>
        <w:adjustRightInd w:val="0"/>
        <w:ind w:left="1080" w:hanging="540"/>
        <w:contextualSpacing/>
        <w:rPr>
          <w:rFonts w:eastAsia="Cambria" w:cs="Arial"/>
          <w:sz w:val="18"/>
          <w:szCs w:val="18"/>
          <w:lang w:val="en-GB"/>
        </w:rPr>
      </w:pPr>
    </w:p>
    <w:p w14:paraId="4C0305A6" w14:textId="77777777" w:rsidR="00907ABF" w:rsidRPr="00453352" w:rsidRDefault="00907ABF" w:rsidP="006C684F">
      <w:pPr>
        <w:numPr>
          <w:ilvl w:val="0"/>
          <w:numId w:val="35"/>
        </w:numPr>
        <w:tabs>
          <w:tab w:val="left" w:pos="1080"/>
        </w:tabs>
        <w:autoSpaceDE w:val="0"/>
        <w:autoSpaceDN w:val="0"/>
        <w:adjustRightInd w:val="0"/>
        <w:ind w:left="1080" w:hanging="540"/>
        <w:contextualSpacing/>
        <w:rPr>
          <w:rFonts w:eastAsia="Cambria" w:cs="Arial"/>
          <w:sz w:val="18"/>
          <w:szCs w:val="18"/>
          <w:lang w:val="en-GB"/>
        </w:rPr>
      </w:pPr>
      <w:r w:rsidRPr="00453352">
        <w:rPr>
          <w:rFonts w:eastAsia="Cambria" w:cs="Arial"/>
          <w:b/>
          <w:bCs/>
          <w:color w:val="CF4A02"/>
          <w:sz w:val="18"/>
          <w:szCs w:val="18"/>
          <w:lang w:val="en-GB"/>
        </w:rPr>
        <w:t>Amendments to TAS 12 - Income taxes</w:t>
      </w:r>
    </w:p>
    <w:p w14:paraId="30354AB1" w14:textId="77777777" w:rsidR="00FD72B2" w:rsidRPr="00453352" w:rsidRDefault="00FD72B2" w:rsidP="006C684F">
      <w:pPr>
        <w:autoSpaceDE w:val="0"/>
        <w:autoSpaceDN w:val="0"/>
        <w:adjustRightInd w:val="0"/>
        <w:ind w:left="1080"/>
        <w:rPr>
          <w:rFonts w:eastAsia="Arial" w:cs="Arial"/>
          <w:sz w:val="18"/>
          <w:szCs w:val="18"/>
          <w:lang w:val="en-GB" w:eastAsia="en-GB"/>
        </w:rPr>
      </w:pPr>
    </w:p>
    <w:p w14:paraId="35C9183C" w14:textId="26FF6E40" w:rsidR="00907ABF" w:rsidRPr="00453352" w:rsidRDefault="00907ABF" w:rsidP="006C684F">
      <w:pPr>
        <w:autoSpaceDE w:val="0"/>
        <w:autoSpaceDN w:val="0"/>
        <w:adjustRightInd w:val="0"/>
        <w:ind w:left="1080"/>
        <w:rPr>
          <w:rFonts w:eastAsia="Arial" w:cs="Arial"/>
          <w:sz w:val="18"/>
          <w:szCs w:val="18"/>
          <w:lang w:val="en-GB" w:eastAsia="en-GB"/>
        </w:rPr>
      </w:pPr>
      <w:r w:rsidRPr="002306A9">
        <w:rPr>
          <w:rFonts w:eastAsia="Arial" w:cs="Arial"/>
          <w:spacing w:val="-4"/>
          <w:sz w:val="18"/>
          <w:szCs w:val="18"/>
          <w:lang w:val="en-GB" w:eastAsia="en-GB"/>
        </w:rPr>
        <w:t>Companies must recognise any deferred tax related to assets and liabilities arising from a single transaction</w:t>
      </w:r>
      <w:r w:rsidR="00CC7A91" w:rsidRPr="00453352">
        <w:rPr>
          <w:rFonts w:eastAsia="Arial" w:cs="Arial"/>
          <w:sz w:val="18"/>
          <w:szCs w:val="18"/>
          <w:lang w:val="en-GB" w:eastAsia="en-GB"/>
        </w:rPr>
        <w:t xml:space="preserve"> </w:t>
      </w:r>
      <w:r w:rsidRPr="00453352">
        <w:rPr>
          <w:rFonts w:eastAsia="Arial" w:cs="Arial"/>
          <w:sz w:val="18"/>
          <w:szCs w:val="18"/>
          <w:lang w:val="en-GB" w:eastAsia="en-GB"/>
        </w:rPr>
        <w:t>that, on initial recognition, gives rise to equal amounts of taxable and deductible temporary differences. Example transactions are leases and decommissioning obligations.</w:t>
      </w:r>
    </w:p>
    <w:p w14:paraId="61262D0E" w14:textId="77777777" w:rsidR="00A4080C" w:rsidRDefault="00A4080C" w:rsidP="006C684F">
      <w:pPr>
        <w:autoSpaceDE w:val="0"/>
        <w:autoSpaceDN w:val="0"/>
        <w:adjustRightInd w:val="0"/>
        <w:ind w:left="1080"/>
        <w:rPr>
          <w:rFonts w:eastAsia="Arial" w:cs="Arial"/>
          <w:sz w:val="18"/>
          <w:szCs w:val="18"/>
          <w:lang w:val="en-GB" w:eastAsia="en-GB"/>
        </w:rPr>
      </w:pPr>
    </w:p>
    <w:p w14:paraId="48414168" w14:textId="2202D15A" w:rsidR="00907ABF" w:rsidRPr="00453352" w:rsidRDefault="00907ABF" w:rsidP="006C684F">
      <w:pPr>
        <w:autoSpaceDE w:val="0"/>
        <w:autoSpaceDN w:val="0"/>
        <w:adjustRightInd w:val="0"/>
        <w:ind w:left="1080"/>
        <w:rPr>
          <w:rFonts w:eastAsia="Arial" w:cs="Arial"/>
          <w:sz w:val="18"/>
          <w:szCs w:val="18"/>
          <w:lang w:val="en-GB" w:eastAsia="en-GB"/>
        </w:rPr>
      </w:pPr>
      <w:r w:rsidRPr="00453352">
        <w:rPr>
          <w:rFonts w:eastAsia="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A770821" w14:textId="77777777" w:rsidR="00907ABF" w:rsidRPr="00453352" w:rsidRDefault="00907ABF" w:rsidP="006C684F">
      <w:pPr>
        <w:autoSpaceDE w:val="0"/>
        <w:autoSpaceDN w:val="0"/>
        <w:adjustRightInd w:val="0"/>
        <w:ind w:left="1080"/>
        <w:rPr>
          <w:rFonts w:eastAsia="Arial" w:cs="Arial"/>
          <w:sz w:val="18"/>
          <w:szCs w:val="18"/>
          <w:lang w:val="en-GB" w:eastAsia="en-GB"/>
        </w:rPr>
      </w:pPr>
    </w:p>
    <w:p w14:paraId="137F8932" w14:textId="77777777" w:rsidR="00907ABF" w:rsidRPr="00453352" w:rsidRDefault="00907ABF" w:rsidP="006C684F">
      <w:pPr>
        <w:numPr>
          <w:ilvl w:val="0"/>
          <w:numId w:val="34"/>
        </w:numPr>
        <w:autoSpaceDE w:val="0"/>
        <w:autoSpaceDN w:val="0"/>
        <w:adjustRightInd w:val="0"/>
        <w:rPr>
          <w:rFonts w:eastAsia="Cambria" w:cs="Arial"/>
          <w:sz w:val="18"/>
          <w:szCs w:val="18"/>
          <w:lang w:val="en-GB"/>
        </w:rPr>
      </w:pPr>
      <w:r w:rsidRPr="00453352">
        <w:rPr>
          <w:rFonts w:eastAsia="Cambria" w:cs="Arial"/>
          <w:sz w:val="18"/>
          <w:szCs w:val="18"/>
          <w:lang w:val="en-GB"/>
        </w:rPr>
        <w:t>right-of-use assets and lease liabilities, and</w:t>
      </w:r>
    </w:p>
    <w:p w14:paraId="1EBF0747" w14:textId="77777777" w:rsidR="00907ABF" w:rsidRPr="00453352" w:rsidRDefault="00907ABF" w:rsidP="006C684F">
      <w:pPr>
        <w:numPr>
          <w:ilvl w:val="0"/>
          <w:numId w:val="34"/>
        </w:numPr>
        <w:autoSpaceDE w:val="0"/>
        <w:autoSpaceDN w:val="0"/>
        <w:adjustRightInd w:val="0"/>
        <w:rPr>
          <w:rFonts w:eastAsia="Cambria" w:cs="Arial"/>
          <w:sz w:val="18"/>
          <w:szCs w:val="18"/>
          <w:lang w:val="en-GB"/>
        </w:rPr>
      </w:pPr>
      <w:r w:rsidRPr="00453352">
        <w:rPr>
          <w:rFonts w:eastAsia="Cambria" w:cs="Arial"/>
          <w:sz w:val="18"/>
          <w:szCs w:val="18"/>
          <w:lang w:val="en-GB"/>
        </w:rPr>
        <w:t>decommissioning, restoration and similar liabilities, and the</w:t>
      </w:r>
      <w:r w:rsidRPr="00453352">
        <w:rPr>
          <w:rFonts w:eastAsia="Cambria" w:cs="Arial"/>
          <w:sz w:val="18"/>
          <w:szCs w:val="18"/>
          <w:cs/>
          <w:lang w:val="en-GB"/>
        </w:rPr>
        <w:t xml:space="preserve"> </w:t>
      </w:r>
      <w:r w:rsidRPr="00453352">
        <w:rPr>
          <w:rFonts w:eastAsia="Cambria" w:cs="Arial"/>
          <w:sz w:val="18"/>
          <w:szCs w:val="18"/>
          <w:lang w:val="en-GB"/>
        </w:rPr>
        <w:t>corresponding amounts recognised as part of the cost of the related</w:t>
      </w:r>
      <w:r w:rsidRPr="00453352">
        <w:rPr>
          <w:rFonts w:eastAsia="Cambria" w:cs="Arial"/>
          <w:sz w:val="18"/>
          <w:szCs w:val="18"/>
          <w:cs/>
          <w:lang w:val="en-GB"/>
        </w:rPr>
        <w:t xml:space="preserve"> </w:t>
      </w:r>
      <w:r w:rsidRPr="00453352">
        <w:rPr>
          <w:rFonts w:eastAsia="Cambria" w:cs="Arial"/>
          <w:sz w:val="18"/>
          <w:szCs w:val="18"/>
          <w:lang w:val="en-GB"/>
        </w:rPr>
        <w:t>assets.</w:t>
      </w:r>
    </w:p>
    <w:p w14:paraId="2186E68B" w14:textId="77777777" w:rsidR="00907ABF" w:rsidRPr="00453352" w:rsidRDefault="00907ABF" w:rsidP="006C684F">
      <w:pPr>
        <w:autoSpaceDE w:val="0"/>
        <w:autoSpaceDN w:val="0"/>
        <w:adjustRightInd w:val="0"/>
        <w:ind w:left="1080"/>
        <w:rPr>
          <w:rFonts w:eastAsia="Cambria" w:cs="Arial"/>
          <w:sz w:val="18"/>
          <w:szCs w:val="18"/>
          <w:lang w:val="en-GB"/>
        </w:rPr>
      </w:pPr>
    </w:p>
    <w:p w14:paraId="10EE9C33" w14:textId="4F471B5E" w:rsidR="000C40F8" w:rsidRPr="00453352" w:rsidRDefault="00907ABF" w:rsidP="006C684F">
      <w:pPr>
        <w:pStyle w:val="ListParagraph"/>
        <w:spacing w:after="0" w:line="240" w:lineRule="auto"/>
        <w:ind w:left="1080"/>
        <w:jc w:val="both"/>
        <w:rPr>
          <w:rFonts w:ascii="Arial" w:eastAsia="Arial" w:hAnsi="Arial" w:cs="Arial"/>
          <w:sz w:val="18"/>
          <w:szCs w:val="18"/>
          <w:lang w:val="en-GB" w:eastAsia="en-GB"/>
        </w:rPr>
      </w:pPr>
      <w:r w:rsidRPr="00453352">
        <w:rPr>
          <w:rFonts w:ascii="Arial" w:eastAsia="Arial" w:hAnsi="Arial" w:cs="Arial"/>
          <w:spacing w:val="-4"/>
          <w:sz w:val="18"/>
          <w:szCs w:val="18"/>
          <w:lang w:val="en-GB" w:eastAsia="en-GB"/>
        </w:rPr>
        <w:t>The cumulative effect of recognising these adjustments is recognised at the beginning of retained earnings</w:t>
      </w:r>
      <w:r w:rsidRPr="00453352">
        <w:rPr>
          <w:rFonts w:ascii="Arial" w:eastAsia="Arial" w:hAnsi="Arial" w:cs="Arial"/>
          <w:sz w:val="18"/>
          <w:szCs w:val="18"/>
          <w:lang w:val="en-GB" w:eastAsia="en-GB"/>
        </w:rPr>
        <w:t xml:space="preserve"> or any other component of equity, as appropriate.</w:t>
      </w:r>
    </w:p>
    <w:p w14:paraId="5CC2A8D1" w14:textId="77777777" w:rsidR="001E37D8" w:rsidRPr="00453352" w:rsidRDefault="001E37D8" w:rsidP="006C684F">
      <w:pPr>
        <w:pStyle w:val="ListParagraph"/>
        <w:spacing w:after="0" w:line="240" w:lineRule="auto"/>
        <w:ind w:left="1080"/>
        <w:jc w:val="both"/>
        <w:rPr>
          <w:rFonts w:ascii="Arial" w:eastAsia="Arial" w:hAnsi="Arial" w:cs="Arial"/>
          <w:sz w:val="18"/>
          <w:szCs w:val="18"/>
          <w:lang w:val="en-GB" w:eastAsia="en-GB"/>
        </w:rPr>
      </w:pPr>
    </w:p>
    <w:p w14:paraId="6B700398" w14:textId="140C4E79" w:rsidR="001E37D8" w:rsidRPr="00453352" w:rsidRDefault="001E37D8" w:rsidP="006C684F">
      <w:pPr>
        <w:pStyle w:val="ListParagraph"/>
        <w:spacing w:after="0" w:line="240" w:lineRule="auto"/>
        <w:ind w:left="1080"/>
        <w:jc w:val="both"/>
        <w:rPr>
          <w:rFonts w:ascii="Arial" w:eastAsia="Arial" w:hAnsi="Arial" w:cs="Arial"/>
          <w:spacing w:val="-4"/>
          <w:sz w:val="18"/>
          <w:szCs w:val="18"/>
          <w:lang w:val="en-GB" w:eastAsia="en-GB"/>
        </w:rPr>
      </w:pPr>
      <w:r w:rsidRPr="00453352">
        <w:rPr>
          <w:rFonts w:ascii="Arial" w:eastAsia="Arial" w:hAnsi="Arial" w:cs="Arial"/>
          <w:spacing w:val="-4"/>
          <w:sz w:val="18"/>
          <w:szCs w:val="18"/>
          <w:lang w:val="en-GB" w:eastAsia="en-GB"/>
        </w:rPr>
        <w:t xml:space="preserve">The Group assessed that the amended financial </w:t>
      </w:r>
      <w:r w:rsidR="006C1A90" w:rsidRPr="00453352">
        <w:rPr>
          <w:rFonts w:ascii="Arial" w:eastAsia="Arial" w:hAnsi="Arial" w:cs="Arial"/>
          <w:spacing w:val="-4"/>
          <w:sz w:val="18"/>
          <w:szCs w:val="18"/>
          <w:lang w:val="en-GB" w:eastAsia="en-GB"/>
        </w:rPr>
        <w:t xml:space="preserve">reporting standard do not have material </w:t>
      </w:r>
      <w:r w:rsidR="00B51D22" w:rsidRPr="00453352">
        <w:rPr>
          <w:rFonts w:ascii="Arial" w:eastAsia="Arial" w:hAnsi="Arial" w:cs="Arial"/>
          <w:spacing w:val="-4"/>
          <w:sz w:val="18"/>
          <w:szCs w:val="18"/>
          <w:lang w:val="en-GB" w:eastAsia="en-GB"/>
        </w:rPr>
        <w:t>impact to the Group</w:t>
      </w:r>
      <w:r w:rsidRPr="00453352">
        <w:rPr>
          <w:rFonts w:ascii="Arial" w:eastAsia="Arial" w:hAnsi="Arial" w:cs="Arial"/>
          <w:spacing w:val="-4"/>
          <w:sz w:val="18"/>
          <w:szCs w:val="18"/>
          <w:lang w:val="en-GB" w:eastAsia="en-GB"/>
        </w:rPr>
        <w:t>.</w:t>
      </w:r>
    </w:p>
    <w:p w14:paraId="5F2FD01D" w14:textId="77777777" w:rsidR="00F53D75" w:rsidRPr="00453352" w:rsidRDefault="00F53D75" w:rsidP="006C684F">
      <w:pPr>
        <w:pStyle w:val="ListParagraph"/>
        <w:spacing w:after="0" w:line="240" w:lineRule="auto"/>
        <w:ind w:left="1080"/>
        <w:jc w:val="both"/>
        <w:rPr>
          <w:rFonts w:ascii="Arial" w:eastAsia="Arial" w:hAnsi="Arial" w:cs="Arial"/>
          <w:sz w:val="18"/>
          <w:szCs w:val="18"/>
          <w:lang w:val="en-GB" w:eastAsia="en-GB"/>
        </w:rPr>
      </w:pPr>
    </w:p>
    <w:p w14:paraId="70E2A46F" w14:textId="05F5F5E1" w:rsidR="00F53D75" w:rsidRPr="00453352" w:rsidRDefault="00E0144A" w:rsidP="006C684F">
      <w:pPr>
        <w:keepNext/>
        <w:keepLines/>
        <w:ind w:left="544" w:hanging="544"/>
        <w:jc w:val="thaiDistribute"/>
        <w:outlineLvl w:val="1"/>
        <w:rPr>
          <w:rFonts w:eastAsia="Arial" w:cs="Arial"/>
          <w:bCs/>
          <w:color w:val="CF4A02"/>
          <w:sz w:val="18"/>
          <w:szCs w:val="18"/>
          <w:lang w:val="en-GB" w:eastAsia="en-GB"/>
        </w:rPr>
      </w:pPr>
      <w:bookmarkStart w:id="2" w:name="_Toc154671489"/>
      <w:bookmarkStart w:id="3" w:name="_Toc161686383"/>
      <w:r w:rsidRPr="00453352">
        <w:rPr>
          <w:rFonts w:eastAsia="Arial" w:cs="Arial"/>
          <w:b/>
          <w:bCs/>
          <w:color w:val="CF4A02"/>
          <w:sz w:val="18"/>
          <w:szCs w:val="18"/>
          <w:lang w:val="en-GB" w:eastAsia="en-GB"/>
        </w:rPr>
        <w:t>3</w:t>
      </w:r>
      <w:r w:rsidR="00F53D75" w:rsidRPr="00453352">
        <w:rPr>
          <w:rFonts w:eastAsia="Arial" w:cs="Arial"/>
          <w:b/>
          <w:bCs/>
          <w:color w:val="CF4A02"/>
          <w:sz w:val="18"/>
          <w:szCs w:val="18"/>
          <w:lang w:val="en-GB" w:eastAsia="en-GB"/>
        </w:rPr>
        <w:t>.2</w:t>
      </w:r>
      <w:r w:rsidR="00F53D75" w:rsidRPr="00453352">
        <w:rPr>
          <w:rFonts w:eastAsia="Arial" w:cs="Arial"/>
          <w:b/>
          <w:bCs/>
          <w:color w:val="CF4A02"/>
          <w:sz w:val="18"/>
          <w:szCs w:val="18"/>
          <w:cs/>
          <w:lang w:val="en-GB" w:eastAsia="en-GB"/>
        </w:rPr>
        <w:tab/>
      </w:r>
      <w:r w:rsidR="00F53D75" w:rsidRPr="00453352">
        <w:rPr>
          <w:rFonts w:ascii="Arial Bold" w:eastAsia="Arial" w:hAnsi="Arial Bold" w:cs="Arial"/>
          <w:b/>
          <w:bCs/>
          <w:color w:val="CF4A02"/>
          <w:spacing w:val="-4"/>
          <w:sz w:val="18"/>
          <w:szCs w:val="18"/>
          <w:lang w:val="en-GB" w:eastAsia="en-GB"/>
        </w:rPr>
        <w:t>New financial reporting standard that is effective for the accounting period</w:t>
      </w:r>
      <w:r w:rsidR="00F53D75" w:rsidRPr="00453352">
        <w:rPr>
          <w:rFonts w:ascii="Arial Bold" w:eastAsia="Arial" w:hAnsi="Arial Bold" w:cs="Arial"/>
          <w:b/>
          <w:bCs/>
          <w:color w:val="CF4A02"/>
          <w:spacing w:val="-4"/>
          <w:sz w:val="18"/>
          <w:szCs w:val="18"/>
          <w:cs/>
          <w:lang w:val="en-GB" w:eastAsia="en-GB"/>
        </w:rPr>
        <w:t xml:space="preserve"> </w:t>
      </w:r>
      <w:r w:rsidR="00F53D75" w:rsidRPr="00453352">
        <w:rPr>
          <w:rFonts w:ascii="Arial Bold" w:eastAsia="Arial" w:hAnsi="Arial Bold" w:cs="Arial"/>
          <w:b/>
          <w:bCs/>
          <w:color w:val="CF4A02"/>
          <w:spacing w:val="-4"/>
          <w:sz w:val="18"/>
          <w:szCs w:val="18"/>
          <w:lang w:val="en-GB" w:eastAsia="en-GB"/>
        </w:rPr>
        <w:t>beginning on or after 1 January</w:t>
      </w:r>
      <w:r w:rsidR="00F53D75" w:rsidRPr="00453352">
        <w:rPr>
          <w:rFonts w:eastAsia="Arial" w:cs="Arial"/>
          <w:b/>
          <w:bCs/>
          <w:color w:val="CF4A02"/>
          <w:sz w:val="18"/>
          <w:szCs w:val="18"/>
          <w:lang w:val="en-GB" w:eastAsia="en-GB"/>
        </w:rPr>
        <w:t xml:space="preserve"> 2025 is not relevant to the Group.</w:t>
      </w:r>
      <w:bookmarkEnd w:id="2"/>
      <w:bookmarkEnd w:id="3"/>
    </w:p>
    <w:p w14:paraId="308EEF69" w14:textId="77777777" w:rsidR="00BB6825" w:rsidRPr="00453352" w:rsidRDefault="00BB6825" w:rsidP="006C684F">
      <w:pPr>
        <w:pStyle w:val="ListParagraph"/>
        <w:spacing w:after="0" w:line="240" w:lineRule="auto"/>
        <w:ind w:left="0"/>
        <w:jc w:val="both"/>
        <w:rPr>
          <w:rFonts w:ascii="Arial" w:eastAsia="Arial Unicode MS" w:hAnsi="Arial" w:cs="Arial"/>
          <w:sz w:val="18"/>
          <w:szCs w:val="18"/>
          <w:lang w:val="en-GB"/>
        </w:rPr>
      </w:pPr>
    </w:p>
    <w:p w14:paraId="29B2E4FB" w14:textId="77777777" w:rsidR="00BB6825" w:rsidRPr="00453352" w:rsidRDefault="00BB6825" w:rsidP="006C684F">
      <w:pPr>
        <w:pStyle w:val="ListParagraph"/>
        <w:spacing w:after="0" w:line="240" w:lineRule="auto"/>
        <w:ind w:left="0"/>
        <w:jc w:val="both"/>
        <w:rPr>
          <w:rFonts w:ascii="Arial" w:eastAsia="Arial Unicode MS" w:hAnsi="Arial" w:cs="Arial"/>
          <w:sz w:val="18"/>
          <w:szCs w:val="18"/>
        </w:rPr>
      </w:pPr>
    </w:p>
    <w:p w14:paraId="2EA2562B" w14:textId="21F36175" w:rsidR="000C40F8" w:rsidRPr="00453352" w:rsidRDefault="000C40F8" w:rsidP="006C684F">
      <w:pPr>
        <w:tabs>
          <w:tab w:val="left" w:pos="1992"/>
          <w:tab w:val="left" w:pos="2352"/>
          <w:tab w:val="left" w:pos="5490"/>
        </w:tabs>
        <w:jc w:val="thaiDistribute"/>
        <w:rPr>
          <w:rFonts w:eastAsia="Arial Unicode MS" w:cs="Arial"/>
          <w:sz w:val="18"/>
          <w:szCs w:val="18"/>
        </w:rPr>
        <w:sectPr w:rsidR="000C40F8" w:rsidRPr="00453352" w:rsidSect="00A4080C">
          <w:headerReference w:type="default" r:id="rId8"/>
          <w:footerReference w:type="default" r:id="rId9"/>
          <w:pgSz w:w="11906" w:h="16838" w:code="9"/>
          <w:pgMar w:top="1440" w:right="720" w:bottom="720" w:left="1728" w:header="706" w:footer="706" w:gutter="0"/>
          <w:pgNumType w:start="11"/>
          <w:cols w:space="708"/>
          <w:docGrid w:linePitch="360"/>
        </w:sectPr>
      </w:pPr>
    </w:p>
    <w:p w14:paraId="79D1B6F8" w14:textId="7D6534AA" w:rsidR="0008292F" w:rsidRPr="00453352" w:rsidRDefault="0008292F" w:rsidP="006C684F">
      <w:pPr>
        <w:tabs>
          <w:tab w:val="left" w:pos="1992"/>
          <w:tab w:val="left" w:pos="2352"/>
        </w:tabs>
        <w:jc w:val="thaiDistribute"/>
        <w:rPr>
          <w:rFonts w:cs="Arial"/>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453352" w14:paraId="0CCB04AC" w14:textId="77777777" w:rsidTr="008E7E73">
        <w:trPr>
          <w:trHeight w:val="389"/>
        </w:trPr>
        <w:tc>
          <w:tcPr>
            <w:tcW w:w="15390" w:type="dxa"/>
            <w:shd w:val="clear" w:color="auto" w:fill="FFA543"/>
            <w:vAlign w:val="center"/>
          </w:tcPr>
          <w:p w14:paraId="7296586B" w14:textId="21E66C2A" w:rsidR="00EC091C" w:rsidRPr="00453352" w:rsidRDefault="00797B90" w:rsidP="006C684F">
            <w:pPr>
              <w:ind w:left="432" w:hanging="432"/>
              <w:rPr>
                <w:rFonts w:eastAsia="Arial Unicode MS" w:cs="Arial"/>
                <w:b/>
                <w:bCs/>
                <w:color w:val="FFFFFF"/>
                <w:sz w:val="18"/>
                <w:szCs w:val="18"/>
                <w:cs/>
                <w:lang w:val="en-GB"/>
              </w:rPr>
            </w:pPr>
            <w:r w:rsidRPr="00453352">
              <w:rPr>
                <w:rFonts w:eastAsia="Arial Unicode MS" w:cs="Arial"/>
                <w:b/>
                <w:bCs/>
                <w:color w:val="FFFFFF"/>
                <w:sz w:val="18"/>
                <w:szCs w:val="18"/>
                <w:lang w:val="en-GB"/>
              </w:rPr>
              <w:t>4</w:t>
            </w:r>
            <w:r w:rsidR="00EC091C" w:rsidRPr="00453352">
              <w:rPr>
                <w:rFonts w:eastAsia="Arial Unicode MS" w:cs="Arial"/>
                <w:b/>
                <w:bCs/>
                <w:color w:val="FFFFFF"/>
                <w:sz w:val="18"/>
                <w:szCs w:val="18"/>
                <w:lang w:val="en-GB"/>
              </w:rPr>
              <w:tab/>
            </w:r>
            <w:r w:rsidR="000C40F8" w:rsidRPr="00453352">
              <w:rPr>
                <w:rFonts w:eastAsia="Arial Unicode MS" w:cs="Arial"/>
                <w:b/>
                <w:bCs/>
                <w:color w:val="FFFFFF"/>
                <w:sz w:val="18"/>
                <w:szCs w:val="18"/>
              </w:rPr>
              <w:t>Segment and revenue information</w:t>
            </w:r>
          </w:p>
        </w:tc>
      </w:tr>
    </w:tbl>
    <w:p w14:paraId="637F0171" w14:textId="77777777" w:rsidR="00EC091C" w:rsidRPr="00453352" w:rsidRDefault="00EC091C" w:rsidP="006C684F">
      <w:pPr>
        <w:pStyle w:val="ListParagraph"/>
        <w:tabs>
          <w:tab w:val="left" w:pos="2352"/>
        </w:tabs>
        <w:spacing w:after="0" w:line="240" w:lineRule="auto"/>
        <w:ind w:left="0"/>
        <w:contextualSpacing w:val="0"/>
        <w:jc w:val="thaiDistribute"/>
        <w:rPr>
          <w:rFonts w:ascii="Arial" w:eastAsia="Arial Unicode MS" w:hAnsi="Arial" w:cs="Arial"/>
          <w:sz w:val="18"/>
          <w:szCs w:val="18"/>
          <w:shd w:val="clear" w:color="auto" w:fill="FFFFFF"/>
          <w:lang w:eastAsia="th-TH"/>
        </w:rPr>
      </w:pPr>
    </w:p>
    <w:p w14:paraId="76B940DE" w14:textId="5296B440" w:rsidR="00B94E29" w:rsidRPr="00453352" w:rsidRDefault="000C40F8" w:rsidP="006C684F">
      <w:pPr>
        <w:pStyle w:val="ListParagraph"/>
        <w:spacing w:after="0" w:line="240" w:lineRule="auto"/>
        <w:ind w:left="0"/>
        <w:jc w:val="both"/>
        <w:rPr>
          <w:rFonts w:ascii="Arial" w:eastAsia="Times New Roman" w:hAnsi="Arial" w:cs="Arial"/>
          <w:spacing w:val="-4"/>
          <w:sz w:val="18"/>
          <w:szCs w:val="18"/>
        </w:rPr>
      </w:pPr>
      <w:r w:rsidRPr="00453352">
        <w:rPr>
          <w:rFonts w:ascii="Arial" w:eastAsia="Times New Roman" w:hAnsi="Arial" w:cs="Arial"/>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453352" w:rsidRDefault="00B94E29" w:rsidP="006C684F">
      <w:pPr>
        <w:pStyle w:val="ListParagraph"/>
        <w:spacing w:after="0" w:line="240" w:lineRule="auto"/>
        <w:ind w:left="0"/>
        <w:jc w:val="both"/>
        <w:rPr>
          <w:rFonts w:ascii="Arial" w:eastAsia="Times New Roman" w:hAnsi="Arial" w:cs="Arial"/>
          <w:spacing w:val="-4"/>
          <w:sz w:val="18"/>
          <w:szCs w:val="18"/>
        </w:rPr>
      </w:pPr>
    </w:p>
    <w:p w14:paraId="318D3E7D" w14:textId="74E9694F" w:rsidR="00B94E29" w:rsidRPr="00453352" w:rsidRDefault="00B94E29" w:rsidP="006C684F">
      <w:pPr>
        <w:pStyle w:val="ListParagraph"/>
        <w:spacing w:after="0" w:line="240" w:lineRule="auto"/>
        <w:ind w:left="0"/>
        <w:jc w:val="both"/>
        <w:rPr>
          <w:rFonts w:ascii="Arial" w:eastAsia="Times New Roman" w:hAnsi="Arial" w:cs="Arial"/>
          <w:spacing w:val="-4"/>
          <w:sz w:val="18"/>
          <w:szCs w:val="18"/>
        </w:rPr>
      </w:pPr>
      <w:r w:rsidRPr="00453352">
        <w:rPr>
          <w:rFonts w:ascii="Arial" w:eastAsia="Times New Roman" w:hAnsi="Arial" w:cs="Arial"/>
          <w:spacing w:val="-4"/>
          <w:sz w:val="18"/>
          <w:szCs w:val="18"/>
        </w:rPr>
        <w:t>The Chief Executive Officer primarily uses a measure of segments’ revenue and gross to assess the performance of the operating segments.</w:t>
      </w:r>
    </w:p>
    <w:p w14:paraId="1636B97A" w14:textId="1577390D" w:rsidR="00B94E29" w:rsidRPr="00453352" w:rsidRDefault="00B94E29" w:rsidP="006C684F">
      <w:pPr>
        <w:pStyle w:val="ListParagraph"/>
        <w:spacing w:after="0" w:line="240" w:lineRule="auto"/>
        <w:ind w:left="0"/>
        <w:jc w:val="both"/>
        <w:rPr>
          <w:rFonts w:ascii="Arial" w:eastAsia="Times New Roman" w:hAnsi="Arial" w:cs="Arial"/>
          <w:spacing w:val="-4"/>
          <w:sz w:val="18"/>
          <w:szCs w:val="18"/>
        </w:rPr>
      </w:pPr>
    </w:p>
    <w:p w14:paraId="19D45E6C" w14:textId="59872154" w:rsidR="00B94E29" w:rsidRPr="00453352" w:rsidRDefault="00B94E29" w:rsidP="006C684F">
      <w:pPr>
        <w:pStyle w:val="ListParagraph"/>
        <w:spacing w:after="0" w:line="240" w:lineRule="auto"/>
        <w:ind w:left="0"/>
        <w:jc w:val="both"/>
        <w:rPr>
          <w:rFonts w:ascii="Arial" w:eastAsia="Times New Roman" w:hAnsi="Arial" w:cs="Arial"/>
          <w:spacing w:val="-4"/>
          <w:sz w:val="18"/>
          <w:szCs w:val="18"/>
        </w:rPr>
      </w:pPr>
      <w:r w:rsidRPr="00453352">
        <w:rPr>
          <w:rFonts w:ascii="Arial" w:eastAsia="Times New Roman" w:hAnsi="Arial" w:cs="Arial"/>
          <w:spacing w:val="-4"/>
          <w:sz w:val="18"/>
          <w:szCs w:val="18"/>
        </w:rPr>
        <w:t xml:space="preserve">The Group has </w:t>
      </w:r>
      <w:r w:rsidR="00174DEE">
        <w:rPr>
          <w:rFonts w:ascii="Arial" w:eastAsia="Times New Roman" w:hAnsi="Arial" w:cs="Arial"/>
          <w:spacing w:val="-4"/>
          <w:sz w:val="18"/>
          <w:szCs w:val="18"/>
        </w:rPr>
        <w:t>3</w:t>
      </w:r>
      <w:r w:rsidRPr="00453352">
        <w:rPr>
          <w:rFonts w:ascii="Arial" w:eastAsia="Times New Roman" w:hAnsi="Arial" w:cs="Arial"/>
          <w:spacing w:val="-4"/>
          <w:sz w:val="18"/>
          <w:szCs w:val="18"/>
        </w:rPr>
        <w:t xml:space="preserve"> major customers which operate in sales and development of software, including consultation on software development. The revenue generated from those customers which is </w:t>
      </w:r>
      <w:r w:rsidR="00335C73">
        <w:rPr>
          <w:rFonts w:ascii="Arial" w:eastAsia="Times New Roman" w:hAnsi="Arial" w:cs="Arial"/>
          <w:spacing w:val="-4"/>
          <w:sz w:val="18"/>
          <w:szCs w:val="18"/>
        </w:rPr>
        <w:t>46.78</w:t>
      </w:r>
      <w:r w:rsidRPr="00453352">
        <w:rPr>
          <w:rFonts w:ascii="Arial" w:eastAsia="Times New Roman" w:hAnsi="Arial" w:cs="Arial"/>
          <w:spacing w:val="-4"/>
          <w:sz w:val="18"/>
          <w:szCs w:val="18"/>
        </w:rPr>
        <w:t xml:space="preserve">% of total revenue in the consolidated statement of comprehensive income for the </w:t>
      </w:r>
      <w:r w:rsidR="007E3128" w:rsidRPr="00453352">
        <w:rPr>
          <w:rFonts w:ascii="Arial" w:eastAsia="Times New Roman" w:hAnsi="Arial" w:cs="Arial"/>
          <w:spacing w:val="-4"/>
          <w:sz w:val="18"/>
          <w:szCs w:val="18"/>
        </w:rPr>
        <w:t>period</w:t>
      </w:r>
      <w:r w:rsidRPr="00453352">
        <w:rPr>
          <w:rFonts w:ascii="Arial" w:eastAsia="Times New Roman" w:hAnsi="Arial" w:cs="Arial"/>
          <w:spacing w:val="-4"/>
          <w:sz w:val="18"/>
          <w:szCs w:val="18"/>
        </w:rPr>
        <w:t xml:space="preserve"> ended </w:t>
      </w:r>
      <w:r w:rsidR="00A4080C" w:rsidRPr="00797B90">
        <w:rPr>
          <w:rFonts w:ascii="Arial" w:eastAsia="Times New Roman" w:hAnsi="Arial" w:cs="Arial"/>
          <w:spacing w:val="-4"/>
          <w:sz w:val="18"/>
          <w:szCs w:val="18"/>
          <w:lang w:val="en-GB"/>
        </w:rPr>
        <w:t>30</w:t>
      </w:r>
      <w:r w:rsidR="00A4080C">
        <w:rPr>
          <w:rFonts w:ascii="Arial" w:eastAsia="Times New Roman" w:hAnsi="Arial" w:cs="Arial"/>
          <w:spacing w:val="-4"/>
          <w:sz w:val="18"/>
          <w:szCs w:val="18"/>
          <w:lang w:val="en-GB"/>
        </w:rPr>
        <w:t xml:space="preserve"> June</w:t>
      </w:r>
      <w:r w:rsidR="00A4080C" w:rsidRPr="00E078F5">
        <w:rPr>
          <w:rFonts w:ascii="Arial" w:eastAsia="Times New Roman" w:hAnsi="Arial" w:cs="Arial"/>
          <w:spacing w:val="-4"/>
          <w:sz w:val="18"/>
          <w:szCs w:val="18"/>
        </w:rPr>
        <w:t xml:space="preserve"> </w:t>
      </w:r>
      <w:r w:rsidR="001526AA" w:rsidRPr="00453352">
        <w:rPr>
          <w:rFonts w:ascii="Arial" w:eastAsia="Times New Roman" w:hAnsi="Arial" w:cs="Arial"/>
          <w:spacing w:val="-4"/>
          <w:sz w:val="18"/>
          <w:szCs w:val="18"/>
          <w:lang w:val="en-GB"/>
        </w:rPr>
        <w:t>2024</w:t>
      </w:r>
      <w:r w:rsidRPr="00453352">
        <w:rPr>
          <w:rFonts w:ascii="Arial" w:eastAsia="Times New Roman" w:hAnsi="Arial" w:cs="Arial"/>
          <w:spacing w:val="-4"/>
          <w:sz w:val="18"/>
          <w:szCs w:val="18"/>
        </w:rPr>
        <w:t xml:space="preserve"> (</w:t>
      </w:r>
      <w:r w:rsidR="00A4080C" w:rsidRPr="00797B90">
        <w:rPr>
          <w:rFonts w:ascii="Arial" w:eastAsia="Times New Roman" w:hAnsi="Arial" w:cs="Arial"/>
          <w:spacing w:val="-4"/>
          <w:sz w:val="18"/>
          <w:szCs w:val="18"/>
          <w:lang w:val="en-GB"/>
        </w:rPr>
        <w:t>30</w:t>
      </w:r>
      <w:r w:rsidR="00A4080C">
        <w:rPr>
          <w:rFonts w:ascii="Arial" w:eastAsia="Times New Roman" w:hAnsi="Arial" w:cs="Arial"/>
          <w:spacing w:val="-4"/>
          <w:sz w:val="18"/>
          <w:szCs w:val="18"/>
          <w:lang w:val="en-GB"/>
        </w:rPr>
        <w:t xml:space="preserve"> June</w:t>
      </w:r>
      <w:r w:rsidR="00A4080C" w:rsidRPr="00E078F5">
        <w:rPr>
          <w:rFonts w:ascii="Arial" w:eastAsia="Times New Roman" w:hAnsi="Arial" w:cs="Arial"/>
          <w:spacing w:val="-4"/>
          <w:sz w:val="18"/>
          <w:szCs w:val="18"/>
        </w:rPr>
        <w:t xml:space="preserve"> </w:t>
      </w:r>
      <w:r w:rsidR="001526AA" w:rsidRPr="00453352">
        <w:rPr>
          <w:rFonts w:ascii="Arial" w:eastAsia="Times New Roman" w:hAnsi="Arial" w:cs="Arial"/>
          <w:spacing w:val="-4"/>
          <w:sz w:val="18"/>
          <w:szCs w:val="18"/>
          <w:lang w:val="en-GB"/>
        </w:rPr>
        <w:t>2023</w:t>
      </w:r>
      <w:r w:rsidRPr="00453352">
        <w:rPr>
          <w:rFonts w:ascii="Arial" w:eastAsia="Times New Roman" w:hAnsi="Arial" w:cs="Arial"/>
          <w:spacing w:val="-4"/>
          <w:sz w:val="18"/>
          <w:szCs w:val="18"/>
        </w:rPr>
        <w:t xml:space="preserve">: </w:t>
      </w:r>
      <w:r w:rsidR="00797B90" w:rsidRPr="00453352">
        <w:rPr>
          <w:rFonts w:ascii="Arial" w:eastAsia="Times New Roman" w:hAnsi="Arial" w:cs="Arial"/>
          <w:spacing w:val="-4"/>
          <w:sz w:val="18"/>
          <w:szCs w:val="18"/>
          <w:lang w:val="en-GB"/>
        </w:rPr>
        <w:t>3</w:t>
      </w:r>
      <w:r w:rsidRPr="00453352">
        <w:rPr>
          <w:rFonts w:ascii="Arial" w:eastAsia="Times New Roman" w:hAnsi="Arial" w:cs="Arial"/>
          <w:spacing w:val="-4"/>
          <w:sz w:val="18"/>
          <w:szCs w:val="18"/>
        </w:rPr>
        <w:t xml:space="preserve"> major customer</w:t>
      </w:r>
      <w:r w:rsidR="00BF1008" w:rsidRPr="00453352">
        <w:rPr>
          <w:rFonts w:ascii="Arial" w:eastAsia="Times New Roman" w:hAnsi="Arial" w:cs="Arial"/>
          <w:spacing w:val="-4"/>
          <w:sz w:val="18"/>
          <w:szCs w:val="18"/>
        </w:rPr>
        <w:t>s</w:t>
      </w:r>
      <w:r w:rsidRPr="00453352">
        <w:rPr>
          <w:rFonts w:ascii="Arial" w:eastAsia="Times New Roman" w:hAnsi="Arial" w:cs="Arial"/>
          <w:spacing w:val="-4"/>
          <w:sz w:val="18"/>
          <w:szCs w:val="18"/>
        </w:rPr>
        <w:t xml:space="preserve"> </w:t>
      </w:r>
      <w:r w:rsidR="00A4080C" w:rsidRPr="00797B90">
        <w:rPr>
          <w:rFonts w:ascii="Arial" w:eastAsia="Times New Roman" w:hAnsi="Arial" w:cs="Arial"/>
          <w:spacing w:val="-4"/>
          <w:sz w:val="18"/>
          <w:szCs w:val="18"/>
          <w:lang w:val="en-GB"/>
        </w:rPr>
        <w:t>53</w:t>
      </w:r>
      <w:r w:rsidR="00A4080C">
        <w:rPr>
          <w:rFonts w:ascii="Arial" w:eastAsia="Times New Roman" w:hAnsi="Arial" w:cs="Arial"/>
          <w:spacing w:val="-4"/>
          <w:sz w:val="18"/>
          <w:szCs w:val="18"/>
          <w:lang w:val="en-GB"/>
        </w:rPr>
        <w:t>.</w:t>
      </w:r>
      <w:r w:rsidR="00A4080C" w:rsidRPr="00797B90">
        <w:rPr>
          <w:rFonts w:ascii="Arial" w:eastAsia="Times New Roman" w:hAnsi="Arial" w:cs="Arial"/>
          <w:spacing w:val="-4"/>
          <w:sz w:val="18"/>
          <w:szCs w:val="18"/>
          <w:lang w:val="en-GB"/>
        </w:rPr>
        <w:t>03</w:t>
      </w:r>
      <w:r w:rsidRPr="00453352">
        <w:rPr>
          <w:rFonts w:ascii="Arial" w:eastAsia="Times New Roman" w:hAnsi="Arial" w:cs="Arial"/>
          <w:spacing w:val="-4"/>
          <w:sz w:val="18"/>
          <w:szCs w:val="18"/>
        </w:rPr>
        <w:t>%).</w:t>
      </w:r>
    </w:p>
    <w:p w14:paraId="74C59836" w14:textId="77777777" w:rsidR="00B94E29" w:rsidRPr="00453352" w:rsidRDefault="00B94E29" w:rsidP="006C684F">
      <w:pPr>
        <w:pStyle w:val="ListParagraph"/>
        <w:spacing w:after="0" w:line="240" w:lineRule="auto"/>
        <w:ind w:left="0"/>
        <w:jc w:val="both"/>
        <w:rPr>
          <w:rFonts w:ascii="Arial" w:eastAsia="Times New Roman" w:hAnsi="Arial" w:cs="Arial"/>
          <w:spacing w:val="-4"/>
          <w:sz w:val="18"/>
          <w:szCs w:val="18"/>
        </w:rPr>
      </w:pPr>
    </w:p>
    <w:p w14:paraId="7A43C8A2" w14:textId="12A31A5A" w:rsidR="000C40F8" w:rsidRPr="00453352" w:rsidRDefault="000C40F8" w:rsidP="006C684F">
      <w:pPr>
        <w:pStyle w:val="ListParagraph"/>
        <w:spacing w:after="0" w:line="240" w:lineRule="auto"/>
        <w:ind w:left="0"/>
        <w:jc w:val="both"/>
        <w:rPr>
          <w:rFonts w:ascii="Arial" w:eastAsia="Times New Roman" w:hAnsi="Arial" w:cs="Arial"/>
          <w:sz w:val="18"/>
          <w:szCs w:val="18"/>
        </w:rPr>
      </w:pPr>
      <w:r w:rsidRPr="00453352">
        <w:rPr>
          <w:rFonts w:ascii="Arial" w:eastAsia="Times New Roman" w:hAnsi="Arial" w:cs="Arial"/>
          <w:spacing w:val="-4"/>
          <w:sz w:val="18"/>
          <w:szCs w:val="18"/>
        </w:rPr>
        <w:t>Significant information</w:t>
      </w:r>
      <w:r w:rsidRPr="00453352">
        <w:rPr>
          <w:rFonts w:ascii="Arial" w:eastAsia="Times New Roman" w:hAnsi="Arial" w:cs="Arial"/>
          <w:sz w:val="18"/>
          <w:szCs w:val="18"/>
        </w:rPr>
        <w:t xml:space="preserve"> relating to revenue and profit of the reportable segments are as follows.</w:t>
      </w:r>
    </w:p>
    <w:p w14:paraId="1A67266B" w14:textId="12EAB7AE" w:rsidR="0093337F" w:rsidRPr="00453352" w:rsidRDefault="0093337F" w:rsidP="006C684F">
      <w:pPr>
        <w:pStyle w:val="ListParagraph"/>
        <w:tabs>
          <w:tab w:val="left" w:pos="2352"/>
        </w:tabs>
        <w:spacing w:after="0" w:line="240" w:lineRule="auto"/>
        <w:ind w:left="0"/>
        <w:jc w:val="thaiDistribute"/>
        <w:rPr>
          <w:rFonts w:ascii="Arial" w:eastAsia="Arial Unicode MS" w:hAnsi="Arial" w:cs="Arial"/>
          <w:sz w:val="18"/>
          <w:szCs w:val="18"/>
          <w:shd w:val="clear" w:color="auto" w:fill="FFFFFF"/>
          <w:lang w:eastAsia="th-TH"/>
        </w:rPr>
      </w:pPr>
    </w:p>
    <w:tbl>
      <w:tblPr>
        <w:tblW w:w="15408" w:type="dxa"/>
        <w:tblInd w:w="1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AA513B" w:rsidRPr="00453352" w14:paraId="015CD0D8" w14:textId="77777777" w:rsidTr="00EE090B">
        <w:trPr>
          <w:trHeight w:val="20"/>
        </w:trPr>
        <w:tc>
          <w:tcPr>
            <w:tcW w:w="4464" w:type="dxa"/>
          </w:tcPr>
          <w:p w14:paraId="33DE36CD" w14:textId="77777777" w:rsidR="00AA513B" w:rsidRPr="00453352" w:rsidRDefault="00AA513B" w:rsidP="006C684F">
            <w:pPr>
              <w:tabs>
                <w:tab w:val="left" w:pos="960"/>
              </w:tabs>
              <w:ind w:left="-86" w:right="-72"/>
              <w:jc w:val="left"/>
              <w:rPr>
                <w:rFonts w:cs="Arial"/>
                <w:color w:val="000000"/>
                <w:sz w:val="18"/>
                <w:szCs w:val="18"/>
              </w:rPr>
            </w:pPr>
          </w:p>
        </w:tc>
        <w:tc>
          <w:tcPr>
            <w:tcW w:w="10944" w:type="dxa"/>
            <w:gridSpan w:val="8"/>
            <w:tcBorders>
              <w:top w:val="single" w:sz="4" w:space="0" w:color="auto"/>
              <w:bottom w:val="single" w:sz="4" w:space="0" w:color="auto"/>
            </w:tcBorders>
            <w:vAlign w:val="bottom"/>
          </w:tcPr>
          <w:p w14:paraId="6EE925D2" w14:textId="77777777" w:rsidR="00AA513B" w:rsidRPr="00453352" w:rsidRDefault="00AA513B" w:rsidP="006C684F">
            <w:pPr>
              <w:tabs>
                <w:tab w:val="left" w:pos="960"/>
              </w:tabs>
              <w:ind w:right="-72"/>
              <w:jc w:val="center"/>
              <w:rPr>
                <w:rFonts w:cs="Arial"/>
                <w:b/>
                <w:bCs/>
                <w:color w:val="000000"/>
                <w:sz w:val="18"/>
                <w:szCs w:val="18"/>
                <w:cs/>
              </w:rPr>
            </w:pPr>
            <w:r w:rsidRPr="00453352">
              <w:rPr>
                <w:rFonts w:cs="Arial"/>
                <w:b/>
                <w:bCs/>
                <w:color w:val="000000"/>
                <w:sz w:val="18"/>
                <w:szCs w:val="18"/>
              </w:rPr>
              <w:t>Consolidated financial information</w:t>
            </w:r>
          </w:p>
        </w:tc>
      </w:tr>
      <w:tr w:rsidR="00AA513B" w:rsidRPr="00453352" w14:paraId="39B7AE65" w14:textId="77777777" w:rsidTr="00EE090B">
        <w:trPr>
          <w:trHeight w:val="20"/>
        </w:trPr>
        <w:tc>
          <w:tcPr>
            <w:tcW w:w="4464" w:type="dxa"/>
          </w:tcPr>
          <w:p w14:paraId="60C4A324" w14:textId="77777777" w:rsidR="00AA513B" w:rsidRPr="00453352" w:rsidRDefault="00AA513B" w:rsidP="006C684F">
            <w:pPr>
              <w:tabs>
                <w:tab w:val="left" w:pos="960"/>
              </w:tabs>
              <w:ind w:left="-86" w:right="-72"/>
              <w:jc w:val="left"/>
              <w:rPr>
                <w:rFonts w:cs="Arial"/>
                <w:color w:val="000000"/>
                <w:sz w:val="18"/>
                <w:szCs w:val="18"/>
              </w:rPr>
            </w:pPr>
          </w:p>
        </w:tc>
        <w:tc>
          <w:tcPr>
            <w:tcW w:w="2736" w:type="dxa"/>
            <w:gridSpan w:val="2"/>
            <w:tcBorders>
              <w:top w:val="single" w:sz="4" w:space="0" w:color="auto"/>
              <w:bottom w:val="single" w:sz="4" w:space="0" w:color="auto"/>
            </w:tcBorders>
            <w:vAlign w:val="bottom"/>
          </w:tcPr>
          <w:p w14:paraId="6DBC0798" w14:textId="3E2AFAEC" w:rsidR="00AA513B" w:rsidRPr="00453352" w:rsidRDefault="000A65ED" w:rsidP="006C684F">
            <w:pPr>
              <w:ind w:right="-72"/>
              <w:jc w:val="center"/>
              <w:rPr>
                <w:rFonts w:cs="Arial"/>
                <w:b/>
                <w:bCs/>
                <w:color w:val="000000"/>
                <w:sz w:val="18"/>
                <w:szCs w:val="18"/>
                <w:rtl/>
                <w:cs/>
                <w:lang w:val="en-GB"/>
              </w:rPr>
            </w:pPr>
            <w:r w:rsidRPr="00453352">
              <w:rPr>
                <w:rFonts w:cs="Arial"/>
                <w:b/>
                <w:bCs/>
                <w:color w:val="000000"/>
                <w:sz w:val="18"/>
                <w:szCs w:val="18"/>
              </w:rPr>
              <w:t>Digital solution and technical consultancy services</w:t>
            </w:r>
          </w:p>
        </w:tc>
        <w:tc>
          <w:tcPr>
            <w:tcW w:w="2736" w:type="dxa"/>
            <w:gridSpan w:val="2"/>
            <w:tcBorders>
              <w:top w:val="single" w:sz="4" w:space="0" w:color="auto"/>
              <w:bottom w:val="single" w:sz="4" w:space="0" w:color="auto"/>
            </w:tcBorders>
            <w:vAlign w:val="bottom"/>
          </w:tcPr>
          <w:p w14:paraId="617C44EF" w14:textId="54F64168" w:rsidR="00AA513B" w:rsidRPr="00453352" w:rsidRDefault="00443550" w:rsidP="006C684F">
            <w:pPr>
              <w:ind w:right="-72"/>
              <w:jc w:val="center"/>
              <w:rPr>
                <w:rFonts w:cs="Arial"/>
                <w:b/>
                <w:bCs/>
                <w:color w:val="000000"/>
                <w:sz w:val="18"/>
                <w:szCs w:val="18"/>
                <w:rtl/>
                <w:cs/>
              </w:rPr>
            </w:pPr>
            <w:r w:rsidRPr="00453352">
              <w:rPr>
                <w:rFonts w:cs="Arial"/>
                <w:b/>
                <w:bCs/>
                <w:color w:val="000000"/>
                <w:sz w:val="18"/>
                <w:szCs w:val="18"/>
              </w:rPr>
              <w:t xml:space="preserve">Technical maintenance, </w:t>
            </w:r>
            <w:proofErr w:type="gramStart"/>
            <w:r w:rsidRPr="00453352">
              <w:rPr>
                <w:rFonts w:cs="Arial"/>
                <w:b/>
                <w:bCs/>
                <w:color w:val="000000"/>
                <w:sz w:val="18"/>
                <w:szCs w:val="18"/>
              </w:rPr>
              <w:t>licensing</w:t>
            </w:r>
            <w:proofErr w:type="gramEnd"/>
            <w:r w:rsidRPr="00453352">
              <w:rPr>
                <w:rFonts w:cs="Arial"/>
                <w:b/>
                <w:bCs/>
                <w:color w:val="000000"/>
                <w:sz w:val="18"/>
                <w:szCs w:val="18"/>
              </w:rPr>
              <w:t xml:space="preserve"> and cloud services</w:t>
            </w:r>
          </w:p>
        </w:tc>
        <w:tc>
          <w:tcPr>
            <w:tcW w:w="2736" w:type="dxa"/>
            <w:gridSpan w:val="2"/>
            <w:tcBorders>
              <w:top w:val="single" w:sz="4" w:space="0" w:color="auto"/>
              <w:bottom w:val="single" w:sz="4" w:space="0" w:color="auto"/>
            </w:tcBorders>
            <w:shd w:val="clear" w:color="auto" w:fill="auto"/>
          </w:tcPr>
          <w:p w14:paraId="776D6242" w14:textId="77777777" w:rsidR="00AA513B" w:rsidRPr="00453352" w:rsidRDefault="00AA513B" w:rsidP="006C684F">
            <w:pPr>
              <w:ind w:right="-72"/>
              <w:jc w:val="center"/>
              <w:rPr>
                <w:rFonts w:cs="Arial"/>
                <w:b/>
                <w:bCs/>
                <w:color w:val="000000"/>
                <w:sz w:val="18"/>
                <w:szCs w:val="18"/>
              </w:rPr>
            </w:pPr>
          </w:p>
          <w:p w14:paraId="3A5F6B39" w14:textId="77777777" w:rsidR="00AA513B" w:rsidRPr="00453352" w:rsidRDefault="00AA513B" w:rsidP="006C684F">
            <w:pPr>
              <w:ind w:right="-72"/>
              <w:jc w:val="center"/>
              <w:rPr>
                <w:rFonts w:cs="Arial"/>
                <w:b/>
                <w:bCs/>
                <w:color w:val="000000"/>
                <w:sz w:val="18"/>
                <w:szCs w:val="18"/>
                <w:rtl/>
                <w:cs/>
              </w:rPr>
            </w:pPr>
            <w:r w:rsidRPr="00453352">
              <w:rPr>
                <w:rFonts w:cs="Arial"/>
                <w:b/>
                <w:bCs/>
                <w:color w:val="000000"/>
                <w:sz w:val="18"/>
                <w:szCs w:val="18"/>
              </w:rPr>
              <w:t>Other</w:t>
            </w:r>
          </w:p>
        </w:tc>
        <w:tc>
          <w:tcPr>
            <w:tcW w:w="2736" w:type="dxa"/>
            <w:gridSpan w:val="2"/>
            <w:tcBorders>
              <w:top w:val="single" w:sz="4" w:space="0" w:color="auto"/>
              <w:bottom w:val="single" w:sz="4" w:space="0" w:color="auto"/>
            </w:tcBorders>
            <w:vAlign w:val="bottom"/>
          </w:tcPr>
          <w:p w14:paraId="79A13D40" w14:textId="77777777" w:rsidR="00AA513B" w:rsidRPr="00453352" w:rsidRDefault="00AA513B" w:rsidP="006C684F">
            <w:pPr>
              <w:tabs>
                <w:tab w:val="left" w:pos="960"/>
              </w:tabs>
              <w:ind w:right="-72"/>
              <w:jc w:val="center"/>
              <w:rPr>
                <w:rFonts w:cs="Arial"/>
                <w:b/>
                <w:bCs/>
                <w:color w:val="000000"/>
                <w:sz w:val="18"/>
                <w:szCs w:val="18"/>
                <w:rtl/>
                <w:cs/>
              </w:rPr>
            </w:pPr>
            <w:r w:rsidRPr="00453352">
              <w:rPr>
                <w:rFonts w:cs="Arial"/>
                <w:b/>
                <w:bCs/>
                <w:color w:val="000000"/>
                <w:sz w:val="18"/>
                <w:szCs w:val="18"/>
              </w:rPr>
              <w:t>Total</w:t>
            </w:r>
          </w:p>
        </w:tc>
      </w:tr>
      <w:tr w:rsidR="00DC5AA2" w:rsidRPr="00453352" w14:paraId="05F024E4" w14:textId="77777777" w:rsidTr="00EE090B">
        <w:trPr>
          <w:trHeight w:val="20"/>
        </w:trPr>
        <w:tc>
          <w:tcPr>
            <w:tcW w:w="4464" w:type="dxa"/>
            <w:vAlign w:val="center"/>
          </w:tcPr>
          <w:p w14:paraId="56AA3321" w14:textId="70C97932" w:rsidR="00DC5AA2" w:rsidRPr="00453352" w:rsidRDefault="00A4080C" w:rsidP="006C684F">
            <w:pPr>
              <w:tabs>
                <w:tab w:val="left" w:pos="960"/>
              </w:tabs>
              <w:ind w:left="-86" w:right="-72"/>
              <w:jc w:val="left"/>
              <w:rPr>
                <w:rFonts w:cs="Arial"/>
                <w:color w:val="000000"/>
                <w:sz w:val="18"/>
                <w:szCs w:val="18"/>
              </w:rPr>
            </w:pPr>
            <w:r w:rsidRPr="00E078F5">
              <w:rPr>
                <w:rFonts w:eastAsia="Times New Roman" w:cs="Arial"/>
                <w:b/>
                <w:bCs/>
                <w:sz w:val="18"/>
                <w:szCs w:val="18"/>
                <w:lang w:val="en-GB" w:eastAsia="en-GB"/>
              </w:rPr>
              <w:t xml:space="preserve">For the </w:t>
            </w:r>
            <w:r>
              <w:rPr>
                <w:rFonts w:eastAsia="Times New Roman" w:cs="Arial"/>
                <w:b/>
                <w:bCs/>
                <w:sz w:val="18"/>
                <w:szCs w:val="18"/>
                <w:lang w:val="en-GB" w:eastAsia="en-GB"/>
              </w:rPr>
              <w:t>six-month</w:t>
            </w:r>
            <w:r w:rsidRPr="00E078F5">
              <w:rPr>
                <w:rFonts w:eastAsia="Times New Roman" w:cs="Arial"/>
                <w:b/>
                <w:bCs/>
                <w:sz w:val="18"/>
                <w:szCs w:val="18"/>
                <w:lang w:val="en-GB" w:eastAsia="en-GB"/>
              </w:rPr>
              <w:t xml:space="preserve"> period ended </w:t>
            </w:r>
            <w:r w:rsidRPr="00797B90">
              <w:rPr>
                <w:rFonts w:eastAsia="Times New Roman" w:cs="Arial"/>
                <w:b/>
                <w:bCs/>
                <w:sz w:val="18"/>
                <w:szCs w:val="18"/>
                <w:lang w:val="en-GB" w:eastAsia="en-GB"/>
              </w:rPr>
              <w:t>30</w:t>
            </w:r>
            <w:r>
              <w:rPr>
                <w:rFonts w:eastAsia="Times New Roman" w:cs="Arial"/>
                <w:b/>
                <w:bCs/>
                <w:sz w:val="18"/>
                <w:szCs w:val="18"/>
                <w:lang w:val="en-GB" w:eastAsia="en-GB"/>
              </w:rPr>
              <w:t xml:space="preserve"> June</w:t>
            </w:r>
          </w:p>
        </w:tc>
        <w:tc>
          <w:tcPr>
            <w:tcW w:w="1368" w:type="dxa"/>
            <w:tcBorders>
              <w:top w:val="single" w:sz="4" w:space="0" w:color="auto"/>
            </w:tcBorders>
            <w:vAlign w:val="center"/>
          </w:tcPr>
          <w:p w14:paraId="5A785C0B" w14:textId="00C75182" w:rsidR="00DC5AA2" w:rsidRPr="00453352" w:rsidRDefault="00DC5AA2" w:rsidP="006C684F">
            <w:pPr>
              <w:ind w:left="-139" w:right="-72"/>
              <w:jc w:val="right"/>
              <w:rPr>
                <w:rFonts w:cs="Arial"/>
                <w:b/>
                <w:bCs/>
                <w:color w:val="000000"/>
                <w:spacing w:val="-10"/>
                <w:sz w:val="18"/>
                <w:szCs w:val="18"/>
              </w:rPr>
            </w:pPr>
            <w:r w:rsidRPr="00453352">
              <w:rPr>
                <w:rFonts w:cs="Arial"/>
                <w:b/>
                <w:bCs/>
                <w:snapToGrid w:val="0"/>
                <w:color w:val="000000"/>
                <w:sz w:val="18"/>
                <w:szCs w:val="18"/>
                <w:lang w:val="en-GB" w:eastAsia="th-TH"/>
              </w:rPr>
              <w:t>2024</w:t>
            </w:r>
          </w:p>
        </w:tc>
        <w:tc>
          <w:tcPr>
            <w:tcW w:w="1368" w:type="dxa"/>
            <w:tcBorders>
              <w:top w:val="single" w:sz="4" w:space="0" w:color="auto"/>
            </w:tcBorders>
            <w:vAlign w:val="center"/>
          </w:tcPr>
          <w:p w14:paraId="566FF0C8" w14:textId="71314074" w:rsidR="00DC5AA2" w:rsidRPr="00453352" w:rsidRDefault="00DC5AA2" w:rsidP="006C684F">
            <w:pPr>
              <w:tabs>
                <w:tab w:val="left" w:pos="960"/>
              </w:tabs>
              <w:ind w:right="-72"/>
              <w:jc w:val="right"/>
              <w:rPr>
                <w:rFonts w:cs="Arial"/>
                <w:b/>
                <w:bCs/>
                <w:color w:val="000000"/>
                <w:spacing w:val="-4"/>
                <w:sz w:val="18"/>
                <w:szCs w:val="18"/>
              </w:rPr>
            </w:pPr>
            <w:r w:rsidRPr="00453352">
              <w:rPr>
                <w:rFonts w:cs="Arial"/>
                <w:b/>
                <w:bCs/>
                <w:snapToGrid w:val="0"/>
                <w:color w:val="000000"/>
                <w:sz w:val="18"/>
                <w:szCs w:val="18"/>
                <w:lang w:val="en-GB" w:eastAsia="th-TH"/>
              </w:rPr>
              <w:t>2023</w:t>
            </w:r>
          </w:p>
        </w:tc>
        <w:tc>
          <w:tcPr>
            <w:tcW w:w="1368" w:type="dxa"/>
            <w:tcBorders>
              <w:top w:val="single" w:sz="4" w:space="0" w:color="auto"/>
            </w:tcBorders>
            <w:vAlign w:val="center"/>
          </w:tcPr>
          <w:p w14:paraId="1F74F9E1" w14:textId="39530C66" w:rsidR="00DC5AA2" w:rsidRPr="00453352" w:rsidRDefault="00DC5AA2" w:rsidP="006C684F">
            <w:pPr>
              <w:tabs>
                <w:tab w:val="left" w:pos="960"/>
              </w:tabs>
              <w:ind w:left="-115" w:right="-72"/>
              <w:jc w:val="right"/>
              <w:rPr>
                <w:rFonts w:cs="Arial"/>
                <w:b/>
                <w:bCs/>
                <w:color w:val="000000"/>
                <w:spacing w:val="-10"/>
                <w:sz w:val="18"/>
                <w:szCs w:val="18"/>
              </w:rPr>
            </w:pPr>
            <w:r w:rsidRPr="00453352">
              <w:rPr>
                <w:rFonts w:cs="Arial"/>
                <w:b/>
                <w:bCs/>
                <w:snapToGrid w:val="0"/>
                <w:color w:val="000000"/>
                <w:sz w:val="18"/>
                <w:szCs w:val="18"/>
                <w:lang w:val="en-GB" w:eastAsia="th-TH"/>
              </w:rPr>
              <w:t>2024</w:t>
            </w:r>
          </w:p>
        </w:tc>
        <w:tc>
          <w:tcPr>
            <w:tcW w:w="1368" w:type="dxa"/>
            <w:tcBorders>
              <w:top w:val="single" w:sz="4" w:space="0" w:color="auto"/>
            </w:tcBorders>
            <w:vAlign w:val="center"/>
          </w:tcPr>
          <w:p w14:paraId="65A302AE" w14:textId="68B49B27" w:rsidR="00DC5AA2" w:rsidRPr="00453352" w:rsidRDefault="00DC5AA2" w:rsidP="006C684F">
            <w:pPr>
              <w:tabs>
                <w:tab w:val="left" w:pos="960"/>
              </w:tabs>
              <w:ind w:right="-72"/>
              <w:jc w:val="right"/>
              <w:rPr>
                <w:rFonts w:cs="Arial"/>
                <w:b/>
                <w:bCs/>
                <w:color w:val="000000"/>
                <w:sz w:val="18"/>
                <w:szCs w:val="18"/>
              </w:rPr>
            </w:pPr>
            <w:r w:rsidRPr="00453352">
              <w:rPr>
                <w:rFonts w:cs="Arial"/>
                <w:b/>
                <w:bCs/>
                <w:snapToGrid w:val="0"/>
                <w:color w:val="000000"/>
                <w:sz w:val="18"/>
                <w:szCs w:val="18"/>
                <w:lang w:val="en-GB" w:eastAsia="th-TH"/>
              </w:rPr>
              <w:t>2023</w:t>
            </w:r>
          </w:p>
        </w:tc>
        <w:tc>
          <w:tcPr>
            <w:tcW w:w="1368" w:type="dxa"/>
            <w:tcBorders>
              <w:top w:val="single" w:sz="4" w:space="0" w:color="auto"/>
            </w:tcBorders>
            <w:vAlign w:val="center"/>
          </w:tcPr>
          <w:p w14:paraId="39AAB42A" w14:textId="363AE556" w:rsidR="00DC5AA2" w:rsidRPr="00453352" w:rsidRDefault="00DC5AA2" w:rsidP="006C684F">
            <w:pPr>
              <w:tabs>
                <w:tab w:val="left" w:pos="960"/>
              </w:tabs>
              <w:ind w:left="-115" w:right="-72"/>
              <w:jc w:val="right"/>
              <w:rPr>
                <w:rFonts w:cs="Arial"/>
                <w:b/>
                <w:bCs/>
                <w:color w:val="000000"/>
                <w:spacing w:val="-10"/>
                <w:sz w:val="18"/>
                <w:szCs w:val="18"/>
              </w:rPr>
            </w:pPr>
            <w:r w:rsidRPr="00453352">
              <w:rPr>
                <w:rFonts w:cs="Arial"/>
                <w:b/>
                <w:bCs/>
                <w:snapToGrid w:val="0"/>
                <w:color w:val="000000"/>
                <w:sz w:val="18"/>
                <w:szCs w:val="18"/>
                <w:lang w:val="en-GB" w:eastAsia="th-TH"/>
              </w:rPr>
              <w:t>2024</w:t>
            </w:r>
          </w:p>
        </w:tc>
        <w:tc>
          <w:tcPr>
            <w:tcW w:w="1368" w:type="dxa"/>
            <w:tcBorders>
              <w:top w:val="single" w:sz="4" w:space="0" w:color="auto"/>
            </w:tcBorders>
            <w:vAlign w:val="center"/>
          </w:tcPr>
          <w:p w14:paraId="64CE78C3" w14:textId="301129F1" w:rsidR="00DC5AA2" w:rsidRPr="00453352" w:rsidRDefault="00DC5AA2" w:rsidP="006C684F">
            <w:pPr>
              <w:tabs>
                <w:tab w:val="left" w:pos="960"/>
              </w:tabs>
              <w:ind w:right="-72"/>
              <w:jc w:val="right"/>
              <w:rPr>
                <w:rFonts w:cs="Arial"/>
                <w:b/>
                <w:bCs/>
                <w:color w:val="000000"/>
                <w:sz w:val="18"/>
                <w:szCs w:val="18"/>
              </w:rPr>
            </w:pPr>
            <w:r w:rsidRPr="00453352">
              <w:rPr>
                <w:rFonts w:cs="Arial"/>
                <w:b/>
                <w:bCs/>
                <w:snapToGrid w:val="0"/>
                <w:color w:val="000000"/>
                <w:sz w:val="18"/>
                <w:szCs w:val="18"/>
                <w:lang w:val="en-GB" w:eastAsia="th-TH"/>
              </w:rPr>
              <w:t>2023</w:t>
            </w:r>
          </w:p>
        </w:tc>
        <w:tc>
          <w:tcPr>
            <w:tcW w:w="1368" w:type="dxa"/>
            <w:tcBorders>
              <w:top w:val="single" w:sz="4" w:space="0" w:color="auto"/>
            </w:tcBorders>
            <w:vAlign w:val="center"/>
          </w:tcPr>
          <w:p w14:paraId="5FFBB1F2" w14:textId="74BFC020" w:rsidR="00DC5AA2" w:rsidRPr="00453352" w:rsidRDefault="00DC5AA2" w:rsidP="006C684F">
            <w:pPr>
              <w:tabs>
                <w:tab w:val="left" w:pos="960"/>
              </w:tabs>
              <w:ind w:left="-115" w:right="-72"/>
              <w:jc w:val="right"/>
              <w:rPr>
                <w:rFonts w:cs="Arial"/>
                <w:b/>
                <w:bCs/>
                <w:color w:val="000000"/>
                <w:spacing w:val="-10"/>
                <w:sz w:val="18"/>
                <w:szCs w:val="18"/>
              </w:rPr>
            </w:pPr>
            <w:r w:rsidRPr="00453352">
              <w:rPr>
                <w:rFonts w:cs="Arial"/>
                <w:b/>
                <w:bCs/>
                <w:snapToGrid w:val="0"/>
                <w:color w:val="000000"/>
                <w:sz w:val="18"/>
                <w:szCs w:val="18"/>
                <w:lang w:val="en-GB" w:eastAsia="th-TH"/>
              </w:rPr>
              <w:t>2024</w:t>
            </w:r>
          </w:p>
        </w:tc>
        <w:tc>
          <w:tcPr>
            <w:tcW w:w="1368" w:type="dxa"/>
            <w:tcBorders>
              <w:top w:val="single" w:sz="4" w:space="0" w:color="auto"/>
            </w:tcBorders>
            <w:vAlign w:val="center"/>
          </w:tcPr>
          <w:p w14:paraId="55E67A56" w14:textId="1074D15E" w:rsidR="00DC5AA2" w:rsidRPr="00453352" w:rsidRDefault="00DC5AA2" w:rsidP="006C684F">
            <w:pPr>
              <w:tabs>
                <w:tab w:val="left" w:pos="960"/>
              </w:tabs>
              <w:ind w:right="-72"/>
              <w:jc w:val="right"/>
              <w:rPr>
                <w:rFonts w:cs="Arial"/>
                <w:b/>
                <w:bCs/>
                <w:color w:val="000000"/>
                <w:sz w:val="18"/>
                <w:szCs w:val="18"/>
              </w:rPr>
            </w:pPr>
            <w:r w:rsidRPr="00453352">
              <w:rPr>
                <w:rFonts w:cs="Arial"/>
                <w:b/>
                <w:bCs/>
                <w:snapToGrid w:val="0"/>
                <w:color w:val="000000"/>
                <w:sz w:val="18"/>
                <w:szCs w:val="18"/>
                <w:lang w:val="en-GB" w:eastAsia="th-TH"/>
              </w:rPr>
              <w:t>2023</w:t>
            </w:r>
          </w:p>
        </w:tc>
      </w:tr>
      <w:tr w:rsidR="00AA513B" w:rsidRPr="00453352" w14:paraId="37E16D9B" w14:textId="77777777" w:rsidTr="00EE090B">
        <w:trPr>
          <w:trHeight w:val="20"/>
        </w:trPr>
        <w:tc>
          <w:tcPr>
            <w:tcW w:w="4464" w:type="dxa"/>
          </w:tcPr>
          <w:p w14:paraId="68C3E4AA" w14:textId="77777777" w:rsidR="00AA513B" w:rsidRPr="00453352" w:rsidRDefault="00AA513B" w:rsidP="006C684F">
            <w:pPr>
              <w:tabs>
                <w:tab w:val="left" w:pos="960"/>
              </w:tabs>
              <w:ind w:left="-86" w:right="-72"/>
              <w:jc w:val="left"/>
              <w:rPr>
                <w:rFonts w:cs="Arial"/>
                <w:color w:val="000000"/>
                <w:sz w:val="18"/>
                <w:szCs w:val="18"/>
              </w:rPr>
            </w:pPr>
          </w:p>
        </w:tc>
        <w:tc>
          <w:tcPr>
            <w:tcW w:w="1368" w:type="dxa"/>
            <w:tcBorders>
              <w:bottom w:val="single" w:sz="4" w:space="0" w:color="auto"/>
            </w:tcBorders>
          </w:tcPr>
          <w:p w14:paraId="3E28438C" w14:textId="77777777" w:rsidR="00AA513B" w:rsidRPr="00453352" w:rsidRDefault="00AA513B" w:rsidP="006C684F">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29B41A04" w14:textId="77777777" w:rsidR="00AA513B" w:rsidRPr="00453352" w:rsidRDefault="00AA513B" w:rsidP="006C684F">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7D56E237" w14:textId="77777777" w:rsidR="00AA513B" w:rsidRPr="00453352" w:rsidRDefault="00AA513B" w:rsidP="006C684F">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09316539" w14:textId="77777777" w:rsidR="00AA513B" w:rsidRPr="00453352" w:rsidRDefault="00AA513B" w:rsidP="006C684F">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4704FE51" w14:textId="77777777" w:rsidR="00AA513B" w:rsidRPr="00453352" w:rsidRDefault="00AA513B" w:rsidP="006C684F">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259D55A0" w14:textId="77777777" w:rsidR="00AA513B" w:rsidRPr="00453352" w:rsidRDefault="00AA513B" w:rsidP="006C684F">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1FEA99B1" w14:textId="77777777" w:rsidR="00AA513B" w:rsidRPr="00453352" w:rsidRDefault="00AA513B" w:rsidP="006C684F">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0616E87B" w14:textId="77777777" w:rsidR="00AA513B" w:rsidRPr="00453352" w:rsidRDefault="00AA513B" w:rsidP="006C684F">
            <w:pPr>
              <w:tabs>
                <w:tab w:val="left" w:pos="960"/>
              </w:tabs>
              <w:ind w:right="-72"/>
              <w:jc w:val="right"/>
              <w:rPr>
                <w:rFonts w:cs="Arial"/>
                <w:b/>
                <w:bCs/>
                <w:color w:val="000000"/>
                <w:sz w:val="18"/>
                <w:szCs w:val="18"/>
              </w:rPr>
            </w:pPr>
            <w:r w:rsidRPr="00453352">
              <w:rPr>
                <w:rFonts w:cs="Arial"/>
                <w:b/>
                <w:bCs/>
                <w:color w:val="000000"/>
                <w:sz w:val="18"/>
                <w:szCs w:val="18"/>
              </w:rPr>
              <w:t>Baht</w:t>
            </w:r>
          </w:p>
        </w:tc>
      </w:tr>
      <w:tr w:rsidR="00AA513B" w:rsidRPr="00453352" w14:paraId="18983F3F" w14:textId="77777777" w:rsidTr="00A4080C">
        <w:trPr>
          <w:trHeight w:val="65"/>
        </w:trPr>
        <w:tc>
          <w:tcPr>
            <w:tcW w:w="4464" w:type="dxa"/>
            <w:vAlign w:val="center"/>
          </w:tcPr>
          <w:p w14:paraId="5E36B29E" w14:textId="745650C3" w:rsidR="00AA513B" w:rsidRDefault="00AA513B" w:rsidP="006C684F">
            <w:pPr>
              <w:ind w:left="-86" w:right="-72"/>
              <w:jc w:val="left"/>
              <w:rPr>
                <w:rFonts w:eastAsia="Times New Roman" w:cs="Cordia New"/>
                <w:b/>
                <w:bCs/>
                <w:color w:val="000000"/>
                <w:sz w:val="18"/>
                <w:szCs w:val="18"/>
                <w:rtl/>
                <w:lang w:val="en-GB" w:eastAsia="en-GB"/>
              </w:rPr>
            </w:pPr>
          </w:p>
        </w:tc>
        <w:tc>
          <w:tcPr>
            <w:tcW w:w="1368" w:type="dxa"/>
            <w:tcBorders>
              <w:top w:val="single" w:sz="4" w:space="0" w:color="auto"/>
            </w:tcBorders>
            <w:shd w:val="clear" w:color="auto" w:fill="FAFAFA"/>
            <w:vAlign w:val="bottom"/>
          </w:tcPr>
          <w:p w14:paraId="736F3308" w14:textId="77777777" w:rsidR="00AA513B" w:rsidRPr="0045335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0C05BFBB" w14:textId="77777777" w:rsidR="00AA513B" w:rsidRPr="0045335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53992C4B" w14:textId="77777777" w:rsidR="00AA513B" w:rsidRPr="0045335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36451E66" w14:textId="77777777" w:rsidR="00AA513B" w:rsidRPr="0045335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14AC1124" w14:textId="77777777" w:rsidR="00AA513B" w:rsidRPr="0045335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281A3CA4" w14:textId="77777777" w:rsidR="00AA513B" w:rsidRPr="0045335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119519A7" w14:textId="77777777" w:rsidR="00AA513B" w:rsidRPr="0045335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2005C661" w14:textId="77777777" w:rsidR="00AA513B" w:rsidRPr="00453352" w:rsidRDefault="00AA513B" w:rsidP="006C684F">
            <w:pPr>
              <w:ind w:right="-72"/>
              <w:jc w:val="right"/>
              <w:rPr>
                <w:rFonts w:eastAsia="Times New Roman" w:cs="Arial"/>
                <w:color w:val="000000"/>
                <w:sz w:val="18"/>
                <w:szCs w:val="18"/>
                <w:lang w:val="en-GB" w:eastAsia="en-GB"/>
              </w:rPr>
            </w:pPr>
          </w:p>
        </w:tc>
      </w:tr>
      <w:tr w:rsidR="00A4080C" w:rsidRPr="00453352" w14:paraId="6F418F2A" w14:textId="77777777" w:rsidTr="009C2B0C">
        <w:trPr>
          <w:trHeight w:val="20"/>
        </w:trPr>
        <w:tc>
          <w:tcPr>
            <w:tcW w:w="4464" w:type="dxa"/>
            <w:vAlign w:val="center"/>
          </w:tcPr>
          <w:p w14:paraId="23BF1CB8" w14:textId="3C1BB9B8" w:rsidR="00A4080C" w:rsidRPr="00453352" w:rsidRDefault="00133B91" w:rsidP="006C684F">
            <w:pPr>
              <w:ind w:left="-86" w:right="-72"/>
              <w:jc w:val="left"/>
              <w:rPr>
                <w:rFonts w:eastAsia="Times New Roman" w:cs="Arial"/>
                <w:color w:val="000000"/>
                <w:sz w:val="18"/>
                <w:szCs w:val="18"/>
                <w:cs/>
                <w:lang w:val="en-GB" w:eastAsia="en-GB"/>
              </w:rPr>
            </w:pPr>
            <w:r w:rsidRPr="00133B91">
              <w:rPr>
                <w:rFonts w:eastAsia="Times New Roman" w:cs="Arial"/>
                <w:color w:val="000000"/>
                <w:sz w:val="18"/>
                <w:szCs w:val="18"/>
                <w:lang w:eastAsia="en-GB"/>
              </w:rPr>
              <w:t>Gross segment revenues</w:t>
            </w:r>
          </w:p>
        </w:tc>
        <w:tc>
          <w:tcPr>
            <w:tcW w:w="1368" w:type="dxa"/>
            <w:shd w:val="clear" w:color="auto" w:fill="FAFAFA"/>
            <w:vAlign w:val="center"/>
          </w:tcPr>
          <w:p w14:paraId="75BD8799" w14:textId="23003A48" w:rsidR="00A4080C" w:rsidRPr="00453352" w:rsidRDefault="00015302" w:rsidP="006C684F">
            <w:pPr>
              <w:ind w:right="-72"/>
              <w:jc w:val="right"/>
              <w:rPr>
                <w:rFonts w:eastAsia="Times New Roman" w:cs="Arial"/>
                <w:color w:val="000000"/>
                <w:sz w:val="18"/>
                <w:szCs w:val="18"/>
                <w:lang w:val="en-GB" w:eastAsia="en-GB"/>
              </w:rPr>
            </w:pPr>
            <w:r w:rsidRPr="00015302">
              <w:rPr>
                <w:rFonts w:eastAsia="Times New Roman" w:cs="Arial"/>
                <w:color w:val="000000"/>
                <w:sz w:val="18"/>
                <w:szCs w:val="18"/>
                <w:lang w:val="en-GB" w:eastAsia="en-GB"/>
              </w:rPr>
              <w:t>73,556,759</w:t>
            </w:r>
          </w:p>
        </w:tc>
        <w:tc>
          <w:tcPr>
            <w:tcW w:w="1368" w:type="dxa"/>
            <w:vAlign w:val="center"/>
          </w:tcPr>
          <w:p w14:paraId="0307E0BD" w14:textId="5C3D6149" w:rsidR="00A4080C" w:rsidRPr="00453352" w:rsidRDefault="00A4080C" w:rsidP="006C684F">
            <w:pPr>
              <w:ind w:right="-72"/>
              <w:jc w:val="right"/>
              <w:rPr>
                <w:rFonts w:eastAsia="Times New Roman" w:cs="Arial"/>
                <w:color w:val="000000"/>
                <w:sz w:val="18"/>
                <w:szCs w:val="18"/>
                <w:lang w:eastAsia="en-GB"/>
              </w:rPr>
            </w:pPr>
            <w:r w:rsidRPr="00797B90">
              <w:rPr>
                <w:rFonts w:eastAsia="Times New Roman" w:cs="Arial"/>
                <w:sz w:val="18"/>
                <w:szCs w:val="18"/>
                <w:lang w:val="en-GB" w:eastAsia="en-GB"/>
              </w:rPr>
              <w:t>111</w:t>
            </w:r>
            <w:r w:rsidRPr="00654230">
              <w:rPr>
                <w:rFonts w:eastAsia="Times New Roman" w:cs="Arial"/>
                <w:sz w:val="18"/>
                <w:szCs w:val="18"/>
                <w:lang w:eastAsia="en-GB"/>
              </w:rPr>
              <w:t>,</w:t>
            </w:r>
            <w:r w:rsidRPr="00797B90">
              <w:rPr>
                <w:rFonts w:eastAsia="Times New Roman" w:cs="Arial"/>
                <w:sz w:val="18"/>
                <w:szCs w:val="18"/>
                <w:lang w:val="en-GB" w:eastAsia="en-GB"/>
              </w:rPr>
              <w:t>239</w:t>
            </w:r>
            <w:r w:rsidRPr="00654230">
              <w:rPr>
                <w:rFonts w:eastAsia="Times New Roman" w:cs="Arial"/>
                <w:sz w:val="18"/>
                <w:szCs w:val="18"/>
                <w:lang w:eastAsia="en-GB"/>
              </w:rPr>
              <w:t>,</w:t>
            </w:r>
            <w:r w:rsidRPr="00797B90">
              <w:rPr>
                <w:rFonts w:eastAsia="Times New Roman" w:cs="Arial"/>
                <w:sz w:val="18"/>
                <w:szCs w:val="18"/>
                <w:lang w:val="en-GB" w:eastAsia="en-GB"/>
              </w:rPr>
              <w:t>900</w:t>
            </w:r>
          </w:p>
        </w:tc>
        <w:tc>
          <w:tcPr>
            <w:tcW w:w="1368" w:type="dxa"/>
            <w:tcBorders>
              <w:top w:val="nil"/>
              <w:left w:val="nil"/>
              <w:right w:val="nil"/>
            </w:tcBorders>
            <w:shd w:val="clear" w:color="auto" w:fill="FAFAFA"/>
            <w:vAlign w:val="center"/>
          </w:tcPr>
          <w:p w14:paraId="6045525A" w14:textId="6810E3B5" w:rsidR="00A4080C" w:rsidRPr="00453352" w:rsidRDefault="00122461" w:rsidP="006C684F">
            <w:pPr>
              <w:ind w:right="-72"/>
              <w:jc w:val="right"/>
              <w:rPr>
                <w:rFonts w:eastAsia="Times New Roman" w:cs="Arial"/>
                <w:color w:val="000000"/>
                <w:sz w:val="18"/>
                <w:szCs w:val="18"/>
                <w:lang w:val="en-GB" w:eastAsia="en-GB"/>
              </w:rPr>
            </w:pPr>
            <w:r w:rsidRPr="00122461">
              <w:rPr>
                <w:rFonts w:eastAsia="Times New Roman" w:cs="Arial"/>
                <w:color w:val="000000"/>
                <w:sz w:val="18"/>
                <w:szCs w:val="18"/>
                <w:lang w:val="en-GB" w:eastAsia="en-GB"/>
              </w:rPr>
              <w:t>106,416,731</w:t>
            </w:r>
          </w:p>
        </w:tc>
        <w:tc>
          <w:tcPr>
            <w:tcW w:w="1368" w:type="dxa"/>
            <w:tcBorders>
              <w:top w:val="nil"/>
              <w:left w:val="nil"/>
              <w:right w:val="nil"/>
            </w:tcBorders>
            <w:shd w:val="clear" w:color="auto" w:fill="auto"/>
            <w:vAlign w:val="center"/>
          </w:tcPr>
          <w:p w14:paraId="5E754088" w14:textId="194D4A34" w:rsidR="00A4080C" w:rsidRPr="00453352" w:rsidRDefault="00A4080C" w:rsidP="006C684F">
            <w:pPr>
              <w:ind w:right="-72"/>
              <w:jc w:val="right"/>
              <w:rPr>
                <w:rFonts w:cs="Arial"/>
                <w:color w:val="000000"/>
                <w:sz w:val="18"/>
                <w:szCs w:val="18"/>
              </w:rPr>
            </w:pPr>
            <w:r w:rsidRPr="00797B90">
              <w:rPr>
                <w:rFonts w:eastAsia="Times New Roman" w:cs="Arial"/>
                <w:sz w:val="18"/>
                <w:szCs w:val="18"/>
                <w:lang w:val="en-GB" w:eastAsia="en-GB"/>
              </w:rPr>
              <w:t>122</w:t>
            </w:r>
            <w:r w:rsidRPr="00654230">
              <w:rPr>
                <w:rFonts w:eastAsia="Times New Roman" w:cs="Arial"/>
                <w:sz w:val="18"/>
                <w:szCs w:val="18"/>
                <w:lang w:val="en-GB" w:eastAsia="en-GB"/>
              </w:rPr>
              <w:t>,</w:t>
            </w:r>
            <w:r w:rsidRPr="00797B90">
              <w:rPr>
                <w:rFonts w:eastAsia="Times New Roman" w:cs="Arial"/>
                <w:sz w:val="18"/>
                <w:szCs w:val="18"/>
                <w:lang w:val="en-GB" w:eastAsia="en-GB"/>
              </w:rPr>
              <w:t>300</w:t>
            </w:r>
            <w:r w:rsidRPr="00654230">
              <w:rPr>
                <w:rFonts w:eastAsia="Times New Roman" w:cs="Arial"/>
                <w:sz w:val="18"/>
                <w:szCs w:val="18"/>
                <w:lang w:val="en-GB" w:eastAsia="en-GB"/>
              </w:rPr>
              <w:t>,</w:t>
            </w:r>
            <w:r w:rsidRPr="00797B90">
              <w:rPr>
                <w:rFonts w:eastAsia="Times New Roman" w:cs="Arial"/>
                <w:sz w:val="18"/>
                <w:szCs w:val="18"/>
                <w:lang w:val="en-GB" w:eastAsia="en-GB"/>
              </w:rPr>
              <w:t>139</w:t>
            </w:r>
          </w:p>
        </w:tc>
        <w:tc>
          <w:tcPr>
            <w:tcW w:w="1368" w:type="dxa"/>
            <w:tcBorders>
              <w:top w:val="nil"/>
              <w:left w:val="nil"/>
              <w:right w:val="nil"/>
            </w:tcBorders>
            <w:shd w:val="clear" w:color="auto" w:fill="FAFAFA"/>
            <w:vAlign w:val="center"/>
          </w:tcPr>
          <w:p w14:paraId="53397939" w14:textId="19A8CDBB" w:rsidR="00A4080C" w:rsidRPr="00453352" w:rsidRDefault="00122461" w:rsidP="006C684F">
            <w:pPr>
              <w:ind w:right="-72"/>
              <w:jc w:val="right"/>
              <w:rPr>
                <w:rFonts w:eastAsia="Times New Roman" w:cs="Arial"/>
                <w:color w:val="000000"/>
                <w:sz w:val="18"/>
                <w:szCs w:val="18"/>
                <w:lang w:val="en-GB" w:eastAsia="en-GB"/>
              </w:rPr>
            </w:pPr>
            <w:r w:rsidRPr="00122461">
              <w:rPr>
                <w:rFonts w:eastAsia="Times New Roman" w:cs="Arial"/>
                <w:color w:val="000000"/>
                <w:sz w:val="18"/>
                <w:szCs w:val="18"/>
                <w:lang w:val="en-GB" w:eastAsia="en-GB"/>
              </w:rPr>
              <w:t>2,195,530</w:t>
            </w:r>
          </w:p>
        </w:tc>
        <w:tc>
          <w:tcPr>
            <w:tcW w:w="1368" w:type="dxa"/>
            <w:tcBorders>
              <w:top w:val="nil"/>
              <w:left w:val="nil"/>
              <w:right w:val="nil"/>
            </w:tcBorders>
            <w:shd w:val="clear" w:color="auto" w:fill="auto"/>
            <w:vAlign w:val="center"/>
          </w:tcPr>
          <w:p w14:paraId="5EEC550C" w14:textId="407EF924" w:rsidR="00A4080C" w:rsidRPr="00453352" w:rsidRDefault="00A4080C" w:rsidP="006C684F">
            <w:pPr>
              <w:ind w:right="-72"/>
              <w:jc w:val="right"/>
              <w:rPr>
                <w:rFonts w:cs="Arial"/>
                <w:color w:val="000000"/>
                <w:sz w:val="18"/>
                <w:szCs w:val="18"/>
              </w:rPr>
            </w:pPr>
            <w:r w:rsidRPr="00797B90">
              <w:rPr>
                <w:rFonts w:cs="Arial"/>
                <w:sz w:val="18"/>
                <w:szCs w:val="18"/>
                <w:lang w:val="en-GB"/>
              </w:rPr>
              <w:t>3</w:t>
            </w:r>
            <w:r w:rsidRPr="00654230">
              <w:rPr>
                <w:rFonts w:cs="Arial"/>
                <w:sz w:val="18"/>
                <w:szCs w:val="18"/>
              </w:rPr>
              <w:t>,</w:t>
            </w:r>
            <w:r w:rsidRPr="00797B90">
              <w:rPr>
                <w:rFonts w:cs="Arial"/>
                <w:sz w:val="18"/>
                <w:szCs w:val="18"/>
                <w:lang w:val="en-GB"/>
              </w:rPr>
              <w:t>517</w:t>
            </w:r>
            <w:r w:rsidRPr="00654230">
              <w:rPr>
                <w:rFonts w:cs="Arial"/>
                <w:sz w:val="18"/>
                <w:szCs w:val="18"/>
              </w:rPr>
              <w:t>,</w:t>
            </w:r>
            <w:r w:rsidRPr="00797B90">
              <w:rPr>
                <w:rFonts w:cs="Arial"/>
                <w:sz w:val="18"/>
                <w:szCs w:val="18"/>
                <w:lang w:val="en-GB"/>
              </w:rPr>
              <w:t>613</w:t>
            </w:r>
          </w:p>
        </w:tc>
        <w:tc>
          <w:tcPr>
            <w:tcW w:w="1368" w:type="dxa"/>
            <w:tcBorders>
              <w:top w:val="nil"/>
              <w:left w:val="nil"/>
              <w:right w:val="nil"/>
            </w:tcBorders>
            <w:shd w:val="clear" w:color="auto" w:fill="FAFAFA"/>
            <w:vAlign w:val="center"/>
          </w:tcPr>
          <w:p w14:paraId="2B87A94B" w14:textId="04085A1F" w:rsidR="00A4080C" w:rsidRPr="00453352" w:rsidRDefault="00122461" w:rsidP="006C684F">
            <w:pPr>
              <w:ind w:right="-72"/>
              <w:jc w:val="right"/>
              <w:rPr>
                <w:rFonts w:cs="Arial"/>
                <w:color w:val="000000"/>
                <w:sz w:val="18"/>
                <w:szCs w:val="18"/>
              </w:rPr>
            </w:pPr>
            <w:r w:rsidRPr="00122461">
              <w:rPr>
                <w:rFonts w:cs="Arial"/>
                <w:color w:val="000000"/>
                <w:sz w:val="18"/>
                <w:szCs w:val="18"/>
              </w:rPr>
              <w:t>182,169,020</w:t>
            </w:r>
          </w:p>
        </w:tc>
        <w:tc>
          <w:tcPr>
            <w:tcW w:w="1368" w:type="dxa"/>
            <w:tcBorders>
              <w:top w:val="nil"/>
              <w:left w:val="nil"/>
              <w:right w:val="nil"/>
            </w:tcBorders>
            <w:shd w:val="clear" w:color="auto" w:fill="auto"/>
            <w:vAlign w:val="center"/>
          </w:tcPr>
          <w:p w14:paraId="0E76665C" w14:textId="244B0721" w:rsidR="00A4080C" w:rsidRPr="00453352" w:rsidRDefault="00A4080C" w:rsidP="006C684F">
            <w:pPr>
              <w:ind w:right="-72"/>
              <w:jc w:val="right"/>
              <w:rPr>
                <w:rFonts w:cs="Arial"/>
                <w:color w:val="000000"/>
                <w:sz w:val="18"/>
                <w:szCs w:val="18"/>
              </w:rPr>
            </w:pPr>
            <w:r w:rsidRPr="00797B90">
              <w:rPr>
                <w:rFonts w:cs="Arial"/>
                <w:sz w:val="18"/>
                <w:szCs w:val="18"/>
                <w:lang w:val="en-GB"/>
              </w:rPr>
              <w:t>237</w:t>
            </w:r>
            <w:r w:rsidRPr="00654230">
              <w:rPr>
                <w:rFonts w:cs="Arial"/>
                <w:sz w:val="18"/>
                <w:szCs w:val="18"/>
              </w:rPr>
              <w:t>,</w:t>
            </w:r>
            <w:r w:rsidRPr="00797B90">
              <w:rPr>
                <w:rFonts w:cs="Arial"/>
                <w:sz w:val="18"/>
                <w:szCs w:val="18"/>
                <w:lang w:val="en-GB"/>
              </w:rPr>
              <w:t>057</w:t>
            </w:r>
            <w:r w:rsidRPr="00654230">
              <w:rPr>
                <w:rFonts w:cs="Arial"/>
                <w:sz w:val="18"/>
                <w:szCs w:val="18"/>
              </w:rPr>
              <w:t>,</w:t>
            </w:r>
            <w:r w:rsidRPr="00797B90">
              <w:rPr>
                <w:rFonts w:cs="Arial"/>
                <w:sz w:val="18"/>
                <w:szCs w:val="18"/>
                <w:lang w:val="en-GB"/>
              </w:rPr>
              <w:t>652</w:t>
            </w:r>
          </w:p>
        </w:tc>
      </w:tr>
      <w:tr w:rsidR="00A4080C" w:rsidRPr="00453352" w14:paraId="6E0B5C43" w14:textId="77777777" w:rsidTr="009C2B0C">
        <w:trPr>
          <w:trHeight w:val="20"/>
        </w:trPr>
        <w:tc>
          <w:tcPr>
            <w:tcW w:w="4464" w:type="dxa"/>
            <w:vAlign w:val="center"/>
            <w:hideMark/>
          </w:tcPr>
          <w:p w14:paraId="411E43DB" w14:textId="16BA463F" w:rsidR="00A4080C" w:rsidRPr="00453352" w:rsidRDefault="00A4080C" w:rsidP="006C684F">
            <w:pPr>
              <w:ind w:left="-86" w:right="-72"/>
              <w:jc w:val="left"/>
              <w:rPr>
                <w:rFonts w:eastAsia="Times New Roman" w:cs="Arial"/>
                <w:color w:val="000000"/>
                <w:sz w:val="18"/>
                <w:szCs w:val="18"/>
                <w:lang w:val="en-GB" w:eastAsia="en-GB"/>
              </w:rPr>
            </w:pPr>
            <w:r w:rsidRPr="00453352">
              <w:rPr>
                <w:rFonts w:eastAsia="Times New Roman" w:cs="Arial"/>
                <w:color w:val="000000"/>
                <w:sz w:val="18"/>
                <w:szCs w:val="18"/>
                <w:lang w:eastAsia="en-GB"/>
              </w:rPr>
              <w:t>Intersegment revenues</w:t>
            </w:r>
          </w:p>
        </w:tc>
        <w:tc>
          <w:tcPr>
            <w:tcW w:w="1368" w:type="dxa"/>
            <w:tcBorders>
              <w:bottom w:val="single" w:sz="4" w:space="0" w:color="auto"/>
            </w:tcBorders>
            <w:shd w:val="clear" w:color="auto" w:fill="FAFAFA"/>
            <w:vAlign w:val="center"/>
          </w:tcPr>
          <w:p w14:paraId="411DFD4E" w14:textId="266B6BBB" w:rsidR="00A4080C" w:rsidRPr="00453352" w:rsidRDefault="00122461" w:rsidP="006C684F">
            <w:pPr>
              <w:ind w:right="-72"/>
              <w:jc w:val="right"/>
              <w:rPr>
                <w:rFonts w:eastAsia="Times New Roman" w:cs="Arial"/>
                <w:color w:val="000000"/>
                <w:sz w:val="18"/>
                <w:szCs w:val="18"/>
                <w:lang w:val="en-GB" w:eastAsia="en-GB"/>
              </w:rPr>
            </w:pPr>
            <w:r w:rsidRPr="00122461">
              <w:rPr>
                <w:rFonts w:eastAsia="Times New Roman" w:cs="Arial"/>
                <w:color w:val="000000"/>
                <w:sz w:val="18"/>
                <w:szCs w:val="18"/>
                <w:lang w:val="en-GB" w:eastAsia="en-GB"/>
              </w:rPr>
              <w:t xml:space="preserve">-   </w:t>
            </w:r>
          </w:p>
        </w:tc>
        <w:tc>
          <w:tcPr>
            <w:tcW w:w="1368" w:type="dxa"/>
            <w:tcBorders>
              <w:bottom w:val="single" w:sz="4" w:space="0" w:color="auto"/>
            </w:tcBorders>
            <w:vAlign w:val="center"/>
          </w:tcPr>
          <w:p w14:paraId="368B5D86" w14:textId="15FC4C6F" w:rsidR="00A4080C" w:rsidRPr="00453352" w:rsidRDefault="00A4080C" w:rsidP="006C684F">
            <w:pPr>
              <w:ind w:right="-72"/>
              <w:jc w:val="right"/>
              <w:rPr>
                <w:rFonts w:eastAsia="Times New Roman" w:cs="Arial"/>
                <w:color w:val="000000"/>
                <w:sz w:val="18"/>
                <w:szCs w:val="18"/>
                <w:lang w:val="en-GB" w:eastAsia="en-GB"/>
              </w:rPr>
            </w:pPr>
            <w:r w:rsidRPr="00654230">
              <w:rPr>
                <w:rFonts w:eastAsia="Times New Roman" w:cs="Arial"/>
                <w:sz w:val="18"/>
                <w:szCs w:val="18"/>
                <w:lang w:val="en-GB" w:eastAsia="en-GB"/>
              </w:rPr>
              <w:t>(</w:t>
            </w:r>
            <w:r w:rsidRPr="00797B90">
              <w:rPr>
                <w:rFonts w:eastAsia="Times New Roman" w:cs="Arial"/>
                <w:sz w:val="18"/>
                <w:szCs w:val="18"/>
                <w:lang w:val="en-GB" w:eastAsia="en-GB"/>
              </w:rPr>
              <w:t>15</w:t>
            </w:r>
            <w:r w:rsidRPr="00654230">
              <w:rPr>
                <w:rFonts w:eastAsia="Times New Roman" w:cs="Arial"/>
                <w:sz w:val="18"/>
                <w:szCs w:val="18"/>
                <w:lang w:val="en-GB" w:eastAsia="en-GB"/>
              </w:rPr>
              <w:t>,</w:t>
            </w:r>
            <w:r w:rsidRPr="00797B90">
              <w:rPr>
                <w:rFonts w:eastAsia="Times New Roman" w:cs="Arial"/>
                <w:sz w:val="18"/>
                <w:szCs w:val="18"/>
                <w:lang w:val="en-GB" w:eastAsia="en-GB"/>
              </w:rPr>
              <w:t>793</w:t>
            </w:r>
            <w:r w:rsidRPr="00654230">
              <w:rPr>
                <w:rFonts w:eastAsia="Times New Roman" w:cs="Arial"/>
                <w:sz w:val="18"/>
                <w:szCs w:val="18"/>
                <w:lang w:val="en-GB" w:eastAsia="en-GB"/>
              </w:rPr>
              <w:t>,</w:t>
            </w:r>
            <w:r w:rsidRPr="00797B90">
              <w:rPr>
                <w:rFonts w:eastAsia="Times New Roman" w:cs="Arial"/>
                <w:sz w:val="18"/>
                <w:szCs w:val="18"/>
                <w:lang w:val="en-GB" w:eastAsia="en-GB"/>
              </w:rPr>
              <w:t>187</w:t>
            </w:r>
            <w:r w:rsidRPr="00654230">
              <w:rPr>
                <w:rFonts w:eastAsia="Times New Roman" w:cs="Arial"/>
                <w:sz w:val="18"/>
                <w:szCs w:val="18"/>
                <w:lang w:val="en-GB" w:eastAsia="en-GB"/>
              </w:rPr>
              <w:t>)</w:t>
            </w:r>
          </w:p>
        </w:tc>
        <w:tc>
          <w:tcPr>
            <w:tcW w:w="1368" w:type="dxa"/>
            <w:tcBorders>
              <w:left w:val="nil"/>
              <w:bottom w:val="single" w:sz="4" w:space="0" w:color="auto"/>
              <w:right w:val="nil"/>
            </w:tcBorders>
            <w:shd w:val="clear" w:color="auto" w:fill="FAFAFA"/>
            <w:vAlign w:val="center"/>
          </w:tcPr>
          <w:p w14:paraId="1B8F9C66" w14:textId="6AFC7FE0" w:rsidR="00A4080C" w:rsidRPr="00453352" w:rsidRDefault="00122461" w:rsidP="006C684F">
            <w:pPr>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w:t>
            </w:r>
          </w:p>
        </w:tc>
        <w:tc>
          <w:tcPr>
            <w:tcW w:w="1368" w:type="dxa"/>
            <w:tcBorders>
              <w:left w:val="nil"/>
              <w:bottom w:val="single" w:sz="4" w:space="0" w:color="auto"/>
              <w:right w:val="nil"/>
            </w:tcBorders>
            <w:shd w:val="clear" w:color="auto" w:fill="auto"/>
            <w:vAlign w:val="center"/>
          </w:tcPr>
          <w:p w14:paraId="6F6FA9CD" w14:textId="2007A285" w:rsidR="00A4080C" w:rsidRPr="00453352" w:rsidRDefault="00A4080C" w:rsidP="006C684F">
            <w:pPr>
              <w:ind w:right="-72"/>
              <w:jc w:val="right"/>
              <w:rPr>
                <w:rFonts w:cs="Arial"/>
                <w:color w:val="000000"/>
                <w:sz w:val="18"/>
                <w:szCs w:val="18"/>
              </w:rPr>
            </w:pPr>
            <w:r w:rsidRPr="00654230">
              <w:rPr>
                <w:rFonts w:eastAsia="Times New Roman" w:cs="Arial"/>
                <w:sz w:val="18"/>
                <w:szCs w:val="18"/>
                <w:lang w:val="en-GB" w:eastAsia="en-GB"/>
              </w:rPr>
              <w:t>(</w:t>
            </w:r>
            <w:r w:rsidRPr="00797B90">
              <w:rPr>
                <w:rFonts w:eastAsia="Times New Roman" w:cs="Arial"/>
                <w:sz w:val="18"/>
                <w:szCs w:val="18"/>
                <w:lang w:val="en-GB" w:eastAsia="en-GB"/>
              </w:rPr>
              <w:t>1</w:t>
            </w:r>
            <w:r w:rsidRPr="00654230">
              <w:rPr>
                <w:rFonts w:eastAsia="Times New Roman" w:cs="Arial"/>
                <w:sz w:val="18"/>
                <w:szCs w:val="18"/>
                <w:lang w:val="en-GB" w:eastAsia="en-GB"/>
              </w:rPr>
              <w:t>,</w:t>
            </w:r>
            <w:r w:rsidRPr="00797B90">
              <w:rPr>
                <w:rFonts w:eastAsia="Times New Roman" w:cs="Arial"/>
                <w:sz w:val="18"/>
                <w:szCs w:val="18"/>
                <w:lang w:val="en-GB" w:eastAsia="en-GB"/>
              </w:rPr>
              <w:t>895</w:t>
            </w:r>
            <w:r w:rsidRPr="00654230">
              <w:rPr>
                <w:rFonts w:eastAsia="Times New Roman" w:cs="Arial"/>
                <w:sz w:val="18"/>
                <w:szCs w:val="18"/>
                <w:lang w:val="en-GB" w:eastAsia="en-GB"/>
              </w:rPr>
              <w:t>,</w:t>
            </w:r>
            <w:r w:rsidRPr="00797B90">
              <w:rPr>
                <w:rFonts w:eastAsia="Times New Roman" w:cs="Arial"/>
                <w:sz w:val="18"/>
                <w:szCs w:val="18"/>
                <w:lang w:val="en-GB" w:eastAsia="en-GB"/>
              </w:rPr>
              <w:t>314</w:t>
            </w:r>
            <w:r w:rsidRPr="00654230">
              <w:rPr>
                <w:rFonts w:eastAsia="Times New Roman" w:cs="Arial"/>
                <w:sz w:val="18"/>
                <w:szCs w:val="18"/>
                <w:lang w:val="en-GB" w:eastAsia="en-GB"/>
              </w:rPr>
              <w:t>)</w:t>
            </w:r>
          </w:p>
        </w:tc>
        <w:tc>
          <w:tcPr>
            <w:tcW w:w="1368" w:type="dxa"/>
            <w:tcBorders>
              <w:left w:val="nil"/>
              <w:bottom w:val="single" w:sz="4" w:space="0" w:color="auto"/>
              <w:right w:val="nil"/>
            </w:tcBorders>
            <w:shd w:val="clear" w:color="auto" w:fill="FAFAFA"/>
            <w:vAlign w:val="center"/>
          </w:tcPr>
          <w:p w14:paraId="29D218E2" w14:textId="7BE94942" w:rsidR="00A4080C" w:rsidRPr="00453352" w:rsidRDefault="00122461" w:rsidP="006C684F">
            <w:pPr>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w:t>
            </w:r>
          </w:p>
        </w:tc>
        <w:tc>
          <w:tcPr>
            <w:tcW w:w="1368" w:type="dxa"/>
            <w:tcBorders>
              <w:left w:val="nil"/>
              <w:bottom w:val="single" w:sz="4" w:space="0" w:color="auto"/>
              <w:right w:val="nil"/>
            </w:tcBorders>
            <w:shd w:val="clear" w:color="auto" w:fill="auto"/>
            <w:vAlign w:val="center"/>
          </w:tcPr>
          <w:p w14:paraId="7C114FDE" w14:textId="4E9C4F44" w:rsidR="00A4080C" w:rsidRPr="00453352" w:rsidRDefault="00A4080C" w:rsidP="006C684F">
            <w:pPr>
              <w:ind w:right="-72"/>
              <w:jc w:val="right"/>
              <w:rPr>
                <w:rFonts w:cs="Arial"/>
                <w:color w:val="000000"/>
                <w:sz w:val="18"/>
                <w:szCs w:val="18"/>
              </w:rPr>
            </w:pPr>
            <w:r w:rsidRPr="00654230">
              <w:rPr>
                <w:rFonts w:cs="Arial"/>
                <w:sz w:val="18"/>
                <w:szCs w:val="18"/>
              </w:rPr>
              <w:t>(</w:t>
            </w:r>
            <w:r w:rsidRPr="00797B90">
              <w:rPr>
                <w:rFonts w:cs="Arial"/>
                <w:sz w:val="18"/>
                <w:szCs w:val="18"/>
                <w:lang w:val="en-GB"/>
              </w:rPr>
              <w:t>27</w:t>
            </w:r>
            <w:r w:rsidRPr="00654230">
              <w:rPr>
                <w:rFonts w:cs="Arial"/>
                <w:sz w:val="18"/>
                <w:szCs w:val="18"/>
              </w:rPr>
              <w:t>,</w:t>
            </w:r>
            <w:r w:rsidRPr="00797B90">
              <w:rPr>
                <w:rFonts w:cs="Arial"/>
                <w:sz w:val="18"/>
                <w:szCs w:val="18"/>
                <w:lang w:val="en-GB"/>
              </w:rPr>
              <w:t>000</w:t>
            </w:r>
            <w:r w:rsidRPr="00654230">
              <w:rPr>
                <w:rFonts w:cs="Arial"/>
                <w:sz w:val="18"/>
                <w:szCs w:val="18"/>
              </w:rPr>
              <w:t>)</w:t>
            </w:r>
          </w:p>
        </w:tc>
        <w:tc>
          <w:tcPr>
            <w:tcW w:w="1368" w:type="dxa"/>
            <w:tcBorders>
              <w:bottom w:val="single" w:sz="4" w:space="0" w:color="auto"/>
            </w:tcBorders>
            <w:shd w:val="clear" w:color="auto" w:fill="FAFAFA"/>
            <w:vAlign w:val="center"/>
          </w:tcPr>
          <w:p w14:paraId="3F31F993" w14:textId="4F75FAED" w:rsidR="00A4080C" w:rsidRPr="00453352" w:rsidRDefault="00122461" w:rsidP="006C684F">
            <w:pPr>
              <w:ind w:right="-72"/>
              <w:jc w:val="right"/>
              <w:rPr>
                <w:rFonts w:cs="Arial"/>
                <w:color w:val="000000"/>
                <w:sz w:val="18"/>
                <w:szCs w:val="18"/>
              </w:rPr>
            </w:pPr>
            <w:r>
              <w:rPr>
                <w:rFonts w:cs="Arial"/>
                <w:color w:val="000000"/>
                <w:sz w:val="18"/>
                <w:szCs w:val="18"/>
              </w:rPr>
              <w:t>-</w:t>
            </w:r>
          </w:p>
        </w:tc>
        <w:tc>
          <w:tcPr>
            <w:tcW w:w="1368" w:type="dxa"/>
            <w:tcBorders>
              <w:bottom w:val="single" w:sz="4" w:space="0" w:color="auto"/>
            </w:tcBorders>
            <w:vAlign w:val="center"/>
          </w:tcPr>
          <w:p w14:paraId="7B40550A" w14:textId="2D9A1A10" w:rsidR="00A4080C" w:rsidRPr="00453352" w:rsidRDefault="00A4080C" w:rsidP="006C684F">
            <w:pPr>
              <w:ind w:right="-72"/>
              <w:jc w:val="right"/>
              <w:rPr>
                <w:rFonts w:cs="Arial"/>
                <w:color w:val="000000"/>
                <w:sz w:val="18"/>
                <w:szCs w:val="18"/>
              </w:rPr>
            </w:pPr>
            <w:r w:rsidRPr="00654230">
              <w:rPr>
                <w:rFonts w:cs="Arial"/>
                <w:sz w:val="18"/>
                <w:szCs w:val="18"/>
              </w:rPr>
              <w:t>(</w:t>
            </w:r>
            <w:r w:rsidRPr="00797B90">
              <w:rPr>
                <w:rFonts w:cs="Arial"/>
                <w:sz w:val="18"/>
                <w:szCs w:val="18"/>
                <w:lang w:val="en-GB"/>
              </w:rPr>
              <w:t>17</w:t>
            </w:r>
            <w:r w:rsidRPr="00654230">
              <w:rPr>
                <w:rFonts w:cs="Arial"/>
                <w:sz w:val="18"/>
                <w:szCs w:val="18"/>
              </w:rPr>
              <w:t>,</w:t>
            </w:r>
            <w:r w:rsidRPr="00797B90">
              <w:rPr>
                <w:rFonts w:cs="Arial"/>
                <w:sz w:val="18"/>
                <w:szCs w:val="18"/>
                <w:lang w:val="en-GB"/>
              </w:rPr>
              <w:t>715</w:t>
            </w:r>
            <w:r w:rsidRPr="00654230">
              <w:rPr>
                <w:rFonts w:cs="Arial"/>
                <w:sz w:val="18"/>
                <w:szCs w:val="18"/>
              </w:rPr>
              <w:t>,</w:t>
            </w:r>
            <w:r w:rsidRPr="00797B90">
              <w:rPr>
                <w:rFonts w:cs="Arial"/>
                <w:sz w:val="18"/>
                <w:szCs w:val="18"/>
                <w:lang w:val="en-GB"/>
              </w:rPr>
              <w:t>501</w:t>
            </w:r>
            <w:r w:rsidRPr="00654230">
              <w:rPr>
                <w:rFonts w:cs="Arial"/>
                <w:sz w:val="18"/>
                <w:szCs w:val="18"/>
              </w:rPr>
              <w:t>)</w:t>
            </w:r>
          </w:p>
        </w:tc>
      </w:tr>
      <w:tr w:rsidR="00A4080C" w:rsidRPr="00453352" w14:paraId="42A59C3C" w14:textId="77777777" w:rsidTr="00EE090B">
        <w:trPr>
          <w:trHeight w:val="20"/>
        </w:trPr>
        <w:tc>
          <w:tcPr>
            <w:tcW w:w="4464" w:type="dxa"/>
            <w:vAlign w:val="center"/>
          </w:tcPr>
          <w:p w14:paraId="44DF6B74" w14:textId="77777777" w:rsidR="00A4080C" w:rsidRPr="00453352" w:rsidRDefault="00A4080C" w:rsidP="006C684F">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FAFAFA"/>
            <w:vAlign w:val="center"/>
          </w:tcPr>
          <w:p w14:paraId="4A2A1762" w14:textId="77777777" w:rsidR="00A4080C" w:rsidRPr="00453352" w:rsidRDefault="00A4080C"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center"/>
          </w:tcPr>
          <w:p w14:paraId="4BCFE710" w14:textId="77777777" w:rsidR="00A4080C" w:rsidRPr="00453352" w:rsidRDefault="00A4080C" w:rsidP="006C684F">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FAFAFA"/>
            <w:vAlign w:val="center"/>
          </w:tcPr>
          <w:p w14:paraId="01E03033" w14:textId="77777777" w:rsidR="00A4080C" w:rsidRPr="00453352" w:rsidRDefault="00A4080C" w:rsidP="006C684F">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10A5D0C6" w14:textId="77777777" w:rsidR="00A4080C" w:rsidRPr="00453352" w:rsidRDefault="00A4080C" w:rsidP="006C684F">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4446F0E8" w14:textId="77777777" w:rsidR="00A4080C" w:rsidRPr="00453352" w:rsidRDefault="00A4080C" w:rsidP="006C684F">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7094CEDE" w14:textId="77777777" w:rsidR="00A4080C" w:rsidRPr="00453352" w:rsidRDefault="00A4080C" w:rsidP="006C684F">
            <w:pPr>
              <w:ind w:right="-72"/>
              <w:jc w:val="right"/>
              <w:rPr>
                <w:rFonts w:cs="Arial"/>
                <w:color w:val="000000"/>
                <w:sz w:val="18"/>
                <w:szCs w:val="18"/>
              </w:rPr>
            </w:pPr>
          </w:p>
        </w:tc>
        <w:tc>
          <w:tcPr>
            <w:tcW w:w="1368" w:type="dxa"/>
            <w:tcBorders>
              <w:top w:val="single" w:sz="4" w:space="0" w:color="auto"/>
            </w:tcBorders>
            <w:shd w:val="clear" w:color="auto" w:fill="FAFAFA"/>
            <w:vAlign w:val="center"/>
          </w:tcPr>
          <w:p w14:paraId="17D10BA5" w14:textId="77777777" w:rsidR="00A4080C" w:rsidRPr="00453352" w:rsidRDefault="00A4080C" w:rsidP="006C684F">
            <w:pPr>
              <w:ind w:right="-72"/>
              <w:jc w:val="right"/>
              <w:rPr>
                <w:rFonts w:cs="Arial"/>
                <w:color w:val="000000"/>
                <w:sz w:val="18"/>
                <w:szCs w:val="18"/>
              </w:rPr>
            </w:pPr>
          </w:p>
        </w:tc>
        <w:tc>
          <w:tcPr>
            <w:tcW w:w="1368" w:type="dxa"/>
            <w:tcBorders>
              <w:top w:val="single" w:sz="4" w:space="0" w:color="auto"/>
            </w:tcBorders>
            <w:vAlign w:val="center"/>
          </w:tcPr>
          <w:p w14:paraId="49B8691F" w14:textId="77777777" w:rsidR="00A4080C" w:rsidRPr="00453352" w:rsidRDefault="00A4080C" w:rsidP="006C684F">
            <w:pPr>
              <w:ind w:right="-72"/>
              <w:jc w:val="right"/>
              <w:rPr>
                <w:rFonts w:cs="Arial"/>
                <w:color w:val="000000"/>
                <w:sz w:val="18"/>
                <w:szCs w:val="18"/>
              </w:rPr>
            </w:pPr>
          </w:p>
        </w:tc>
      </w:tr>
      <w:tr w:rsidR="00122461" w:rsidRPr="00453352" w14:paraId="65599D39" w14:textId="77777777" w:rsidTr="009C2B0C">
        <w:trPr>
          <w:trHeight w:val="20"/>
        </w:trPr>
        <w:tc>
          <w:tcPr>
            <w:tcW w:w="4464" w:type="dxa"/>
            <w:vAlign w:val="center"/>
            <w:hideMark/>
          </w:tcPr>
          <w:p w14:paraId="666778B2" w14:textId="6EFCD3CD" w:rsidR="00122461" w:rsidRPr="00453352" w:rsidRDefault="00133B91" w:rsidP="00122461">
            <w:pPr>
              <w:ind w:left="-86" w:right="-72"/>
              <w:jc w:val="left"/>
              <w:rPr>
                <w:rFonts w:eastAsia="Times New Roman" w:cs="Arial"/>
                <w:color w:val="000000"/>
                <w:sz w:val="18"/>
                <w:szCs w:val="18"/>
                <w:lang w:val="en-GB" w:eastAsia="en-GB"/>
              </w:rPr>
            </w:pPr>
            <w:r w:rsidRPr="00133B91">
              <w:rPr>
                <w:rFonts w:eastAsia="Times New Roman" w:cs="Arial"/>
                <w:color w:val="000000"/>
                <w:sz w:val="18"/>
                <w:szCs w:val="18"/>
                <w:lang w:eastAsia="en-GB"/>
              </w:rPr>
              <w:t>Revenue from external parties</w:t>
            </w:r>
          </w:p>
        </w:tc>
        <w:tc>
          <w:tcPr>
            <w:tcW w:w="1368" w:type="dxa"/>
            <w:tcBorders>
              <w:bottom w:val="single" w:sz="4" w:space="0" w:color="auto"/>
            </w:tcBorders>
            <w:shd w:val="clear" w:color="auto" w:fill="FAFAFA"/>
            <w:vAlign w:val="center"/>
          </w:tcPr>
          <w:p w14:paraId="2A8E28C5" w14:textId="46649363" w:rsidR="00122461" w:rsidRPr="00453352" w:rsidRDefault="00122461" w:rsidP="00122461">
            <w:pPr>
              <w:ind w:right="-72"/>
              <w:jc w:val="right"/>
              <w:rPr>
                <w:rFonts w:eastAsia="Times New Roman" w:cs="Arial"/>
                <w:color w:val="000000"/>
                <w:sz w:val="18"/>
                <w:szCs w:val="18"/>
                <w:lang w:val="en-GB" w:eastAsia="en-GB"/>
              </w:rPr>
            </w:pPr>
            <w:r w:rsidRPr="00015302">
              <w:rPr>
                <w:rFonts w:eastAsia="Times New Roman" w:cs="Arial"/>
                <w:color w:val="000000"/>
                <w:sz w:val="18"/>
                <w:szCs w:val="18"/>
                <w:lang w:val="en-GB" w:eastAsia="en-GB"/>
              </w:rPr>
              <w:t>73,556,759</w:t>
            </w:r>
          </w:p>
        </w:tc>
        <w:tc>
          <w:tcPr>
            <w:tcW w:w="1368" w:type="dxa"/>
            <w:tcBorders>
              <w:bottom w:val="single" w:sz="4" w:space="0" w:color="auto"/>
            </w:tcBorders>
            <w:vAlign w:val="center"/>
          </w:tcPr>
          <w:p w14:paraId="2ABEDAD2" w14:textId="0C17E677" w:rsidR="00122461" w:rsidRPr="00453352" w:rsidRDefault="00122461" w:rsidP="00122461">
            <w:pPr>
              <w:ind w:right="-72"/>
              <w:jc w:val="right"/>
              <w:rPr>
                <w:rFonts w:eastAsia="Times New Roman" w:cs="Arial"/>
                <w:color w:val="000000"/>
                <w:sz w:val="18"/>
                <w:szCs w:val="18"/>
                <w:lang w:val="en-GB" w:eastAsia="en-GB"/>
              </w:rPr>
            </w:pPr>
            <w:r w:rsidRPr="00797B90">
              <w:rPr>
                <w:rFonts w:eastAsia="Times New Roman" w:cs="Arial"/>
                <w:sz w:val="18"/>
                <w:szCs w:val="18"/>
                <w:lang w:val="en-GB" w:eastAsia="en-GB"/>
              </w:rPr>
              <w:t>95</w:t>
            </w:r>
            <w:r w:rsidRPr="00654230">
              <w:rPr>
                <w:rFonts w:eastAsia="Times New Roman" w:cs="Arial"/>
                <w:sz w:val="18"/>
                <w:szCs w:val="18"/>
                <w:lang w:val="en-GB" w:eastAsia="en-GB"/>
              </w:rPr>
              <w:t>,</w:t>
            </w:r>
            <w:r w:rsidRPr="00797B90">
              <w:rPr>
                <w:rFonts w:eastAsia="Times New Roman" w:cs="Arial"/>
                <w:sz w:val="18"/>
                <w:szCs w:val="18"/>
                <w:lang w:val="en-GB" w:eastAsia="en-GB"/>
              </w:rPr>
              <w:t>446</w:t>
            </w:r>
            <w:r w:rsidRPr="00654230">
              <w:rPr>
                <w:rFonts w:eastAsia="Times New Roman" w:cs="Arial"/>
                <w:sz w:val="18"/>
                <w:szCs w:val="18"/>
                <w:lang w:val="en-GB" w:eastAsia="en-GB"/>
              </w:rPr>
              <w:t>,</w:t>
            </w:r>
            <w:r w:rsidRPr="00797B90">
              <w:rPr>
                <w:rFonts w:eastAsia="Times New Roman" w:cs="Arial"/>
                <w:sz w:val="18"/>
                <w:szCs w:val="18"/>
                <w:lang w:val="en-GB" w:eastAsia="en-GB"/>
              </w:rPr>
              <w:t>713</w:t>
            </w:r>
          </w:p>
        </w:tc>
        <w:tc>
          <w:tcPr>
            <w:tcW w:w="1368" w:type="dxa"/>
            <w:tcBorders>
              <w:top w:val="nil"/>
              <w:left w:val="nil"/>
              <w:bottom w:val="single" w:sz="4" w:space="0" w:color="auto"/>
              <w:right w:val="nil"/>
            </w:tcBorders>
            <w:shd w:val="clear" w:color="auto" w:fill="FAFAFA"/>
            <w:vAlign w:val="center"/>
          </w:tcPr>
          <w:p w14:paraId="76DD682D" w14:textId="1D5FE278" w:rsidR="00122461" w:rsidRPr="00453352" w:rsidRDefault="00122461" w:rsidP="00122461">
            <w:pPr>
              <w:ind w:right="-72"/>
              <w:jc w:val="right"/>
              <w:rPr>
                <w:rFonts w:eastAsia="Times New Roman" w:cs="Arial"/>
                <w:color w:val="000000"/>
                <w:sz w:val="18"/>
                <w:szCs w:val="18"/>
                <w:lang w:val="en-GB" w:eastAsia="en-GB"/>
              </w:rPr>
            </w:pPr>
            <w:r w:rsidRPr="00122461">
              <w:rPr>
                <w:rFonts w:eastAsia="Times New Roman" w:cs="Arial"/>
                <w:color w:val="000000"/>
                <w:sz w:val="18"/>
                <w:szCs w:val="18"/>
                <w:lang w:val="en-GB" w:eastAsia="en-GB"/>
              </w:rPr>
              <w:t>106,416,731</w:t>
            </w:r>
          </w:p>
        </w:tc>
        <w:tc>
          <w:tcPr>
            <w:tcW w:w="1368" w:type="dxa"/>
            <w:tcBorders>
              <w:top w:val="nil"/>
              <w:left w:val="nil"/>
              <w:bottom w:val="single" w:sz="4" w:space="0" w:color="auto"/>
              <w:right w:val="nil"/>
            </w:tcBorders>
            <w:shd w:val="clear" w:color="auto" w:fill="auto"/>
            <w:vAlign w:val="center"/>
          </w:tcPr>
          <w:p w14:paraId="26F287E7" w14:textId="77DF65BF" w:rsidR="00122461" w:rsidRPr="00453352" w:rsidRDefault="00122461" w:rsidP="00122461">
            <w:pPr>
              <w:ind w:right="-72"/>
              <w:jc w:val="right"/>
              <w:rPr>
                <w:rFonts w:cs="Arial"/>
                <w:color w:val="000000"/>
                <w:sz w:val="18"/>
                <w:szCs w:val="18"/>
                <w:cs/>
              </w:rPr>
            </w:pPr>
            <w:r w:rsidRPr="00797B90">
              <w:rPr>
                <w:rFonts w:eastAsia="Times New Roman" w:cs="Arial"/>
                <w:sz w:val="18"/>
                <w:szCs w:val="18"/>
                <w:lang w:val="en-GB" w:eastAsia="en-GB"/>
              </w:rPr>
              <w:t>120</w:t>
            </w:r>
            <w:r w:rsidRPr="00654230">
              <w:rPr>
                <w:rFonts w:eastAsia="Times New Roman" w:cs="Arial"/>
                <w:sz w:val="18"/>
                <w:szCs w:val="18"/>
                <w:lang w:val="en-GB" w:eastAsia="en-GB"/>
              </w:rPr>
              <w:t>,</w:t>
            </w:r>
            <w:r w:rsidRPr="00797B90">
              <w:rPr>
                <w:rFonts w:eastAsia="Times New Roman" w:cs="Arial"/>
                <w:sz w:val="18"/>
                <w:szCs w:val="18"/>
                <w:lang w:val="en-GB" w:eastAsia="en-GB"/>
              </w:rPr>
              <w:t>404</w:t>
            </w:r>
            <w:r w:rsidRPr="00654230">
              <w:rPr>
                <w:rFonts w:eastAsia="Times New Roman" w:cs="Arial"/>
                <w:sz w:val="18"/>
                <w:szCs w:val="18"/>
                <w:lang w:val="en-GB" w:eastAsia="en-GB"/>
              </w:rPr>
              <w:t>,</w:t>
            </w:r>
            <w:r w:rsidRPr="00797B90">
              <w:rPr>
                <w:rFonts w:eastAsia="Times New Roman" w:cs="Arial"/>
                <w:sz w:val="18"/>
                <w:szCs w:val="18"/>
                <w:lang w:val="en-GB" w:eastAsia="en-GB"/>
              </w:rPr>
              <w:t>825</w:t>
            </w:r>
          </w:p>
        </w:tc>
        <w:tc>
          <w:tcPr>
            <w:tcW w:w="1368" w:type="dxa"/>
            <w:tcBorders>
              <w:top w:val="nil"/>
              <w:left w:val="nil"/>
              <w:bottom w:val="single" w:sz="4" w:space="0" w:color="auto"/>
              <w:right w:val="nil"/>
            </w:tcBorders>
            <w:shd w:val="clear" w:color="auto" w:fill="FAFAFA"/>
            <w:vAlign w:val="center"/>
          </w:tcPr>
          <w:p w14:paraId="41545EA4" w14:textId="03BF4232" w:rsidR="00122461" w:rsidRPr="00453352" w:rsidRDefault="00122461" w:rsidP="00122461">
            <w:pPr>
              <w:ind w:right="-72"/>
              <w:jc w:val="right"/>
              <w:rPr>
                <w:rFonts w:cs="Arial"/>
                <w:color w:val="000000"/>
                <w:sz w:val="18"/>
                <w:szCs w:val="18"/>
              </w:rPr>
            </w:pPr>
            <w:r w:rsidRPr="00122461">
              <w:rPr>
                <w:rFonts w:cs="Arial"/>
                <w:color w:val="000000"/>
                <w:sz w:val="18"/>
                <w:szCs w:val="18"/>
              </w:rPr>
              <w:t>2,195,530</w:t>
            </w:r>
          </w:p>
        </w:tc>
        <w:tc>
          <w:tcPr>
            <w:tcW w:w="1368" w:type="dxa"/>
            <w:tcBorders>
              <w:top w:val="nil"/>
              <w:left w:val="nil"/>
              <w:bottom w:val="single" w:sz="4" w:space="0" w:color="auto"/>
              <w:right w:val="nil"/>
            </w:tcBorders>
            <w:shd w:val="clear" w:color="auto" w:fill="auto"/>
            <w:vAlign w:val="center"/>
          </w:tcPr>
          <w:p w14:paraId="5CBF9C7B" w14:textId="70033867" w:rsidR="00122461" w:rsidRPr="00453352" w:rsidRDefault="00122461" w:rsidP="00122461">
            <w:pPr>
              <w:ind w:right="-72"/>
              <w:jc w:val="right"/>
              <w:rPr>
                <w:rFonts w:cs="Arial"/>
                <w:color w:val="000000"/>
                <w:sz w:val="18"/>
                <w:szCs w:val="18"/>
              </w:rPr>
            </w:pPr>
            <w:r w:rsidRPr="00797B90">
              <w:rPr>
                <w:rFonts w:cs="Arial"/>
                <w:sz w:val="18"/>
                <w:szCs w:val="18"/>
                <w:lang w:val="en-GB"/>
              </w:rPr>
              <w:t>3</w:t>
            </w:r>
            <w:r w:rsidRPr="00654230">
              <w:rPr>
                <w:rFonts w:cs="Arial"/>
                <w:sz w:val="18"/>
                <w:szCs w:val="18"/>
              </w:rPr>
              <w:t>,</w:t>
            </w:r>
            <w:r w:rsidRPr="00797B90">
              <w:rPr>
                <w:rFonts w:cs="Arial"/>
                <w:sz w:val="18"/>
                <w:szCs w:val="18"/>
                <w:lang w:val="en-GB"/>
              </w:rPr>
              <w:t>490</w:t>
            </w:r>
            <w:r w:rsidRPr="00654230">
              <w:rPr>
                <w:rFonts w:cs="Arial"/>
                <w:sz w:val="18"/>
                <w:szCs w:val="18"/>
              </w:rPr>
              <w:t>,</w:t>
            </w:r>
            <w:r w:rsidRPr="00797B90">
              <w:rPr>
                <w:rFonts w:cs="Arial"/>
                <w:sz w:val="18"/>
                <w:szCs w:val="18"/>
                <w:lang w:val="en-GB"/>
              </w:rPr>
              <w:t>613</w:t>
            </w:r>
          </w:p>
        </w:tc>
        <w:tc>
          <w:tcPr>
            <w:tcW w:w="1368" w:type="dxa"/>
            <w:tcBorders>
              <w:top w:val="nil"/>
              <w:left w:val="nil"/>
              <w:bottom w:val="single" w:sz="4" w:space="0" w:color="auto"/>
              <w:right w:val="nil"/>
            </w:tcBorders>
            <w:shd w:val="clear" w:color="auto" w:fill="FAFAFA"/>
            <w:vAlign w:val="center"/>
          </w:tcPr>
          <w:p w14:paraId="3DE311E5" w14:textId="51B98FBC" w:rsidR="00122461" w:rsidRPr="00453352" w:rsidRDefault="00122461" w:rsidP="00122461">
            <w:pPr>
              <w:ind w:right="-72"/>
              <w:jc w:val="right"/>
              <w:rPr>
                <w:rFonts w:cs="Arial"/>
                <w:color w:val="000000"/>
                <w:sz w:val="18"/>
                <w:szCs w:val="18"/>
              </w:rPr>
            </w:pPr>
            <w:r w:rsidRPr="00122461">
              <w:rPr>
                <w:rFonts w:cs="Arial"/>
                <w:color w:val="000000"/>
                <w:sz w:val="18"/>
                <w:szCs w:val="18"/>
              </w:rPr>
              <w:t>182,169,020</w:t>
            </w:r>
          </w:p>
        </w:tc>
        <w:tc>
          <w:tcPr>
            <w:tcW w:w="1368" w:type="dxa"/>
            <w:tcBorders>
              <w:top w:val="nil"/>
              <w:left w:val="nil"/>
              <w:bottom w:val="single" w:sz="4" w:space="0" w:color="auto"/>
              <w:right w:val="nil"/>
            </w:tcBorders>
            <w:shd w:val="clear" w:color="auto" w:fill="auto"/>
            <w:vAlign w:val="center"/>
          </w:tcPr>
          <w:p w14:paraId="4B3257A8" w14:textId="2C6DE303" w:rsidR="00122461" w:rsidRPr="00453352" w:rsidRDefault="00122461" w:rsidP="00122461">
            <w:pPr>
              <w:ind w:right="-72"/>
              <w:jc w:val="right"/>
              <w:rPr>
                <w:rFonts w:cs="Arial"/>
                <w:color w:val="000000"/>
                <w:sz w:val="18"/>
                <w:szCs w:val="18"/>
              </w:rPr>
            </w:pPr>
            <w:r w:rsidRPr="00797B90">
              <w:rPr>
                <w:rFonts w:cs="Arial"/>
                <w:sz w:val="18"/>
                <w:szCs w:val="18"/>
                <w:lang w:val="en-GB"/>
              </w:rPr>
              <w:t>219</w:t>
            </w:r>
            <w:r w:rsidRPr="00654230">
              <w:rPr>
                <w:rFonts w:cs="Arial"/>
                <w:sz w:val="18"/>
                <w:szCs w:val="18"/>
              </w:rPr>
              <w:t>,</w:t>
            </w:r>
            <w:r w:rsidRPr="00797B90">
              <w:rPr>
                <w:rFonts w:cs="Arial"/>
                <w:sz w:val="18"/>
                <w:szCs w:val="18"/>
                <w:lang w:val="en-GB"/>
              </w:rPr>
              <w:t>342</w:t>
            </w:r>
            <w:r w:rsidRPr="00654230">
              <w:rPr>
                <w:rFonts w:cs="Arial"/>
                <w:sz w:val="18"/>
                <w:szCs w:val="18"/>
              </w:rPr>
              <w:t>,</w:t>
            </w:r>
            <w:r w:rsidRPr="00797B90">
              <w:rPr>
                <w:rFonts w:cs="Arial"/>
                <w:sz w:val="18"/>
                <w:szCs w:val="18"/>
                <w:lang w:val="en-GB"/>
              </w:rPr>
              <w:t>151</w:t>
            </w:r>
          </w:p>
        </w:tc>
      </w:tr>
      <w:tr w:rsidR="00122461" w:rsidRPr="00453352" w14:paraId="4F23CA9B" w14:textId="77777777" w:rsidTr="00EE090B">
        <w:trPr>
          <w:trHeight w:val="20"/>
        </w:trPr>
        <w:tc>
          <w:tcPr>
            <w:tcW w:w="4464" w:type="dxa"/>
            <w:vAlign w:val="center"/>
          </w:tcPr>
          <w:p w14:paraId="39F181B4" w14:textId="77777777" w:rsidR="00122461" w:rsidRPr="00453352" w:rsidRDefault="00122461" w:rsidP="00122461">
            <w:pPr>
              <w:ind w:left="-86" w:right="-72"/>
              <w:jc w:val="left"/>
              <w:rPr>
                <w:rFonts w:eastAsia="Times New Roman" w:cs="Arial"/>
                <w:b/>
                <w:bCs/>
                <w:color w:val="000000"/>
                <w:sz w:val="18"/>
                <w:szCs w:val="18"/>
                <w:lang w:val="en-GB" w:eastAsia="en-GB"/>
              </w:rPr>
            </w:pPr>
            <w:r w:rsidRPr="00453352">
              <w:rPr>
                <w:rFonts w:eastAsia="Times New Roman" w:cs="Arial"/>
                <w:color w:val="000000"/>
                <w:sz w:val="18"/>
                <w:szCs w:val="18"/>
                <w:lang w:eastAsia="en-GB"/>
              </w:rPr>
              <w:t>Timing of revenue recognition:</w:t>
            </w:r>
          </w:p>
        </w:tc>
        <w:tc>
          <w:tcPr>
            <w:tcW w:w="1368" w:type="dxa"/>
            <w:tcBorders>
              <w:top w:val="single" w:sz="4" w:space="0" w:color="auto"/>
            </w:tcBorders>
            <w:shd w:val="clear" w:color="auto" w:fill="FAFAFA"/>
            <w:vAlign w:val="center"/>
          </w:tcPr>
          <w:p w14:paraId="0109A2BF" w14:textId="77777777" w:rsidR="00122461" w:rsidRPr="00453352" w:rsidRDefault="00122461" w:rsidP="00122461">
            <w:pPr>
              <w:ind w:right="-72"/>
              <w:jc w:val="right"/>
              <w:rPr>
                <w:rFonts w:cs="Arial"/>
                <w:b/>
                <w:bCs/>
                <w:color w:val="000000"/>
                <w:sz w:val="18"/>
                <w:szCs w:val="18"/>
              </w:rPr>
            </w:pPr>
          </w:p>
        </w:tc>
        <w:tc>
          <w:tcPr>
            <w:tcW w:w="1368" w:type="dxa"/>
            <w:tcBorders>
              <w:top w:val="single" w:sz="4" w:space="0" w:color="auto"/>
            </w:tcBorders>
            <w:vAlign w:val="center"/>
          </w:tcPr>
          <w:p w14:paraId="69B53062" w14:textId="77777777" w:rsidR="00122461" w:rsidRPr="00453352" w:rsidRDefault="00122461" w:rsidP="00122461">
            <w:pPr>
              <w:ind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FAFAFA"/>
            <w:vAlign w:val="center"/>
          </w:tcPr>
          <w:p w14:paraId="670E05E1" w14:textId="77777777" w:rsidR="00122461" w:rsidRPr="00453352" w:rsidRDefault="00122461" w:rsidP="00122461">
            <w:pPr>
              <w:ind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auto"/>
            <w:vAlign w:val="center"/>
          </w:tcPr>
          <w:p w14:paraId="20046BB9" w14:textId="77777777" w:rsidR="00122461" w:rsidRPr="00453352" w:rsidRDefault="00122461" w:rsidP="00122461">
            <w:pPr>
              <w:ind w:right="-72"/>
              <w:jc w:val="right"/>
              <w:rPr>
                <w:rFonts w:cs="Arial"/>
                <w:b/>
                <w:bCs/>
                <w:color w:val="000000"/>
                <w:sz w:val="18"/>
                <w:szCs w:val="18"/>
              </w:rPr>
            </w:pPr>
          </w:p>
        </w:tc>
        <w:tc>
          <w:tcPr>
            <w:tcW w:w="1368" w:type="dxa"/>
            <w:tcBorders>
              <w:top w:val="single" w:sz="4" w:space="0" w:color="auto"/>
              <w:left w:val="nil"/>
              <w:right w:val="nil"/>
            </w:tcBorders>
            <w:shd w:val="clear" w:color="auto" w:fill="FAFAFA"/>
            <w:vAlign w:val="center"/>
          </w:tcPr>
          <w:p w14:paraId="64A549A8" w14:textId="77777777" w:rsidR="00122461" w:rsidRPr="00453352" w:rsidRDefault="00122461" w:rsidP="00122461">
            <w:pPr>
              <w:ind w:right="-72"/>
              <w:jc w:val="right"/>
              <w:rPr>
                <w:rFonts w:cs="Arial"/>
                <w:b/>
                <w:bCs/>
                <w:color w:val="000000"/>
                <w:sz w:val="18"/>
                <w:szCs w:val="18"/>
              </w:rPr>
            </w:pPr>
          </w:p>
        </w:tc>
        <w:tc>
          <w:tcPr>
            <w:tcW w:w="1368" w:type="dxa"/>
            <w:tcBorders>
              <w:top w:val="single" w:sz="4" w:space="0" w:color="auto"/>
              <w:left w:val="nil"/>
              <w:right w:val="nil"/>
            </w:tcBorders>
            <w:shd w:val="clear" w:color="auto" w:fill="auto"/>
            <w:vAlign w:val="center"/>
          </w:tcPr>
          <w:p w14:paraId="3407ADBD" w14:textId="77777777" w:rsidR="00122461" w:rsidRPr="00453352" w:rsidRDefault="00122461" w:rsidP="00122461">
            <w:pPr>
              <w:ind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FAFAFA"/>
            <w:vAlign w:val="center"/>
          </w:tcPr>
          <w:p w14:paraId="25A1013B" w14:textId="77777777" w:rsidR="00122461" w:rsidRPr="00453352" w:rsidRDefault="00122461" w:rsidP="00122461">
            <w:pPr>
              <w:ind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auto"/>
            <w:vAlign w:val="center"/>
          </w:tcPr>
          <w:p w14:paraId="2CB8F88B" w14:textId="77777777" w:rsidR="00122461" w:rsidRPr="00453352" w:rsidRDefault="00122461" w:rsidP="00122461">
            <w:pPr>
              <w:ind w:right="-72"/>
              <w:jc w:val="right"/>
              <w:rPr>
                <w:rFonts w:cs="Arial"/>
                <w:b/>
                <w:bCs/>
                <w:color w:val="000000"/>
                <w:sz w:val="18"/>
                <w:szCs w:val="18"/>
              </w:rPr>
            </w:pPr>
          </w:p>
        </w:tc>
      </w:tr>
      <w:tr w:rsidR="00122461" w:rsidRPr="00453352" w14:paraId="2D58815A" w14:textId="77777777" w:rsidTr="00617068">
        <w:trPr>
          <w:trHeight w:val="20"/>
        </w:trPr>
        <w:tc>
          <w:tcPr>
            <w:tcW w:w="4464" w:type="dxa"/>
            <w:vAlign w:val="center"/>
          </w:tcPr>
          <w:p w14:paraId="2B207B8B" w14:textId="77777777" w:rsidR="00122461" w:rsidRPr="00453352" w:rsidRDefault="00122461" w:rsidP="00122461">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At a point in time</w:t>
            </w:r>
          </w:p>
        </w:tc>
        <w:tc>
          <w:tcPr>
            <w:tcW w:w="1368" w:type="dxa"/>
            <w:shd w:val="clear" w:color="auto" w:fill="FAFAFA"/>
            <w:vAlign w:val="center"/>
          </w:tcPr>
          <w:p w14:paraId="1830582B" w14:textId="53C8B925" w:rsidR="00122461" w:rsidRPr="00453352" w:rsidRDefault="00122461" w:rsidP="00122461">
            <w:pPr>
              <w:ind w:right="-72"/>
              <w:jc w:val="right"/>
              <w:rPr>
                <w:rFonts w:cs="Arial"/>
                <w:color w:val="000000"/>
                <w:sz w:val="18"/>
                <w:szCs w:val="18"/>
              </w:rPr>
            </w:pPr>
            <w:r>
              <w:rPr>
                <w:rFonts w:cs="Arial"/>
                <w:color w:val="000000"/>
                <w:sz w:val="18"/>
                <w:szCs w:val="18"/>
              </w:rPr>
              <w:t>-</w:t>
            </w:r>
          </w:p>
        </w:tc>
        <w:tc>
          <w:tcPr>
            <w:tcW w:w="1368" w:type="dxa"/>
            <w:vAlign w:val="center"/>
          </w:tcPr>
          <w:p w14:paraId="11B326D7" w14:textId="3BC186C3" w:rsidR="00122461" w:rsidRPr="00453352" w:rsidRDefault="00122461" w:rsidP="00122461">
            <w:pPr>
              <w:ind w:right="-72"/>
              <w:jc w:val="right"/>
              <w:rPr>
                <w:rFonts w:cs="Arial"/>
                <w:color w:val="000000"/>
                <w:sz w:val="18"/>
                <w:szCs w:val="18"/>
              </w:rPr>
            </w:pPr>
            <w:r w:rsidRPr="00654230">
              <w:rPr>
                <w:rFonts w:cs="Arial"/>
                <w:sz w:val="18"/>
                <w:szCs w:val="18"/>
                <w:lang w:val="en-GB"/>
              </w:rPr>
              <w:t>-</w:t>
            </w:r>
          </w:p>
        </w:tc>
        <w:tc>
          <w:tcPr>
            <w:tcW w:w="1368" w:type="dxa"/>
            <w:tcBorders>
              <w:top w:val="nil"/>
              <w:left w:val="nil"/>
              <w:right w:val="nil"/>
            </w:tcBorders>
            <w:shd w:val="clear" w:color="auto" w:fill="FAFAFA"/>
            <w:vAlign w:val="center"/>
          </w:tcPr>
          <w:p w14:paraId="20E5C8F2" w14:textId="027FC64D" w:rsidR="00122461" w:rsidRPr="00453352" w:rsidRDefault="00122461" w:rsidP="00122461">
            <w:pPr>
              <w:ind w:right="-72"/>
              <w:jc w:val="right"/>
              <w:rPr>
                <w:rFonts w:cs="Arial"/>
                <w:color w:val="000000"/>
                <w:sz w:val="18"/>
                <w:szCs w:val="18"/>
              </w:rPr>
            </w:pPr>
            <w:r>
              <w:rPr>
                <w:rFonts w:cs="Arial"/>
                <w:color w:val="000000"/>
                <w:sz w:val="18"/>
                <w:szCs w:val="18"/>
              </w:rPr>
              <w:t>-</w:t>
            </w:r>
          </w:p>
        </w:tc>
        <w:tc>
          <w:tcPr>
            <w:tcW w:w="1368" w:type="dxa"/>
            <w:tcBorders>
              <w:top w:val="nil"/>
              <w:left w:val="nil"/>
              <w:right w:val="nil"/>
            </w:tcBorders>
            <w:shd w:val="clear" w:color="auto" w:fill="auto"/>
            <w:vAlign w:val="center"/>
          </w:tcPr>
          <w:p w14:paraId="2A5AA04A" w14:textId="0D12EB32" w:rsidR="00122461" w:rsidRPr="00453352" w:rsidRDefault="00122461" w:rsidP="00122461">
            <w:pPr>
              <w:ind w:right="-72"/>
              <w:jc w:val="right"/>
              <w:rPr>
                <w:rFonts w:cs="Arial"/>
                <w:color w:val="000000"/>
                <w:sz w:val="18"/>
                <w:szCs w:val="18"/>
              </w:rPr>
            </w:pPr>
            <w:r w:rsidRPr="00654230">
              <w:rPr>
                <w:rFonts w:cs="Arial"/>
                <w:sz w:val="18"/>
                <w:szCs w:val="18"/>
              </w:rPr>
              <w:t>-</w:t>
            </w:r>
          </w:p>
        </w:tc>
        <w:tc>
          <w:tcPr>
            <w:tcW w:w="1368" w:type="dxa"/>
            <w:tcBorders>
              <w:top w:val="nil"/>
              <w:left w:val="nil"/>
              <w:right w:val="nil"/>
            </w:tcBorders>
            <w:shd w:val="clear" w:color="auto" w:fill="FAFAFA"/>
            <w:vAlign w:val="center"/>
          </w:tcPr>
          <w:p w14:paraId="71C40F72" w14:textId="00DB02E9" w:rsidR="00122461" w:rsidRPr="00453352" w:rsidRDefault="00122461" w:rsidP="00122461">
            <w:pPr>
              <w:ind w:right="-72"/>
              <w:jc w:val="right"/>
              <w:rPr>
                <w:rFonts w:cs="Arial"/>
                <w:color w:val="000000"/>
                <w:sz w:val="18"/>
                <w:szCs w:val="18"/>
              </w:rPr>
            </w:pPr>
            <w:r w:rsidRPr="00122461">
              <w:rPr>
                <w:rFonts w:cs="Arial"/>
                <w:color w:val="000000"/>
                <w:sz w:val="18"/>
                <w:szCs w:val="18"/>
              </w:rPr>
              <w:t>1,386,326</w:t>
            </w:r>
          </w:p>
        </w:tc>
        <w:tc>
          <w:tcPr>
            <w:tcW w:w="1368" w:type="dxa"/>
            <w:tcBorders>
              <w:top w:val="nil"/>
              <w:left w:val="nil"/>
              <w:right w:val="nil"/>
            </w:tcBorders>
            <w:shd w:val="clear" w:color="auto" w:fill="auto"/>
            <w:vAlign w:val="center"/>
          </w:tcPr>
          <w:p w14:paraId="09917D15" w14:textId="484AAB14" w:rsidR="00122461" w:rsidRPr="00453352" w:rsidRDefault="00122461" w:rsidP="00122461">
            <w:pPr>
              <w:ind w:right="-72"/>
              <w:jc w:val="right"/>
              <w:rPr>
                <w:rFonts w:cs="Arial"/>
                <w:color w:val="000000"/>
                <w:sz w:val="18"/>
                <w:szCs w:val="18"/>
              </w:rPr>
            </w:pPr>
            <w:r w:rsidRPr="00797B90">
              <w:rPr>
                <w:rFonts w:cs="Arial"/>
                <w:sz w:val="18"/>
                <w:szCs w:val="18"/>
                <w:lang w:val="en-GB"/>
              </w:rPr>
              <w:t>3</w:t>
            </w:r>
            <w:r w:rsidRPr="00654230">
              <w:rPr>
                <w:rFonts w:cs="Arial"/>
                <w:sz w:val="18"/>
                <w:szCs w:val="18"/>
              </w:rPr>
              <w:t>,</w:t>
            </w:r>
            <w:r w:rsidRPr="00797B90">
              <w:rPr>
                <w:rFonts w:cs="Arial"/>
                <w:sz w:val="18"/>
                <w:szCs w:val="18"/>
                <w:lang w:val="en-GB"/>
              </w:rPr>
              <w:t>415</w:t>
            </w:r>
            <w:r w:rsidRPr="00654230">
              <w:rPr>
                <w:rFonts w:cs="Arial"/>
                <w:sz w:val="18"/>
                <w:szCs w:val="18"/>
              </w:rPr>
              <w:t>,</w:t>
            </w:r>
            <w:r w:rsidRPr="00797B90">
              <w:rPr>
                <w:rFonts w:cs="Arial"/>
                <w:sz w:val="18"/>
                <w:szCs w:val="18"/>
                <w:lang w:val="en-GB"/>
              </w:rPr>
              <w:t>679</w:t>
            </w:r>
          </w:p>
        </w:tc>
        <w:tc>
          <w:tcPr>
            <w:tcW w:w="1368" w:type="dxa"/>
            <w:tcBorders>
              <w:top w:val="nil"/>
              <w:left w:val="nil"/>
              <w:right w:val="nil"/>
            </w:tcBorders>
            <w:shd w:val="clear" w:color="auto" w:fill="FAFAFA"/>
            <w:vAlign w:val="center"/>
          </w:tcPr>
          <w:p w14:paraId="2D783B10" w14:textId="68C2878B" w:rsidR="00122461" w:rsidRPr="00453352" w:rsidRDefault="00122461" w:rsidP="00122461">
            <w:pPr>
              <w:ind w:right="-72"/>
              <w:jc w:val="right"/>
              <w:rPr>
                <w:rFonts w:cs="Arial"/>
                <w:color w:val="000000"/>
                <w:sz w:val="18"/>
                <w:szCs w:val="18"/>
              </w:rPr>
            </w:pPr>
            <w:r w:rsidRPr="00122461">
              <w:rPr>
                <w:rFonts w:cs="Arial"/>
                <w:color w:val="000000"/>
                <w:sz w:val="18"/>
                <w:szCs w:val="18"/>
              </w:rPr>
              <w:t>1,386,326</w:t>
            </w:r>
          </w:p>
        </w:tc>
        <w:tc>
          <w:tcPr>
            <w:tcW w:w="1368" w:type="dxa"/>
            <w:tcBorders>
              <w:top w:val="nil"/>
              <w:left w:val="nil"/>
              <w:right w:val="nil"/>
            </w:tcBorders>
            <w:shd w:val="clear" w:color="auto" w:fill="auto"/>
            <w:vAlign w:val="center"/>
          </w:tcPr>
          <w:p w14:paraId="787EA3A2" w14:textId="487BCF83" w:rsidR="00122461" w:rsidRPr="00453352" w:rsidRDefault="00122461" w:rsidP="00122461">
            <w:pPr>
              <w:ind w:right="-72"/>
              <w:jc w:val="right"/>
              <w:rPr>
                <w:rFonts w:cs="Arial"/>
                <w:color w:val="000000"/>
                <w:sz w:val="18"/>
                <w:szCs w:val="18"/>
              </w:rPr>
            </w:pPr>
            <w:r w:rsidRPr="00797B90">
              <w:rPr>
                <w:rFonts w:cs="Arial"/>
                <w:sz w:val="18"/>
                <w:szCs w:val="18"/>
                <w:lang w:val="en-GB"/>
              </w:rPr>
              <w:t>3</w:t>
            </w:r>
            <w:r w:rsidRPr="00654230">
              <w:rPr>
                <w:rFonts w:cs="Arial"/>
                <w:sz w:val="18"/>
                <w:szCs w:val="18"/>
              </w:rPr>
              <w:t>,</w:t>
            </w:r>
            <w:r w:rsidRPr="00797B90">
              <w:rPr>
                <w:rFonts w:cs="Arial"/>
                <w:sz w:val="18"/>
                <w:szCs w:val="18"/>
                <w:lang w:val="en-GB"/>
              </w:rPr>
              <w:t>415</w:t>
            </w:r>
            <w:r w:rsidRPr="00654230">
              <w:rPr>
                <w:rFonts w:cs="Arial"/>
                <w:sz w:val="18"/>
                <w:szCs w:val="18"/>
              </w:rPr>
              <w:t>,</w:t>
            </w:r>
            <w:r w:rsidRPr="00797B90">
              <w:rPr>
                <w:rFonts w:cs="Arial"/>
                <w:sz w:val="18"/>
                <w:szCs w:val="18"/>
                <w:lang w:val="en-GB"/>
              </w:rPr>
              <w:t>679</w:t>
            </w:r>
          </w:p>
        </w:tc>
      </w:tr>
      <w:tr w:rsidR="00122461" w:rsidRPr="00453352" w14:paraId="373638B2" w14:textId="77777777" w:rsidTr="00617068">
        <w:trPr>
          <w:trHeight w:val="20"/>
        </w:trPr>
        <w:tc>
          <w:tcPr>
            <w:tcW w:w="4464" w:type="dxa"/>
            <w:vAlign w:val="center"/>
          </w:tcPr>
          <w:p w14:paraId="37672B25" w14:textId="77777777" w:rsidR="00122461" w:rsidRPr="00453352" w:rsidRDefault="00122461" w:rsidP="00122461">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Over time</w:t>
            </w:r>
          </w:p>
        </w:tc>
        <w:tc>
          <w:tcPr>
            <w:tcW w:w="1368" w:type="dxa"/>
            <w:tcBorders>
              <w:bottom w:val="single" w:sz="4" w:space="0" w:color="auto"/>
            </w:tcBorders>
            <w:shd w:val="clear" w:color="auto" w:fill="FAFAFA"/>
            <w:vAlign w:val="center"/>
          </w:tcPr>
          <w:p w14:paraId="0BEEEEEE" w14:textId="6B8D07DE" w:rsidR="00122461" w:rsidRPr="00453352" w:rsidRDefault="00122461" w:rsidP="00122461">
            <w:pPr>
              <w:ind w:right="-72"/>
              <w:jc w:val="right"/>
              <w:rPr>
                <w:rFonts w:cs="Arial"/>
                <w:color w:val="000000"/>
                <w:sz w:val="18"/>
                <w:szCs w:val="18"/>
              </w:rPr>
            </w:pPr>
            <w:r w:rsidRPr="00015302">
              <w:rPr>
                <w:rFonts w:eastAsia="Times New Roman" w:cs="Arial"/>
                <w:color w:val="000000"/>
                <w:sz w:val="18"/>
                <w:szCs w:val="18"/>
                <w:lang w:val="en-GB" w:eastAsia="en-GB"/>
              </w:rPr>
              <w:t>73,556,759</w:t>
            </w:r>
          </w:p>
        </w:tc>
        <w:tc>
          <w:tcPr>
            <w:tcW w:w="1368" w:type="dxa"/>
            <w:tcBorders>
              <w:bottom w:val="single" w:sz="4" w:space="0" w:color="auto"/>
            </w:tcBorders>
            <w:vAlign w:val="center"/>
          </w:tcPr>
          <w:p w14:paraId="6850D4AF" w14:textId="7BC812B8" w:rsidR="00122461" w:rsidRPr="00453352" w:rsidRDefault="00122461" w:rsidP="00122461">
            <w:pPr>
              <w:ind w:right="-72"/>
              <w:jc w:val="right"/>
              <w:rPr>
                <w:rFonts w:cs="Arial"/>
                <w:color w:val="000000"/>
                <w:sz w:val="18"/>
                <w:szCs w:val="18"/>
              </w:rPr>
            </w:pPr>
            <w:r w:rsidRPr="00797B90">
              <w:rPr>
                <w:rFonts w:cs="Arial"/>
                <w:sz w:val="18"/>
                <w:szCs w:val="18"/>
                <w:lang w:val="en-GB"/>
              </w:rPr>
              <w:t>95</w:t>
            </w:r>
            <w:r w:rsidRPr="00654230">
              <w:rPr>
                <w:rFonts w:cs="Arial"/>
                <w:sz w:val="18"/>
                <w:szCs w:val="18"/>
              </w:rPr>
              <w:t>,</w:t>
            </w:r>
            <w:r w:rsidRPr="00797B90">
              <w:rPr>
                <w:rFonts w:cs="Arial"/>
                <w:sz w:val="18"/>
                <w:szCs w:val="18"/>
                <w:lang w:val="en-GB"/>
              </w:rPr>
              <w:t>446</w:t>
            </w:r>
            <w:r w:rsidRPr="00654230">
              <w:rPr>
                <w:rFonts w:cs="Arial"/>
                <w:sz w:val="18"/>
                <w:szCs w:val="18"/>
              </w:rPr>
              <w:t>,</w:t>
            </w:r>
            <w:r w:rsidRPr="00797B90">
              <w:rPr>
                <w:rFonts w:cs="Arial"/>
                <w:sz w:val="18"/>
                <w:szCs w:val="18"/>
                <w:lang w:val="en-GB"/>
              </w:rPr>
              <w:t>713</w:t>
            </w:r>
          </w:p>
        </w:tc>
        <w:tc>
          <w:tcPr>
            <w:tcW w:w="1368" w:type="dxa"/>
            <w:tcBorders>
              <w:top w:val="nil"/>
              <w:left w:val="nil"/>
              <w:bottom w:val="single" w:sz="4" w:space="0" w:color="auto"/>
              <w:right w:val="nil"/>
            </w:tcBorders>
            <w:shd w:val="clear" w:color="auto" w:fill="FAFAFA"/>
            <w:vAlign w:val="center"/>
          </w:tcPr>
          <w:p w14:paraId="7FFC2E90" w14:textId="28C2EA38" w:rsidR="00122461" w:rsidRPr="00453352" w:rsidRDefault="00122461" w:rsidP="00122461">
            <w:pPr>
              <w:ind w:right="-72"/>
              <w:jc w:val="right"/>
              <w:rPr>
                <w:rFonts w:cs="Arial"/>
                <w:color w:val="000000"/>
                <w:sz w:val="18"/>
                <w:szCs w:val="18"/>
              </w:rPr>
            </w:pPr>
            <w:r w:rsidRPr="00122461">
              <w:rPr>
                <w:rFonts w:cs="Arial"/>
                <w:color w:val="000000"/>
                <w:sz w:val="18"/>
                <w:szCs w:val="18"/>
              </w:rPr>
              <w:t>106,416,731</w:t>
            </w:r>
          </w:p>
        </w:tc>
        <w:tc>
          <w:tcPr>
            <w:tcW w:w="1368" w:type="dxa"/>
            <w:tcBorders>
              <w:top w:val="nil"/>
              <w:left w:val="nil"/>
              <w:bottom w:val="single" w:sz="4" w:space="0" w:color="auto"/>
              <w:right w:val="nil"/>
            </w:tcBorders>
            <w:shd w:val="clear" w:color="auto" w:fill="auto"/>
            <w:vAlign w:val="center"/>
          </w:tcPr>
          <w:p w14:paraId="08934739" w14:textId="022BC8F8" w:rsidR="00122461" w:rsidRPr="00453352" w:rsidRDefault="00122461" w:rsidP="00122461">
            <w:pPr>
              <w:ind w:right="-72"/>
              <w:jc w:val="right"/>
              <w:rPr>
                <w:rFonts w:cs="Arial"/>
                <w:color w:val="000000"/>
                <w:sz w:val="18"/>
                <w:szCs w:val="18"/>
              </w:rPr>
            </w:pPr>
            <w:r w:rsidRPr="00797B90">
              <w:rPr>
                <w:rFonts w:cs="Arial"/>
                <w:sz w:val="18"/>
                <w:szCs w:val="18"/>
                <w:lang w:val="en-GB"/>
              </w:rPr>
              <w:t>120</w:t>
            </w:r>
            <w:r w:rsidRPr="00654230">
              <w:rPr>
                <w:rFonts w:cs="Arial"/>
                <w:sz w:val="18"/>
                <w:szCs w:val="18"/>
              </w:rPr>
              <w:t>,</w:t>
            </w:r>
            <w:r w:rsidRPr="00797B90">
              <w:rPr>
                <w:rFonts w:cs="Arial"/>
                <w:sz w:val="18"/>
                <w:szCs w:val="18"/>
                <w:lang w:val="en-GB"/>
              </w:rPr>
              <w:t>404</w:t>
            </w:r>
            <w:r w:rsidRPr="00654230">
              <w:rPr>
                <w:rFonts w:cs="Arial"/>
                <w:sz w:val="18"/>
                <w:szCs w:val="18"/>
              </w:rPr>
              <w:t>,</w:t>
            </w:r>
            <w:r w:rsidRPr="00797B90">
              <w:rPr>
                <w:rFonts w:cs="Arial"/>
                <w:sz w:val="18"/>
                <w:szCs w:val="18"/>
                <w:lang w:val="en-GB"/>
              </w:rPr>
              <w:t>82</w:t>
            </w:r>
            <w:r w:rsidRPr="00797B90">
              <w:rPr>
                <w:rFonts w:cs="Browallia New"/>
                <w:sz w:val="18"/>
                <w:szCs w:val="22"/>
                <w:lang w:val="en-GB"/>
              </w:rPr>
              <w:t>5</w:t>
            </w:r>
          </w:p>
        </w:tc>
        <w:tc>
          <w:tcPr>
            <w:tcW w:w="1368" w:type="dxa"/>
            <w:tcBorders>
              <w:left w:val="nil"/>
              <w:bottom w:val="single" w:sz="4" w:space="0" w:color="auto"/>
              <w:right w:val="nil"/>
            </w:tcBorders>
            <w:shd w:val="clear" w:color="auto" w:fill="FAFAFA"/>
            <w:vAlign w:val="center"/>
          </w:tcPr>
          <w:p w14:paraId="15200165" w14:textId="3E0D8376" w:rsidR="00122461" w:rsidRPr="00453352" w:rsidRDefault="00122461" w:rsidP="00122461">
            <w:pPr>
              <w:ind w:right="-72"/>
              <w:jc w:val="right"/>
              <w:rPr>
                <w:rFonts w:cs="Arial"/>
                <w:color w:val="000000"/>
                <w:sz w:val="18"/>
                <w:szCs w:val="18"/>
              </w:rPr>
            </w:pPr>
            <w:r w:rsidRPr="00122461">
              <w:rPr>
                <w:rFonts w:cs="Arial"/>
                <w:color w:val="000000"/>
                <w:sz w:val="18"/>
                <w:szCs w:val="18"/>
              </w:rPr>
              <w:t>809,204</w:t>
            </w:r>
          </w:p>
        </w:tc>
        <w:tc>
          <w:tcPr>
            <w:tcW w:w="1368" w:type="dxa"/>
            <w:tcBorders>
              <w:left w:val="nil"/>
              <w:bottom w:val="single" w:sz="4" w:space="0" w:color="auto"/>
              <w:right w:val="nil"/>
            </w:tcBorders>
            <w:shd w:val="clear" w:color="auto" w:fill="auto"/>
            <w:vAlign w:val="center"/>
          </w:tcPr>
          <w:p w14:paraId="07E22F33" w14:textId="3FF0EC1D" w:rsidR="00122461" w:rsidRPr="00453352" w:rsidRDefault="00122461" w:rsidP="00122461">
            <w:pPr>
              <w:ind w:right="-72"/>
              <w:jc w:val="right"/>
              <w:rPr>
                <w:rFonts w:cs="Arial"/>
                <w:color w:val="000000"/>
                <w:sz w:val="18"/>
                <w:szCs w:val="18"/>
              </w:rPr>
            </w:pPr>
            <w:r w:rsidRPr="00797B90">
              <w:rPr>
                <w:rFonts w:cs="Arial"/>
                <w:sz w:val="18"/>
                <w:szCs w:val="18"/>
                <w:lang w:val="en-GB"/>
              </w:rPr>
              <w:t>74</w:t>
            </w:r>
            <w:r w:rsidRPr="00654230">
              <w:rPr>
                <w:rFonts w:cs="Arial"/>
                <w:sz w:val="18"/>
                <w:szCs w:val="18"/>
              </w:rPr>
              <w:t>,</w:t>
            </w:r>
            <w:r w:rsidRPr="00797B90">
              <w:rPr>
                <w:rFonts w:cs="Arial"/>
                <w:sz w:val="18"/>
                <w:szCs w:val="18"/>
                <w:lang w:val="en-GB"/>
              </w:rPr>
              <w:t>934</w:t>
            </w:r>
          </w:p>
        </w:tc>
        <w:tc>
          <w:tcPr>
            <w:tcW w:w="1368" w:type="dxa"/>
            <w:tcBorders>
              <w:top w:val="nil"/>
              <w:left w:val="nil"/>
              <w:bottom w:val="single" w:sz="4" w:space="0" w:color="auto"/>
              <w:right w:val="nil"/>
            </w:tcBorders>
            <w:shd w:val="clear" w:color="auto" w:fill="FAFAFA"/>
            <w:vAlign w:val="center"/>
          </w:tcPr>
          <w:p w14:paraId="0B397127" w14:textId="5FBE2751" w:rsidR="00122461" w:rsidRPr="00453352" w:rsidRDefault="00122461" w:rsidP="00122461">
            <w:pPr>
              <w:ind w:right="-72"/>
              <w:jc w:val="right"/>
              <w:rPr>
                <w:rFonts w:cs="Arial"/>
                <w:color w:val="000000"/>
                <w:sz w:val="18"/>
                <w:szCs w:val="18"/>
              </w:rPr>
            </w:pPr>
            <w:r w:rsidRPr="00122461">
              <w:rPr>
                <w:rFonts w:cs="Arial"/>
                <w:color w:val="000000"/>
                <w:sz w:val="18"/>
                <w:szCs w:val="18"/>
              </w:rPr>
              <w:t>180,782,694</w:t>
            </w:r>
          </w:p>
        </w:tc>
        <w:tc>
          <w:tcPr>
            <w:tcW w:w="1368" w:type="dxa"/>
            <w:tcBorders>
              <w:top w:val="nil"/>
              <w:left w:val="nil"/>
              <w:bottom w:val="single" w:sz="4" w:space="0" w:color="auto"/>
              <w:right w:val="nil"/>
            </w:tcBorders>
            <w:shd w:val="clear" w:color="auto" w:fill="auto"/>
            <w:vAlign w:val="center"/>
          </w:tcPr>
          <w:p w14:paraId="35B68C6E" w14:textId="0A17C4EE" w:rsidR="00122461" w:rsidRPr="00453352" w:rsidRDefault="00122461" w:rsidP="00122461">
            <w:pPr>
              <w:ind w:right="-72"/>
              <w:jc w:val="right"/>
              <w:rPr>
                <w:rFonts w:cs="Arial"/>
                <w:color w:val="000000"/>
                <w:sz w:val="18"/>
                <w:szCs w:val="18"/>
              </w:rPr>
            </w:pPr>
            <w:r w:rsidRPr="00797B90">
              <w:rPr>
                <w:rFonts w:cs="Arial"/>
                <w:sz w:val="18"/>
                <w:szCs w:val="18"/>
                <w:lang w:val="en-GB"/>
              </w:rPr>
              <w:t>215</w:t>
            </w:r>
            <w:r w:rsidRPr="00654230">
              <w:rPr>
                <w:rFonts w:cs="Arial"/>
                <w:sz w:val="18"/>
                <w:szCs w:val="18"/>
              </w:rPr>
              <w:t>,</w:t>
            </w:r>
            <w:r w:rsidRPr="00797B90">
              <w:rPr>
                <w:rFonts w:cs="Arial"/>
                <w:sz w:val="18"/>
                <w:szCs w:val="18"/>
                <w:lang w:val="en-GB"/>
              </w:rPr>
              <w:t>926</w:t>
            </w:r>
            <w:r w:rsidRPr="00654230">
              <w:rPr>
                <w:rFonts w:cs="Arial"/>
                <w:sz w:val="18"/>
                <w:szCs w:val="18"/>
              </w:rPr>
              <w:t>,</w:t>
            </w:r>
            <w:r w:rsidRPr="00797B90">
              <w:rPr>
                <w:rFonts w:cs="Arial"/>
                <w:sz w:val="18"/>
                <w:szCs w:val="18"/>
                <w:lang w:val="en-GB"/>
              </w:rPr>
              <w:t>472</w:t>
            </w:r>
          </w:p>
        </w:tc>
      </w:tr>
      <w:tr w:rsidR="00122461" w:rsidRPr="00453352" w14:paraId="264F4B7C" w14:textId="77777777" w:rsidTr="00EE090B">
        <w:trPr>
          <w:trHeight w:val="20"/>
        </w:trPr>
        <w:tc>
          <w:tcPr>
            <w:tcW w:w="4464" w:type="dxa"/>
            <w:vAlign w:val="center"/>
          </w:tcPr>
          <w:p w14:paraId="3629CB3F" w14:textId="77777777" w:rsidR="00122461" w:rsidRPr="00453352" w:rsidRDefault="00122461" w:rsidP="00122461">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FAFAFA"/>
            <w:vAlign w:val="center"/>
          </w:tcPr>
          <w:p w14:paraId="7C670DC5"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tcBorders>
            <w:vAlign w:val="center"/>
          </w:tcPr>
          <w:p w14:paraId="18882F43"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3B89D802"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3230A72F"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0F8A837A"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4FE2AB26"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45CCA3C0"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56B2D983" w14:textId="77777777" w:rsidR="00122461" w:rsidRPr="00453352" w:rsidRDefault="00122461" w:rsidP="00122461">
            <w:pPr>
              <w:ind w:right="-72"/>
              <w:jc w:val="right"/>
              <w:rPr>
                <w:rFonts w:cs="Arial"/>
                <w:color w:val="000000"/>
                <w:sz w:val="18"/>
                <w:szCs w:val="18"/>
              </w:rPr>
            </w:pPr>
          </w:p>
        </w:tc>
      </w:tr>
      <w:tr w:rsidR="00122461" w:rsidRPr="00453352" w14:paraId="6307BC0E" w14:textId="77777777" w:rsidTr="00617068">
        <w:trPr>
          <w:trHeight w:val="20"/>
        </w:trPr>
        <w:tc>
          <w:tcPr>
            <w:tcW w:w="4464" w:type="dxa"/>
            <w:vAlign w:val="center"/>
          </w:tcPr>
          <w:p w14:paraId="4B0FA62B" w14:textId="77777777" w:rsidR="00122461" w:rsidRPr="00453352" w:rsidRDefault="00122461" w:rsidP="00122461">
            <w:pPr>
              <w:ind w:left="-86" w:right="-72"/>
              <w:jc w:val="left"/>
              <w:rPr>
                <w:rFonts w:eastAsia="Times New Roman" w:cs="Arial"/>
                <w:color w:val="000000"/>
                <w:sz w:val="18"/>
                <w:szCs w:val="18"/>
                <w:cs/>
                <w:lang w:val="en-GB" w:eastAsia="en-GB"/>
              </w:rPr>
            </w:pPr>
          </w:p>
        </w:tc>
        <w:tc>
          <w:tcPr>
            <w:tcW w:w="1368" w:type="dxa"/>
            <w:tcBorders>
              <w:bottom w:val="single" w:sz="4" w:space="0" w:color="auto"/>
            </w:tcBorders>
            <w:shd w:val="clear" w:color="auto" w:fill="FAFAFA"/>
            <w:vAlign w:val="center"/>
          </w:tcPr>
          <w:p w14:paraId="32669C75" w14:textId="6FBD4985" w:rsidR="00122461" w:rsidRPr="00453352" w:rsidRDefault="00122461" w:rsidP="00122461">
            <w:pPr>
              <w:ind w:right="-72"/>
              <w:jc w:val="right"/>
              <w:rPr>
                <w:rFonts w:cs="Arial"/>
                <w:color w:val="000000"/>
                <w:sz w:val="18"/>
                <w:szCs w:val="18"/>
              </w:rPr>
            </w:pPr>
            <w:r w:rsidRPr="00122461">
              <w:rPr>
                <w:rFonts w:cs="Arial"/>
                <w:color w:val="000000"/>
                <w:sz w:val="18"/>
                <w:szCs w:val="18"/>
              </w:rPr>
              <w:t>73,556,759</w:t>
            </w:r>
          </w:p>
        </w:tc>
        <w:tc>
          <w:tcPr>
            <w:tcW w:w="1368" w:type="dxa"/>
            <w:tcBorders>
              <w:bottom w:val="single" w:sz="4" w:space="0" w:color="auto"/>
            </w:tcBorders>
            <w:vAlign w:val="center"/>
          </w:tcPr>
          <w:p w14:paraId="258D105E" w14:textId="4F046974" w:rsidR="00122461" w:rsidRPr="00453352" w:rsidRDefault="00122461" w:rsidP="00122461">
            <w:pPr>
              <w:ind w:right="-72"/>
              <w:jc w:val="right"/>
              <w:rPr>
                <w:rFonts w:cs="Arial"/>
                <w:color w:val="000000"/>
                <w:sz w:val="18"/>
                <w:szCs w:val="18"/>
              </w:rPr>
            </w:pPr>
            <w:r w:rsidRPr="00797B90">
              <w:rPr>
                <w:rFonts w:cs="Arial"/>
                <w:sz w:val="18"/>
                <w:szCs w:val="18"/>
                <w:lang w:val="en-GB"/>
              </w:rPr>
              <w:t>95</w:t>
            </w:r>
            <w:r w:rsidRPr="00654230">
              <w:rPr>
                <w:rFonts w:cs="Arial"/>
                <w:sz w:val="18"/>
                <w:szCs w:val="18"/>
              </w:rPr>
              <w:t>,</w:t>
            </w:r>
            <w:r w:rsidRPr="00797B90">
              <w:rPr>
                <w:rFonts w:cs="Arial"/>
                <w:sz w:val="18"/>
                <w:szCs w:val="18"/>
                <w:lang w:val="en-GB"/>
              </w:rPr>
              <w:t>446</w:t>
            </w:r>
            <w:r w:rsidRPr="00654230">
              <w:rPr>
                <w:rFonts w:cs="Arial"/>
                <w:sz w:val="18"/>
                <w:szCs w:val="18"/>
              </w:rPr>
              <w:t>,</w:t>
            </w:r>
            <w:r w:rsidRPr="00797B90">
              <w:rPr>
                <w:rFonts w:cs="Arial"/>
                <w:sz w:val="18"/>
                <w:szCs w:val="18"/>
                <w:lang w:val="en-GB"/>
              </w:rPr>
              <w:t>713</w:t>
            </w:r>
          </w:p>
        </w:tc>
        <w:tc>
          <w:tcPr>
            <w:tcW w:w="1368" w:type="dxa"/>
            <w:tcBorders>
              <w:top w:val="nil"/>
              <w:left w:val="nil"/>
              <w:bottom w:val="single" w:sz="4" w:space="0" w:color="auto"/>
              <w:right w:val="nil"/>
            </w:tcBorders>
            <w:shd w:val="clear" w:color="auto" w:fill="FAFAFA"/>
            <w:vAlign w:val="center"/>
          </w:tcPr>
          <w:p w14:paraId="2FB9B426" w14:textId="323D4BA1" w:rsidR="00122461" w:rsidRPr="00453352" w:rsidRDefault="00122461" w:rsidP="00122461">
            <w:pPr>
              <w:ind w:right="-72"/>
              <w:jc w:val="right"/>
              <w:rPr>
                <w:rFonts w:cs="Arial"/>
                <w:color w:val="000000"/>
                <w:sz w:val="18"/>
                <w:szCs w:val="18"/>
              </w:rPr>
            </w:pPr>
            <w:r w:rsidRPr="00122461">
              <w:rPr>
                <w:rFonts w:cs="Arial"/>
                <w:color w:val="000000"/>
                <w:sz w:val="18"/>
                <w:szCs w:val="18"/>
              </w:rPr>
              <w:t>106,416,731</w:t>
            </w:r>
          </w:p>
        </w:tc>
        <w:tc>
          <w:tcPr>
            <w:tcW w:w="1368" w:type="dxa"/>
            <w:tcBorders>
              <w:top w:val="nil"/>
              <w:left w:val="nil"/>
              <w:bottom w:val="single" w:sz="4" w:space="0" w:color="auto"/>
              <w:right w:val="nil"/>
            </w:tcBorders>
            <w:shd w:val="clear" w:color="auto" w:fill="auto"/>
            <w:vAlign w:val="center"/>
          </w:tcPr>
          <w:p w14:paraId="0240F305" w14:textId="20D6F212" w:rsidR="00122461" w:rsidRPr="00453352" w:rsidRDefault="00122461" w:rsidP="00122461">
            <w:pPr>
              <w:ind w:right="-72"/>
              <w:jc w:val="right"/>
              <w:rPr>
                <w:rFonts w:cs="Arial"/>
                <w:color w:val="000000"/>
                <w:sz w:val="18"/>
                <w:szCs w:val="18"/>
              </w:rPr>
            </w:pPr>
            <w:r w:rsidRPr="00797B90">
              <w:rPr>
                <w:rFonts w:cs="Arial"/>
                <w:sz w:val="18"/>
                <w:szCs w:val="18"/>
                <w:lang w:val="en-GB"/>
              </w:rPr>
              <w:t>120</w:t>
            </w:r>
            <w:r w:rsidRPr="00654230">
              <w:rPr>
                <w:rFonts w:cs="Arial"/>
                <w:sz w:val="18"/>
                <w:szCs w:val="18"/>
              </w:rPr>
              <w:t>,</w:t>
            </w:r>
            <w:r w:rsidRPr="00797B90">
              <w:rPr>
                <w:rFonts w:cs="Arial"/>
                <w:sz w:val="18"/>
                <w:szCs w:val="18"/>
                <w:lang w:val="en-GB"/>
              </w:rPr>
              <w:t>404</w:t>
            </w:r>
            <w:r w:rsidRPr="00654230">
              <w:rPr>
                <w:rFonts w:cs="Arial"/>
                <w:sz w:val="18"/>
                <w:szCs w:val="18"/>
              </w:rPr>
              <w:t>,</w:t>
            </w:r>
            <w:r w:rsidRPr="00797B90">
              <w:rPr>
                <w:rFonts w:cs="Arial"/>
                <w:sz w:val="18"/>
                <w:szCs w:val="18"/>
                <w:lang w:val="en-GB"/>
              </w:rPr>
              <w:t>825</w:t>
            </w:r>
          </w:p>
        </w:tc>
        <w:tc>
          <w:tcPr>
            <w:tcW w:w="1368" w:type="dxa"/>
            <w:tcBorders>
              <w:top w:val="nil"/>
              <w:left w:val="nil"/>
              <w:bottom w:val="single" w:sz="4" w:space="0" w:color="auto"/>
              <w:right w:val="nil"/>
            </w:tcBorders>
            <w:shd w:val="clear" w:color="auto" w:fill="FAFAFA"/>
            <w:vAlign w:val="center"/>
          </w:tcPr>
          <w:p w14:paraId="10B7B8CC" w14:textId="303A7489" w:rsidR="00122461" w:rsidRPr="00453352" w:rsidRDefault="00122461" w:rsidP="00122461">
            <w:pPr>
              <w:ind w:right="-72"/>
              <w:jc w:val="right"/>
              <w:rPr>
                <w:rFonts w:cs="Arial"/>
                <w:color w:val="000000"/>
                <w:sz w:val="18"/>
                <w:szCs w:val="18"/>
              </w:rPr>
            </w:pPr>
            <w:r w:rsidRPr="00122461">
              <w:rPr>
                <w:rFonts w:cs="Arial"/>
                <w:color w:val="000000"/>
                <w:sz w:val="18"/>
                <w:szCs w:val="18"/>
              </w:rPr>
              <w:t>2,195,530</w:t>
            </w:r>
          </w:p>
        </w:tc>
        <w:tc>
          <w:tcPr>
            <w:tcW w:w="1368" w:type="dxa"/>
            <w:tcBorders>
              <w:top w:val="nil"/>
              <w:left w:val="nil"/>
              <w:bottom w:val="single" w:sz="4" w:space="0" w:color="auto"/>
              <w:right w:val="nil"/>
            </w:tcBorders>
            <w:shd w:val="clear" w:color="auto" w:fill="auto"/>
            <w:vAlign w:val="center"/>
          </w:tcPr>
          <w:p w14:paraId="73392381" w14:textId="22F53884" w:rsidR="00122461" w:rsidRPr="00453352" w:rsidRDefault="00122461" w:rsidP="00122461">
            <w:pPr>
              <w:ind w:right="-72"/>
              <w:jc w:val="right"/>
              <w:rPr>
                <w:rFonts w:cs="Arial"/>
                <w:color w:val="000000"/>
                <w:sz w:val="18"/>
                <w:szCs w:val="18"/>
              </w:rPr>
            </w:pPr>
            <w:r w:rsidRPr="00797B90">
              <w:rPr>
                <w:rFonts w:cs="Arial"/>
                <w:sz w:val="18"/>
                <w:szCs w:val="18"/>
                <w:lang w:val="en-GB"/>
              </w:rPr>
              <w:t>3</w:t>
            </w:r>
            <w:r w:rsidRPr="00654230">
              <w:rPr>
                <w:rFonts w:cs="Arial"/>
                <w:sz w:val="18"/>
                <w:szCs w:val="18"/>
              </w:rPr>
              <w:t>,</w:t>
            </w:r>
            <w:r w:rsidRPr="00797B90">
              <w:rPr>
                <w:rFonts w:cs="Arial"/>
                <w:sz w:val="18"/>
                <w:szCs w:val="18"/>
                <w:lang w:val="en-GB"/>
              </w:rPr>
              <w:t>490</w:t>
            </w:r>
            <w:r w:rsidRPr="00654230">
              <w:rPr>
                <w:rFonts w:cs="Arial"/>
                <w:sz w:val="18"/>
                <w:szCs w:val="18"/>
              </w:rPr>
              <w:t>,</w:t>
            </w:r>
            <w:r w:rsidRPr="00797B90">
              <w:rPr>
                <w:rFonts w:cs="Arial"/>
                <w:sz w:val="18"/>
                <w:szCs w:val="18"/>
                <w:lang w:val="en-GB"/>
              </w:rPr>
              <w:t>613</w:t>
            </w:r>
          </w:p>
        </w:tc>
        <w:tc>
          <w:tcPr>
            <w:tcW w:w="1368" w:type="dxa"/>
            <w:tcBorders>
              <w:top w:val="nil"/>
              <w:left w:val="nil"/>
              <w:bottom w:val="single" w:sz="4" w:space="0" w:color="auto"/>
              <w:right w:val="nil"/>
            </w:tcBorders>
            <w:shd w:val="clear" w:color="auto" w:fill="FAFAFA"/>
            <w:vAlign w:val="center"/>
          </w:tcPr>
          <w:p w14:paraId="721401F3" w14:textId="773E5F61" w:rsidR="00122461" w:rsidRPr="00453352" w:rsidRDefault="00122461" w:rsidP="00122461">
            <w:pPr>
              <w:ind w:right="-72"/>
              <w:jc w:val="right"/>
              <w:rPr>
                <w:rFonts w:cs="Arial"/>
                <w:color w:val="000000"/>
                <w:sz w:val="18"/>
                <w:szCs w:val="18"/>
              </w:rPr>
            </w:pPr>
            <w:r w:rsidRPr="00122461">
              <w:rPr>
                <w:rFonts w:cs="Arial"/>
                <w:color w:val="000000"/>
                <w:sz w:val="18"/>
                <w:szCs w:val="18"/>
              </w:rPr>
              <w:t>182,169,020</w:t>
            </w:r>
          </w:p>
        </w:tc>
        <w:tc>
          <w:tcPr>
            <w:tcW w:w="1368" w:type="dxa"/>
            <w:tcBorders>
              <w:top w:val="nil"/>
              <w:left w:val="nil"/>
              <w:bottom w:val="single" w:sz="4" w:space="0" w:color="auto"/>
              <w:right w:val="nil"/>
            </w:tcBorders>
            <w:shd w:val="clear" w:color="auto" w:fill="auto"/>
            <w:vAlign w:val="center"/>
          </w:tcPr>
          <w:p w14:paraId="049BAB50" w14:textId="5E4971B8" w:rsidR="00122461" w:rsidRPr="00453352" w:rsidRDefault="00122461" w:rsidP="00122461">
            <w:pPr>
              <w:ind w:right="-72"/>
              <w:jc w:val="right"/>
              <w:rPr>
                <w:rFonts w:cs="Arial"/>
                <w:color w:val="000000"/>
                <w:sz w:val="18"/>
                <w:szCs w:val="18"/>
              </w:rPr>
            </w:pPr>
            <w:r w:rsidRPr="00797B90">
              <w:rPr>
                <w:rFonts w:cs="Arial"/>
                <w:sz w:val="18"/>
                <w:szCs w:val="18"/>
                <w:lang w:val="en-GB"/>
              </w:rPr>
              <w:t>219</w:t>
            </w:r>
            <w:r w:rsidRPr="00654230">
              <w:rPr>
                <w:rFonts w:cs="Arial"/>
                <w:sz w:val="18"/>
                <w:szCs w:val="18"/>
              </w:rPr>
              <w:t>,</w:t>
            </w:r>
            <w:r w:rsidRPr="00797B90">
              <w:rPr>
                <w:rFonts w:cs="Arial"/>
                <w:sz w:val="18"/>
                <w:szCs w:val="18"/>
                <w:lang w:val="en-GB"/>
              </w:rPr>
              <w:t>342</w:t>
            </w:r>
            <w:r w:rsidRPr="00654230">
              <w:rPr>
                <w:rFonts w:cs="Arial"/>
                <w:sz w:val="18"/>
                <w:szCs w:val="18"/>
              </w:rPr>
              <w:t>,</w:t>
            </w:r>
            <w:r w:rsidRPr="00797B90">
              <w:rPr>
                <w:rFonts w:cs="Arial"/>
                <w:sz w:val="18"/>
                <w:szCs w:val="18"/>
                <w:lang w:val="en-GB"/>
              </w:rPr>
              <w:t>151</w:t>
            </w:r>
          </w:p>
        </w:tc>
      </w:tr>
      <w:tr w:rsidR="00122461" w:rsidRPr="00453352" w14:paraId="74A102FD" w14:textId="77777777" w:rsidTr="00EE090B">
        <w:trPr>
          <w:trHeight w:val="20"/>
        </w:trPr>
        <w:tc>
          <w:tcPr>
            <w:tcW w:w="4464" w:type="dxa"/>
            <w:vAlign w:val="center"/>
            <w:hideMark/>
          </w:tcPr>
          <w:p w14:paraId="3AC6546E" w14:textId="77777777" w:rsidR="00122461" w:rsidRPr="00453352" w:rsidRDefault="00122461" w:rsidP="00122461">
            <w:pPr>
              <w:ind w:left="-86" w:right="-72"/>
              <w:jc w:val="lef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center"/>
          </w:tcPr>
          <w:p w14:paraId="65A1D6A7"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tcBorders>
            <w:vAlign w:val="center"/>
          </w:tcPr>
          <w:p w14:paraId="0CB4A494"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091A886D"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59F07C16"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79D5448F"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5B429B9"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6BB156C7"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D5AEF75" w14:textId="77777777" w:rsidR="00122461" w:rsidRPr="00453352" w:rsidRDefault="00122461" w:rsidP="00122461">
            <w:pPr>
              <w:ind w:right="-72"/>
              <w:jc w:val="right"/>
              <w:rPr>
                <w:rFonts w:cs="Arial"/>
                <w:color w:val="000000"/>
                <w:sz w:val="18"/>
                <w:szCs w:val="18"/>
              </w:rPr>
            </w:pPr>
          </w:p>
        </w:tc>
      </w:tr>
      <w:tr w:rsidR="00122461" w:rsidRPr="00453352" w14:paraId="55249E9D" w14:textId="77777777" w:rsidTr="005C3B4C">
        <w:trPr>
          <w:trHeight w:val="20"/>
        </w:trPr>
        <w:tc>
          <w:tcPr>
            <w:tcW w:w="4464" w:type="dxa"/>
            <w:vAlign w:val="center"/>
          </w:tcPr>
          <w:p w14:paraId="5FFC998C" w14:textId="77777777" w:rsidR="00122461" w:rsidRPr="00453352" w:rsidRDefault="00122461" w:rsidP="00122461">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Gross profit</w:t>
            </w:r>
          </w:p>
        </w:tc>
        <w:tc>
          <w:tcPr>
            <w:tcW w:w="1368" w:type="dxa"/>
            <w:shd w:val="clear" w:color="auto" w:fill="FAFAFA"/>
            <w:vAlign w:val="center"/>
          </w:tcPr>
          <w:p w14:paraId="789B7097" w14:textId="02424037" w:rsidR="00122461" w:rsidRPr="00453352" w:rsidRDefault="00122461" w:rsidP="00122461">
            <w:pPr>
              <w:ind w:right="-72"/>
              <w:jc w:val="right"/>
              <w:rPr>
                <w:rFonts w:cs="Arial"/>
                <w:sz w:val="18"/>
                <w:szCs w:val="18"/>
              </w:rPr>
            </w:pPr>
            <w:r w:rsidRPr="00122461">
              <w:rPr>
                <w:rFonts w:cs="Arial"/>
                <w:sz w:val="18"/>
                <w:szCs w:val="18"/>
              </w:rPr>
              <w:t>18,607,074</w:t>
            </w:r>
          </w:p>
        </w:tc>
        <w:tc>
          <w:tcPr>
            <w:tcW w:w="1368" w:type="dxa"/>
            <w:vAlign w:val="center"/>
          </w:tcPr>
          <w:p w14:paraId="7E3B3DCC" w14:textId="13DFFAE3" w:rsidR="00122461" w:rsidRPr="00453352" w:rsidRDefault="00122461" w:rsidP="00122461">
            <w:pPr>
              <w:ind w:right="-72"/>
              <w:jc w:val="right"/>
              <w:rPr>
                <w:rFonts w:cs="Arial"/>
                <w:sz w:val="18"/>
                <w:szCs w:val="18"/>
              </w:rPr>
            </w:pPr>
            <w:r w:rsidRPr="00797B90">
              <w:rPr>
                <w:rFonts w:cs="Arial"/>
                <w:sz w:val="18"/>
                <w:szCs w:val="18"/>
                <w:lang w:val="en-GB"/>
              </w:rPr>
              <w:t>46</w:t>
            </w:r>
            <w:r w:rsidRPr="00654230">
              <w:rPr>
                <w:rFonts w:cs="Arial"/>
                <w:sz w:val="18"/>
                <w:szCs w:val="18"/>
              </w:rPr>
              <w:t>,</w:t>
            </w:r>
            <w:r w:rsidRPr="00797B90">
              <w:rPr>
                <w:rFonts w:cs="Arial"/>
                <w:sz w:val="18"/>
                <w:szCs w:val="18"/>
                <w:lang w:val="en-GB"/>
              </w:rPr>
              <w:t>347</w:t>
            </w:r>
            <w:r w:rsidRPr="00654230">
              <w:rPr>
                <w:rFonts w:cs="Arial"/>
                <w:sz w:val="18"/>
                <w:szCs w:val="18"/>
              </w:rPr>
              <w:t>,</w:t>
            </w:r>
            <w:r w:rsidRPr="00797B90">
              <w:rPr>
                <w:rFonts w:cs="Arial"/>
                <w:sz w:val="18"/>
                <w:szCs w:val="18"/>
                <w:lang w:val="en-GB"/>
              </w:rPr>
              <w:t>687</w:t>
            </w:r>
          </w:p>
        </w:tc>
        <w:tc>
          <w:tcPr>
            <w:tcW w:w="1368" w:type="dxa"/>
            <w:tcBorders>
              <w:top w:val="nil"/>
              <w:left w:val="nil"/>
              <w:bottom w:val="nil"/>
              <w:right w:val="nil"/>
            </w:tcBorders>
            <w:shd w:val="clear" w:color="auto" w:fill="FAFAFA"/>
            <w:vAlign w:val="center"/>
          </w:tcPr>
          <w:p w14:paraId="41BEBF82" w14:textId="5B1A0CF6" w:rsidR="00122461" w:rsidRPr="00453352" w:rsidRDefault="00122461" w:rsidP="00122461">
            <w:pPr>
              <w:ind w:right="-72"/>
              <w:jc w:val="right"/>
              <w:rPr>
                <w:rFonts w:cs="Arial"/>
                <w:sz w:val="18"/>
                <w:szCs w:val="18"/>
              </w:rPr>
            </w:pPr>
            <w:r w:rsidRPr="00122461">
              <w:rPr>
                <w:rFonts w:cs="Arial"/>
                <w:sz w:val="18"/>
                <w:szCs w:val="18"/>
              </w:rPr>
              <w:t>35,552,265</w:t>
            </w:r>
          </w:p>
        </w:tc>
        <w:tc>
          <w:tcPr>
            <w:tcW w:w="1368" w:type="dxa"/>
            <w:tcBorders>
              <w:top w:val="nil"/>
              <w:left w:val="nil"/>
              <w:bottom w:val="nil"/>
              <w:right w:val="nil"/>
            </w:tcBorders>
            <w:shd w:val="clear" w:color="auto" w:fill="auto"/>
            <w:vAlign w:val="center"/>
          </w:tcPr>
          <w:p w14:paraId="4DC5B691" w14:textId="4328993E" w:rsidR="00122461" w:rsidRPr="00453352" w:rsidRDefault="00122461" w:rsidP="00122461">
            <w:pPr>
              <w:ind w:right="-72"/>
              <w:jc w:val="right"/>
              <w:rPr>
                <w:rFonts w:cs="Arial"/>
                <w:sz w:val="18"/>
                <w:szCs w:val="18"/>
              </w:rPr>
            </w:pPr>
            <w:r w:rsidRPr="00797B90">
              <w:rPr>
                <w:rFonts w:cs="Arial"/>
                <w:sz w:val="18"/>
                <w:szCs w:val="18"/>
                <w:lang w:val="en-GB"/>
              </w:rPr>
              <w:t>34</w:t>
            </w:r>
            <w:r w:rsidRPr="00654230">
              <w:rPr>
                <w:rFonts w:cs="Arial"/>
                <w:sz w:val="18"/>
                <w:szCs w:val="18"/>
              </w:rPr>
              <w:t>,</w:t>
            </w:r>
            <w:r w:rsidRPr="00797B90">
              <w:rPr>
                <w:rFonts w:cs="Arial"/>
                <w:sz w:val="18"/>
                <w:szCs w:val="18"/>
                <w:lang w:val="en-GB"/>
              </w:rPr>
              <w:t>761</w:t>
            </w:r>
            <w:r w:rsidRPr="00654230">
              <w:rPr>
                <w:rFonts w:cs="Arial"/>
                <w:sz w:val="18"/>
                <w:szCs w:val="18"/>
              </w:rPr>
              <w:t>,</w:t>
            </w:r>
            <w:r w:rsidRPr="00797B90">
              <w:rPr>
                <w:rFonts w:cs="Arial"/>
                <w:sz w:val="18"/>
                <w:szCs w:val="18"/>
                <w:lang w:val="en-GB"/>
              </w:rPr>
              <w:t>270</w:t>
            </w:r>
          </w:p>
        </w:tc>
        <w:tc>
          <w:tcPr>
            <w:tcW w:w="1368" w:type="dxa"/>
            <w:tcBorders>
              <w:top w:val="nil"/>
              <w:left w:val="nil"/>
              <w:bottom w:val="nil"/>
              <w:right w:val="nil"/>
            </w:tcBorders>
            <w:shd w:val="clear" w:color="auto" w:fill="FAFAFA"/>
            <w:vAlign w:val="center"/>
          </w:tcPr>
          <w:p w14:paraId="34F9B86F" w14:textId="09C46D38" w:rsidR="00122461" w:rsidRPr="00453352" w:rsidRDefault="00122461" w:rsidP="00122461">
            <w:pPr>
              <w:ind w:right="-72"/>
              <w:jc w:val="right"/>
              <w:rPr>
                <w:rFonts w:cs="Arial"/>
                <w:sz w:val="18"/>
                <w:szCs w:val="18"/>
              </w:rPr>
            </w:pPr>
            <w:r w:rsidRPr="00122461">
              <w:rPr>
                <w:rFonts w:cs="Arial"/>
                <w:sz w:val="18"/>
                <w:szCs w:val="18"/>
              </w:rPr>
              <w:t>484,871</w:t>
            </w:r>
          </w:p>
        </w:tc>
        <w:tc>
          <w:tcPr>
            <w:tcW w:w="1368" w:type="dxa"/>
            <w:tcBorders>
              <w:top w:val="nil"/>
              <w:left w:val="nil"/>
              <w:bottom w:val="nil"/>
              <w:right w:val="nil"/>
            </w:tcBorders>
            <w:shd w:val="clear" w:color="auto" w:fill="auto"/>
            <w:vAlign w:val="center"/>
          </w:tcPr>
          <w:p w14:paraId="6B255968" w14:textId="10710D94" w:rsidR="00122461" w:rsidRPr="00453352" w:rsidRDefault="00122461" w:rsidP="00122461">
            <w:pPr>
              <w:ind w:right="-72"/>
              <w:jc w:val="right"/>
              <w:rPr>
                <w:rFonts w:cs="Arial"/>
                <w:sz w:val="18"/>
                <w:szCs w:val="18"/>
              </w:rPr>
            </w:pPr>
            <w:r w:rsidRPr="00797B90">
              <w:rPr>
                <w:rFonts w:cs="Arial"/>
                <w:sz w:val="18"/>
                <w:szCs w:val="18"/>
                <w:lang w:val="en-GB"/>
              </w:rPr>
              <w:t>1</w:t>
            </w:r>
            <w:r w:rsidRPr="00654230">
              <w:rPr>
                <w:rFonts w:cs="Arial"/>
                <w:sz w:val="18"/>
                <w:szCs w:val="18"/>
              </w:rPr>
              <w:t>,</w:t>
            </w:r>
            <w:r w:rsidRPr="00797B90">
              <w:rPr>
                <w:rFonts w:cs="Arial"/>
                <w:sz w:val="18"/>
                <w:szCs w:val="18"/>
                <w:lang w:val="en-GB"/>
              </w:rPr>
              <w:t>983</w:t>
            </w:r>
            <w:r w:rsidRPr="00654230">
              <w:rPr>
                <w:rFonts w:cs="Arial"/>
                <w:sz w:val="18"/>
                <w:szCs w:val="18"/>
              </w:rPr>
              <w:t>,</w:t>
            </w:r>
            <w:r w:rsidRPr="00797B90">
              <w:rPr>
                <w:rFonts w:cs="Arial"/>
                <w:sz w:val="18"/>
                <w:szCs w:val="18"/>
                <w:lang w:val="en-GB"/>
              </w:rPr>
              <w:t>998</w:t>
            </w:r>
          </w:p>
        </w:tc>
        <w:tc>
          <w:tcPr>
            <w:tcW w:w="1368" w:type="dxa"/>
            <w:tcBorders>
              <w:top w:val="nil"/>
              <w:left w:val="nil"/>
              <w:bottom w:val="nil"/>
              <w:right w:val="nil"/>
            </w:tcBorders>
            <w:shd w:val="clear" w:color="auto" w:fill="FAFAFA"/>
            <w:vAlign w:val="center"/>
          </w:tcPr>
          <w:p w14:paraId="12E3D7E1" w14:textId="312C9D4D" w:rsidR="00122461" w:rsidRPr="00453352" w:rsidRDefault="00122461" w:rsidP="00122461">
            <w:pPr>
              <w:ind w:right="-72"/>
              <w:jc w:val="right"/>
              <w:rPr>
                <w:rFonts w:cs="Arial"/>
                <w:sz w:val="18"/>
                <w:szCs w:val="18"/>
              </w:rPr>
            </w:pPr>
            <w:r w:rsidRPr="00122461">
              <w:rPr>
                <w:rFonts w:cs="Arial"/>
                <w:sz w:val="18"/>
                <w:szCs w:val="18"/>
              </w:rPr>
              <w:t>54,644,210</w:t>
            </w:r>
          </w:p>
        </w:tc>
        <w:tc>
          <w:tcPr>
            <w:tcW w:w="1368" w:type="dxa"/>
            <w:tcBorders>
              <w:top w:val="nil"/>
              <w:left w:val="nil"/>
              <w:bottom w:val="nil"/>
              <w:right w:val="nil"/>
            </w:tcBorders>
            <w:shd w:val="clear" w:color="auto" w:fill="auto"/>
            <w:vAlign w:val="center"/>
          </w:tcPr>
          <w:p w14:paraId="49DD9832" w14:textId="0B1F9BC8" w:rsidR="00122461" w:rsidRPr="00453352" w:rsidRDefault="00122461" w:rsidP="00122461">
            <w:pPr>
              <w:ind w:left="-149" w:right="-72" w:hanging="141"/>
              <w:jc w:val="right"/>
              <w:rPr>
                <w:rFonts w:cs="Arial"/>
                <w:sz w:val="18"/>
                <w:szCs w:val="18"/>
              </w:rPr>
            </w:pPr>
            <w:r w:rsidRPr="00797B90">
              <w:rPr>
                <w:rFonts w:cs="Arial"/>
                <w:sz w:val="18"/>
                <w:szCs w:val="18"/>
                <w:lang w:val="en-GB"/>
              </w:rPr>
              <w:t>83</w:t>
            </w:r>
            <w:r w:rsidRPr="00654230">
              <w:rPr>
                <w:rFonts w:cs="Arial"/>
                <w:sz w:val="18"/>
                <w:szCs w:val="18"/>
              </w:rPr>
              <w:t>,</w:t>
            </w:r>
            <w:r w:rsidRPr="00797B90">
              <w:rPr>
                <w:rFonts w:cs="Arial"/>
                <w:sz w:val="18"/>
                <w:szCs w:val="18"/>
                <w:lang w:val="en-GB"/>
              </w:rPr>
              <w:t>092</w:t>
            </w:r>
            <w:r w:rsidRPr="00654230">
              <w:rPr>
                <w:rFonts w:cs="Arial"/>
                <w:sz w:val="18"/>
                <w:szCs w:val="18"/>
              </w:rPr>
              <w:t>,</w:t>
            </w:r>
            <w:r w:rsidRPr="00797B90">
              <w:rPr>
                <w:rFonts w:cs="Arial"/>
                <w:sz w:val="18"/>
                <w:szCs w:val="18"/>
                <w:lang w:val="en-GB"/>
              </w:rPr>
              <w:t>955</w:t>
            </w:r>
          </w:p>
        </w:tc>
      </w:tr>
      <w:tr w:rsidR="00122461" w:rsidRPr="00453352" w14:paraId="17ABD1C3" w14:textId="77777777" w:rsidTr="00864A6E">
        <w:trPr>
          <w:trHeight w:val="20"/>
        </w:trPr>
        <w:tc>
          <w:tcPr>
            <w:tcW w:w="4464" w:type="dxa"/>
            <w:vAlign w:val="center"/>
          </w:tcPr>
          <w:p w14:paraId="78E5CED0" w14:textId="77777777" w:rsidR="00122461" w:rsidRPr="00453352" w:rsidRDefault="00122461" w:rsidP="00122461">
            <w:pPr>
              <w:ind w:left="-86" w:right="-72"/>
              <w:jc w:val="left"/>
              <w:rPr>
                <w:rFonts w:eastAsia="Times New Roman" w:cs="Arial"/>
                <w:color w:val="000000"/>
                <w:spacing w:val="-4"/>
                <w:sz w:val="18"/>
                <w:szCs w:val="18"/>
                <w:cs/>
                <w:lang w:val="en-GB" w:eastAsia="en-GB"/>
              </w:rPr>
            </w:pPr>
            <w:r w:rsidRPr="00453352">
              <w:rPr>
                <w:rFonts w:eastAsia="Times New Roman" w:cs="Arial"/>
                <w:color w:val="000000"/>
                <w:spacing w:val="-4"/>
                <w:sz w:val="18"/>
                <w:szCs w:val="18"/>
                <w:lang w:eastAsia="en-GB"/>
              </w:rPr>
              <w:t>Other income</w:t>
            </w:r>
          </w:p>
        </w:tc>
        <w:tc>
          <w:tcPr>
            <w:tcW w:w="1368" w:type="dxa"/>
            <w:shd w:val="clear" w:color="auto" w:fill="FAFAFA"/>
            <w:vAlign w:val="center"/>
          </w:tcPr>
          <w:p w14:paraId="233C0357" w14:textId="77777777" w:rsidR="00122461" w:rsidRPr="00453352" w:rsidRDefault="00122461" w:rsidP="00122461">
            <w:pPr>
              <w:ind w:right="-72"/>
              <w:jc w:val="right"/>
              <w:rPr>
                <w:rFonts w:cs="Arial"/>
                <w:color w:val="000000"/>
                <w:sz w:val="18"/>
                <w:szCs w:val="18"/>
              </w:rPr>
            </w:pPr>
          </w:p>
        </w:tc>
        <w:tc>
          <w:tcPr>
            <w:tcW w:w="1368" w:type="dxa"/>
            <w:vAlign w:val="center"/>
          </w:tcPr>
          <w:p w14:paraId="5058EB29"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7E425377"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5188F8B0"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0EB9468A"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74D3E45C"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7FECA184" w14:textId="505780EF" w:rsidR="00122461" w:rsidRPr="00A4080C" w:rsidRDefault="00122461" w:rsidP="00122461">
            <w:pPr>
              <w:ind w:right="-72"/>
              <w:jc w:val="right"/>
              <w:rPr>
                <w:rFonts w:cs="Arial"/>
                <w:sz w:val="18"/>
                <w:szCs w:val="18"/>
                <w:cs/>
                <w:lang w:val="en-GB"/>
              </w:rPr>
            </w:pPr>
            <w:r w:rsidRPr="00122461">
              <w:rPr>
                <w:rFonts w:cs="Arial"/>
                <w:sz w:val="18"/>
                <w:szCs w:val="18"/>
                <w:lang w:val="en-GB"/>
              </w:rPr>
              <w:t>5,470,864</w:t>
            </w:r>
          </w:p>
        </w:tc>
        <w:tc>
          <w:tcPr>
            <w:tcW w:w="1368" w:type="dxa"/>
            <w:tcBorders>
              <w:top w:val="nil"/>
              <w:left w:val="nil"/>
              <w:bottom w:val="nil"/>
              <w:right w:val="nil"/>
            </w:tcBorders>
            <w:shd w:val="clear" w:color="auto" w:fill="auto"/>
            <w:vAlign w:val="center"/>
          </w:tcPr>
          <w:p w14:paraId="33FD4E26" w14:textId="0399AD34" w:rsidR="00122461" w:rsidRPr="00453352" w:rsidRDefault="00122461" w:rsidP="00122461">
            <w:pPr>
              <w:ind w:right="-72"/>
              <w:jc w:val="right"/>
              <w:rPr>
                <w:rFonts w:cs="Arial"/>
                <w:color w:val="000000"/>
                <w:sz w:val="18"/>
                <w:szCs w:val="18"/>
              </w:rPr>
            </w:pPr>
            <w:r w:rsidRPr="00A4080C">
              <w:rPr>
                <w:rFonts w:cs="Arial"/>
                <w:sz w:val="18"/>
                <w:szCs w:val="18"/>
                <w:lang w:val="en-GB"/>
              </w:rPr>
              <w:t>1,007,884</w:t>
            </w:r>
          </w:p>
        </w:tc>
      </w:tr>
      <w:tr w:rsidR="00122461" w:rsidRPr="00453352" w14:paraId="2FC7A115" w14:textId="77777777" w:rsidTr="00864A6E">
        <w:trPr>
          <w:trHeight w:val="20"/>
        </w:trPr>
        <w:tc>
          <w:tcPr>
            <w:tcW w:w="4464" w:type="dxa"/>
            <w:vAlign w:val="center"/>
            <w:hideMark/>
          </w:tcPr>
          <w:p w14:paraId="359AE408" w14:textId="574153D3" w:rsidR="00122461" w:rsidRPr="00453352" w:rsidRDefault="00122461" w:rsidP="00122461">
            <w:pPr>
              <w:ind w:left="-86" w:right="-72"/>
              <w:jc w:val="left"/>
              <w:rPr>
                <w:rFonts w:eastAsia="Times New Roman" w:cs="Arial"/>
                <w:color w:val="000000"/>
                <w:spacing w:val="-4"/>
                <w:sz w:val="18"/>
                <w:szCs w:val="18"/>
                <w:lang w:val="en-GB" w:eastAsia="en-GB"/>
              </w:rPr>
            </w:pPr>
            <w:r>
              <w:rPr>
                <w:rFonts w:eastAsia="Times New Roman" w:cs="Browallia New"/>
                <w:color w:val="000000"/>
                <w:spacing w:val="-4"/>
                <w:sz w:val="18"/>
                <w:szCs w:val="22"/>
                <w:lang w:val="en-GB" w:eastAsia="en-GB"/>
              </w:rPr>
              <w:t>Administrative</w:t>
            </w:r>
            <w:r w:rsidRPr="00453352">
              <w:rPr>
                <w:rFonts w:eastAsia="Times New Roman" w:cs="Arial"/>
                <w:color w:val="000000"/>
                <w:spacing w:val="-4"/>
                <w:sz w:val="18"/>
                <w:szCs w:val="18"/>
                <w:lang w:eastAsia="en-GB"/>
              </w:rPr>
              <w:t xml:space="preserve"> expenses</w:t>
            </w:r>
          </w:p>
        </w:tc>
        <w:tc>
          <w:tcPr>
            <w:tcW w:w="1368" w:type="dxa"/>
            <w:shd w:val="clear" w:color="auto" w:fill="FAFAFA"/>
            <w:vAlign w:val="center"/>
          </w:tcPr>
          <w:p w14:paraId="122AD79B" w14:textId="77777777" w:rsidR="00122461" w:rsidRPr="00453352" w:rsidRDefault="00122461" w:rsidP="00122461">
            <w:pPr>
              <w:ind w:right="-72"/>
              <w:jc w:val="right"/>
              <w:rPr>
                <w:rFonts w:cs="Arial"/>
                <w:color w:val="000000"/>
                <w:sz w:val="18"/>
                <w:szCs w:val="18"/>
              </w:rPr>
            </w:pPr>
          </w:p>
        </w:tc>
        <w:tc>
          <w:tcPr>
            <w:tcW w:w="1368" w:type="dxa"/>
            <w:vAlign w:val="center"/>
          </w:tcPr>
          <w:p w14:paraId="109E20D7"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D5E8F2E"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4FA79E98"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6C7C009D"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C30673E"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17F5980F" w14:textId="231F1D62" w:rsidR="00122461" w:rsidRPr="00A4080C" w:rsidRDefault="00D474AC" w:rsidP="00122461">
            <w:pPr>
              <w:ind w:right="-72"/>
              <w:jc w:val="right"/>
              <w:rPr>
                <w:rFonts w:cs="Arial"/>
                <w:sz w:val="18"/>
                <w:szCs w:val="18"/>
                <w:lang w:val="en-GB"/>
              </w:rPr>
            </w:pPr>
            <w:r w:rsidRPr="00D474AC">
              <w:rPr>
                <w:rFonts w:cs="Arial"/>
                <w:sz w:val="18"/>
                <w:szCs w:val="18"/>
                <w:lang w:val="en-GB"/>
              </w:rPr>
              <w:t>(29,749,629)</w:t>
            </w:r>
          </w:p>
        </w:tc>
        <w:tc>
          <w:tcPr>
            <w:tcW w:w="1368" w:type="dxa"/>
            <w:tcBorders>
              <w:top w:val="nil"/>
              <w:left w:val="nil"/>
              <w:right w:val="nil"/>
            </w:tcBorders>
            <w:shd w:val="clear" w:color="auto" w:fill="auto"/>
            <w:vAlign w:val="center"/>
          </w:tcPr>
          <w:p w14:paraId="43D72588" w14:textId="5178D40C" w:rsidR="00122461" w:rsidRPr="00453352" w:rsidRDefault="00122461" w:rsidP="00122461">
            <w:pPr>
              <w:ind w:right="-72"/>
              <w:jc w:val="right"/>
              <w:rPr>
                <w:rFonts w:cs="Arial"/>
                <w:color w:val="000000"/>
                <w:sz w:val="18"/>
                <w:szCs w:val="18"/>
                <w:cs/>
              </w:rPr>
            </w:pPr>
            <w:r w:rsidRPr="00A4080C">
              <w:rPr>
                <w:rFonts w:cs="Arial"/>
                <w:sz w:val="18"/>
                <w:szCs w:val="18"/>
                <w:lang w:val="en-GB"/>
              </w:rPr>
              <w:t>(3</w:t>
            </w:r>
            <w:r>
              <w:rPr>
                <w:rFonts w:cs="Arial"/>
                <w:sz w:val="18"/>
                <w:szCs w:val="18"/>
                <w:lang w:val="en-GB"/>
              </w:rPr>
              <w:t>1,541,160</w:t>
            </w:r>
            <w:r w:rsidRPr="00A4080C">
              <w:rPr>
                <w:rFonts w:cs="Arial"/>
                <w:sz w:val="18"/>
                <w:szCs w:val="18"/>
                <w:lang w:val="en-GB"/>
              </w:rPr>
              <w:t>)</w:t>
            </w:r>
          </w:p>
        </w:tc>
      </w:tr>
      <w:tr w:rsidR="00122461" w:rsidRPr="00453352" w14:paraId="17A23967" w14:textId="77777777" w:rsidTr="00864A6E">
        <w:trPr>
          <w:trHeight w:val="20"/>
        </w:trPr>
        <w:tc>
          <w:tcPr>
            <w:tcW w:w="4464" w:type="dxa"/>
            <w:vAlign w:val="center"/>
          </w:tcPr>
          <w:p w14:paraId="10AA1B07" w14:textId="1F00102F" w:rsidR="00122461" w:rsidRPr="00453352" w:rsidRDefault="00122461" w:rsidP="00122461">
            <w:pPr>
              <w:ind w:left="-86" w:right="-72"/>
              <w:jc w:val="left"/>
              <w:rPr>
                <w:rFonts w:eastAsia="Times New Roman" w:cs="Arial"/>
                <w:color w:val="000000"/>
                <w:spacing w:val="-4"/>
                <w:sz w:val="18"/>
                <w:szCs w:val="18"/>
                <w:lang w:eastAsia="en-GB"/>
              </w:rPr>
            </w:pPr>
            <w:r>
              <w:rPr>
                <w:rFonts w:eastAsia="Times New Roman" w:cs="Arial"/>
                <w:color w:val="000000"/>
                <w:spacing w:val="-4"/>
                <w:sz w:val="18"/>
                <w:szCs w:val="18"/>
                <w:lang w:eastAsia="en-GB"/>
              </w:rPr>
              <w:t>Selling</w:t>
            </w:r>
            <w:r w:rsidRPr="00453352">
              <w:rPr>
                <w:rFonts w:eastAsia="Times New Roman" w:cs="Arial"/>
                <w:color w:val="000000"/>
                <w:spacing w:val="-4"/>
                <w:sz w:val="18"/>
                <w:szCs w:val="18"/>
                <w:lang w:eastAsia="en-GB"/>
              </w:rPr>
              <w:t xml:space="preserve"> expenses</w:t>
            </w:r>
          </w:p>
        </w:tc>
        <w:tc>
          <w:tcPr>
            <w:tcW w:w="1368" w:type="dxa"/>
            <w:shd w:val="clear" w:color="auto" w:fill="FAFAFA"/>
            <w:vAlign w:val="center"/>
          </w:tcPr>
          <w:p w14:paraId="68DBA2CC" w14:textId="77777777" w:rsidR="00122461" w:rsidRPr="00453352" w:rsidRDefault="00122461" w:rsidP="00122461">
            <w:pPr>
              <w:ind w:right="-72"/>
              <w:jc w:val="right"/>
              <w:rPr>
                <w:rFonts w:cs="Arial"/>
                <w:color w:val="000000"/>
                <w:sz w:val="18"/>
                <w:szCs w:val="18"/>
              </w:rPr>
            </w:pPr>
          </w:p>
        </w:tc>
        <w:tc>
          <w:tcPr>
            <w:tcW w:w="1368" w:type="dxa"/>
            <w:vAlign w:val="center"/>
          </w:tcPr>
          <w:p w14:paraId="4D016259"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926BBEF"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E04A43A"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31D2E32"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51820802"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047A1863" w14:textId="67B6FEF8" w:rsidR="00122461" w:rsidRPr="00A4080C" w:rsidRDefault="00122461" w:rsidP="00122461">
            <w:pPr>
              <w:ind w:right="-72"/>
              <w:jc w:val="right"/>
              <w:rPr>
                <w:rFonts w:cs="Arial"/>
                <w:sz w:val="18"/>
                <w:szCs w:val="18"/>
                <w:lang w:val="en-GB"/>
              </w:rPr>
            </w:pPr>
            <w:r w:rsidRPr="00122461">
              <w:rPr>
                <w:rFonts w:cs="Arial"/>
                <w:sz w:val="18"/>
                <w:szCs w:val="18"/>
                <w:lang w:val="en-GB"/>
              </w:rPr>
              <w:t>(3,745,136)</w:t>
            </w:r>
          </w:p>
        </w:tc>
        <w:tc>
          <w:tcPr>
            <w:tcW w:w="1368" w:type="dxa"/>
            <w:tcBorders>
              <w:top w:val="nil"/>
              <w:left w:val="nil"/>
              <w:right w:val="nil"/>
            </w:tcBorders>
            <w:shd w:val="clear" w:color="auto" w:fill="auto"/>
            <w:vAlign w:val="center"/>
          </w:tcPr>
          <w:p w14:paraId="5B063168" w14:textId="2F1A3113" w:rsidR="00122461" w:rsidRPr="00453352" w:rsidRDefault="00122461" w:rsidP="00122461">
            <w:pPr>
              <w:ind w:right="-72"/>
              <w:jc w:val="right"/>
              <w:rPr>
                <w:rFonts w:cs="Arial"/>
                <w:color w:val="000000"/>
                <w:sz w:val="18"/>
                <w:szCs w:val="18"/>
              </w:rPr>
            </w:pPr>
            <w:r w:rsidRPr="00A4080C">
              <w:rPr>
                <w:rFonts w:cs="Arial"/>
                <w:sz w:val="18"/>
                <w:szCs w:val="18"/>
                <w:lang w:val="en-GB"/>
              </w:rPr>
              <w:t>(</w:t>
            </w:r>
            <w:r>
              <w:rPr>
                <w:rFonts w:cs="Arial"/>
                <w:sz w:val="18"/>
                <w:szCs w:val="18"/>
                <w:lang w:val="en-GB"/>
              </w:rPr>
              <w:t>1,543,000</w:t>
            </w:r>
            <w:r w:rsidRPr="00A4080C">
              <w:rPr>
                <w:rFonts w:cs="Arial"/>
                <w:sz w:val="18"/>
                <w:szCs w:val="18"/>
                <w:lang w:val="en-GB"/>
              </w:rPr>
              <w:t>)</w:t>
            </w:r>
          </w:p>
        </w:tc>
      </w:tr>
      <w:tr w:rsidR="00122461" w:rsidRPr="00453352" w14:paraId="7B8DEFC2" w14:textId="77777777" w:rsidTr="00027C30">
        <w:trPr>
          <w:trHeight w:val="20"/>
        </w:trPr>
        <w:tc>
          <w:tcPr>
            <w:tcW w:w="4464" w:type="dxa"/>
            <w:vAlign w:val="center"/>
          </w:tcPr>
          <w:p w14:paraId="187B71D5" w14:textId="77777777" w:rsidR="00122461" w:rsidRPr="00453352" w:rsidRDefault="00122461" w:rsidP="00122461">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Finance cost</w:t>
            </w:r>
          </w:p>
        </w:tc>
        <w:tc>
          <w:tcPr>
            <w:tcW w:w="1368" w:type="dxa"/>
            <w:shd w:val="clear" w:color="auto" w:fill="FAFAFA"/>
            <w:vAlign w:val="center"/>
          </w:tcPr>
          <w:p w14:paraId="52CAABA1" w14:textId="77777777" w:rsidR="00122461" w:rsidRPr="00453352" w:rsidRDefault="00122461" w:rsidP="00122461">
            <w:pPr>
              <w:ind w:right="-72"/>
              <w:jc w:val="right"/>
              <w:rPr>
                <w:rFonts w:cs="Arial"/>
                <w:color w:val="000000"/>
                <w:sz w:val="18"/>
                <w:szCs w:val="18"/>
              </w:rPr>
            </w:pPr>
          </w:p>
        </w:tc>
        <w:tc>
          <w:tcPr>
            <w:tcW w:w="1368" w:type="dxa"/>
            <w:vAlign w:val="center"/>
          </w:tcPr>
          <w:p w14:paraId="4427229E"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2C67ED27"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2A01BE45"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FED3363"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9D91A07" w14:textId="77777777" w:rsidR="00122461" w:rsidRPr="00453352" w:rsidRDefault="00122461" w:rsidP="00122461">
            <w:pPr>
              <w:ind w:right="-72"/>
              <w:jc w:val="right"/>
              <w:rPr>
                <w:rFonts w:cs="Arial"/>
                <w:color w:val="000000"/>
                <w:sz w:val="18"/>
                <w:szCs w:val="18"/>
                <w:cs/>
              </w:rPr>
            </w:pPr>
          </w:p>
        </w:tc>
        <w:tc>
          <w:tcPr>
            <w:tcW w:w="1368" w:type="dxa"/>
            <w:tcBorders>
              <w:top w:val="nil"/>
              <w:left w:val="nil"/>
              <w:bottom w:val="single" w:sz="4" w:space="0" w:color="auto"/>
              <w:right w:val="nil"/>
            </w:tcBorders>
            <w:shd w:val="clear" w:color="auto" w:fill="FAFAFA"/>
            <w:vAlign w:val="center"/>
          </w:tcPr>
          <w:p w14:paraId="48C8802B" w14:textId="7D25087E" w:rsidR="00122461" w:rsidRPr="00A4080C" w:rsidRDefault="00D474AC" w:rsidP="00122461">
            <w:pPr>
              <w:ind w:right="-72"/>
              <w:jc w:val="right"/>
              <w:rPr>
                <w:rFonts w:cs="Arial"/>
                <w:sz w:val="18"/>
                <w:szCs w:val="18"/>
                <w:cs/>
                <w:lang w:val="en-GB"/>
              </w:rPr>
            </w:pPr>
            <w:r w:rsidRPr="00D474AC">
              <w:rPr>
                <w:rFonts w:cs="Arial"/>
                <w:sz w:val="18"/>
                <w:szCs w:val="18"/>
                <w:lang w:val="en-GB"/>
              </w:rPr>
              <w:t>(1,329,110)</w:t>
            </w:r>
          </w:p>
        </w:tc>
        <w:tc>
          <w:tcPr>
            <w:tcW w:w="1368" w:type="dxa"/>
            <w:tcBorders>
              <w:top w:val="nil"/>
              <w:left w:val="nil"/>
              <w:bottom w:val="single" w:sz="4" w:space="0" w:color="auto"/>
              <w:right w:val="nil"/>
            </w:tcBorders>
            <w:shd w:val="clear" w:color="auto" w:fill="auto"/>
            <w:vAlign w:val="center"/>
          </w:tcPr>
          <w:p w14:paraId="4EE9D49A" w14:textId="41694A4B" w:rsidR="00122461" w:rsidRPr="00453352" w:rsidRDefault="00122461" w:rsidP="00122461">
            <w:pPr>
              <w:ind w:right="-72"/>
              <w:jc w:val="right"/>
              <w:rPr>
                <w:rFonts w:cs="Arial"/>
                <w:color w:val="000000"/>
                <w:sz w:val="18"/>
                <w:szCs w:val="18"/>
                <w:cs/>
              </w:rPr>
            </w:pPr>
            <w:r w:rsidRPr="00A4080C">
              <w:rPr>
                <w:rFonts w:cs="Arial"/>
                <w:sz w:val="18"/>
                <w:szCs w:val="18"/>
                <w:lang w:val="en-GB"/>
              </w:rPr>
              <w:t>(2,133,352)</w:t>
            </w:r>
          </w:p>
        </w:tc>
      </w:tr>
      <w:tr w:rsidR="00122461" w:rsidRPr="00453352" w14:paraId="70C87B5D" w14:textId="77777777" w:rsidTr="00601E83">
        <w:trPr>
          <w:trHeight w:val="20"/>
        </w:trPr>
        <w:tc>
          <w:tcPr>
            <w:tcW w:w="4464" w:type="dxa"/>
            <w:vAlign w:val="center"/>
          </w:tcPr>
          <w:p w14:paraId="0F33E130" w14:textId="77777777" w:rsidR="00122461" w:rsidRPr="00453352" w:rsidRDefault="00122461" w:rsidP="00122461">
            <w:pPr>
              <w:ind w:left="-86" w:right="-72"/>
              <w:jc w:val="left"/>
              <w:rPr>
                <w:rFonts w:eastAsia="Times New Roman" w:cs="Arial"/>
                <w:color w:val="000000"/>
                <w:sz w:val="18"/>
                <w:szCs w:val="18"/>
                <w:lang w:eastAsia="en-GB"/>
              </w:rPr>
            </w:pPr>
          </w:p>
        </w:tc>
        <w:tc>
          <w:tcPr>
            <w:tcW w:w="1368" w:type="dxa"/>
            <w:shd w:val="clear" w:color="auto" w:fill="FAFAFA"/>
            <w:vAlign w:val="center"/>
          </w:tcPr>
          <w:p w14:paraId="54529DB7" w14:textId="77777777" w:rsidR="00122461" w:rsidRPr="00453352" w:rsidRDefault="00122461" w:rsidP="00122461">
            <w:pPr>
              <w:ind w:right="-72"/>
              <w:jc w:val="right"/>
              <w:rPr>
                <w:rFonts w:cs="Arial"/>
                <w:color w:val="000000"/>
                <w:sz w:val="18"/>
                <w:szCs w:val="18"/>
              </w:rPr>
            </w:pPr>
          </w:p>
        </w:tc>
        <w:tc>
          <w:tcPr>
            <w:tcW w:w="1368" w:type="dxa"/>
            <w:vAlign w:val="center"/>
          </w:tcPr>
          <w:p w14:paraId="007966ED"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C6E45B9"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D75A9D1"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66009389"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F28DC17" w14:textId="77777777" w:rsidR="00122461" w:rsidRPr="00453352" w:rsidRDefault="00122461" w:rsidP="00122461">
            <w:pPr>
              <w:ind w:right="-72"/>
              <w:jc w:val="right"/>
              <w:rPr>
                <w:rFonts w:cs="Arial"/>
                <w:color w:val="000000"/>
                <w:sz w:val="18"/>
                <w:szCs w:val="18"/>
                <w:cs/>
              </w:rPr>
            </w:pPr>
          </w:p>
        </w:tc>
        <w:tc>
          <w:tcPr>
            <w:tcW w:w="1368" w:type="dxa"/>
            <w:tcBorders>
              <w:top w:val="single" w:sz="4" w:space="0" w:color="auto"/>
              <w:left w:val="nil"/>
              <w:right w:val="nil"/>
            </w:tcBorders>
            <w:shd w:val="clear" w:color="auto" w:fill="FAFAFA"/>
            <w:vAlign w:val="center"/>
          </w:tcPr>
          <w:p w14:paraId="1D9038B9" w14:textId="77777777" w:rsidR="00122461" w:rsidRPr="00A4080C" w:rsidRDefault="00122461" w:rsidP="00122461">
            <w:pPr>
              <w:ind w:right="-72"/>
              <w:jc w:val="right"/>
              <w:rPr>
                <w:rFonts w:cs="Arial"/>
                <w:sz w:val="18"/>
                <w:szCs w:val="18"/>
                <w:lang w:val="en-GB"/>
              </w:rPr>
            </w:pPr>
          </w:p>
        </w:tc>
        <w:tc>
          <w:tcPr>
            <w:tcW w:w="1368" w:type="dxa"/>
            <w:tcBorders>
              <w:top w:val="single" w:sz="4" w:space="0" w:color="auto"/>
              <w:left w:val="nil"/>
              <w:right w:val="nil"/>
            </w:tcBorders>
            <w:shd w:val="clear" w:color="auto" w:fill="auto"/>
            <w:vAlign w:val="center"/>
          </w:tcPr>
          <w:p w14:paraId="40DCC6EE" w14:textId="77777777" w:rsidR="00122461" w:rsidRPr="00453352" w:rsidRDefault="00122461" w:rsidP="00122461">
            <w:pPr>
              <w:ind w:right="-72"/>
              <w:jc w:val="right"/>
              <w:rPr>
                <w:rFonts w:cs="Arial"/>
                <w:color w:val="000000"/>
                <w:sz w:val="18"/>
                <w:szCs w:val="18"/>
              </w:rPr>
            </w:pPr>
          </w:p>
        </w:tc>
      </w:tr>
      <w:tr w:rsidR="00122461" w:rsidRPr="00453352" w14:paraId="5D45F50D" w14:textId="77777777" w:rsidTr="00027C30">
        <w:trPr>
          <w:trHeight w:val="20"/>
        </w:trPr>
        <w:tc>
          <w:tcPr>
            <w:tcW w:w="4464" w:type="dxa"/>
            <w:vAlign w:val="center"/>
            <w:hideMark/>
          </w:tcPr>
          <w:p w14:paraId="563195FF" w14:textId="77777777" w:rsidR="00122461" w:rsidRPr="00453352" w:rsidRDefault="00122461" w:rsidP="00122461">
            <w:pPr>
              <w:ind w:left="-86" w:right="-72"/>
              <w:jc w:val="left"/>
              <w:rPr>
                <w:rFonts w:eastAsia="Times New Roman" w:cs="Arial"/>
                <w:color w:val="000000"/>
                <w:sz w:val="18"/>
                <w:szCs w:val="18"/>
                <w:lang w:val="en-GB" w:eastAsia="en-GB"/>
              </w:rPr>
            </w:pPr>
            <w:r w:rsidRPr="00453352">
              <w:rPr>
                <w:rFonts w:eastAsia="Times New Roman" w:cs="Arial"/>
                <w:color w:val="000000"/>
                <w:sz w:val="18"/>
                <w:szCs w:val="18"/>
                <w:lang w:eastAsia="en-GB"/>
              </w:rPr>
              <w:t>Profit before income tax</w:t>
            </w:r>
          </w:p>
        </w:tc>
        <w:tc>
          <w:tcPr>
            <w:tcW w:w="1368" w:type="dxa"/>
            <w:shd w:val="clear" w:color="auto" w:fill="FAFAFA"/>
            <w:vAlign w:val="center"/>
          </w:tcPr>
          <w:p w14:paraId="4754312D" w14:textId="77777777" w:rsidR="00122461" w:rsidRPr="00453352" w:rsidRDefault="00122461" w:rsidP="00122461">
            <w:pPr>
              <w:ind w:right="-72"/>
              <w:jc w:val="right"/>
              <w:rPr>
                <w:rFonts w:cs="Arial"/>
                <w:color w:val="000000"/>
                <w:sz w:val="18"/>
                <w:szCs w:val="18"/>
              </w:rPr>
            </w:pPr>
          </w:p>
        </w:tc>
        <w:tc>
          <w:tcPr>
            <w:tcW w:w="1368" w:type="dxa"/>
            <w:vAlign w:val="center"/>
          </w:tcPr>
          <w:p w14:paraId="03EF6783"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262D01A"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73D6422B"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7DB56BD2"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3F64F66" w14:textId="77777777" w:rsidR="00122461" w:rsidRPr="00453352" w:rsidRDefault="00122461" w:rsidP="00122461">
            <w:pPr>
              <w:ind w:right="-72"/>
              <w:jc w:val="right"/>
              <w:rPr>
                <w:rFonts w:cs="Arial"/>
                <w:color w:val="000000"/>
                <w:sz w:val="18"/>
                <w:szCs w:val="18"/>
                <w:cs/>
              </w:rPr>
            </w:pPr>
          </w:p>
        </w:tc>
        <w:tc>
          <w:tcPr>
            <w:tcW w:w="1368" w:type="dxa"/>
            <w:tcBorders>
              <w:left w:val="nil"/>
              <w:bottom w:val="nil"/>
              <w:right w:val="nil"/>
            </w:tcBorders>
            <w:shd w:val="clear" w:color="auto" w:fill="FAFAFA"/>
            <w:vAlign w:val="center"/>
          </w:tcPr>
          <w:p w14:paraId="0B50DC7E" w14:textId="7C058C32" w:rsidR="00122461" w:rsidRPr="00A4080C" w:rsidRDefault="00D474AC" w:rsidP="00122461">
            <w:pPr>
              <w:ind w:right="-72"/>
              <w:jc w:val="right"/>
              <w:rPr>
                <w:rFonts w:cs="Arial"/>
                <w:sz w:val="18"/>
                <w:szCs w:val="18"/>
                <w:lang w:val="en-GB"/>
              </w:rPr>
            </w:pPr>
            <w:r w:rsidRPr="00D474AC">
              <w:rPr>
                <w:rFonts w:cs="Arial"/>
                <w:sz w:val="18"/>
                <w:szCs w:val="18"/>
                <w:lang w:val="en-GB"/>
              </w:rPr>
              <w:t>25,291,199</w:t>
            </w:r>
          </w:p>
        </w:tc>
        <w:tc>
          <w:tcPr>
            <w:tcW w:w="1368" w:type="dxa"/>
            <w:tcBorders>
              <w:left w:val="nil"/>
              <w:bottom w:val="nil"/>
              <w:right w:val="nil"/>
            </w:tcBorders>
            <w:shd w:val="clear" w:color="auto" w:fill="auto"/>
            <w:vAlign w:val="center"/>
          </w:tcPr>
          <w:p w14:paraId="3827787C" w14:textId="3729DBEB" w:rsidR="00122461" w:rsidRPr="00453352" w:rsidRDefault="00122461" w:rsidP="00122461">
            <w:pPr>
              <w:ind w:right="-72"/>
              <w:jc w:val="right"/>
              <w:rPr>
                <w:rFonts w:cs="Arial"/>
                <w:color w:val="000000"/>
                <w:sz w:val="18"/>
                <w:szCs w:val="18"/>
              </w:rPr>
            </w:pPr>
            <w:r w:rsidRPr="00A4080C">
              <w:rPr>
                <w:rFonts w:cs="Arial"/>
                <w:sz w:val="18"/>
                <w:szCs w:val="18"/>
                <w:lang w:val="en-GB"/>
              </w:rPr>
              <w:t>48,883,327</w:t>
            </w:r>
          </w:p>
        </w:tc>
      </w:tr>
      <w:tr w:rsidR="00122461" w:rsidRPr="00453352" w14:paraId="00F0D77C" w14:textId="77777777" w:rsidTr="00027C30">
        <w:trPr>
          <w:trHeight w:val="20"/>
        </w:trPr>
        <w:tc>
          <w:tcPr>
            <w:tcW w:w="4464" w:type="dxa"/>
            <w:vAlign w:val="center"/>
            <w:hideMark/>
          </w:tcPr>
          <w:p w14:paraId="5FD6E2EA" w14:textId="77777777" w:rsidR="00122461" w:rsidRPr="00453352" w:rsidRDefault="00122461" w:rsidP="00122461">
            <w:pPr>
              <w:ind w:left="-86" w:right="-72"/>
              <w:jc w:val="left"/>
              <w:rPr>
                <w:rFonts w:eastAsia="Times New Roman" w:cs="Arial"/>
                <w:color w:val="000000"/>
                <w:sz w:val="18"/>
                <w:szCs w:val="18"/>
                <w:lang w:val="en-GB" w:eastAsia="en-GB"/>
              </w:rPr>
            </w:pPr>
            <w:r w:rsidRPr="00453352">
              <w:rPr>
                <w:rFonts w:eastAsia="Times New Roman" w:cs="Arial"/>
                <w:color w:val="000000"/>
                <w:sz w:val="18"/>
                <w:szCs w:val="18"/>
                <w:lang w:eastAsia="en-GB"/>
              </w:rPr>
              <w:t>Income tax</w:t>
            </w:r>
          </w:p>
        </w:tc>
        <w:tc>
          <w:tcPr>
            <w:tcW w:w="1368" w:type="dxa"/>
            <w:shd w:val="clear" w:color="auto" w:fill="FAFAFA"/>
            <w:vAlign w:val="center"/>
          </w:tcPr>
          <w:p w14:paraId="51CC1A20" w14:textId="77777777" w:rsidR="00122461" w:rsidRPr="00453352" w:rsidRDefault="00122461" w:rsidP="00122461">
            <w:pPr>
              <w:ind w:right="-72"/>
              <w:jc w:val="right"/>
              <w:rPr>
                <w:rFonts w:cs="Arial"/>
                <w:color w:val="000000"/>
                <w:sz w:val="18"/>
                <w:szCs w:val="18"/>
              </w:rPr>
            </w:pPr>
          </w:p>
        </w:tc>
        <w:tc>
          <w:tcPr>
            <w:tcW w:w="1368" w:type="dxa"/>
            <w:vAlign w:val="center"/>
          </w:tcPr>
          <w:p w14:paraId="1E1325C7"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5F9D0933"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676D56D"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37E67FA7"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0BC0755" w14:textId="77777777" w:rsidR="00122461" w:rsidRPr="00453352" w:rsidRDefault="00122461" w:rsidP="00122461">
            <w:pPr>
              <w:ind w:right="-72"/>
              <w:jc w:val="right"/>
              <w:rPr>
                <w:rFonts w:cs="Arial"/>
                <w:color w:val="000000"/>
                <w:sz w:val="18"/>
                <w:szCs w:val="18"/>
              </w:rPr>
            </w:pPr>
          </w:p>
        </w:tc>
        <w:tc>
          <w:tcPr>
            <w:tcW w:w="1368" w:type="dxa"/>
            <w:tcBorders>
              <w:top w:val="nil"/>
              <w:left w:val="nil"/>
              <w:bottom w:val="single" w:sz="4" w:space="0" w:color="auto"/>
              <w:right w:val="nil"/>
            </w:tcBorders>
            <w:shd w:val="clear" w:color="auto" w:fill="FAFAFA"/>
            <w:vAlign w:val="center"/>
          </w:tcPr>
          <w:p w14:paraId="6871FD4D" w14:textId="0B741345" w:rsidR="00122461" w:rsidRPr="00A4080C" w:rsidRDefault="00D474AC" w:rsidP="00122461">
            <w:pPr>
              <w:ind w:right="-72"/>
              <w:jc w:val="right"/>
              <w:rPr>
                <w:rFonts w:cs="Arial"/>
                <w:sz w:val="18"/>
                <w:szCs w:val="18"/>
                <w:cs/>
                <w:lang w:val="en-GB"/>
              </w:rPr>
            </w:pPr>
            <w:r w:rsidRPr="00D474AC">
              <w:rPr>
                <w:rFonts w:cs="Arial"/>
                <w:sz w:val="18"/>
                <w:szCs w:val="18"/>
                <w:lang w:val="en-GB"/>
              </w:rPr>
              <w:t>(3,520,455)</w:t>
            </w:r>
          </w:p>
        </w:tc>
        <w:tc>
          <w:tcPr>
            <w:tcW w:w="1368" w:type="dxa"/>
            <w:tcBorders>
              <w:top w:val="nil"/>
              <w:left w:val="nil"/>
              <w:bottom w:val="single" w:sz="4" w:space="0" w:color="auto"/>
              <w:right w:val="nil"/>
            </w:tcBorders>
            <w:shd w:val="clear" w:color="auto" w:fill="auto"/>
            <w:vAlign w:val="center"/>
          </w:tcPr>
          <w:p w14:paraId="780F605D" w14:textId="626A4717" w:rsidR="00122461" w:rsidRPr="00453352" w:rsidRDefault="00122461" w:rsidP="00122461">
            <w:pPr>
              <w:ind w:right="-72"/>
              <w:jc w:val="right"/>
              <w:rPr>
                <w:rFonts w:cs="Arial"/>
                <w:color w:val="000000"/>
                <w:sz w:val="18"/>
                <w:szCs w:val="18"/>
                <w:cs/>
              </w:rPr>
            </w:pPr>
            <w:r w:rsidRPr="00A4080C">
              <w:rPr>
                <w:rFonts w:cs="Arial"/>
                <w:sz w:val="18"/>
                <w:szCs w:val="18"/>
                <w:lang w:val="en-GB"/>
              </w:rPr>
              <w:t>(10,501,731)</w:t>
            </w:r>
          </w:p>
        </w:tc>
      </w:tr>
      <w:tr w:rsidR="00122461" w:rsidRPr="00453352" w14:paraId="0811A2D9" w14:textId="77777777" w:rsidTr="00601E83">
        <w:trPr>
          <w:trHeight w:val="20"/>
        </w:trPr>
        <w:tc>
          <w:tcPr>
            <w:tcW w:w="4464" w:type="dxa"/>
            <w:vAlign w:val="center"/>
          </w:tcPr>
          <w:p w14:paraId="328761BA" w14:textId="77777777" w:rsidR="00122461" w:rsidRPr="00453352" w:rsidRDefault="00122461" w:rsidP="00122461">
            <w:pPr>
              <w:ind w:left="-86" w:right="-72"/>
              <w:jc w:val="left"/>
              <w:rPr>
                <w:rFonts w:eastAsia="Times New Roman" w:cs="Arial"/>
                <w:color w:val="000000"/>
                <w:sz w:val="18"/>
                <w:szCs w:val="18"/>
                <w:lang w:eastAsia="en-GB"/>
              </w:rPr>
            </w:pPr>
          </w:p>
        </w:tc>
        <w:tc>
          <w:tcPr>
            <w:tcW w:w="1368" w:type="dxa"/>
            <w:shd w:val="clear" w:color="auto" w:fill="FAFAFA"/>
            <w:vAlign w:val="center"/>
          </w:tcPr>
          <w:p w14:paraId="0EBCE076" w14:textId="77777777" w:rsidR="00122461" w:rsidRPr="00453352" w:rsidRDefault="00122461" w:rsidP="00122461">
            <w:pPr>
              <w:ind w:right="-72"/>
              <w:jc w:val="right"/>
              <w:rPr>
                <w:rFonts w:cs="Arial"/>
                <w:color w:val="000000"/>
                <w:sz w:val="18"/>
                <w:szCs w:val="18"/>
              </w:rPr>
            </w:pPr>
          </w:p>
        </w:tc>
        <w:tc>
          <w:tcPr>
            <w:tcW w:w="1368" w:type="dxa"/>
            <w:vAlign w:val="center"/>
          </w:tcPr>
          <w:p w14:paraId="7EFBBD35"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1A969481"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DCBC67F"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2D8AC15E"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F28F4B6" w14:textId="77777777" w:rsidR="00122461" w:rsidRPr="00453352" w:rsidRDefault="00122461" w:rsidP="00122461">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2140C17C" w14:textId="77777777" w:rsidR="00122461" w:rsidRPr="00453352" w:rsidRDefault="00122461" w:rsidP="00122461">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4C4B83F1" w14:textId="77777777" w:rsidR="00122461" w:rsidRPr="00453352" w:rsidRDefault="00122461" w:rsidP="00122461">
            <w:pPr>
              <w:ind w:right="-72"/>
              <w:jc w:val="right"/>
              <w:rPr>
                <w:rFonts w:cs="Arial"/>
                <w:color w:val="000000"/>
                <w:sz w:val="18"/>
                <w:szCs w:val="18"/>
              </w:rPr>
            </w:pPr>
          </w:p>
        </w:tc>
      </w:tr>
      <w:tr w:rsidR="00122461" w:rsidRPr="00453352" w14:paraId="263648AF" w14:textId="77777777" w:rsidTr="00601E83">
        <w:trPr>
          <w:trHeight w:val="20"/>
        </w:trPr>
        <w:tc>
          <w:tcPr>
            <w:tcW w:w="4464" w:type="dxa"/>
            <w:vAlign w:val="center"/>
            <w:hideMark/>
          </w:tcPr>
          <w:p w14:paraId="27A120B2" w14:textId="77777777" w:rsidR="00122461" w:rsidRPr="00453352" w:rsidRDefault="00122461" w:rsidP="00122461">
            <w:pPr>
              <w:ind w:left="-86" w:right="-72"/>
              <w:jc w:val="left"/>
              <w:rPr>
                <w:rFonts w:eastAsia="Times New Roman" w:cs="Arial"/>
                <w:color w:val="000000"/>
                <w:sz w:val="18"/>
                <w:szCs w:val="18"/>
                <w:rtl/>
                <w:cs/>
                <w:lang w:val="en-GB" w:eastAsia="en-GB"/>
              </w:rPr>
            </w:pPr>
            <w:r w:rsidRPr="00453352">
              <w:rPr>
                <w:rFonts w:eastAsia="Times New Roman" w:cs="Arial"/>
                <w:color w:val="000000"/>
                <w:sz w:val="18"/>
                <w:szCs w:val="18"/>
                <w:lang w:eastAsia="en-GB"/>
              </w:rPr>
              <w:t>Profit for the period</w:t>
            </w:r>
          </w:p>
        </w:tc>
        <w:tc>
          <w:tcPr>
            <w:tcW w:w="1368" w:type="dxa"/>
            <w:shd w:val="clear" w:color="auto" w:fill="FAFAFA"/>
            <w:vAlign w:val="center"/>
          </w:tcPr>
          <w:p w14:paraId="6B70198A" w14:textId="77777777" w:rsidR="00122461" w:rsidRPr="00453352" w:rsidRDefault="00122461" w:rsidP="00122461">
            <w:pPr>
              <w:ind w:right="-72"/>
              <w:jc w:val="right"/>
              <w:rPr>
                <w:rFonts w:cs="Arial"/>
                <w:color w:val="000000"/>
                <w:sz w:val="18"/>
                <w:szCs w:val="18"/>
              </w:rPr>
            </w:pPr>
          </w:p>
        </w:tc>
        <w:tc>
          <w:tcPr>
            <w:tcW w:w="1368" w:type="dxa"/>
            <w:vAlign w:val="center"/>
          </w:tcPr>
          <w:p w14:paraId="4690AAE9"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36F97626"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B3670EA"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12968412" w14:textId="77777777" w:rsidR="00122461" w:rsidRPr="00453352" w:rsidRDefault="00122461" w:rsidP="00122461">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3556FD2" w14:textId="77777777" w:rsidR="00122461" w:rsidRPr="00453352" w:rsidRDefault="00122461" w:rsidP="00122461">
            <w:pPr>
              <w:ind w:right="-72"/>
              <w:jc w:val="right"/>
              <w:rPr>
                <w:rFonts w:cs="Arial"/>
                <w:color w:val="000000"/>
                <w:sz w:val="18"/>
                <w:szCs w:val="18"/>
              </w:rPr>
            </w:pPr>
          </w:p>
        </w:tc>
        <w:tc>
          <w:tcPr>
            <w:tcW w:w="1368" w:type="dxa"/>
            <w:tcBorders>
              <w:left w:val="nil"/>
              <w:bottom w:val="single" w:sz="4" w:space="0" w:color="auto"/>
              <w:right w:val="nil"/>
            </w:tcBorders>
            <w:shd w:val="clear" w:color="auto" w:fill="FAFAFA"/>
            <w:vAlign w:val="center"/>
          </w:tcPr>
          <w:p w14:paraId="6FAF977D" w14:textId="295275E1" w:rsidR="00122461" w:rsidRPr="00453352" w:rsidRDefault="00D474AC" w:rsidP="00122461">
            <w:pPr>
              <w:ind w:right="-72"/>
              <w:jc w:val="right"/>
              <w:rPr>
                <w:rFonts w:cs="Arial"/>
                <w:sz w:val="18"/>
                <w:szCs w:val="18"/>
              </w:rPr>
            </w:pPr>
            <w:r w:rsidRPr="00D474AC">
              <w:rPr>
                <w:rFonts w:cs="Arial"/>
                <w:sz w:val="18"/>
                <w:szCs w:val="18"/>
              </w:rPr>
              <w:t>21,770,744</w:t>
            </w:r>
          </w:p>
        </w:tc>
        <w:tc>
          <w:tcPr>
            <w:tcW w:w="1368" w:type="dxa"/>
            <w:tcBorders>
              <w:left w:val="nil"/>
              <w:bottom w:val="single" w:sz="4" w:space="0" w:color="auto"/>
              <w:right w:val="nil"/>
            </w:tcBorders>
            <w:shd w:val="clear" w:color="auto" w:fill="auto"/>
            <w:vAlign w:val="center"/>
          </w:tcPr>
          <w:p w14:paraId="3E538C33" w14:textId="17458A1E" w:rsidR="00122461" w:rsidRPr="00453352" w:rsidRDefault="00122461" w:rsidP="00122461">
            <w:pPr>
              <w:ind w:right="-72"/>
              <w:jc w:val="right"/>
              <w:rPr>
                <w:rFonts w:cs="Arial"/>
                <w:color w:val="000000"/>
                <w:sz w:val="18"/>
                <w:szCs w:val="18"/>
              </w:rPr>
            </w:pPr>
            <w:r w:rsidRPr="00797B90">
              <w:rPr>
                <w:rFonts w:cs="Arial"/>
                <w:sz w:val="18"/>
                <w:szCs w:val="18"/>
                <w:lang w:val="en-GB"/>
              </w:rPr>
              <w:t>38</w:t>
            </w:r>
            <w:r w:rsidRPr="00654230">
              <w:rPr>
                <w:rFonts w:cs="Arial"/>
                <w:sz w:val="18"/>
                <w:szCs w:val="18"/>
              </w:rPr>
              <w:t>,</w:t>
            </w:r>
            <w:r w:rsidRPr="00797B90">
              <w:rPr>
                <w:rFonts w:cs="Arial"/>
                <w:sz w:val="18"/>
                <w:szCs w:val="18"/>
                <w:lang w:val="en-GB"/>
              </w:rPr>
              <w:t>381</w:t>
            </w:r>
            <w:r w:rsidRPr="00654230">
              <w:rPr>
                <w:rFonts w:cs="Arial"/>
                <w:sz w:val="18"/>
                <w:szCs w:val="18"/>
              </w:rPr>
              <w:t>,</w:t>
            </w:r>
            <w:r w:rsidRPr="00797B90">
              <w:rPr>
                <w:rFonts w:cs="Arial"/>
                <w:sz w:val="18"/>
                <w:szCs w:val="18"/>
                <w:lang w:val="en-GB"/>
              </w:rPr>
              <w:t>596</w:t>
            </w:r>
          </w:p>
        </w:tc>
      </w:tr>
    </w:tbl>
    <w:p w14:paraId="3F80CE46" w14:textId="77777777" w:rsidR="00AA513B" w:rsidRPr="00453352" w:rsidRDefault="00AA513B" w:rsidP="006C684F">
      <w:pPr>
        <w:pStyle w:val="ListParagraph"/>
        <w:spacing w:after="0" w:line="240" w:lineRule="auto"/>
        <w:ind w:left="0"/>
        <w:jc w:val="both"/>
        <w:rPr>
          <w:rFonts w:ascii="Arial" w:eastAsia="Times New Roman" w:hAnsi="Arial" w:cs="Arial"/>
          <w:sz w:val="18"/>
          <w:szCs w:val="18"/>
        </w:rPr>
      </w:pPr>
    </w:p>
    <w:p w14:paraId="60EB9E0F" w14:textId="039F559B" w:rsidR="008E7E73" w:rsidRPr="00453352" w:rsidRDefault="008E7E73" w:rsidP="006C684F">
      <w:pPr>
        <w:pStyle w:val="ListParagraph"/>
        <w:spacing w:after="0" w:line="240" w:lineRule="auto"/>
        <w:ind w:left="0"/>
        <w:jc w:val="both"/>
        <w:rPr>
          <w:rFonts w:ascii="Arial" w:eastAsia="Times New Roman" w:hAnsi="Arial" w:cs="Arial"/>
          <w:sz w:val="18"/>
          <w:szCs w:val="18"/>
        </w:rPr>
      </w:pPr>
      <w:r w:rsidRPr="00453352">
        <w:rPr>
          <w:rFonts w:ascii="Arial" w:eastAsia="Times New Roman" w:hAnsi="Arial" w:cs="Arial"/>
          <w:sz w:val="18"/>
          <w:szCs w:val="18"/>
        </w:rPr>
        <w:t xml:space="preserve">The timing of revenue recognition in the separate financial </w:t>
      </w:r>
      <w:r w:rsidR="00B447EB" w:rsidRPr="00453352">
        <w:rPr>
          <w:rFonts w:ascii="Arial" w:eastAsia="Times New Roman" w:hAnsi="Arial" w:cs="Arial"/>
          <w:sz w:val="18"/>
          <w:szCs w:val="18"/>
        </w:rPr>
        <w:t>information</w:t>
      </w:r>
      <w:r w:rsidRPr="00453352">
        <w:rPr>
          <w:rFonts w:ascii="Arial" w:eastAsia="Times New Roman" w:hAnsi="Arial" w:cs="Arial"/>
          <w:sz w:val="18"/>
          <w:szCs w:val="18"/>
        </w:rPr>
        <w:t xml:space="preserve"> is not significantly different from the consolidated financial </w:t>
      </w:r>
      <w:r w:rsidR="00B447EB" w:rsidRPr="00453352">
        <w:rPr>
          <w:rFonts w:ascii="Arial" w:eastAsia="Times New Roman" w:hAnsi="Arial" w:cs="Arial"/>
          <w:sz w:val="18"/>
          <w:szCs w:val="18"/>
        </w:rPr>
        <w:t>information</w:t>
      </w:r>
      <w:r w:rsidRPr="00453352">
        <w:rPr>
          <w:rFonts w:ascii="Arial" w:eastAsia="Times New Roman" w:hAnsi="Arial" w:cs="Arial"/>
          <w:sz w:val="18"/>
          <w:szCs w:val="18"/>
        </w:rPr>
        <w:t xml:space="preserve"> as most of the revenue from external parties came from the parent company. Selling and administrative expenses of the Group are used for overall operation. Accordingly, the Group cannot </w:t>
      </w:r>
      <w:r w:rsidR="00CC15A1" w:rsidRPr="00453352">
        <w:rPr>
          <w:rFonts w:ascii="Arial" w:eastAsia="Times New Roman" w:hAnsi="Arial" w:cs="Arial"/>
          <w:sz w:val="18"/>
          <w:szCs w:val="18"/>
        </w:rPr>
        <w:t>allocate</w:t>
      </w:r>
      <w:r w:rsidRPr="00453352">
        <w:rPr>
          <w:rFonts w:ascii="Arial" w:eastAsia="Times New Roman" w:hAnsi="Arial" w:cs="Arial"/>
          <w:sz w:val="18"/>
          <w:szCs w:val="18"/>
        </w:rPr>
        <w:t xml:space="preserve"> those balance to each segment.</w:t>
      </w:r>
    </w:p>
    <w:p w14:paraId="4DF5AF66" w14:textId="77777777" w:rsidR="008E7E73" w:rsidRPr="00453352" w:rsidRDefault="008E7E73" w:rsidP="006C684F">
      <w:pPr>
        <w:pStyle w:val="ListParagraph"/>
        <w:tabs>
          <w:tab w:val="left" w:pos="2352"/>
        </w:tabs>
        <w:spacing w:after="0" w:line="240" w:lineRule="auto"/>
        <w:ind w:left="0"/>
        <w:jc w:val="thaiDistribute"/>
        <w:rPr>
          <w:rFonts w:ascii="Arial" w:eastAsia="Arial Unicode MS" w:hAnsi="Arial" w:cs="Arial"/>
          <w:sz w:val="18"/>
          <w:szCs w:val="18"/>
          <w:shd w:val="clear" w:color="auto" w:fill="FFFFFF"/>
          <w:cs/>
          <w:lang w:eastAsia="th-TH"/>
        </w:rPr>
      </w:pPr>
    </w:p>
    <w:p w14:paraId="36FA22B8" w14:textId="05319549" w:rsidR="0008292F" w:rsidRPr="00453352" w:rsidRDefault="0008292F" w:rsidP="006C684F">
      <w:pPr>
        <w:jc w:val="thaiDistribute"/>
        <w:rPr>
          <w:rFonts w:cs="Arial"/>
          <w:sz w:val="18"/>
          <w:szCs w:val="18"/>
        </w:rPr>
        <w:sectPr w:rsidR="0008292F" w:rsidRPr="00453352" w:rsidSect="00472E93">
          <w:pgSz w:w="16838" w:h="11906" w:orient="landscape" w:code="9"/>
          <w:pgMar w:top="1440" w:right="720" w:bottom="720" w:left="720" w:header="706" w:footer="576" w:gutter="0"/>
          <w:cols w:space="708"/>
          <w:docGrid w:linePitch="360"/>
        </w:sectPr>
      </w:pPr>
    </w:p>
    <w:p w14:paraId="44E185BD" w14:textId="77777777" w:rsidR="0008292F" w:rsidRPr="00C22736" w:rsidRDefault="0008292F" w:rsidP="006C684F">
      <w:pPr>
        <w:jc w:val="thaiDistribute"/>
        <w:rPr>
          <w:rFonts w:cs="Arial"/>
          <w:sz w:val="18"/>
          <w:szCs w:val="18"/>
        </w:rPr>
      </w:pPr>
    </w:p>
    <w:tbl>
      <w:tblPr>
        <w:tblW w:w="9446" w:type="dxa"/>
        <w:tblInd w:w="117" w:type="dxa"/>
        <w:shd w:val="clear" w:color="auto" w:fill="D04A02"/>
        <w:tblLook w:val="04A0" w:firstRow="1" w:lastRow="0" w:firstColumn="1" w:lastColumn="0" w:noHBand="0" w:noVBand="1"/>
      </w:tblPr>
      <w:tblGrid>
        <w:gridCol w:w="9446"/>
      </w:tblGrid>
      <w:tr w:rsidR="0008292F" w:rsidRPr="00C22736" w14:paraId="63051E82" w14:textId="77777777" w:rsidTr="000F0A87">
        <w:trPr>
          <w:trHeight w:val="386"/>
        </w:trPr>
        <w:tc>
          <w:tcPr>
            <w:tcW w:w="9446" w:type="dxa"/>
            <w:shd w:val="clear" w:color="auto" w:fill="FFA543"/>
            <w:vAlign w:val="center"/>
            <w:hideMark/>
          </w:tcPr>
          <w:p w14:paraId="1AD47123" w14:textId="588C75AC" w:rsidR="0008292F" w:rsidRPr="00C22736" w:rsidRDefault="00797B90" w:rsidP="006C684F">
            <w:pPr>
              <w:ind w:left="432" w:hanging="432"/>
              <w:rPr>
                <w:rFonts w:eastAsia="Arial Unicode MS" w:cs="Arial"/>
                <w:b/>
                <w:bCs/>
                <w:sz w:val="18"/>
                <w:szCs w:val="18"/>
                <w:lang w:val="en-GB"/>
              </w:rPr>
            </w:pPr>
            <w:r w:rsidRPr="00C22736">
              <w:rPr>
                <w:rFonts w:eastAsia="Arial Unicode MS" w:cs="Arial"/>
                <w:b/>
                <w:bCs/>
                <w:color w:val="FFFFFF"/>
                <w:sz w:val="18"/>
                <w:szCs w:val="18"/>
                <w:lang w:val="en-GB"/>
              </w:rPr>
              <w:t>5</w:t>
            </w:r>
            <w:r w:rsidR="0008292F" w:rsidRPr="00C22736">
              <w:rPr>
                <w:rFonts w:eastAsia="Arial Unicode MS" w:cs="Arial"/>
                <w:b/>
                <w:bCs/>
                <w:color w:val="FFFFFF"/>
                <w:sz w:val="18"/>
                <w:szCs w:val="18"/>
                <w:lang w:val="en-GB"/>
              </w:rPr>
              <w:tab/>
            </w:r>
            <w:r w:rsidR="00BE1C02" w:rsidRPr="00C22736">
              <w:rPr>
                <w:rFonts w:eastAsia="Arial Unicode MS" w:cs="Arial"/>
                <w:b/>
                <w:bCs/>
                <w:color w:val="FFFFFF"/>
                <w:sz w:val="18"/>
                <w:szCs w:val="18"/>
                <w:lang w:val="en-GB"/>
              </w:rPr>
              <w:t>Fair Value</w:t>
            </w:r>
          </w:p>
        </w:tc>
      </w:tr>
    </w:tbl>
    <w:p w14:paraId="5670566A" w14:textId="77777777" w:rsidR="0008292F" w:rsidRPr="00C22736" w:rsidRDefault="0008292F" w:rsidP="006C684F">
      <w:pPr>
        <w:rPr>
          <w:rFonts w:eastAsia="Arial Unicode MS" w:cs="Arial"/>
          <w:sz w:val="18"/>
          <w:szCs w:val="18"/>
        </w:rPr>
      </w:pPr>
    </w:p>
    <w:p w14:paraId="58AA0E47" w14:textId="642D34A8" w:rsidR="00D02986" w:rsidRPr="00C22736" w:rsidRDefault="00D02986" w:rsidP="006C684F">
      <w:pPr>
        <w:rPr>
          <w:rFonts w:eastAsia="Times New Roman" w:cs="Arial"/>
          <w:sz w:val="18"/>
          <w:szCs w:val="18"/>
          <w:lang w:val="en-GB" w:eastAsia="en-GB"/>
        </w:rPr>
      </w:pPr>
      <w:r w:rsidRPr="00C22736">
        <w:rPr>
          <w:rFonts w:eastAsia="Times New Roman" w:cs="Arial"/>
          <w:color w:val="000000"/>
          <w:sz w:val="18"/>
          <w:szCs w:val="18"/>
          <w:lang w:val="en-GB" w:eastAsia="en-GB"/>
        </w:rPr>
        <w:t>Financial assets and financial liabilities are as follows:</w:t>
      </w:r>
    </w:p>
    <w:p w14:paraId="0EF2A159" w14:textId="31960AE8" w:rsidR="00D02986" w:rsidRPr="00C22736" w:rsidRDefault="00D02986" w:rsidP="006C684F">
      <w:pPr>
        <w:jc w:val="left"/>
        <w:rPr>
          <w:rFonts w:eastAsia="Times New Roman" w:cs="Arial"/>
          <w:sz w:val="18"/>
          <w:szCs w:val="18"/>
          <w:lang w:val="en-GB" w:eastAsia="en-GB"/>
        </w:rPr>
      </w:pPr>
    </w:p>
    <w:p w14:paraId="0D2487DC" w14:textId="77777777" w:rsidR="00D02986" w:rsidRPr="00C22736"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C22736">
        <w:rPr>
          <w:rFonts w:eastAsia="Times New Roman" w:cs="Arial"/>
          <w:color w:val="000000"/>
          <w:sz w:val="18"/>
          <w:szCs w:val="18"/>
          <w:lang w:val="en-GB" w:eastAsia="en-GB"/>
        </w:rPr>
        <w:t>Cash and cash equivalents</w:t>
      </w:r>
    </w:p>
    <w:p w14:paraId="1EA72D07" w14:textId="39F32924" w:rsidR="00E12F14" w:rsidRPr="00C22736"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C22736">
        <w:rPr>
          <w:rFonts w:eastAsia="Times New Roman" w:cs="Arial"/>
          <w:color w:val="000000"/>
          <w:sz w:val="18"/>
          <w:szCs w:val="18"/>
          <w:lang w:val="en-GB" w:eastAsia="en-GB"/>
        </w:rPr>
        <w:t xml:space="preserve">Trade and other </w:t>
      </w:r>
      <w:r w:rsidR="0058714B" w:rsidRPr="00C22736">
        <w:rPr>
          <w:rFonts w:eastAsia="Times New Roman" w:cs="Arial"/>
          <w:color w:val="000000"/>
          <w:sz w:val="18"/>
          <w:szCs w:val="18"/>
          <w:lang w:val="en-GB" w:eastAsia="en-GB"/>
        </w:rPr>
        <w:t xml:space="preserve">current </w:t>
      </w:r>
      <w:r w:rsidRPr="00C22736">
        <w:rPr>
          <w:rFonts w:eastAsia="Times New Roman" w:cs="Arial"/>
          <w:color w:val="000000"/>
          <w:sz w:val="18"/>
          <w:szCs w:val="18"/>
          <w:lang w:val="en-GB" w:eastAsia="en-GB"/>
        </w:rPr>
        <w:t>receivables</w:t>
      </w:r>
    </w:p>
    <w:p w14:paraId="465402DF" w14:textId="77777777" w:rsidR="00D02986" w:rsidRPr="00C22736"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C22736">
        <w:rPr>
          <w:rFonts w:eastAsia="Times New Roman" w:cs="Arial"/>
          <w:color w:val="000000"/>
          <w:sz w:val="18"/>
          <w:szCs w:val="18"/>
          <w:lang w:val="en-GB" w:eastAsia="en-GB"/>
        </w:rPr>
        <w:t>Contract assets</w:t>
      </w:r>
    </w:p>
    <w:p w14:paraId="1FFEF87C" w14:textId="77777777" w:rsidR="00D02986" w:rsidRPr="00C22736"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C22736">
        <w:rPr>
          <w:rFonts w:eastAsia="Times New Roman" w:cs="Arial"/>
          <w:color w:val="000000"/>
          <w:sz w:val="18"/>
          <w:szCs w:val="18"/>
          <w:lang w:val="en-GB" w:eastAsia="en-GB"/>
        </w:rPr>
        <w:t>Restricted cash at bank</w:t>
      </w:r>
    </w:p>
    <w:p w14:paraId="138F6DDD" w14:textId="77777777" w:rsidR="00D02986" w:rsidRPr="00C22736"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C22736">
        <w:rPr>
          <w:rFonts w:eastAsia="Times New Roman" w:cs="Arial"/>
          <w:color w:val="000000"/>
          <w:sz w:val="18"/>
          <w:szCs w:val="18"/>
          <w:lang w:val="en-GB" w:eastAsia="en-GB"/>
        </w:rPr>
        <w:t>Other non-current assets</w:t>
      </w:r>
    </w:p>
    <w:p w14:paraId="5A99E49F" w14:textId="6C339481" w:rsidR="00D02986" w:rsidRPr="00C22736"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C22736">
        <w:rPr>
          <w:rFonts w:eastAsia="Times New Roman" w:cs="Arial"/>
          <w:color w:val="000000"/>
          <w:sz w:val="18"/>
          <w:szCs w:val="18"/>
          <w:lang w:val="en-GB" w:eastAsia="en-GB"/>
        </w:rPr>
        <w:t xml:space="preserve">Trade and other </w:t>
      </w:r>
      <w:r w:rsidR="0058714B" w:rsidRPr="00C22736">
        <w:rPr>
          <w:rFonts w:eastAsia="Times New Roman" w:cs="Arial"/>
          <w:color w:val="000000"/>
          <w:sz w:val="18"/>
          <w:szCs w:val="18"/>
          <w:lang w:val="en-GB" w:eastAsia="en-GB"/>
        </w:rPr>
        <w:t xml:space="preserve">current </w:t>
      </w:r>
      <w:r w:rsidRPr="00C22736">
        <w:rPr>
          <w:rFonts w:eastAsia="Times New Roman" w:cs="Arial"/>
          <w:color w:val="000000"/>
          <w:sz w:val="18"/>
          <w:szCs w:val="18"/>
          <w:lang w:val="en-GB" w:eastAsia="en-GB"/>
        </w:rPr>
        <w:t>payables</w:t>
      </w:r>
    </w:p>
    <w:p w14:paraId="391B4D12" w14:textId="676876EA" w:rsidR="00D569EB" w:rsidRPr="00C22736" w:rsidRDefault="00D569EB" w:rsidP="006C684F">
      <w:pPr>
        <w:jc w:val="left"/>
        <w:textAlignment w:val="baseline"/>
        <w:rPr>
          <w:rFonts w:eastAsia="Times New Roman" w:cs="Arial"/>
          <w:color w:val="000000"/>
          <w:sz w:val="18"/>
          <w:szCs w:val="18"/>
          <w:lang w:val="en-GB" w:eastAsia="en-GB"/>
        </w:rPr>
      </w:pPr>
    </w:p>
    <w:p w14:paraId="401977B4" w14:textId="19226535" w:rsidR="00D569EB" w:rsidRPr="00453352" w:rsidRDefault="00D569EB" w:rsidP="006C684F">
      <w:pPr>
        <w:rPr>
          <w:rFonts w:eastAsia="Arial" w:cs="Arial"/>
          <w:spacing w:val="-6"/>
          <w:sz w:val="18"/>
          <w:szCs w:val="18"/>
          <w:lang w:eastAsia="en-GB"/>
        </w:rPr>
      </w:pPr>
      <w:r w:rsidRPr="00C22736">
        <w:rPr>
          <w:rFonts w:eastAsia="Arial" w:cs="Arial"/>
          <w:spacing w:val="-6"/>
          <w:sz w:val="18"/>
          <w:szCs w:val="18"/>
          <w:lang w:eastAsia="en-GB"/>
        </w:rPr>
        <w:t>The following</w:t>
      </w:r>
      <w:r w:rsidRPr="00453352">
        <w:rPr>
          <w:rFonts w:eastAsia="Arial" w:cs="Arial"/>
          <w:spacing w:val="-6"/>
          <w:sz w:val="18"/>
          <w:szCs w:val="18"/>
          <w:lang w:eastAsia="en-GB"/>
        </w:rPr>
        <w:t xml:space="preserve"> table presents fair value of financial and non-financial assets</w:t>
      </w:r>
      <w:r w:rsidRPr="00453352">
        <w:rPr>
          <w:rFonts w:eastAsia="Arial" w:cs="Arial"/>
          <w:spacing w:val="-6"/>
          <w:sz w:val="18"/>
          <w:szCs w:val="18"/>
          <w:cs/>
          <w:lang w:eastAsia="en-GB"/>
        </w:rPr>
        <w:t xml:space="preserve"> </w:t>
      </w:r>
      <w:proofErr w:type="spellStart"/>
      <w:r w:rsidRPr="00453352">
        <w:rPr>
          <w:rFonts w:eastAsia="Arial" w:cs="Arial"/>
          <w:spacing w:val="-6"/>
          <w:sz w:val="18"/>
          <w:szCs w:val="18"/>
          <w:lang w:eastAsia="en-GB"/>
        </w:rPr>
        <w:t>recognised</w:t>
      </w:r>
      <w:proofErr w:type="spellEnd"/>
      <w:r w:rsidRPr="00453352">
        <w:rPr>
          <w:rFonts w:eastAsia="Arial" w:cs="Arial"/>
          <w:spacing w:val="-6"/>
          <w:sz w:val="18"/>
          <w:szCs w:val="18"/>
          <w:lang w:eastAsia="en-GB"/>
        </w:rPr>
        <w:t xml:space="preserve"> or disclosed by their fair value hierarchy.</w:t>
      </w:r>
    </w:p>
    <w:p w14:paraId="5791732D" w14:textId="01FC65C9" w:rsidR="00D569EB" w:rsidRPr="00453352" w:rsidRDefault="00D569EB" w:rsidP="006C684F">
      <w:pPr>
        <w:rPr>
          <w:rFonts w:eastAsia="Arial" w:cs="Arial"/>
          <w:spacing w:val="-6"/>
          <w:sz w:val="16"/>
          <w:szCs w:val="16"/>
          <w:lang w:eastAsia="en-GB"/>
        </w:rPr>
      </w:pPr>
    </w:p>
    <w:tbl>
      <w:tblPr>
        <w:tblW w:w="4933" w:type="pct"/>
        <w:tblLook w:val="04A0" w:firstRow="1" w:lastRow="0" w:firstColumn="1" w:lastColumn="0" w:noHBand="0" w:noVBand="1"/>
      </w:tblPr>
      <w:tblGrid>
        <w:gridCol w:w="5148"/>
        <w:gridCol w:w="2199"/>
        <w:gridCol w:w="2197"/>
      </w:tblGrid>
      <w:tr w:rsidR="00D569EB" w:rsidRPr="00453352" w14:paraId="19849A65" w14:textId="77777777" w:rsidTr="00C41542">
        <w:trPr>
          <w:tblHeader/>
        </w:trPr>
        <w:tc>
          <w:tcPr>
            <w:tcW w:w="2697" w:type="pct"/>
            <w:shd w:val="clear" w:color="auto" w:fill="auto"/>
          </w:tcPr>
          <w:p w14:paraId="1E2F7B0B" w14:textId="77777777" w:rsidR="00D569EB" w:rsidRPr="00453352" w:rsidRDefault="00D569EB" w:rsidP="006C684F">
            <w:pPr>
              <w:ind w:right="-72"/>
              <w:jc w:val="left"/>
              <w:rPr>
                <w:rFonts w:eastAsia="Arial Unicode MS" w:cs="Arial"/>
                <w:color w:val="FFFFFF"/>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1E901BBB" w14:textId="77777777" w:rsidR="00D569EB" w:rsidRPr="00453352" w:rsidRDefault="00D569EB" w:rsidP="006C684F">
            <w:pPr>
              <w:ind w:right="-72"/>
              <w:jc w:val="center"/>
              <w:rPr>
                <w:rFonts w:eastAsia="Arial Unicode MS" w:cs="Arial"/>
                <w:b/>
                <w:bCs/>
                <w:sz w:val="18"/>
                <w:szCs w:val="18"/>
                <w:lang w:bidi="ar-SA"/>
              </w:rPr>
            </w:pPr>
            <w:r w:rsidRPr="00453352">
              <w:rPr>
                <w:rFonts w:eastAsia="Arial Unicode MS" w:cs="Arial"/>
                <w:b/>
                <w:bCs/>
                <w:sz w:val="18"/>
                <w:szCs w:val="18"/>
                <w:lang w:bidi="ar-SA"/>
              </w:rPr>
              <w:t>Consolidated and separate financial information</w:t>
            </w:r>
          </w:p>
        </w:tc>
      </w:tr>
      <w:tr w:rsidR="00D569EB" w:rsidRPr="00453352" w14:paraId="526C1E50" w14:textId="77777777" w:rsidTr="00C41542">
        <w:trPr>
          <w:tblHeader/>
        </w:trPr>
        <w:tc>
          <w:tcPr>
            <w:tcW w:w="2697" w:type="pct"/>
            <w:shd w:val="clear" w:color="auto" w:fill="auto"/>
          </w:tcPr>
          <w:p w14:paraId="0F23D6C8" w14:textId="77777777" w:rsidR="00D569EB" w:rsidRPr="00453352" w:rsidRDefault="00D569EB" w:rsidP="006C684F">
            <w:pPr>
              <w:ind w:right="-72"/>
              <w:jc w:val="left"/>
              <w:rPr>
                <w:rFonts w:eastAsia="Arial Unicode MS" w:cs="Arial"/>
                <w:color w:val="FFFFFF"/>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6CF37212" w14:textId="77777777" w:rsidR="00D569EB" w:rsidRPr="00453352" w:rsidRDefault="00D569EB" w:rsidP="006C684F">
            <w:pPr>
              <w:ind w:right="-72"/>
              <w:jc w:val="center"/>
              <w:rPr>
                <w:rFonts w:eastAsia="Arial Unicode MS" w:cs="Arial"/>
                <w:b/>
                <w:bCs/>
                <w:sz w:val="18"/>
                <w:szCs w:val="18"/>
                <w:lang w:bidi="ar-SA"/>
              </w:rPr>
            </w:pPr>
            <w:r w:rsidRPr="00453352">
              <w:rPr>
                <w:rFonts w:eastAsia="Arial Unicode MS" w:cs="Arial"/>
                <w:b/>
                <w:bCs/>
                <w:sz w:val="18"/>
                <w:szCs w:val="18"/>
                <w:lang w:bidi="ar-SA"/>
              </w:rPr>
              <w:t xml:space="preserve">Level </w:t>
            </w:r>
            <w:r w:rsidRPr="00453352">
              <w:rPr>
                <w:rFonts w:eastAsia="Arial Unicode MS" w:cs="Arial"/>
                <w:b/>
                <w:bCs/>
                <w:sz w:val="18"/>
                <w:szCs w:val="18"/>
                <w:lang w:val="en-GB" w:bidi="ar-SA"/>
              </w:rPr>
              <w:t>2</w:t>
            </w:r>
          </w:p>
        </w:tc>
      </w:tr>
      <w:tr w:rsidR="00D569EB" w:rsidRPr="00453352" w14:paraId="7F25FA0A" w14:textId="77777777" w:rsidTr="00C41542">
        <w:trPr>
          <w:tblHeader/>
        </w:trPr>
        <w:tc>
          <w:tcPr>
            <w:tcW w:w="2697" w:type="pct"/>
            <w:shd w:val="clear" w:color="auto" w:fill="auto"/>
          </w:tcPr>
          <w:p w14:paraId="18D3D3FB" w14:textId="77777777" w:rsidR="00D569EB" w:rsidRPr="00453352" w:rsidRDefault="00D569EB" w:rsidP="006C684F">
            <w:pPr>
              <w:ind w:right="-72"/>
              <w:jc w:val="left"/>
              <w:rPr>
                <w:rFonts w:eastAsia="Arial Unicode MS" w:cs="Arial"/>
                <w:color w:val="FFFFFF"/>
                <w:spacing w:val="-10"/>
                <w:sz w:val="18"/>
                <w:szCs w:val="18"/>
                <w:lang w:bidi="ar-SA"/>
              </w:rPr>
            </w:pPr>
          </w:p>
        </w:tc>
        <w:tc>
          <w:tcPr>
            <w:tcW w:w="1152" w:type="pct"/>
            <w:tcBorders>
              <w:top w:val="single" w:sz="4" w:space="0" w:color="auto"/>
              <w:left w:val="nil"/>
              <w:bottom w:val="single" w:sz="4" w:space="0" w:color="auto"/>
              <w:right w:val="nil"/>
            </w:tcBorders>
            <w:shd w:val="clear" w:color="auto" w:fill="auto"/>
            <w:hideMark/>
          </w:tcPr>
          <w:p w14:paraId="117813C3" w14:textId="538FF543" w:rsidR="00D569EB" w:rsidRPr="00453352" w:rsidRDefault="00A4080C" w:rsidP="006C684F">
            <w:pPr>
              <w:ind w:right="-72"/>
              <w:jc w:val="right"/>
              <w:rPr>
                <w:rFonts w:eastAsia="Arial Unicode MS" w:cs="Arial"/>
                <w:b/>
                <w:bCs/>
                <w:spacing w:val="-10"/>
                <w:sz w:val="18"/>
                <w:szCs w:val="18"/>
                <w:lang w:bidi="ar-SA"/>
              </w:rPr>
            </w:pPr>
            <w:r>
              <w:rPr>
                <w:rFonts w:eastAsia="Cambria" w:cs="Arial"/>
                <w:b/>
                <w:bCs/>
                <w:sz w:val="18"/>
                <w:szCs w:val="18"/>
                <w:lang w:val="en-GB" w:bidi="ar-SA"/>
              </w:rPr>
              <w:t>30 June</w:t>
            </w:r>
          </w:p>
          <w:p w14:paraId="469ACF92" w14:textId="3B1A58D2" w:rsidR="00D569EB" w:rsidRPr="00453352" w:rsidRDefault="001526AA" w:rsidP="006C684F">
            <w:pPr>
              <w:ind w:right="-72"/>
              <w:jc w:val="right"/>
              <w:rPr>
                <w:rFonts w:eastAsia="Arial Unicode MS" w:cs="Arial"/>
                <w:b/>
                <w:bCs/>
                <w:spacing w:val="-10"/>
                <w:sz w:val="18"/>
                <w:szCs w:val="18"/>
                <w:lang w:bidi="ar-SA"/>
              </w:rPr>
            </w:pPr>
            <w:r w:rsidRPr="00453352">
              <w:rPr>
                <w:rFonts w:eastAsia="Arial Unicode MS" w:cs="Arial"/>
                <w:b/>
                <w:bCs/>
                <w:spacing w:val="-10"/>
                <w:sz w:val="18"/>
                <w:szCs w:val="18"/>
                <w:lang w:val="en-GB" w:bidi="ar-SA"/>
              </w:rPr>
              <w:t>2024</w:t>
            </w:r>
            <w:r w:rsidR="00D569EB" w:rsidRPr="00453352">
              <w:rPr>
                <w:rFonts w:eastAsia="Arial Unicode MS" w:cs="Arial"/>
                <w:b/>
                <w:bCs/>
                <w:spacing w:val="-10"/>
                <w:sz w:val="18"/>
                <w:szCs w:val="18"/>
                <w:lang w:bidi="ar-SA"/>
              </w:rPr>
              <w:br/>
              <w:t>Baht</w:t>
            </w:r>
          </w:p>
        </w:tc>
        <w:tc>
          <w:tcPr>
            <w:tcW w:w="1151" w:type="pct"/>
            <w:tcBorders>
              <w:top w:val="single" w:sz="4" w:space="0" w:color="auto"/>
              <w:left w:val="nil"/>
              <w:bottom w:val="single" w:sz="4" w:space="0" w:color="auto"/>
              <w:right w:val="nil"/>
            </w:tcBorders>
            <w:shd w:val="clear" w:color="auto" w:fill="auto"/>
            <w:hideMark/>
          </w:tcPr>
          <w:p w14:paraId="3C19E291" w14:textId="77777777" w:rsidR="00D569EB" w:rsidRPr="00453352" w:rsidRDefault="00D569EB" w:rsidP="006C684F">
            <w:pPr>
              <w:ind w:right="-72"/>
              <w:jc w:val="right"/>
              <w:rPr>
                <w:rFonts w:eastAsia="Cambria" w:cs="Arial"/>
                <w:b/>
                <w:bCs/>
                <w:sz w:val="18"/>
                <w:szCs w:val="18"/>
                <w:lang w:val="en-GB" w:bidi="ar-SA"/>
              </w:rPr>
            </w:pPr>
            <w:r w:rsidRPr="00453352">
              <w:rPr>
                <w:rFonts w:eastAsia="Cambria" w:cs="Arial"/>
                <w:b/>
                <w:bCs/>
                <w:sz w:val="18"/>
                <w:szCs w:val="18"/>
                <w:lang w:val="en-GB" w:bidi="ar-SA"/>
              </w:rPr>
              <w:t>31 December</w:t>
            </w:r>
          </w:p>
          <w:p w14:paraId="481595F0" w14:textId="3657B8EE" w:rsidR="00D569EB" w:rsidRPr="00453352" w:rsidRDefault="001526AA" w:rsidP="006C684F">
            <w:pPr>
              <w:ind w:right="-72"/>
              <w:jc w:val="right"/>
              <w:rPr>
                <w:rFonts w:eastAsia="Cambria" w:cs="Arial"/>
                <w:b/>
                <w:bCs/>
                <w:sz w:val="18"/>
                <w:szCs w:val="18"/>
                <w:lang w:val="en-GB" w:bidi="ar-SA"/>
              </w:rPr>
            </w:pPr>
            <w:r w:rsidRPr="00453352">
              <w:rPr>
                <w:rFonts w:eastAsia="Cambria" w:cs="Arial"/>
                <w:b/>
                <w:bCs/>
                <w:sz w:val="18"/>
                <w:szCs w:val="18"/>
                <w:lang w:val="en-GB" w:bidi="ar-SA"/>
              </w:rPr>
              <w:t>2023</w:t>
            </w:r>
            <w:r w:rsidR="00D569EB" w:rsidRPr="00453352">
              <w:rPr>
                <w:rFonts w:eastAsia="Cambria" w:cs="Arial"/>
                <w:b/>
                <w:bCs/>
                <w:sz w:val="18"/>
                <w:szCs w:val="18"/>
                <w:lang w:val="en-GB" w:bidi="ar-SA"/>
              </w:rPr>
              <w:br/>
              <w:t>Baht</w:t>
            </w:r>
          </w:p>
        </w:tc>
      </w:tr>
      <w:tr w:rsidR="00D569EB" w:rsidRPr="00453352" w14:paraId="529305BB" w14:textId="77777777" w:rsidTr="00C41542">
        <w:tc>
          <w:tcPr>
            <w:tcW w:w="2697" w:type="pct"/>
            <w:shd w:val="clear" w:color="auto" w:fill="auto"/>
          </w:tcPr>
          <w:p w14:paraId="6EF65A60" w14:textId="77777777" w:rsidR="00D569EB" w:rsidRPr="00453352" w:rsidRDefault="00D569EB" w:rsidP="006C684F">
            <w:pPr>
              <w:ind w:right="-72"/>
              <w:jc w:val="left"/>
              <w:rPr>
                <w:rFonts w:eastAsia="Arial Unicode MS" w:cs="Arial"/>
                <w:b/>
                <w:bCs/>
                <w:sz w:val="12"/>
                <w:szCs w:val="12"/>
                <w:lang w:bidi="ar-SA"/>
              </w:rPr>
            </w:pPr>
          </w:p>
        </w:tc>
        <w:tc>
          <w:tcPr>
            <w:tcW w:w="1152" w:type="pct"/>
            <w:tcBorders>
              <w:top w:val="single" w:sz="4" w:space="0" w:color="auto"/>
              <w:left w:val="nil"/>
              <w:bottom w:val="nil"/>
              <w:right w:val="nil"/>
            </w:tcBorders>
            <w:shd w:val="clear" w:color="auto" w:fill="FAFAFA"/>
          </w:tcPr>
          <w:p w14:paraId="7BF601BE" w14:textId="77777777" w:rsidR="00D569EB" w:rsidRPr="00453352" w:rsidRDefault="00D569EB" w:rsidP="006C684F">
            <w:pPr>
              <w:ind w:right="-72"/>
              <w:jc w:val="right"/>
              <w:rPr>
                <w:rFonts w:eastAsia="Arial Unicode MS" w:cs="Arial"/>
                <w:b/>
                <w:bCs/>
                <w:sz w:val="12"/>
                <w:szCs w:val="12"/>
                <w:lang w:bidi="ar-SA"/>
              </w:rPr>
            </w:pPr>
          </w:p>
        </w:tc>
        <w:tc>
          <w:tcPr>
            <w:tcW w:w="1151" w:type="pct"/>
            <w:tcBorders>
              <w:top w:val="single" w:sz="4" w:space="0" w:color="auto"/>
              <w:left w:val="nil"/>
              <w:bottom w:val="nil"/>
              <w:right w:val="nil"/>
            </w:tcBorders>
            <w:shd w:val="clear" w:color="auto" w:fill="auto"/>
          </w:tcPr>
          <w:p w14:paraId="27ADD361" w14:textId="77777777" w:rsidR="00D569EB" w:rsidRPr="00453352" w:rsidRDefault="00D569EB" w:rsidP="006C684F">
            <w:pPr>
              <w:ind w:right="-72"/>
              <w:jc w:val="right"/>
              <w:rPr>
                <w:rFonts w:eastAsia="Arial Unicode MS" w:cs="Arial"/>
                <w:b/>
                <w:bCs/>
                <w:sz w:val="12"/>
                <w:szCs w:val="12"/>
                <w:lang w:bidi="ar-SA"/>
              </w:rPr>
            </w:pPr>
          </w:p>
        </w:tc>
      </w:tr>
      <w:tr w:rsidR="00D569EB" w:rsidRPr="00453352" w14:paraId="5F7FA97E" w14:textId="77777777" w:rsidTr="00C41542">
        <w:tc>
          <w:tcPr>
            <w:tcW w:w="2697" w:type="pct"/>
            <w:shd w:val="clear" w:color="auto" w:fill="auto"/>
            <w:hideMark/>
          </w:tcPr>
          <w:p w14:paraId="6D4FBA70" w14:textId="77777777" w:rsidR="00D569EB" w:rsidRPr="00453352" w:rsidRDefault="00D569EB" w:rsidP="006C684F">
            <w:pPr>
              <w:ind w:right="-72"/>
              <w:jc w:val="left"/>
              <w:rPr>
                <w:rFonts w:eastAsia="Arial Unicode MS" w:cs="Arial"/>
                <w:b/>
                <w:bCs/>
                <w:sz w:val="18"/>
                <w:szCs w:val="18"/>
                <w:lang w:bidi="ar-SA"/>
              </w:rPr>
            </w:pPr>
            <w:r w:rsidRPr="00453352">
              <w:rPr>
                <w:rFonts w:eastAsia="Arial Unicode MS" w:cs="Arial"/>
                <w:b/>
                <w:bCs/>
                <w:sz w:val="18"/>
                <w:szCs w:val="18"/>
                <w:lang w:bidi="ar-SA"/>
              </w:rPr>
              <w:t>Assets</w:t>
            </w:r>
          </w:p>
        </w:tc>
        <w:tc>
          <w:tcPr>
            <w:tcW w:w="1152" w:type="pct"/>
            <w:shd w:val="clear" w:color="auto" w:fill="FAFAFA"/>
          </w:tcPr>
          <w:p w14:paraId="26B03CEC" w14:textId="77777777" w:rsidR="00D569EB" w:rsidRPr="00453352" w:rsidRDefault="00D569EB" w:rsidP="006C684F">
            <w:pPr>
              <w:ind w:right="-72"/>
              <w:jc w:val="right"/>
              <w:rPr>
                <w:rFonts w:eastAsia="Arial Unicode MS" w:cs="Arial"/>
                <w:b/>
                <w:bCs/>
                <w:sz w:val="18"/>
                <w:szCs w:val="18"/>
                <w:lang w:bidi="ar-SA"/>
              </w:rPr>
            </w:pPr>
          </w:p>
        </w:tc>
        <w:tc>
          <w:tcPr>
            <w:tcW w:w="1151" w:type="pct"/>
            <w:shd w:val="clear" w:color="auto" w:fill="auto"/>
          </w:tcPr>
          <w:p w14:paraId="521DE24E" w14:textId="77777777" w:rsidR="00D569EB" w:rsidRPr="00453352" w:rsidRDefault="00D569EB" w:rsidP="006C684F">
            <w:pPr>
              <w:ind w:right="-72"/>
              <w:jc w:val="right"/>
              <w:rPr>
                <w:rFonts w:eastAsia="Arial Unicode MS" w:cs="Arial"/>
                <w:b/>
                <w:bCs/>
                <w:sz w:val="18"/>
                <w:szCs w:val="18"/>
                <w:lang w:bidi="ar-SA"/>
              </w:rPr>
            </w:pPr>
          </w:p>
        </w:tc>
      </w:tr>
      <w:tr w:rsidR="00D569EB" w:rsidRPr="00453352" w14:paraId="1D532DA3" w14:textId="77777777" w:rsidTr="00C41542">
        <w:tc>
          <w:tcPr>
            <w:tcW w:w="2697" w:type="pct"/>
            <w:shd w:val="clear" w:color="auto" w:fill="auto"/>
            <w:hideMark/>
          </w:tcPr>
          <w:p w14:paraId="3F963AD6" w14:textId="77777777" w:rsidR="00D569EB" w:rsidRPr="00453352" w:rsidRDefault="00D569EB" w:rsidP="006C684F">
            <w:pPr>
              <w:ind w:right="-72"/>
              <w:jc w:val="left"/>
              <w:rPr>
                <w:rFonts w:eastAsia="Arial Unicode MS" w:cs="Arial"/>
                <w:sz w:val="18"/>
                <w:szCs w:val="18"/>
                <w:lang w:bidi="ar-SA"/>
              </w:rPr>
            </w:pPr>
            <w:r w:rsidRPr="00453352">
              <w:rPr>
                <w:rFonts w:eastAsia="Arial Unicode MS" w:cs="Arial"/>
                <w:sz w:val="18"/>
                <w:szCs w:val="18"/>
                <w:lang w:bidi="ar-SA"/>
              </w:rPr>
              <w:t xml:space="preserve">Financial assets measured at fair value </w:t>
            </w:r>
          </w:p>
        </w:tc>
        <w:tc>
          <w:tcPr>
            <w:tcW w:w="1152" w:type="pct"/>
            <w:shd w:val="clear" w:color="auto" w:fill="FAFAFA"/>
          </w:tcPr>
          <w:p w14:paraId="015C0B72" w14:textId="77777777" w:rsidR="00D569EB" w:rsidRPr="00453352" w:rsidRDefault="00D569EB" w:rsidP="006C684F">
            <w:pPr>
              <w:ind w:right="-72"/>
              <w:jc w:val="right"/>
              <w:rPr>
                <w:rFonts w:eastAsia="Arial Unicode MS" w:cs="Arial"/>
                <w:b/>
                <w:bCs/>
                <w:sz w:val="18"/>
                <w:szCs w:val="18"/>
                <w:lang w:bidi="ar-SA"/>
              </w:rPr>
            </w:pPr>
          </w:p>
        </w:tc>
        <w:tc>
          <w:tcPr>
            <w:tcW w:w="1151" w:type="pct"/>
            <w:shd w:val="clear" w:color="auto" w:fill="auto"/>
          </w:tcPr>
          <w:p w14:paraId="432FD6E0" w14:textId="77777777" w:rsidR="00D569EB" w:rsidRPr="00453352" w:rsidRDefault="00D569EB" w:rsidP="006C684F">
            <w:pPr>
              <w:ind w:right="-72"/>
              <w:jc w:val="right"/>
              <w:rPr>
                <w:rFonts w:eastAsia="Arial Unicode MS" w:cs="Arial"/>
                <w:b/>
                <w:bCs/>
                <w:sz w:val="18"/>
                <w:szCs w:val="18"/>
                <w:lang w:bidi="ar-SA"/>
              </w:rPr>
            </w:pPr>
          </w:p>
        </w:tc>
      </w:tr>
      <w:tr w:rsidR="00D569EB" w:rsidRPr="00453352" w14:paraId="70DBA765" w14:textId="77777777" w:rsidTr="00DC5AA2">
        <w:tc>
          <w:tcPr>
            <w:tcW w:w="2697" w:type="pct"/>
            <w:shd w:val="clear" w:color="auto" w:fill="auto"/>
            <w:hideMark/>
          </w:tcPr>
          <w:p w14:paraId="1B0A987D" w14:textId="77777777" w:rsidR="00D569EB" w:rsidRPr="00453352" w:rsidRDefault="00D569EB" w:rsidP="006C684F">
            <w:pPr>
              <w:ind w:right="-72"/>
              <w:jc w:val="left"/>
              <w:rPr>
                <w:rFonts w:eastAsia="Arial Unicode MS" w:cs="Arial"/>
                <w:sz w:val="18"/>
                <w:szCs w:val="18"/>
                <w:lang w:bidi="ar-SA"/>
              </w:rPr>
            </w:pPr>
            <w:r w:rsidRPr="00453352">
              <w:rPr>
                <w:rFonts w:eastAsia="Arial Unicode MS" w:cs="Arial"/>
                <w:sz w:val="18"/>
                <w:szCs w:val="18"/>
                <w:lang w:bidi="ar-SA"/>
              </w:rPr>
              <w:t xml:space="preserve">   through profit or loss</w:t>
            </w:r>
          </w:p>
        </w:tc>
        <w:tc>
          <w:tcPr>
            <w:tcW w:w="1152" w:type="pct"/>
            <w:shd w:val="clear" w:color="auto" w:fill="FAFAFA"/>
          </w:tcPr>
          <w:p w14:paraId="0088B7D3" w14:textId="53375BAE" w:rsidR="00D569EB" w:rsidRPr="00453352" w:rsidRDefault="00D474AC" w:rsidP="006C684F">
            <w:pPr>
              <w:ind w:right="-72"/>
              <w:jc w:val="right"/>
              <w:rPr>
                <w:rFonts w:eastAsia="Arial Unicode MS" w:cs="Arial"/>
                <w:sz w:val="18"/>
                <w:szCs w:val="18"/>
                <w:lang w:bidi="ar-SA"/>
              </w:rPr>
            </w:pPr>
            <w:r w:rsidRPr="00D474AC">
              <w:rPr>
                <w:rFonts w:eastAsia="Arial Unicode MS" w:cs="Arial"/>
                <w:sz w:val="18"/>
                <w:szCs w:val="18"/>
                <w:lang w:bidi="ar-SA"/>
              </w:rPr>
              <w:t xml:space="preserve">161,747,658 </w:t>
            </w:r>
          </w:p>
        </w:tc>
        <w:tc>
          <w:tcPr>
            <w:tcW w:w="1151" w:type="pct"/>
            <w:shd w:val="clear" w:color="auto" w:fill="auto"/>
          </w:tcPr>
          <w:p w14:paraId="1800C6E9" w14:textId="46AB2924" w:rsidR="00D569EB" w:rsidRPr="00453352" w:rsidRDefault="005A4944" w:rsidP="006C684F">
            <w:pPr>
              <w:ind w:right="-72"/>
              <w:jc w:val="right"/>
              <w:rPr>
                <w:rFonts w:eastAsia="Arial Unicode MS" w:cs="Arial"/>
                <w:sz w:val="18"/>
                <w:szCs w:val="18"/>
                <w:lang w:bidi="ar-SA"/>
              </w:rPr>
            </w:pPr>
            <w:r w:rsidRPr="00453352">
              <w:rPr>
                <w:rFonts w:eastAsia="Arial Unicode MS" w:cs="Arial"/>
                <w:sz w:val="18"/>
                <w:szCs w:val="18"/>
                <w:lang w:bidi="ar-SA"/>
              </w:rPr>
              <w:t>90,647,971</w:t>
            </w:r>
          </w:p>
        </w:tc>
      </w:tr>
      <w:tr w:rsidR="00D569EB" w:rsidRPr="00453352" w14:paraId="7269B363" w14:textId="77777777" w:rsidTr="00C41542">
        <w:tc>
          <w:tcPr>
            <w:tcW w:w="2697" w:type="pct"/>
            <w:shd w:val="clear" w:color="auto" w:fill="auto"/>
          </w:tcPr>
          <w:p w14:paraId="35B1AF5D" w14:textId="77777777" w:rsidR="00D569EB" w:rsidRPr="00453352" w:rsidRDefault="00D569EB" w:rsidP="006C684F">
            <w:pPr>
              <w:ind w:right="-72"/>
              <w:jc w:val="left"/>
              <w:rPr>
                <w:rFonts w:eastAsia="Arial Unicode MS" w:cs="Arial"/>
                <w:sz w:val="12"/>
                <w:szCs w:val="12"/>
                <w:lang w:bidi="ar-SA"/>
              </w:rPr>
            </w:pPr>
          </w:p>
        </w:tc>
        <w:tc>
          <w:tcPr>
            <w:tcW w:w="1152" w:type="pct"/>
            <w:tcBorders>
              <w:top w:val="single" w:sz="4" w:space="0" w:color="auto"/>
              <w:left w:val="nil"/>
              <w:bottom w:val="nil"/>
              <w:right w:val="nil"/>
            </w:tcBorders>
            <w:shd w:val="clear" w:color="auto" w:fill="FAFAFA"/>
          </w:tcPr>
          <w:p w14:paraId="7CA14099" w14:textId="77777777" w:rsidR="00D569EB" w:rsidRPr="00453352" w:rsidRDefault="00D569EB" w:rsidP="006C684F">
            <w:pPr>
              <w:ind w:right="-72"/>
              <w:jc w:val="right"/>
              <w:rPr>
                <w:rFonts w:eastAsia="Arial Unicode MS" w:cs="Arial"/>
                <w:sz w:val="12"/>
                <w:szCs w:val="12"/>
                <w:lang w:bidi="ar-SA"/>
              </w:rPr>
            </w:pPr>
          </w:p>
        </w:tc>
        <w:tc>
          <w:tcPr>
            <w:tcW w:w="1151" w:type="pct"/>
            <w:tcBorders>
              <w:top w:val="single" w:sz="4" w:space="0" w:color="auto"/>
              <w:left w:val="nil"/>
              <w:bottom w:val="nil"/>
              <w:right w:val="nil"/>
            </w:tcBorders>
            <w:shd w:val="clear" w:color="auto" w:fill="auto"/>
          </w:tcPr>
          <w:p w14:paraId="5138282A" w14:textId="77777777" w:rsidR="00D569EB" w:rsidRPr="00453352" w:rsidRDefault="00D569EB" w:rsidP="006C684F">
            <w:pPr>
              <w:ind w:right="-72"/>
              <w:jc w:val="right"/>
              <w:rPr>
                <w:rFonts w:eastAsia="Arial Unicode MS" w:cs="Arial"/>
                <w:sz w:val="12"/>
                <w:szCs w:val="12"/>
                <w:lang w:bidi="ar-SA"/>
              </w:rPr>
            </w:pPr>
          </w:p>
        </w:tc>
      </w:tr>
      <w:tr w:rsidR="00D569EB" w:rsidRPr="00453352" w14:paraId="1E332DE3" w14:textId="77777777" w:rsidTr="00DC5AA2">
        <w:tc>
          <w:tcPr>
            <w:tcW w:w="2697" w:type="pct"/>
            <w:shd w:val="clear" w:color="auto" w:fill="auto"/>
            <w:hideMark/>
          </w:tcPr>
          <w:p w14:paraId="5C13DEE4" w14:textId="77777777" w:rsidR="00D569EB" w:rsidRPr="00453352" w:rsidRDefault="00D569EB" w:rsidP="006C684F">
            <w:pPr>
              <w:ind w:right="-72"/>
              <w:jc w:val="left"/>
              <w:rPr>
                <w:rFonts w:eastAsia="Arial Unicode MS" w:cs="Arial"/>
                <w:b/>
                <w:bCs/>
                <w:sz w:val="18"/>
                <w:szCs w:val="18"/>
                <w:lang w:bidi="ar-SA"/>
              </w:rPr>
            </w:pPr>
            <w:r w:rsidRPr="00453352">
              <w:rPr>
                <w:rFonts w:eastAsia="Arial Unicode MS" w:cs="Arial"/>
                <w:b/>
                <w:bCs/>
                <w:sz w:val="18"/>
                <w:szCs w:val="18"/>
                <w:lang w:bidi="ar-SA"/>
              </w:rPr>
              <w:t>Total assets measured at fair value</w:t>
            </w:r>
          </w:p>
        </w:tc>
        <w:tc>
          <w:tcPr>
            <w:tcW w:w="1152" w:type="pct"/>
            <w:tcBorders>
              <w:top w:val="nil"/>
              <w:left w:val="nil"/>
              <w:bottom w:val="single" w:sz="4" w:space="0" w:color="auto"/>
              <w:right w:val="nil"/>
            </w:tcBorders>
            <w:shd w:val="clear" w:color="auto" w:fill="FAFAFA"/>
          </w:tcPr>
          <w:p w14:paraId="015AA979" w14:textId="43BDABF0" w:rsidR="00D569EB" w:rsidRPr="00453352" w:rsidRDefault="00D474AC" w:rsidP="006C684F">
            <w:pPr>
              <w:ind w:right="-72"/>
              <w:jc w:val="right"/>
              <w:rPr>
                <w:rFonts w:eastAsia="Arial Unicode MS" w:cs="Arial"/>
                <w:sz w:val="18"/>
                <w:szCs w:val="18"/>
                <w:lang w:bidi="ar-SA"/>
              </w:rPr>
            </w:pPr>
            <w:r w:rsidRPr="00D474AC">
              <w:rPr>
                <w:rFonts w:eastAsia="Arial Unicode MS" w:cs="Arial"/>
                <w:sz w:val="18"/>
                <w:szCs w:val="18"/>
                <w:lang w:bidi="ar-SA"/>
              </w:rPr>
              <w:t xml:space="preserve">161,747,658 </w:t>
            </w:r>
          </w:p>
        </w:tc>
        <w:tc>
          <w:tcPr>
            <w:tcW w:w="1151" w:type="pct"/>
            <w:tcBorders>
              <w:top w:val="nil"/>
              <w:left w:val="nil"/>
              <w:bottom w:val="single" w:sz="4" w:space="0" w:color="auto"/>
              <w:right w:val="nil"/>
            </w:tcBorders>
            <w:shd w:val="clear" w:color="auto" w:fill="auto"/>
          </w:tcPr>
          <w:p w14:paraId="0E2435DE" w14:textId="11BE562B" w:rsidR="00D569EB" w:rsidRPr="00453352" w:rsidRDefault="005A4944" w:rsidP="006C684F">
            <w:pPr>
              <w:ind w:right="-72"/>
              <w:jc w:val="right"/>
              <w:rPr>
                <w:rFonts w:eastAsia="Arial Unicode MS" w:cs="Arial"/>
                <w:sz w:val="18"/>
                <w:szCs w:val="18"/>
                <w:lang w:bidi="ar-SA"/>
              </w:rPr>
            </w:pPr>
            <w:r w:rsidRPr="00453352">
              <w:rPr>
                <w:rFonts w:eastAsia="Arial Unicode MS" w:cs="Arial"/>
                <w:sz w:val="18"/>
                <w:szCs w:val="18"/>
                <w:lang w:bidi="ar-SA"/>
              </w:rPr>
              <w:t>90,647,971</w:t>
            </w:r>
          </w:p>
        </w:tc>
      </w:tr>
    </w:tbl>
    <w:p w14:paraId="2C743133" w14:textId="77777777" w:rsidR="00D569EB" w:rsidRPr="00453352" w:rsidRDefault="00D569EB" w:rsidP="006C684F">
      <w:pPr>
        <w:jc w:val="left"/>
        <w:textAlignment w:val="baseline"/>
        <w:rPr>
          <w:rFonts w:eastAsia="Times New Roman" w:cs="Arial"/>
          <w:color w:val="000000"/>
          <w:sz w:val="16"/>
          <w:szCs w:val="16"/>
          <w:highlight w:val="yellow"/>
          <w:lang w:val="en-GB" w:eastAsia="en-GB"/>
        </w:rPr>
      </w:pPr>
    </w:p>
    <w:p w14:paraId="6FE4E60A" w14:textId="77777777" w:rsidR="00D569EB" w:rsidRPr="00C22736" w:rsidRDefault="00D569EB" w:rsidP="006C684F">
      <w:pPr>
        <w:jc w:val="thaiDistribute"/>
        <w:rPr>
          <w:rFonts w:cs="Arial"/>
          <w:sz w:val="18"/>
          <w:szCs w:val="18"/>
        </w:rPr>
      </w:pPr>
      <w:r w:rsidRPr="00C22736">
        <w:rPr>
          <w:rFonts w:cs="Arial"/>
          <w:sz w:val="18"/>
          <w:szCs w:val="18"/>
        </w:rPr>
        <w:t xml:space="preserve">The fair value of financial assets and financial liabilities which have remaining lives less than </w:t>
      </w:r>
      <w:r w:rsidRPr="00C22736">
        <w:rPr>
          <w:rFonts w:cs="Arial"/>
          <w:sz w:val="18"/>
          <w:szCs w:val="18"/>
          <w:lang w:val="en-GB"/>
        </w:rPr>
        <w:t>1</w:t>
      </w:r>
      <w:r w:rsidRPr="00C22736">
        <w:rPr>
          <w:rFonts w:cs="Arial"/>
          <w:sz w:val="18"/>
          <w:szCs w:val="18"/>
        </w:rPr>
        <w:t xml:space="preserve"> year approximates the carrying amount as the impact from discount rate is insignificant.</w:t>
      </w:r>
    </w:p>
    <w:p w14:paraId="3B5A1242" w14:textId="77777777" w:rsidR="00D569EB" w:rsidRPr="00C22736" w:rsidRDefault="00D569EB" w:rsidP="006C684F">
      <w:pPr>
        <w:jc w:val="thaiDistribute"/>
        <w:rPr>
          <w:rFonts w:cs="Arial"/>
          <w:sz w:val="18"/>
          <w:szCs w:val="18"/>
        </w:rPr>
      </w:pPr>
    </w:p>
    <w:p w14:paraId="097B34F0" w14:textId="77777777" w:rsidR="00D569EB" w:rsidRPr="00C22736" w:rsidRDefault="00D569EB" w:rsidP="006C684F">
      <w:pPr>
        <w:rPr>
          <w:rFonts w:eastAsia="Arial" w:cs="Arial"/>
          <w:sz w:val="18"/>
          <w:szCs w:val="18"/>
          <w:lang w:eastAsia="en-GB"/>
        </w:rPr>
      </w:pPr>
      <w:bookmarkStart w:id="4" w:name="_Hlk63435950"/>
      <w:r w:rsidRPr="00C22736">
        <w:rPr>
          <w:rFonts w:eastAsia="Arial" w:cs="Arial"/>
          <w:sz w:val="18"/>
          <w:szCs w:val="18"/>
          <w:lang w:eastAsia="en-GB"/>
        </w:rPr>
        <w:t xml:space="preserve">Fair values are </w:t>
      </w:r>
      <w:proofErr w:type="spellStart"/>
      <w:r w:rsidRPr="00C22736">
        <w:rPr>
          <w:rFonts w:eastAsia="Arial" w:cs="Arial"/>
          <w:sz w:val="18"/>
          <w:szCs w:val="18"/>
          <w:lang w:eastAsia="en-GB"/>
        </w:rPr>
        <w:t>categorised</w:t>
      </w:r>
      <w:proofErr w:type="spellEnd"/>
      <w:r w:rsidRPr="00C22736">
        <w:rPr>
          <w:rFonts w:eastAsia="Arial" w:cs="Arial"/>
          <w:sz w:val="18"/>
          <w:szCs w:val="18"/>
          <w:lang w:eastAsia="en-GB"/>
        </w:rPr>
        <w:t xml:space="preserve"> </w:t>
      </w:r>
      <w:bookmarkEnd w:id="4"/>
      <w:r w:rsidRPr="00C22736">
        <w:rPr>
          <w:rFonts w:eastAsia="Arial" w:cs="Arial"/>
          <w:sz w:val="18"/>
          <w:szCs w:val="18"/>
          <w:lang w:eastAsia="en-GB"/>
        </w:rPr>
        <w:t>into hierarchy based on inputs used as follows:</w:t>
      </w:r>
    </w:p>
    <w:p w14:paraId="56AA8F30" w14:textId="77777777" w:rsidR="00D569EB" w:rsidRPr="00C22736" w:rsidRDefault="00D569EB" w:rsidP="006C684F">
      <w:pPr>
        <w:tabs>
          <w:tab w:val="left" w:pos="1260"/>
        </w:tabs>
        <w:jc w:val="left"/>
        <w:rPr>
          <w:rFonts w:eastAsia="Arial" w:cs="Arial"/>
          <w:sz w:val="18"/>
          <w:szCs w:val="18"/>
          <w:lang w:eastAsia="en-GB"/>
        </w:rPr>
      </w:pPr>
    </w:p>
    <w:p w14:paraId="68440086" w14:textId="77777777" w:rsidR="00D569EB" w:rsidRPr="00C22736" w:rsidRDefault="00D569EB" w:rsidP="006C684F">
      <w:pPr>
        <w:suppressAutoHyphens/>
        <w:ind w:left="720" w:hanging="720"/>
        <w:rPr>
          <w:rFonts w:cs="Arial"/>
          <w:spacing w:val="-2"/>
          <w:sz w:val="18"/>
          <w:szCs w:val="18"/>
        </w:rPr>
      </w:pPr>
      <w:r w:rsidRPr="00C22736">
        <w:rPr>
          <w:rFonts w:cs="Arial"/>
          <w:spacing w:val="-2"/>
          <w:sz w:val="18"/>
          <w:szCs w:val="18"/>
        </w:rPr>
        <w:t xml:space="preserve">Level </w:t>
      </w:r>
      <w:r w:rsidRPr="00C22736">
        <w:rPr>
          <w:rFonts w:cs="Arial"/>
          <w:spacing w:val="-2"/>
          <w:sz w:val="18"/>
          <w:szCs w:val="18"/>
          <w:lang w:val="en-GB"/>
        </w:rPr>
        <w:t>1</w:t>
      </w:r>
      <w:r w:rsidRPr="00C22736">
        <w:rPr>
          <w:rFonts w:cs="Arial"/>
          <w:spacing w:val="-2"/>
          <w:sz w:val="18"/>
          <w:szCs w:val="18"/>
        </w:rPr>
        <w:t>:</w:t>
      </w:r>
      <w:r w:rsidRPr="00C22736">
        <w:rPr>
          <w:rFonts w:cs="Arial"/>
          <w:spacing w:val="-2"/>
          <w:sz w:val="18"/>
          <w:szCs w:val="18"/>
        </w:rPr>
        <w:tab/>
      </w:r>
      <w:r w:rsidRPr="00C22736">
        <w:rPr>
          <w:rFonts w:cs="Arial"/>
          <w:spacing w:val="-4"/>
          <w:sz w:val="18"/>
          <w:szCs w:val="18"/>
        </w:rPr>
        <w:t>The fair value of financial instruments is based on the current bid price by reference to the Stock Exchange</w:t>
      </w:r>
      <w:r w:rsidRPr="00C22736">
        <w:rPr>
          <w:rFonts w:cs="Arial"/>
          <w:spacing w:val="-2"/>
          <w:sz w:val="18"/>
          <w:szCs w:val="18"/>
        </w:rPr>
        <w:t xml:space="preserve"> of Thailand.</w:t>
      </w:r>
    </w:p>
    <w:p w14:paraId="13D4F797" w14:textId="77777777" w:rsidR="00D569EB" w:rsidRPr="00C22736" w:rsidRDefault="00D569EB" w:rsidP="006C684F">
      <w:pPr>
        <w:suppressAutoHyphens/>
        <w:ind w:left="720" w:hanging="720"/>
        <w:rPr>
          <w:rFonts w:cs="Arial"/>
          <w:spacing w:val="-2"/>
          <w:sz w:val="18"/>
          <w:szCs w:val="18"/>
        </w:rPr>
      </w:pPr>
    </w:p>
    <w:p w14:paraId="6C2B0656" w14:textId="77777777" w:rsidR="00D569EB" w:rsidRPr="00C22736" w:rsidRDefault="00D569EB" w:rsidP="006C684F">
      <w:pPr>
        <w:suppressAutoHyphens/>
        <w:ind w:left="720" w:hanging="720"/>
        <w:rPr>
          <w:rFonts w:cs="Arial"/>
          <w:sz w:val="18"/>
          <w:szCs w:val="18"/>
        </w:rPr>
      </w:pPr>
      <w:r w:rsidRPr="00C22736">
        <w:rPr>
          <w:rFonts w:cs="Arial"/>
          <w:spacing w:val="-2"/>
          <w:sz w:val="18"/>
          <w:szCs w:val="18"/>
        </w:rPr>
        <w:t xml:space="preserve">Level </w:t>
      </w:r>
      <w:r w:rsidRPr="00C22736">
        <w:rPr>
          <w:rFonts w:cs="Arial"/>
          <w:spacing w:val="-2"/>
          <w:sz w:val="18"/>
          <w:szCs w:val="18"/>
          <w:lang w:val="en-GB"/>
        </w:rPr>
        <w:t>2</w:t>
      </w:r>
      <w:r w:rsidRPr="00C22736">
        <w:rPr>
          <w:rFonts w:cs="Arial"/>
          <w:spacing w:val="-2"/>
          <w:sz w:val="18"/>
          <w:szCs w:val="18"/>
        </w:rPr>
        <w:t>:</w:t>
      </w:r>
      <w:r w:rsidRPr="00C22736">
        <w:rPr>
          <w:rFonts w:cs="Arial"/>
          <w:spacing w:val="-2"/>
          <w:sz w:val="18"/>
          <w:szCs w:val="18"/>
        </w:rPr>
        <w:tab/>
        <w:t>The fair value of financial instruments is determined using significant observable inputs and, as little as possible</w:t>
      </w:r>
      <w:r w:rsidRPr="00C22736">
        <w:rPr>
          <w:rFonts w:cs="Arial"/>
          <w:sz w:val="18"/>
          <w:szCs w:val="18"/>
        </w:rPr>
        <w:t xml:space="preserve">, entity-specific estimates. </w:t>
      </w:r>
    </w:p>
    <w:p w14:paraId="499F1112" w14:textId="77777777" w:rsidR="00D569EB" w:rsidRPr="00C22736" w:rsidRDefault="00D569EB" w:rsidP="006C684F">
      <w:pPr>
        <w:suppressAutoHyphens/>
        <w:ind w:left="720" w:hanging="720"/>
        <w:rPr>
          <w:rFonts w:cs="Arial"/>
          <w:spacing w:val="-2"/>
          <w:sz w:val="18"/>
          <w:szCs w:val="18"/>
        </w:rPr>
      </w:pPr>
    </w:p>
    <w:p w14:paraId="765EB4E1" w14:textId="77777777" w:rsidR="00D569EB" w:rsidRPr="00C22736" w:rsidRDefault="00D569EB" w:rsidP="006C684F">
      <w:pPr>
        <w:suppressAutoHyphens/>
        <w:ind w:left="720" w:hanging="720"/>
        <w:rPr>
          <w:rFonts w:cs="Arial"/>
          <w:spacing w:val="-2"/>
          <w:sz w:val="18"/>
          <w:szCs w:val="18"/>
        </w:rPr>
      </w:pPr>
      <w:r w:rsidRPr="00C22736">
        <w:rPr>
          <w:rFonts w:cs="Arial"/>
          <w:spacing w:val="-2"/>
          <w:sz w:val="18"/>
          <w:szCs w:val="18"/>
        </w:rPr>
        <w:t xml:space="preserve">Level </w:t>
      </w:r>
      <w:r w:rsidRPr="00C22736">
        <w:rPr>
          <w:rFonts w:cs="Arial"/>
          <w:spacing w:val="-2"/>
          <w:sz w:val="18"/>
          <w:szCs w:val="18"/>
          <w:lang w:val="en-GB"/>
        </w:rPr>
        <w:t>3</w:t>
      </w:r>
      <w:r w:rsidRPr="00C22736">
        <w:rPr>
          <w:rFonts w:cs="Arial"/>
          <w:spacing w:val="-2"/>
          <w:sz w:val="18"/>
          <w:szCs w:val="18"/>
        </w:rPr>
        <w:t>:</w:t>
      </w:r>
      <w:r w:rsidRPr="00C22736">
        <w:rPr>
          <w:rFonts w:cs="Arial"/>
          <w:spacing w:val="-2"/>
          <w:sz w:val="18"/>
          <w:szCs w:val="18"/>
        </w:rPr>
        <w:tab/>
        <w:t>The fair value of financial instruments is not based on observable market data.</w:t>
      </w:r>
    </w:p>
    <w:p w14:paraId="2A4E17AC" w14:textId="77777777" w:rsidR="00D569EB" w:rsidRPr="00C22736"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8"/>
          <w:szCs w:val="18"/>
        </w:rPr>
      </w:pPr>
    </w:p>
    <w:p w14:paraId="10EEE5BF" w14:textId="77777777" w:rsidR="00D569EB" w:rsidRPr="00C22736"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8"/>
          <w:szCs w:val="18"/>
        </w:rPr>
      </w:pPr>
      <w:r w:rsidRPr="00C22736">
        <w:rPr>
          <w:rFonts w:cs="Arial"/>
          <w:spacing w:val="-2"/>
          <w:sz w:val="18"/>
          <w:szCs w:val="18"/>
        </w:rPr>
        <w:t xml:space="preserve">There are no transfers between levels </w:t>
      </w:r>
      <w:r w:rsidRPr="00C22736">
        <w:rPr>
          <w:rFonts w:cs="Arial"/>
          <w:spacing w:val="-2"/>
          <w:sz w:val="18"/>
          <w:szCs w:val="18"/>
          <w:lang w:val="en-GB"/>
        </w:rPr>
        <w:t>1</w:t>
      </w:r>
      <w:r w:rsidRPr="00C22736">
        <w:rPr>
          <w:rFonts w:cs="Arial"/>
          <w:spacing w:val="-2"/>
          <w:sz w:val="18"/>
          <w:szCs w:val="18"/>
        </w:rPr>
        <w:t xml:space="preserve"> and </w:t>
      </w:r>
      <w:r w:rsidRPr="00C22736">
        <w:rPr>
          <w:rFonts w:cs="Arial"/>
          <w:spacing w:val="-2"/>
          <w:sz w:val="18"/>
          <w:szCs w:val="18"/>
          <w:lang w:val="en-GB"/>
        </w:rPr>
        <w:t>2</w:t>
      </w:r>
      <w:r w:rsidRPr="00C22736">
        <w:rPr>
          <w:rFonts w:cs="Arial"/>
          <w:spacing w:val="-2"/>
          <w:sz w:val="18"/>
          <w:szCs w:val="18"/>
        </w:rPr>
        <w:t xml:space="preserve"> during the period. </w:t>
      </w:r>
    </w:p>
    <w:p w14:paraId="37F09612" w14:textId="77777777" w:rsidR="00D569EB" w:rsidRPr="00C22736"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8"/>
          <w:szCs w:val="18"/>
        </w:rPr>
      </w:pPr>
    </w:p>
    <w:p w14:paraId="23BA0788" w14:textId="77777777" w:rsidR="00D569EB" w:rsidRPr="00C22736"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8"/>
          <w:szCs w:val="18"/>
        </w:rPr>
      </w:pPr>
      <w:r w:rsidRPr="00C22736">
        <w:rPr>
          <w:rFonts w:cs="Arial"/>
          <w:spacing w:val="-2"/>
          <w:sz w:val="18"/>
          <w:szCs w:val="18"/>
        </w:rPr>
        <w:t xml:space="preserve">There are no changes in valuation </w:t>
      </w:r>
      <w:r w:rsidRPr="00C22736">
        <w:rPr>
          <w:rFonts w:cs="Arial"/>
          <w:sz w:val="18"/>
          <w:szCs w:val="18"/>
        </w:rPr>
        <w:t>techniques during the period.</w:t>
      </w:r>
    </w:p>
    <w:p w14:paraId="32BFC1D3" w14:textId="77777777" w:rsidR="00D569EB" w:rsidRPr="00C22736"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8"/>
          <w:szCs w:val="18"/>
        </w:rPr>
      </w:pPr>
    </w:p>
    <w:p w14:paraId="017B9831" w14:textId="77777777" w:rsidR="00D569EB" w:rsidRPr="00C22736" w:rsidRDefault="00D569EB" w:rsidP="006C684F">
      <w:pPr>
        <w:rPr>
          <w:rFonts w:eastAsia="Arial Unicode MS" w:cs="Arial"/>
          <w:b/>
          <w:bCs/>
          <w:color w:val="CF4A02"/>
          <w:sz w:val="18"/>
          <w:szCs w:val="18"/>
        </w:rPr>
      </w:pPr>
      <w:r w:rsidRPr="00C22736">
        <w:rPr>
          <w:rFonts w:eastAsia="Arial Unicode MS" w:cs="Arial"/>
          <w:b/>
          <w:bCs/>
          <w:color w:val="CF4A02"/>
          <w:sz w:val="18"/>
          <w:szCs w:val="18"/>
        </w:rPr>
        <w:t xml:space="preserve">Fair value measurements using significant unobservable inputs (level </w:t>
      </w:r>
      <w:r w:rsidRPr="00C22736">
        <w:rPr>
          <w:rFonts w:eastAsia="Arial Unicode MS" w:cs="Arial"/>
          <w:b/>
          <w:bCs/>
          <w:color w:val="CF4A02"/>
          <w:sz w:val="18"/>
          <w:szCs w:val="18"/>
          <w:lang w:val="en-GB"/>
        </w:rPr>
        <w:t>2</w:t>
      </w:r>
      <w:r w:rsidRPr="00C22736">
        <w:rPr>
          <w:rFonts w:eastAsia="Arial Unicode MS" w:cs="Arial"/>
          <w:b/>
          <w:bCs/>
          <w:color w:val="CF4A02"/>
          <w:sz w:val="18"/>
          <w:szCs w:val="18"/>
        </w:rPr>
        <w:t>)</w:t>
      </w:r>
    </w:p>
    <w:p w14:paraId="7D8A4FC9" w14:textId="77777777" w:rsidR="00D569EB" w:rsidRPr="00C22736" w:rsidRDefault="00D569EB" w:rsidP="006C684F">
      <w:pPr>
        <w:rPr>
          <w:rFonts w:eastAsia="Arial Unicode MS" w:cs="Arial"/>
          <w:i/>
          <w:iCs/>
          <w:color w:val="CF4A02"/>
          <w:sz w:val="18"/>
          <w:szCs w:val="18"/>
        </w:rPr>
      </w:pPr>
    </w:p>
    <w:p w14:paraId="3E23D6DE" w14:textId="43579127" w:rsidR="00D569EB" w:rsidRPr="00C22736"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8"/>
          <w:szCs w:val="18"/>
        </w:rPr>
      </w:pPr>
      <w:r w:rsidRPr="00C22736">
        <w:rPr>
          <w:rFonts w:cs="Arial"/>
          <w:spacing w:val="-2"/>
          <w:sz w:val="18"/>
          <w:szCs w:val="18"/>
        </w:rPr>
        <w:t xml:space="preserve">Fair value of financial instruments that are not traded in an active market is determined using valuation techniques which </w:t>
      </w:r>
      <w:proofErr w:type="spellStart"/>
      <w:r w:rsidRPr="00C22736">
        <w:rPr>
          <w:rFonts w:cs="Arial"/>
          <w:spacing w:val="-2"/>
          <w:sz w:val="18"/>
          <w:szCs w:val="18"/>
        </w:rPr>
        <w:t>maximise</w:t>
      </w:r>
      <w:proofErr w:type="spellEnd"/>
      <w:r w:rsidRPr="00C22736">
        <w:rPr>
          <w:rFonts w:cs="Arial"/>
          <w:spacing w:val="-2"/>
          <w:sz w:val="18"/>
          <w:szCs w:val="18"/>
        </w:rPr>
        <w:t xml:space="preserve"> the use of observable market data obtains from asset management companies which are financial institution under the control of The Securities and Exchange Commission, Thailand. </w:t>
      </w:r>
    </w:p>
    <w:p w14:paraId="0400C7B9" w14:textId="77777777" w:rsidR="006033AF" w:rsidRPr="00C22736" w:rsidRDefault="006033AF" w:rsidP="006C684F">
      <w:pPr>
        <w:tabs>
          <w:tab w:val="left" w:pos="540"/>
        </w:tabs>
        <w:rPr>
          <w:rFonts w:eastAsia="Arial Unicode MS" w:cs="Arial"/>
          <w:b/>
          <w:bCs/>
          <w:color w:val="CF4A02"/>
          <w:sz w:val="18"/>
          <w:szCs w:val="18"/>
        </w:rPr>
      </w:pPr>
    </w:p>
    <w:p w14:paraId="48F6B96D" w14:textId="18FB83ED" w:rsidR="006033AF" w:rsidRPr="00C22736" w:rsidRDefault="006033AF" w:rsidP="006C684F">
      <w:pPr>
        <w:tabs>
          <w:tab w:val="left" w:pos="540"/>
        </w:tabs>
        <w:rPr>
          <w:rFonts w:eastAsia="Arial Unicode MS" w:cs="Arial"/>
          <w:b/>
          <w:bCs/>
          <w:color w:val="CF4A02"/>
          <w:sz w:val="18"/>
          <w:szCs w:val="18"/>
          <w:lang w:val="en-GB"/>
        </w:rPr>
      </w:pPr>
      <w:r w:rsidRPr="00C22736">
        <w:rPr>
          <w:rFonts w:eastAsia="Arial Unicode MS" w:cs="Arial"/>
          <w:b/>
          <w:bCs/>
          <w:color w:val="CF4A02"/>
          <w:sz w:val="18"/>
          <w:szCs w:val="18"/>
          <w:lang w:val="en-GB"/>
        </w:rPr>
        <w:t>5.1</w:t>
      </w:r>
      <w:r w:rsidRPr="00C22736">
        <w:rPr>
          <w:rFonts w:eastAsia="Arial Unicode MS" w:cs="Arial"/>
          <w:b/>
          <w:bCs/>
          <w:color w:val="CF4A02"/>
          <w:sz w:val="18"/>
          <w:szCs w:val="18"/>
          <w:lang w:val="en-GB"/>
        </w:rPr>
        <w:tab/>
        <w:t xml:space="preserve">Financial assets measured at fair value through profit or </w:t>
      </w:r>
      <w:proofErr w:type="gramStart"/>
      <w:r w:rsidRPr="00C22736">
        <w:rPr>
          <w:rFonts w:eastAsia="Arial Unicode MS" w:cs="Arial"/>
          <w:b/>
          <w:bCs/>
          <w:color w:val="CF4A02"/>
          <w:sz w:val="18"/>
          <w:szCs w:val="18"/>
          <w:lang w:val="en-GB"/>
        </w:rPr>
        <w:t>loss</w:t>
      </w:r>
      <w:proofErr w:type="gramEnd"/>
    </w:p>
    <w:p w14:paraId="3C345CDF" w14:textId="77777777" w:rsidR="006033AF" w:rsidRPr="00C22736" w:rsidRDefault="006033AF" w:rsidP="006C684F">
      <w:pPr>
        <w:ind w:left="540"/>
        <w:rPr>
          <w:rFonts w:eastAsia="Arial Unicode MS" w:cs="Arial"/>
          <w:b/>
          <w:bCs/>
          <w:color w:val="CF4A02"/>
          <w:sz w:val="18"/>
          <w:szCs w:val="18"/>
          <w:lang w:val="en-GB"/>
        </w:rPr>
      </w:pPr>
    </w:p>
    <w:p w14:paraId="3FDB9B6C" w14:textId="32F6A6FE" w:rsidR="006033AF" w:rsidRPr="00C22736" w:rsidRDefault="006033AF" w:rsidP="006C684F">
      <w:pPr>
        <w:ind w:left="540"/>
        <w:jc w:val="thaiDistribute"/>
        <w:rPr>
          <w:rFonts w:cs="Arial"/>
          <w:sz w:val="18"/>
          <w:szCs w:val="18"/>
          <w:cs/>
        </w:rPr>
      </w:pPr>
      <w:r w:rsidRPr="00C22736">
        <w:rPr>
          <w:rFonts w:cs="Arial"/>
          <w:spacing w:val="-6"/>
          <w:sz w:val="18"/>
          <w:szCs w:val="18"/>
        </w:rPr>
        <w:t xml:space="preserve">Movements of financial assets measured at fair value through profit or loss for </w:t>
      </w:r>
      <w:r w:rsidR="00A4080C" w:rsidRPr="00C22736">
        <w:rPr>
          <w:rFonts w:cs="Arial"/>
          <w:spacing w:val="-6"/>
          <w:sz w:val="18"/>
          <w:szCs w:val="18"/>
          <w:lang w:val="en-GB"/>
        </w:rPr>
        <w:t>six</w:t>
      </w:r>
      <w:r w:rsidR="001526AA" w:rsidRPr="00C22736">
        <w:rPr>
          <w:rFonts w:cs="Arial"/>
          <w:spacing w:val="-6"/>
          <w:sz w:val="18"/>
          <w:szCs w:val="18"/>
          <w:lang w:val="en-GB"/>
        </w:rPr>
        <w:t>-month</w:t>
      </w:r>
      <w:r w:rsidRPr="00C22736">
        <w:rPr>
          <w:rFonts w:cs="Arial"/>
          <w:spacing w:val="-6"/>
          <w:sz w:val="18"/>
          <w:szCs w:val="18"/>
        </w:rPr>
        <w:t xml:space="preserve"> period ended </w:t>
      </w:r>
      <w:r w:rsidR="00A4080C" w:rsidRPr="00C22736">
        <w:rPr>
          <w:rFonts w:cs="Arial"/>
          <w:spacing w:val="-6"/>
          <w:sz w:val="18"/>
          <w:szCs w:val="18"/>
          <w:lang w:val="en-GB"/>
        </w:rPr>
        <w:t>30 June</w:t>
      </w:r>
      <w:r w:rsidRPr="00C22736">
        <w:rPr>
          <w:rFonts w:cs="Arial"/>
          <w:sz w:val="18"/>
          <w:szCs w:val="18"/>
          <w:lang w:val="en-GB"/>
        </w:rPr>
        <w:t xml:space="preserve"> </w:t>
      </w:r>
      <w:r w:rsidR="001526AA" w:rsidRPr="00C22736">
        <w:rPr>
          <w:rFonts w:cs="Arial"/>
          <w:sz w:val="18"/>
          <w:szCs w:val="18"/>
          <w:lang w:val="en-GB"/>
        </w:rPr>
        <w:t>2024</w:t>
      </w:r>
      <w:r w:rsidRPr="00C22736">
        <w:rPr>
          <w:rFonts w:cs="Arial"/>
          <w:sz w:val="18"/>
          <w:szCs w:val="18"/>
        </w:rPr>
        <w:t xml:space="preserve"> are as follows:</w:t>
      </w:r>
    </w:p>
    <w:p w14:paraId="66E651DA" w14:textId="77777777" w:rsidR="006033AF" w:rsidRPr="00C22736" w:rsidRDefault="006033AF" w:rsidP="006C684F">
      <w:pPr>
        <w:ind w:left="540"/>
        <w:jc w:val="thaiDistribute"/>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6033AF" w:rsidRPr="00453352" w14:paraId="3766CB24" w14:textId="77777777" w:rsidTr="00125F61">
        <w:trPr>
          <w:trHeight w:val="20"/>
        </w:trPr>
        <w:tc>
          <w:tcPr>
            <w:tcW w:w="6869" w:type="dxa"/>
            <w:vAlign w:val="bottom"/>
          </w:tcPr>
          <w:p w14:paraId="2CDF0D4F" w14:textId="77777777" w:rsidR="006033AF" w:rsidRPr="00453352" w:rsidRDefault="006033AF" w:rsidP="006C684F">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top w:val="single" w:sz="4" w:space="0" w:color="auto"/>
            </w:tcBorders>
            <w:vAlign w:val="bottom"/>
          </w:tcPr>
          <w:p w14:paraId="040E65DF" w14:textId="77777777" w:rsidR="006033AF" w:rsidRPr="00453352" w:rsidRDefault="006033AF" w:rsidP="006C684F">
            <w:pPr>
              <w:ind w:right="-72"/>
              <w:jc w:val="right"/>
              <w:rPr>
                <w:rFonts w:cs="Arial"/>
                <w:b/>
                <w:bCs/>
                <w:sz w:val="18"/>
                <w:szCs w:val="18"/>
              </w:rPr>
            </w:pPr>
            <w:r w:rsidRPr="00453352">
              <w:rPr>
                <w:rFonts w:cs="Arial"/>
                <w:b/>
                <w:bCs/>
                <w:sz w:val="18"/>
                <w:szCs w:val="18"/>
              </w:rPr>
              <w:t>Consolidated and separate</w:t>
            </w:r>
          </w:p>
        </w:tc>
      </w:tr>
      <w:tr w:rsidR="006033AF" w:rsidRPr="00453352" w14:paraId="5E05C55B" w14:textId="77777777" w:rsidTr="00125F61">
        <w:trPr>
          <w:trHeight w:val="20"/>
        </w:trPr>
        <w:tc>
          <w:tcPr>
            <w:tcW w:w="6869" w:type="dxa"/>
            <w:vAlign w:val="bottom"/>
          </w:tcPr>
          <w:p w14:paraId="7D8C0794" w14:textId="77777777" w:rsidR="006033AF" w:rsidRPr="00453352" w:rsidRDefault="006033AF" w:rsidP="006C684F">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bottom w:val="single" w:sz="4" w:space="0" w:color="auto"/>
            </w:tcBorders>
            <w:vAlign w:val="bottom"/>
          </w:tcPr>
          <w:p w14:paraId="000BC15D" w14:textId="77777777" w:rsidR="006033AF" w:rsidRPr="00453352" w:rsidRDefault="006033AF" w:rsidP="006C684F">
            <w:pPr>
              <w:ind w:right="-72"/>
              <w:jc w:val="right"/>
              <w:rPr>
                <w:rFonts w:cs="Arial"/>
                <w:b/>
                <w:bCs/>
                <w:sz w:val="18"/>
                <w:szCs w:val="18"/>
              </w:rPr>
            </w:pPr>
            <w:r w:rsidRPr="00453352">
              <w:rPr>
                <w:rFonts w:cs="Arial"/>
                <w:b/>
                <w:bCs/>
                <w:sz w:val="18"/>
                <w:szCs w:val="18"/>
              </w:rPr>
              <w:t>financial information</w:t>
            </w:r>
          </w:p>
        </w:tc>
      </w:tr>
      <w:tr w:rsidR="006033AF" w:rsidRPr="00453352" w14:paraId="2807CB29" w14:textId="77777777" w:rsidTr="00125F61">
        <w:trPr>
          <w:trHeight w:val="20"/>
        </w:trPr>
        <w:tc>
          <w:tcPr>
            <w:tcW w:w="6869" w:type="dxa"/>
            <w:vAlign w:val="bottom"/>
          </w:tcPr>
          <w:p w14:paraId="1E711339" w14:textId="77777777" w:rsidR="006033AF" w:rsidRPr="00453352" w:rsidRDefault="006033AF" w:rsidP="006C684F">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bottom w:val="single" w:sz="4" w:space="0" w:color="auto"/>
            </w:tcBorders>
            <w:shd w:val="clear" w:color="auto" w:fill="auto"/>
            <w:vAlign w:val="bottom"/>
          </w:tcPr>
          <w:p w14:paraId="72FB26AE" w14:textId="77777777" w:rsidR="006033AF" w:rsidRPr="00453352" w:rsidRDefault="006033AF" w:rsidP="006C684F">
            <w:pPr>
              <w:ind w:right="-72"/>
              <w:jc w:val="right"/>
              <w:rPr>
                <w:rFonts w:cs="Arial"/>
                <w:b/>
                <w:bCs/>
                <w:sz w:val="18"/>
                <w:szCs w:val="18"/>
              </w:rPr>
            </w:pPr>
            <w:r w:rsidRPr="00453352">
              <w:rPr>
                <w:rFonts w:cs="Arial"/>
                <w:b/>
                <w:bCs/>
                <w:sz w:val="18"/>
                <w:szCs w:val="18"/>
              </w:rPr>
              <w:t>Baht</w:t>
            </w:r>
          </w:p>
        </w:tc>
      </w:tr>
      <w:tr w:rsidR="006033AF" w:rsidRPr="00453352" w14:paraId="11D13A3C" w14:textId="77777777" w:rsidTr="00125F61">
        <w:trPr>
          <w:trHeight w:val="20"/>
        </w:trPr>
        <w:tc>
          <w:tcPr>
            <w:tcW w:w="6869" w:type="dxa"/>
            <w:vAlign w:val="bottom"/>
          </w:tcPr>
          <w:p w14:paraId="4E09B7BD" w14:textId="77777777" w:rsidR="006033AF" w:rsidRPr="00453352" w:rsidRDefault="006033AF" w:rsidP="006C684F">
            <w:pPr>
              <w:tabs>
                <w:tab w:val="left" w:pos="1134"/>
                <w:tab w:val="left" w:pos="1276"/>
                <w:tab w:val="center" w:pos="3402"/>
                <w:tab w:val="center" w:pos="4536"/>
                <w:tab w:val="center" w:pos="5670"/>
                <w:tab w:val="center" w:pos="6804"/>
                <w:tab w:val="right" w:pos="7655"/>
              </w:tabs>
              <w:ind w:left="429"/>
              <w:rPr>
                <w:rFonts w:cs="Arial"/>
                <w:sz w:val="12"/>
                <w:szCs w:val="12"/>
                <w:cs/>
                <w:lang w:val="en-GB"/>
              </w:rPr>
            </w:pPr>
          </w:p>
        </w:tc>
        <w:tc>
          <w:tcPr>
            <w:tcW w:w="2592" w:type="dxa"/>
            <w:tcBorders>
              <w:top w:val="single" w:sz="4" w:space="0" w:color="auto"/>
            </w:tcBorders>
            <w:shd w:val="clear" w:color="auto" w:fill="FAFAFA"/>
            <w:vAlign w:val="bottom"/>
          </w:tcPr>
          <w:p w14:paraId="65DAB150" w14:textId="77777777" w:rsidR="006033AF" w:rsidRPr="00453352" w:rsidRDefault="006033AF" w:rsidP="006C684F">
            <w:pPr>
              <w:tabs>
                <w:tab w:val="left" w:pos="1134"/>
                <w:tab w:val="left" w:pos="1276"/>
                <w:tab w:val="center" w:pos="3402"/>
                <w:tab w:val="center" w:pos="4536"/>
                <w:tab w:val="center" w:pos="5670"/>
                <w:tab w:val="center" w:pos="6804"/>
                <w:tab w:val="right" w:pos="7655"/>
              </w:tabs>
              <w:ind w:right="-72"/>
              <w:jc w:val="right"/>
              <w:rPr>
                <w:rFonts w:cs="Arial"/>
                <w:sz w:val="12"/>
                <w:szCs w:val="12"/>
                <w:cs/>
                <w:lang w:val="en-GB"/>
              </w:rPr>
            </w:pPr>
          </w:p>
        </w:tc>
      </w:tr>
      <w:tr w:rsidR="006033AF" w:rsidRPr="00453352" w14:paraId="5589C389" w14:textId="77777777" w:rsidTr="00125F61">
        <w:trPr>
          <w:trHeight w:val="20"/>
        </w:trPr>
        <w:tc>
          <w:tcPr>
            <w:tcW w:w="6869" w:type="dxa"/>
            <w:vAlign w:val="bottom"/>
          </w:tcPr>
          <w:p w14:paraId="3044EFD9" w14:textId="77777777" w:rsidR="006033AF" w:rsidRDefault="006033AF" w:rsidP="006C684F">
            <w:pPr>
              <w:ind w:left="429"/>
              <w:jc w:val="left"/>
              <w:rPr>
                <w:rFonts w:eastAsia="Times New Roman" w:cs="Arial"/>
                <w:b/>
                <w:bCs/>
                <w:sz w:val="18"/>
                <w:szCs w:val="18"/>
                <w:lang w:val="en-GB"/>
              </w:rPr>
            </w:pPr>
            <w:r w:rsidRPr="00453352">
              <w:rPr>
                <w:rFonts w:eastAsia="Times New Roman" w:cs="Arial"/>
                <w:b/>
                <w:bCs/>
                <w:sz w:val="18"/>
                <w:szCs w:val="18"/>
                <w:lang w:val="en-GB"/>
              </w:rPr>
              <w:t>Opening net book value</w:t>
            </w:r>
          </w:p>
          <w:p w14:paraId="22B3C00E" w14:textId="7189194A" w:rsidR="00D474AC" w:rsidRPr="00D474AC" w:rsidRDefault="00D474AC" w:rsidP="006C684F">
            <w:pPr>
              <w:ind w:left="429"/>
              <w:jc w:val="left"/>
              <w:rPr>
                <w:rFonts w:eastAsia="Times New Roman" w:cs="Arial"/>
                <w:sz w:val="18"/>
                <w:szCs w:val="18"/>
                <w:lang w:val="en-GB"/>
              </w:rPr>
            </w:pPr>
            <w:r w:rsidRPr="00D474AC">
              <w:rPr>
                <w:rFonts w:eastAsia="Times New Roman" w:cs="Arial"/>
                <w:sz w:val="18"/>
                <w:szCs w:val="18"/>
                <w:lang w:val="en-GB"/>
              </w:rPr>
              <w:t>Addition</w:t>
            </w:r>
            <w:r w:rsidR="006D0F72">
              <w:rPr>
                <w:rFonts w:eastAsia="Times New Roman" w:cs="Arial"/>
                <w:sz w:val="18"/>
                <w:szCs w:val="18"/>
                <w:lang w:val="en-GB"/>
              </w:rPr>
              <w:t>s</w:t>
            </w:r>
          </w:p>
        </w:tc>
        <w:tc>
          <w:tcPr>
            <w:tcW w:w="2592" w:type="dxa"/>
            <w:shd w:val="clear" w:color="auto" w:fill="FAFAFA"/>
            <w:vAlign w:val="bottom"/>
          </w:tcPr>
          <w:p w14:paraId="29F0964E" w14:textId="4E3D8B8B" w:rsidR="00D474AC" w:rsidRDefault="00D474AC" w:rsidP="006C684F">
            <w:pPr>
              <w:ind w:right="-72"/>
              <w:jc w:val="right"/>
              <w:rPr>
                <w:rFonts w:cs="Arial"/>
                <w:sz w:val="18"/>
                <w:szCs w:val="18"/>
              </w:rPr>
            </w:pPr>
            <w:r w:rsidRPr="00D474AC">
              <w:rPr>
                <w:rFonts w:cs="Arial"/>
                <w:sz w:val="18"/>
                <w:szCs w:val="18"/>
              </w:rPr>
              <w:t>90,647,971</w:t>
            </w:r>
          </w:p>
          <w:p w14:paraId="64DB8BA9" w14:textId="02A23CBC" w:rsidR="00D474AC" w:rsidRPr="00453352" w:rsidRDefault="00D474AC" w:rsidP="00D474AC">
            <w:pPr>
              <w:ind w:right="-72"/>
              <w:jc w:val="right"/>
              <w:rPr>
                <w:rFonts w:cs="Arial"/>
                <w:sz w:val="18"/>
                <w:szCs w:val="18"/>
              </w:rPr>
            </w:pPr>
            <w:r w:rsidRPr="00D474AC">
              <w:rPr>
                <w:rFonts w:cs="Arial"/>
                <w:sz w:val="18"/>
                <w:szCs w:val="18"/>
              </w:rPr>
              <w:t>70,000,000</w:t>
            </w:r>
          </w:p>
        </w:tc>
      </w:tr>
      <w:tr w:rsidR="006033AF" w:rsidRPr="00453352" w14:paraId="33970A24" w14:textId="77777777" w:rsidTr="00125F61">
        <w:trPr>
          <w:trHeight w:val="20"/>
        </w:trPr>
        <w:tc>
          <w:tcPr>
            <w:tcW w:w="6869" w:type="dxa"/>
            <w:vAlign w:val="bottom"/>
          </w:tcPr>
          <w:p w14:paraId="2CEBB371" w14:textId="77777777" w:rsidR="006033AF" w:rsidRPr="00453352" w:rsidRDefault="006033AF" w:rsidP="006C684F">
            <w:pPr>
              <w:ind w:left="429"/>
              <w:jc w:val="left"/>
              <w:rPr>
                <w:rFonts w:eastAsia="Times New Roman" w:cs="Arial"/>
                <w:sz w:val="18"/>
                <w:szCs w:val="18"/>
                <w:cs/>
                <w:lang w:val="en-GB"/>
              </w:rPr>
            </w:pPr>
            <w:r w:rsidRPr="00453352">
              <w:rPr>
                <w:rFonts w:eastAsia="Times New Roman" w:cs="Arial"/>
                <w:sz w:val="18"/>
                <w:szCs w:val="18"/>
                <w:lang w:val="en-GB"/>
              </w:rPr>
              <w:t>Change in fair value through profit or loss</w:t>
            </w:r>
          </w:p>
        </w:tc>
        <w:tc>
          <w:tcPr>
            <w:tcW w:w="2592" w:type="dxa"/>
            <w:tcBorders>
              <w:bottom w:val="single" w:sz="4" w:space="0" w:color="auto"/>
            </w:tcBorders>
            <w:shd w:val="clear" w:color="auto" w:fill="FAFAFA"/>
            <w:vAlign w:val="bottom"/>
          </w:tcPr>
          <w:p w14:paraId="694FC074" w14:textId="50B178B0" w:rsidR="006033AF" w:rsidRPr="00453352" w:rsidRDefault="00D474AC" w:rsidP="006C684F">
            <w:pPr>
              <w:ind w:right="-72"/>
              <w:jc w:val="right"/>
              <w:rPr>
                <w:rFonts w:cs="Arial"/>
                <w:sz w:val="18"/>
                <w:szCs w:val="18"/>
              </w:rPr>
            </w:pPr>
            <w:r w:rsidRPr="00D474AC">
              <w:rPr>
                <w:rFonts w:cs="Arial"/>
                <w:sz w:val="18"/>
                <w:szCs w:val="18"/>
              </w:rPr>
              <w:t>1,099,687</w:t>
            </w:r>
          </w:p>
        </w:tc>
      </w:tr>
      <w:tr w:rsidR="006033AF" w:rsidRPr="00453352" w14:paraId="303475D4" w14:textId="77777777" w:rsidTr="00125F61">
        <w:trPr>
          <w:trHeight w:val="20"/>
        </w:trPr>
        <w:tc>
          <w:tcPr>
            <w:tcW w:w="6869" w:type="dxa"/>
            <w:vAlign w:val="bottom"/>
          </w:tcPr>
          <w:p w14:paraId="446CE56A" w14:textId="77777777" w:rsidR="006033AF" w:rsidRPr="00453352" w:rsidRDefault="006033AF" w:rsidP="006C684F">
            <w:pPr>
              <w:tabs>
                <w:tab w:val="left" w:pos="1134"/>
                <w:tab w:val="left" w:pos="1276"/>
                <w:tab w:val="center" w:pos="3402"/>
                <w:tab w:val="center" w:pos="4536"/>
                <w:tab w:val="center" w:pos="5670"/>
                <w:tab w:val="center" w:pos="6804"/>
                <w:tab w:val="right" w:pos="7655"/>
              </w:tabs>
              <w:ind w:left="429"/>
              <w:rPr>
                <w:rFonts w:cs="Arial"/>
                <w:sz w:val="12"/>
                <w:szCs w:val="12"/>
                <w:cs/>
                <w:lang w:val="en-GB"/>
              </w:rPr>
            </w:pPr>
          </w:p>
        </w:tc>
        <w:tc>
          <w:tcPr>
            <w:tcW w:w="2592" w:type="dxa"/>
            <w:tcBorders>
              <w:top w:val="single" w:sz="4" w:space="0" w:color="auto"/>
            </w:tcBorders>
            <w:shd w:val="clear" w:color="auto" w:fill="FAFAFA"/>
            <w:vAlign w:val="bottom"/>
          </w:tcPr>
          <w:p w14:paraId="20A9E149" w14:textId="77777777" w:rsidR="006033AF" w:rsidRPr="00453352" w:rsidRDefault="006033AF" w:rsidP="006C684F">
            <w:pPr>
              <w:tabs>
                <w:tab w:val="left" w:pos="1134"/>
                <w:tab w:val="left" w:pos="1276"/>
                <w:tab w:val="center" w:pos="3402"/>
                <w:tab w:val="center" w:pos="4536"/>
                <w:tab w:val="center" w:pos="5670"/>
                <w:tab w:val="center" w:pos="6804"/>
                <w:tab w:val="right" w:pos="7655"/>
              </w:tabs>
              <w:ind w:right="-72"/>
              <w:jc w:val="right"/>
              <w:rPr>
                <w:rFonts w:cs="Arial"/>
                <w:sz w:val="12"/>
                <w:szCs w:val="12"/>
                <w:cs/>
                <w:lang w:val="en-GB"/>
              </w:rPr>
            </w:pPr>
          </w:p>
        </w:tc>
      </w:tr>
      <w:tr w:rsidR="006033AF" w:rsidRPr="00453352" w14:paraId="2E0670F3" w14:textId="77777777" w:rsidTr="00125F61">
        <w:trPr>
          <w:trHeight w:val="197"/>
        </w:trPr>
        <w:tc>
          <w:tcPr>
            <w:tcW w:w="6869" w:type="dxa"/>
            <w:vAlign w:val="bottom"/>
          </w:tcPr>
          <w:p w14:paraId="6799045B" w14:textId="77777777" w:rsidR="006033AF" w:rsidRPr="00453352" w:rsidRDefault="006033AF" w:rsidP="006C684F">
            <w:pPr>
              <w:ind w:left="429"/>
              <w:jc w:val="left"/>
              <w:rPr>
                <w:rFonts w:eastAsia="Times New Roman" w:cs="Arial"/>
                <w:b/>
                <w:bCs/>
                <w:sz w:val="18"/>
                <w:szCs w:val="18"/>
                <w:lang w:val="en-GB"/>
              </w:rPr>
            </w:pPr>
            <w:r w:rsidRPr="00453352">
              <w:rPr>
                <w:rFonts w:eastAsia="Times New Roman" w:cs="Arial"/>
                <w:b/>
                <w:bCs/>
                <w:sz w:val="18"/>
                <w:szCs w:val="18"/>
                <w:lang w:val="en-GB"/>
              </w:rPr>
              <w:t>Closing net book value</w:t>
            </w:r>
          </w:p>
        </w:tc>
        <w:tc>
          <w:tcPr>
            <w:tcW w:w="2592" w:type="dxa"/>
            <w:tcBorders>
              <w:bottom w:val="single" w:sz="4" w:space="0" w:color="auto"/>
            </w:tcBorders>
            <w:shd w:val="clear" w:color="auto" w:fill="FAFAFA"/>
            <w:vAlign w:val="bottom"/>
          </w:tcPr>
          <w:p w14:paraId="7448F5B1" w14:textId="78A4DEF2" w:rsidR="006033AF" w:rsidRPr="00453352" w:rsidRDefault="00D474AC" w:rsidP="006C684F">
            <w:pPr>
              <w:ind w:right="-72"/>
              <w:jc w:val="right"/>
              <w:rPr>
                <w:rFonts w:cs="Arial"/>
                <w:sz w:val="18"/>
                <w:szCs w:val="18"/>
              </w:rPr>
            </w:pPr>
            <w:r w:rsidRPr="00D474AC">
              <w:rPr>
                <w:rFonts w:cs="Arial"/>
                <w:sz w:val="18"/>
                <w:szCs w:val="18"/>
              </w:rPr>
              <w:t>161,747,658</w:t>
            </w:r>
          </w:p>
        </w:tc>
      </w:tr>
    </w:tbl>
    <w:p w14:paraId="6093A032" w14:textId="77777777" w:rsidR="006033AF" w:rsidRPr="00453352" w:rsidRDefault="006033AF" w:rsidP="006C684F">
      <w:pPr>
        <w:ind w:left="522"/>
        <w:rPr>
          <w:rFonts w:cs="Arial"/>
          <w:spacing w:val="-2"/>
          <w:sz w:val="16"/>
          <w:szCs w:val="16"/>
        </w:rPr>
      </w:pPr>
    </w:p>
    <w:p w14:paraId="40796CD0" w14:textId="7E920677" w:rsidR="00C41542" w:rsidRPr="00453352" w:rsidRDefault="006033AF" w:rsidP="006C684F">
      <w:pPr>
        <w:ind w:left="522"/>
        <w:rPr>
          <w:rFonts w:cs="Arial"/>
          <w:sz w:val="18"/>
          <w:szCs w:val="18"/>
        </w:rPr>
      </w:pPr>
      <w:r w:rsidRPr="00453352">
        <w:rPr>
          <w:rFonts w:cs="Arial"/>
          <w:spacing w:val="-2"/>
          <w:sz w:val="18"/>
          <w:szCs w:val="18"/>
        </w:rPr>
        <w:t xml:space="preserve">As </w:t>
      </w:r>
      <w:proofErr w:type="gramStart"/>
      <w:r w:rsidRPr="00453352">
        <w:rPr>
          <w:rFonts w:cs="Arial"/>
          <w:spacing w:val="-2"/>
          <w:sz w:val="18"/>
          <w:szCs w:val="18"/>
        </w:rPr>
        <w:t>at</w:t>
      </w:r>
      <w:proofErr w:type="gramEnd"/>
      <w:r w:rsidRPr="00453352">
        <w:rPr>
          <w:rFonts w:cs="Arial"/>
          <w:spacing w:val="-2"/>
          <w:sz w:val="18"/>
          <w:szCs w:val="18"/>
        </w:rPr>
        <w:t xml:space="preserve"> </w:t>
      </w:r>
      <w:r w:rsidR="00A4080C">
        <w:rPr>
          <w:rFonts w:cs="Arial"/>
          <w:spacing w:val="-2"/>
          <w:sz w:val="18"/>
          <w:szCs w:val="18"/>
          <w:lang w:val="en-GB"/>
        </w:rPr>
        <w:t>30 June</w:t>
      </w:r>
      <w:r w:rsidRPr="00453352">
        <w:rPr>
          <w:rFonts w:cs="Arial"/>
          <w:spacing w:val="-2"/>
          <w:sz w:val="18"/>
          <w:szCs w:val="18"/>
        </w:rPr>
        <w:t xml:space="preserve"> </w:t>
      </w:r>
      <w:r w:rsidR="001526AA" w:rsidRPr="00453352">
        <w:rPr>
          <w:rFonts w:cs="Arial"/>
          <w:spacing w:val="-2"/>
          <w:sz w:val="18"/>
          <w:szCs w:val="18"/>
          <w:lang w:val="en-GB"/>
        </w:rPr>
        <w:t>2024</w:t>
      </w:r>
      <w:r w:rsidRPr="00453352">
        <w:rPr>
          <w:rFonts w:cs="Arial"/>
          <w:spacing w:val="-2"/>
          <w:sz w:val="18"/>
          <w:szCs w:val="18"/>
        </w:rPr>
        <w:t>, financial assets measured at fair value through profit or loss are investment in Money Market Fund.</w:t>
      </w:r>
      <w:r w:rsidRPr="00453352">
        <w:rPr>
          <w:rFonts w:cs="Arial"/>
          <w:sz w:val="18"/>
          <w:szCs w:val="18"/>
        </w:rPr>
        <w:t xml:space="preserve"> The fair value of financial instruments in level 2 is based on the net asset value by reference to the asset management company</w:t>
      </w:r>
      <w:r w:rsidRPr="00453352">
        <w:rPr>
          <w:rFonts w:cs="Arial"/>
          <w:sz w:val="18"/>
          <w:szCs w:val="22"/>
          <w:lang w:val="en-GB"/>
        </w:rPr>
        <w:t>.</w:t>
      </w:r>
    </w:p>
    <w:p w14:paraId="3543619D" w14:textId="645ED86B" w:rsidR="00D569EB" w:rsidRPr="00453352" w:rsidRDefault="00C41542" w:rsidP="006C684F">
      <w:pPr>
        <w:rPr>
          <w:rFonts w:cs="Arial"/>
          <w:sz w:val="18"/>
          <w:szCs w:val="18"/>
          <w:lang w:val="en-GB"/>
        </w:rPr>
      </w:pPr>
      <w:r w:rsidRPr="00453352">
        <w:rPr>
          <w:rFonts w:cs="Arial"/>
        </w:rPr>
        <w:br w:type="page"/>
      </w:r>
    </w:p>
    <w:tbl>
      <w:tblPr>
        <w:tblW w:w="9461" w:type="dxa"/>
        <w:tblInd w:w="117" w:type="dxa"/>
        <w:shd w:val="clear" w:color="auto" w:fill="D04A02"/>
        <w:tblLook w:val="04A0" w:firstRow="1" w:lastRow="0" w:firstColumn="1" w:lastColumn="0" w:noHBand="0" w:noVBand="1"/>
      </w:tblPr>
      <w:tblGrid>
        <w:gridCol w:w="9461"/>
      </w:tblGrid>
      <w:tr w:rsidR="000750C8" w:rsidRPr="00453352" w14:paraId="2880EE1F" w14:textId="77777777" w:rsidTr="00B67900">
        <w:trPr>
          <w:trHeight w:val="386"/>
        </w:trPr>
        <w:tc>
          <w:tcPr>
            <w:tcW w:w="9461" w:type="dxa"/>
            <w:shd w:val="clear" w:color="auto" w:fill="FFA543"/>
            <w:vAlign w:val="center"/>
            <w:hideMark/>
          </w:tcPr>
          <w:p w14:paraId="30402966" w14:textId="018B7F5F" w:rsidR="000750C8" w:rsidRPr="00453352" w:rsidRDefault="00797B90" w:rsidP="006C684F">
            <w:pPr>
              <w:ind w:left="432" w:hanging="432"/>
              <w:rPr>
                <w:rFonts w:eastAsia="Arial Unicode MS" w:cs="Arial"/>
                <w:b/>
                <w:bCs/>
                <w:sz w:val="18"/>
                <w:szCs w:val="18"/>
                <w:lang w:val="en-GB"/>
              </w:rPr>
            </w:pPr>
            <w:r w:rsidRPr="00453352">
              <w:rPr>
                <w:rFonts w:eastAsia="Arial Unicode MS" w:cs="Arial"/>
                <w:b/>
                <w:bCs/>
                <w:color w:val="FFFFFF"/>
                <w:sz w:val="18"/>
                <w:szCs w:val="18"/>
                <w:lang w:val="en-GB"/>
              </w:rPr>
              <w:t>6</w:t>
            </w:r>
            <w:r w:rsidR="000750C8" w:rsidRPr="00453352">
              <w:rPr>
                <w:rFonts w:eastAsia="Arial Unicode MS" w:cs="Arial"/>
                <w:b/>
                <w:bCs/>
                <w:color w:val="FFFFFF"/>
                <w:sz w:val="18"/>
                <w:szCs w:val="18"/>
                <w:lang w:val="en-GB"/>
              </w:rPr>
              <w:tab/>
            </w:r>
            <w:r w:rsidR="0080721D" w:rsidRPr="00453352">
              <w:rPr>
                <w:rFonts w:eastAsia="Arial Unicode MS" w:cs="Arial"/>
                <w:b/>
                <w:bCs/>
                <w:color w:val="FFFFFF"/>
                <w:sz w:val="18"/>
                <w:szCs w:val="18"/>
                <w:lang w:val="en-GB"/>
              </w:rPr>
              <w:t xml:space="preserve">Trade and other </w:t>
            </w:r>
            <w:r w:rsidR="008D4A6F" w:rsidRPr="00453352">
              <w:rPr>
                <w:rFonts w:eastAsia="Arial Unicode MS" w:cs="Arial"/>
                <w:b/>
                <w:bCs/>
                <w:color w:val="FFFFFF"/>
                <w:sz w:val="18"/>
                <w:szCs w:val="18"/>
                <w:lang w:val="en-GB"/>
              </w:rPr>
              <w:t xml:space="preserve">current </w:t>
            </w:r>
            <w:r w:rsidR="0080721D" w:rsidRPr="00453352">
              <w:rPr>
                <w:rFonts w:eastAsia="Arial Unicode MS" w:cs="Arial"/>
                <w:b/>
                <w:bCs/>
                <w:color w:val="FFFFFF"/>
                <w:sz w:val="18"/>
                <w:szCs w:val="18"/>
                <w:lang w:val="en-GB"/>
              </w:rPr>
              <w:t>receivables</w:t>
            </w:r>
            <w:r w:rsidR="00565979" w:rsidRPr="00453352">
              <w:rPr>
                <w:rFonts w:eastAsia="Arial Unicode MS" w:cs="Arial"/>
                <w:b/>
                <w:bCs/>
                <w:color w:val="FFFFFF"/>
                <w:sz w:val="18"/>
                <w:szCs w:val="18"/>
                <w:lang w:val="en-GB"/>
              </w:rPr>
              <w:t xml:space="preserve"> and contract assets</w:t>
            </w:r>
          </w:p>
        </w:tc>
      </w:tr>
    </w:tbl>
    <w:p w14:paraId="753BDA59" w14:textId="0A101DDD" w:rsidR="000750C8" w:rsidRPr="00453352" w:rsidRDefault="000750C8" w:rsidP="006C684F">
      <w:pPr>
        <w:ind w:right="-72"/>
        <w:rPr>
          <w:rFonts w:eastAsia="Arial Unicode MS" w:cs="Arial"/>
          <w:sz w:val="18"/>
          <w:szCs w:val="18"/>
        </w:rPr>
      </w:pPr>
    </w:p>
    <w:p w14:paraId="27566BC5" w14:textId="05C22FF1" w:rsidR="00112418" w:rsidRPr="00453352" w:rsidRDefault="00112418" w:rsidP="006C684F">
      <w:pPr>
        <w:ind w:right="-72"/>
        <w:rPr>
          <w:rFonts w:cs="Arial"/>
          <w:i/>
          <w:iCs/>
          <w:color w:val="D04A02"/>
          <w:sz w:val="18"/>
          <w:szCs w:val="18"/>
        </w:rPr>
      </w:pPr>
      <w:r w:rsidRPr="00453352">
        <w:rPr>
          <w:rFonts w:cs="Arial"/>
          <w:i/>
          <w:iCs/>
          <w:color w:val="D04A02"/>
          <w:sz w:val="18"/>
          <w:szCs w:val="18"/>
        </w:rPr>
        <w:t>Trade and other receivables</w:t>
      </w:r>
    </w:p>
    <w:p w14:paraId="05B5ED19" w14:textId="77777777" w:rsidR="00112418" w:rsidRPr="00453352" w:rsidRDefault="00112418" w:rsidP="006C684F">
      <w:pPr>
        <w:ind w:right="-72"/>
        <w:rPr>
          <w:rFonts w:eastAsia="Arial Unicode MS" w:cs="Arial"/>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C2F3F" w:rsidRPr="00453352" w14:paraId="1F13EC94" w14:textId="77777777" w:rsidTr="00B67900">
        <w:tc>
          <w:tcPr>
            <w:tcW w:w="3996" w:type="dxa"/>
            <w:vAlign w:val="center"/>
          </w:tcPr>
          <w:p w14:paraId="6D0DCCCE" w14:textId="77777777" w:rsidR="00CC2F3F" w:rsidRPr="00453352" w:rsidRDefault="00CC2F3F" w:rsidP="006C684F">
            <w:pPr>
              <w:ind w:left="-72"/>
              <w:rPr>
                <w:rFonts w:eastAsia="Arial Unicode MS" w:cs="Arial"/>
                <w:sz w:val="18"/>
                <w:szCs w:val="18"/>
                <w:rtl/>
                <w:cs/>
              </w:rPr>
            </w:pPr>
          </w:p>
        </w:tc>
        <w:tc>
          <w:tcPr>
            <w:tcW w:w="2736" w:type="dxa"/>
            <w:gridSpan w:val="2"/>
            <w:tcBorders>
              <w:top w:val="single" w:sz="4" w:space="0" w:color="auto"/>
              <w:bottom w:val="single" w:sz="4" w:space="0" w:color="auto"/>
            </w:tcBorders>
            <w:shd w:val="clear" w:color="auto" w:fill="auto"/>
          </w:tcPr>
          <w:p w14:paraId="4576EB4E" w14:textId="78BC0879" w:rsidR="00CC2F3F" w:rsidRPr="00453352" w:rsidRDefault="00CC2F3F" w:rsidP="006C684F">
            <w:pPr>
              <w:ind w:left="-40" w:right="-72"/>
              <w:jc w:val="center"/>
              <w:rPr>
                <w:rFonts w:cs="Arial"/>
                <w:b/>
                <w:bCs/>
                <w:sz w:val="18"/>
                <w:szCs w:val="18"/>
              </w:rPr>
            </w:pPr>
            <w:r w:rsidRPr="00453352">
              <w:rPr>
                <w:rFonts w:cs="Arial"/>
                <w:b/>
                <w:bCs/>
                <w:sz w:val="18"/>
                <w:szCs w:val="18"/>
              </w:rPr>
              <w:t xml:space="preserve">Consolidated </w:t>
            </w:r>
          </w:p>
          <w:p w14:paraId="7E2DDB89" w14:textId="5DE200B5" w:rsidR="00CC2F3F" w:rsidRPr="00453352" w:rsidRDefault="00CC2F3F" w:rsidP="006C684F">
            <w:pPr>
              <w:ind w:left="-40" w:right="-72"/>
              <w:jc w:val="center"/>
              <w:rPr>
                <w:rFonts w:cs="Arial"/>
                <w:b/>
                <w:bCs/>
                <w:sz w:val="18"/>
                <w:szCs w:val="18"/>
              </w:rPr>
            </w:pPr>
            <w:r w:rsidRPr="00453352">
              <w:rPr>
                <w:rFonts w:cs="Arial"/>
                <w:b/>
                <w:bCs/>
                <w:sz w:val="18"/>
                <w:szCs w:val="18"/>
              </w:rPr>
              <w:t xml:space="preserve">financial </w:t>
            </w:r>
            <w:r w:rsidR="00257B02" w:rsidRPr="00453352">
              <w:rPr>
                <w:rFont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404C0C8F" w14:textId="77777777" w:rsidR="00CC2F3F" w:rsidRPr="00453352" w:rsidRDefault="00CC2F3F" w:rsidP="006C684F">
            <w:pPr>
              <w:ind w:left="-40" w:right="-72"/>
              <w:jc w:val="center"/>
              <w:rPr>
                <w:rFonts w:cs="Arial"/>
                <w:b/>
                <w:bCs/>
                <w:sz w:val="18"/>
                <w:szCs w:val="18"/>
              </w:rPr>
            </w:pPr>
            <w:r w:rsidRPr="00453352">
              <w:rPr>
                <w:rFonts w:cs="Arial"/>
                <w:b/>
                <w:bCs/>
                <w:sz w:val="18"/>
                <w:szCs w:val="18"/>
              </w:rPr>
              <w:t xml:space="preserve">Separate </w:t>
            </w:r>
          </w:p>
          <w:p w14:paraId="408A921B" w14:textId="7C10F2D9" w:rsidR="00CC2F3F" w:rsidRPr="00453352" w:rsidRDefault="00CC2F3F" w:rsidP="006C684F">
            <w:pPr>
              <w:ind w:left="-40" w:right="-72"/>
              <w:jc w:val="center"/>
              <w:rPr>
                <w:rFonts w:cs="Arial"/>
                <w:b/>
                <w:bCs/>
                <w:sz w:val="18"/>
                <w:szCs w:val="18"/>
              </w:rPr>
            </w:pPr>
            <w:r w:rsidRPr="00453352">
              <w:rPr>
                <w:rFonts w:cs="Arial"/>
                <w:b/>
                <w:bCs/>
                <w:sz w:val="18"/>
                <w:szCs w:val="18"/>
              </w:rPr>
              <w:t xml:space="preserve">financial </w:t>
            </w:r>
            <w:r w:rsidR="00257B02" w:rsidRPr="00453352">
              <w:rPr>
                <w:rFonts w:cs="Arial"/>
                <w:b/>
                <w:bCs/>
                <w:sz w:val="18"/>
                <w:szCs w:val="18"/>
              </w:rPr>
              <w:t>information</w:t>
            </w:r>
          </w:p>
        </w:tc>
      </w:tr>
      <w:tr w:rsidR="00CC2F3F" w:rsidRPr="00453352" w14:paraId="62D0CE4A" w14:textId="77777777" w:rsidTr="00B67900">
        <w:tc>
          <w:tcPr>
            <w:tcW w:w="3996" w:type="dxa"/>
            <w:vAlign w:val="center"/>
          </w:tcPr>
          <w:p w14:paraId="3E306F08" w14:textId="77777777" w:rsidR="00CC2F3F" w:rsidRPr="00453352" w:rsidRDefault="00CC2F3F" w:rsidP="006C684F">
            <w:pPr>
              <w:ind w:left="-72"/>
              <w:rPr>
                <w:rFonts w:eastAsia="Arial Unicode MS" w:cs="Arial"/>
                <w:sz w:val="18"/>
                <w:szCs w:val="18"/>
                <w:rtl/>
                <w:cs/>
              </w:rPr>
            </w:pPr>
          </w:p>
        </w:tc>
        <w:tc>
          <w:tcPr>
            <w:tcW w:w="1368" w:type="dxa"/>
            <w:tcBorders>
              <w:top w:val="single" w:sz="4" w:space="0" w:color="auto"/>
            </w:tcBorders>
            <w:shd w:val="clear" w:color="auto" w:fill="auto"/>
            <w:vAlign w:val="bottom"/>
          </w:tcPr>
          <w:p w14:paraId="58251716" w14:textId="5138EC8D" w:rsidR="00CC2F3F" w:rsidRPr="00453352" w:rsidRDefault="00CC2F3F" w:rsidP="006C684F">
            <w:pPr>
              <w:ind w:left="-40" w:right="-72"/>
              <w:jc w:val="right"/>
              <w:rPr>
                <w:rFonts w:cs="Arial"/>
                <w:b/>
                <w:bCs/>
                <w:sz w:val="18"/>
                <w:szCs w:val="18"/>
              </w:rPr>
            </w:pPr>
            <w:r w:rsidRPr="00453352">
              <w:rPr>
                <w:rFonts w:cs="Arial"/>
                <w:b/>
                <w:bCs/>
                <w:sz w:val="18"/>
                <w:szCs w:val="18"/>
                <w:lang w:val="en-GB"/>
              </w:rPr>
              <w:t>(Unaudited)</w:t>
            </w:r>
          </w:p>
        </w:tc>
        <w:tc>
          <w:tcPr>
            <w:tcW w:w="1368" w:type="dxa"/>
            <w:tcBorders>
              <w:top w:val="single" w:sz="4" w:space="0" w:color="auto"/>
            </w:tcBorders>
            <w:shd w:val="clear" w:color="auto" w:fill="auto"/>
            <w:vAlign w:val="bottom"/>
          </w:tcPr>
          <w:p w14:paraId="6320601E" w14:textId="0FD7C946" w:rsidR="00CC2F3F" w:rsidRPr="00453352" w:rsidRDefault="00CC2F3F" w:rsidP="006C684F">
            <w:pPr>
              <w:ind w:left="-40" w:right="-72"/>
              <w:jc w:val="right"/>
              <w:rPr>
                <w:rFonts w:cs="Arial"/>
                <w:b/>
                <w:bCs/>
                <w:sz w:val="18"/>
                <w:szCs w:val="18"/>
              </w:rPr>
            </w:pPr>
            <w:r w:rsidRPr="00453352">
              <w:rPr>
                <w:rFonts w:cs="Arial"/>
                <w:b/>
                <w:bCs/>
                <w:sz w:val="18"/>
                <w:szCs w:val="18"/>
                <w:lang w:val="en-GB"/>
              </w:rPr>
              <w:t>(Audited)</w:t>
            </w:r>
          </w:p>
        </w:tc>
        <w:tc>
          <w:tcPr>
            <w:tcW w:w="1368" w:type="dxa"/>
            <w:tcBorders>
              <w:top w:val="single" w:sz="4" w:space="0" w:color="auto"/>
            </w:tcBorders>
            <w:shd w:val="clear" w:color="auto" w:fill="auto"/>
            <w:vAlign w:val="bottom"/>
          </w:tcPr>
          <w:p w14:paraId="5708C6BF" w14:textId="6451330E" w:rsidR="00CC2F3F" w:rsidRPr="00453352" w:rsidRDefault="00CC2F3F" w:rsidP="006C684F">
            <w:pPr>
              <w:ind w:left="-40" w:right="-72"/>
              <w:jc w:val="right"/>
              <w:rPr>
                <w:rFonts w:cs="Arial"/>
                <w:b/>
                <w:bCs/>
                <w:sz w:val="18"/>
                <w:szCs w:val="18"/>
              </w:rPr>
            </w:pPr>
            <w:r w:rsidRPr="00453352">
              <w:rPr>
                <w:rFonts w:cs="Arial"/>
                <w:b/>
                <w:bCs/>
                <w:sz w:val="18"/>
                <w:szCs w:val="18"/>
                <w:lang w:val="en-GB"/>
              </w:rPr>
              <w:t>(Unaudited)</w:t>
            </w:r>
          </w:p>
        </w:tc>
        <w:tc>
          <w:tcPr>
            <w:tcW w:w="1368" w:type="dxa"/>
            <w:tcBorders>
              <w:top w:val="single" w:sz="4" w:space="0" w:color="auto"/>
            </w:tcBorders>
            <w:shd w:val="clear" w:color="auto" w:fill="auto"/>
            <w:vAlign w:val="bottom"/>
          </w:tcPr>
          <w:p w14:paraId="6C145369" w14:textId="1A209BDF" w:rsidR="00CC2F3F" w:rsidRPr="00453352" w:rsidRDefault="00CC2F3F" w:rsidP="006C684F">
            <w:pPr>
              <w:ind w:left="-40" w:right="-72"/>
              <w:jc w:val="right"/>
              <w:rPr>
                <w:rFonts w:cs="Arial"/>
                <w:b/>
                <w:bCs/>
                <w:sz w:val="18"/>
                <w:szCs w:val="18"/>
              </w:rPr>
            </w:pPr>
            <w:r w:rsidRPr="00453352">
              <w:rPr>
                <w:rFonts w:cs="Arial"/>
                <w:b/>
                <w:bCs/>
                <w:sz w:val="18"/>
                <w:szCs w:val="18"/>
                <w:lang w:val="en-GB"/>
              </w:rPr>
              <w:t>(Audited)</w:t>
            </w:r>
          </w:p>
        </w:tc>
      </w:tr>
      <w:tr w:rsidR="00A4080C" w:rsidRPr="00453352" w14:paraId="77925F76" w14:textId="77777777" w:rsidTr="00B67900">
        <w:tc>
          <w:tcPr>
            <w:tcW w:w="3996" w:type="dxa"/>
            <w:vAlign w:val="center"/>
          </w:tcPr>
          <w:p w14:paraId="39C96DD0" w14:textId="77777777" w:rsidR="00A4080C" w:rsidRPr="00453352" w:rsidRDefault="00A4080C" w:rsidP="006C684F">
            <w:pPr>
              <w:ind w:left="-72"/>
              <w:rPr>
                <w:rFonts w:eastAsia="Arial Unicode MS" w:cs="Arial"/>
                <w:sz w:val="18"/>
                <w:szCs w:val="18"/>
                <w:rtl/>
                <w:cs/>
              </w:rPr>
            </w:pPr>
          </w:p>
        </w:tc>
        <w:tc>
          <w:tcPr>
            <w:tcW w:w="1368" w:type="dxa"/>
            <w:shd w:val="clear" w:color="auto" w:fill="auto"/>
            <w:vAlign w:val="bottom"/>
          </w:tcPr>
          <w:p w14:paraId="000C3111" w14:textId="798D0509" w:rsidR="00A4080C" w:rsidRPr="00453352" w:rsidRDefault="00A4080C" w:rsidP="006C684F">
            <w:pPr>
              <w:ind w:left="-40" w:right="-72"/>
              <w:jc w:val="right"/>
              <w:rPr>
                <w:rFonts w:cs="Arial"/>
                <w:b/>
                <w:bCs/>
                <w:sz w:val="18"/>
                <w:szCs w:val="18"/>
              </w:rPr>
            </w:pPr>
            <w:r w:rsidRPr="00797B90">
              <w:rPr>
                <w:rFonts w:eastAsia="Arial Unicode MS" w:cs="Arial"/>
                <w:b/>
                <w:bCs/>
                <w:snapToGrid w:val="0"/>
                <w:sz w:val="18"/>
                <w:szCs w:val="18"/>
                <w:lang w:val="en-GB"/>
              </w:rPr>
              <w:t>30</w:t>
            </w:r>
            <w:r>
              <w:rPr>
                <w:rFonts w:eastAsia="Arial Unicode MS" w:cs="Arial"/>
                <w:b/>
                <w:bCs/>
                <w:snapToGrid w:val="0"/>
                <w:sz w:val="18"/>
                <w:szCs w:val="18"/>
                <w:lang w:val="en-GB"/>
              </w:rPr>
              <w:t xml:space="preserve"> June</w:t>
            </w:r>
          </w:p>
        </w:tc>
        <w:tc>
          <w:tcPr>
            <w:tcW w:w="1368" w:type="dxa"/>
            <w:shd w:val="clear" w:color="auto" w:fill="auto"/>
            <w:vAlign w:val="bottom"/>
          </w:tcPr>
          <w:p w14:paraId="7F86A0A5" w14:textId="57B038CE" w:rsidR="00A4080C" w:rsidRPr="00453352" w:rsidRDefault="00A4080C" w:rsidP="006C684F">
            <w:pPr>
              <w:ind w:left="-40" w:right="-72"/>
              <w:jc w:val="right"/>
              <w:rPr>
                <w:rFonts w:cs="Arial"/>
                <w:b/>
                <w:bCs/>
                <w:sz w:val="18"/>
                <w:szCs w:val="18"/>
              </w:rPr>
            </w:pPr>
            <w:r w:rsidRPr="00797B90">
              <w:rPr>
                <w:rFonts w:eastAsia="Arial Unicode MS" w:cs="Arial"/>
                <w:b/>
                <w:bCs/>
                <w:snapToGrid w:val="0"/>
                <w:sz w:val="18"/>
                <w:szCs w:val="18"/>
                <w:lang w:val="en-GB"/>
              </w:rPr>
              <w:t>31</w:t>
            </w:r>
            <w:r w:rsidRPr="00E078F5">
              <w:rPr>
                <w:rFonts w:eastAsia="Arial Unicode MS" w:cs="Arial"/>
                <w:b/>
                <w:bCs/>
                <w:snapToGrid w:val="0"/>
                <w:sz w:val="18"/>
                <w:szCs w:val="18"/>
                <w:cs/>
              </w:rPr>
              <w:t xml:space="preserve"> December</w:t>
            </w:r>
          </w:p>
        </w:tc>
        <w:tc>
          <w:tcPr>
            <w:tcW w:w="1368" w:type="dxa"/>
            <w:shd w:val="clear" w:color="auto" w:fill="auto"/>
            <w:vAlign w:val="bottom"/>
          </w:tcPr>
          <w:p w14:paraId="0A80F92E" w14:textId="36597CFD" w:rsidR="00A4080C" w:rsidRPr="00453352" w:rsidRDefault="00A4080C" w:rsidP="006C684F">
            <w:pPr>
              <w:ind w:left="-40" w:right="-72"/>
              <w:jc w:val="right"/>
              <w:rPr>
                <w:rFonts w:cs="Arial"/>
                <w:b/>
                <w:bCs/>
                <w:sz w:val="18"/>
                <w:szCs w:val="18"/>
              </w:rPr>
            </w:pPr>
            <w:r w:rsidRPr="00797B90">
              <w:rPr>
                <w:rFonts w:eastAsia="Arial Unicode MS" w:cs="Arial"/>
                <w:b/>
                <w:bCs/>
                <w:snapToGrid w:val="0"/>
                <w:sz w:val="18"/>
                <w:szCs w:val="18"/>
                <w:lang w:val="en-GB"/>
              </w:rPr>
              <w:t>30</w:t>
            </w:r>
            <w:r>
              <w:rPr>
                <w:rFonts w:eastAsia="Arial Unicode MS" w:cs="Arial"/>
                <w:b/>
                <w:bCs/>
                <w:snapToGrid w:val="0"/>
                <w:sz w:val="18"/>
                <w:szCs w:val="18"/>
                <w:lang w:val="en-GB"/>
              </w:rPr>
              <w:t xml:space="preserve"> June</w:t>
            </w:r>
          </w:p>
        </w:tc>
        <w:tc>
          <w:tcPr>
            <w:tcW w:w="1368" w:type="dxa"/>
            <w:shd w:val="clear" w:color="auto" w:fill="auto"/>
            <w:vAlign w:val="bottom"/>
          </w:tcPr>
          <w:p w14:paraId="6ACDE335" w14:textId="4577B4A3" w:rsidR="00A4080C" w:rsidRPr="00453352" w:rsidRDefault="00A4080C" w:rsidP="006C684F">
            <w:pPr>
              <w:ind w:left="-40" w:right="-72"/>
              <w:jc w:val="right"/>
              <w:rPr>
                <w:rFonts w:cs="Arial"/>
                <w:b/>
                <w:bCs/>
                <w:sz w:val="18"/>
                <w:szCs w:val="18"/>
              </w:rPr>
            </w:pPr>
            <w:r w:rsidRPr="00797B90">
              <w:rPr>
                <w:rFonts w:eastAsia="Arial Unicode MS" w:cs="Arial"/>
                <w:b/>
                <w:bCs/>
                <w:snapToGrid w:val="0"/>
                <w:sz w:val="18"/>
                <w:szCs w:val="18"/>
                <w:lang w:val="en-GB"/>
              </w:rPr>
              <w:t>31</w:t>
            </w:r>
            <w:r w:rsidRPr="00E078F5">
              <w:rPr>
                <w:rFonts w:eastAsia="Arial Unicode MS" w:cs="Arial"/>
                <w:b/>
                <w:bCs/>
                <w:snapToGrid w:val="0"/>
                <w:sz w:val="18"/>
                <w:szCs w:val="18"/>
                <w:cs/>
              </w:rPr>
              <w:t xml:space="preserve"> December</w:t>
            </w:r>
          </w:p>
        </w:tc>
      </w:tr>
      <w:tr w:rsidR="00A4080C" w:rsidRPr="00453352" w14:paraId="7A67891F" w14:textId="77777777" w:rsidTr="00B67900">
        <w:tc>
          <w:tcPr>
            <w:tcW w:w="3996" w:type="dxa"/>
            <w:vAlign w:val="center"/>
          </w:tcPr>
          <w:p w14:paraId="5A67AA47" w14:textId="77777777" w:rsidR="00A4080C" w:rsidRPr="00453352" w:rsidRDefault="00A4080C" w:rsidP="006C684F">
            <w:pPr>
              <w:ind w:left="-72"/>
              <w:rPr>
                <w:rFonts w:eastAsia="Arial Unicode MS" w:cs="Arial"/>
                <w:sz w:val="18"/>
                <w:szCs w:val="18"/>
                <w:rtl/>
                <w:cs/>
              </w:rPr>
            </w:pPr>
          </w:p>
        </w:tc>
        <w:tc>
          <w:tcPr>
            <w:tcW w:w="1368" w:type="dxa"/>
            <w:shd w:val="clear" w:color="auto" w:fill="auto"/>
            <w:vAlign w:val="bottom"/>
          </w:tcPr>
          <w:p w14:paraId="55FC4EB1" w14:textId="1B122E99" w:rsidR="00A4080C" w:rsidRPr="00453352" w:rsidRDefault="00A4080C" w:rsidP="006C684F">
            <w:pPr>
              <w:ind w:left="-40" w:right="-72"/>
              <w:jc w:val="right"/>
              <w:rPr>
                <w:rFonts w:cs="Arial"/>
                <w:b/>
                <w:bCs/>
                <w:sz w:val="18"/>
                <w:szCs w:val="18"/>
              </w:rPr>
            </w:pPr>
            <w:r w:rsidRPr="00453352">
              <w:rPr>
                <w:rFonts w:eastAsia="Arial Unicode MS" w:cs="Arial"/>
                <w:b/>
                <w:bCs/>
                <w:snapToGrid w:val="0"/>
                <w:sz w:val="18"/>
                <w:szCs w:val="18"/>
                <w:lang w:val="en-GB"/>
              </w:rPr>
              <w:t>2024</w:t>
            </w:r>
          </w:p>
        </w:tc>
        <w:tc>
          <w:tcPr>
            <w:tcW w:w="1368" w:type="dxa"/>
            <w:shd w:val="clear" w:color="auto" w:fill="auto"/>
            <w:vAlign w:val="bottom"/>
          </w:tcPr>
          <w:p w14:paraId="4B63C187" w14:textId="635B7AEA" w:rsidR="00A4080C" w:rsidRPr="00453352" w:rsidRDefault="00A4080C" w:rsidP="006C684F">
            <w:pPr>
              <w:ind w:left="-40" w:right="-72"/>
              <w:jc w:val="right"/>
              <w:rPr>
                <w:rFonts w:cs="Arial"/>
                <w:b/>
                <w:bCs/>
                <w:sz w:val="18"/>
                <w:szCs w:val="18"/>
              </w:rPr>
            </w:pPr>
            <w:r w:rsidRPr="00453352">
              <w:rPr>
                <w:rFonts w:eastAsia="Arial Unicode MS" w:cs="Arial"/>
                <w:b/>
                <w:bCs/>
                <w:snapToGrid w:val="0"/>
                <w:sz w:val="18"/>
                <w:szCs w:val="18"/>
                <w:lang w:val="en-GB"/>
              </w:rPr>
              <w:t>2023</w:t>
            </w:r>
          </w:p>
        </w:tc>
        <w:tc>
          <w:tcPr>
            <w:tcW w:w="1368" w:type="dxa"/>
            <w:shd w:val="clear" w:color="auto" w:fill="auto"/>
            <w:vAlign w:val="bottom"/>
          </w:tcPr>
          <w:p w14:paraId="4D044118" w14:textId="41142142" w:rsidR="00A4080C" w:rsidRPr="00453352" w:rsidRDefault="00A4080C" w:rsidP="006C684F">
            <w:pPr>
              <w:ind w:left="-40" w:right="-72"/>
              <w:jc w:val="right"/>
              <w:rPr>
                <w:rFonts w:cs="Arial"/>
                <w:b/>
                <w:bCs/>
                <w:sz w:val="18"/>
                <w:szCs w:val="18"/>
              </w:rPr>
            </w:pPr>
            <w:r w:rsidRPr="00453352">
              <w:rPr>
                <w:rFonts w:eastAsia="Arial Unicode MS" w:cs="Arial"/>
                <w:b/>
                <w:bCs/>
                <w:snapToGrid w:val="0"/>
                <w:sz w:val="18"/>
                <w:szCs w:val="18"/>
                <w:lang w:val="en-GB"/>
              </w:rPr>
              <w:t>2024</w:t>
            </w:r>
          </w:p>
        </w:tc>
        <w:tc>
          <w:tcPr>
            <w:tcW w:w="1368" w:type="dxa"/>
            <w:shd w:val="clear" w:color="auto" w:fill="auto"/>
            <w:vAlign w:val="bottom"/>
          </w:tcPr>
          <w:p w14:paraId="37420285" w14:textId="2A2D82E5" w:rsidR="00A4080C" w:rsidRPr="00453352" w:rsidRDefault="00A4080C" w:rsidP="006C684F">
            <w:pPr>
              <w:ind w:left="-40" w:right="-72"/>
              <w:jc w:val="right"/>
              <w:rPr>
                <w:rFonts w:cs="Arial"/>
                <w:b/>
                <w:bCs/>
                <w:sz w:val="18"/>
                <w:szCs w:val="18"/>
              </w:rPr>
            </w:pPr>
            <w:r w:rsidRPr="00453352">
              <w:rPr>
                <w:rFonts w:eastAsia="Arial Unicode MS" w:cs="Arial"/>
                <w:b/>
                <w:bCs/>
                <w:snapToGrid w:val="0"/>
                <w:sz w:val="18"/>
                <w:szCs w:val="18"/>
                <w:lang w:val="en-GB"/>
              </w:rPr>
              <w:t>2023</w:t>
            </w:r>
          </w:p>
        </w:tc>
      </w:tr>
      <w:tr w:rsidR="00A4080C" w:rsidRPr="00453352" w14:paraId="78F3F3D4" w14:textId="77777777" w:rsidTr="00B67900">
        <w:tc>
          <w:tcPr>
            <w:tcW w:w="3996" w:type="dxa"/>
            <w:vAlign w:val="center"/>
          </w:tcPr>
          <w:p w14:paraId="71045E2C" w14:textId="77777777" w:rsidR="00A4080C" w:rsidRPr="00453352" w:rsidRDefault="00A4080C" w:rsidP="006C684F">
            <w:pPr>
              <w:ind w:left="-72"/>
              <w:rPr>
                <w:rFonts w:eastAsia="Arial Unicode MS" w:cs="Arial"/>
                <w:sz w:val="18"/>
                <w:szCs w:val="18"/>
                <w:rtl/>
                <w:cs/>
              </w:rPr>
            </w:pPr>
          </w:p>
        </w:tc>
        <w:tc>
          <w:tcPr>
            <w:tcW w:w="1368" w:type="dxa"/>
            <w:tcBorders>
              <w:bottom w:val="single" w:sz="4" w:space="0" w:color="auto"/>
            </w:tcBorders>
            <w:shd w:val="clear" w:color="auto" w:fill="auto"/>
            <w:vAlign w:val="bottom"/>
          </w:tcPr>
          <w:p w14:paraId="4F9DBE30" w14:textId="6A3263D7" w:rsidR="00A4080C" w:rsidRPr="00453352" w:rsidRDefault="00A4080C" w:rsidP="006C684F">
            <w:pPr>
              <w:ind w:left="-40" w:right="-72"/>
              <w:jc w:val="right"/>
              <w:rPr>
                <w:rFonts w:eastAsia="Arial Unicode MS" w:cs="Arial"/>
                <w:b/>
                <w:bCs/>
                <w:color w:val="000000"/>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7196092E" w14:textId="21E74219" w:rsidR="00A4080C" w:rsidRPr="00453352" w:rsidRDefault="00A4080C" w:rsidP="006C684F">
            <w:pPr>
              <w:ind w:left="-40" w:right="-72"/>
              <w:jc w:val="right"/>
              <w:rPr>
                <w:rFonts w:eastAsia="Arial Unicode MS" w:cs="Arial"/>
                <w:b/>
                <w:bCs/>
                <w:color w:val="000000"/>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23EB306F" w14:textId="7CA19599" w:rsidR="00A4080C" w:rsidRPr="00453352" w:rsidRDefault="00A4080C" w:rsidP="006C684F">
            <w:pPr>
              <w:ind w:left="-40" w:right="-72"/>
              <w:jc w:val="right"/>
              <w:rPr>
                <w:rFonts w:eastAsia="Arial Unicode MS" w:cs="Arial"/>
                <w:b/>
                <w:bCs/>
                <w:color w:val="000000"/>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10ADDC95" w14:textId="19DB2E16" w:rsidR="00A4080C" w:rsidRPr="00453352" w:rsidRDefault="00A4080C" w:rsidP="006C684F">
            <w:pPr>
              <w:ind w:left="-40" w:right="-72"/>
              <w:jc w:val="right"/>
              <w:rPr>
                <w:rFonts w:eastAsia="Arial Unicode MS" w:cs="Arial"/>
                <w:b/>
                <w:bCs/>
                <w:color w:val="000000"/>
                <w:sz w:val="18"/>
                <w:szCs w:val="18"/>
              </w:rPr>
            </w:pPr>
            <w:r w:rsidRPr="00453352">
              <w:rPr>
                <w:rFonts w:eastAsia="Arial Unicode MS" w:cs="Arial"/>
                <w:b/>
                <w:bCs/>
                <w:snapToGrid w:val="0"/>
                <w:sz w:val="18"/>
                <w:szCs w:val="18"/>
              </w:rPr>
              <w:t>Baht</w:t>
            </w:r>
          </w:p>
        </w:tc>
      </w:tr>
      <w:tr w:rsidR="00A4080C" w:rsidRPr="00453352" w14:paraId="3CF9DA37" w14:textId="77777777" w:rsidTr="00B67900">
        <w:trPr>
          <w:trHeight w:val="74"/>
        </w:trPr>
        <w:tc>
          <w:tcPr>
            <w:tcW w:w="3996" w:type="dxa"/>
          </w:tcPr>
          <w:p w14:paraId="41DDF298" w14:textId="77777777" w:rsidR="00A4080C" w:rsidRPr="00453352" w:rsidRDefault="00A4080C" w:rsidP="006C684F">
            <w:pPr>
              <w:ind w:left="-72"/>
              <w:rPr>
                <w:rFonts w:eastAsia="Arial Unicode MS" w:cs="Arial"/>
                <w:sz w:val="18"/>
                <w:szCs w:val="18"/>
              </w:rPr>
            </w:pPr>
          </w:p>
        </w:tc>
        <w:tc>
          <w:tcPr>
            <w:tcW w:w="1368" w:type="dxa"/>
            <w:tcBorders>
              <w:top w:val="single" w:sz="4" w:space="0" w:color="auto"/>
            </w:tcBorders>
            <w:shd w:val="clear" w:color="auto" w:fill="FAFAFA"/>
            <w:vAlign w:val="bottom"/>
          </w:tcPr>
          <w:p w14:paraId="7AB07E51" w14:textId="77777777" w:rsidR="00A4080C" w:rsidRPr="00453352" w:rsidRDefault="00A4080C" w:rsidP="006C684F">
            <w:pPr>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5FEAE61B" w14:textId="77777777" w:rsidR="00A4080C" w:rsidRPr="00453352" w:rsidRDefault="00A4080C" w:rsidP="006C684F">
            <w:pPr>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518A7D3D" w14:textId="77777777" w:rsidR="00A4080C" w:rsidRPr="00453352" w:rsidRDefault="00A4080C" w:rsidP="006C684F">
            <w:pPr>
              <w:ind w:right="-72"/>
              <w:jc w:val="right"/>
              <w:rPr>
                <w:rFonts w:eastAsia="Arial Unicode MS" w:cs="Arial"/>
                <w:sz w:val="18"/>
                <w:szCs w:val="18"/>
              </w:rPr>
            </w:pPr>
          </w:p>
        </w:tc>
        <w:tc>
          <w:tcPr>
            <w:tcW w:w="1368" w:type="dxa"/>
            <w:tcBorders>
              <w:top w:val="single" w:sz="4" w:space="0" w:color="auto"/>
            </w:tcBorders>
          </w:tcPr>
          <w:p w14:paraId="48F3686C" w14:textId="77777777" w:rsidR="00A4080C" w:rsidRPr="00453352" w:rsidRDefault="00A4080C" w:rsidP="006C684F">
            <w:pPr>
              <w:ind w:right="-72"/>
              <w:jc w:val="right"/>
              <w:rPr>
                <w:rFonts w:eastAsia="Arial Unicode MS" w:cs="Arial"/>
                <w:sz w:val="18"/>
                <w:szCs w:val="18"/>
              </w:rPr>
            </w:pPr>
          </w:p>
        </w:tc>
      </w:tr>
      <w:tr w:rsidR="00A4080C" w:rsidRPr="00453352" w14:paraId="04DD55D2" w14:textId="77777777">
        <w:trPr>
          <w:trHeight w:val="144"/>
        </w:trPr>
        <w:tc>
          <w:tcPr>
            <w:tcW w:w="3996" w:type="dxa"/>
          </w:tcPr>
          <w:p w14:paraId="583547CC" w14:textId="157A457B" w:rsidR="00A4080C" w:rsidRPr="00453352" w:rsidRDefault="00A4080C" w:rsidP="006C684F">
            <w:pPr>
              <w:tabs>
                <w:tab w:val="left" w:pos="1417"/>
              </w:tabs>
              <w:ind w:left="-86"/>
              <w:rPr>
                <w:rFonts w:eastAsia="Arial Unicode MS" w:cs="Arial"/>
                <w:color w:val="000000"/>
                <w:sz w:val="18"/>
                <w:szCs w:val="18"/>
              </w:rPr>
            </w:pPr>
            <w:r w:rsidRPr="00453352">
              <w:rPr>
                <w:rFonts w:cs="Arial"/>
                <w:snapToGrid w:val="0"/>
                <w:color w:val="000000"/>
                <w:sz w:val="18"/>
                <w:szCs w:val="18"/>
              </w:rPr>
              <w:t xml:space="preserve">Trade receivables - third parties </w:t>
            </w:r>
          </w:p>
        </w:tc>
        <w:tc>
          <w:tcPr>
            <w:tcW w:w="1368" w:type="dxa"/>
            <w:shd w:val="clear" w:color="auto" w:fill="FAFAFA"/>
          </w:tcPr>
          <w:p w14:paraId="0F103275" w14:textId="684F70A0" w:rsidR="00A4080C" w:rsidRPr="00453352" w:rsidRDefault="00D474AC" w:rsidP="006C684F">
            <w:pPr>
              <w:ind w:left="-40" w:right="-72"/>
              <w:jc w:val="right"/>
              <w:rPr>
                <w:rFonts w:eastAsia="Arial Unicode MS" w:cs="Arial"/>
                <w:color w:val="000000"/>
                <w:sz w:val="18"/>
                <w:szCs w:val="18"/>
              </w:rPr>
            </w:pPr>
            <w:r w:rsidRPr="00D474AC">
              <w:rPr>
                <w:rFonts w:eastAsia="Arial Unicode MS" w:cs="Arial"/>
                <w:color w:val="000000"/>
                <w:sz w:val="18"/>
                <w:szCs w:val="18"/>
              </w:rPr>
              <w:t>51,711,679</w:t>
            </w:r>
          </w:p>
        </w:tc>
        <w:tc>
          <w:tcPr>
            <w:tcW w:w="1368" w:type="dxa"/>
            <w:shd w:val="clear" w:color="auto" w:fill="auto"/>
          </w:tcPr>
          <w:p w14:paraId="7B6C61B5" w14:textId="1EBA268E"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60,070,885</w:t>
            </w:r>
          </w:p>
        </w:tc>
        <w:tc>
          <w:tcPr>
            <w:tcW w:w="1368" w:type="dxa"/>
            <w:shd w:val="clear" w:color="auto" w:fill="FAFAFA"/>
          </w:tcPr>
          <w:p w14:paraId="07ED473B" w14:textId="58039BCE"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51,711,679</w:t>
            </w:r>
          </w:p>
        </w:tc>
        <w:tc>
          <w:tcPr>
            <w:tcW w:w="1368" w:type="dxa"/>
            <w:shd w:val="clear" w:color="auto" w:fill="auto"/>
          </w:tcPr>
          <w:p w14:paraId="34D25A42" w14:textId="40156370"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60,070,885</w:t>
            </w:r>
          </w:p>
        </w:tc>
      </w:tr>
      <w:tr w:rsidR="00A4080C" w:rsidRPr="00453352" w14:paraId="5EC14E0F" w14:textId="77777777">
        <w:trPr>
          <w:trHeight w:val="144"/>
        </w:trPr>
        <w:tc>
          <w:tcPr>
            <w:tcW w:w="3996" w:type="dxa"/>
          </w:tcPr>
          <w:p w14:paraId="3A320379" w14:textId="3336E85C" w:rsidR="00A4080C" w:rsidRPr="00453352" w:rsidRDefault="00A4080C" w:rsidP="006C684F">
            <w:pPr>
              <w:tabs>
                <w:tab w:val="left" w:pos="1417"/>
                <w:tab w:val="left" w:pos="1478"/>
              </w:tabs>
              <w:ind w:left="-86"/>
              <w:rPr>
                <w:rFonts w:eastAsia="Arial Unicode MS" w:cs="Arial"/>
                <w:color w:val="000000"/>
                <w:sz w:val="18"/>
                <w:szCs w:val="18"/>
                <w:cs/>
              </w:rPr>
            </w:pPr>
            <w:proofErr w:type="gramStart"/>
            <w:r w:rsidRPr="00453352">
              <w:rPr>
                <w:rFonts w:cs="Arial"/>
                <w:snapToGrid w:val="0"/>
                <w:color w:val="000000"/>
                <w:sz w:val="18"/>
                <w:szCs w:val="18"/>
                <w:u w:val="single"/>
              </w:rPr>
              <w:t>Less</w:t>
            </w:r>
            <w:r w:rsidRPr="00453352">
              <w:rPr>
                <w:rFonts w:cs="Arial"/>
                <w:snapToGrid w:val="0"/>
                <w:color w:val="000000"/>
                <w:sz w:val="18"/>
                <w:szCs w:val="18"/>
              </w:rPr>
              <w:t xml:space="preserve">  Loss</w:t>
            </w:r>
            <w:proofErr w:type="gramEnd"/>
            <w:r w:rsidRPr="00453352">
              <w:rPr>
                <w:rFonts w:cs="Arial"/>
                <w:snapToGrid w:val="0"/>
                <w:color w:val="000000"/>
                <w:sz w:val="18"/>
                <w:szCs w:val="18"/>
              </w:rPr>
              <w:t xml:space="preserve"> allowance </w:t>
            </w:r>
          </w:p>
        </w:tc>
        <w:tc>
          <w:tcPr>
            <w:tcW w:w="1368" w:type="dxa"/>
            <w:tcBorders>
              <w:bottom w:val="single" w:sz="4" w:space="0" w:color="auto"/>
            </w:tcBorders>
            <w:shd w:val="clear" w:color="auto" w:fill="FAFAFA"/>
          </w:tcPr>
          <w:p w14:paraId="2BBC1CEA" w14:textId="15AE6FB3" w:rsidR="00A4080C" w:rsidRPr="00453352" w:rsidRDefault="00D474AC" w:rsidP="006C684F">
            <w:pPr>
              <w:ind w:left="-40" w:right="-72"/>
              <w:jc w:val="right"/>
              <w:rPr>
                <w:rFonts w:eastAsia="Arial Unicode MS" w:cs="Arial"/>
                <w:color w:val="000000"/>
                <w:sz w:val="18"/>
                <w:szCs w:val="18"/>
              </w:rPr>
            </w:pPr>
            <w:r w:rsidRPr="00D474AC">
              <w:rPr>
                <w:rFonts w:eastAsia="Arial Unicode MS" w:cs="Arial"/>
                <w:color w:val="000000"/>
                <w:sz w:val="18"/>
                <w:szCs w:val="18"/>
              </w:rPr>
              <w:t>(1,925,175)</w:t>
            </w:r>
          </w:p>
        </w:tc>
        <w:tc>
          <w:tcPr>
            <w:tcW w:w="1368" w:type="dxa"/>
            <w:tcBorders>
              <w:bottom w:val="single" w:sz="4" w:space="0" w:color="auto"/>
            </w:tcBorders>
            <w:shd w:val="clear" w:color="auto" w:fill="auto"/>
          </w:tcPr>
          <w:p w14:paraId="6AADFC52" w14:textId="6665D4F9"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(2,273,654)</w:t>
            </w:r>
          </w:p>
        </w:tc>
        <w:tc>
          <w:tcPr>
            <w:tcW w:w="1368" w:type="dxa"/>
            <w:tcBorders>
              <w:bottom w:val="single" w:sz="4" w:space="0" w:color="auto"/>
            </w:tcBorders>
            <w:shd w:val="clear" w:color="auto" w:fill="FAFAFA"/>
          </w:tcPr>
          <w:p w14:paraId="2FB5C249" w14:textId="2FC5E82A"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(1,925,175)</w:t>
            </w:r>
          </w:p>
        </w:tc>
        <w:tc>
          <w:tcPr>
            <w:tcW w:w="1368" w:type="dxa"/>
            <w:tcBorders>
              <w:bottom w:val="single" w:sz="4" w:space="0" w:color="auto"/>
            </w:tcBorders>
            <w:shd w:val="clear" w:color="auto" w:fill="auto"/>
          </w:tcPr>
          <w:p w14:paraId="6AEB44F5" w14:textId="0F948D04"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(2,273,654)</w:t>
            </w:r>
          </w:p>
        </w:tc>
      </w:tr>
      <w:tr w:rsidR="00A4080C" w:rsidRPr="00453352" w14:paraId="7AE863E9" w14:textId="77777777" w:rsidTr="00B67900">
        <w:trPr>
          <w:trHeight w:val="144"/>
        </w:trPr>
        <w:tc>
          <w:tcPr>
            <w:tcW w:w="3996" w:type="dxa"/>
          </w:tcPr>
          <w:p w14:paraId="38DC7462" w14:textId="77777777" w:rsidR="00A4080C" w:rsidRPr="00453352" w:rsidRDefault="00A4080C" w:rsidP="006C684F">
            <w:pPr>
              <w:tabs>
                <w:tab w:val="left" w:pos="1417"/>
                <w:tab w:val="left" w:pos="1478"/>
              </w:tabs>
              <w:ind w:left="-86"/>
              <w:rPr>
                <w:rFonts w:cs="Arial"/>
                <w:snapToGrid w:val="0"/>
                <w:color w:val="000000"/>
                <w:sz w:val="18"/>
                <w:szCs w:val="18"/>
                <w:u w:val="single"/>
              </w:rPr>
            </w:pPr>
          </w:p>
        </w:tc>
        <w:tc>
          <w:tcPr>
            <w:tcW w:w="1368" w:type="dxa"/>
            <w:tcBorders>
              <w:top w:val="single" w:sz="4" w:space="0" w:color="auto"/>
            </w:tcBorders>
            <w:shd w:val="clear" w:color="auto" w:fill="FAFAFA"/>
          </w:tcPr>
          <w:p w14:paraId="7C69B2C2"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DFBB089"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BB085E9"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E0E0525" w14:textId="77777777" w:rsidR="00A4080C" w:rsidRPr="00453352" w:rsidRDefault="00A4080C" w:rsidP="006C684F">
            <w:pPr>
              <w:ind w:left="-40" w:right="-72"/>
              <w:jc w:val="right"/>
              <w:rPr>
                <w:rFonts w:eastAsia="Arial Unicode MS" w:cs="Arial"/>
                <w:color w:val="000000"/>
                <w:sz w:val="18"/>
                <w:szCs w:val="18"/>
              </w:rPr>
            </w:pPr>
          </w:p>
        </w:tc>
      </w:tr>
      <w:tr w:rsidR="00A4080C" w:rsidRPr="00453352" w14:paraId="3F00CAB6" w14:textId="77777777">
        <w:trPr>
          <w:trHeight w:val="144"/>
        </w:trPr>
        <w:tc>
          <w:tcPr>
            <w:tcW w:w="3996" w:type="dxa"/>
          </w:tcPr>
          <w:p w14:paraId="404DCB12" w14:textId="3BBCA4A8" w:rsidR="00A4080C" w:rsidRPr="00453352" w:rsidRDefault="00A4080C" w:rsidP="006C684F">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Trade receivables - third parties, net</w:t>
            </w:r>
          </w:p>
        </w:tc>
        <w:tc>
          <w:tcPr>
            <w:tcW w:w="1368" w:type="dxa"/>
            <w:tcBorders>
              <w:bottom w:val="single" w:sz="4" w:space="0" w:color="auto"/>
            </w:tcBorders>
            <w:shd w:val="clear" w:color="auto" w:fill="FAFAFA"/>
          </w:tcPr>
          <w:p w14:paraId="03743AE6" w14:textId="43D61E4D" w:rsidR="00A4080C" w:rsidRPr="00453352" w:rsidRDefault="00D474AC" w:rsidP="006C684F">
            <w:pPr>
              <w:ind w:left="-40" w:right="-72"/>
              <w:jc w:val="right"/>
              <w:rPr>
                <w:rFonts w:eastAsia="Arial Unicode MS" w:cs="Arial"/>
                <w:color w:val="000000"/>
                <w:sz w:val="18"/>
                <w:szCs w:val="18"/>
              </w:rPr>
            </w:pPr>
            <w:r w:rsidRPr="00D474AC">
              <w:rPr>
                <w:rFonts w:eastAsia="Arial Unicode MS" w:cs="Arial"/>
                <w:color w:val="000000"/>
                <w:sz w:val="18"/>
                <w:szCs w:val="18"/>
              </w:rPr>
              <w:t>49,786,504</w:t>
            </w:r>
          </w:p>
        </w:tc>
        <w:tc>
          <w:tcPr>
            <w:tcW w:w="1368" w:type="dxa"/>
            <w:tcBorders>
              <w:bottom w:val="single" w:sz="4" w:space="0" w:color="auto"/>
            </w:tcBorders>
            <w:shd w:val="clear" w:color="auto" w:fill="auto"/>
          </w:tcPr>
          <w:p w14:paraId="1D04365D" w14:textId="6BA847EB"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57,797,231</w:t>
            </w:r>
          </w:p>
        </w:tc>
        <w:tc>
          <w:tcPr>
            <w:tcW w:w="1368" w:type="dxa"/>
            <w:tcBorders>
              <w:bottom w:val="single" w:sz="4" w:space="0" w:color="auto"/>
            </w:tcBorders>
            <w:shd w:val="clear" w:color="auto" w:fill="FAFAFA"/>
          </w:tcPr>
          <w:p w14:paraId="45A65917" w14:textId="70191457"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49,786,504</w:t>
            </w:r>
          </w:p>
        </w:tc>
        <w:tc>
          <w:tcPr>
            <w:tcW w:w="1368" w:type="dxa"/>
            <w:tcBorders>
              <w:bottom w:val="single" w:sz="4" w:space="0" w:color="auto"/>
            </w:tcBorders>
            <w:shd w:val="clear" w:color="auto" w:fill="auto"/>
          </w:tcPr>
          <w:p w14:paraId="19B48FE4" w14:textId="50F29750"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57,797,231</w:t>
            </w:r>
          </w:p>
        </w:tc>
      </w:tr>
      <w:tr w:rsidR="00A4080C" w:rsidRPr="00453352" w14:paraId="135ACB46" w14:textId="77777777" w:rsidTr="00B67900">
        <w:trPr>
          <w:trHeight w:val="144"/>
        </w:trPr>
        <w:tc>
          <w:tcPr>
            <w:tcW w:w="3996" w:type="dxa"/>
          </w:tcPr>
          <w:p w14:paraId="1C6D7A64" w14:textId="77777777" w:rsidR="00A4080C" w:rsidRPr="00453352" w:rsidRDefault="00A4080C" w:rsidP="006C684F">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EFD12BD"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DC4B048"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DAB88E8"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8B00272" w14:textId="77777777" w:rsidR="00A4080C" w:rsidRPr="00453352" w:rsidRDefault="00A4080C" w:rsidP="006C684F">
            <w:pPr>
              <w:ind w:left="-40" w:right="-72"/>
              <w:jc w:val="right"/>
              <w:rPr>
                <w:rFonts w:eastAsia="Arial Unicode MS" w:cs="Arial"/>
                <w:color w:val="000000"/>
                <w:sz w:val="18"/>
                <w:szCs w:val="18"/>
              </w:rPr>
            </w:pPr>
          </w:p>
        </w:tc>
      </w:tr>
      <w:tr w:rsidR="00A4080C" w:rsidRPr="00453352" w14:paraId="032A68A1" w14:textId="77777777">
        <w:trPr>
          <w:trHeight w:val="144"/>
        </w:trPr>
        <w:tc>
          <w:tcPr>
            <w:tcW w:w="3996" w:type="dxa"/>
          </w:tcPr>
          <w:p w14:paraId="1D34F9A6" w14:textId="7C91C42F" w:rsidR="00A4080C" w:rsidRPr="00453352" w:rsidRDefault="00A4080C" w:rsidP="006C684F">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 xml:space="preserve">Other receivables - related parties (Note </w:t>
            </w:r>
            <w:r w:rsidRPr="00453352">
              <w:rPr>
                <w:rFonts w:eastAsia="Arial Unicode MS" w:cs="Arial"/>
                <w:color w:val="000000"/>
                <w:sz w:val="18"/>
                <w:szCs w:val="18"/>
                <w:lang w:val="en-GB"/>
              </w:rPr>
              <w:t>1</w:t>
            </w:r>
            <w:r w:rsidR="00C8160B">
              <w:rPr>
                <w:rFonts w:eastAsia="Arial Unicode MS" w:cs="Arial"/>
                <w:color w:val="000000"/>
                <w:sz w:val="18"/>
                <w:szCs w:val="22"/>
                <w:lang w:val="en-GB"/>
              </w:rPr>
              <w:t>6</w:t>
            </w:r>
            <w:r w:rsidRPr="00453352">
              <w:rPr>
                <w:rFonts w:eastAsia="Arial Unicode MS" w:cs="Arial"/>
                <w:color w:val="000000"/>
                <w:sz w:val="18"/>
                <w:szCs w:val="18"/>
              </w:rPr>
              <w:t>)</w:t>
            </w:r>
          </w:p>
        </w:tc>
        <w:tc>
          <w:tcPr>
            <w:tcW w:w="1368" w:type="dxa"/>
            <w:shd w:val="clear" w:color="auto" w:fill="FAFAFA"/>
          </w:tcPr>
          <w:p w14:paraId="145A1825" w14:textId="2DF99859" w:rsidR="00A4080C" w:rsidRPr="00453352" w:rsidRDefault="00D474AC" w:rsidP="006C684F">
            <w:pPr>
              <w:ind w:left="-40" w:right="-72"/>
              <w:jc w:val="right"/>
              <w:rPr>
                <w:rFonts w:eastAsia="Arial Unicode MS" w:cs="Arial"/>
                <w:color w:val="000000"/>
                <w:sz w:val="18"/>
                <w:szCs w:val="18"/>
              </w:rPr>
            </w:pPr>
            <w:r>
              <w:rPr>
                <w:rFonts w:eastAsia="Arial Unicode MS" w:cs="Arial"/>
                <w:color w:val="000000"/>
                <w:sz w:val="18"/>
                <w:szCs w:val="18"/>
              </w:rPr>
              <w:t>-</w:t>
            </w:r>
          </w:p>
        </w:tc>
        <w:tc>
          <w:tcPr>
            <w:tcW w:w="1368" w:type="dxa"/>
            <w:shd w:val="clear" w:color="auto" w:fill="auto"/>
            <w:vAlign w:val="bottom"/>
          </w:tcPr>
          <w:p w14:paraId="5F5CF7D1" w14:textId="72D707CC" w:rsidR="00A4080C" w:rsidRPr="00453352" w:rsidRDefault="00A4080C" w:rsidP="006C684F">
            <w:pPr>
              <w:ind w:left="-40" w:right="-72"/>
              <w:jc w:val="right"/>
              <w:rPr>
                <w:rFonts w:eastAsia="Arial Unicode MS" w:cs="Arial"/>
                <w:color w:val="000000"/>
                <w:sz w:val="18"/>
                <w:szCs w:val="18"/>
              </w:rPr>
            </w:pPr>
            <w:r w:rsidRPr="00453352">
              <w:rPr>
                <w:rFonts w:cs="Arial"/>
                <w:sz w:val="18"/>
                <w:szCs w:val="18"/>
              </w:rPr>
              <w:t>-</w:t>
            </w:r>
          </w:p>
        </w:tc>
        <w:tc>
          <w:tcPr>
            <w:tcW w:w="1368" w:type="dxa"/>
            <w:shd w:val="clear" w:color="auto" w:fill="FAFAFA"/>
          </w:tcPr>
          <w:p w14:paraId="0C9BE57F" w14:textId="474D7B4B" w:rsidR="00A4080C" w:rsidRPr="00453352" w:rsidRDefault="0034112C" w:rsidP="006C684F">
            <w:pPr>
              <w:tabs>
                <w:tab w:val="left" w:pos="1178"/>
              </w:tabs>
              <w:ind w:right="-72"/>
              <w:jc w:val="right"/>
              <w:rPr>
                <w:rFonts w:eastAsia="Arial Unicode MS" w:cs="Arial"/>
                <w:color w:val="000000"/>
                <w:sz w:val="18"/>
                <w:szCs w:val="18"/>
              </w:rPr>
            </w:pPr>
            <w:r>
              <w:rPr>
                <w:rFonts w:eastAsia="Arial Unicode MS" w:cs="Arial"/>
                <w:color w:val="000000"/>
                <w:sz w:val="18"/>
                <w:szCs w:val="18"/>
              </w:rPr>
              <w:t>-</w:t>
            </w:r>
          </w:p>
        </w:tc>
        <w:tc>
          <w:tcPr>
            <w:tcW w:w="1368" w:type="dxa"/>
            <w:shd w:val="clear" w:color="auto" w:fill="auto"/>
          </w:tcPr>
          <w:p w14:paraId="53BFE113" w14:textId="25F032E8"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1,881,347</w:t>
            </w:r>
          </w:p>
        </w:tc>
      </w:tr>
      <w:tr w:rsidR="00A4080C" w:rsidRPr="00453352" w14:paraId="39853FCB" w14:textId="77777777">
        <w:trPr>
          <w:trHeight w:val="144"/>
        </w:trPr>
        <w:tc>
          <w:tcPr>
            <w:tcW w:w="3996" w:type="dxa"/>
          </w:tcPr>
          <w:p w14:paraId="0CFC89FC" w14:textId="13B0CE29" w:rsidR="00A4080C" w:rsidRPr="00453352" w:rsidRDefault="00A4080C" w:rsidP="006C684F">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Other receivables - third parties</w:t>
            </w:r>
          </w:p>
        </w:tc>
        <w:tc>
          <w:tcPr>
            <w:tcW w:w="1368" w:type="dxa"/>
            <w:shd w:val="clear" w:color="auto" w:fill="FAFAFA"/>
          </w:tcPr>
          <w:p w14:paraId="4F464371" w14:textId="48B6D6A2" w:rsidR="00A4080C" w:rsidRPr="00453352" w:rsidRDefault="00D474AC" w:rsidP="006C684F">
            <w:pPr>
              <w:ind w:left="-40" w:right="-72"/>
              <w:jc w:val="right"/>
              <w:rPr>
                <w:rFonts w:eastAsia="Arial Unicode MS" w:cs="Arial"/>
                <w:color w:val="000000"/>
                <w:sz w:val="18"/>
                <w:szCs w:val="18"/>
              </w:rPr>
            </w:pPr>
            <w:r w:rsidRPr="00D474AC">
              <w:rPr>
                <w:rFonts w:eastAsia="Arial Unicode MS" w:cs="Arial"/>
                <w:color w:val="000000"/>
                <w:sz w:val="18"/>
                <w:szCs w:val="18"/>
              </w:rPr>
              <w:t>585,753</w:t>
            </w:r>
          </w:p>
        </w:tc>
        <w:tc>
          <w:tcPr>
            <w:tcW w:w="1368" w:type="dxa"/>
            <w:shd w:val="clear" w:color="auto" w:fill="auto"/>
            <w:vAlign w:val="bottom"/>
          </w:tcPr>
          <w:p w14:paraId="55962E0A" w14:textId="3E5306D5" w:rsidR="00A4080C" w:rsidRPr="00453352" w:rsidRDefault="00A4080C" w:rsidP="006C684F">
            <w:pPr>
              <w:ind w:left="-40" w:right="-72"/>
              <w:jc w:val="right"/>
              <w:rPr>
                <w:rFonts w:eastAsia="Arial Unicode MS" w:cs="Arial"/>
                <w:color w:val="000000"/>
                <w:sz w:val="18"/>
                <w:szCs w:val="18"/>
              </w:rPr>
            </w:pPr>
            <w:r w:rsidRPr="00453352">
              <w:rPr>
                <w:rFonts w:cs="Arial"/>
                <w:sz w:val="18"/>
                <w:szCs w:val="18"/>
              </w:rPr>
              <w:t>884,907</w:t>
            </w:r>
          </w:p>
        </w:tc>
        <w:tc>
          <w:tcPr>
            <w:tcW w:w="1368" w:type="dxa"/>
            <w:shd w:val="clear" w:color="auto" w:fill="FAFAFA"/>
          </w:tcPr>
          <w:p w14:paraId="7D712B0B" w14:textId="678DD5BC"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585,753</w:t>
            </w:r>
          </w:p>
        </w:tc>
        <w:tc>
          <w:tcPr>
            <w:tcW w:w="1368" w:type="dxa"/>
            <w:shd w:val="clear" w:color="auto" w:fill="auto"/>
          </w:tcPr>
          <w:p w14:paraId="798D3709" w14:textId="0ADDB983"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884,907</w:t>
            </w:r>
          </w:p>
        </w:tc>
      </w:tr>
      <w:tr w:rsidR="00A4080C" w:rsidRPr="00453352" w14:paraId="71A51A3A" w14:textId="77777777">
        <w:trPr>
          <w:trHeight w:val="144"/>
        </w:trPr>
        <w:tc>
          <w:tcPr>
            <w:tcW w:w="3996" w:type="dxa"/>
          </w:tcPr>
          <w:p w14:paraId="47ED1B66" w14:textId="6F91A5A9" w:rsidR="00A4080C" w:rsidRPr="00453352" w:rsidRDefault="00A4080C" w:rsidP="006C684F">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Prepaid expenses</w:t>
            </w:r>
          </w:p>
        </w:tc>
        <w:tc>
          <w:tcPr>
            <w:tcW w:w="1368" w:type="dxa"/>
            <w:shd w:val="clear" w:color="auto" w:fill="FAFAFA"/>
          </w:tcPr>
          <w:p w14:paraId="6E40EAEC" w14:textId="3CCAD764"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4,876,628</w:t>
            </w:r>
          </w:p>
        </w:tc>
        <w:tc>
          <w:tcPr>
            <w:tcW w:w="1368" w:type="dxa"/>
            <w:shd w:val="clear" w:color="auto" w:fill="auto"/>
            <w:vAlign w:val="bottom"/>
          </w:tcPr>
          <w:p w14:paraId="4B815BE4" w14:textId="3C107290" w:rsidR="00A4080C" w:rsidRPr="00453352" w:rsidRDefault="00A4080C" w:rsidP="006C684F">
            <w:pPr>
              <w:ind w:left="-40" w:right="-72"/>
              <w:jc w:val="right"/>
              <w:rPr>
                <w:rFonts w:eastAsia="Arial Unicode MS" w:cs="Arial"/>
                <w:color w:val="000000"/>
                <w:sz w:val="18"/>
                <w:szCs w:val="18"/>
              </w:rPr>
            </w:pPr>
            <w:r w:rsidRPr="00453352">
              <w:rPr>
                <w:rFonts w:cs="Arial"/>
                <w:sz w:val="18"/>
                <w:szCs w:val="18"/>
              </w:rPr>
              <w:t>1,549,415</w:t>
            </w:r>
          </w:p>
        </w:tc>
        <w:tc>
          <w:tcPr>
            <w:tcW w:w="1368" w:type="dxa"/>
            <w:shd w:val="clear" w:color="auto" w:fill="FAFAFA"/>
          </w:tcPr>
          <w:p w14:paraId="3CAF12EB" w14:textId="1FBCF32D"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4,876,628</w:t>
            </w:r>
          </w:p>
        </w:tc>
        <w:tc>
          <w:tcPr>
            <w:tcW w:w="1368" w:type="dxa"/>
            <w:shd w:val="clear" w:color="auto" w:fill="auto"/>
          </w:tcPr>
          <w:p w14:paraId="23759A17" w14:textId="4CF3776C"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1,500,368</w:t>
            </w:r>
          </w:p>
        </w:tc>
      </w:tr>
      <w:tr w:rsidR="00A4080C" w:rsidRPr="00453352" w14:paraId="649B2829" w14:textId="77777777">
        <w:trPr>
          <w:trHeight w:val="144"/>
        </w:trPr>
        <w:tc>
          <w:tcPr>
            <w:tcW w:w="3996" w:type="dxa"/>
          </w:tcPr>
          <w:p w14:paraId="0FF206F7" w14:textId="6176D6EC" w:rsidR="00A4080C" w:rsidRPr="00453352" w:rsidRDefault="00A4080C" w:rsidP="006C684F">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Prepaid software licensing fee</w:t>
            </w:r>
          </w:p>
        </w:tc>
        <w:tc>
          <w:tcPr>
            <w:tcW w:w="1368" w:type="dxa"/>
            <w:tcBorders>
              <w:bottom w:val="single" w:sz="4" w:space="0" w:color="auto"/>
            </w:tcBorders>
            <w:shd w:val="clear" w:color="auto" w:fill="FAFAFA"/>
          </w:tcPr>
          <w:p w14:paraId="5301F0D2" w14:textId="2F8BB738"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24,456,299</w:t>
            </w:r>
          </w:p>
        </w:tc>
        <w:tc>
          <w:tcPr>
            <w:tcW w:w="1368" w:type="dxa"/>
            <w:tcBorders>
              <w:bottom w:val="single" w:sz="4" w:space="0" w:color="auto"/>
            </w:tcBorders>
            <w:shd w:val="clear" w:color="auto" w:fill="auto"/>
            <w:vAlign w:val="bottom"/>
          </w:tcPr>
          <w:p w14:paraId="0C807FE2" w14:textId="5E07C6EB" w:rsidR="00A4080C" w:rsidRPr="00453352" w:rsidRDefault="00A4080C" w:rsidP="006C684F">
            <w:pPr>
              <w:ind w:left="-40" w:right="-72"/>
              <w:jc w:val="right"/>
              <w:rPr>
                <w:rFonts w:eastAsia="Arial Unicode MS" w:cs="Arial"/>
                <w:color w:val="000000"/>
                <w:sz w:val="18"/>
                <w:szCs w:val="18"/>
              </w:rPr>
            </w:pPr>
            <w:r w:rsidRPr="00453352">
              <w:rPr>
                <w:rFonts w:cs="Arial"/>
                <w:sz w:val="18"/>
                <w:szCs w:val="18"/>
              </w:rPr>
              <w:t>12,544,269</w:t>
            </w:r>
          </w:p>
        </w:tc>
        <w:tc>
          <w:tcPr>
            <w:tcW w:w="1368" w:type="dxa"/>
            <w:tcBorders>
              <w:bottom w:val="single" w:sz="4" w:space="0" w:color="auto"/>
            </w:tcBorders>
            <w:shd w:val="clear" w:color="auto" w:fill="FAFAFA"/>
          </w:tcPr>
          <w:p w14:paraId="38B6C18A" w14:textId="3C15E81A"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24,456,299</w:t>
            </w:r>
          </w:p>
        </w:tc>
        <w:tc>
          <w:tcPr>
            <w:tcW w:w="1368" w:type="dxa"/>
            <w:tcBorders>
              <w:bottom w:val="single" w:sz="4" w:space="0" w:color="auto"/>
            </w:tcBorders>
            <w:shd w:val="clear" w:color="auto" w:fill="auto"/>
          </w:tcPr>
          <w:p w14:paraId="562BAD10" w14:textId="33393B02"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12,544,269</w:t>
            </w:r>
          </w:p>
        </w:tc>
      </w:tr>
      <w:tr w:rsidR="00A4080C" w:rsidRPr="00453352" w14:paraId="3111EA8C" w14:textId="77777777" w:rsidTr="00B67900">
        <w:trPr>
          <w:trHeight w:val="144"/>
        </w:trPr>
        <w:tc>
          <w:tcPr>
            <w:tcW w:w="3996" w:type="dxa"/>
          </w:tcPr>
          <w:p w14:paraId="5C180242" w14:textId="77777777" w:rsidR="00A4080C" w:rsidRPr="00453352" w:rsidRDefault="00A4080C" w:rsidP="006C684F">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01B7FFC"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5A09B080"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40C5030E"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611300C8" w14:textId="77777777" w:rsidR="00A4080C" w:rsidRPr="00453352" w:rsidRDefault="00A4080C" w:rsidP="006C684F">
            <w:pPr>
              <w:ind w:left="-40" w:right="-72"/>
              <w:jc w:val="right"/>
              <w:rPr>
                <w:rFonts w:eastAsia="Arial Unicode MS" w:cs="Arial"/>
                <w:color w:val="000000"/>
                <w:sz w:val="18"/>
                <w:szCs w:val="18"/>
              </w:rPr>
            </w:pPr>
          </w:p>
        </w:tc>
      </w:tr>
      <w:tr w:rsidR="00A4080C" w:rsidRPr="00453352" w14:paraId="75D21FB9" w14:textId="77777777">
        <w:trPr>
          <w:trHeight w:val="144"/>
        </w:trPr>
        <w:tc>
          <w:tcPr>
            <w:tcW w:w="3996" w:type="dxa"/>
          </w:tcPr>
          <w:p w14:paraId="65EC13E9" w14:textId="10D1F1EE" w:rsidR="00A4080C" w:rsidRPr="00453352" w:rsidRDefault="00A4080C" w:rsidP="006C684F">
            <w:pPr>
              <w:tabs>
                <w:tab w:val="left" w:pos="1417"/>
              </w:tabs>
              <w:ind w:left="-86"/>
              <w:rPr>
                <w:rFonts w:eastAsia="Arial Unicode MS" w:cs="Arial"/>
                <w:color w:val="000000"/>
                <w:sz w:val="18"/>
                <w:szCs w:val="18"/>
              </w:rPr>
            </w:pPr>
            <w:r w:rsidRPr="00453352">
              <w:rPr>
                <w:rFonts w:cs="Arial"/>
                <w:snapToGrid w:val="0"/>
                <w:color w:val="000000"/>
                <w:sz w:val="18"/>
                <w:szCs w:val="18"/>
              </w:rPr>
              <w:t>Other receivables</w:t>
            </w:r>
          </w:p>
        </w:tc>
        <w:tc>
          <w:tcPr>
            <w:tcW w:w="1368" w:type="dxa"/>
            <w:tcBorders>
              <w:bottom w:val="single" w:sz="4" w:space="0" w:color="auto"/>
            </w:tcBorders>
            <w:shd w:val="clear" w:color="auto" w:fill="FAFAFA"/>
          </w:tcPr>
          <w:p w14:paraId="2CC4C0C4" w14:textId="3021B60B"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29,918,680</w:t>
            </w:r>
          </w:p>
        </w:tc>
        <w:tc>
          <w:tcPr>
            <w:tcW w:w="1368" w:type="dxa"/>
            <w:tcBorders>
              <w:bottom w:val="single" w:sz="4" w:space="0" w:color="auto"/>
            </w:tcBorders>
            <w:shd w:val="clear" w:color="auto" w:fill="auto"/>
          </w:tcPr>
          <w:p w14:paraId="1323E0FE" w14:textId="0196F048" w:rsidR="00A4080C" w:rsidRPr="00453352" w:rsidRDefault="00A4080C" w:rsidP="006C684F">
            <w:pPr>
              <w:ind w:left="-40" w:right="-72"/>
              <w:jc w:val="right"/>
              <w:rPr>
                <w:rFonts w:eastAsia="Arial Unicode MS" w:cs="Arial"/>
                <w:color w:val="000000"/>
                <w:sz w:val="18"/>
                <w:szCs w:val="18"/>
              </w:rPr>
            </w:pPr>
            <w:r w:rsidRPr="00453352">
              <w:rPr>
                <w:rFonts w:cs="Arial"/>
                <w:sz w:val="18"/>
                <w:szCs w:val="18"/>
              </w:rPr>
              <w:t>14,978,591</w:t>
            </w:r>
          </w:p>
        </w:tc>
        <w:tc>
          <w:tcPr>
            <w:tcW w:w="1368" w:type="dxa"/>
            <w:tcBorders>
              <w:bottom w:val="single" w:sz="4" w:space="0" w:color="auto"/>
            </w:tcBorders>
            <w:shd w:val="clear" w:color="auto" w:fill="FAFAFA"/>
          </w:tcPr>
          <w:p w14:paraId="627B362E" w14:textId="39A31923" w:rsidR="00A4080C" w:rsidRPr="00453352" w:rsidRDefault="0034112C" w:rsidP="006C684F">
            <w:pPr>
              <w:tabs>
                <w:tab w:val="left" w:pos="1145"/>
              </w:tabs>
              <w:ind w:right="-72"/>
              <w:jc w:val="right"/>
              <w:rPr>
                <w:rFonts w:eastAsia="Arial Unicode MS" w:cs="Arial"/>
                <w:color w:val="000000"/>
                <w:sz w:val="18"/>
                <w:szCs w:val="18"/>
              </w:rPr>
            </w:pPr>
            <w:r w:rsidRPr="0034112C">
              <w:rPr>
                <w:rFonts w:eastAsia="Arial Unicode MS" w:cs="Arial"/>
                <w:color w:val="000000"/>
                <w:sz w:val="18"/>
                <w:szCs w:val="18"/>
              </w:rPr>
              <w:t>29,918,680</w:t>
            </w:r>
          </w:p>
        </w:tc>
        <w:tc>
          <w:tcPr>
            <w:tcW w:w="1368" w:type="dxa"/>
            <w:tcBorders>
              <w:bottom w:val="single" w:sz="4" w:space="0" w:color="auto"/>
            </w:tcBorders>
            <w:shd w:val="clear" w:color="auto" w:fill="auto"/>
          </w:tcPr>
          <w:p w14:paraId="2BDA6E9C" w14:textId="44194AE4"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16,810,891</w:t>
            </w:r>
          </w:p>
        </w:tc>
      </w:tr>
      <w:tr w:rsidR="00A4080C" w:rsidRPr="00453352" w14:paraId="67ECC12D" w14:textId="77777777" w:rsidTr="00B67900">
        <w:trPr>
          <w:trHeight w:val="144"/>
        </w:trPr>
        <w:tc>
          <w:tcPr>
            <w:tcW w:w="3996" w:type="dxa"/>
          </w:tcPr>
          <w:p w14:paraId="1918003C" w14:textId="77777777" w:rsidR="00A4080C" w:rsidRPr="00453352" w:rsidRDefault="00A4080C" w:rsidP="006C684F">
            <w:pPr>
              <w:tabs>
                <w:tab w:val="left" w:pos="1417"/>
              </w:tabs>
              <w:ind w:left="-86"/>
              <w:rPr>
                <w:rFonts w:eastAsia="Arial Unicode MS" w:cs="Arial"/>
                <w:color w:val="000000"/>
                <w:sz w:val="18"/>
                <w:szCs w:val="18"/>
                <w:cs/>
              </w:rPr>
            </w:pPr>
          </w:p>
        </w:tc>
        <w:tc>
          <w:tcPr>
            <w:tcW w:w="1368" w:type="dxa"/>
            <w:tcBorders>
              <w:top w:val="single" w:sz="4" w:space="0" w:color="auto"/>
            </w:tcBorders>
            <w:shd w:val="clear" w:color="auto" w:fill="FAFAFA"/>
          </w:tcPr>
          <w:p w14:paraId="48CDB35F" w14:textId="77777777" w:rsidR="00A4080C" w:rsidRPr="00453352" w:rsidRDefault="00A4080C" w:rsidP="006C684F">
            <w:pPr>
              <w:ind w:left="-118" w:right="-72"/>
              <w:jc w:val="right"/>
              <w:rPr>
                <w:rFonts w:eastAsia="Arial Unicode MS" w:cs="Arial"/>
                <w:color w:val="000000"/>
                <w:sz w:val="18"/>
                <w:szCs w:val="18"/>
              </w:rPr>
            </w:pPr>
          </w:p>
        </w:tc>
        <w:tc>
          <w:tcPr>
            <w:tcW w:w="1368" w:type="dxa"/>
            <w:tcBorders>
              <w:top w:val="single" w:sz="4" w:space="0" w:color="auto"/>
            </w:tcBorders>
            <w:shd w:val="clear" w:color="auto" w:fill="auto"/>
          </w:tcPr>
          <w:p w14:paraId="1667187C"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0C22FFC7" w14:textId="77777777" w:rsidR="00A4080C" w:rsidRPr="00453352"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5BB27A5" w14:textId="77777777" w:rsidR="00A4080C" w:rsidRPr="00453352" w:rsidRDefault="00A4080C" w:rsidP="006C684F">
            <w:pPr>
              <w:ind w:left="-40" w:right="-72"/>
              <w:jc w:val="right"/>
              <w:rPr>
                <w:rFonts w:eastAsia="Arial Unicode MS" w:cs="Arial"/>
                <w:color w:val="000000"/>
                <w:sz w:val="18"/>
                <w:szCs w:val="18"/>
              </w:rPr>
            </w:pPr>
          </w:p>
        </w:tc>
      </w:tr>
      <w:tr w:rsidR="00A4080C" w:rsidRPr="00453352" w14:paraId="758977FD" w14:textId="77777777">
        <w:trPr>
          <w:trHeight w:val="144"/>
        </w:trPr>
        <w:tc>
          <w:tcPr>
            <w:tcW w:w="3996" w:type="dxa"/>
          </w:tcPr>
          <w:p w14:paraId="00BBCC32" w14:textId="2D989C3F" w:rsidR="00A4080C" w:rsidRPr="00453352" w:rsidRDefault="00A4080C" w:rsidP="006C684F">
            <w:pPr>
              <w:tabs>
                <w:tab w:val="left" w:pos="1417"/>
              </w:tabs>
              <w:ind w:left="-86"/>
              <w:rPr>
                <w:rFonts w:eastAsia="Arial Unicode MS" w:cs="Arial"/>
                <w:color w:val="000000"/>
                <w:sz w:val="18"/>
                <w:szCs w:val="18"/>
              </w:rPr>
            </w:pPr>
            <w:r w:rsidRPr="00453352">
              <w:rPr>
                <w:rFonts w:eastAsia="Arial Unicode MS" w:cs="Arial"/>
                <w:color w:val="000000"/>
                <w:sz w:val="18"/>
                <w:szCs w:val="18"/>
              </w:rPr>
              <w:t>Total trade and other receivables</w:t>
            </w:r>
          </w:p>
        </w:tc>
        <w:tc>
          <w:tcPr>
            <w:tcW w:w="1368" w:type="dxa"/>
            <w:tcBorders>
              <w:bottom w:val="single" w:sz="4" w:space="0" w:color="auto"/>
            </w:tcBorders>
            <w:shd w:val="clear" w:color="auto" w:fill="FAFAFA"/>
          </w:tcPr>
          <w:p w14:paraId="3F953C68" w14:textId="6B755564"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79,705,184</w:t>
            </w:r>
          </w:p>
        </w:tc>
        <w:tc>
          <w:tcPr>
            <w:tcW w:w="1368" w:type="dxa"/>
            <w:tcBorders>
              <w:bottom w:val="single" w:sz="4" w:space="0" w:color="auto"/>
            </w:tcBorders>
            <w:shd w:val="clear" w:color="auto" w:fill="auto"/>
          </w:tcPr>
          <w:p w14:paraId="5B3B3BFF" w14:textId="234EE910" w:rsidR="00A4080C" w:rsidRPr="00453352" w:rsidRDefault="00A4080C" w:rsidP="006C684F">
            <w:pPr>
              <w:ind w:left="-40" w:right="-72"/>
              <w:jc w:val="right"/>
              <w:rPr>
                <w:rFonts w:eastAsia="Arial Unicode MS" w:cs="Arial"/>
                <w:color w:val="000000"/>
                <w:sz w:val="18"/>
                <w:szCs w:val="18"/>
              </w:rPr>
            </w:pPr>
            <w:r w:rsidRPr="00453352">
              <w:rPr>
                <w:rFonts w:cs="Arial"/>
                <w:sz w:val="18"/>
                <w:szCs w:val="18"/>
              </w:rPr>
              <w:t>72,775,822</w:t>
            </w:r>
          </w:p>
        </w:tc>
        <w:tc>
          <w:tcPr>
            <w:tcW w:w="1368" w:type="dxa"/>
            <w:tcBorders>
              <w:bottom w:val="single" w:sz="4" w:space="0" w:color="auto"/>
            </w:tcBorders>
            <w:shd w:val="clear" w:color="auto" w:fill="FAFAFA"/>
          </w:tcPr>
          <w:p w14:paraId="0A797F41" w14:textId="07FCEC07" w:rsidR="00A4080C" w:rsidRPr="00453352" w:rsidRDefault="0034112C" w:rsidP="006C684F">
            <w:pPr>
              <w:ind w:left="-40" w:right="-72"/>
              <w:jc w:val="right"/>
              <w:rPr>
                <w:rFonts w:eastAsia="Arial Unicode MS" w:cs="Arial"/>
                <w:color w:val="000000"/>
                <w:sz w:val="18"/>
                <w:szCs w:val="18"/>
              </w:rPr>
            </w:pPr>
            <w:r w:rsidRPr="0034112C">
              <w:rPr>
                <w:rFonts w:eastAsia="Arial Unicode MS" w:cs="Arial"/>
                <w:color w:val="000000"/>
                <w:sz w:val="18"/>
                <w:szCs w:val="18"/>
              </w:rPr>
              <w:t>79,705,184</w:t>
            </w:r>
          </w:p>
        </w:tc>
        <w:tc>
          <w:tcPr>
            <w:tcW w:w="1368" w:type="dxa"/>
            <w:tcBorders>
              <w:bottom w:val="single" w:sz="4" w:space="0" w:color="auto"/>
            </w:tcBorders>
            <w:shd w:val="clear" w:color="auto" w:fill="auto"/>
          </w:tcPr>
          <w:p w14:paraId="72139D61" w14:textId="5F21C3D5" w:rsidR="00A4080C" w:rsidRPr="00453352" w:rsidRDefault="00A4080C" w:rsidP="006C684F">
            <w:pPr>
              <w:ind w:left="-40" w:right="-72"/>
              <w:jc w:val="right"/>
              <w:rPr>
                <w:rFonts w:eastAsia="Arial Unicode MS" w:cs="Arial"/>
                <w:color w:val="000000"/>
                <w:sz w:val="18"/>
                <w:szCs w:val="18"/>
              </w:rPr>
            </w:pPr>
            <w:r w:rsidRPr="00453352">
              <w:rPr>
                <w:rFonts w:eastAsia="Arial Unicode MS" w:cs="Arial"/>
                <w:color w:val="000000"/>
                <w:sz w:val="18"/>
                <w:szCs w:val="18"/>
              </w:rPr>
              <w:t>74,608,122</w:t>
            </w:r>
          </w:p>
        </w:tc>
      </w:tr>
    </w:tbl>
    <w:p w14:paraId="775E7394" w14:textId="77777777" w:rsidR="009719E6" w:rsidRPr="00453352" w:rsidRDefault="009719E6" w:rsidP="006C684F">
      <w:pPr>
        <w:jc w:val="thaiDistribute"/>
        <w:rPr>
          <w:rFonts w:eastAsia="Arial Unicode MS" w:cs="Arial"/>
          <w:sz w:val="18"/>
          <w:szCs w:val="18"/>
        </w:rPr>
      </w:pPr>
    </w:p>
    <w:p w14:paraId="0B61C755" w14:textId="4DF9DD80" w:rsidR="006033AF" w:rsidRPr="00453352" w:rsidRDefault="006033AF" w:rsidP="006C684F">
      <w:pPr>
        <w:rPr>
          <w:rFonts w:eastAsia="Arial Unicode MS" w:cs="Arial"/>
          <w:sz w:val="18"/>
          <w:szCs w:val="18"/>
        </w:rPr>
      </w:pPr>
      <w:r w:rsidRPr="00453352">
        <w:rPr>
          <w:rFonts w:eastAsia="Arial Unicode MS" w:cs="Arial"/>
          <w:spacing w:val="-4"/>
          <w:sz w:val="18"/>
          <w:szCs w:val="18"/>
        </w:rPr>
        <w:t xml:space="preserve">As </w:t>
      </w:r>
      <w:proofErr w:type="gramStart"/>
      <w:r w:rsidRPr="00453352">
        <w:rPr>
          <w:rFonts w:eastAsia="Arial Unicode MS" w:cs="Arial"/>
          <w:spacing w:val="-4"/>
          <w:sz w:val="18"/>
          <w:szCs w:val="18"/>
        </w:rPr>
        <w:t>at</w:t>
      </w:r>
      <w:proofErr w:type="gramEnd"/>
      <w:r w:rsidRPr="00453352">
        <w:rPr>
          <w:rFonts w:eastAsia="Arial Unicode MS" w:cs="Arial"/>
          <w:spacing w:val="-4"/>
          <w:sz w:val="18"/>
          <w:szCs w:val="18"/>
        </w:rPr>
        <w:t xml:space="preserve"> </w:t>
      </w:r>
      <w:r w:rsidR="00A4080C">
        <w:rPr>
          <w:rFonts w:eastAsia="Arial Unicode MS" w:cs="Arial"/>
          <w:spacing w:val="-4"/>
          <w:sz w:val="18"/>
          <w:szCs w:val="18"/>
          <w:lang w:val="en-GB"/>
        </w:rPr>
        <w:t>30 June</w:t>
      </w:r>
      <w:r w:rsidRPr="00453352">
        <w:rPr>
          <w:rFonts w:eastAsia="Arial Unicode MS" w:cs="Arial"/>
          <w:spacing w:val="-4"/>
          <w:sz w:val="18"/>
          <w:szCs w:val="18"/>
        </w:rPr>
        <w:t xml:space="preserve"> </w:t>
      </w:r>
      <w:r w:rsidR="001526AA" w:rsidRPr="00453352">
        <w:rPr>
          <w:rFonts w:eastAsia="Arial Unicode MS" w:cs="Arial"/>
          <w:spacing w:val="-4"/>
          <w:sz w:val="18"/>
          <w:szCs w:val="18"/>
          <w:lang w:val="en-GB"/>
        </w:rPr>
        <w:t>2024</w:t>
      </w:r>
      <w:r w:rsidRPr="00453352">
        <w:rPr>
          <w:rFonts w:eastAsia="Arial Unicode MS" w:cs="Arial"/>
          <w:spacing w:val="-4"/>
          <w:sz w:val="18"/>
          <w:szCs w:val="18"/>
        </w:rPr>
        <w:t xml:space="preserve"> and </w:t>
      </w:r>
      <w:r w:rsidRPr="00453352">
        <w:rPr>
          <w:rFonts w:eastAsia="Arial Unicode MS" w:cs="Arial"/>
          <w:spacing w:val="-4"/>
          <w:sz w:val="18"/>
          <w:szCs w:val="18"/>
          <w:lang w:val="en-GB"/>
        </w:rPr>
        <w:t>31</w:t>
      </w:r>
      <w:r w:rsidRPr="00453352">
        <w:rPr>
          <w:rFonts w:eastAsia="Arial Unicode MS" w:cs="Arial"/>
          <w:spacing w:val="-4"/>
          <w:sz w:val="18"/>
          <w:szCs w:val="18"/>
        </w:rPr>
        <w:t xml:space="preserve"> December </w:t>
      </w:r>
      <w:r w:rsidR="001526AA" w:rsidRPr="00453352">
        <w:rPr>
          <w:rFonts w:eastAsia="Arial Unicode MS" w:cs="Arial"/>
          <w:spacing w:val="-4"/>
          <w:sz w:val="18"/>
          <w:szCs w:val="18"/>
          <w:lang w:val="en-GB"/>
        </w:rPr>
        <w:t>2023</w:t>
      </w:r>
      <w:r w:rsidRPr="00453352">
        <w:rPr>
          <w:rFonts w:eastAsia="Arial Unicode MS" w:cs="Arial"/>
          <w:spacing w:val="-4"/>
          <w:sz w:val="18"/>
          <w:szCs w:val="18"/>
        </w:rPr>
        <w:t>, trade receivables, included in trade and other receivables in statements</w:t>
      </w:r>
      <w:r w:rsidRPr="00453352">
        <w:rPr>
          <w:rFonts w:eastAsia="Arial Unicode MS" w:cs="Arial"/>
          <w:sz w:val="18"/>
          <w:szCs w:val="18"/>
        </w:rPr>
        <w:t xml:space="preserve"> of financial position, can be </w:t>
      </w:r>
      <w:proofErr w:type="spellStart"/>
      <w:r w:rsidRPr="00453352">
        <w:rPr>
          <w:rFonts w:eastAsia="Arial Unicode MS" w:cs="Arial"/>
          <w:sz w:val="18"/>
          <w:szCs w:val="18"/>
        </w:rPr>
        <w:t>analysed</w:t>
      </w:r>
      <w:proofErr w:type="spellEnd"/>
      <w:r w:rsidRPr="00453352">
        <w:rPr>
          <w:rFonts w:eastAsia="Arial Unicode MS" w:cs="Arial"/>
          <w:sz w:val="18"/>
          <w:szCs w:val="18"/>
        </w:rPr>
        <w:t xml:space="preserve"> by aging as follows:</w:t>
      </w:r>
    </w:p>
    <w:p w14:paraId="4128C0AD" w14:textId="77777777" w:rsidR="006033AF" w:rsidRPr="00453352" w:rsidRDefault="006033AF" w:rsidP="006C684F">
      <w:pPr>
        <w:jc w:val="thaiDistribute"/>
        <w:rPr>
          <w:rFonts w:eastAsia="Arial Unicode MS"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033AF" w:rsidRPr="00453352" w14:paraId="1E0F8F1A" w14:textId="77777777" w:rsidTr="00125F61">
        <w:tc>
          <w:tcPr>
            <w:tcW w:w="4003" w:type="dxa"/>
            <w:vAlign w:val="bottom"/>
          </w:tcPr>
          <w:p w14:paraId="53747A8C" w14:textId="77777777" w:rsidR="006033AF" w:rsidRPr="00453352" w:rsidRDefault="006033AF" w:rsidP="006C684F">
            <w:pPr>
              <w:ind w:left="-105"/>
              <w:jc w:val="left"/>
              <w:rPr>
                <w:rFonts w:eastAsia="Arial Unicode MS" w:cs="Arial"/>
                <w:snapToGrid w:val="0"/>
                <w:sz w:val="18"/>
                <w:szCs w:val="18"/>
                <w:lang w:val="en-GB"/>
              </w:rPr>
            </w:pPr>
          </w:p>
        </w:tc>
        <w:tc>
          <w:tcPr>
            <w:tcW w:w="2736" w:type="dxa"/>
            <w:gridSpan w:val="2"/>
            <w:tcBorders>
              <w:top w:val="single" w:sz="4" w:space="0" w:color="auto"/>
              <w:bottom w:val="single" w:sz="4" w:space="0" w:color="auto"/>
            </w:tcBorders>
            <w:vAlign w:val="bottom"/>
          </w:tcPr>
          <w:p w14:paraId="368E3490" w14:textId="77777777" w:rsidR="006033AF" w:rsidRPr="00453352" w:rsidRDefault="006033AF" w:rsidP="006C684F">
            <w:pPr>
              <w:tabs>
                <w:tab w:val="right" w:pos="2160"/>
              </w:tabs>
              <w:ind w:right="-72"/>
              <w:jc w:val="center"/>
              <w:rPr>
                <w:rFonts w:cs="Arial"/>
                <w:b/>
                <w:bCs/>
                <w:sz w:val="18"/>
                <w:szCs w:val="18"/>
              </w:rPr>
            </w:pPr>
            <w:r w:rsidRPr="00453352">
              <w:rPr>
                <w:rFonts w:cs="Arial"/>
                <w:b/>
                <w:bCs/>
                <w:sz w:val="18"/>
                <w:szCs w:val="18"/>
              </w:rPr>
              <w:t>Consolidated</w:t>
            </w:r>
          </w:p>
          <w:p w14:paraId="08833AC7" w14:textId="77777777" w:rsidR="006033AF" w:rsidRPr="00453352" w:rsidRDefault="006033AF" w:rsidP="006C684F">
            <w:pPr>
              <w:pStyle w:val="a"/>
              <w:ind w:right="-72"/>
              <w:jc w:val="center"/>
              <w:rPr>
                <w:rFonts w:ascii="Arial" w:eastAsia="Arial Unicode MS" w:cs="Arial"/>
                <w:b/>
                <w:bCs/>
                <w:snapToGrid w:val="0"/>
                <w:sz w:val="18"/>
                <w:szCs w:val="18"/>
                <w:lang w:val="en-GB"/>
              </w:rPr>
            </w:pPr>
            <w:r w:rsidRPr="00453352">
              <w:rPr>
                <w:rFonts w:ascii="Arial" w:cs="Arial"/>
                <w:b/>
                <w:bCs/>
                <w:sz w:val="18"/>
                <w:szCs w:val="18"/>
              </w:rPr>
              <w:t>financial information</w:t>
            </w:r>
          </w:p>
        </w:tc>
        <w:tc>
          <w:tcPr>
            <w:tcW w:w="2736" w:type="dxa"/>
            <w:gridSpan w:val="2"/>
            <w:tcBorders>
              <w:top w:val="single" w:sz="4" w:space="0" w:color="auto"/>
              <w:bottom w:val="single" w:sz="4" w:space="0" w:color="auto"/>
            </w:tcBorders>
            <w:vAlign w:val="bottom"/>
          </w:tcPr>
          <w:p w14:paraId="2D729C31" w14:textId="77777777" w:rsidR="006033AF" w:rsidRPr="00453352" w:rsidRDefault="006033AF" w:rsidP="006C684F">
            <w:pPr>
              <w:tabs>
                <w:tab w:val="right" w:pos="2160"/>
              </w:tabs>
              <w:ind w:right="-72"/>
              <w:jc w:val="center"/>
              <w:rPr>
                <w:rFonts w:cs="Arial"/>
                <w:b/>
                <w:bCs/>
                <w:sz w:val="18"/>
                <w:szCs w:val="18"/>
              </w:rPr>
            </w:pPr>
            <w:r w:rsidRPr="00453352">
              <w:rPr>
                <w:rFonts w:cs="Arial"/>
                <w:b/>
                <w:bCs/>
                <w:sz w:val="18"/>
                <w:szCs w:val="18"/>
              </w:rPr>
              <w:t>Separate</w:t>
            </w:r>
          </w:p>
          <w:p w14:paraId="20DECA9C" w14:textId="77777777" w:rsidR="006033AF" w:rsidRPr="00453352" w:rsidRDefault="006033AF" w:rsidP="006C684F">
            <w:pPr>
              <w:pStyle w:val="a"/>
              <w:ind w:right="-72"/>
              <w:jc w:val="center"/>
              <w:rPr>
                <w:rFonts w:ascii="Arial" w:eastAsia="Arial Unicode MS" w:cs="Arial"/>
                <w:b/>
                <w:bCs/>
                <w:snapToGrid w:val="0"/>
                <w:sz w:val="18"/>
                <w:szCs w:val="18"/>
                <w:lang w:val="en-GB"/>
              </w:rPr>
            </w:pPr>
            <w:r w:rsidRPr="00453352">
              <w:rPr>
                <w:rFonts w:ascii="Arial" w:cs="Arial"/>
                <w:b/>
                <w:bCs/>
                <w:sz w:val="18"/>
                <w:szCs w:val="18"/>
              </w:rPr>
              <w:t>financial information</w:t>
            </w:r>
          </w:p>
        </w:tc>
      </w:tr>
      <w:tr w:rsidR="006033AF" w:rsidRPr="00453352" w14:paraId="6F106563" w14:textId="77777777" w:rsidTr="00125F61">
        <w:tc>
          <w:tcPr>
            <w:tcW w:w="4003" w:type="dxa"/>
            <w:vAlign w:val="bottom"/>
          </w:tcPr>
          <w:p w14:paraId="55F19669" w14:textId="77777777" w:rsidR="006033AF" w:rsidRPr="00453352" w:rsidRDefault="006033AF" w:rsidP="006C684F">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30241C4D" w14:textId="77777777" w:rsidR="006033AF" w:rsidRPr="00453352" w:rsidRDefault="006033AF" w:rsidP="006C684F">
            <w:pPr>
              <w:pStyle w:val="a"/>
              <w:ind w:left="-105" w:right="-72"/>
              <w:jc w:val="right"/>
              <w:rPr>
                <w:rFonts w:ascii="Arial" w:eastAsia="Arial Unicode MS" w:cs="Arial"/>
                <w:b/>
                <w:bCs/>
                <w:snapToGrid w:val="0"/>
                <w:sz w:val="18"/>
                <w:szCs w:val="18"/>
                <w:lang w:val="en-GB"/>
              </w:rPr>
            </w:pPr>
            <w:r w:rsidRPr="00453352">
              <w:rPr>
                <w:rFonts w:ascii="Arial" w:cs="Arial"/>
                <w:b/>
                <w:bCs/>
                <w:sz w:val="18"/>
                <w:szCs w:val="18"/>
                <w:lang w:val="en-GB"/>
              </w:rPr>
              <w:t>(Unaudited)</w:t>
            </w:r>
          </w:p>
        </w:tc>
        <w:tc>
          <w:tcPr>
            <w:tcW w:w="1368" w:type="dxa"/>
            <w:tcBorders>
              <w:top w:val="single" w:sz="4" w:space="0" w:color="auto"/>
            </w:tcBorders>
            <w:vAlign w:val="bottom"/>
          </w:tcPr>
          <w:p w14:paraId="745E8DDC" w14:textId="77777777" w:rsidR="006033AF" w:rsidRPr="00453352" w:rsidRDefault="006033AF" w:rsidP="006C684F">
            <w:pPr>
              <w:pStyle w:val="a"/>
              <w:ind w:right="-72"/>
              <w:jc w:val="right"/>
              <w:rPr>
                <w:rFonts w:ascii="Arial" w:eastAsia="Arial Unicode MS" w:cs="Arial"/>
                <w:b/>
                <w:bCs/>
                <w:snapToGrid w:val="0"/>
                <w:sz w:val="18"/>
                <w:szCs w:val="18"/>
                <w:lang w:val="en-GB"/>
              </w:rPr>
            </w:pPr>
            <w:r w:rsidRPr="00453352">
              <w:rPr>
                <w:rFonts w:ascii="Arial" w:cs="Arial"/>
                <w:b/>
                <w:bCs/>
                <w:sz w:val="18"/>
                <w:szCs w:val="18"/>
                <w:lang w:val="en-GB"/>
              </w:rPr>
              <w:t>(Audited)</w:t>
            </w:r>
          </w:p>
        </w:tc>
        <w:tc>
          <w:tcPr>
            <w:tcW w:w="1368" w:type="dxa"/>
            <w:tcBorders>
              <w:top w:val="single" w:sz="4" w:space="0" w:color="auto"/>
            </w:tcBorders>
            <w:vAlign w:val="bottom"/>
          </w:tcPr>
          <w:p w14:paraId="6A753398" w14:textId="77777777" w:rsidR="006033AF" w:rsidRPr="00453352" w:rsidRDefault="006033AF" w:rsidP="006C684F">
            <w:pPr>
              <w:pStyle w:val="a"/>
              <w:ind w:left="-105" w:right="-72"/>
              <w:jc w:val="right"/>
              <w:rPr>
                <w:rFonts w:ascii="Arial" w:eastAsia="Arial Unicode MS" w:cs="Arial"/>
                <w:b/>
                <w:bCs/>
                <w:snapToGrid w:val="0"/>
                <w:sz w:val="18"/>
                <w:szCs w:val="18"/>
                <w:lang w:val="en-GB"/>
              </w:rPr>
            </w:pPr>
            <w:r w:rsidRPr="00453352">
              <w:rPr>
                <w:rFonts w:ascii="Arial" w:cs="Arial"/>
                <w:b/>
                <w:bCs/>
                <w:sz w:val="18"/>
                <w:szCs w:val="18"/>
                <w:lang w:val="en-GB"/>
              </w:rPr>
              <w:t>(Unaudited)</w:t>
            </w:r>
          </w:p>
        </w:tc>
        <w:tc>
          <w:tcPr>
            <w:tcW w:w="1368" w:type="dxa"/>
            <w:tcBorders>
              <w:top w:val="single" w:sz="4" w:space="0" w:color="auto"/>
            </w:tcBorders>
            <w:vAlign w:val="bottom"/>
          </w:tcPr>
          <w:p w14:paraId="2D494608" w14:textId="77777777" w:rsidR="006033AF" w:rsidRPr="00453352" w:rsidRDefault="006033AF" w:rsidP="006C684F">
            <w:pPr>
              <w:pStyle w:val="a"/>
              <w:ind w:right="-72"/>
              <w:jc w:val="right"/>
              <w:rPr>
                <w:rFonts w:ascii="Arial" w:eastAsia="Arial Unicode MS" w:cs="Arial"/>
                <w:b/>
                <w:bCs/>
                <w:snapToGrid w:val="0"/>
                <w:sz w:val="18"/>
                <w:szCs w:val="18"/>
                <w:lang w:val="en-GB"/>
              </w:rPr>
            </w:pPr>
            <w:r w:rsidRPr="00453352">
              <w:rPr>
                <w:rFonts w:ascii="Arial" w:cs="Arial"/>
                <w:b/>
                <w:bCs/>
                <w:sz w:val="18"/>
                <w:szCs w:val="18"/>
                <w:lang w:val="en-GB"/>
              </w:rPr>
              <w:t>(Audited)</w:t>
            </w:r>
          </w:p>
        </w:tc>
      </w:tr>
      <w:tr w:rsidR="00A4080C" w:rsidRPr="00453352" w14:paraId="61EC203F" w14:textId="77777777" w:rsidTr="00125F61">
        <w:tc>
          <w:tcPr>
            <w:tcW w:w="4003" w:type="dxa"/>
            <w:vAlign w:val="bottom"/>
          </w:tcPr>
          <w:p w14:paraId="630E87EA" w14:textId="77777777" w:rsidR="00A4080C" w:rsidRPr="00453352" w:rsidRDefault="00A4080C" w:rsidP="006C684F">
            <w:pPr>
              <w:ind w:left="-105"/>
              <w:jc w:val="left"/>
              <w:rPr>
                <w:rFonts w:eastAsia="Arial Unicode MS" w:cs="Arial"/>
                <w:snapToGrid w:val="0"/>
                <w:sz w:val="18"/>
                <w:szCs w:val="18"/>
                <w:lang w:val="en-GB"/>
              </w:rPr>
            </w:pPr>
          </w:p>
        </w:tc>
        <w:tc>
          <w:tcPr>
            <w:tcW w:w="1368" w:type="dxa"/>
            <w:vAlign w:val="bottom"/>
          </w:tcPr>
          <w:p w14:paraId="3F810D13" w14:textId="6A6E8616" w:rsidR="00A4080C" w:rsidRPr="00453352" w:rsidRDefault="00A4080C" w:rsidP="006C684F">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30</w:t>
            </w:r>
            <w:r>
              <w:rPr>
                <w:rFonts w:eastAsia="Arial Unicode MS" w:cs="Arial"/>
                <w:b/>
                <w:bCs/>
                <w:snapToGrid w:val="0"/>
                <w:sz w:val="18"/>
                <w:szCs w:val="18"/>
                <w:lang w:val="en-GB"/>
              </w:rPr>
              <w:t xml:space="preserve"> June</w:t>
            </w:r>
          </w:p>
        </w:tc>
        <w:tc>
          <w:tcPr>
            <w:tcW w:w="1368" w:type="dxa"/>
            <w:vAlign w:val="bottom"/>
          </w:tcPr>
          <w:p w14:paraId="54DF6F69" w14:textId="7BF504C0" w:rsidR="00A4080C" w:rsidRPr="00453352" w:rsidRDefault="00A4080C" w:rsidP="006C684F">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31</w:t>
            </w:r>
            <w:r w:rsidRPr="00E078F5">
              <w:rPr>
                <w:rFonts w:eastAsia="Arial Unicode MS" w:cs="Arial"/>
                <w:b/>
                <w:bCs/>
                <w:snapToGrid w:val="0"/>
                <w:sz w:val="18"/>
                <w:szCs w:val="18"/>
                <w:cs/>
              </w:rPr>
              <w:t xml:space="preserve"> December</w:t>
            </w:r>
          </w:p>
        </w:tc>
        <w:tc>
          <w:tcPr>
            <w:tcW w:w="1368" w:type="dxa"/>
            <w:vAlign w:val="bottom"/>
          </w:tcPr>
          <w:p w14:paraId="1AC2035C" w14:textId="5FE497E7" w:rsidR="00A4080C" w:rsidRPr="00453352" w:rsidRDefault="00A4080C" w:rsidP="006C684F">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30</w:t>
            </w:r>
            <w:r>
              <w:rPr>
                <w:rFonts w:eastAsia="Arial Unicode MS" w:cs="Arial"/>
                <w:b/>
                <w:bCs/>
                <w:snapToGrid w:val="0"/>
                <w:sz w:val="18"/>
                <w:szCs w:val="18"/>
                <w:lang w:val="en-GB"/>
              </w:rPr>
              <w:t xml:space="preserve"> June</w:t>
            </w:r>
          </w:p>
        </w:tc>
        <w:tc>
          <w:tcPr>
            <w:tcW w:w="1368" w:type="dxa"/>
            <w:vAlign w:val="bottom"/>
          </w:tcPr>
          <w:p w14:paraId="2007AFB3" w14:textId="417A3D73" w:rsidR="00A4080C" w:rsidRPr="00453352" w:rsidRDefault="00A4080C" w:rsidP="006C684F">
            <w:pPr>
              <w:ind w:left="-40" w:right="-72"/>
              <w:jc w:val="right"/>
              <w:rPr>
                <w:rFonts w:eastAsia="Arial Unicode MS" w:cs="Arial"/>
                <w:b/>
                <w:bCs/>
                <w:snapToGrid w:val="0"/>
                <w:sz w:val="18"/>
                <w:szCs w:val="18"/>
                <w:cs/>
                <w:lang w:val="en-GB"/>
              </w:rPr>
            </w:pPr>
            <w:r w:rsidRPr="00797B90">
              <w:rPr>
                <w:rFonts w:eastAsia="Arial Unicode MS" w:cs="Arial"/>
                <w:b/>
                <w:bCs/>
                <w:snapToGrid w:val="0"/>
                <w:sz w:val="18"/>
                <w:szCs w:val="18"/>
                <w:lang w:val="en-GB"/>
              </w:rPr>
              <w:t>31</w:t>
            </w:r>
            <w:r w:rsidRPr="00E078F5">
              <w:rPr>
                <w:rFonts w:eastAsia="Arial Unicode MS" w:cs="Arial"/>
                <w:b/>
                <w:bCs/>
                <w:snapToGrid w:val="0"/>
                <w:sz w:val="18"/>
                <w:szCs w:val="18"/>
                <w:cs/>
              </w:rPr>
              <w:t xml:space="preserve"> December</w:t>
            </w:r>
          </w:p>
        </w:tc>
      </w:tr>
      <w:tr w:rsidR="00A4080C" w:rsidRPr="00453352" w14:paraId="61EDC3B0" w14:textId="77777777" w:rsidTr="00125F61">
        <w:tc>
          <w:tcPr>
            <w:tcW w:w="4003" w:type="dxa"/>
            <w:vAlign w:val="bottom"/>
          </w:tcPr>
          <w:p w14:paraId="3A9DEFE5" w14:textId="77777777" w:rsidR="00A4080C" w:rsidRPr="00453352" w:rsidRDefault="00A4080C" w:rsidP="006C684F">
            <w:pPr>
              <w:ind w:left="-105"/>
              <w:jc w:val="left"/>
              <w:rPr>
                <w:rFonts w:eastAsia="Arial Unicode MS" w:cs="Arial"/>
                <w:snapToGrid w:val="0"/>
                <w:sz w:val="18"/>
                <w:szCs w:val="18"/>
                <w:lang w:val="en-GB"/>
              </w:rPr>
            </w:pPr>
          </w:p>
        </w:tc>
        <w:tc>
          <w:tcPr>
            <w:tcW w:w="1368" w:type="dxa"/>
            <w:vAlign w:val="bottom"/>
          </w:tcPr>
          <w:p w14:paraId="58090A51" w14:textId="00858609" w:rsidR="00A4080C" w:rsidRPr="00453352" w:rsidRDefault="00A4080C" w:rsidP="006C684F">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2024</w:t>
            </w:r>
          </w:p>
        </w:tc>
        <w:tc>
          <w:tcPr>
            <w:tcW w:w="1368" w:type="dxa"/>
            <w:vAlign w:val="bottom"/>
          </w:tcPr>
          <w:p w14:paraId="6DDDB55E" w14:textId="0189DD2F" w:rsidR="00A4080C" w:rsidRPr="00453352" w:rsidRDefault="00A4080C" w:rsidP="006C684F">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2023</w:t>
            </w:r>
          </w:p>
        </w:tc>
        <w:tc>
          <w:tcPr>
            <w:tcW w:w="1368" w:type="dxa"/>
            <w:vAlign w:val="bottom"/>
          </w:tcPr>
          <w:p w14:paraId="6D83BF39" w14:textId="7D73B02D" w:rsidR="00A4080C" w:rsidRPr="00453352" w:rsidRDefault="00A4080C" w:rsidP="006C684F">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2024</w:t>
            </w:r>
          </w:p>
        </w:tc>
        <w:tc>
          <w:tcPr>
            <w:tcW w:w="1368" w:type="dxa"/>
            <w:vAlign w:val="bottom"/>
          </w:tcPr>
          <w:p w14:paraId="724BD315" w14:textId="40201B70" w:rsidR="00A4080C" w:rsidRPr="00453352" w:rsidRDefault="00A4080C" w:rsidP="006C684F">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2023</w:t>
            </w:r>
          </w:p>
        </w:tc>
      </w:tr>
      <w:tr w:rsidR="00A4080C" w:rsidRPr="00453352" w14:paraId="39A4C91C" w14:textId="77777777" w:rsidTr="00125F61">
        <w:tc>
          <w:tcPr>
            <w:tcW w:w="4003" w:type="dxa"/>
            <w:vAlign w:val="bottom"/>
          </w:tcPr>
          <w:p w14:paraId="797928E6" w14:textId="77777777" w:rsidR="00A4080C" w:rsidRPr="00453352" w:rsidRDefault="00A4080C" w:rsidP="006C684F">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38230A53" w14:textId="77777777" w:rsidR="00A4080C" w:rsidRPr="00453352" w:rsidRDefault="00A4080C" w:rsidP="006C684F">
            <w:pPr>
              <w:ind w:right="-72"/>
              <w:jc w:val="right"/>
              <w:rPr>
                <w:rFonts w:eastAsia="Arial Unicode MS" w:cs="Arial"/>
                <w:snapToGrid w:val="0"/>
                <w:sz w:val="18"/>
                <w:szCs w:val="18"/>
              </w:rPr>
            </w:pPr>
            <w:r w:rsidRPr="00453352">
              <w:rPr>
                <w:rFonts w:eastAsia="Arial Unicode MS" w:cs="Arial"/>
                <w:b/>
                <w:bCs/>
                <w:snapToGrid w:val="0"/>
                <w:sz w:val="18"/>
                <w:szCs w:val="18"/>
              </w:rPr>
              <w:t>Baht</w:t>
            </w:r>
          </w:p>
        </w:tc>
        <w:tc>
          <w:tcPr>
            <w:tcW w:w="1368" w:type="dxa"/>
            <w:tcBorders>
              <w:bottom w:val="single" w:sz="4" w:space="0" w:color="auto"/>
            </w:tcBorders>
            <w:vAlign w:val="bottom"/>
          </w:tcPr>
          <w:p w14:paraId="334FD4EA" w14:textId="77777777" w:rsidR="00A4080C" w:rsidRPr="00453352" w:rsidRDefault="00A4080C" w:rsidP="006C684F">
            <w:pPr>
              <w:ind w:right="-72"/>
              <w:jc w:val="right"/>
              <w:rPr>
                <w:rFonts w:eastAsia="Arial Unicode MS" w:cs="Arial"/>
                <w:snapToGrid w:val="0"/>
                <w:sz w:val="18"/>
                <w:szCs w:val="18"/>
              </w:rPr>
            </w:pPr>
            <w:r w:rsidRPr="00453352">
              <w:rPr>
                <w:rFonts w:eastAsia="Arial Unicode MS" w:cs="Arial"/>
                <w:b/>
                <w:bCs/>
                <w:snapToGrid w:val="0"/>
                <w:sz w:val="18"/>
                <w:szCs w:val="18"/>
              </w:rPr>
              <w:t>Baht</w:t>
            </w:r>
          </w:p>
        </w:tc>
        <w:tc>
          <w:tcPr>
            <w:tcW w:w="1368" w:type="dxa"/>
            <w:tcBorders>
              <w:bottom w:val="single" w:sz="4" w:space="0" w:color="auto"/>
            </w:tcBorders>
            <w:vAlign w:val="bottom"/>
          </w:tcPr>
          <w:p w14:paraId="18A7E8C8" w14:textId="77777777" w:rsidR="00A4080C" w:rsidRPr="00453352" w:rsidRDefault="00A4080C" w:rsidP="006C684F">
            <w:pPr>
              <w:ind w:right="-72"/>
              <w:jc w:val="right"/>
              <w:rPr>
                <w:rFonts w:eastAsia="Arial Unicode MS" w:cs="Arial"/>
                <w:snapToGrid w:val="0"/>
                <w:sz w:val="18"/>
                <w:szCs w:val="18"/>
              </w:rPr>
            </w:pPr>
            <w:r w:rsidRPr="00453352">
              <w:rPr>
                <w:rFonts w:eastAsia="Arial Unicode MS" w:cs="Arial"/>
                <w:b/>
                <w:bCs/>
                <w:snapToGrid w:val="0"/>
                <w:sz w:val="18"/>
                <w:szCs w:val="18"/>
              </w:rPr>
              <w:t>Baht</w:t>
            </w:r>
          </w:p>
        </w:tc>
        <w:tc>
          <w:tcPr>
            <w:tcW w:w="1368" w:type="dxa"/>
            <w:tcBorders>
              <w:bottom w:val="single" w:sz="4" w:space="0" w:color="auto"/>
            </w:tcBorders>
            <w:vAlign w:val="bottom"/>
          </w:tcPr>
          <w:p w14:paraId="7C99F6FA" w14:textId="77777777" w:rsidR="00A4080C" w:rsidRPr="00453352" w:rsidRDefault="00A4080C" w:rsidP="006C684F">
            <w:pPr>
              <w:ind w:right="-72"/>
              <w:jc w:val="right"/>
              <w:rPr>
                <w:rFonts w:eastAsia="Arial Unicode MS" w:cs="Arial"/>
                <w:snapToGrid w:val="0"/>
                <w:sz w:val="18"/>
                <w:szCs w:val="18"/>
              </w:rPr>
            </w:pPr>
            <w:r w:rsidRPr="00453352">
              <w:rPr>
                <w:rFonts w:eastAsia="Arial Unicode MS" w:cs="Arial"/>
                <w:b/>
                <w:bCs/>
                <w:snapToGrid w:val="0"/>
                <w:sz w:val="18"/>
                <w:szCs w:val="18"/>
              </w:rPr>
              <w:t>Baht</w:t>
            </w:r>
          </w:p>
        </w:tc>
      </w:tr>
      <w:tr w:rsidR="00A4080C" w:rsidRPr="00453352" w14:paraId="7AAC59B4" w14:textId="77777777" w:rsidTr="00125F61">
        <w:tc>
          <w:tcPr>
            <w:tcW w:w="4003" w:type="dxa"/>
            <w:vAlign w:val="bottom"/>
          </w:tcPr>
          <w:p w14:paraId="01C40D6B" w14:textId="77777777" w:rsidR="00A4080C" w:rsidRPr="00453352" w:rsidRDefault="00A4080C" w:rsidP="006C684F">
            <w:pPr>
              <w:ind w:left="-105"/>
              <w:jc w:val="left"/>
              <w:rPr>
                <w:rFonts w:eastAsia="Arial Unicode MS" w:cs="Arial"/>
                <w:snapToGrid w:val="0"/>
                <w:sz w:val="18"/>
                <w:szCs w:val="18"/>
                <w:lang w:val="en-GB"/>
              </w:rPr>
            </w:pPr>
          </w:p>
        </w:tc>
        <w:tc>
          <w:tcPr>
            <w:tcW w:w="1368" w:type="dxa"/>
            <w:tcBorders>
              <w:top w:val="single" w:sz="4" w:space="0" w:color="auto"/>
            </w:tcBorders>
            <w:shd w:val="clear" w:color="auto" w:fill="FAFAFA"/>
            <w:vAlign w:val="bottom"/>
          </w:tcPr>
          <w:p w14:paraId="594377F8" w14:textId="77777777" w:rsidR="00A4080C" w:rsidRPr="00453352" w:rsidRDefault="00A4080C" w:rsidP="006C684F">
            <w:pPr>
              <w:ind w:right="-72"/>
              <w:jc w:val="right"/>
              <w:rPr>
                <w:rFonts w:eastAsia="Arial Unicode MS" w:cs="Arial"/>
                <w:snapToGrid w:val="0"/>
                <w:sz w:val="18"/>
                <w:szCs w:val="18"/>
                <w:cs/>
              </w:rPr>
            </w:pPr>
          </w:p>
        </w:tc>
        <w:tc>
          <w:tcPr>
            <w:tcW w:w="1368" w:type="dxa"/>
            <w:tcBorders>
              <w:top w:val="single" w:sz="4" w:space="0" w:color="auto"/>
            </w:tcBorders>
            <w:vAlign w:val="bottom"/>
          </w:tcPr>
          <w:p w14:paraId="0C5E447C" w14:textId="77777777" w:rsidR="00A4080C" w:rsidRPr="00453352" w:rsidRDefault="00A4080C" w:rsidP="006C684F">
            <w:pPr>
              <w:ind w:right="-72"/>
              <w:jc w:val="right"/>
              <w:rPr>
                <w:rFonts w:eastAsia="Arial Unicode MS" w:cs="Arial"/>
                <w:snapToGrid w:val="0"/>
                <w:sz w:val="18"/>
                <w:szCs w:val="18"/>
                <w:cs/>
              </w:rPr>
            </w:pPr>
          </w:p>
        </w:tc>
        <w:tc>
          <w:tcPr>
            <w:tcW w:w="1368" w:type="dxa"/>
            <w:tcBorders>
              <w:top w:val="single" w:sz="4" w:space="0" w:color="auto"/>
            </w:tcBorders>
            <w:shd w:val="clear" w:color="auto" w:fill="FAFAFA"/>
            <w:vAlign w:val="bottom"/>
          </w:tcPr>
          <w:p w14:paraId="1775F5EF" w14:textId="77777777" w:rsidR="00A4080C" w:rsidRPr="00453352" w:rsidRDefault="00A4080C" w:rsidP="006C684F">
            <w:pPr>
              <w:ind w:right="-72"/>
              <w:jc w:val="right"/>
              <w:rPr>
                <w:rFonts w:eastAsia="Arial Unicode MS" w:cs="Arial"/>
                <w:snapToGrid w:val="0"/>
                <w:sz w:val="18"/>
                <w:szCs w:val="18"/>
                <w:cs/>
              </w:rPr>
            </w:pPr>
          </w:p>
        </w:tc>
        <w:tc>
          <w:tcPr>
            <w:tcW w:w="1368" w:type="dxa"/>
            <w:tcBorders>
              <w:top w:val="single" w:sz="4" w:space="0" w:color="auto"/>
            </w:tcBorders>
            <w:shd w:val="clear" w:color="auto" w:fill="auto"/>
            <w:vAlign w:val="bottom"/>
          </w:tcPr>
          <w:p w14:paraId="23687DBC" w14:textId="77777777" w:rsidR="00A4080C" w:rsidRPr="00453352" w:rsidRDefault="00A4080C" w:rsidP="006C684F">
            <w:pPr>
              <w:ind w:right="-72"/>
              <w:jc w:val="right"/>
              <w:rPr>
                <w:rFonts w:eastAsia="Arial Unicode MS" w:cs="Arial"/>
                <w:snapToGrid w:val="0"/>
                <w:sz w:val="18"/>
                <w:szCs w:val="18"/>
                <w:cs/>
              </w:rPr>
            </w:pPr>
          </w:p>
        </w:tc>
      </w:tr>
      <w:tr w:rsidR="00A4080C" w:rsidRPr="00453352" w14:paraId="60F6B207" w14:textId="77777777">
        <w:tc>
          <w:tcPr>
            <w:tcW w:w="4003" w:type="dxa"/>
            <w:vAlign w:val="bottom"/>
          </w:tcPr>
          <w:p w14:paraId="40FA4860" w14:textId="77777777" w:rsidR="00A4080C" w:rsidRPr="00453352" w:rsidRDefault="00A4080C" w:rsidP="006C684F">
            <w:pPr>
              <w:tabs>
                <w:tab w:val="left" w:pos="2160"/>
              </w:tabs>
              <w:ind w:left="-105" w:right="-43"/>
              <w:jc w:val="left"/>
              <w:rPr>
                <w:rFonts w:eastAsia="Arial Unicode MS" w:cs="Arial"/>
                <w:sz w:val="18"/>
                <w:szCs w:val="18"/>
                <w:cs/>
              </w:rPr>
            </w:pPr>
            <w:r w:rsidRPr="00453352">
              <w:rPr>
                <w:rFonts w:eastAsia="Arial Unicode MS" w:cs="Arial"/>
                <w:sz w:val="18"/>
                <w:szCs w:val="18"/>
              </w:rPr>
              <w:t>Not yet due</w:t>
            </w:r>
          </w:p>
        </w:tc>
        <w:tc>
          <w:tcPr>
            <w:tcW w:w="1368" w:type="dxa"/>
            <w:shd w:val="clear" w:color="auto" w:fill="FAFAFA"/>
          </w:tcPr>
          <w:p w14:paraId="5CB759A0" w14:textId="2B9BBF28"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27,934,474</w:t>
            </w:r>
          </w:p>
        </w:tc>
        <w:tc>
          <w:tcPr>
            <w:tcW w:w="1368" w:type="dxa"/>
          </w:tcPr>
          <w:p w14:paraId="00F6254C" w14:textId="4CFBDCD9" w:rsidR="00A4080C" w:rsidRPr="00453352" w:rsidRDefault="00A4080C" w:rsidP="006C684F">
            <w:pPr>
              <w:ind w:right="-72"/>
              <w:jc w:val="right"/>
              <w:rPr>
                <w:rFonts w:cs="Arial"/>
                <w:color w:val="000000"/>
                <w:sz w:val="18"/>
                <w:szCs w:val="18"/>
                <w:lang w:val="en-GB"/>
              </w:rPr>
            </w:pPr>
            <w:r w:rsidRPr="00453352">
              <w:rPr>
                <w:rFonts w:cs="Arial"/>
                <w:sz w:val="18"/>
                <w:szCs w:val="18"/>
              </w:rPr>
              <w:t>36,178,667</w:t>
            </w:r>
          </w:p>
        </w:tc>
        <w:tc>
          <w:tcPr>
            <w:tcW w:w="1368" w:type="dxa"/>
            <w:shd w:val="clear" w:color="auto" w:fill="FAFAFA"/>
          </w:tcPr>
          <w:p w14:paraId="7E0183BC" w14:textId="6B4C5318"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27,934,474</w:t>
            </w:r>
          </w:p>
        </w:tc>
        <w:tc>
          <w:tcPr>
            <w:tcW w:w="1368" w:type="dxa"/>
          </w:tcPr>
          <w:p w14:paraId="1B27CD2B" w14:textId="4039DDB4" w:rsidR="00A4080C" w:rsidRPr="00453352" w:rsidRDefault="00A4080C" w:rsidP="006C684F">
            <w:pPr>
              <w:ind w:right="-72"/>
              <w:jc w:val="right"/>
              <w:rPr>
                <w:rFonts w:cs="Arial"/>
                <w:color w:val="000000"/>
                <w:sz w:val="18"/>
                <w:szCs w:val="18"/>
                <w:lang w:val="en-GB"/>
              </w:rPr>
            </w:pPr>
            <w:r w:rsidRPr="00453352">
              <w:rPr>
                <w:rFonts w:cs="Arial"/>
                <w:sz w:val="18"/>
                <w:szCs w:val="18"/>
              </w:rPr>
              <w:t>36,178,667</w:t>
            </w:r>
          </w:p>
        </w:tc>
      </w:tr>
      <w:tr w:rsidR="00A4080C" w:rsidRPr="00453352" w14:paraId="7A35C1F9" w14:textId="77777777" w:rsidTr="00125F61">
        <w:tc>
          <w:tcPr>
            <w:tcW w:w="4003" w:type="dxa"/>
            <w:vAlign w:val="bottom"/>
          </w:tcPr>
          <w:p w14:paraId="7318945A" w14:textId="77777777" w:rsidR="00A4080C" w:rsidRPr="00453352" w:rsidRDefault="00A4080C" w:rsidP="006C684F">
            <w:pPr>
              <w:tabs>
                <w:tab w:val="left" w:pos="2160"/>
              </w:tabs>
              <w:ind w:left="-105" w:right="-43"/>
              <w:jc w:val="left"/>
              <w:rPr>
                <w:rFonts w:eastAsia="Arial Unicode MS" w:cs="Arial"/>
                <w:sz w:val="18"/>
                <w:szCs w:val="18"/>
                <w:cs/>
              </w:rPr>
            </w:pPr>
            <w:r w:rsidRPr="00453352">
              <w:rPr>
                <w:rFonts w:eastAsia="Arial Unicode MS" w:cs="Arial"/>
                <w:sz w:val="18"/>
                <w:szCs w:val="18"/>
              </w:rPr>
              <w:t>Overdue</w:t>
            </w:r>
          </w:p>
        </w:tc>
        <w:tc>
          <w:tcPr>
            <w:tcW w:w="1368" w:type="dxa"/>
            <w:shd w:val="clear" w:color="auto" w:fill="FAFAFA"/>
          </w:tcPr>
          <w:p w14:paraId="11002A6C" w14:textId="77777777" w:rsidR="00A4080C" w:rsidRPr="00453352" w:rsidRDefault="00A4080C" w:rsidP="006C684F">
            <w:pPr>
              <w:ind w:right="-72"/>
              <w:jc w:val="right"/>
              <w:rPr>
                <w:rFonts w:eastAsia="Arial Unicode MS" w:cs="Arial"/>
                <w:sz w:val="18"/>
                <w:szCs w:val="18"/>
                <w:lang w:val="en-GB"/>
              </w:rPr>
            </w:pPr>
          </w:p>
        </w:tc>
        <w:tc>
          <w:tcPr>
            <w:tcW w:w="1368" w:type="dxa"/>
            <w:vAlign w:val="bottom"/>
          </w:tcPr>
          <w:p w14:paraId="4E683019" w14:textId="77777777" w:rsidR="00A4080C" w:rsidRPr="00453352" w:rsidRDefault="00A4080C" w:rsidP="006C684F">
            <w:pPr>
              <w:ind w:right="-72"/>
              <w:jc w:val="right"/>
              <w:rPr>
                <w:rFonts w:cs="Arial"/>
                <w:color w:val="000000"/>
                <w:sz w:val="18"/>
                <w:szCs w:val="18"/>
                <w:cs/>
                <w:lang w:val="en-GB"/>
              </w:rPr>
            </w:pPr>
          </w:p>
        </w:tc>
        <w:tc>
          <w:tcPr>
            <w:tcW w:w="1368" w:type="dxa"/>
            <w:shd w:val="clear" w:color="auto" w:fill="FAFAFA"/>
          </w:tcPr>
          <w:p w14:paraId="0E0A1823" w14:textId="77777777" w:rsidR="00A4080C" w:rsidRPr="00453352" w:rsidRDefault="00A4080C" w:rsidP="006C684F">
            <w:pPr>
              <w:ind w:right="-72"/>
              <w:jc w:val="right"/>
              <w:rPr>
                <w:rFonts w:eastAsia="Arial Unicode MS" w:cs="Arial"/>
                <w:sz w:val="18"/>
                <w:szCs w:val="18"/>
                <w:lang w:val="en-GB"/>
              </w:rPr>
            </w:pPr>
          </w:p>
        </w:tc>
        <w:tc>
          <w:tcPr>
            <w:tcW w:w="1368" w:type="dxa"/>
            <w:vAlign w:val="bottom"/>
          </w:tcPr>
          <w:p w14:paraId="344C9D27" w14:textId="77777777" w:rsidR="00A4080C" w:rsidRPr="00453352" w:rsidRDefault="00A4080C" w:rsidP="006C684F">
            <w:pPr>
              <w:ind w:right="-72"/>
              <w:jc w:val="right"/>
              <w:rPr>
                <w:rFonts w:cs="Arial"/>
                <w:color w:val="000000"/>
                <w:sz w:val="18"/>
                <w:szCs w:val="18"/>
                <w:cs/>
                <w:lang w:val="en-GB"/>
              </w:rPr>
            </w:pPr>
          </w:p>
        </w:tc>
      </w:tr>
      <w:tr w:rsidR="00A4080C" w:rsidRPr="00453352" w14:paraId="4384E174" w14:textId="77777777" w:rsidTr="00125F61">
        <w:tc>
          <w:tcPr>
            <w:tcW w:w="4003" w:type="dxa"/>
            <w:vAlign w:val="bottom"/>
          </w:tcPr>
          <w:p w14:paraId="7B5F615E" w14:textId="77777777" w:rsidR="00A4080C" w:rsidRPr="00453352" w:rsidRDefault="00A4080C" w:rsidP="006C684F">
            <w:pPr>
              <w:tabs>
                <w:tab w:val="left" w:pos="2160"/>
              </w:tabs>
              <w:ind w:left="-105" w:right="-43"/>
              <w:jc w:val="left"/>
              <w:rPr>
                <w:rFonts w:eastAsia="Arial Unicode MS" w:cs="Arial"/>
                <w:sz w:val="18"/>
                <w:szCs w:val="18"/>
                <w:cs/>
              </w:rPr>
            </w:pPr>
            <w:r w:rsidRPr="00453352">
              <w:rPr>
                <w:rFonts w:eastAsia="Arial Unicode MS" w:cs="Arial"/>
                <w:sz w:val="18"/>
                <w:szCs w:val="18"/>
                <w:cs/>
              </w:rPr>
              <w:t xml:space="preserve">   </w:t>
            </w:r>
            <w:r w:rsidRPr="00453352">
              <w:rPr>
                <w:rFonts w:eastAsia="Arial Unicode MS" w:cs="Arial"/>
                <w:sz w:val="18"/>
                <w:szCs w:val="18"/>
              </w:rPr>
              <w:t xml:space="preserve">Within </w:t>
            </w:r>
            <w:r w:rsidRPr="00453352">
              <w:rPr>
                <w:rFonts w:eastAsia="Arial Unicode MS" w:cs="Arial"/>
                <w:sz w:val="18"/>
                <w:szCs w:val="18"/>
                <w:lang w:val="en-GB"/>
              </w:rPr>
              <w:t>3</w:t>
            </w:r>
            <w:r w:rsidRPr="00453352">
              <w:rPr>
                <w:rFonts w:eastAsia="Arial Unicode MS" w:cs="Arial"/>
                <w:sz w:val="18"/>
                <w:szCs w:val="18"/>
              </w:rPr>
              <w:t xml:space="preserve"> months</w:t>
            </w:r>
          </w:p>
        </w:tc>
        <w:tc>
          <w:tcPr>
            <w:tcW w:w="1368" w:type="dxa"/>
            <w:shd w:val="clear" w:color="auto" w:fill="FAFAFA"/>
          </w:tcPr>
          <w:p w14:paraId="1527535B" w14:textId="77ED0219"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21,261,337</w:t>
            </w:r>
          </w:p>
        </w:tc>
        <w:tc>
          <w:tcPr>
            <w:tcW w:w="1368" w:type="dxa"/>
          </w:tcPr>
          <w:p w14:paraId="20B57572" w14:textId="714EE477" w:rsidR="00A4080C" w:rsidRPr="00453352" w:rsidRDefault="00A4080C" w:rsidP="006C684F">
            <w:pPr>
              <w:ind w:right="-72"/>
              <w:jc w:val="right"/>
              <w:rPr>
                <w:rFonts w:cs="Arial"/>
                <w:color w:val="000000"/>
                <w:sz w:val="18"/>
                <w:szCs w:val="18"/>
                <w:lang w:val="en-GB"/>
              </w:rPr>
            </w:pPr>
            <w:r w:rsidRPr="00453352">
              <w:rPr>
                <w:rFonts w:cs="Arial"/>
                <w:sz w:val="18"/>
                <w:szCs w:val="18"/>
              </w:rPr>
              <w:t>22,285,020</w:t>
            </w:r>
          </w:p>
        </w:tc>
        <w:tc>
          <w:tcPr>
            <w:tcW w:w="1368" w:type="dxa"/>
            <w:shd w:val="clear" w:color="auto" w:fill="FAFAFA"/>
          </w:tcPr>
          <w:p w14:paraId="6C675068" w14:textId="6DA635D4"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21,261,337</w:t>
            </w:r>
          </w:p>
        </w:tc>
        <w:tc>
          <w:tcPr>
            <w:tcW w:w="1368" w:type="dxa"/>
          </w:tcPr>
          <w:p w14:paraId="5284963F" w14:textId="5A731639" w:rsidR="00A4080C" w:rsidRPr="00453352" w:rsidRDefault="00A4080C" w:rsidP="006C684F">
            <w:pPr>
              <w:ind w:right="-72"/>
              <w:jc w:val="right"/>
              <w:rPr>
                <w:rFonts w:cs="Arial"/>
                <w:color w:val="000000"/>
                <w:sz w:val="18"/>
                <w:szCs w:val="18"/>
                <w:lang w:val="en-GB"/>
              </w:rPr>
            </w:pPr>
            <w:r w:rsidRPr="00453352">
              <w:rPr>
                <w:rFonts w:cs="Arial"/>
                <w:sz w:val="18"/>
                <w:szCs w:val="18"/>
              </w:rPr>
              <w:t>22,285,020</w:t>
            </w:r>
          </w:p>
        </w:tc>
      </w:tr>
      <w:tr w:rsidR="00A4080C" w:rsidRPr="00453352" w14:paraId="2CD0492A" w14:textId="77777777" w:rsidTr="00125F61">
        <w:tc>
          <w:tcPr>
            <w:tcW w:w="4003" w:type="dxa"/>
            <w:vAlign w:val="bottom"/>
          </w:tcPr>
          <w:p w14:paraId="5BC9EE90" w14:textId="77777777" w:rsidR="00A4080C" w:rsidRPr="00453352" w:rsidRDefault="00A4080C" w:rsidP="006C684F">
            <w:pPr>
              <w:tabs>
                <w:tab w:val="left" w:pos="2160"/>
              </w:tabs>
              <w:ind w:left="-105" w:right="-43"/>
              <w:jc w:val="left"/>
              <w:rPr>
                <w:rFonts w:eastAsia="Arial Unicode MS" w:cs="Arial"/>
                <w:sz w:val="18"/>
                <w:szCs w:val="18"/>
                <w:cs/>
              </w:rPr>
            </w:pPr>
            <w:r w:rsidRPr="00453352">
              <w:rPr>
                <w:rFonts w:eastAsia="Arial Unicode MS" w:cs="Arial"/>
                <w:sz w:val="18"/>
                <w:szCs w:val="18"/>
                <w:cs/>
              </w:rPr>
              <w:t xml:space="preserve">   </w:t>
            </w:r>
            <w:r w:rsidRPr="00453352">
              <w:rPr>
                <w:rFonts w:eastAsia="Arial Unicode MS" w:cs="Arial"/>
                <w:sz w:val="18"/>
                <w:szCs w:val="18"/>
                <w:lang w:val="en-GB"/>
              </w:rPr>
              <w:t>3</w:t>
            </w:r>
            <w:r w:rsidRPr="00453352">
              <w:rPr>
                <w:rFonts w:eastAsia="Arial Unicode MS" w:cs="Arial"/>
                <w:sz w:val="18"/>
                <w:szCs w:val="18"/>
              </w:rPr>
              <w:t xml:space="preserve"> - </w:t>
            </w:r>
            <w:r w:rsidRPr="00453352">
              <w:rPr>
                <w:rFonts w:eastAsia="Arial Unicode MS" w:cs="Arial"/>
                <w:sz w:val="18"/>
                <w:szCs w:val="18"/>
                <w:lang w:val="en-GB"/>
              </w:rPr>
              <w:t>6</w:t>
            </w:r>
            <w:r w:rsidRPr="00453352">
              <w:rPr>
                <w:rFonts w:eastAsia="Arial Unicode MS" w:cs="Arial"/>
                <w:sz w:val="18"/>
                <w:szCs w:val="18"/>
              </w:rPr>
              <w:t xml:space="preserve"> months</w:t>
            </w:r>
          </w:p>
        </w:tc>
        <w:tc>
          <w:tcPr>
            <w:tcW w:w="1368" w:type="dxa"/>
            <w:shd w:val="clear" w:color="auto" w:fill="FAFAFA"/>
          </w:tcPr>
          <w:p w14:paraId="6CD1F8D4" w14:textId="3A82B2F7"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908,670</w:t>
            </w:r>
          </w:p>
        </w:tc>
        <w:tc>
          <w:tcPr>
            <w:tcW w:w="1368" w:type="dxa"/>
          </w:tcPr>
          <w:p w14:paraId="4E43DA25" w14:textId="08FF70FE" w:rsidR="00A4080C" w:rsidRPr="00453352" w:rsidRDefault="00A4080C" w:rsidP="006C684F">
            <w:pPr>
              <w:ind w:right="-72"/>
              <w:jc w:val="right"/>
              <w:rPr>
                <w:rFonts w:cs="Arial"/>
                <w:color w:val="000000"/>
                <w:sz w:val="18"/>
                <w:szCs w:val="18"/>
                <w:cs/>
                <w:lang w:val="en-GB"/>
              </w:rPr>
            </w:pPr>
            <w:r w:rsidRPr="00453352">
              <w:rPr>
                <w:rFonts w:cs="Arial"/>
                <w:sz w:val="18"/>
                <w:szCs w:val="18"/>
              </w:rPr>
              <w:t>-</w:t>
            </w:r>
          </w:p>
        </w:tc>
        <w:tc>
          <w:tcPr>
            <w:tcW w:w="1368" w:type="dxa"/>
            <w:shd w:val="clear" w:color="auto" w:fill="FAFAFA"/>
          </w:tcPr>
          <w:p w14:paraId="1C14A478" w14:textId="346C67CD"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908,670</w:t>
            </w:r>
          </w:p>
        </w:tc>
        <w:tc>
          <w:tcPr>
            <w:tcW w:w="1368" w:type="dxa"/>
          </w:tcPr>
          <w:p w14:paraId="5EF66011" w14:textId="3EC23C48" w:rsidR="00A4080C" w:rsidRPr="00453352" w:rsidRDefault="00A4080C" w:rsidP="006C684F">
            <w:pPr>
              <w:ind w:right="-72"/>
              <w:jc w:val="right"/>
              <w:rPr>
                <w:rFonts w:cs="Arial"/>
                <w:color w:val="000000"/>
                <w:sz w:val="18"/>
                <w:szCs w:val="18"/>
                <w:lang w:val="en-GB"/>
              </w:rPr>
            </w:pPr>
            <w:r w:rsidRPr="00453352">
              <w:rPr>
                <w:rFonts w:cs="Arial"/>
                <w:sz w:val="18"/>
                <w:szCs w:val="18"/>
              </w:rPr>
              <w:t>-</w:t>
            </w:r>
          </w:p>
        </w:tc>
      </w:tr>
      <w:tr w:rsidR="00A4080C" w:rsidRPr="00453352" w14:paraId="0688A521" w14:textId="77777777">
        <w:tc>
          <w:tcPr>
            <w:tcW w:w="4003" w:type="dxa"/>
            <w:vAlign w:val="bottom"/>
          </w:tcPr>
          <w:p w14:paraId="4D9393B1" w14:textId="77777777" w:rsidR="00A4080C" w:rsidRPr="00453352" w:rsidRDefault="00A4080C" w:rsidP="006C684F">
            <w:pPr>
              <w:tabs>
                <w:tab w:val="left" w:pos="2160"/>
              </w:tabs>
              <w:ind w:left="-105" w:right="-43"/>
              <w:jc w:val="left"/>
              <w:rPr>
                <w:rFonts w:eastAsia="Arial Unicode MS" w:cs="Arial"/>
                <w:sz w:val="18"/>
                <w:szCs w:val="18"/>
                <w:cs/>
              </w:rPr>
            </w:pPr>
            <w:r w:rsidRPr="00453352">
              <w:rPr>
                <w:rFonts w:eastAsia="Arial Unicode MS" w:cs="Arial"/>
                <w:sz w:val="18"/>
                <w:szCs w:val="18"/>
                <w:cs/>
              </w:rPr>
              <w:t xml:space="preserve">   </w:t>
            </w:r>
            <w:r w:rsidRPr="00453352">
              <w:rPr>
                <w:rFonts w:eastAsia="Arial Unicode MS" w:cs="Arial"/>
                <w:sz w:val="18"/>
                <w:szCs w:val="18"/>
                <w:lang w:val="en-GB"/>
              </w:rPr>
              <w:t>6</w:t>
            </w:r>
            <w:r w:rsidRPr="00453352">
              <w:rPr>
                <w:rFonts w:eastAsia="Arial Unicode MS" w:cs="Arial"/>
                <w:sz w:val="18"/>
                <w:szCs w:val="18"/>
              </w:rPr>
              <w:t xml:space="preserve"> - </w:t>
            </w:r>
            <w:r w:rsidRPr="00453352">
              <w:rPr>
                <w:rFonts w:eastAsia="Arial Unicode MS" w:cs="Arial"/>
                <w:sz w:val="18"/>
                <w:szCs w:val="18"/>
                <w:lang w:val="en-GB"/>
              </w:rPr>
              <w:t>12</w:t>
            </w:r>
            <w:r w:rsidRPr="00453352">
              <w:rPr>
                <w:rFonts w:eastAsia="Arial Unicode MS" w:cs="Arial"/>
                <w:sz w:val="18"/>
                <w:szCs w:val="18"/>
              </w:rPr>
              <w:t xml:space="preserve"> months</w:t>
            </w:r>
          </w:p>
        </w:tc>
        <w:tc>
          <w:tcPr>
            <w:tcW w:w="1368" w:type="dxa"/>
            <w:shd w:val="clear" w:color="auto" w:fill="FAFAFA"/>
          </w:tcPr>
          <w:p w14:paraId="3195D96C" w14:textId="3DD6F705" w:rsidR="00A4080C" w:rsidRPr="00453352" w:rsidRDefault="0034112C" w:rsidP="006C684F">
            <w:pPr>
              <w:ind w:right="-72"/>
              <w:jc w:val="right"/>
              <w:rPr>
                <w:rFonts w:eastAsia="Arial Unicode MS" w:cs="Arial"/>
                <w:sz w:val="18"/>
                <w:szCs w:val="18"/>
                <w:lang w:val="en-GB"/>
              </w:rPr>
            </w:pPr>
            <w:r>
              <w:rPr>
                <w:rFonts w:eastAsia="Arial Unicode MS" w:cs="Arial"/>
                <w:sz w:val="18"/>
                <w:szCs w:val="18"/>
                <w:lang w:val="en-GB"/>
              </w:rPr>
              <w:t>-</w:t>
            </w:r>
          </w:p>
        </w:tc>
        <w:tc>
          <w:tcPr>
            <w:tcW w:w="1368" w:type="dxa"/>
          </w:tcPr>
          <w:p w14:paraId="5CC2E231" w14:textId="63A633E1" w:rsidR="00A4080C" w:rsidRPr="00453352" w:rsidRDefault="00A4080C" w:rsidP="006C684F">
            <w:pPr>
              <w:ind w:right="-72"/>
              <w:jc w:val="right"/>
              <w:rPr>
                <w:rFonts w:cs="Arial"/>
                <w:color w:val="000000"/>
                <w:sz w:val="18"/>
                <w:szCs w:val="18"/>
                <w:lang w:val="en-GB"/>
              </w:rPr>
            </w:pPr>
            <w:r w:rsidRPr="00453352">
              <w:rPr>
                <w:rFonts w:cs="Arial"/>
                <w:sz w:val="18"/>
                <w:szCs w:val="18"/>
              </w:rPr>
              <w:t>-</w:t>
            </w:r>
          </w:p>
        </w:tc>
        <w:tc>
          <w:tcPr>
            <w:tcW w:w="1368" w:type="dxa"/>
            <w:shd w:val="clear" w:color="auto" w:fill="FAFAFA"/>
          </w:tcPr>
          <w:p w14:paraId="3B6C6976" w14:textId="7ACF4298" w:rsidR="00A4080C" w:rsidRPr="00453352" w:rsidRDefault="0034112C" w:rsidP="006C684F">
            <w:pPr>
              <w:ind w:right="-72"/>
              <w:jc w:val="right"/>
              <w:rPr>
                <w:rFonts w:eastAsia="Arial Unicode MS" w:cs="Arial"/>
                <w:sz w:val="18"/>
                <w:szCs w:val="18"/>
                <w:lang w:val="en-GB"/>
              </w:rPr>
            </w:pPr>
            <w:r>
              <w:rPr>
                <w:rFonts w:eastAsia="Arial Unicode MS" w:cs="Arial"/>
                <w:sz w:val="18"/>
                <w:szCs w:val="18"/>
                <w:lang w:val="en-GB"/>
              </w:rPr>
              <w:t>-</w:t>
            </w:r>
          </w:p>
        </w:tc>
        <w:tc>
          <w:tcPr>
            <w:tcW w:w="1368" w:type="dxa"/>
          </w:tcPr>
          <w:p w14:paraId="4916B0C7" w14:textId="65031D0E" w:rsidR="00A4080C" w:rsidRPr="00453352" w:rsidRDefault="00A4080C" w:rsidP="006C684F">
            <w:pPr>
              <w:ind w:right="-72"/>
              <w:jc w:val="right"/>
              <w:rPr>
                <w:rFonts w:cs="Arial"/>
                <w:color w:val="000000"/>
                <w:sz w:val="18"/>
                <w:szCs w:val="18"/>
                <w:lang w:val="en-GB"/>
              </w:rPr>
            </w:pPr>
            <w:r w:rsidRPr="00453352">
              <w:rPr>
                <w:rFonts w:cs="Arial"/>
                <w:sz w:val="18"/>
                <w:szCs w:val="18"/>
              </w:rPr>
              <w:t>-</w:t>
            </w:r>
          </w:p>
        </w:tc>
      </w:tr>
      <w:tr w:rsidR="00A4080C" w:rsidRPr="00453352" w14:paraId="3569FA1A" w14:textId="77777777">
        <w:tc>
          <w:tcPr>
            <w:tcW w:w="4003" w:type="dxa"/>
            <w:vAlign w:val="bottom"/>
          </w:tcPr>
          <w:p w14:paraId="43338681" w14:textId="77777777" w:rsidR="00A4080C" w:rsidRPr="00453352" w:rsidRDefault="00A4080C" w:rsidP="006C684F">
            <w:pPr>
              <w:tabs>
                <w:tab w:val="left" w:pos="2160"/>
              </w:tabs>
              <w:ind w:left="-105" w:right="-43"/>
              <w:jc w:val="left"/>
              <w:rPr>
                <w:rFonts w:eastAsia="Arial Unicode MS" w:cs="Arial"/>
                <w:sz w:val="18"/>
                <w:szCs w:val="18"/>
                <w:cs/>
              </w:rPr>
            </w:pPr>
            <w:r w:rsidRPr="00453352">
              <w:rPr>
                <w:rFonts w:eastAsia="Arial Unicode MS" w:cs="Arial"/>
                <w:sz w:val="18"/>
                <w:szCs w:val="18"/>
              </w:rPr>
              <w:t xml:space="preserve">   Over </w:t>
            </w:r>
            <w:r w:rsidRPr="00453352">
              <w:rPr>
                <w:rFonts w:eastAsia="Arial Unicode MS" w:cs="Arial"/>
                <w:sz w:val="18"/>
                <w:szCs w:val="18"/>
                <w:lang w:val="en-GB"/>
              </w:rPr>
              <w:t>12</w:t>
            </w:r>
            <w:r w:rsidRPr="00453352">
              <w:rPr>
                <w:rFonts w:eastAsia="Arial Unicode MS" w:cs="Arial"/>
                <w:sz w:val="18"/>
                <w:szCs w:val="18"/>
              </w:rPr>
              <w:t xml:space="preserve"> months</w:t>
            </w:r>
          </w:p>
        </w:tc>
        <w:tc>
          <w:tcPr>
            <w:tcW w:w="1368" w:type="dxa"/>
            <w:tcBorders>
              <w:bottom w:val="single" w:sz="4" w:space="0" w:color="auto"/>
            </w:tcBorders>
            <w:shd w:val="clear" w:color="auto" w:fill="FAFAFA"/>
          </w:tcPr>
          <w:p w14:paraId="2ABBE073" w14:textId="6C6305A0"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1,607,198</w:t>
            </w:r>
          </w:p>
        </w:tc>
        <w:tc>
          <w:tcPr>
            <w:tcW w:w="1368" w:type="dxa"/>
            <w:tcBorders>
              <w:bottom w:val="single" w:sz="4" w:space="0" w:color="auto"/>
            </w:tcBorders>
          </w:tcPr>
          <w:p w14:paraId="049E709A" w14:textId="66D7FF98" w:rsidR="00A4080C" w:rsidRPr="00453352" w:rsidRDefault="00A4080C" w:rsidP="006C684F">
            <w:pPr>
              <w:ind w:right="-72"/>
              <w:jc w:val="right"/>
              <w:rPr>
                <w:rFonts w:cs="Arial"/>
                <w:color w:val="000000"/>
                <w:sz w:val="18"/>
                <w:szCs w:val="18"/>
                <w:lang w:val="en-GB"/>
              </w:rPr>
            </w:pPr>
            <w:r w:rsidRPr="00453352">
              <w:rPr>
                <w:rFonts w:cs="Arial"/>
                <w:sz w:val="18"/>
                <w:szCs w:val="18"/>
              </w:rPr>
              <w:t>1,607,198</w:t>
            </w:r>
          </w:p>
        </w:tc>
        <w:tc>
          <w:tcPr>
            <w:tcW w:w="1368" w:type="dxa"/>
            <w:tcBorders>
              <w:bottom w:val="single" w:sz="4" w:space="0" w:color="auto"/>
            </w:tcBorders>
            <w:shd w:val="clear" w:color="auto" w:fill="FAFAFA"/>
          </w:tcPr>
          <w:p w14:paraId="4D5268BC" w14:textId="36EBEAFA"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1,607,198</w:t>
            </w:r>
          </w:p>
        </w:tc>
        <w:tc>
          <w:tcPr>
            <w:tcW w:w="1368" w:type="dxa"/>
            <w:tcBorders>
              <w:bottom w:val="single" w:sz="4" w:space="0" w:color="auto"/>
            </w:tcBorders>
          </w:tcPr>
          <w:p w14:paraId="6D88D540" w14:textId="3CBA5757" w:rsidR="00A4080C" w:rsidRPr="00453352" w:rsidRDefault="00A4080C" w:rsidP="006C684F">
            <w:pPr>
              <w:ind w:right="-72"/>
              <w:jc w:val="right"/>
              <w:rPr>
                <w:rFonts w:cs="Arial"/>
                <w:color w:val="000000"/>
                <w:sz w:val="18"/>
                <w:szCs w:val="18"/>
                <w:lang w:val="en-GB"/>
              </w:rPr>
            </w:pPr>
            <w:r w:rsidRPr="00453352">
              <w:rPr>
                <w:rFonts w:cs="Arial"/>
                <w:sz w:val="18"/>
                <w:szCs w:val="18"/>
              </w:rPr>
              <w:t>1,607,198</w:t>
            </w:r>
          </w:p>
        </w:tc>
      </w:tr>
      <w:tr w:rsidR="00A4080C" w:rsidRPr="00453352" w14:paraId="5D7D51E0" w14:textId="77777777" w:rsidTr="00125F61">
        <w:tc>
          <w:tcPr>
            <w:tcW w:w="4003" w:type="dxa"/>
            <w:vAlign w:val="bottom"/>
          </w:tcPr>
          <w:p w14:paraId="3DAC890B" w14:textId="77777777" w:rsidR="00A4080C" w:rsidRPr="00453352" w:rsidRDefault="00A4080C" w:rsidP="006C684F">
            <w:pPr>
              <w:tabs>
                <w:tab w:val="left" w:pos="2160"/>
              </w:tabs>
              <w:ind w:left="-105" w:right="-43"/>
              <w:jc w:val="left"/>
              <w:rPr>
                <w:rFonts w:eastAsia="Arial Unicode MS" w:cs="Arial"/>
                <w:sz w:val="18"/>
                <w:szCs w:val="18"/>
                <w:cs/>
              </w:rPr>
            </w:pPr>
          </w:p>
        </w:tc>
        <w:tc>
          <w:tcPr>
            <w:tcW w:w="1368" w:type="dxa"/>
            <w:tcBorders>
              <w:top w:val="single" w:sz="4" w:space="0" w:color="auto"/>
            </w:tcBorders>
            <w:shd w:val="clear" w:color="auto" w:fill="FAFAFA"/>
          </w:tcPr>
          <w:p w14:paraId="1F123D6B" w14:textId="77777777" w:rsidR="00A4080C" w:rsidRPr="00453352" w:rsidRDefault="00A4080C" w:rsidP="006C684F">
            <w:pPr>
              <w:ind w:right="-72"/>
              <w:jc w:val="right"/>
              <w:rPr>
                <w:rFonts w:eastAsia="Arial Unicode MS" w:cs="Arial"/>
                <w:sz w:val="18"/>
                <w:szCs w:val="18"/>
                <w:lang w:val="en-GB"/>
              </w:rPr>
            </w:pPr>
          </w:p>
        </w:tc>
        <w:tc>
          <w:tcPr>
            <w:tcW w:w="1368" w:type="dxa"/>
            <w:tcBorders>
              <w:top w:val="single" w:sz="4" w:space="0" w:color="auto"/>
            </w:tcBorders>
            <w:vAlign w:val="bottom"/>
          </w:tcPr>
          <w:p w14:paraId="19CB0438" w14:textId="77777777" w:rsidR="00A4080C" w:rsidRPr="00453352" w:rsidRDefault="00A4080C" w:rsidP="006C684F">
            <w:pPr>
              <w:ind w:right="-72"/>
              <w:jc w:val="right"/>
              <w:rPr>
                <w:rFonts w:cs="Arial"/>
                <w:color w:val="000000"/>
                <w:sz w:val="18"/>
                <w:szCs w:val="18"/>
                <w:lang w:val="en-GB"/>
              </w:rPr>
            </w:pPr>
          </w:p>
        </w:tc>
        <w:tc>
          <w:tcPr>
            <w:tcW w:w="1368" w:type="dxa"/>
            <w:tcBorders>
              <w:top w:val="single" w:sz="4" w:space="0" w:color="auto"/>
            </w:tcBorders>
            <w:shd w:val="clear" w:color="auto" w:fill="FAFAFA"/>
          </w:tcPr>
          <w:p w14:paraId="1C6DA3B9" w14:textId="77777777" w:rsidR="00A4080C" w:rsidRPr="00453352" w:rsidRDefault="00A4080C" w:rsidP="006C684F">
            <w:pPr>
              <w:ind w:right="-72"/>
              <w:jc w:val="right"/>
              <w:rPr>
                <w:rFonts w:eastAsia="Arial Unicode MS" w:cs="Arial"/>
                <w:sz w:val="18"/>
                <w:szCs w:val="18"/>
                <w:lang w:val="en-GB"/>
              </w:rPr>
            </w:pPr>
          </w:p>
        </w:tc>
        <w:tc>
          <w:tcPr>
            <w:tcW w:w="1368" w:type="dxa"/>
            <w:tcBorders>
              <w:top w:val="single" w:sz="4" w:space="0" w:color="auto"/>
            </w:tcBorders>
            <w:vAlign w:val="bottom"/>
          </w:tcPr>
          <w:p w14:paraId="352EBFB5" w14:textId="77777777" w:rsidR="00A4080C" w:rsidRPr="00453352" w:rsidRDefault="00A4080C" w:rsidP="006C684F">
            <w:pPr>
              <w:ind w:right="-72"/>
              <w:jc w:val="right"/>
              <w:rPr>
                <w:rFonts w:cs="Arial"/>
                <w:color w:val="000000"/>
                <w:sz w:val="18"/>
                <w:szCs w:val="18"/>
                <w:lang w:val="en-GB"/>
              </w:rPr>
            </w:pPr>
          </w:p>
        </w:tc>
      </w:tr>
      <w:tr w:rsidR="00A4080C" w:rsidRPr="00453352" w14:paraId="22AD3D01" w14:textId="77777777">
        <w:tc>
          <w:tcPr>
            <w:tcW w:w="4003" w:type="dxa"/>
            <w:vAlign w:val="bottom"/>
          </w:tcPr>
          <w:p w14:paraId="2BBAF763" w14:textId="77777777" w:rsidR="00A4080C" w:rsidRPr="00453352" w:rsidRDefault="00A4080C" w:rsidP="006C684F">
            <w:pPr>
              <w:tabs>
                <w:tab w:val="left" w:pos="2160"/>
              </w:tabs>
              <w:ind w:left="-105" w:right="-43"/>
              <w:jc w:val="left"/>
              <w:rPr>
                <w:rFonts w:eastAsia="Arial Unicode MS" w:cs="Arial"/>
                <w:sz w:val="18"/>
                <w:szCs w:val="18"/>
                <w:cs/>
                <w:lang w:val="en-GB"/>
              </w:rPr>
            </w:pPr>
            <w:r w:rsidRPr="00453352">
              <w:rPr>
                <w:rFonts w:eastAsia="Arial Unicode MS" w:cs="Arial"/>
                <w:sz w:val="18"/>
                <w:szCs w:val="18"/>
                <w:lang w:val="en-GB"/>
              </w:rPr>
              <w:t>Total</w:t>
            </w:r>
          </w:p>
        </w:tc>
        <w:tc>
          <w:tcPr>
            <w:tcW w:w="1368" w:type="dxa"/>
            <w:shd w:val="clear" w:color="auto" w:fill="FAFAFA"/>
          </w:tcPr>
          <w:p w14:paraId="3EB151DA" w14:textId="3DBDA57C" w:rsidR="00A4080C" w:rsidRPr="00453352" w:rsidRDefault="0034112C" w:rsidP="006C684F">
            <w:pPr>
              <w:ind w:right="-72"/>
              <w:jc w:val="right"/>
              <w:rPr>
                <w:rFonts w:eastAsia="Arial Unicode MS" w:cs="Arial"/>
                <w:sz w:val="18"/>
                <w:szCs w:val="18"/>
              </w:rPr>
            </w:pPr>
            <w:r w:rsidRPr="0034112C">
              <w:rPr>
                <w:rFonts w:eastAsia="Arial Unicode MS" w:cs="Arial"/>
                <w:sz w:val="18"/>
                <w:szCs w:val="18"/>
              </w:rPr>
              <w:t>51,711,679</w:t>
            </w:r>
          </w:p>
        </w:tc>
        <w:tc>
          <w:tcPr>
            <w:tcW w:w="1368" w:type="dxa"/>
          </w:tcPr>
          <w:p w14:paraId="339DFD93" w14:textId="15DA5142" w:rsidR="00A4080C" w:rsidRPr="00453352" w:rsidRDefault="00A4080C" w:rsidP="006C684F">
            <w:pPr>
              <w:ind w:right="-72"/>
              <w:jc w:val="right"/>
              <w:rPr>
                <w:rFonts w:eastAsia="Arial Unicode MS" w:cs="Arial"/>
                <w:sz w:val="18"/>
                <w:szCs w:val="18"/>
                <w:lang w:val="en-GB"/>
              </w:rPr>
            </w:pPr>
            <w:r w:rsidRPr="00453352">
              <w:rPr>
                <w:rFonts w:cs="Arial"/>
                <w:sz w:val="18"/>
                <w:szCs w:val="18"/>
              </w:rPr>
              <w:t>60,070,885</w:t>
            </w:r>
          </w:p>
        </w:tc>
        <w:tc>
          <w:tcPr>
            <w:tcW w:w="1368" w:type="dxa"/>
            <w:shd w:val="clear" w:color="auto" w:fill="FAFAFA"/>
          </w:tcPr>
          <w:p w14:paraId="4F15C106" w14:textId="56B8C07D"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51,711,679</w:t>
            </w:r>
          </w:p>
        </w:tc>
        <w:tc>
          <w:tcPr>
            <w:tcW w:w="1368" w:type="dxa"/>
          </w:tcPr>
          <w:p w14:paraId="109AEE1B" w14:textId="1304BB88" w:rsidR="00A4080C" w:rsidRPr="00453352" w:rsidRDefault="00A4080C" w:rsidP="006C684F">
            <w:pPr>
              <w:ind w:right="-72"/>
              <w:jc w:val="right"/>
              <w:rPr>
                <w:rFonts w:cs="Arial"/>
                <w:color w:val="000000"/>
                <w:sz w:val="18"/>
                <w:szCs w:val="18"/>
                <w:lang w:val="en-GB"/>
              </w:rPr>
            </w:pPr>
            <w:r w:rsidRPr="00453352">
              <w:rPr>
                <w:rFonts w:cs="Arial"/>
                <w:sz w:val="18"/>
                <w:szCs w:val="18"/>
              </w:rPr>
              <w:t>60,070,885</w:t>
            </w:r>
          </w:p>
        </w:tc>
      </w:tr>
      <w:tr w:rsidR="00A4080C" w:rsidRPr="00453352" w14:paraId="189553F7" w14:textId="77777777" w:rsidTr="00125F61">
        <w:tc>
          <w:tcPr>
            <w:tcW w:w="4003" w:type="dxa"/>
            <w:vAlign w:val="bottom"/>
          </w:tcPr>
          <w:p w14:paraId="6B0A15DE" w14:textId="77777777" w:rsidR="00A4080C" w:rsidRPr="00453352" w:rsidRDefault="00A4080C" w:rsidP="006C684F">
            <w:pPr>
              <w:tabs>
                <w:tab w:val="left" w:pos="2160"/>
              </w:tabs>
              <w:ind w:left="-105" w:right="-43"/>
              <w:jc w:val="left"/>
              <w:rPr>
                <w:rFonts w:eastAsia="Arial Unicode MS" w:cs="Arial"/>
                <w:sz w:val="18"/>
                <w:szCs w:val="18"/>
                <w:lang w:val="en-GB"/>
              </w:rPr>
            </w:pPr>
            <w:proofErr w:type="gramStart"/>
            <w:r w:rsidRPr="00453352">
              <w:rPr>
                <w:rFonts w:eastAsia="Arial Unicode MS" w:cs="Arial"/>
                <w:sz w:val="18"/>
                <w:szCs w:val="18"/>
                <w:u w:val="single"/>
                <w:lang w:val="en-GB"/>
              </w:rPr>
              <w:t xml:space="preserve">Less </w:t>
            </w:r>
            <w:r w:rsidRPr="00453352">
              <w:rPr>
                <w:rFonts w:eastAsia="Arial Unicode MS" w:cs="Arial"/>
                <w:sz w:val="18"/>
                <w:szCs w:val="18"/>
                <w:lang w:val="en-GB"/>
              </w:rPr>
              <w:t xml:space="preserve"> Loss</w:t>
            </w:r>
            <w:proofErr w:type="gramEnd"/>
            <w:r w:rsidRPr="00453352">
              <w:rPr>
                <w:rFonts w:eastAsia="Arial Unicode MS" w:cs="Arial"/>
                <w:sz w:val="18"/>
                <w:szCs w:val="18"/>
                <w:lang w:val="en-GB"/>
              </w:rPr>
              <w:t xml:space="preserve"> allowance</w:t>
            </w:r>
          </w:p>
        </w:tc>
        <w:tc>
          <w:tcPr>
            <w:tcW w:w="1368" w:type="dxa"/>
            <w:tcBorders>
              <w:bottom w:val="single" w:sz="4" w:space="0" w:color="auto"/>
            </w:tcBorders>
            <w:shd w:val="clear" w:color="auto" w:fill="FAFAFA"/>
          </w:tcPr>
          <w:p w14:paraId="7CF5E2ED" w14:textId="15767BFE"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(1,925,175)</w:t>
            </w:r>
          </w:p>
        </w:tc>
        <w:tc>
          <w:tcPr>
            <w:tcW w:w="1368" w:type="dxa"/>
            <w:tcBorders>
              <w:bottom w:val="single" w:sz="4" w:space="0" w:color="auto"/>
            </w:tcBorders>
          </w:tcPr>
          <w:p w14:paraId="000F92EA" w14:textId="4FB49500" w:rsidR="00A4080C" w:rsidRPr="00453352" w:rsidRDefault="00A4080C" w:rsidP="006C684F">
            <w:pPr>
              <w:ind w:right="-72"/>
              <w:jc w:val="right"/>
              <w:rPr>
                <w:rFonts w:cs="Arial"/>
                <w:color w:val="000000"/>
                <w:sz w:val="18"/>
                <w:szCs w:val="18"/>
                <w:lang w:val="en-GB"/>
              </w:rPr>
            </w:pPr>
            <w:r w:rsidRPr="00453352">
              <w:rPr>
                <w:rFonts w:cs="Arial"/>
                <w:sz w:val="18"/>
                <w:szCs w:val="18"/>
              </w:rPr>
              <w:t>(2,273,654)</w:t>
            </w:r>
          </w:p>
        </w:tc>
        <w:tc>
          <w:tcPr>
            <w:tcW w:w="1368" w:type="dxa"/>
            <w:tcBorders>
              <w:bottom w:val="single" w:sz="4" w:space="0" w:color="auto"/>
            </w:tcBorders>
            <w:shd w:val="clear" w:color="auto" w:fill="FAFAFA"/>
          </w:tcPr>
          <w:p w14:paraId="7083D560" w14:textId="4AF42DB1"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(1,925,175)</w:t>
            </w:r>
          </w:p>
        </w:tc>
        <w:tc>
          <w:tcPr>
            <w:tcW w:w="1368" w:type="dxa"/>
            <w:tcBorders>
              <w:bottom w:val="single" w:sz="4" w:space="0" w:color="auto"/>
            </w:tcBorders>
          </w:tcPr>
          <w:p w14:paraId="0C9DB0D3" w14:textId="67B868B5" w:rsidR="00A4080C" w:rsidRPr="00453352" w:rsidRDefault="00A4080C" w:rsidP="006C684F">
            <w:pPr>
              <w:ind w:right="-72"/>
              <w:jc w:val="right"/>
              <w:rPr>
                <w:rFonts w:cs="Arial"/>
                <w:color w:val="000000"/>
                <w:sz w:val="18"/>
                <w:szCs w:val="18"/>
                <w:lang w:val="en-GB"/>
              </w:rPr>
            </w:pPr>
            <w:r w:rsidRPr="00453352">
              <w:rPr>
                <w:rFonts w:cs="Arial"/>
                <w:sz w:val="18"/>
                <w:szCs w:val="18"/>
              </w:rPr>
              <w:t>(2,273,654)</w:t>
            </w:r>
          </w:p>
        </w:tc>
      </w:tr>
      <w:tr w:rsidR="00A4080C" w:rsidRPr="00453352" w14:paraId="6C90F23A" w14:textId="77777777" w:rsidTr="00125F61">
        <w:tc>
          <w:tcPr>
            <w:tcW w:w="4003" w:type="dxa"/>
            <w:vAlign w:val="bottom"/>
          </w:tcPr>
          <w:p w14:paraId="33C2DEE2" w14:textId="77777777" w:rsidR="00A4080C" w:rsidRPr="00453352" w:rsidRDefault="00A4080C" w:rsidP="006C684F">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shd w:val="clear" w:color="auto" w:fill="FAFAFA"/>
          </w:tcPr>
          <w:p w14:paraId="55ED47C3" w14:textId="77777777" w:rsidR="00A4080C" w:rsidRPr="00453352" w:rsidRDefault="00A4080C" w:rsidP="006C684F">
            <w:pPr>
              <w:ind w:right="-72"/>
              <w:jc w:val="right"/>
              <w:rPr>
                <w:rFonts w:eastAsia="Arial Unicode MS" w:cs="Arial"/>
                <w:sz w:val="18"/>
                <w:szCs w:val="18"/>
                <w:lang w:val="en-GB"/>
              </w:rPr>
            </w:pPr>
          </w:p>
        </w:tc>
        <w:tc>
          <w:tcPr>
            <w:tcW w:w="1368" w:type="dxa"/>
            <w:tcBorders>
              <w:top w:val="single" w:sz="4" w:space="0" w:color="auto"/>
            </w:tcBorders>
          </w:tcPr>
          <w:p w14:paraId="0AE6DE82" w14:textId="77777777" w:rsidR="00A4080C" w:rsidRPr="00453352" w:rsidRDefault="00A4080C" w:rsidP="006C684F">
            <w:pPr>
              <w:ind w:right="-72"/>
              <w:jc w:val="right"/>
              <w:rPr>
                <w:rFonts w:cs="Arial"/>
                <w:color w:val="000000"/>
                <w:sz w:val="18"/>
                <w:szCs w:val="18"/>
                <w:lang w:val="en-GB"/>
              </w:rPr>
            </w:pPr>
          </w:p>
        </w:tc>
        <w:tc>
          <w:tcPr>
            <w:tcW w:w="1368" w:type="dxa"/>
            <w:tcBorders>
              <w:top w:val="single" w:sz="4" w:space="0" w:color="auto"/>
            </w:tcBorders>
            <w:shd w:val="clear" w:color="auto" w:fill="FAFAFA"/>
          </w:tcPr>
          <w:p w14:paraId="55F2CC76" w14:textId="77777777" w:rsidR="00A4080C" w:rsidRPr="00453352" w:rsidRDefault="00A4080C" w:rsidP="006C684F">
            <w:pPr>
              <w:ind w:right="-72"/>
              <w:jc w:val="right"/>
              <w:rPr>
                <w:rFonts w:eastAsia="Arial Unicode MS" w:cs="Arial"/>
                <w:sz w:val="18"/>
                <w:szCs w:val="18"/>
                <w:lang w:val="en-GB"/>
              </w:rPr>
            </w:pPr>
          </w:p>
        </w:tc>
        <w:tc>
          <w:tcPr>
            <w:tcW w:w="1368" w:type="dxa"/>
            <w:tcBorders>
              <w:top w:val="single" w:sz="4" w:space="0" w:color="auto"/>
            </w:tcBorders>
          </w:tcPr>
          <w:p w14:paraId="5E9A9D49" w14:textId="77777777" w:rsidR="00A4080C" w:rsidRPr="00453352" w:rsidRDefault="00A4080C" w:rsidP="006C684F">
            <w:pPr>
              <w:ind w:right="-72"/>
              <w:jc w:val="right"/>
              <w:rPr>
                <w:rFonts w:cs="Arial"/>
                <w:color w:val="000000"/>
                <w:sz w:val="18"/>
                <w:szCs w:val="18"/>
                <w:lang w:val="en-GB"/>
              </w:rPr>
            </w:pPr>
          </w:p>
        </w:tc>
      </w:tr>
      <w:tr w:rsidR="00A4080C" w:rsidRPr="00453352" w14:paraId="0FB50E42" w14:textId="77777777">
        <w:trPr>
          <w:trHeight w:val="80"/>
        </w:trPr>
        <w:tc>
          <w:tcPr>
            <w:tcW w:w="4003" w:type="dxa"/>
            <w:vAlign w:val="bottom"/>
          </w:tcPr>
          <w:p w14:paraId="0FA98CD1" w14:textId="77777777" w:rsidR="00A4080C" w:rsidRPr="00453352" w:rsidRDefault="00A4080C" w:rsidP="006C684F">
            <w:pPr>
              <w:tabs>
                <w:tab w:val="left" w:pos="2160"/>
              </w:tabs>
              <w:ind w:left="-105" w:right="-43"/>
              <w:jc w:val="left"/>
              <w:rPr>
                <w:rFonts w:eastAsia="Arial Unicode MS" w:cs="Arial"/>
                <w:sz w:val="18"/>
                <w:szCs w:val="18"/>
                <w:cs/>
                <w:lang w:val="en-GB"/>
              </w:rPr>
            </w:pPr>
            <w:r w:rsidRPr="00453352">
              <w:rPr>
                <w:rFonts w:eastAsia="Arial Unicode MS" w:cs="Arial"/>
                <w:sz w:val="18"/>
                <w:szCs w:val="18"/>
                <w:lang w:val="en-GB"/>
              </w:rPr>
              <w:t>Trade receivables</w:t>
            </w:r>
            <w:r w:rsidRPr="00453352">
              <w:rPr>
                <w:rFonts w:eastAsia="Arial Unicode MS" w:cs="Arial"/>
                <w:sz w:val="18"/>
                <w:szCs w:val="18"/>
                <w:cs/>
                <w:lang w:val="en-GB"/>
              </w:rPr>
              <w:t xml:space="preserve"> </w:t>
            </w:r>
            <w:r w:rsidRPr="00453352">
              <w:rPr>
                <w:rFonts w:eastAsia="Arial Unicode MS" w:cs="Arial"/>
                <w:sz w:val="18"/>
                <w:szCs w:val="18"/>
                <w:lang w:val="en-GB"/>
              </w:rPr>
              <w:t>- third parties, net</w:t>
            </w:r>
          </w:p>
        </w:tc>
        <w:tc>
          <w:tcPr>
            <w:tcW w:w="1368" w:type="dxa"/>
            <w:tcBorders>
              <w:bottom w:val="single" w:sz="4" w:space="0" w:color="auto"/>
            </w:tcBorders>
            <w:shd w:val="clear" w:color="auto" w:fill="FAFAFA"/>
          </w:tcPr>
          <w:p w14:paraId="768BD735" w14:textId="6CDD6FA5"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49,786,504</w:t>
            </w:r>
          </w:p>
        </w:tc>
        <w:tc>
          <w:tcPr>
            <w:tcW w:w="1368" w:type="dxa"/>
            <w:tcBorders>
              <w:bottom w:val="single" w:sz="4" w:space="0" w:color="auto"/>
            </w:tcBorders>
          </w:tcPr>
          <w:p w14:paraId="6DCC0FAD" w14:textId="4526988D" w:rsidR="00A4080C" w:rsidRPr="00453352" w:rsidRDefault="00A4080C" w:rsidP="006C684F">
            <w:pPr>
              <w:ind w:right="-72"/>
              <w:jc w:val="right"/>
              <w:rPr>
                <w:rFonts w:cs="Arial"/>
                <w:color w:val="000000"/>
                <w:sz w:val="18"/>
                <w:szCs w:val="18"/>
                <w:lang w:val="en-GB"/>
              </w:rPr>
            </w:pPr>
            <w:r w:rsidRPr="00453352">
              <w:rPr>
                <w:rFonts w:cs="Arial"/>
                <w:sz w:val="18"/>
                <w:szCs w:val="18"/>
              </w:rPr>
              <w:t>57,797,231</w:t>
            </w:r>
          </w:p>
        </w:tc>
        <w:tc>
          <w:tcPr>
            <w:tcW w:w="1368" w:type="dxa"/>
            <w:tcBorders>
              <w:bottom w:val="single" w:sz="4" w:space="0" w:color="auto"/>
            </w:tcBorders>
            <w:shd w:val="clear" w:color="auto" w:fill="FAFAFA"/>
          </w:tcPr>
          <w:p w14:paraId="488250C4" w14:textId="153C4C0A" w:rsidR="00A4080C" w:rsidRPr="00453352" w:rsidRDefault="0034112C" w:rsidP="006C684F">
            <w:pPr>
              <w:ind w:right="-72"/>
              <w:jc w:val="right"/>
              <w:rPr>
                <w:rFonts w:eastAsia="Arial Unicode MS" w:cs="Arial"/>
                <w:sz w:val="18"/>
                <w:szCs w:val="18"/>
                <w:lang w:val="en-GB"/>
              </w:rPr>
            </w:pPr>
            <w:r w:rsidRPr="0034112C">
              <w:rPr>
                <w:rFonts w:eastAsia="Arial Unicode MS" w:cs="Arial"/>
                <w:sz w:val="18"/>
                <w:szCs w:val="18"/>
                <w:lang w:val="en-GB"/>
              </w:rPr>
              <w:t>49,786,504</w:t>
            </w:r>
          </w:p>
        </w:tc>
        <w:tc>
          <w:tcPr>
            <w:tcW w:w="1368" w:type="dxa"/>
            <w:tcBorders>
              <w:bottom w:val="single" w:sz="4" w:space="0" w:color="auto"/>
            </w:tcBorders>
          </w:tcPr>
          <w:p w14:paraId="4A613EDA" w14:textId="346AF042" w:rsidR="00A4080C" w:rsidRPr="00453352" w:rsidRDefault="00A4080C" w:rsidP="006C684F">
            <w:pPr>
              <w:ind w:right="-72"/>
              <w:jc w:val="right"/>
              <w:rPr>
                <w:rFonts w:cs="Arial"/>
                <w:color w:val="000000"/>
                <w:sz w:val="18"/>
                <w:szCs w:val="18"/>
                <w:lang w:val="en-GB"/>
              </w:rPr>
            </w:pPr>
            <w:r w:rsidRPr="00453352">
              <w:rPr>
                <w:rFonts w:cs="Arial"/>
                <w:sz w:val="18"/>
                <w:szCs w:val="18"/>
              </w:rPr>
              <w:t>57,797,231</w:t>
            </w:r>
          </w:p>
        </w:tc>
      </w:tr>
    </w:tbl>
    <w:p w14:paraId="4DA699A9" w14:textId="77777777" w:rsidR="006033AF" w:rsidRPr="00453352" w:rsidRDefault="006033AF" w:rsidP="006C684F">
      <w:pPr>
        <w:jc w:val="left"/>
        <w:rPr>
          <w:rFonts w:cs="Arial"/>
          <w:color w:val="D04A02"/>
          <w:sz w:val="18"/>
          <w:szCs w:val="18"/>
        </w:rPr>
      </w:pPr>
    </w:p>
    <w:p w14:paraId="28CA2394" w14:textId="254E7336" w:rsidR="00565979" w:rsidRPr="00453352" w:rsidRDefault="00112418" w:rsidP="006C684F">
      <w:pPr>
        <w:jc w:val="left"/>
        <w:rPr>
          <w:rFonts w:cs="Arial"/>
          <w:i/>
          <w:iCs/>
          <w:color w:val="D04A02"/>
          <w:sz w:val="18"/>
          <w:szCs w:val="18"/>
        </w:rPr>
      </w:pPr>
      <w:r w:rsidRPr="00453352">
        <w:rPr>
          <w:rFonts w:cs="Arial"/>
          <w:i/>
          <w:iCs/>
          <w:color w:val="D04A02"/>
          <w:sz w:val="18"/>
          <w:szCs w:val="18"/>
        </w:rPr>
        <w:t>C</w:t>
      </w:r>
      <w:r w:rsidR="00565979" w:rsidRPr="00453352">
        <w:rPr>
          <w:rFonts w:cs="Arial"/>
          <w:i/>
          <w:iCs/>
          <w:color w:val="D04A02"/>
          <w:sz w:val="18"/>
          <w:szCs w:val="18"/>
        </w:rPr>
        <w:t>ontract assets</w:t>
      </w:r>
    </w:p>
    <w:p w14:paraId="6B771521" w14:textId="5272785E" w:rsidR="00B12099" w:rsidRPr="00453352" w:rsidRDefault="00B12099" w:rsidP="006C684F">
      <w:pPr>
        <w:jc w:val="left"/>
        <w:rPr>
          <w:rFonts w:cs="Arial"/>
          <w:color w:val="D04A02"/>
          <w:sz w:val="18"/>
          <w:szCs w:val="18"/>
        </w:rPr>
      </w:pPr>
    </w:p>
    <w:p w14:paraId="0C807EDA" w14:textId="1D95AF10" w:rsidR="00B12099" w:rsidRPr="00453352" w:rsidRDefault="00B12099" w:rsidP="006C684F">
      <w:pPr>
        <w:jc w:val="left"/>
        <w:rPr>
          <w:rFonts w:cs="Arial"/>
          <w:sz w:val="18"/>
          <w:szCs w:val="18"/>
          <w:u w:val="single"/>
        </w:rPr>
      </w:pPr>
      <w:r w:rsidRPr="00453352">
        <w:rPr>
          <w:rFonts w:cs="Arial"/>
          <w:sz w:val="18"/>
          <w:szCs w:val="18"/>
          <w:u w:val="single"/>
        </w:rPr>
        <w:t>Significant change of contract assets</w:t>
      </w:r>
    </w:p>
    <w:p w14:paraId="5980A5F0" w14:textId="77777777" w:rsidR="00565979" w:rsidRPr="00453352" w:rsidRDefault="00565979" w:rsidP="006C684F">
      <w:pPr>
        <w:rPr>
          <w:rFonts w:cs="Arial"/>
          <w:color w:val="D04A02"/>
          <w:sz w:val="18"/>
          <w:szCs w:val="18"/>
        </w:rPr>
      </w:pPr>
    </w:p>
    <w:p w14:paraId="006C48CC" w14:textId="538B675C" w:rsidR="003B7205" w:rsidRPr="00453352" w:rsidRDefault="00B12099" w:rsidP="006C684F">
      <w:pPr>
        <w:jc w:val="thaiDistribute"/>
        <w:rPr>
          <w:rFonts w:cs="Arial"/>
          <w:color w:val="000000"/>
          <w:sz w:val="18"/>
          <w:szCs w:val="18"/>
        </w:rPr>
      </w:pPr>
      <w:r w:rsidRPr="00453352">
        <w:rPr>
          <w:rFonts w:cs="Arial"/>
          <w:color w:val="000000"/>
          <w:sz w:val="18"/>
          <w:szCs w:val="18"/>
        </w:rPr>
        <w:t>C</w:t>
      </w:r>
      <w:r w:rsidR="00565979" w:rsidRPr="00453352">
        <w:rPr>
          <w:rFonts w:cs="Arial"/>
          <w:color w:val="000000"/>
          <w:sz w:val="18"/>
          <w:szCs w:val="18"/>
        </w:rPr>
        <w:t>ontract assets</w:t>
      </w:r>
      <w:r w:rsidRPr="00453352">
        <w:rPr>
          <w:rFonts w:cs="Arial"/>
          <w:color w:val="000000"/>
          <w:sz w:val="18"/>
          <w:szCs w:val="18"/>
          <w:cs/>
        </w:rPr>
        <w:t xml:space="preserve"> </w:t>
      </w:r>
      <w:r w:rsidR="00565979" w:rsidRPr="00453352">
        <w:rPr>
          <w:rFonts w:cs="Arial"/>
          <w:color w:val="000000"/>
          <w:sz w:val="18"/>
          <w:szCs w:val="18"/>
        </w:rPr>
        <w:t xml:space="preserve">have increased from service provided to customers before the customer paid consideration or before </w:t>
      </w:r>
      <w:r w:rsidR="00565979" w:rsidRPr="00453352">
        <w:rPr>
          <w:rFonts w:cs="Arial"/>
          <w:color w:val="000000"/>
          <w:spacing w:val="-4"/>
          <w:sz w:val="18"/>
          <w:szCs w:val="18"/>
        </w:rPr>
        <w:t xml:space="preserve">the requirements for billing. The Management estimated that assets relating to contracts with customers as </w:t>
      </w:r>
      <w:proofErr w:type="gramStart"/>
      <w:r w:rsidR="00565979" w:rsidRPr="00453352">
        <w:rPr>
          <w:rFonts w:cs="Arial"/>
          <w:color w:val="000000"/>
          <w:spacing w:val="-4"/>
          <w:sz w:val="18"/>
          <w:szCs w:val="18"/>
        </w:rPr>
        <w:t>at</w:t>
      </w:r>
      <w:proofErr w:type="gramEnd"/>
      <w:r w:rsidR="00565979" w:rsidRPr="00453352">
        <w:rPr>
          <w:rFonts w:cs="Arial"/>
          <w:color w:val="000000"/>
          <w:spacing w:val="-4"/>
          <w:sz w:val="18"/>
          <w:szCs w:val="18"/>
        </w:rPr>
        <w:t xml:space="preserve"> </w:t>
      </w:r>
      <w:r w:rsidR="00A4080C">
        <w:rPr>
          <w:rFonts w:cs="Arial"/>
          <w:color w:val="000000"/>
          <w:spacing w:val="-4"/>
          <w:sz w:val="18"/>
          <w:szCs w:val="18"/>
          <w:lang w:val="en-GB"/>
        </w:rPr>
        <w:t>30 June</w:t>
      </w:r>
      <w:r w:rsidR="00565979" w:rsidRPr="00453352">
        <w:rPr>
          <w:rFonts w:cs="Arial"/>
          <w:color w:val="000000"/>
          <w:spacing w:val="-4"/>
          <w:sz w:val="18"/>
          <w:szCs w:val="18"/>
        </w:rPr>
        <w:t xml:space="preserve"> </w:t>
      </w:r>
      <w:r w:rsidR="001526AA" w:rsidRPr="00453352">
        <w:rPr>
          <w:rFonts w:cs="Arial"/>
          <w:color w:val="000000"/>
          <w:spacing w:val="-4"/>
          <w:sz w:val="18"/>
          <w:szCs w:val="18"/>
          <w:lang w:val="en-GB"/>
        </w:rPr>
        <w:t>2024</w:t>
      </w:r>
      <w:r w:rsidR="00565979" w:rsidRPr="00453352">
        <w:rPr>
          <w:rFonts w:cs="Arial"/>
          <w:color w:val="000000"/>
          <w:sz w:val="18"/>
          <w:szCs w:val="18"/>
        </w:rPr>
        <w:t xml:space="preserve"> will be billing to customers within </w:t>
      </w:r>
      <w:r w:rsidR="00797B90" w:rsidRPr="00453352">
        <w:rPr>
          <w:rFonts w:cs="Arial"/>
          <w:color w:val="000000"/>
          <w:sz w:val="18"/>
          <w:szCs w:val="18"/>
          <w:lang w:val="en-GB"/>
        </w:rPr>
        <w:t>12</w:t>
      </w:r>
      <w:r w:rsidR="00565979" w:rsidRPr="00453352">
        <w:rPr>
          <w:rFonts w:cs="Arial"/>
          <w:color w:val="000000"/>
          <w:sz w:val="18"/>
          <w:szCs w:val="18"/>
        </w:rPr>
        <w:t xml:space="preserve"> months.</w:t>
      </w:r>
    </w:p>
    <w:p w14:paraId="19C908B2" w14:textId="505F52EE" w:rsidR="00FD72B2" w:rsidRPr="00453352" w:rsidRDefault="00FD72B2" w:rsidP="006C684F">
      <w:pPr>
        <w:jc w:val="thaiDistribute"/>
        <w:rPr>
          <w:rFonts w:cs="Arial"/>
          <w:color w:val="000000"/>
          <w:sz w:val="18"/>
          <w:szCs w:val="18"/>
        </w:rPr>
      </w:pPr>
    </w:p>
    <w:p w14:paraId="73FD4C20" w14:textId="77777777" w:rsidR="00FD72B2" w:rsidRPr="00453352" w:rsidRDefault="00FD72B2" w:rsidP="006C684F">
      <w:pPr>
        <w:jc w:val="thaiDistribute"/>
        <w:rPr>
          <w:rFonts w:cs="Arial"/>
          <w:color w:val="000000"/>
          <w:sz w:val="18"/>
          <w:szCs w:val="18"/>
        </w:rPr>
      </w:pPr>
    </w:p>
    <w:p w14:paraId="7EE22F97" w14:textId="4C930573" w:rsidR="0056762E" w:rsidRPr="00453352" w:rsidRDefault="00C41542" w:rsidP="006C684F">
      <w:pPr>
        <w:jc w:val="thaiDistribute"/>
        <w:rPr>
          <w:rFonts w:eastAsia="Arial Unicode MS" w:cs="Arial"/>
          <w:sz w:val="18"/>
          <w:szCs w:val="18"/>
        </w:rPr>
      </w:pPr>
      <w:r w:rsidRPr="00453352">
        <w:rPr>
          <w:rFonts w:cs="Arial"/>
          <w:color w:val="000000"/>
          <w:sz w:val="18"/>
          <w:szCs w:val="18"/>
        </w:rPr>
        <w:br w:type="page"/>
      </w:r>
    </w:p>
    <w:tbl>
      <w:tblPr>
        <w:tblW w:w="9468" w:type="dxa"/>
        <w:tblInd w:w="108" w:type="dxa"/>
        <w:shd w:val="clear" w:color="auto" w:fill="FFA543"/>
        <w:tblLayout w:type="fixed"/>
        <w:tblLook w:val="04A0" w:firstRow="1" w:lastRow="0" w:firstColumn="1" w:lastColumn="0" w:noHBand="0" w:noVBand="1"/>
      </w:tblPr>
      <w:tblGrid>
        <w:gridCol w:w="9468"/>
      </w:tblGrid>
      <w:tr w:rsidR="001C7A57" w:rsidRPr="00453352" w14:paraId="34876DF8" w14:textId="77777777" w:rsidTr="00985DCD">
        <w:trPr>
          <w:trHeight w:val="389"/>
        </w:trPr>
        <w:tc>
          <w:tcPr>
            <w:tcW w:w="9468" w:type="dxa"/>
            <w:shd w:val="clear" w:color="auto" w:fill="FFA543"/>
            <w:vAlign w:val="center"/>
          </w:tcPr>
          <w:p w14:paraId="7AE81556" w14:textId="4EC6593D" w:rsidR="001C7A57" w:rsidRPr="00453352" w:rsidRDefault="00797B90" w:rsidP="006C684F">
            <w:pPr>
              <w:tabs>
                <w:tab w:val="left" w:pos="432"/>
              </w:tabs>
              <w:ind w:left="432" w:hanging="432"/>
              <w:jc w:val="thaiDistribute"/>
              <w:rPr>
                <w:rFonts w:eastAsia="Arial Unicode MS" w:cs="Arial"/>
                <w:b/>
                <w:bCs/>
                <w:sz w:val="18"/>
                <w:szCs w:val="18"/>
                <w:cs/>
                <w:lang w:val="en-GB"/>
              </w:rPr>
            </w:pPr>
            <w:bookmarkStart w:id="5" w:name="_Hlk23258355"/>
            <w:r w:rsidRPr="00453352">
              <w:rPr>
                <w:rFonts w:eastAsia="Arial Unicode MS" w:cs="Arial"/>
                <w:b/>
                <w:bCs/>
                <w:color w:val="FFFFFF"/>
                <w:sz w:val="18"/>
                <w:szCs w:val="18"/>
                <w:lang w:val="en-GB"/>
              </w:rPr>
              <w:t>7</w:t>
            </w:r>
            <w:r w:rsidR="001C7A57" w:rsidRPr="00453352">
              <w:rPr>
                <w:rFonts w:eastAsia="Arial Unicode MS" w:cs="Arial"/>
                <w:b/>
                <w:bCs/>
                <w:color w:val="FFFFFF"/>
                <w:sz w:val="18"/>
                <w:szCs w:val="18"/>
                <w:lang w:val="en-GB"/>
              </w:rPr>
              <w:tab/>
            </w:r>
            <w:r w:rsidR="00053B19" w:rsidRPr="00453352">
              <w:rPr>
                <w:rFonts w:cs="Arial"/>
                <w:b/>
                <w:bCs/>
                <w:color w:val="FFFFFF"/>
                <w:sz w:val="18"/>
                <w:szCs w:val="18"/>
              </w:rPr>
              <w:t>Building improvements and equipment and intangible assets</w:t>
            </w:r>
          </w:p>
        </w:tc>
      </w:tr>
      <w:bookmarkEnd w:id="5"/>
    </w:tbl>
    <w:p w14:paraId="4A9281F5" w14:textId="77777777" w:rsidR="001C7A57" w:rsidRPr="00453352" w:rsidRDefault="001C7A57" w:rsidP="006C684F">
      <w:pPr>
        <w:jc w:val="thaiDistribute"/>
        <w:rPr>
          <w:rFonts w:eastAsia="Arial Unicode MS" w:cs="Arial"/>
          <w:sz w:val="18"/>
          <w:szCs w:val="18"/>
        </w:rPr>
      </w:pPr>
    </w:p>
    <w:p w14:paraId="470D0884" w14:textId="2218F138" w:rsidR="00053B19" w:rsidRPr="00453352" w:rsidRDefault="00053B19" w:rsidP="006C684F">
      <w:pPr>
        <w:jc w:val="thaiDistribute"/>
        <w:rPr>
          <w:rFonts w:eastAsia="Arial Unicode MS" w:cs="Arial"/>
          <w:sz w:val="18"/>
          <w:szCs w:val="18"/>
        </w:rPr>
      </w:pPr>
      <w:r w:rsidRPr="002306A9">
        <w:rPr>
          <w:rFonts w:eastAsia="Arial Unicode MS" w:cs="Arial"/>
          <w:spacing w:val="-4"/>
          <w:sz w:val="18"/>
          <w:szCs w:val="18"/>
        </w:rPr>
        <w:t xml:space="preserve">The movement of building improvements and equipment and intangible assets for the </w:t>
      </w:r>
      <w:r w:rsidR="00A4080C" w:rsidRPr="002306A9">
        <w:rPr>
          <w:rFonts w:eastAsia="Arial Unicode MS" w:cs="Arial"/>
          <w:spacing w:val="-4"/>
          <w:sz w:val="18"/>
          <w:szCs w:val="18"/>
        </w:rPr>
        <w:t xml:space="preserve">six-month </w:t>
      </w:r>
      <w:r w:rsidRPr="002306A9">
        <w:rPr>
          <w:rFonts w:eastAsia="Arial Unicode MS" w:cs="Arial"/>
          <w:spacing w:val="-4"/>
          <w:sz w:val="18"/>
          <w:szCs w:val="18"/>
        </w:rPr>
        <w:t xml:space="preserve">period ended </w:t>
      </w:r>
      <w:r w:rsidR="00A4080C" w:rsidRPr="002306A9">
        <w:rPr>
          <w:rFonts w:eastAsia="Arial Unicode MS" w:cs="Arial"/>
          <w:spacing w:val="-4"/>
          <w:sz w:val="18"/>
          <w:szCs w:val="18"/>
          <w:lang w:val="en-GB"/>
        </w:rPr>
        <w:t>30 June</w:t>
      </w:r>
      <w:r w:rsidR="00A4080C" w:rsidRPr="002306A9">
        <w:rPr>
          <w:rFonts w:eastAsia="Arial Unicode MS" w:cs="Arial"/>
          <w:spacing w:val="-4"/>
          <w:sz w:val="18"/>
          <w:szCs w:val="18"/>
        </w:rPr>
        <w:t xml:space="preserve"> </w:t>
      </w:r>
      <w:r w:rsidR="001526AA" w:rsidRPr="002306A9">
        <w:rPr>
          <w:rFonts w:eastAsia="Arial Unicode MS" w:cs="Arial"/>
          <w:spacing w:val="-4"/>
          <w:sz w:val="18"/>
          <w:szCs w:val="18"/>
          <w:lang w:val="en-GB"/>
        </w:rPr>
        <w:t>2024</w:t>
      </w:r>
      <w:r w:rsidRPr="00453352">
        <w:rPr>
          <w:rFonts w:eastAsia="Arial Unicode MS" w:cs="Arial"/>
          <w:sz w:val="18"/>
          <w:szCs w:val="18"/>
        </w:rPr>
        <w:t xml:space="preserve"> are as follows:</w:t>
      </w:r>
    </w:p>
    <w:p w14:paraId="4F1A4EE3" w14:textId="77777777" w:rsidR="00FF2DB6" w:rsidRPr="00453352" w:rsidRDefault="00FF2DB6" w:rsidP="006C684F">
      <w:pPr>
        <w:pStyle w:val="a"/>
        <w:tabs>
          <w:tab w:val="right" w:pos="9180"/>
        </w:tabs>
        <w:ind w:left="540" w:right="0" w:hanging="540"/>
        <w:jc w:val="thaiDistribute"/>
        <w:rPr>
          <w:rFonts w:ascii="Arial" w:cs="Arial"/>
          <w:sz w:val="18"/>
          <w:szCs w:val="18"/>
          <w:cs/>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453352" w14:paraId="7DEFA42E" w14:textId="77777777" w:rsidTr="00A565C1">
        <w:tc>
          <w:tcPr>
            <w:tcW w:w="3690" w:type="dxa"/>
            <w:vAlign w:val="bottom"/>
          </w:tcPr>
          <w:p w14:paraId="3F513B59" w14:textId="3884BDED" w:rsidR="00413230" w:rsidRPr="00453352" w:rsidRDefault="00413230" w:rsidP="006C684F">
            <w:pPr>
              <w:pStyle w:val="Header"/>
              <w:tabs>
                <w:tab w:val="clear" w:pos="4153"/>
                <w:tab w:val="clear" w:pos="8306"/>
              </w:tabs>
              <w:ind w:left="-86" w:right="28"/>
              <w:jc w:val="left"/>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6E91ECC" w14:textId="77777777" w:rsidR="00BA6831" w:rsidRPr="00453352" w:rsidRDefault="00BA6831" w:rsidP="006C684F">
            <w:pPr>
              <w:ind w:right="-72"/>
              <w:jc w:val="center"/>
              <w:rPr>
                <w:rFonts w:cs="Arial"/>
                <w:b/>
                <w:bCs/>
                <w:sz w:val="18"/>
                <w:szCs w:val="18"/>
              </w:rPr>
            </w:pPr>
            <w:r w:rsidRPr="00453352">
              <w:rPr>
                <w:rFonts w:cs="Arial"/>
                <w:b/>
                <w:bCs/>
                <w:sz w:val="18"/>
                <w:szCs w:val="18"/>
              </w:rPr>
              <w:t>Consolidated</w:t>
            </w:r>
          </w:p>
          <w:p w14:paraId="2A5E99DA" w14:textId="084F4750" w:rsidR="00BA6831" w:rsidRPr="00453352" w:rsidRDefault="00BA6831" w:rsidP="006C684F">
            <w:pPr>
              <w:ind w:right="-72"/>
              <w:jc w:val="center"/>
              <w:rPr>
                <w:rFonts w:cs="Arial"/>
                <w:b/>
                <w:bCs/>
                <w:sz w:val="18"/>
                <w:szCs w:val="18"/>
                <w:cs/>
              </w:rPr>
            </w:pPr>
            <w:r w:rsidRPr="00453352">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3DA8F32" w14:textId="77777777" w:rsidR="00BA6831" w:rsidRPr="00453352" w:rsidRDefault="00BA6831" w:rsidP="006C684F">
            <w:pPr>
              <w:ind w:right="-72"/>
              <w:jc w:val="center"/>
              <w:rPr>
                <w:rFonts w:cs="Arial"/>
                <w:b/>
                <w:bCs/>
                <w:sz w:val="18"/>
                <w:szCs w:val="18"/>
              </w:rPr>
            </w:pPr>
            <w:r w:rsidRPr="00453352">
              <w:rPr>
                <w:rFonts w:cs="Arial"/>
                <w:b/>
                <w:bCs/>
                <w:sz w:val="18"/>
                <w:szCs w:val="18"/>
              </w:rPr>
              <w:t>Separate</w:t>
            </w:r>
          </w:p>
          <w:p w14:paraId="0A4115D8" w14:textId="12B4308E" w:rsidR="00BA6831" w:rsidRPr="00453352" w:rsidRDefault="00BA6831" w:rsidP="006C684F">
            <w:pPr>
              <w:ind w:right="-72"/>
              <w:jc w:val="center"/>
              <w:rPr>
                <w:rFonts w:cs="Arial"/>
                <w:b/>
                <w:bCs/>
                <w:snapToGrid w:val="0"/>
                <w:sz w:val="18"/>
                <w:szCs w:val="18"/>
                <w:cs/>
                <w:lang w:eastAsia="th-TH"/>
              </w:rPr>
            </w:pPr>
            <w:r w:rsidRPr="00453352">
              <w:rPr>
                <w:rFonts w:cs="Arial"/>
                <w:b/>
                <w:bCs/>
                <w:sz w:val="18"/>
                <w:szCs w:val="18"/>
              </w:rPr>
              <w:t>financial information</w:t>
            </w:r>
          </w:p>
        </w:tc>
      </w:tr>
      <w:tr w:rsidR="00BA6831" w:rsidRPr="00453352" w14:paraId="5C4F6B05" w14:textId="77777777" w:rsidTr="00A565C1">
        <w:tc>
          <w:tcPr>
            <w:tcW w:w="3690" w:type="dxa"/>
            <w:vAlign w:val="bottom"/>
          </w:tcPr>
          <w:p w14:paraId="6D7A7910" w14:textId="77777777" w:rsidR="00BA6831" w:rsidRPr="00453352" w:rsidRDefault="00BA6831" w:rsidP="006C684F">
            <w:pPr>
              <w:pStyle w:val="Header"/>
              <w:tabs>
                <w:tab w:val="clear" w:pos="4153"/>
                <w:tab w:val="clear" w:pos="8306"/>
              </w:tabs>
              <w:ind w:left="-86" w:right="28"/>
              <w:jc w:val="left"/>
              <w:rPr>
                <w:rFonts w:cs="Arial"/>
                <w:b/>
                <w:bCs/>
                <w:sz w:val="18"/>
                <w:szCs w:val="18"/>
              </w:rPr>
            </w:pPr>
          </w:p>
        </w:tc>
        <w:tc>
          <w:tcPr>
            <w:tcW w:w="1440" w:type="dxa"/>
            <w:tcBorders>
              <w:top w:val="single" w:sz="4" w:space="0" w:color="auto"/>
            </w:tcBorders>
            <w:vAlign w:val="bottom"/>
          </w:tcPr>
          <w:p w14:paraId="0E833A80" w14:textId="5CAADE06" w:rsidR="00BA6831" w:rsidRPr="00453352" w:rsidRDefault="00BA6831" w:rsidP="006C684F">
            <w:pPr>
              <w:ind w:right="-72"/>
              <w:jc w:val="right"/>
              <w:rPr>
                <w:rFonts w:cs="Arial"/>
                <w:b/>
                <w:bCs/>
                <w:sz w:val="18"/>
                <w:szCs w:val="18"/>
              </w:rPr>
            </w:pPr>
            <w:r w:rsidRPr="00453352">
              <w:rPr>
                <w:rFonts w:cs="Arial"/>
                <w:b/>
                <w:bCs/>
                <w:sz w:val="18"/>
                <w:szCs w:val="18"/>
              </w:rPr>
              <w:t>Building improvements</w:t>
            </w:r>
          </w:p>
        </w:tc>
        <w:tc>
          <w:tcPr>
            <w:tcW w:w="1440" w:type="dxa"/>
            <w:tcBorders>
              <w:top w:val="single" w:sz="4" w:space="0" w:color="auto"/>
            </w:tcBorders>
            <w:vAlign w:val="bottom"/>
          </w:tcPr>
          <w:p w14:paraId="5B67F253" w14:textId="1AFB2950" w:rsidR="00BA6831" w:rsidRPr="00453352" w:rsidRDefault="00BA6831" w:rsidP="006C684F">
            <w:pPr>
              <w:ind w:right="-72"/>
              <w:jc w:val="right"/>
              <w:rPr>
                <w:rFonts w:cs="Arial"/>
                <w:b/>
                <w:bCs/>
                <w:sz w:val="18"/>
                <w:szCs w:val="18"/>
                <w:cs/>
              </w:rPr>
            </w:pPr>
            <w:r w:rsidRPr="00453352">
              <w:rPr>
                <w:rFonts w:cs="Arial"/>
                <w:b/>
                <w:bCs/>
                <w:sz w:val="18"/>
                <w:szCs w:val="18"/>
              </w:rPr>
              <w:t xml:space="preserve">Computer </w:t>
            </w:r>
          </w:p>
        </w:tc>
        <w:tc>
          <w:tcPr>
            <w:tcW w:w="1440" w:type="dxa"/>
            <w:tcBorders>
              <w:top w:val="single" w:sz="4" w:space="0" w:color="auto"/>
            </w:tcBorders>
            <w:vAlign w:val="bottom"/>
          </w:tcPr>
          <w:p w14:paraId="3DC85256" w14:textId="4331F87C" w:rsidR="00BA6831" w:rsidRPr="00453352" w:rsidRDefault="00BA6831" w:rsidP="006C684F">
            <w:pPr>
              <w:ind w:right="-72"/>
              <w:jc w:val="right"/>
              <w:rPr>
                <w:rFonts w:cs="Arial"/>
                <w:b/>
                <w:bCs/>
                <w:sz w:val="18"/>
                <w:szCs w:val="18"/>
              </w:rPr>
            </w:pPr>
            <w:r w:rsidRPr="00453352">
              <w:rPr>
                <w:rFonts w:cs="Arial"/>
                <w:b/>
                <w:bCs/>
                <w:sz w:val="18"/>
                <w:szCs w:val="18"/>
              </w:rPr>
              <w:t>Building improvements</w:t>
            </w:r>
          </w:p>
        </w:tc>
        <w:tc>
          <w:tcPr>
            <w:tcW w:w="1440" w:type="dxa"/>
            <w:tcBorders>
              <w:top w:val="single" w:sz="4" w:space="0" w:color="auto"/>
            </w:tcBorders>
            <w:vAlign w:val="bottom"/>
          </w:tcPr>
          <w:p w14:paraId="490B9491" w14:textId="50696B4E" w:rsidR="00BA6831" w:rsidRPr="00453352" w:rsidRDefault="00BA6831" w:rsidP="006C684F">
            <w:pPr>
              <w:ind w:right="-72"/>
              <w:jc w:val="right"/>
              <w:rPr>
                <w:rFonts w:cs="Arial"/>
                <w:b/>
                <w:bCs/>
                <w:sz w:val="18"/>
                <w:szCs w:val="18"/>
                <w:cs/>
              </w:rPr>
            </w:pPr>
            <w:r w:rsidRPr="00453352">
              <w:rPr>
                <w:rFonts w:cs="Arial"/>
                <w:b/>
                <w:bCs/>
                <w:sz w:val="18"/>
                <w:szCs w:val="18"/>
              </w:rPr>
              <w:t xml:space="preserve">Computer </w:t>
            </w:r>
          </w:p>
        </w:tc>
      </w:tr>
      <w:tr w:rsidR="00BA6831" w:rsidRPr="00453352" w14:paraId="151D1308" w14:textId="77777777" w:rsidTr="00A565C1">
        <w:tc>
          <w:tcPr>
            <w:tcW w:w="3690" w:type="dxa"/>
            <w:vAlign w:val="bottom"/>
          </w:tcPr>
          <w:p w14:paraId="6DC991AE" w14:textId="77777777" w:rsidR="00BA6831" w:rsidRPr="00453352" w:rsidRDefault="00BA6831" w:rsidP="006C684F">
            <w:pPr>
              <w:pStyle w:val="Header"/>
              <w:tabs>
                <w:tab w:val="clear" w:pos="4153"/>
                <w:tab w:val="clear" w:pos="8306"/>
              </w:tabs>
              <w:ind w:left="-86" w:right="28"/>
              <w:jc w:val="left"/>
              <w:rPr>
                <w:rFonts w:cs="Arial"/>
                <w:b/>
                <w:bCs/>
                <w:sz w:val="18"/>
                <w:szCs w:val="18"/>
              </w:rPr>
            </w:pPr>
          </w:p>
        </w:tc>
        <w:tc>
          <w:tcPr>
            <w:tcW w:w="1440" w:type="dxa"/>
            <w:vAlign w:val="bottom"/>
          </w:tcPr>
          <w:p w14:paraId="68E6AB82" w14:textId="7F60A7DE" w:rsidR="00BA6831" w:rsidRPr="00453352" w:rsidRDefault="00BA6831" w:rsidP="006C684F">
            <w:pPr>
              <w:ind w:right="-72"/>
              <w:jc w:val="right"/>
              <w:rPr>
                <w:rFonts w:cs="Arial"/>
                <w:b/>
                <w:bCs/>
                <w:sz w:val="18"/>
                <w:szCs w:val="18"/>
              </w:rPr>
            </w:pPr>
            <w:r w:rsidRPr="00453352">
              <w:rPr>
                <w:rFonts w:cs="Arial"/>
                <w:b/>
                <w:bCs/>
                <w:sz w:val="18"/>
                <w:szCs w:val="18"/>
              </w:rPr>
              <w:t>and equipment</w:t>
            </w:r>
            <w:r w:rsidRPr="00453352">
              <w:rPr>
                <w:rFonts w:cs="Arial"/>
                <w:b/>
                <w:bCs/>
                <w:sz w:val="18"/>
                <w:szCs w:val="18"/>
                <w:cs/>
              </w:rPr>
              <w:t xml:space="preserve"> </w:t>
            </w:r>
          </w:p>
        </w:tc>
        <w:tc>
          <w:tcPr>
            <w:tcW w:w="1440" w:type="dxa"/>
            <w:vAlign w:val="bottom"/>
          </w:tcPr>
          <w:p w14:paraId="744E7842" w14:textId="557469F8" w:rsidR="00BA6831" w:rsidRPr="00453352" w:rsidRDefault="00BA6831" w:rsidP="006C684F">
            <w:pPr>
              <w:ind w:right="-72"/>
              <w:jc w:val="right"/>
              <w:rPr>
                <w:rFonts w:cs="Arial"/>
                <w:b/>
                <w:bCs/>
                <w:sz w:val="18"/>
                <w:szCs w:val="18"/>
              </w:rPr>
            </w:pPr>
            <w:r w:rsidRPr="00453352">
              <w:rPr>
                <w:rFonts w:cs="Arial"/>
                <w:b/>
                <w:bCs/>
                <w:sz w:val="18"/>
                <w:szCs w:val="18"/>
              </w:rPr>
              <w:t>software</w:t>
            </w:r>
            <w:r w:rsidRPr="00453352">
              <w:rPr>
                <w:rFonts w:cs="Arial"/>
                <w:b/>
                <w:bCs/>
                <w:sz w:val="18"/>
                <w:szCs w:val="18"/>
                <w:cs/>
              </w:rPr>
              <w:t xml:space="preserve"> </w:t>
            </w:r>
          </w:p>
        </w:tc>
        <w:tc>
          <w:tcPr>
            <w:tcW w:w="1440" w:type="dxa"/>
            <w:vAlign w:val="bottom"/>
          </w:tcPr>
          <w:p w14:paraId="01687A9C" w14:textId="15CC3683" w:rsidR="00BA6831" w:rsidRPr="00453352" w:rsidRDefault="00A56C03" w:rsidP="006C684F">
            <w:pPr>
              <w:ind w:right="-72"/>
              <w:jc w:val="right"/>
              <w:rPr>
                <w:rFonts w:cs="Arial"/>
                <w:b/>
                <w:bCs/>
                <w:sz w:val="18"/>
                <w:szCs w:val="18"/>
                <w:cs/>
              </w:rPr>
            </w:pPr>
            <w:r w:rsidRPr="00453352">
              <w:rPr>
                <w:rFonts w:cs="Arial"/>
                <w:b/>
                <w:bCs/>
                <w:sz w:val="18"/>
                <w:szCs w:val="18"/>
              </w:rPr>
              <w:t>and equipment</w:t>
            </w:r>
            <w:r w:rsidRPr="00453352">
              <w:rPr>
                <w:rFonts w:cs="Arial"/>
                <w:b/>
                <w:bCs/>
                <w:sz w:val="18"/>
                <w:szCs w:val="18"/>
                <w:cs/>
              </w:rPr>
              <w:t xml:space="preserve"> </w:t>
            </w:r>
          </w:p>
        </w:tc>
        <w:tc>
          <w:tcPr>
            <w:tcW w:w="1440" w:type="dxa"/>
            <w:vAlign w:val="bottom"/>
          </w:tcPr>
          <w:p w14:paraId="20346540" w14:textId="64E01757" w:rsidR="00BA6831" w:rsidRPr="00453352" w:rsidRDefault="00BA6831" w:rsidP="006C684F">
            <w:pPr>
              <w:ind w:right="-72"/>
              <w:jc w:val="right"/>
              <w:rPr>
                <w:rFonts w:cs="Arial"/>
                <w:b/>
                <w:bCs/>
                <w:sz w:val="18"/>
                <w:szCs w:val="18"/>
              </w:rPr>
            </w:pPr>
            <w:r w:rsidRPr="00453352">
              <w:rPr>
                <w:rFonts w:cs="Arial"/>
                <w:b/>
                <w:bCs/>
                <w:sz w:val="18"/>
                <w:szCs w:val="18"/>
              </w:rPr>
              <w:t>software</w:t>
            </w:r>
            <w:r w:rsidRPr="00453352">
              <w:rPr>
                <w:rFonts w:cs="Arial"/>
                <w:b/>
                <w:bCs/>
                <w:sz w:val="18"/>
                <w:szCs w:val="18"/>
                <w:cs/>
              </w:rPr>
              <w:t xml:space="preserve"> </w:t>
            </w:r>
          </w:p>
        </w:tc>
      </w:tr>
      <w:tr w:rsidR="00BA6831" w:rsidRPr="00453352" w14:paraId="6E7A8087" w14:textId="77777777" w:rsidTr="00A565C1">
        <w:tc>
          <w:tcPr>
            <w:tcW w:w="3690" w:type="dxa"/>
            <w:vAlign w:val="bottom"/>
          </w:tcPr>
          <w:p w14:paraId="176FE387" w14:textId="77777777" w:rsidR="00BA6831" w:rsidRPr="00453352" w:rsidRDefault="00BA6831" w:rsidP="006C684F">
            <w:pPr>
              <w:pStyle w:val="Header"/>
              <w:tabs>
                <w:tab w:val="clear" w:pos="4153"/>
                <w:tab w:val="clear" w:pos="8306"/>
              </w:tabs>
              <w:ind w:left="-86" w:right="28"/>
              <w:jc w:val="left"/>
              <w:rPr>
                <w:rFonts w:cs="Arial"/>
                <w:b/>
                <w:bCs/>
                <w:sz w:val="18"/>
                <w:szCs w:val="18"/>
              </w:rPr>
            </w:pPr>
          </w:p>
        </w:tc>
        <w:tc>
          <w:tcPr>
            <w:tcW w:w="1440" w:type="dxa"/>
            <w:tcBorders>
              <w:bottom w:val="single" w:sz="4" w:space="0" w:color="auto"/>
            </w:tcBorders>
            <w:vAlign w:val="bottom"/>
          </w:tcPr>
          <w:p w14:paraId="3A78640F" w14:textId="2928C545" w:rsidR="00BA6831" w:rsidRPr="00453352" w:rsidRDefault="00BA6831" w:rsidP="006C684F">
            <w:pPr>
              <w:ind w:right="-72"/>
              <w:jc w:val="right"/>
              <w:rPr>
                <w:rFonts w:cs="Arial"/>
                <w:b/>
                <w:bCs/>
                <w:sz w:val="18"/>
                <w:szCs w:val="18"/>
                <w:cs/>
              </w:rPr>
            </w:pPr>
            <w:r w:rsidRPr="00453352">
              <w:rPr>
                <w:rFonts w:cs="Arial"/>
                <w:b/>
                <w:bCs/>
                <w:sz w:val="18"/>
                <w:szCs w:val="18"/>
              </w:rPr>
              <w:t>Baht</w:t>
            </w:r>
          </w:p>
        </w:tc>
        <w:tc>
          <w:tcPr>
            <w:tcW w:w="1440" w:type="dxa"/>
            <w:tcBorders>
              <w:bottom w:val="single" w:sz="4" w:space="0" w:color="auto"/>
            </w:tcBorders>
            <w:vAlign w:val="bottom"/>
          </w:tcPr>
          <w:p w14:paraId="37A36383" w14:textId="05F46F20" w:rsidR="00BA6831" w:rsidRPr="00453352" w:rsidRDefault="00BA6831" w:rsidP="006C684F">
            <w:pPr>
              <w:ind w:right="-72"/>
              <w:jc w:val="right"/>
              <w:rPr>
                <w:rFonts w:cs="Arial"/>
                <w:b/>
                <w:bCs/>
                <w:sz w:val="18"/>
                <w:szCs w:val="18"/>
                <w:cs/>
              </w:rPr>
            </w:pPr>
            <w:r w:rsidRPr="00453352">
              <w:rPr>
                <w:rFonts w:cs="Arial"/>
                <w:b/>
                <w:bCs/>
                <w:sz w:val="18"/>
                <w:szCs w:val="18"/>
              </w:rPr>
              <w:t>Baht</w:t>
            </w:r>
          </w:p>
        </w:tc>
        <w:tc>
          <w:tcPr>
            <w:tcW w:w="1440" w:type="dxa"/>
            <w:tcBorders>
              <w:bottom w:val="single" w:sz="4" w:space="0" w:color="auto"/>
            </w:tcBorders>
            <w:vAlign w:val="bottom"/>
          </w:tcPr>
          <w:p w14:paraId="122D6279" w14:textId="1A10227C" w:rsidR="00BA6831" w:rsidRPr="00453352" w:rsidRDefault="00BA6831" w:rsidP="006C684F">
            <w:pPr>
              <w:ind w:right="-72"/>
              <w:jc w:val="right"/>
              <w:rPr>
                <w:rFonts w:cs="Arial"/>
                <w:b/>
                <w:bCs/>
                <w:sz w:val="18"/>
                <w:szCs w:val="18"/>
                <w:cs/>
              </w:rPr>
            </w:pPr>
            <w:r w:rsidRPr="00453352">
              <w:rPr>
                <w:rFonts w:cs="Arial"/>
                <w:b/>
                <w:bCs/>
                <w:sz w:val="18"/>
                <w:szCs w:val="18"/>
              </w:rPr>
              <w:t>Baht</w:t>
            </w:r>
          </w:p>
        </w:tc>
        <w:tc>
          <w:tcPr>
            <w:tcW w:w="1440" w:type="dxa"/>
            <w:tcBorders>
              <w:bottom w:val="single" w:sz="4" w:space="0" w:color="auto"/>
            </w:tcBorders>
            <w:vAlign w:val="bottom"/>
          </w:tcPr>
          <w:p w14:paraId="7227732D" w14:textId="58FB3474" w:rsidR="00BA6831" w:rsidRPr="00453352" w:rsidRDefault="00BA6831" w:rsidP="006C684F">
            <w:pPr>
              <w:ind w:right="-72"/>
              <w:jc w:val="right"/>
              <w:rPr>
                <w:rFonts w:cs="Arial"/>
                <w:b/>
                <w:bCs/>
                <w:sz w:val="18"/>
                <w:szCs w:val="18"/>
                <w:cs/>
              </w:rPr>
            </w:pPr>
            <w:r w:rsidRPr="00453352">
              <w:rPr>
                <w:rFonts w:cs="Arial"/>
                <w:b/>
                <w:bCs/>
                <w:sz w:val="18"/>
                <w:szCs w:val="18"/>
              </w:rPr>
              <w:t>Baht</w:t>
            </w:r>
          </w:p>
        </w:tc>
      </w:tr>
      <w:tr w:rsidR="00BA6831" w:rsidRPr="00453352" w14:paraId="140C803E" w14:textId="77777777" w:rsidTr="00A565C1">
        <w:tc>
          <w:tcPr>
            <w:tcW w:w="3690" w:type="dxa"/>
            <w:vAlign w:val="bottom"/>
          </w:tcPr>
          <w:p w14:paraId="6CA1AC8F" w14:textId="77777777" w:rsidR="00BA6831" w:rsidRPr="00453352" w:rsidRDefault="00BA6831" w:rsidP="006C684F">
            <w:pPr>
              <w:pStyle w:val="Header"/>
              <w:tabs>
                <w:tab w:val="clear" w:pos="4153"/>
                <w:tab w:val="clear" w:pos="8306"/>
              </w:tabs>
              <w:ind w:left="-86" w:right="-108"/>
              <w:jc w:val="left"/>
              <w:rPr>
                <w:rFonts w:cs="Arial"/>
                <w:b/>
                <w:bCs/>
                <w:sz w:val="18"/>
                <w:szCs w:val="18"/>
                <w:cs/>
              </w:rPr>
            </w:pPr>
          </w:p>
        </w:tc>
        <w:tc>
          <w:tcPr>
            <w:tcW w:w="1440" w:type="dxa"/>
            <w:tcBorders>
              <w:top w:val="single" w:sz="4" w:space="0" w:color="auto"/>
            </w:tcBorders>
            <w:shd w:val="clear" w:color="auto" w:fill="FAFAFA"/>
            <w:vAlign w:val="bottom"/>
          </w:tcPr>
          <w:p w14:paraId="1165CAFC" w14:textId="77777777" w:rsidR="00BA6831" w:rsidRPr="00453352" w:rsidRDefault="00BA6831" w:rsidP="006C684F">
            <w:pPr>
              <w:ind w:right="-72"/>
              <w:jc w:val="right"/>
              <w:rPr>
                <w:rFonts w:cs="Arial"/>
                <w:sz w:val="18"/>
                <w:szCs w:val="18"/>
              </w:rPr>
            </w:pPr>
          </w:p>
        </w:tc>
        <w:tc>
          <w:tcPr>
            <w:tcW w:w="1440" w:type="dxa"/>
            <w:tcBorders>
              <w:top w:val="single" w:sz="4" w:space="0" w:color="auto"/>
            </w:tcBorders>
            <w:shd w:val="clear" w:color="auto" w:fill="FAFAFA"/>
            <w:vAlign w:val="bottom"/>
          </w:tcPr>
          <w:p w14:paraId="0928E1B8" w14:textId="77777777" w:rsidR="00BA6831" w:rsidRPr="00453352" w:rsidRDefault="00BA6831" w:rsidP="006C684F">
            <w:pPr>
              <w:ind w:right="-72"/>
              <w:jc w:val="right"/>
              <w:rPr>
                <w:rFonts w:cs="Arial"/>
                <w:sz w:val="18"/>
                <w:szCs w:val="18"/>
              </w:rPr>
            </w:pPr>
          </w:p>
        </w:tc>
        <w:tc>
          <w:tcPr>
            <w:tcW w:w="1440" w:type="dxa"/>
            <w:tcBorders>
              <w:top w:val="single" w:sz="4" w:space="0" w:color="auto"/>
            </w:tcBorders>
            <w:shd w:val="clear" w:color="auto" w:fill="FAFAFA"/>
            <w:vAlign w:val="bottom"/>
          </w:tcPr>
          <w:p w14:paraId="0067FDDB" w14:textId="77777777" w:rsidR="00BA6831" w:rsidRPr="00453352" w:rsidRDefault="00BA6831" w:rsidP="006C684F">
            <w:pPr>
              <w:ind w:right="-72"/>
              <w:jc w:val="right"/>
              <w:rPr>
                <w:rFonts w:cs="Arial"/>
                <w:sz w:val="18"/>
                <w:szCs w:val="18"/>
              </w:rPr>
            </w:pPr>
          </w:p>
        </w:tc>
        <w:tc>
          <w:tcPr>
            <w:tcW w:w="1440" w:type="dxa"/>
            <w:tcBorders>
              <w:top w:val="single" w:sz="4" w:space="0" w:color="auto"/>
            </w:tcBorders>
            <w:shd w:val="clear" w:color="auto" w:fill="FAFAFA"/>
            <w:vAlign w:val="bottom"/>
          </w:tcPr>
          <w:p w14:paraId="30825BE7" w14:textId="77777777" w:rsidR="00BA6831" w:rsidRPr="00453352" w:rsidRDefault="00BA6831" w:rsidP="006C684F">
            <w:pPr>
              <w:ind w:right="-72"/>
              <w:jc w:val="right"/>
              <w:rPr>
                <w:rFonts w:cs="Arial"/>
                <w:sz w:val="18"/>
                <w:szCs w:val="18"/>
              </w:rPr>
            </w:pPr>
          </w:p>
        </w:tc>
      </w:tr>
      <w:tr w:rsidR="00EF4717" w:rsidRPr="00453352" w14:paraId="61F8B1CA" w14:textId="77777777" w:rsidTr="007767D6">
        <w:tc>
          <w:tcPr>
            <w:tcW w:w="3690" w:type="dxa"/>
            <w:vAlign w:val="bottom"/>
          </w:tcPr>
          <w:p w14:paraId="3EA08BC9" w14:textId="4F9A2C5F" w:rsidR="00EF4717" w:rsidRPr="00453352" w:rsidRDefault="00EF4717" w:rsidP="006C684F">
            <w:pPr>
              <w:pStyle w:val="Header"/>
              <w:tabs>
                <w:tab w:val="clear" w:pos="4153"/>
                <w:tab w:val="clear" w:pos="8306"/>
              </w:tabs>
              <w:ind w:left="-86" w:right="-108"/>
              <w:jc w:val="left"/>
              <w:rPr>
                <w:rFonts w:cs="Arial"/>
                <w:b/>
                <w:bCs/>
                <w:sz w:val="18"/>
                <w:szCs w:val="18"/>
                <w:cs/>
              </w:rPr>
            </w:pPr>
            <w:r w:rsidRPr="00453352">
              <w:rPr>
                <w:rFonts w:cs="Arial"/>
                <w:b/>
                <w:bCs/>
                <w:sz w:val="18"/>
                <w:szCs w:val="18"/>
              </w:rPr>
              <w:t>Opening net book amount</w:t>
            </w:r>
          </w:p>
        </w:tc>
        <w:tc>
          <w:tcPr>
            <w:tcW w:w="1440" w:type="dxa"/>
            <w:shd w:val="clear" w:color="auto" w:fill="FAFAFA"/>
            <w:vAlign w:val="bottom"/>
          </w:tcPr>
          <w:p w14:paraId="301F7FE1" w14:textId="789385A3" w:rsidR="00EF4717" w:rsidRPr="00453352" w:rsidRDefault="00335C73" w:rsidP="006C684F">
            <w:pPr>
              <w:ind w:right="-72"/>
              <w:jc w:val="right"/>
              <w:rPr>
                <w:rFonts w:cs="Arial"/>
                <w:color w:val="000000"/>
                <w:sz w:val="18"/>
                <w:szCs w:val="18"/>
              </w:rPr>
            </w:pPr>
            <w:r w:rsidRPr="00335C73">
              <w:rPr>
                <w:rFonts w:cs="Arial"/>
                <w:color w:val="000000"/>
                <w:sz w:val="18"/>
                <w:szCs w:val="18"/>
              </w:rPr>
              <w:t>12,365,496</w:t>
            </w:r>
          </w:p>
        </w:tc>
        <w:tc>
          <w:tcPr>
            <w:tcW w:w="1440" w:type="dxa"/>
            <w:shd w:val="clear" w:color="auto" w:fill="FAFAFA"/>
            <w:vAlign w:val="bottom"/>
          </w:tcPr>
          <w:p w14:paraId="437996C2" w14:textId="2F197DF7" w:rsidR="00EF4717" w:rsidRPr="00453352" w:rsidRDefault="00335C73" w:rsidP="006C684F">
            <w:pPr>
              <w:ind w:right="-72"/>
              <w:jc w:val="right"/>
              <w:rPr>
                <w:rFonts w:cs="Arial"/>
                <w:color w:val="000000"/>
                <w:sz w:val="18"/>
                <w:szCs w:val="18"/>
              </w:rPr>
            </w:pPr>
            <w:r w:rsidRPr="00335C73">
              <w:rPr>
                <w:rFonts w:cs="Arial"/>
                <w:color w:val="000000"/>
                <w:sz w:val="18"/>
                <w:szCs w:val="18"/>
              </w:rPr>
              <w:t>4,004,997</w:t>
            </w:r>
          </w:p>
        </w:tc>
        <w:tc>
          <w:tcPr>
            <w:tcW w:w="1440" w:type="dxa"/>
            <w:shd w:val="clear" w:color="auto" w:fill="FAFAFA"/>
            <w:vAlign w:val="bottom"/>
          </w:tcPr>
          <w:p w14:paraId="2A9956E9" w14:textId="7943D4AF" w:rsidR="00EF4717" w:rsidRPr="00453352" w:rsidRDefault="00335C73" w:rsidP="006C684F">
            <w:pPr>
              <w:ind w:right="-72"/>
              <w:jc w:val="right"/>
              <w:rPr>
                <w:rFonts w:cs="Arial"/>
                <w:color w:val="000000"/>
                <w:sz w:val="18"/>
                <w:szCs w:val="18"/>
              </w:rPr>
            </w:pPr>
            <w:r w:rsidRPr="00335C73">
              <w:rPr>
                <w:rFonts w:cs="Arial"/>
                <w:color w:val="000000"/>
                <w:sz w:val="18"/>
                <w:szCs w:val="18"/>
              </w:rPr>
              <w:t>12,777,329</w:t>
            </w:r>
          </w:p>
        </w:tc>
        <w:tc>
          <w:tcPr>
            <w:tcW w:w="1440" w:type="dxa"/>
            <w:shd w:val="clear" w:color="auto" w:fill="FAFAFA"/>
            <w:vAlign w:val="bottom"/>
          </w:tcPr>
          <w:p w14:paraId="57A7F898" w14:textId="49096997" w:rsidR="00EF4717" w:rsidRPr="00453352" w:rsidRDefault="00335C73" w:rsidP="006C684F">
            <w:pPr>
              <w:ind w:right="-72"/>
              <w:jc w:val="right"/>
              <w:rPr>
                <w:rFonts w:cs="Arial"/>
                <w:color w:val="000000"/>
                <w:sz w:val="18"/>
                <w:szCs w:val="18"/>
              </w:rPr>
            </w:pPr>
            <w:r w:rsidRPr="00335C73">
              <w:rPr>
                <w:rFonts w:cs="Arial"/>
                <w:color w:val="000000"/>
                <w:sz w:val="18"/>
                <w:szCs w:val="18"/>
              </w:rPr>
              <w:t>4,004,890</w:t>
            </w:r>
          </w:p>
        </w:tc>
      </w:tr>
      <w:tr w:rsidR="00EF4717" w:rsidRPr="00453352" w14:paraId="37ADE59F" w14:textId="77777777" w:rsidTr="00A565C1">
        <w:tc>
          <w:tcPr>
            <w:tcW w:w="3690" w:type="dxa"/>
            <w:vAlign w:val="bottom"/>
          </w:tcPr>
          <w:p w14:paraId="0C8DA3E6" w14:textId="77777777" w:rsidR="00EF4717" w:rsidRDefault="00EF4717" w:rsidP="006C684F">
            <w:pPr>
              <w:pStyle w:val="Header"/>
              <w:tabs>
                <w:tab w:val="clear" w:pos="4153"/>
                <w:tab w:val="clear" w:pos="8306"/>
              </w:tabs>
              <w:ind w:left="-86" w:right="-108"/>
              <w:jc w:val="left"/>
              <w:rPr>
                <w:rFonts w:cs="Arial"/>
                <w:sz w:val="18"/>
                <w:szCs w:val="18"/>
              </w:rPr>
            </w:pPr>
            <w:r w:rsidRPr="00453352">
              <w:rPr>
                <w:rFonts w:cs="Arial"/>
                <w:sz w:val="18"/>
                <w:szCs w:val="18"/>
              </w:rPr>
              <w:t>Additions</w:t>
            </w:r>
          </w:p>
          <w:p w14:paraId="1CC972AB" w14:textId="043629CF" w:rsidR="00335C73" w:rsidRPr="00453352" w:rsidRDefault="00335C73" w:rsidP="006C684F">
            <w:pPr>
              <w:pStyle w:val="Header"/>
              <w:tabs>
                <w:tab w:val="clear" w:pos="4153"/>
                <w:tab w:val="clear" w:pos="8306"/>
              </w:tabs>
              <w:ind w:left="-86" w:right="-108"/>
              <w:jc w:val="left"/>
              <w:rPr>
                <w:rFonts w:cs="Arial"/>
                <w:sz w:val="18"/>
                <w:szCs w:val="18"/>
                <w:cs/>
              </w:rPr>
            </w:pPr>
            <w:r>
              <w:rPr>
                <w:rFonts w:cs="Arial"/>
                <w:sz w:val="18"/>
                <w:szCs w:val="18"/>
              </w:rPr>
              <w:t>Write off</w:t>
            </w:r>
          </w:p>
        </w:tc>
        <w:tc>
          <w:tcPr>
            <w:tcW w:w="1440" w:type="dxa"/>
            <w:shd w:val="clear" w:color="auto" w:fill="FAFAFA"/>
          </w:tcPr>
          <w:p w14:paraId="63145EC9" w14:textId="77777777" w:rsidR="00EF4717" w:rsidRDefault="00335C73" w:rsidP="006C684F">
            <w:pPr>
              <w:ind w:right="-72"/>
              <w:jc w:val="right"/>
              <w:rPr>
                <w:rFonts w:cs="Arial"/>
                <w:sz w:val="18"/>
                <w:szCs w:val="18"/>
              </w:rPr>
            </w:pPr>
            <w:r w:rsidRPr="00335C73">
              <w:rPr>
                <w:rFonts w:cs="Arial"/>
                <w:sz w:val="18"/>
                <w:szCs w:val="18"/>
              </w:rPr>
              <w:t>471,868</w:t>
            </w:r>
          </w:p>
          <w:p w14:paraId="7740CD41" w14:textId="120AEDDB" w:rsidR="00335C73" w:rsidRPr="00453352" w:rsidRDefault="00335C73" w:rsidP="006C684F">
            <w:pPr>
              <w:ind w:right="-72"/>
              <w:jc w:val="right"/>
              <w:rPr>
                <w:rFonts w:cs="Arial"/>
                <w:sz w:val="18"/>
                <w:szCs w:val="18"/>
              </w:rPr>
            </w:pPr>
            <w:r>
              <w:rPr>
                <w:rFonts w:cs="Arial"/>
                <w:sz w:val="18"/>
                <w:szCs w:val="18"/>
              </w:rPr>
              <w:t>(1)</w:t>
            </w:r>
          </w:p>
        </w:tc>
        <w:tc>
          <w:tcPr>
            <w:tcW w:w="1440" w:type="dxa"/>
            <w:shd w:val="clear" w:color="auto" w:fill="FAFAFA"/>
          </w:tcPr>
          <w:p w14:paraId="3FD1F53A" w14:textId="77777777" w:rsidR="00EF4717" w:rsidRDefault="00335C73" w:rsidP="006C684F">
            <w:pPr>
              <w:ind w:right="-72"/>
              <w:jc w:val="right"/>
              <w:rPr>
                <w:rFonts w:cs="Arial"/>
                <w:sz w:val="18"/>
                <w:szCs w:val="18"/>
              </w:rPr>
            </w:pPr>
            <w:r w:rsidRPr="00335C73">
              <w:rPr>
                <w:rFonts w:cs="Arial"/>
                <w:sz w:val="18"/>
                <w:szCs w:val="18"/>
              </w:rPr>
              <w:t>2,252,326</w:t>
            </w:r>
          </w:p>
          <w:p w14:paraId="0C0F2D3A" w14:textId="74B9932D" w:rsidR="00335C73" w:rsidRPr="00453352" w:rsidRDefault="00335C73" w:rsidP="006C684F">
            <w:pPr>
              <w:ind w:right="-72"/>
              <w:jc w:val="right"/>
              <w:rPr>
                <w:rFonts w:cs="Arial"/>
                <w:sz w:val="18"/>
                <w:szCs w:val="18"/>
              </w:rPr>
            </w:pPr>
            <w:r>
              <w:rPr>
                <w:rFonts w:cs="Arial"/>
                <w:sz w:val="18"/>
                <w:szCs w:val="18"/>
              </w:rPr>
              <w:t>-</w:t>
            </w:r>
          </w:p>
        </w:tc>
        <w:tc>
          <w:tcPr>
            <w:tcW w:w="1440" w:type="dxa"/>
            <w:shd w:val="clear" w:color="auto" w:fill="FAFAFA"/>
          </w:tcPr>
          <w:p w14:paraId="0881017E" w14:textId="77777777" w:rsidR="00EF4717" w:rsidRDefault="00335C73" w:rsidP="006C684F">
            <w:pPr>
              <w:ind w:right="-72"/>
              <w:jc w:val="right"/>
              <w:rPr>
                <w:rFonts w:cs="Arial"/>
                <w:sz w:val="18"/>
                <w:szCs w:val="18"/>
              </w:rPr>
            </w:pPr>
            <w:r w:rsidRPr="00335C73">
              <w:rPr>
                <w:rFonts w:cs="Arial"/>
                <w:sz w:val="18"/>
                <w:szCs w:val="18"/>
              </w:rPr>
              <w:t>471,868</w:t>
            </w:r>
          </w:p>
          <w:p w14:paraId="3D46D23A" w14:textId="0DF30D8A" w:rsidR="00335C73" w:rsidRPr="00453352" w:rsidRDefault="00335C73" w:rsidP="006C684F">
            <w:pPr>
              <w:ind w:right="-72"/>
              <w:jc w:val="right"/>
              <w:rPr>
                <w:rFonts w:cs="Arial"/>
                <w:sz w:val="18"/>
                <w:szCs w:val="18"/>
              </w:rPr>
            </w:pPr>
            <w:r>
              <w:rPr>
                <w:rFonts w:cs="Arial"/>
                <w:sz w:val="18"/>
                <w:szCs w:val="18"/>
              </w:rPr>
              <w:t>(1)</w:t>
            </w:r>
          </w:p>
        </w:tc>
        <w:tc>
          <w:tcPr>
            <w:tcW w:w="1440" w:type="dxa"/>
            <w:shd w:val="clear" w:color="auto" w:fill="FAFAFA"/>
          </w:tcPr>
          <w:p w14:paraId="53F664DC" w14:textId="77777777" w:rsidR="00EF4717" w:rsidRDefault="0032252F" w:rsidP="006C684F">
            <w:pPr>
              <w:ind w:right="-72"/>
              <w:jc w:val="right"/>
              <w:rPr>
                <w:rFonts w:cs="Arial"/>
                <w:sz w:val="18"/>
                <w:szCs w:val="18"/>
              </w:rPr>
            </w:pPr>
            <w:r w:rsidRPr="0032252F">
              <w:rPr>
                <w:rFonts w:cs="Arial"/>
                <w:sz w:val="18"/>
                <w:szCs w:val="18"/>
              </w:rPr>
              <w:t>2,252,326</w:t>
            </w:r>
          </w:p>
          <w:p w14:paraId="60FBD1D6" w14:textId="2E88229E" w:rsidR="0032252F" w:rsidRPr="00453352" w:rsidRDefault="0032252F" w:rsidP="006C684F">
            <w:pPr>
              <w:ind w:right="-72"/>
              <w:jc w:val="right"/>
              <w:rPr>
                <w:rFonts w:cs="Arial"/>
                <w:sz w:val="18"/>
                <w:szCs w:val="18"/>
              </w:rPr>
            </w:pPr>
            <w:r>
              <w:rPr>
                <w:rFonts w:cs="Arial"/>
                <w:sz w:val="18"/>
                <w:szCs w:val="18"/>
              </w:rPr>
              <w:t>-</w:t>
            </w:r>
          </w:p>
        </w:tc>
      </w:tr>
      <w:tr w:rsidR="00EF4717" w:rsidRPr="00453352" w14:paraId="3848BE88" w14:textId="77777777" w:rsidTr="001362E8">
        <w:tc>
          <w:tcPr>
            <w:tcW w:w="3690" w:type="dxa"/>
            <w:vAlign w:val="bottom"/>
          </w:tcPr>
          <w:p w14:paraId="3A4912FF" w14:textId="01C0E757" w:rsidR="00EF4717" w:rsidRPr="00453352" w:rsidRDefault="00EF4717" w:rsidP="006C684F">
            <w:pPr>
              <w:pStyle w:val="Header"/>
              <w:tabs>
                <w:tab w:val="clear" w:pos="4153"/>
                <w:tab w:val="clear" w:pos="8306"/>
              </w:tabs>
              <w:ind w:left="-86" w:right="-108"/>
              <w:jc w:val="left"/>
              <w:rPr>
                <w:rFonts w:cs="Arial"/>
                <w:sz w:val="18"/>
                <w:szCs w:val="18"/>
                <w:cs/>
              </w:rPr>
            </w:pPr>
            <w:r w:rsidRPr="00453352">
              <w:rPr>
                <w:rFonts w:cs="Arial"/>
                <w:sz w:val="18"/>
                <w:szCs w:val="18"/>
              </w:rPr>
              <w:t>Depreciation/</w:t>
            </w:r>
            <w:proofErr w:type="spellStart"/>
            <w:r w:rsidRPr="00453352">
              <w:rPr>
                <w:rFonts w:cs="Arial"/>
                <w:sz w:val="18"/>
                <w:szCs w:val="18"/>
              </w:rPr>
              <w:t>Amortisation</w:t>
            </w:r>
            <w:proofErr w:type="spellEnd"/>
          </w:p>
        </w:tc>
        <w:tc>
          <w:tcPr>
            <w:tcW w:w="1440" w:type="dxa"/>
            <w:tcBorders>
              <w:bottom w:val="single" w:sz="4" w:space="0" w:color="auto"/>
            </w:tcBorders>
            <w:shd w:val="clear" w:color="auto" w:fill="FAFAFA"/>
            <w:vAlign w:val="bottom"/>
          </w:tcPr>
          <w:p w14:paraId="206A89D8" w14:textId="05673B2B" w:rsidR="00EF4717" w:rsidRPr="00453352" w:rsidRDefault="00335C73" w:rsidP="006C684F">
            <w:pPr>
              <w:ind w:right="-72"/>
              <w:jc w:val="right"/>
              <w:rPr>
                <w:rFonts w:cs="Arial"/>
                <w:sz w:val="18"/>
                <w:szCs w:val="18"/>
              </w:rPr>
            </w:pPr>
            <w:r w:rsidRPr="00335C73">
              <w:rPr>
                <w:rFonts w:cs="Arial"/>
                <w:sz w:val="18"/>
                <w:szCs w:val="18"/>
              </w:rPr>
              <w:t>(2,378,459)</w:t>
            </w:r>
          </w:p>
        </w:tc>
        <w:tc>
          <w:tcPr>
            <w:tcW w:w="1440" w:type="dxa"/>
            <w:tcBorders>
              <w:bottom w:val="single" w:sz="4" w:space="0" w:color="auto"/>
            </w:tcBorders>
            <w:shd w:val="clear" w:color="auto" w:fill="FAFAFA"/>
            <w:vAlign w:val="bottom"/>
          </w:tcPr>
          <w:p w14:paraId="3236E8B4" w14:textId="37A69880" w:rsidR="00EF4717" w:rsidRPr="00453352" w:rsidRDefault="00335C73" w:rsidP="006C684F">
            <w:pPr>
              <w:ind w:right="-72"/>
              <w:jc w:val="right"/>
              <w:rPr>
                <w:rFonts w:cs="Arial"/>
                <w:snapToGrid w:val="0"/>
                <w:sz w:val="18"/>
                <w:szCs w:val="18"/>
                <w:lang w:eastAsia="th-TH"/>
              </w:rPr>
            </w:pPr>
            <w:r w:rsidRPr="00335C73">
              <w:rPr>
                <w:rFonts w:cs="Arial"/>
                <w:snapToGrid w:val="0"/>
                <w:sz w:val="18"/>
                <w:szCs w:val="18"/>
                <w:lang w:eastAsia="th-TH"/>
              </w:rPr>
              <w:t>(303,424)</w:t>
            </w:r>
          </w:p>
        </w:tc>
        <w:tc>
          <w:tcPr>
            <w:tcW w:w="1440" w:type="dxa"/>
            <w:tcBorders>
              <w:bottom w:val="single" w:sz="4" w:space="0" w:color="auto"/>
            </w:tcBorders>
            <w:shd w:val="clear" w:color="auto" w:fill="FAFAFA"/>
            <w:vAlign w:val="bottom"/>
          </w:tcPr>
          <w:p w14:paraId="7F8A14EF" w14:textId="2AE389DD" w:rsidR="00EF4717" w:rsidRPr="00453352" w:rsidRDefault="00335C73" w:rsidP="006C684F">
            <w:pPr>
              <w:ind w:right="-72"/>
              <w:jc w:val="right"/>
              <w:rPr>
                <w:rFonts w:cs="Arial"/>
                <w:sz w:val="18"/>
                <w:szCs w:val="18"/>
                <w:cs/>
              </w:rPr>
            </w:pPr>
            <w:r w:rsidRPr="00335C73">
              <w:rPr>
                <w:rFonts w:cs="Arial"/>
                <w:sz w:val="18"/>
                <w:szCs w:val="18"/>
              </w:rPr>
              <w:t>(2,553,013)</w:t>
            </w:r>
          </w:p>
        </w:tc>
        <w:tc>
          <w:tcPr>
            <w:tcW w:w="1440" w:type="dxa"/>
            <w:tcBorders>
              <w:bottom w:val="single" w:sz="4" w:space="0" w:color="auto"/>
            </w:tcBorders>
            <w:shd w:val="clear" w:color="auto" w:fill="FAFAFA"/>
            <w:vAlign w:val="bottom"/>
          </w:tcPr>
          <w:p w14:paraId="6F5202F7" w14:textId="4F69AFD5" w:rsidR="00EF4717" w:rsidRPr="00453352" w:rsidRDefault="0032252F" w:rsidP="006C684F">
            <w:pPr>
              <w:ind w:right="-72"/>
              <w:jc w:val="right"/>
              <w:rPr>
                <w:rFonts w:cs="Arial"/>
                <w:snapToGrid w:val="0"/>
                <w:sz w:val="18"/>
                <w:szCs w:val="18"/>
                <w:lang w:eastAsia="th-TH"/>
              </w:rPr>
            </w:pPr>
            <w:r w:rsidRPr="0032252F">
              <w:rPr>
                <w:rFonts w:cs="Arial"/>
                <w:snapToGrid w:val="0"/>
                <w:sz w:val="18"/>
                <w:szCs w:val="18"/>
                <w:lang w:eastAsia="th-TH"/>
              </w:rPr>
              <w:t>(307,895)</w:t>
            </w:r>
          </w:p>
        </w:tc>
      </w:tr>
      <w:tr w:rsidR="00EF4717" w:rsidRPr="00453352" w14:paraId="11AB2414" w14:textId="77777777" w:rsidTr="00A565C1">
        <w:tc>
          <w:tcPr>
            <w:tcW w:w="3690" w:type="dxa"/>
            <w:vAlign w:val="bottom"/>
          </w:tcPr>
          <w:p w14:paraId="3C4B5C24" w14:textId="77777777" w:rsidR="00EF4717" w:rsidRPr="00453352" w:rsidRDefault="00EF4717" w:rsidP="006C684F">
            <w:pPr>
              <w:pStyle w:val="Header"/>
              <w:tabs>
                <w:tab w:val="clear" w:pos="4153"/>
                <w:tab w:val="clear" w:pos="8306"/>
              </w:tabs>
              <w:ind w:left="-86" w:right="-108"/>
              <w:jc w:val="left"/>
              <w:rPr>
                <w:rFonts w:cs="Arial"/>
                <w:sz w:val="18"/>
                <w:szCs w:val="18"/>
              </w:rPr>
            </w:pPr>
          </w:p>
        </w:tc>
        <w:tc>
          <w:tcPr>
            <w:tcW w:w="1440" w:type="dxa"/>
            <w:tcBorders>
              <w:top w:val="single" w:sz="4" w:space="0" w:color="auto"/>
            </w:tcBorders>
            <w:shd w:val="clear" w:color="auto" w:fill="FAFAFA"/>
          </w:tcPr>
          <w:p w14:paraId="321AA0A7" w14:textId="77777777" w:rsidR="00EF4717" w:rsidRPr="00453352" w:rsidRDefault="00EF4717" w:rsidP="006C684F">
            <w:pPr>
              <w:ind w:right="-72"/>
              <w:jc w:val="right"/>
              <w:rPr>
                <w:rFonts w:cs="Arial"/>
                <w:sz w:val="18"/>
                <w:szCs w:val="18"/>
              </w:rPr>
            </w:pPr>
          </w:p>
        </w:tc>
        <w:tc>
          <w:tcPr>
            <w:tcW w:w="1440" w:type="dxa"/>
            <w:tcBorders>
              <w:top w:val="single" w:sz="4" w:space="0" w:color="auto"/>
            </w:tcBorders>
            <w:shd w:val="clear" w:color="auto" w:fill="FAFAFA"/>
          </w:tcPr>
          <w:p w14:paraId="4291FCC3" w14:textId="77777777" w:rsidR="00EF4717" w:rsidRPr="00453352" w:rsidRDefault="00EF4717" w:rsidP="006C684F">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759A935D" w14:textId="77777777" w:rsidR="00EF4717" w:rsidRPr="00453352" w:rsidRDefault="00EF4717" w:rsidP="006C684F">
            <w:pPr>
              <w:ind w:right="-72"/>
              <w:jc w:val="right"/>
              <w:rPr>
                <w:rFonts w:cs="Arial"/>
                <w:sz w:val="18"/>
                <w:szCs w:val="18"/>
                <w:cs/>
              </w:rPr>
            </w:pPr>
          </w:p>
        </w:tc>
        <w:tc>
          <w:tcPr>
            <w:tcW w:w="1440" w:type="dxa"/>
            <w:tcBorders>
              <w:top w:val="single" w:sz="4" w:space="0" w:color="auto"/>
            </w:tcBorders>
            <w:shd w:val="clear" w:color="auto" w:fill="FAFAFA"/>
          </w:tcPr>
          <w:p w14:paraId="46143E69" w14:textId="77777777" w:rsidR="00EF4717" w:rsidRPr="00453352" w:rsidRDefault="00EF4717" w:rsidP="006C684F">
            <w:pPr>
              <w:ind w:right="-72"/>
              <w:jc w:val="right"/>
              <w:rPr>
                <w:rFonts w:cs="Arial"/>
                <w:snapToGrid w:val="0"/>
                <w:sz w:val="18"/>
                <w:szCs w:val="18"/>
                <w:lang w:eastAsia="th-TH"/>
              </w:rPr>
            </w:pPr>
          </w:p>
        </w:tc>
      </w:tr>
      <w:tr w:rsidR="00EF4717" w:rsidRPr="00453352" w14:paraId="077708BB" w14:textId="77777777" w:rsidTr="00E83453">
        <w:tc>
          <w:tcPr>
            <w:tcW w:w="3690" w:type="dxa"/>
            <w:vAlign w:val="bottom"/>
          </w:tcPr>
          <w:p w14:paraId="59C24A89" w14:textId="540331E9" w:rsidR="00EF4717" w:rsidRPr="00453352" w:rsidRDefault="00EF4717" w:rsidP="006C684F">
            <w:pPr>
              <w:pStyle w:val="Header"/>
              <w:tabs>
                <w:tab w:val="clear" w:pos="4153"/>
                <w:tab w:val="clear" w:pos="8306"/>
              </w:tabs>
              <w:ind w:left="-86" w:right="-108"/>
              <w:jc w:val="left"/>
              <w:rPr>
                <w:rFonts w:cs="Arial"/>
                <w:b/>
                <w:bCs/>
                <w:sz w:val="18"/>
                <w:szCs w:val="18"/>
                <w:cs/>
              </w:rPr>
            </w:pPr>
            <w:r w:rsidRPr="00453352">
              <w:rPr>
                <w:rFonts w:cs="Arial"/>
                <w:b/>
                <w:bCs/>
                <w:sz w:val="18"/>
                <w:szCs w:val="18"/>
              </w:rPr>
              <w:t>Closing net book amount</w:t>
            </w:r>
          </w:p>
        </w:tc>
        <w:tc>
          <w:tcPr>
            <w:tcW w:w="1440" w:type="dxa"/>
            <w:tcBorders>
              <w:bottom w:val="single" w:sz="4" w:space="0" w:color="auto"/>
            </w:tcBorders>
            <w:shd w:val="clear" w:color="auto" w:fill="FAFAFA"/>
            <w:vAlign w:val="bottom"/>
          </w:tcPr>
          <w:p w14:paraId="0DB24F87" w14:textId="2A7AB12B" w:rsidR="00EF4717" w:rsidRPr="00453352" w:rsidRDefault="00335C73" w:rsidP="006C684F">
            <w:pPr>
              <w:ind w:right="-72"/>
              <w:jc w:val="right"/>
              <w:rPr>
                <w:rFonts w:cs="Arial"/>
                <w:sz w:val="18"/>
                <w:szCs w:val="18"/>
              </w:rPr>
            </w:pPr>
            <w:r w:rsidRPr="00335C73">
              <w:rPr>
                <w:rFonts w:cs="Arial"/>
                <w:sz w:val="18"/>
                <w:szCs w:val="18"/>
              </w:rPr>
              <w:t>10,458,904</w:t>
            </w:r>
          </w:p>
        </w:tc>
        <w:tc>
          <w:tcPr>
            <w:tcW w:w="1440" w:type="dxa"/>
            <w:tcBorders>
              <w:bottom w:val="single" w:sz="4" w:space="0" w:color="auto"/>
            </w:tcBorders>
            <w:shd w:val="clear" w:color="auto" w:fill="FAFAFA"/>
            <w:vAlign w:val="bottom"/>
          </w:tcPr>
          <w:p w14:paraId="0CA194C9" w14:textId="79FECD96" w:rsidR="00EF4717" w:rsidRPr="00453352" w:rsidRDefault="00335C73" w:rsidP="006C684F">
            <w:pPr>
              <w:ind w:right="-72"/>
              <w:jc w:val="right"/>
              <w:rPr>
                <w:rFonts w:cs="Arial"/>
                <w:snapToGrid w:val="0"/>
                <w:sz w:val="18"/>
                <w:szCs w:val="18"/>
                <w:lang w:eastAsia="th-TH"/>
              </w:rPr>
            </w:pPr>
            <w:r w:rsidRPr="00335C73">
              <w:rPr>
                <w:rFonts w:cs="Arial"/>
                <w:snapToGrid w:val="0"/>
                <w:sz w:val="18"/>
                <w:szCs w:val="18"/>
                <w:lang w:eastAsia="th-TH"/>
              </w:rPr>
              <w:t>5,953,899</w:t>
            </w:r>
          </w:p>
        </w:tc>
        <w:tc>
          <w:tcPr>
            <w:tcW w:w="1440" w:type="dxa"/>
            <w:tcBorders>
              <w:bottom w:val="single" w:sz="4" w:space="0" w:color="auto"/>
            </w:tcBorders>
            <w:shd w:val="clear" w:color="auto" w:fill="FAFAFA"/>
            <w:vAlign w:val="bottom"/>
          </w:tcPr>
          <w:p w14:paraId="2DD592FA" w14:textId="6C6CDD72" w:rsidR="00EF4717" w:rsidRPr="00453352" w:rsidRDefault="00335C73" w:rsidP="006C684F">
            <w:pPr>
              <w:ind w:right="-72"/>
              <w:jc w:val="right"/>
              <w:rPr>
                <w:rFonts w:cs="Arial"/>
                <w:sz w:val="18"/>
                <w:szCs w:val="18"/>
              </w:rPr>
            </w:pPr>
            <w:r w:rsidRPr="00335C73">
              <w:rPr>
                <w:rFonts w:cs="Arial"/>
                <w:sz w:val="18"/>
                <w:szCs w:val="18"/>
              </w:rPr>
              <w:t>10,696,18</w:t>
            </w:r>
            <w:r>
              <w:rPr>
                <w:rFonts w:cs="Arial"/>
                <w:sz w:val="18"/>
                <w:szCs w:val="18"/>
              </w:rPr>
              <w:t>3</w:t>
            </w:r>
          </w:p>
        </w:tc>
        <w:tc>
          <w:tcPr>
            <w:tcW w:w="1440" w:type="dxa"/>
            <w:tcBorders>
              <w:bottom w:val="single" w:sz="4" w:space="0" w:color="auto"/>
            </w:tcBorders>
            <w:shd w:val="clear" w:color="auto" w:fill="FAFAFA"/>
            <w:vAlign w:val="bottom"/>
          </w:tcPr>
          <w:p w14:paraId="75743DE2" w14:textId="340A1D6B" w:rsidR="00EF4717" w:rsidRPr="00453352" w:rsidRDefault="0032252F" w:rsidP="006C684F">
            <w:pPr>
              <w:ind w:right="-72"/>
              <w:jc w:val="right"/>
              <w:rPr>
                <w:rFonts w:cs="Arial"/>
                <w:snapToGrid w:val="0"/>
                <w:sz w:val="18"/>
                <w:szCs w:val="18"/>
                <w:lang w:eastAsia="th-TH"/>
              </w:rPr>
            </w:pPr>
            <w:r w:rsidRPr="0032252F">
              <w:rPr>
                <w:rFonts w:cs="Arial"/>
                <w:snapToGrid w:val="0"/>
                <w:sz w:val="18"/>
                <w:szCs w:val="18"/>
                <w:lang w:eastAsia="th-TH"/>
              </w:rPr>
              <w:t>5,949,321</w:t>
            </w:r>
          </w:p>
        </w:tc>
      </w:tr>
    </w:tbl>
    <w:p w14:paraId="1F5EFE25" w14:textId="1A488DC3" w:rsidR="006033AF" w:rsidRPr="00453352" w:rsidRDefault="006033AF" w:rsidP="006C684F">
      <w:pPr>
        <w:pStyle w:val="a"/>
        <w:tabs>
          <w:tab w:val="right" w:pos="9180"/>
        </w:tabs>
        <w:ind w:right="0"/>
        <w:jc w:val="thaiDistribute"/>
        <w:rPr>
          <w:rFonts w:ascii="Arial" w:cs="Arial"/>
          <w:sz w:val="18"/>
          <w:szCs w:val="18"/>
          <w:lang w:val="en-GB"/>
        </w:rPr>
      </w:pPr>
    </w:p>
    <w:p w14:paraId="184D6432" w14:textId="77777777" w:rsidR="006033AF" w:rsidRPr="00453352" w:rsidRDefault="006033AF" w:rsidP="006C684F">
      <w:pPr>
        <w:pStyle w:val="a"/>
        <w:tabs>
          <w:tab w:val="right" w:pos="9180"/>
        </w:tabs>
        <w:ind w:right="0"/>
        <w:jc w:val="thaiDistribute"/>
        <w:rPr>
          <w:rFonts w:ascii="Arial" w:cs="Arial"/>
          <w:sz w:val="18"/>
          <w:szCs w:val="18"/>
          <w:lang w:val="en-GB"/>
        </w:rPr>
      </w:pPr>
    </w:p>
    <w:tbl>
      <w:tblPr>
        <w:tblW w:w="9468" w:type="dxa"/>
        <w:tblInd w:w="108" w:type="dxa"/>
        <w:shd w:val="clear" w:color="auto" w:fill="FFA543"/>
        <w:tblLayout w:type="fixed"/>
        <w:tblLook w:val="04A0" w:firstRow="1" w:lastRow="0" w:firstColumn="1" w:lastColumn="0" w:noHBand="0" w:noVBand="1"/>
      </w:tblPr>
      <w:tblGrid>
        <w:gridCol w:w="9468"/>
      </w:tblGrid>
      <w:tr w:rsidR="00782BC7" w:rsidRPr="00453352" w14:paraId="181CFAEB" w14:textId="77777777" w:rsidTr="00815D2E">
        <w:trPr>
          <w:trHeight w:val="389"/>
        </w:trPr>
        <w:tc>
          <w:tcPr>
            <w:tcW w:w="9468" w:type="dxa"/>
            <w:shd w:val="clear" w:color="auto" w:fill="FFA543"/>
            <w:vAlign w:val="center"/>
          </w:tcPr>
          <w:p w14:paraId="0FA3C082" w14:textId="4C589193" w:rsidR="00782BC7" w:rsidRPr="00453352" w:rsidRDefault="00797B90" w:rsidP="006C684F">
            <w:pPr>
              <w:tabs>
                <w:tab w:val="left" w:pos="432"/>
              </w:tabs>
              <w:ind w:left="432" w:hanging="432"/>
              <w:jc w:val="thaiDistribute"/>
              <w:rPr>
                <w:rFonts w:eastAsia="Arial Unicode MS" w:cs="Arial"/>
                <w:b/>
                <w:bCs/>
                <w:sz w:val="18"/>
                <w:szCs w:val="18"/>
                <w:cs/>
                <w:lang w:val="en-GB"/>
              </w:rPr>
            </w:pPr>
            <w:r w:rsidRPr="00453352">
              <w:rPr>
                <w:rFonts w:eastAsia="Arial Unicode MS" w:cs="Arial"/>
                <w:b/>
                <w:bCs/>
                <w:color w:val="FFFFFF"/>
                <w:sz w:val="18"/>
                <w:szCs w:val="18"/>
                <w:lang w:val="en-GB"/>
              </w:rPr>
              <w:t>8</w:t>
            </w:r>
            <w:r w:rsidR="00782BC7" w:rsidRPr="00453352">
              <w:rPr>
                <w:rFonts w:eastAsia="Arial Unicode MS" w:cs="Arial"/>
                <w:b/>
                <w:bCs/>
                <w:color w:val="FFFFFF"/>
                <w:sz w:val="18"/>
                <w:szCs w:val="18"/>
                <w:lang w:val="en-GB"/>
              </w:rPr>
              <w:tab/>
            </w:r>
            <w:r w:rsidR="00782BC7" w:rsidRPr="00453352">
              <w:rPr>
                <w:rFonts w:cs="Arial"/>
                <w:b/>
                <w:bCs/>
                <w:color w:val="FFFFFF"/>
                <w:sz w:val="18"/>
                <w:szCs w:val="18"/>
              </w:rPr>
              <w:t>Right-of-use assets</w:t>
            </w:r>
          </w:p>
        </w:tc>
      </w:tr>
    </w:tbl>
    <w:p w14:paraId="0233684E" w14:textId="7C1322E4" w:rsidR="00413230" w:rsidRPr="00453352" w:rsidRDefault="00413230" w:rsidP="006C684F">
      <w:pPr>
        <w:pStyle w:val="a"/>
        <w:tabs>
          <w:tab w:val="right" w:pos="9180"/>
        </w:tabs>
        <w:ind w:right="0"/>
        <w:jc w:val="thaiDistribute"/>
        <w:rPr>
          <w:rFonts w:ascii="Arial" w:cs="Arial"/>
          <w:sz w:val="18"/>
          <w:szCs w:val="18"/>
          <w:lang w:val="en-GB"/>
        </w:rPr>
      </w:pPr>
    </w:p>
    <w:p w14:paraId="052E7095" w14:textId="10268926" w:rsidR="00782BC7" w:rsidRPr="00453352" w:rsidRDefault="00782BC7" w:rsidP="006C684F">
      <w:pPr>
        <w:pStyle w:val="a"/>
        <w:tabs>
          <w:tab w:val="right" w:pos="9180"/>
        </w:tabs>
        <w:ind w:right="0"/>
        <w:jc w:val="thaiDistribute"/>
        <w:rPr>
          <w:rFonts w:ascii="Arial" w:cs="Arial"/>
          <w:sz w:val="18"/>
          <w:szCs w:val="18"/>
          <w:lang w:val="en-GB"/>
        </w:rPr>
      </w:pPr>
      <w:r w:rsidRPr="00453352">
        <w:rPr>
          <w:rFonts w:ascii="Arial" w:cs="Arial"/>
          <w:sz w:val="18"/>
          <w:szCs w:val="18"/>
          <w:lang w:val="en-GB"/>
        </w:rPr>
        <w:t xml:space="preserve">Right-of-use assets for the </w:t>
      </w:r>
      <w:r w:rsidR="00A4080C">
        <w:rPr>
          <w:rFonts w:ascii="Arial" w:cs="Arial"/>
          <w:sz w:val="18"/>
          <w:szCs w:val="18"/>
          <w:lang w:val="en-GB"/>
        </w:rPr>
        <w:t>six-month</w:t>
      </w:r>
      <w:r w:rsidR="00A4080C" w:rsidRPr="00E078F5">
        <w:rPr>
          <w:rFonts w:ascii="Arial" w:cs="Arial"/>
          <w:sz w:val="18"/>
          <w:szCs w:val="18"/>
          <w:lang w:val="en-GB"/>
        </w:rPr>
        <w:t xml:space="preserve"> period ended </w:t>
      </w:r>
      <w:r w:rsidR="00A4080C" w:rsidRPr="00797B90">
        <w:rPr>
          <w:rFonts w:ascii="Arial" w:cs="Arial"/>
          <w:sz w:val="18"/>
          <w:szCs w:val="18"/>
          <w:lang w:val="en-GB"/>
        </w:rPr>
        <w:t>30</w:t>
      </w:r>
      <w:r w:rsidR="00A4080C">
        <w:rPr>
          <w:rFonts w:ascii="Arial" w:cs="Arial"/>
          <w:sz w:val="18"/>
          <w:szCs w:val="18"/>
          <w:lang w:val="en-GB"/>
        </w:rPr>
        <w:t xml:space="preserve"> June</w:t>
      </w:r>
      <w:r w:rsidR="00A4080C" w:rsidRPr="00E078F5">
        <w:rPr>
          <w:rFonts w:ascii="Arial" w:cs="Arial"/>
          <w:sz w:val="18"/>
          <w:szCs w:val="18"/>
          <w:lang w:val="en-GB"/>
        </w:rPr>
        <w:t xml:space="preserve"> </w:t>
      </w:r>
      <w:r w:rsidR="001526AA" w:rsidRPr="00453352">
        <w:rPr>
          <w:rFonts w:ascii="Arial" w:cs="Arial"/>
          <w:sz w:val="18"/>
          <w:szCs w:val="18"/>
          <w:lang w:val="en-GB"/>
        </w:rPr>
        <w:t>2024</w:t>
      </w:r>
    </w:p>
    <w:p w14:paraId="41DF6C40" w14:textId="77777777" w:rsidR="00822BF4" w:rsidRPr="00453352" w:rsidRDefault="00822BF4" w:rsidP="006C684F">
      <w:pPr>
        <w:pStyle w:val="a"/>
        <w:tabs>
          <w:tab w:val="right" w:pos="9180"/>
        </w:tabs>
        <w:ind w:right="0"/>
        <w:jc w:val="thaiDistribute"/>
        <w:rPr>
          <w:rFonts w:ascii="Arial" w:cs="Arial"/>
          <w:sz w:val="18"/>
          <w:szCs w:val="18"/>
          <w:lang w:val="en-GB"/>
        </w:rPr>
      </w:pPr>
    </w:p>
    <w:tbl>
      <w:tblPr>
        <w:tblW w:w="4897" w:type="pct"/>
        <w:tblInd w:w="108" w:type="dxa"/>
        <w:tblLook w:val="0000" w:firstRow="0" w:lastRow="0" w:firstColumn="0" w:lastColumn="0" w:noHBand="0" w:noVBand="0"/>
      </w:tblPr>
      <w:tblGrid>
        <w:gridCol w:w="5011"/>
        <w:gridCol w:w="1489"/>
        <w:gridCol w:w="1531"/>
        <w:gridCol w:w="1444"/>
      </w:tblGrid>
      <w:tr w:rsidR="00782BC7" w:rsidRPr="00453352" w14:paraId="0E123961" w14:textId="77777777" w:rsidTr="00822BF4">
        <w:tc>
          <w:tcPr>
            <w:tcW w:w="2644" w:type="pct"/>
            <w:tcBorders>
              <w:top w:val="nil"/>
              <w:left w:val="nil"/>
              <w:bottom w:val="nil"/>
              <w:right w:val="nil"/>
            </w:tcBorders>
            <w:vAlign w:val="bottom"/>
          </w:tcPr>
          <w:p w14:paraId="25C908BA" w14:textId="77777777" w:rsidR="00782BC7" w:rsidRPr="00453352" w:rsidRDefault="00782BC7" w:rsidP="006C684F">
            <w:pPr>
              <w:ind w:left="-72"/>
              <w:rPr>
                <w:rFonts w:cs="Arial"/>
                <w:b/>
                <w:bCs/>
                <w:sz w:val="18"/>
                <w:szCs w:val="18"/>
                <w:lang w:eastAsia="th-TH"/>
              </w:rPr>
            </w:pPr>
          </w:p>
        </w:tc>
        <w:tc>
          <w:tcPr>
            <w:tcW w:w="2356" w:type="pct"/>
            <w:gridSpan w:val="3"/>
            <w:tcBorders>
              <w:top w:val="single" w:sz="4" w:space="0" w:color="auto"/>
              <w:left w:val="nil"/>
              <w:bottom w:val="single" w:sz="4" w:space="0" w:color="auto"/>
              <w:right w:val="nil"/>
            </w:tcBorders>
          </w:tcPr>
          <w:p w14:paraId="2C608670" w14:textId="539E92A0" w:rsidR="00782BC7" w:rsidRPr="00453352" w:rsidRDefault="00782BC7" w:rsidP="006C684F">
            <w:pPr>
              <w:tabs>
                <w:tab w:val="right" w:pos="2160"/>
              </w:tabs>
              <w:ind w:right="-72"/>
              <w:jc w:val="center"/>
              <w:rPr>
                <w:rFonts w:cs="Arial"/>
                <w:b/>
                <w:bCs/>
                <w:sz w:val="18"/>
                <w:szCs w:val="18"/>
                <w:lang w:eastAsia="th-TH"/>
              </w:rPr>
            </w:pPr>
            <w:r w:rsidRPr="00453352">
              <w:rPr>
                <w:rFonts w:cs="Arial"/>
                <w:b/>
                <w:bCs/>
                <w:sz w:val="18"/>
                <w:szCs w:val="18"/>
                <w:lang w:eastAsia="th-TH"/>
              </w:rPr>
              <w:t>Consolidated financial information</w:t>
            </w:r>
          </w:p>
        </w:tc>
      </w:tr>
      <w:tr w:rsidR="00382FC5" w:rsidRPr="00453352" w14:paraId="70E1982F" w14:textId="77777777" w:rsidTr="00382FC5">
        <w:trPr>
          <w:trHeight w:val="176"/>
        </w:trPr>
        <w:tc>
          <w:tcPr>
            <w:tcW w:w="2644" w:type="pct"/>
            <w:vMerge w:val="restart"/>
            <w:tcBorders>
              <w:top w:val="nil"/>
              <w:left w:val="nil"/>
              <w:right w:val="nil"/>
            </w:tcBorders>
            <w:vAlign w:val="bottom"/>
          </w:tcPr>
          <w:p w14:paraId="6C2FE4AD" w14:textId="77777777" w:rsidR="00382FC5" w:rsidRPr="00453352" w:rsidRDefault="00382FC5" w:rsidP="006C684F">
            <w:pPr>
              <w:ind w:left="-72"/>
              <w:rPr>
                <w:rFonts w:cs="Arial"/>
                <w:b/>
                <w:bCs/>
                <w:sz w:val="18"/>
                <w:szCs w:val="18"/>
                <w:lang w:eastAsia="th-TH"/>
              </w:rPr>
            </w:pPr>
          </w:p>
        </w:tc>
        <w:tc>
          <w:tcPr>
            <w:tcW w:w="786" w:type="pct"/>
            <w:tcBorders>
              <w:left w:val="nil"/>
              <w:right w:val="nil"/>
            </w:tcBorders>
            <w:vAlign w:val="bottom"/>
          </w:tcPr>
          <w:p w14:paraId="0464A1A9" w14:textId="7D986FA5" w:rsidR="00382FC5" w:rsidRPr="00453352" w:rsidRDefault="00382FC5"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Buildings</w:t>
            </w:r>
          </w:p>
        </w:tc>
        <w:tc>
          <w:tcPr>
            <w:tcW w:w="808" w:type="pct"/>
            <w:tcBorders>
              <w:left w:val="nil"/>
              <w:right w:val="nil"/>
            </w:tcBorders>
            <w:shd w:val="clear" w:color="auto" w:fill="auto"/>
          </w:tcPr>
          <w:p w14:paraId="239A7796" w14:textId="1988E4AC" w:rsidR="00382FC5" w:rsidRPr="00453352" w:rsidRDefault="00382FC5"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Vehicles</w:t>
            </w:r>
          </w:p>
        </w:tc>
        <w:tc>
          <w:tcPr>
            <w:tcW w:w="762" w:type="pct"/>
            <w:tcBorders>
              <w:left w:val="nil"/>
              <w:right w:val="nil"/>
            </w:tcBorders>
            <w:shd w:val="clear" w:color="auto" w:fill="auto"/>
            <w:vAlign w:val="bottom"/>
          </w:tcPr>
          <w:p w14:paraId="4721A5C7" w14:textId="77777777" w:rsidR="00382FC5" w:rsidRPr="00453352" w:rsidRDefault="00382FC5"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Total</w:t>
            </w:r>
          </w:p>
        </w:tc>
      </w:tr>
      <w:tr w:rsidR="00382FC5" w:rsidRPr="00453352" w14:paraId="697BACF2" w14:textId="77777777" w:rsidTr="00382FC5">
        <w:trPr>
          <w:trHeight w:val="176"/>
        </w:trPr>
        <w:tc>
          <w:tcPr>
            <w:tcW w:w="2644" w:type="pct"/>
            <w:vMerge/>
            <w:tcBorders>
              <w:left w:val="nil"/>
              <w:bottom w:val="nil"/>
              <w:right w:val="nil"/>
            </w:tcBorders>
            <w:vAlign w:val="bottom"/>
          </w:tcPr>
          <w:p w14:paraId="19F4CC33" w14:textId="77777777" w:rsidR="00382FC5" w:rsidRPr="00453352" w:rsidRDefault="00382FC5" w:rsidP="006C684F">
            <w:pPr>
              <w:ind w:left="-72"/>
              <w:rPr>
                <w:rFonts w:cs="Arial"/>
                <w:b/>
                <w:bCs/>
                <w:sz w:val="18"/>
                <w:szCs w:val="18"/>
                <w:lang w:eastAsia="th-TH"/>
              </w:rPr>
            </w:pPr>
          </w:p>
        </w:tc>
        <w:tc>
          <w:tcPr>
            <w:tcW w:w="786" w:type="pct"/>
            <w:tcBorders>
              <w:left w:val="nil"/>
              <w:bottom w:val="single" w:sz="4" w:space="0" w:color="auto"/>
              <w:right w:val="nil"/>
            </w:tcBorders>
            <w:vAlign w:val="bottom"/>
          </w:tcPr>
          <w:p w14:paraId="5F4A87B5" w14:textId="68075D70" w:rsidR="00382FC5" w:rsidRPr="00453352" w:rsidRDefault="00A565C1"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49451A06" w14:textId="78CDDB40" w:rsidR="00382FC5" w:rsidRPr="00453352" w:rsidRDefault="00382FC5"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c>
          <w:tcPr>
            <w:tcW w:w="762" w:type="pct"/>
            <w:tcBorders>
              <w:left w:val="nil"/>
              <w:bottom w:val="single" w:sz="4" w:space="0" w:color="auto"/>
              <w:right w:val="nil"/>
            </w:tcBorders>
            <w:shd w:val="clear" w:color="auto" w:fill="auto"/>
            <w:vAlign w:val="bottom"/>
          </w:tcPr>
          <w:p w14:paraId="7B0427E6" w14:textId="4AC05E58" w:rsidR="00382FC5" w:rsidRPr="00453352" w:rsidRDefault="00E030E6"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r>
      <w:tr w:rsidR="00782BC7" w:rsidRPr="00453352" w14:paraId="7E2382C5" w14:textId="77777777" w:rsidTr="00822BF4">
        <w:trPr>
          <w:trHeight w:val="80"/>
        </w:trPr>
        <w:tc>
          <w:tcPr>
            <w:tcW w:w="2644" w:type="pct"/>
            <w:tcBorders>
              <w:top w:val="nil"/>
              <w:left w:val="nil"/>
              <w:bottom w:val="nil"/>
              <w:right w:val="nil"/>
            </w:tcBorders>
          </w:tcPr>
          <w:p w14:paraId="19983B90" w14:textId="77777777" w:rsidR="00782BC7" w:rsidRPr="00453352" w:rsidRDefault="00782BC7" w:rsidP="006C684F">
            <w:pPr>
              <w:ind w:left="-72"/>
              <w:jc w:val="thaiDistribute"/>
              <w:rPr>
                <w:rFonts w:cs="Arial"/>
                <w:sz w:val="18"/>
                <w:szCs w:val="18"/>
                <w:lang w:eastAsia="th-TH"/>
              </w:rPr>
            </w:pPr>
          </w:p>
        </w:tc>
        <w:tc>
          <w:tcPr>
            <w:tcW w:w="786" w:type="pct"/>
            <w:tcBorders>
              <w:top w:val="single" w:sz="4" w:space="0" w:color="auto"/>
              <w:left w:val="nil"/>
              <w:bottom w:val="nil"/>
              <w:right w:val="nil"/>
            </w:tcBorders>
            <w:shd w:val="clear" w:color="auto" w:fill="FAFAFA"/>
            <w:vAlign w:val="bottom"/>
          </w:tcPr>
          <w:p w14:paraId="0031B9CA" w14:textId="77777777" w:rsidR="00782BC7" w:rsidRPr="00453352" w:rsidRDefault="00782BC7" w:rsidP="006C684F">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EB12FE3" w14:textId="77777777" w:rsidR="00782BC7" w:rsidRPr="00453352" w:rsidRDefault="00782BC7" w:rsidP="006C684F">
            <w:pPr>
              <w:tabs>
                <w:tab w:val="right" w:pos="1242"/>
              </w:tabs>
              <w:ind w:right="-72"/>
              <w:jc w:val="right"/>
              <w:rPr>
                <w:rFonts w:cs="Arial"/>
                <w:sz w:val="18"/>
                <w:szCs w:val="18"/>
                <w:lang w:val="en-GB" w:eastAsia="th-TH"/>
              </w:rPr>
            </w:pPr>
          </w:p>
        </w:tc>
        <w:tc>
          <w:tcPr>
            <w:tcW w:w="762" w:type="pct"/>
            <w:tcBorders>
              <w:top w:val="single" w:sz="4" w:space="0" w:color="auto"/>
              <w:left w:val="nil"/>
              <w:bottom w:val="nil"/>
              <w:right w:val="nil"/>
            </w:tcBorders>
            <w:shd w:val="clear" w:color="auto" w:fill="FAFAFA"/>
            <w:vAlign w:val="bottom"/>
          </w:tcPr>
          <w:p w14:paraId="02FEA599" w14:textId="77777777" w:rsidR="00782BC7" w:rsidRPr="00453352" w:rsidRDefault="00782BC7" w:rsidP="006C684F">
            <w:pPr>
              <w:tabs>
                <w:tab w:val="right" w:pos="1242"/>
              </w:tabs>
              <w:ind w:right="-72"/>
              <w:jc w:val="right"/>
              <w:rPr>
                <w:rFonts w:cs="Arial"/>
                <w:sz w:val="18"/>
                <w:szCs w:val="18"/>
                <w:cs/>
                <w:lang w:val="en-GB" w:eastAsia="th-TH"/>
              </w:rPr>
            </w:pPr>
          </w:p>
        </w:tc>
      </w:tr>
      <w:tr w:rsidR="00EF4717" w:rsidRPr="00453352" w14:paraId="65F88802" w14:textId="77777777" w:rsidTr="00F34635">
        <w:tc>
          <w:tcPr>
            <w:tcW w:w="2644" w:type="pct"/>
            <w:tcBorders>
              <w:top w:val="nil"/>
              <w:left w:val="nil"/>
              <w:bottom w:val="nil"/>
              <w:right w:val="nil"/>
            </w:tcBorders>
            <w:vAlign w:val="center"/>
          </w:tcPr>
          <w:p w14:paraId="335CB582" w14:textId="4A5BA823" w:rsidR="00EF4717" w:rsidRPr="00453352" w:rsidRDefault="00EF4717" w:rsidP="006C684F">
            <w:pPr>
              <w:ind w:left="-105" w:right="-84"/>
              <w:jc w:val="left"/>
              <w:rPr>
                <w:rFonts w:cs="Arial"/>
                <w:spacing w:val="-5"/>
                <w:sz w:val="18"/>
                <w:szCs w:val="18"/>
                <w:lang w:eastAsia="th-TH"/>
              </w:rPr>
            </w:pPr>
            <w:r w:rsidRPr="00453352">
              <w:rPr>
                <w:rFonts w:cs="Arial"/>
                <w:sz w:val="18"/>
                <w:szCs w:val="18"/>
                <w:lang w:eastAsia="th-TH"/>
              </w:rPr>
              <w:t>Opening net book amount</w:t>
            </w:r>
          </w:p>
        </w:tc>
        <w:tc>
          <w:tcPr>
            <w:tcW w:w="786" w:type="pct"/>
            <w:tcBorders>
              <w:top w:val="nil"/>
              <w:left w:val="nil"/>
              <w:right w:val="nil"/>
            </w:tcBorders>
            <w:shd w:val="clear" w:color="auto" w:fill="FAFAFA"/>
            <w:vAlign w:val="bottom"/>
          </w:tcPr>
          <w:p w14:paraId="06AC030A" w14:textId="176064DD" w:rsidR="00EF4717" w:rsidRPr="00453352" w:rsidRDefault="0032252F" w:rsidP="006C684F">
            <w:pPr>
              <w:ind w:left="-40" w:right="-72"/>
              <w:jc w:val="right"/>
              <w:rPr>
                <w:rFonts w:cs="Arial"/>
                <w:color w:val="000000"/>
                <w:sz w:val="18"/>
                <w:szCs w:val="18"/>
                <w:lang w:val="en-GB" w:eastAsia="th-TH"/>
              </w:rPr>
            </w:pPr>
            <w:r w:rsidRPr="0032252F">
              <w:rPr>
                <w:rFonts w:cs="Arial"/>
                <w:color w:val="000000"/>
                <w:sz w:val="18"/>
                <w:szCs w:val="18"/>
                <w:lang w:val="en-GB" w:eastAsia="th-TH"/>
              </w:rPr>
              <w:t>33,058,975</w:t>
            </w:r>
          </w:p>
        </w:tc>
        <w:tc>
          <w:tcPr>
            <w:tcW w:w="808" w:type="pct"/>
            <w:tcBorders>
              <w:top w:val="nil"/>
              <w:left w:val="nil"/>
              <w:right w:val="nil"/>
            </w:tcBorders>
            <w:shd w:val="clear" w:color="auto" w:fill="FAFAFA"/>
            <w:vAlign w:val="bottom"/>
          </w:tcPr>
          <w:p w14:paraId="0FFD3CB3" w14:textId="5A338E70" w:rsidR="00EF4717" w:rsidRPr="00453352" w:rsidRDefault="0032252F" w:rsidP="006C684F">
            <w:pPr>
              <w:ind w:left="-40" w:right="-72"/>
              <w:jc w:val="right"/>
              <w:rPr>
                <w:rFonts w:cs="Arial"/>
                <w:color w:val="000000"/>
                <w:sz w:val="18"/>
                <w:szCs w:val="18"/>
                <w:lang w:val="en-GB" w:eastAsia="th-TH"/>
              </w:rPr>
            </w:pPr>
            <w:r w:rsidRPr="0032252F">
              <w:rPr>
                <w:rFonts w:cs="Arial"/>
                <w:color w:val="000000"/>
                <w:sz w:val="18"/>
                <w:szCs w:val="18"/>
                <w:lang w:val="en-GB" w:eastAsia="th-TH"/>
              </w:rPr>
              <w:t>2,526,090</w:t>
            </w:r>
          </w:p>
        </w:tc>
        <w:tc>
          <w:tcPr>
            <w:tcW w:w="762" w:type="pct"/>
            <w:tcBorders>
              <w:top w:val="nil"/>
              <w:left w:val="nil"/>
              <w:right w:val="nil"/>
            </w:tcBorders>
            <w:shd w:val="clear" w:color="auto" w:fill="FAFAFA"/>
            <w:vAlign w:val="bottom"/>
          </w:tcPr>
          <w:p w14:paraId="1EBD79DB" w14:textId="44C1A61F" w:rsidR="00EF4717" w:rsidRPr="00453352" w:rsidRDefault="0032252F" w:rsidP="006C684F">
            <w:pPr>
              <w:ind w:left="-40" w:right="-72"/>
              <w:jc w:val="right"/>
              <w:rPr>
                <w:rFonts w:cs="Arial"/>
                <w:color w:val="000000"/>
                <w:sz w:val="18"/>
                <w:szCs w:val="18"/>
                <w:lang w:val="en-GB" w:eastAsia="th-TH"/>
              </w:rPr>
            </w:pPr>
            <w:r w:rsidRPr="0032252F">
              <w:rPr>
                <w:rFonts w:cs="Arial"/>
                <w:color w:val="000000"/>
                <w:sz w:val="18"/>
                <w:szCs w:val="18"/>
                <w:lang w:val="en-GB" w:eastAsia="th-TH"/>
              </w:rPr>
              <w:t>35,585,065</w:t>
            </w:r>
          </w:p>
        </w:tc>
      </w:tr>
      <w:tr w:rsidR="00DC5AA2" w:rsidRPr="00453352" w14:paraId="0978392A" w14:textId="77777777" w:rsidTr="00822BF4">
        <w:tc>
          <w:tcPr>
            <w:tcW w:w="2644" w:type="pct"/>
            <w:tcBorders>
              <w:top w:val="nil"/>
              <w:left w:val="nil"/>
              <w:bottom w:val="nil"/>
              <w:right w:val="nil"/>
            </w:tcBorders>
            <w:vAlign w:val="center"/>
          </w:tcPr>
          <w:p w14:paraId="3C8AD3A5" w14:textId="690BE919" w:rsidR="00DC5AA2" w:rsidRPr="00453352" w:rsidRDefault="00DC5AA2" w:rsidP="006C684F">
            <w:pPr>
              <w:ind w:left="-105" w:right="-84"/>
              <w:jc w:val="left"/>
              <w:rPr>
                <w:rFonts w:cs="Arial"/>
                <w:sz w:val="18"/>
                <w:szCs w:val="18"/>
                <w:lang w:eastAsia="th-TH"/>
              </w:rPr>
            </w:pPr>
            <w:r w:rsidRPr="00453352">
              <w:rPr>
                <w:rFonts w:cs="Arial"/>
                <w:sz w:val="18"/>
                <w:szCs w:val="18"/>
              </w:rPr>
              <w:t>Lease modifications and reassessments</w:t>
            </w:r>
          </w:p>
        </w:tc>
        <w:tc>
          <w:tcPr>
            <w:tcW w:w="786" w:type="pct"/>
            <w:tcBorders>
              <w:top w:val="nil"/>
              <w:left w:val="nil"/>
              <w:right w:val="nil"/>
            </w:tcBorders>
            <w:shd w:val="clear" w:color="auto" w:fill="FAFAFA"/>
          </w:tcPr>
          <w:p w14:paraId="34E63D8E" w14:textId="0612E1A6" w:rsidR="00DC5AA2" w:rsidRPr="00453352" w:rsidRDefault="0032252F" w:rsidP="006C684F">
            <w:pPr>
              <w:ind w:left="-40" w:right="-72"/>
              <w:jc w:val="right"/>
              <w:rPr>
                <w:rFonts w:cs="Arial"/>
                <w:sz w:val="18"/>
                <w:szCs w:val="18"/>
                <w:lang w:val="en-GB" w:eastAsia="th-TH"/>
              </w:rPr>
            </w:pPr>
            <w:r w:rsidRPr="0032252F">
              <w:rPr>
                <w:rFonts w:cs="Arial"/>
                <w:sz w:val="18"/>
                <w:szCs w:val="18"/>
                <w:lang w:val="en-GB" w:eastAsia="th-TH"/>
              </w:rPr>
              <w:t>599,196</w:t>
            </w:r>
          </w:p>
        </w:tc>
        <w:tc>
          <w:tcPr>
            <w:tcW w:w="808" w:type="pct"/>
            <w:tcBorders>
              <w:top w:val="nil"/>
              <w:left w:val="nil"/>
              <w:right w:val="nil"/>
            </w:tcBorders>
            <w:shd w:val="clear" w:color="auto" w:fill="FAFAFA"/>
          </w:tcPr>
          <w:p w14:paraId="7FD4378A" w14:textId="45469D4E" w:rsidR="00DC5AA2" w:rsidRPr="00453352" w:rsidRDefault="0032252F" w:rsidP="006C684F">
            <w:pPr>
              <w:ind w:left="-40" w:right="-72"/>
              <w:jc w:val="right"/>
              <w:rPr>
                <w:rFonts w:cs="Arial"/>
                <w:sz w:val="18"/>
                <w:szCs w:val="18"/>
                <w:lang w:val="en-GB" w:eastAsia="th-TH"/>
              </w:rPr>
            </w:pPr>
            <w:r>
              <w:rPr>
                <w:rFonts w:cs="Arial"/>
                <w:sz w:val="18"/>
                <w:szCs w:val="18"/>
                <w:lang w:val="en-GB" w:eastAsia="th-TH"/>
              </w:rPr>
              <w:t>-</w:t>
            </w:r>
          </w:p>
        </w:tc>
        <w:tc>
          <w:tcPr>
            <w:tcW w:w="762" w:type="pct"/>
            <w:tcBorders>
              <w:top w:val="nil"/>
              <w:left w:val="nil"/>
              <w:right w:val="nil"/>
            </w:tcBorders>
            <w:shd w:val="clear" w:color="auto" w:fill="FAFAFA"/>
          </w:tcPr>
          <w:p w14:paraId="0B63A9DD" w14:textId="74E661E6" w:rsidR="00DC5AA2" w:rsidRPr="00453352" w:rsidRDefault="0032252F" w:rsidP="006C684F">
            <w:pPr>
              <w:ind w:left="-40" w:right="-72"/>
              <w:jc w:val="right"/>
              <w:rPr>
                <w:rFonts w:cs="Arial"/>
                <w:sz w:val="18"/>
                <w:szCs w:val="18"/>
                <w:lang w:val="en-GB" w:eastAsia="th-TH"/>
              </w:rPr>
            </w:pPr>
            <w:r w:rsidRPr="0032252F">
              <w:rPr>
                <w:rFonts w:cs="Arial"/>
                <w:sz w:val="18"/>
                <w:szCs w:val="18"/>
                <w:lang w:val="en-GB" w:eastAsia="th-TH"/>
              </w:rPr>
              <w:t>599,196</w:t>
            </w:r>
          </w:p>
        </w:tc>
      </w:tr>
      <w:tr w:rsidR="00DC5AA2" w:rsidRPr="00453352" w14:paraId="6D99A9D5" w14:textId="77777777" w:rsidTr="00822BF4">
        <w:tc>
          <w:tcPr>
            <w:tcW w:w="2644" w:type="pct"/>
            <w:tcBorders>
              <w:top w:val="nil"/>
              <w:left w:val="nil"/>
              <w:bottom w:val="nil"/>
              <w:right w:val="nil"/>
            </w:tcBorders>
            <w:vAlign w:val="center"/>
          </w:tcPr>
          <w:p w14:paraId="0A8694D3" w14:textId="77777777" w:rsidR="00DC5AA2" w:rsidRPr="00453352" w:rsidRDefault="00DC5AA2" w:rsidP="006C684F">
            <w:pPr>
              <w:ind w:left="-104"/>
              <w:rPr>
                <w:rFonts w:cs="Arial"/>
                <w:sz w:val="18"/>
                <w:szCs w:val="18"/>
                <w:lang w:eastAsia="th-TH"/>
              </w:rPr>
            </w:pPr>
            <w:r w:rsidRPr="00453352">
              <w:rPr>
                <w:rFonts w:cs="Arial"/>
                <w:sz w:val="18"/>
                <w:szCs w:val="18"/>
                <w:lang w:eastAsia="th-TH"/>
              </w:rPr>
              <w:t>Depreciation</w:t>
            </w:r>
          </w:p>
        </w:tc>
        <w:tc>
          <w:tcPr>
            <w:tcW w:w="786" w:type="pct"/>
            <w:tcBorders>
              <w:left w:val="nil"/>
              <w:bottom w:val="single" w:sz="4" w:space="0" w:color="auto"/>
              <w:right w:val="nil"/>
            </w:tcBorders>
            <w:shd w:val="clear" w:color="auto" w:fill="FAFAFA"/>
            <w:vAlign w:val="bottom"/>
          </w:tcPr>
          <w:p w14:paraId="68082796" w14:textId="596E249F" w:rsidR="00DC5AA2" w:rsidRPr="00453352" w:rsidRDefault="0032252F" w:rsidP="006C684F">
            <w:pPr>
              <w:tabs>
                <w:tab w:val="right" w:pos="1242"/>
              </w:tabs>
              <w:ind w:right="-72"/>
              <w:jc w:val="right"/>
              <w:rPr>
                <w:rFonts w:cs="Arial"/>
                <w:sz w:val="18"/>
                <w:szCs w:val="18"/>
                <w:cs/>
                <w:lang w:val="en-GB" w:eastAsia="th-TH"/>
              </w:rPr>
            </w:pPr>
            <w:r w:rsidRPr="0032252F">
              <w:rPr>
                <w:rFonts w:cs="Arial"/>
                <w:sz w:val="18"/>
                <w:szCs w:val="18"/>
                <w:lang w:val="en-GB" w:eastAsia="th-TH"/>
              </w:rPr>
              <w:t>(3,590,808)</w:t>
            </w:r>
          </w:p>
        </w:tc>
        <w:tc>
          <w:tcPr>
            <w:tcW w:w="808" w:type="pct"/>
            <w:tcBorders>
              <w:left w:val="nil"/>
              <w:bottom w:val="single" w:sz="4" w:space="0" w:color="auto"/>
              <w:right w:val="nil"/>
            </w:tcBorders>
            <w:shd w:val="clear" w:color="auto" w:fill="FAFAFA"/>
            <w:vAlign w:val="bottom"/>
          </w:tcPr>
          <w:p w14:paraId="1BE38388" w14:textId="314BD9B5" w:rsidR="00DC5AA2" w:rsidRPr="00453352" w:rsidRDefault="0032252F" w:rsidP="006C684F">
            <w:pPr>
              <w:tabs>
                <w:tab w:val="right" w:pos="1242"/>
              </w:tabs>
              <w:ind w:right="-72"/>
              <w:jc w:val="right"/>
              <w:rPr>
                <w:rFonts w:cs="Arial"/>
                <w:sz w:val="18"/>
                <w:szCs w:val="18"/>
                <w:lang w:val="en-GB" w:eastAsia="th-TH"/>
              </w:rPr>
            </w:pPr>
            <w:r w:rsidRPr="0032252F">
              <w:rPr>
                <w:rFonts w:cs="Arial"/>
                <w:sz w:val="18"/>
                <w:szCs w:val="18"/>
                <w:lang w:val="en-GB" w:eastAsia="th-TH"/>
              </w:rPr>
              <w:t>(415,517)</w:t>
            </w:r>
          </w:p>
        </w:tc>
        <w:tc>
          <w:tcPr>
            <w:tcW w:w="762" w:type="pct"/>
            <w:tcBorders>
              <w:left w:val="nil"/>
              <w:bottom w:val="single" w:sz="4" w:space="0" w:color="auto"/>
              <w:right w:val="nil"/>
            </w:tcBorders>
            <w:shd w:val="clear" w:color="auto" w:fill="FAFAFA"/>
            <w:vAlign w:val="bottom"/>
          </w:tcPr>
          <w:p w14:paraId="44D9AB9E" w14:textId="268AB03B" w:rsidR="00DC5AA2" w:rsidRPr="00453352" w:rsidRDefault="0032252F" w:rsidP="006C684F">
            <w:pPr>
              <w:tabs>
                <w:tab w:val="right" w:pos="1242"/>
              </w:tabs>
              <w:ind w:right="-72"/>
              <w:jc w:val="right"/>
              <w:rPr>
                <w:rFonts w:cs="Arial"/>
                <w:sz w:val="18"/>
                <w:szCs w:val="18"/>
                <w:lang w:val="en-GB" w:eastAsia="th-TH"/>
              </w:rPr>
            </w:pPr>
            <w:r w:rsidRPr="0032252F">
              <w:rPr>
                <w:rFonts w:cs="Arial"/>
                <w:sz w:val="18"/>
                <w:szCs w:val="18"/>
                <w:lang w:val="en-GB" w:eastAsia="th-TH"/>
              </w:rPr>
              <w:t>(4,006,325)</w:t>
            </w:r>
          </w:p>
        </w:tc>
      </w:tr>
      <w:tr w:rsidR="00DC5AA2" w:rsidRPr="00453352" w14:paraId="4C870DD4" w14:textId="77777777" w:rsidTr="00822BF4">
        <w:tc>
          <w:tcPr>
            <w:tcW w:w="2644" w:type="pct"/>
            <w:tcBorders>
              <w:top w:val="nil"/>
              <w:left w:val="nil"/>
              <w:bottom w:val="nil"/>
              <w:right w:val="nil"/>
            </w:tcBorders>
            <w:vAlign w:val="center"/>
          </w:tcPr>
          <w:p w14:paraId="3B153DA0" w14:textId="77777777" w:rsidR="00DC5AA2" w:rsidRPr="00453352" w:rsidRDefault="00DC5AA2" w:rsidP="006C684F">
            <w:pPr>
              <w:ind w:left="-108"/>
              <w:rPr>
                <w:rFonts w:cs="Arial"/>
                <w:sz w:val="18"/>
                <w:szCs w:val="18"/>
                <w:lang w:eastAsia="th-TH"/>
              </w:rPr>
            </w:pPr>
          </w:p>
        </w:tc>
        <w:tc>
          <w:tcPr>
            <w:tcW w:w="786" w:type="pct"/>
            <w:tcBorders>
              <w:top w:val="single" w:sz="4" w:space="0" w:color="auto"/>
              <w:left w:val="nil"/>
              <w:right w:val="nil"/>
            </w:tcBorders>
            <w:shd w:val="clear" w:color="auto" w:fill="FAFAFA"/>
            <w:vAlign w:val="bottom"/>
          </w:tcPr>
          <w:p w14:paraId="38E9F6AC" w14:textId="77777777" w:rsidR="00DC5AA2" w:rsidRPr="00453352" w:rsidRDefault="00DC5AA2" w:rsidP="006C684F">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02A8EC45" w14:textId="77777777" w:rsidR="00DC5AA2" w:rsidRPr="00453352" w:rsidRDefault="00DC5AA2" w:rsidP="006C684F">
            <w:pPr>
              <w:tabs>
                <w:tab w:val="right" w:pos="1242"/>
              </w:tabs>
              <w:ind w:right="-72"/>
              <w:jc w:val="right"/>
              <w:rPr>
                <w:rFonts w:cs="Arial"/>
                <w:sz w:val="18"/>
                <w:szCs w:val="18"/>
                <w:lang w:val="en-GB" w:eastAsia="th-TH"/>
              </w:rPr>
            </w:pPr>
          </w:p>
        </w:tc>
        <w:tc>
          <w:tcPr>
            <w:tcW w:w="762" w:type="pct"/>
            <w:tcBorders>
              <w:top w:val="single" w:sz="4" w:space="0" w:color="auto"/>
              <w:left w:val="nil"/>
              <w:right w:val="nil"/>
            </w:tcBorders>
            <w:shd w:val="clear" w:color="auto" w:fill="FAFAFA"/>
            <w:vAlign w:val="bottom"/>
          </w:tcPr>
          <w:p w14:paraId="51BCA15B" w14:textId="77777777" w:rsidR="00DC5AA2" w:rsidRPr="00453352" w:rsidRDefault="00DC5AA2" w:rsidP="006C684F">
            <w:pPr>
              <w:tabs>
                <w:tab w:val="right" w:pos="1242"/>
              </w:tabs>
              <w:ind w:right="-72"/>
              <w:jc w:val="right"/>
              <w:rPr>
                <w:rFonts w:cs="Arial"/>
                <w:sz w:val="18"/>
                <w:szCs w:val="18"/>
                <w:lang w:val="en-GB" w:eastAsia="th-TH"/>
              </w:rPr>
            </w:pPr>
          </w:p>
        </w:tc>
      </w:tr>
      <w:tr w:rsidR="00DC5AA2" w:rsidRPr="00453352" w14:paraId="7297FFF7" w14:textId="77777777" w:rsidTr="00822BF4">
        <w:tc>
          <w:tcPr>
            <w:tcW w:w="2644" w:type="pct"/>
            <w:tcBorders>
              <w:top w:val="nil"/>
              <w:left w:val="nil"/>
              <w:bottom w:val="nil"/>
              <w:right w:val="nil"/>
            </w:tcBorders>
            <w:vAlign w:val="center"/>
          </w:tcPr>
          <w:p w14:paraId="742A5BD3" w14:textId="13A59B68" w:rsidR="00DC5AA2" w:rsidRPr="00453352" w:rsidRDefault="00DC5AA2" w:rsidP="006C684F">
            <w:pPr>
              <w:ind w:left="142" w:hanging="250"/>
              <w:rPr>
                <w:rFonts w:cs="Arial"/>
                <w:sz w:val="18"/>
                <w:szCs w:val="18"/>
                <w:lang w:eastAsia="th-TH"/>
              </w:rPr>
            </w:pPr>
            <w:r w:rsidRPr="00453352">
              <w:rPr>
                <w:rFonts w:cs="Arial"/>
                <w:sz w:val="18"/>
                <w:szCs w:val="18"/>
                <w:lang w:eastAsia="th-TH"/>
              </w:rPr>
              <w:t>Closing net book amount</w:t>
            </w:r>
          </w:p>
        </w:tc>
        <w:tc>
          <w:tcPr>
            <w:tcW w:w="786" w:type="pct"/>
            <w:tcBorders>
              <w:left w:val="nil"/>
              <w:bottom w:val="single" w:sz="4" w:space="0" w:color="auto"/>
              <w:right w:val="nil"/>
            </w:tcBorders>
            <w:shd w:val="clear" w:color="auto" w:fill="FAFAFA"/>
            <w:vAlign w:val="bottom"/>
          </w:tcPr>
          <w:p w14:paraId="18119761" w14:textId="62CC6FC1" w:rsidR="00DC5AA2" w:rsidRPr="00453352" w:rsidRDefault="0032252F" w:rsidP="006C684F">
            <w:pPr>
              <w:tabs>
                <w:tab w:val="right" w:pos="1242"/>
              </w:tabs>
              <w:ind w:right="-72"/>
              <w:jc w:val="right"/>
              <w:rPr>
                <w:rFonts w:cs="Arial"/>
                <w:sz w:val="18"/>
                <w:szCs w:val="18"/>
                <w:cs/>
                <w:lang w:val="en-GB" w:eastAsia="th-TH"/>
              </w:rPr>
            </w:pPr>
            <w:r w:rsidRPr="0032252F">
              <w:rPr>
                <w:rFonts w:cs="Arial"/>
                <w:sz w:val="18"/>
                <w:szCs w:val="18"/>
                <w:lang w:val="en-GB" w:eastAsia="th-TH"/>
              </w:rPr>
              <w:t>30,067,363</w:t>
            </w:r>
          </w:p>
        </w:tc>
        <w:tc>
          <w:tcPr>
            <w:tcW w:w="808" w:type="pct"/>
            <w:tcBorders>
              <w:left w:val="nil"/>
              <w:bottom w:val="single" w:sz="4" w:space="0" w:color="auto"/>
              <w:right w:val="nil"/>
            </w:tcBorders>
            <w:shd w:val="clear" w:color="auto" w:fill="FAFAFA"/>
            <w:vAlign w:val="bottom"/>
          </w:tcPr>
          <w:p w14:paraId="75E9231A" w14:textId="3439C0C0" w:rsidR="00DC5AA2" w:rsidRPr="00453352" w:rsidRDefault="0032252F" w:rsidP="006C684F">
            <w:pPr>
              <w:tabs>
                <w:tab w:val="right" w:pos="1242"/>
              </w:tabs>
              <w:ind w:right="-72"/>
              <w:jc w:val="right"/>
              <w:rPr>
                <w:rFonts w:cs="Arial"/>
                <w:sz w:val="18"/>
                <w:szCs w:val="18"/>
                <w:lang w:val="en-GB" w:eastAsia="th-TH"/>
              </w:rPr>
            </w:pPr>
            <w:r w:rsidRPr="0032252F">
              <w:rPr>
                <w:rFonts w:cs="Arial"/>
                <w:sz w:val="18"/>
                <w:szCs w:val="18"/>
                <w:lang w:val="en-GB" w:eastAsia="th-TH"/>
              </w:rPr>
              <w:t>2,110,573</w:t>
            </w:r>
          </w:p>
        </w:tc>
        <w:tc>
          <w:tcPr>
            <w:tcW w:w="762" w:type="pct"/>
            <w:tcBorders>
              <w:left w:val="nil"/>
              <w:bottom w:val="single" w:sz="4" w:space="0" w:color="auto"/>
              <w:right w:val="nil"/>
            </w:tcBorders>
            <w:shd w:val="clear" w:color="auto" w:fill="FAFAFA"/>
            <w:vAlign w:val="bottom"/>
          </w:tcPr>
          <w:p w14:paraId="536C08BC" w14:textId="11CB1ABE" w:rsidR="00DC5AA2" w:rsidRPr="00453352" w:rsidRDefault="0032252F" w:rsidP="006C684F">
            <w:pPr>
              <w:tabs>
                <w:tab w:val="right" w:pos="1242"/>
              </w:tabs>
              <w:ind w:right="-72"/>
              <w:jc w:val="right"/>
              <w:rPr>
                <w:rFonts w:cs="Arial"/>
                <w:sz w:val="18"/>
                <w:szCs w:val="18"/>
                <w:lang w:val="en-GB" w:eastAsia="th-TH"/>
              </w:rPr>
            </w:pPr>
            <w:r w:rsidRPr="0032252F">
              <w:rPr>
                <w:rFonts w:cs="Arial"/>
                <w:sz w:val="18"/>
                <w:szCs w:val="18"/>
                <w:lang w:val="en-GB" w:eastAsia="th-TH"/>
              </w:rPr>
              <w:t>32,177,936</w:t>
            </w:r>
          </w:p>
        </w:tc>
      </w:tr>
    </w:tbl>
    <w:p w14:paraId="6BA133E8" w14:textId="4033DC0D" w:rsidR="00782BC7" w:rsidRPr="00453352" w:rsidRDefault="00782BC7" w:rsidP="006C684F">
      <w:pPr>
        <w:pStyle w:val="a"/>
        <w:tabs>
          <w:tab w:val="right" w:pos="9180"/>
        </w:tabs>
        <w:ind w:right="0"/>
        <w:jc w:val="thaiDistribute"/>
        <w:rPr>
          <w:rFonts w:ascii="Arial" w:cs="Arial"/>
          <w:sz w:val="18"/>
          <w:szCs w:val="18"/>
          <w:lang w:val="en-GB"/>
        </w:rPr>
      </w:pPr>
    </w:p>
    <w:tbl>
      <w:tblPr>
        <w:tblW w:w="4892" w:type="pct"/>
        <w:tblInd w:w="108" w:type="dxa"/>
        <w:tblLook w:val="0000" w:firstRow="0" w:lastRow="0" w:firstColumn="0" w:lastColumn="0" w:noHBand="0" w:noVBand="0"/>
      </w:tblPr>
      <w:tblGrid>
        <w:gridCol w:w="5039"/>
        <w:gridCol w:w="1442"/>
        <w:gridCol w:w="1530"/>
        <w:gridCol w:w="1454"/>
      </w:tblGrid>
      <w:tr w:rsidR="00782BC7" w:rsidRPr="00453352" w14:paraId="3CAB77D7" w14:textId="77777777" w:rsidTr="00822BF4">
        <w:tc>
          <w:tcPr>
            <w:tcW w:w="2662" w:type="pct"/>
            <w:tcBorders>
              <w:top w:val="nil"/>
              <w:left w:val="nil"/>
              <w:bottom w:val="nil"/>
              <w:right w:val="nil"/>
            </w:tcBorders>
            <w:vAlign w:val="bottom"/>
          </w:tcPr>
          <w:p w14:paraId="16BFD44E" w14:textId="77777777" w:rsidR="00782BC7" w:rsidRPr="00453352" w:rsidRDefault="00782BC7" w:rsidP="006C684F">
            <w:pPr>
              <w:ind w:left="-72"/>
              <w:rPr>
                <w:rFonts w:cs="Arial"/>
                <w:b/>
                <w:bCs/>
                <w:sz w:val="18"/>
                <w:szCs w:val="18"/>
                <w:lang w:eastAsia="th-TH"/>
              </w:rPr>
            </w:pPr>
          </w:p>
        </w:tc>
        <w:tc>
          <w:tcPr>
            <w:tcW w:w="2338" w:type="pct"/>
            <w:gridSpan w:val="3"/>
            <w:tcBorders>
              <w:top w:val="single" w:sz="4" w:space="0" w:color="auto"/>
              <w:left w:val="nil"/>
              <w:bottom w:val="single" w:sz="4" w:space="0" w:color="auto"/>
              <w:right w:val="nil"/>
            </w:tcBorders>
          </w:tcPr>
          <w:p w14:paraId="58407A94" w14:textId="4CB45F92" w:rsidR="00782BC7" w:rsidRPr="00453352" w:rsidRDefault="00782BC7" w:rsidP="006C684F">
            <w:pPr>
              <w:tabs>
                <w:tab w:val="right" w:pos="2160"/>
              </w:tabs>
              <w:ind w:right="-72"/>
              <w:jc w:val="center"/>
              <w:rPr>
                <w:rFonts w:cs="Arial"/>
                <w:b/>
                <w:bCs/>
                <w:sz w:val="18"/>
                <w:szCs w:val="18"/>
                <w:lang w:eastAsia="th-TH"/>
              </w:rPr>
            </w:pPr>
            <w:r w:rsidRPr="00453352">
              <w:rPr>
                <w:rFonts w:cs="Arial"/>
                <w:b/>
                <w:bCs/>
                <w:sz w:val="18"/>
                <w:szCs w:val="18"/>
                <w:lang w:eastAsia="th-TH"/>
              </w:rPr>
              <w:t>Separate financial information</w:t>
            </w:r>
          </w:p>
        </w:tc>
      </w:tr>
      <w:tr w:rsidR="00E030E6" w:rsidRPr="00453352" w14:paraId="21E4CAAC" w14:textId="77777777" w:rsidTr="00150D0C">
        <w:trPr>
          <w:trHeight w:val="176"/>
        </w:trPr>
        <w:tc>
          <w:tcPr>
            <w:tcW w:w="2662" w:type="pct"/>
            <w:vMerge w:val="restart"/>
            <w:tcBorders>
              <w:top w:val="nil"/>
              <w:left w:val="nil"/>
              <w:right w:val="nil"/>
            </w:tcBorders>
            <w:vAlign w:val="bottom"/>
          </w:tcPr>
          <w:p w14:paraId="19213CD6" w14:textId="77777777" w:rsidR="00E030E6" w:rsidRPr="00453352" w:rsidRDefault="00E030E6" w:rsidP="006C684F">
            <w:pPr>
              <w:ind w:left="-72"/>
              <w:rPr>
                <w:rFonts w:cs="Arial"/>
                <w:b/>
                <w:bCs/>
                <w:sz w:val="18"/>
                <w:szCs w:val="18"/>
                <w:lang w:eastAsia="th-TH"/>
              </w:rPr>
            </w:pPr>
          </w:p>
        </w:tc>
        <w:tc>
          <w:tcPr>
            <w:tcW w:w="762" w:type="pct"/>
            <w:tcBorders>
              <w:left w:val="nil"/>
              <w:right w:val="nil"/>
            </w:tcBorders>
            <w:vAlign w:val="bottom"/>
          </w:tcPr>
          <w:p w14:paraId="2B27AD64" w14:textId="1CA9D933" w:rsidR="00E030E6" w:rsidRPr="00453352" w:rsidRDefault="00E030E6"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Buildings</w:t>
            </w:r>
          </w:p>
        </w:tc>
        <w:tc>
          <w:tcPr>
            <w:tcW w:w="808" w:type="pct"/>
            <w:tcBorders>
              <w:left w:val="nil"/>
              <w:right w:val="nil"/>
            </w:tcBorders>
            <w:shd w:val="clear" w:color="auto" w:fill="auto"/>
          </w:tcPr>
          <w:p w14:paraId="2C33B264" w14:textId="5C4E051E" w:rsidR="00E030E6" w:rsidRPr="00453352" w:rsidRDefault="00E030E6"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Vehicles</w:t>
            </w:r>
          </w:p>
        </w:tc>
        <w:tc>
          <w:tcPr>
            <w:tcW w:w="768" w:type="pct"/>
            <w:tcBorders>
              <w:left w:val="nil"/>
              <w:right w:val="nil"/>
            </w:tcBorders>
            <w:shd w:val="clear" w:color="auto" w:fill="auto"/>
            <w:vAlign w:val="bottom"/>
          </w:tcPr>
          <w:p w14:paraId="064BB82A" w14:textId="77777777" w:rsidR="00E030E6" w:rsidRPr="00453352" w:rsidRDefault="00E030E6"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Total</w:t>
            </w:r>
          </w:p>
        </w:tc>
      </w:tr>
      <w:tr w:rsidR="00E030E6" w:rsidRPr="00453352" w14:paraId="1B2BBF79" w14:textId="77777777" w:rsidTr="00150D0C">
        <w:trPr>
          <w:trHeight w:val="176"/>
        </w:trPr>
        <w:tc>
          <w:tcPr>
            <w:tcW w:w="2662" w:type="pct"/>
            <w:vMerge/>
            <w:tcBorders>
              <w:left w:val="nil"/>
              <w:bottom w:val="nil"/>
              <w:right w:val="nil"/>
            </w:tcBorders>
            <w:vAlign w:val="bottom"/>
          </w:tcPr>
          <w:p w14:paraId="0513B3E6" w14:textId="77777777" w:rsidR="00E030E6" w:rsidRPr="00453352" w:rsidRDefault="00E030E6" w:rsidP="006C684F">
            <w:pPr>
              <w:ind w:left="-72"/>
              <w:rPr>
                <w:rFonts w:cs="Arial"/>
                <w:b/>
                <w:bCs/>
                <w:sz w:val="18"/>
                <w:szCs w:val="18"/>
                <w:lang w:eastAsia="th-TH"/>
              </w:rPr>
            </w:pPr>
          </w:p>
        </w:tc>
        <w:tc>
          <w:tcPr>
            <w:tcW w:w="762" w:type="pct"/>
            <w:tcBorders>
              <w:left w:val="nil"/>
              <w:bottom w:val="single" w:sz="4" w:space="0" w:color="auto"/>
              <w:right w:val="nil"/>
            </w:tcBorders>
            <w:vAlign w:val="bottom"/>
          </w:tcPr>
          <w:p w14:paraId="5FE92FB5" w14:textId="2690D0E0" w:rsidR="00E030E6" w:rsidRPr="00453352" w:rsidRDefault="00A565C1"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0FD81297" w14:textId="656B9AF2" w:rsidR="00E030E6" w:rsidRPr="00453352" w:rsidRDefault="00E030E6"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c>
          <w:tcPr>
            <w:tcW w:w="768" w:type="pct"/>
            <w:tcBorders>
              <w:left w:val="nil"/>
              <w:bottom w:val="single" w:sz="4" w:space="0" w:color="auto"/>
              <w:right w:val="nil"/>
            </w:tcBorders>
            <w:shd w:val="clear" w:color="auto" w:fill="auto"/>
            <w:vAlign w:val="bottom"/>
          </w:tcPr>
          <w:p w14:paraId="6F4DEA8B" w14:textId="075D6780" w:rsidR="00E030E6" w:rsidRPr="00453352" w:rsidRDefault="00E030E6" w:rsidP="006C684F">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r>
      <w:tr w:rsidR="00782BC7" w:rsidRPr="00453352" w14:paraId="0A239AAD" w14:textId="77777777" w:rsidTr="00150D0C">
        <w:trPr>
          <w:trHeight w:val="80"/>
        </w:trPr>
        <w:tc>
          <w:tcPr>
            <w:tcW w:w="2662" w:type="pct"/>
            <w:tcBorders>
              <w:top w:val="nil"/>
              <w:left w:val="nil"/>
              <w:bottom w:val="nil"/>
              <w:right w:val="nil"/>
            </w:tcBorders>
          </w:tcPr>
          <w:p w14:paraId="613FF0CA" w14:textId="77777777" w:rsidR="00782BC7" w:rsidRPr="00453352" w:rsidRDefault="00782BC7" w:rsidP="006C684F">
            <w:pPr>
              <w:ind w:left="-72"/>
              <w:jc w:val="thaiDistribute"/>
              <w:rPr>
                <w:rFonts w:cs="Arial"/>
                <w:sz w:val="18"/>
                <w:szCs w:val="18"/>
                <w:lang w:eastAsia="th-TH"/>
              </w:rPr>
            </w:pPr>
          </w:p>
        </w:tc>
        <w:tc>
          <w:tcPr>
            <w:tcW w:w="762" w:type="pct"/>
            <w:tcBorders>
              <w:top w:val="single" w:sz="4" w:space="0" w:color="auto"/>
              <w:left w:val="nil"/>
              <w:bottom w:val="nil"/>
              <w:right w:val="nil"/>
            </w:tcBorders>
            <w:shd w:val="clear" w:color="auto" w:fill="FAFAFA"/>
            <w:vAlign w:val="bottom"/>
          </w:tcPr>
          <w:p w14:paraId="6D055A16" w14:textId="77777777" w:rsidR="00782BC7" w:rsidRPr="00453352" w:rsidRDefault="00782BC7" w:rsidP="006C684F">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15DDCA1" w14:textId="77777777" w:rsidR="00782BC7" w:rsidRPr="00453352" w:rsidRDefault="00782BC7" w:rsidP="006C684F">
            <w:pPr>
              <w:tabs>
                <w:tab w:val="right" w:pos="1242"/>
              </w:tabs>
              <w:ind w:right="-72"/>
              <w:jc w:val="right"/>
              <w:rPr>
                <w:rFonts w:cs="Arial"/>
                <w:sz w:val="18"/>
                <w:szCs w:val="18"/>
                <w:lang w:val="en-GB" w:eastAsia="th-TH"/>
              </w:rPr>
            </w:pPr>
          </w:p>
        </w:tc>
        <w:tc>
          <w:tcPr>
            <w:tcW w:w="768" w:type="pct"/>
            <w:tcBorders>
              <w:top w:val="single" w:sz="4" w:space="0" w:color="auto"/>
              <w:left w:val="nil"/>
              <w:bottom w:val="nil"/>
              <w:right w:val="nil"/>
            </w:tcBorders>
            <w:shd w:val="clear" w:color="auto" w:fill="FAFAFA"/>
            <w:vAlign w:val="bottom"/>
          </w:tcPr>
          <w:p w14:paraId="4F8A5D21" w14:textId="77777777" w:rsidR="00782BC7" w:rsidRPr="00453352" w:rsidRDefault="00782BC7" w:rsidP="006C684F">
            <w:pPr>
              <w:tabs>
                <w:tab w:val="right" w:pos="1242"/>
              </w:tabs>
              <w:ind w:right="-72"/>
              <w:jc w:val="right"/>
              <w:rPr>
                <w:rFonts w:cs="Arial"/>
                <w:sz w:val="18"/>
                <w:szCs w:val="18"/>
                <w:cs/>
                <w:lang w:val="en-GB" w:eastAsia="th-TH"/>
              </w:rPr>
            </w:pPr>
          </w:p>
        </w:tc>
      </w:tr>
      <w:tr w:rsidR="00EF4717" w:rsidRPr="00453352" w14:paraId="54D5E8B0" w14:textId="77777777" w:rsidTr="006219C7">
        <w:tc>
          <w:tcPr>
            <w:tcW w:w="2662" w:type="pct"/>
            <w:tcBorders>
              <w:top w:val="nil"/>
              <w:left w:val="nil"/>
              <w:bottom w:val="nil"/>
              <w:right w:val="nil"/>
            </w:tcBorders>
            <w:vAlign w:val="center"/>
          </w:tcPr>
          <w:p w14:paraId="12F1909A" w14:textId="53479D34" w:rsidR="00EF4717" w:rsidRPr="00453352" w:rsidRDefault="00EF4717" w:rsidP="006C684F">
            <w:pPr>
              <w:ind w:left="-105" w:right="-49"/>
              <w:jc w:val="left"/>
              <w:rPr>
                <w:rFonts w:cs="Arial"/>
                <w:spacing w:val="-6"/>
                <w:sz w:val="18"/>
                <w:szCs w:val="18"/>
                <w:lang w:eastAsia="th-TH"/>
              </w:rPr>
            </w:pPr>
            <w:r w:rsidRPr="00453352">
              <w:rPr>
                <w:rFonts w:cs="Arial"/>
                <w:sz w:val="18"/>
                <w:szCs w:val="18"/>
                <w:lang w:eastAsia="th-TH"/>
              </w:rPr>
              <w:t>Opening net book amount</w:t>
            </w:r>
          </w:p>
        </w:tc>
        <w:tc>
          <w:tcPr>
            <w:tcW w:w="762" w:type="pct"/>
            <w:tcBorders>
              <w:top w:val="nil"/>
              <w:left w:val="nil"/>
              <w:right w:val="nil"/>
            </w:tcBorders>
            <w:shd w:val="clear" w:color="auto" w:fill="FAFAFA"/>
            <w:vAlign w:val="bottom"/>
          </w:tcPr>
          <w:p w14:paraId="58452ECC" w14:textId="3F8F3C49" w:rsidR="00EF4717" w:rsidRPr="00453352" w:rsidRDefault="0032252F" w:rsidP="006C684F">
            <w:pPr>
              <w:ind w:left="-40" w:right="-72"/>
              <w:jc w:val="right"/>
              <w:rPr>
                <w:rFonts w:cs="Arial"/>
                <w:color w:val="000000"/>
                <w:sz w:val="18"/>
                <w:szCs w:val="18"/>
                <w:lang w:val="en-GB" w:eastAsia="th-TH"/>
              </w:rPr>
            </w:pPr>
            <w:r w:rsidRPr="0032252F">
              <w:rPr>
                <w:rFonts w:cs="Arial"/>
                <w:color w:val="000000"/>
                <w:sz w:val="18"/>
                <w:szCs w:val="18"/>
                <w:lang w:val="en-GB" w:eastAsia="th-TH"/>
              </w:rPr>
              <w:t>22,215,270</w:t>
            </w:r>
          </w:p>
        </w:tc>
        <w:tc>
          <w:tcPr>
            <w:tcW w:w="808" w:type="pct"/>
            <w:tcBorders>
              <w:top w:val="nil"/>
              <w:left w:val="nil"/>
              <w:right w:val="nil"/>
            </w:tcBorders>
            <w:shd w:val="clear" w:color="auto" w:fill="FAFAFA"/>
            <w:vAlign w:val="bottom"/>
          </w:tcPr>
          <w:p w14:paraId="7121338E" w14:textId="167BB4D5" w:rsidR="00EF4717" w:rsidRPr="00453352" w:rsidRDefault="0032252F" w:rsidP="006C684F">
            <w:pPr>
              <w:ind w:left="-40" w:right="-72"/>
              <w:jc w:val="right"/>
              <w:rPr>
                <w:rFonts w:cs="Arial"/>
                <w:color w:val="000000"/>
                <w:sz w:val="18"/>
                <w:szCs w:val="18"/>
                <w:lang w:val="en-GB" w:eastAsia="th-TH"/>
              </w:rPr>
            </w:pPr>
            <w:r w:rsidRPr="0032252F">
              <w:rPr>
                <w:rFonts w:cs="Arial"/>
                <w:color w:val="000000"/>
                <w:sz w:val="18"/>
                <w:szCs w:val="18"/>
                <w:lang w:val="en-GB" w:eastAsia="th-TH"/>
              </w:rPr>
              <w:t>2,526,090</w:t>
            </w:r>
          </w:p>
        </w:tc>
        <w:tc>
          <w:tcPr>
            <w:tcW w:w="768" w:type="pct"/>
            <w:tcBorders>
              <w:top w:val="nil"/>
              <w:left w:val="nil"/>
              <w:right w:val="nil"/>
            </w:tcBorders>
            <w:shd w:val="clear" w:color="auto" w:fill="FAFAFA"/>
            <w:vAlign w:val="bottom"/>
          </w:tcPr>
          <w:p w14:paraId="54B23CDE" w14:textId="11B50393" w:rsidR="00EF4717" w:rsidRPr="00453352" w:rsidRDefault="0032252F" w:rsidP="006C684F">
            <w:pPr>
              <w:ind w:left="-40" w:right="-72"/>
              <w:jc w:val="right"/>
              <w:rPr>
                <w:rFonts w:cs="Arial"/>
                <w:color w:val="000000"/>
                <w:sz w:val="18"/>
                <w:szCs w:val="18"/>
                <w:lang w:val="en-GB" w:eastAsia="th-TH"/>
              </w:rPr>
            </w:pPr>
            <w:r w:rsidRPr="0032252F">
              <w:rPr>
                <w:rFonts w:cs="Arial"/>
                <w:color w:val="000000"/>
                <w:sz w:val="18"/>
                <w:szCs w:val="18"/>
                <w:lang w:val="en-GB" w:eastAsia="th-TH"/>
              </w:rPr>
              <w:t>24,741,360</w:t>
            </w:r>
          </w:p>
        </w:tc>
      </w:tr>
      <w:tr w:rsidR="001E3229" w:rsidRPr="00453352" w14:paraId="033AFFE4" w14:textId="77777777" w:rsidTr="006219C7">
        <w:tc>
          <w:tcPr>
            <w:tcW w:w="2662" w:type="pct"/>
            <w:tcBorders>
              <w:top w:val="nil"/>
              <w:left w:val="nil"/>
              <w:bottom w:val="nil"/>
              <w:right w:val="nil"/>
            </w:tcBorders>
            <w:vAlign w:val="center"/>
          </w:tcPr>
          <w:p w14:paraId="2736D2B2" w14:textId="2784834B" w:rsidR="001E3229" w:rsidRPr="00453352" w:rsidRDefault="001A2108" w:rsidP="006C684F">
            <w:pPr>
              <w:ind w:left="-105" w:right="-49"/>
              <w:jc w:val="left"/>
              <w:rPr>
                <w:rFonts w:cs="Arial"/>
                <w:sz w:val="18"/>
                <w:szCs w:val="18"/>
                <w:lang w:eastAsia="th-TH"/>
              </w:rPr>
            </w:pPr>
            <w:r w:rsidRPr="00453352">
              <w:rPr>
                <w:rFonts w:cs="Arial"/>
                <w:sz w:val="18"/>
                <w:szCs w:val="18"/>
              </w:rPr>
              <w:t>Addition</w:t>
            </w:r>
            <w:r w:rsidR="00F23C44" w:rsidRPr="00453352">
              <w:rPr>
                <w:rFonts w:cs="Arial"/>
                <w:sz w:val="18"/>
                <w:szCs w:val="18"/>
              </w:rPr>
              <w:t>s</w:t>
            </w:r>
          </w:p>
        </w:tc>
        <w:tc>
          <w:tcPr>
            <w:tcW w:w="762" w:type="pct"/>
            <w:tcBorders>
              <w:top w:val="nil"/>
              <w:left w:val="nil"/>
              <w:right w:val="nil"/>
            </w:tcBorders>
            <w:shd w:val="clear" w:color="auto" w:fill="FAFAFA"/>
            <w:vAlign w:val="bottom"/>
          </w:tcPr>
          <w:p w14:paraId="7D3DB0BB" w14:textId="6EAE8836" w:rsidR="001E3229" w:rsidRPr="00453352" w:rsidRDefault="0032252F" w:rsidP="006C684F">
            <w:pPr>
              <w:ind w:left="-40" w:right="-72"/>
              <w:jc w:val="right"/>
              <w:rPr>
                <w:rFonts w:cs="Arial"/>
                <w:sz w:val="18"/>
                <w:szCs w:val="18"/>
                <w:lang w:val="en-GB"/>
              </w:rPr>
            </w:pPr>
            <w:r w:rsidRPr="0032252F">
              <w:rPr>
                <w:rFonts w:cs="Arial"/>
                <w:sz w:val="18"/>
                <w:szCs w:val="18"/>
                <w:lang w:val="en-GB"/>
              </w:rPr>
              <w:t>11,578,249</w:t>
            </w:r>
          </w:p>
        </w:tc>
        <w:tc>
          <w:tcPr>
            <w:tcW w:w="808" w:type="pct"/>
            <w:tcBorders>
              <w:top w:val="nil"/>
              <w:left w:val="nil"/>
              <w:right w:val="nil"/>
            </w:tcBorders>
            <w:shd w:val="clear" w:color="auto" w:fill="FAFAFA"/>
            <w:vAlign w:val="bottom"/>
          </w:tcPr>
          <w:p w14:paraId="42B1ED5F" w14:textId="38AC61B3" w:rsidR="001E3229" w:rsidRPr="00453352" w:rsidRDefault="0032252F" w:rsidP="006C684F">
            <w:pPr>
              <w:ind w:left="-40" w:right="-72"/>
              <w:jc w:val="right"/>
              <w:rPr>
                <w:rFonts w:cs="Arial"/>
                <w:sz w:val="18"/>
                <w:szCs w:val="18"/>
                <w:lang w:val="en-GB"/>
              </w:rPr>
            </w:pPr>
            <w:r>
              <w:rPr>
                <w:rFonts w:cs="Arial"/>
                <w:sz w:val="18"/>
                <w:szCs w:val="18"/>
                <w:lang w:val="en-GB"/>
              </w:rPr>
              <w:t>-</w:t>
            </w:r>
          </w:p>
        </w:tc>
        <w:tc>
          <w:tcPr>
            <w:tcW w:w="768" w:type="pct"/>
            <w:tcBorders>
              <w:top w:val="nil"/>
              <w:left w:val="nil"/>
              <w:right w:val="nil"/>
            </w:tcBorders>
            <w:shd w:val="clear" w:color="auto" w:fill="FAFAFA"/>
            <w:vAlign w:val="bottom"/>
          </w:tcPr>
          <w:p w14:paraId="3EEC1DAB" w14:textId="1DC8C423" w:rsidR="001E3229" w:rsidRDefault="0032252F" w:rsidP="006C684F">
            <w:pPr>
              <w:ind w:left="-40" w:right="-72"/>
              <w:jc w:val="right"/>
              <w:rPr>
                <w:rFonts w:cs="Cordia New"/>
                <w:sz w:val="18"/>
                <w:szCs w:val="18"/>
                <w:cs/>
                <w:lang w:val="en-GB"/>
              </w:rPr>
            </w:pPr>
            <w:r w:rsidRPr="0032252F">
              <w:rPr>
                <w:rFonts w:cs="Arial"/>
                <w:sz w:val="18"/>
                <w:szCs w:val="18"/>
                <w:lang w:val="en-GB"/>
              </w:rPr>
              <w:t>11,578,249</w:t>
            </w:r>
          </w:p>
        </w:tc>
      </w:tr>
      <w:tr w:rsidR="00FF13CB" w:rsidRPr="00453352" w14:paraId="7B273065" w14:textId="77777777" w:rsidTr="00FA4253">
        <w:tc>
          <w:tcPr>
            <w:tcW w:w="2662" w:type="pct"/>
            <w:tcBorders>
              <w:top w:val="nil"/>
              <w:left w:val="nil"/>
              <w:bottom w:val="nil"/>
              <w:right w:val="nil"/>
            </w:tcBorders>
            <w:vAlign w:val="center"/>
          </w:tcPr>
          <w:p w14:paraId="2D4C9230" w14:textId="55997259" w:rsidR="00FF13CB" w:rsidRPr="00453352" w:rsidRDefault="00FF13CB" w:rsidP="006C684F">
            <w:pPr>
              <w:ind w:left="-108"/>
              <w:jc w:val="left"/>
              <w:rPr>
                <w:rFonts w:cs="Arial"/>
                <w:sz w:val="18"/>
                <w:szCs w:val="18"/>
                <w:lang w:eastAsia="th-TH"/>
              </w:rPr>
            </w:pPr>
            <w:r w:rsidRPr="00453352">
              <w:rPr>
                <w:rFonts w:cs="Arial"/>
                <w:sz w:val="18"/>
                <w:szCs w:val="18"/>
                <w:lang w:eastAsia="th-TH"/>
              </w:rPr>
              <w:t>Depreciation</w:t>
            </w:r>
          </w:p>
        </w:tc>
        <w:tc>
          <w:tcPr>
            <w:tcW w:w="762" w:type="pct"/>
            <w:tcBorders>
              <w:left w:val="nil"/>
              <w:bottom w:val="single" w:sz="4" w:space="0" w:color="auto"/>
              <w:right w:val="nil"/>
            </w:tcBorders>
            <w:shd w:val="clear" w:color="auto" w:fill="FAFAFA"/>
          </w:tcPr>
          <w:p w14:paraId="6D9104A4" w14:textId="24323A21" w:rsidR="00FF13CB" w:rsidRPr="003C5AE8" w:rsidRDefault="003C5AE8" w:rsidP="006C684F">
            <w:pPr>
              <w:ind w:left="-40" w:right="-72"/>
              <w:jc w:val="right"/>
              <w:rPr>
                <w:rFonts w:cs="Browallia New"/>
                <w:sz w:val="18"/>
                <w:szCs w:val="22"/>
                <w:lang w:val="en-GB"/>
              </w:rPr>
            </w:pPr>
            <w:r w:rsidRPr="003C5AE8">
              <w:rPr>
                <w:rFonts w:cs="Arial"/>
                <w:sz w:val="18"/>
                <w:szCs w:val="18"/>
                <w:cs/>
                <w:lang w:val="en-GB"/>
              </w:rPr>
              <w:t>(3</w:t>
            </w:r>
            <w:r w:rsidRPr="003C5AE8">
              <w:rPr>
                <w:rFonts w:cs="Arial"/>
                <w:sz w:val="18"/>
                <w:szCs w:val="18"/>
                <w:lang w:val="en-GB"/>
              </w:rPr>
              <w:t>,</w:t>
            </w:r>
            <w:r w:rsidRPr="003C5AE8">
              <w:rPr>
                <w:rFonts w:cs="Arial"/>
                <w:sz w:val="18"/>
                <w:szCs w:val="18"/>
                <w:cs/>
                <w:lang w:val="en-GB"/>
              </w:rPr>
              <w:t>415</w:t>
            </w:r>
            <w:r w:rsidRPr="003C5AE8">
              <w:rPr>
                <w:rFonts w:cs="Arial"/>
                <w:sz w:val="18"/>
                <w:szCs w:val="18"/>
                <w:lang w:val="en-GB"/>
              </w:rPr>
              <w:t>,</w:t>
            </w:r>
            <w:r w:rsidRPr="003C5AE8">
              <w:rPr>
                <w:rFonts w:cs="Arial"/>
                <w:sz w:val="18"/>
                <w:szCs w:val="18"/>
                <w:cs/>
                <w:lang w:val="en-GB"/>
              </w:rPr>
              <w:t>760</w:t>
            </w:r>
            <w:r>
              <w:rPr>
                <w:rFonts w:cs="Arial"/>
                <w:sz w:val="18"/>
                <w:szCs w:val="18"/>
                <w:lang w:val="en-GB"/>
              </w:rPr>
              <w:t>)</w:t>
            </w:r>
          </w:p>
        </w:tc>
        <w:tc>
          <w:tcPr>
            <w:tcW w:w="808" w:type="pct"/>
            <w:tcBorders>
              <w:left w:val="nil"/>
              <w:bottom w:val="single" w:sz="4" w:space="0" w:color="auto"/>
              <w:right w:val="nil"/>
            </w:tcBorders>
            <w:shd w:val="clear" w:color="auto" w:fill="FAFAFA"/>
          </w:tcPr>
          <w:p w14:paraId="6F6BF32C" w14:textId="46A0BBDB" w:rsidR="00FF13CB" w:rsidRPr="00453352" w:rsidRDefault="003C5AE8" w:rsidP="006C684F">
            <w:pPr>
              <w:ind w:left="-40" w:right="-72"/>
              <w:jc w:val="right"/>
              <w:rPr>
                <w:rFonts w:cs="Arial"/>
                <w:sz w:val="18"/>
                <w:szCs w:val="18"/>
                <w:lang w:val="en-GB"/>
              </w:rPr>
            </w:pPr>
            <w:r w:rsidRPr="003C5AE8">
              <w:rPr>
                <w:rFonts w:cs="Arial"/>
                <w:sz w:val="18"/>
                <w:szCs w:val="18"/>
                <w:lang w:val="en-GB"/>
              </w:rPr>
              <w:t>(415,517)</w:t>
            </w:r>
          </w:p>
        </w:tc>
        <w:tc>
          <w:tcPr>
            <w:tcW w:w="768" w:type="pct"/>
            <w:tcBorders>
              <w:left w:val="nil"/>
              <w:bottom w:val="single" w:sz="4" w:space="0" w:color="auto"/>
              <w:right w:val="nil"/>
            </w:tcBorders>
            <w:shd w:val="clear" w:color="auto" w:fill="FAFAFA"/>
          </w:tcPr>
          <w:p w14:paraId="283E5A9E" w14:textId="1DBFCABB" w:rsidR="00FF13CB" w:rsidRPr="00453352" w:rsidRDefault="003C5AE8" w:rsidP="006C684F">
            <w:pPr>
              <w:ind w:left="-40" w:right="-72"/>
              <w:jc w:val="right"/>
              <w:rPr>
                <w:rFonts w:cs="Arial"/>
                <w:sz w:val="18"/>
                <w:szCs w:val="18"/>
                <w:lang w:val="en-GB"/>
              </w:rPr>
            </w:pPr>
            <w:r w:rsidRPr="003C5AE8">
              <w:rPr>
                <w:rFonts w:cs="Arial"/>
                <w:sz w:val="18"/>
                <w:szCs w:val="18"/>
                <w:lang w:val="en-GB"/>
              </w:rPr>
              <w:t>(3,831,277)</w:t>
            </w:r>
          </w:p>
        </w:tc>
      </w:tr>
      <w:tr w:rsidR="00DC5AA2" w:rsidRPr="00453352" w14:paraId="5917FD7B" w14:textId="77777777" w:rsidTr="00150D0C">
        <w:tc>
          <w:tcPr>
            <w:tcW w:w="2662" w:type="pct"/>
            <w:tcBorders>
              <w:top w:val="nil"/>
              <w:left w:val="nil"/>
              <w:bottom w:val="nil"/>
              <w:right w:val="nil"/>
            </w:tcBorders>
            <w:vAlign w:val="center"/>
          </w:tcPr>
          <w:p w14:paraId="29787A18" w14:textId="77777777" w:rsidR="00DC5AA2" w:rsidRPr="00453352" w:rsidRDefault="00DC5AA2" w:rsidP="006C684F">
            <w:pPr>
              <w:ind w:left="-108"/>
              <w:jc w:val="left"/>
              <w:rPr>
                <w:rFonts w:cs="Arial"/>
                <w:sz w:val="18"/>
                <w:szCs w:val="18"/>
                <w:lang w:eastAsia="th-TH"/>
              </w:rPr>
            </w:pPr>
          </w:p>
        </w:tc>
        <w:tc>
          <w:tcPr>
            <w:tcW w:w="762" w:type="pct"/>
            <w:tcBorders>
              <w:top w:val="single" w:sz="4" w:space="0" w:color="auto"/>
              <w:left w:val="nil"/>
              <w:right w:val="nil"/>
            </w:tcBorders>
            <w:shd w:val="clear" w:color="auto" w:fill="FAFAFA"/>
            <w:vAlign w:val="bottom"/>
          </w:tcPr>
          <w:p w14:paraId="0DF0B7AC" w14:textId="77777777" w:rsidR="00DC5AA2" w:rsidRPr="00453352" w:rsidRDefault="00DC5AA2" w:rsidP="006C684F">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66C309DD" w14:textId="77777777" w:rsidR="00DC5AA2" w:rsidRPr="00453352" w:rsidRDefault="00DC5AA2" w:rsidP="006C684F">
            <w:pPr>
              <w:tabs>
                <w:tab w:val="right" w:pos="1242"/>
              </w:tabs>
              <w:ind w:right="-72"/>
              <w:jc w:val="right"/>
              <w:rPr>
                <w:rFonts w:cs="Arial"/>
                <w:sz w:val="18"/>
                <w:szCs w:val="18"/>
                <w:lang w:val="en-GB" w:eastAsia="th-TH"/>
              </w:rPr>
            </w:pPr>
          </w:p>
        </w:tc>
        <w:tc>
          <w:tcPr>
            <w:tcW w:w="768" w:type="pct"/>
            <w:tcBorders>
              <w:top w:val="single" w:sz="4" w:space="0" w:color="auto"/>
              <w:left w:val="nil"/>
              <w:right w:val="nil"/>
            </w:tcBorders>
            <w:shd w:val="clear" w:color="auto" w:fill="FAFAFA"/>
            <w:vAlign w:val="bottom"/>
          </w:tcPr>
          <w:p w14:paraId="2E499CFA" w14:textId="77777777" w:rsidR="00DC5AA2" w:rsidRPr="00453352" w:rsidRDefault="00DC5AA2" w:rsidP="006C684F">
            <w:pPr>
              <w:tabs>
                <w:tab w:val="right" w:pos="1242"/>
              </w:tabs>
              <w:ind w:right="-72"/>
              <w:jc w:val="right"/>
              <w:rPr>
                <w:rFonts w:cs="Arial"/>
                <w:sz w:val="18"/>
                <w:szCs w:val="18"/>
                <w:lang w:val="en-GB" w:eastAsia="th-TH"/>
              </w:rPr>
            </w:pPr>
          </w:p>
        </w:tc>
      </w:tr>
      <w:tr w:rsidR="00FF13CB" w:rsidRPr="00453352" w14:paraId="2F0C7C6D" w14:textId="77777777" w:rsidTr="00731E1D">
        <w:tc>
          <w:tcPr>
            <w:tcW w:w="2662" w:type="pct"/>
            <w:tcBorders>
              <w:top w:val="nil"/>
              <w:left w:val="nil"/>
              <w:bottom w:val="nil"/>
              <w:right w:val="nil"/>
            </w:tcBorders>
            <w:vAlign w:val="center"/>
          </w:tcPr>
          <w:p w14:paraId="08644FA6" w14:textId="7AC490CD" w:rsidR="00FF13CB" w:rsidRPr="00453352" w:rsidRDefault="00FF13CB" w:rsidP="006C684F">
            <w:pPr>
              <w:tabs>
                <w:tab w:val="left" w:pos="0"/>
              </w:tabs>
              <w:ind w:left="-108"/>
              <w:jc w:val="left"/>
              <w:rPr>
                <w:rFonts w:cs="Arial"/>
                <w:sz w:val="18"/>
                <w:szCs w:val="18"/>
                <w:lang w:eastAsia="th-TH"/>
              </w:rPr>
            </w:pPr>
            <w:r w:rsidRPr="00453352">
              <w:rPr>
                <w:rFonts w:cs="Arial"/>
                <w:sz w:val="18"/>
                <w:szCs w:val="18"/>
                <w:lang w:eastAsia="th-TH"/>
              </w:rPr>
              <w:t>Closing net book amount</w:t>
            </w:r>
          </w:p>
        </w:tc>
        <w:tc>
          <w:tcPr>
            <w:tcW w:w="762" w:type="pct"/>
            <w:tcBorders>
              <w:left w:val="nil"/>
              <w:bottom w:val="single" w:sz="4" w:space="0" w:color="auto"/>
              <w:right w:val="nil"/>
            </w:tcBorders>
            <w:shd w:val="clear" w:color="auto" w:fill="FAFAFA"/>
          </w:tcPr>
          <w:p w14:paraId="0B503F5E" w14:textId="59D86DC2" w:rsidR="00FF13CB" w:rsidRPr="00453352" w:rsidRDefault="003C5AE8" w:rsidP="006C684F">
            <w:pPr>
              <w:ind w:left="-40" w:right="-72"/>
              <w:jc w:val="right"/>
              <w:rPr>
                <w:rFonts w:cs="Arial"/>
                <w:sz w:val="18"/>
                <w:szCs w:val="18"/>
                <w:cs/>
                <w:lang w:val="en-GB"/>
              </w:rPr>
            </w:pPr>
            <w:r w:rsidRPr="003C5AE8">
              <w:rPr>
                <w:rFonts w:cs="Arial"/>
                <w:sz w:val="18"/>
                <w:szCs w:val="18"/>
                <w:lang w:val="en-GB"/>
              </w:rPr>
              <w:t>30,377,759</w:t>
            </w:r>
          </w:p>
        </w:tc>
        <w:tc>
          <w:tcPr>
            <w:tcW w:w="808" w:type="pct"/>
            <w:tcBorders>
              <w:left w:val="nil"/>
              <w:bottom w:val="single" w:sz="4" w:space="0" w:color="auto"/>
              <w:right w:val="nil"/>
            </w:tcBorders>
            <w:shd w:val="clear" w:color="auto" w:fill="FAFAFA"/>
          </w:tcPr>
          <w:p w14:paraId="209BA522" w14:textId="0D54E917" w:rsidR="00FF13CB" w:rsidRPr="00453352" w:rsidRDefault="003C5AE8" w:rsidP="006C684F">
            <w:pPr>
              <w:ind w:left="-40" w:right="-72"/>
              <w:jc w:val="right"/>
              <w:rPr>
                <w:rFonts w:cs="Arial"/>
                <w:sz w:val="18"/>
                <w:szCs w:val="18"/>
                <w:lang w:val="en-GB"/>
              </w:rPr>
            </w:pPr>
            <w:r w:rsidRPr="003C5AE8">
              <w:rPr>
                <w:rFonts w:cs="Arial"/>
                <w:sz w:val="18"/>
                <w:szCs w:val="18"/>
                <w:lang w:val="en-GB"/>
              </w:rPr>
              <w:t>2,110,573</w:t>
            </w:r>
          </w:p>
        </w:tc>
        <w:tc>
          <w:tcPr>
            <w:tcW w:w="768" w:type="pct"/>
            <w:tcBorders>
              <w:left w:val="nil"/>
              <w:bottom w:val="single" w:sz="4" w:space="0" w:color="auto"/>
              <w:right w:val="nil"/>
            </w:tcBorders>
            <w:shd w:val="clear" w:color="auto" w:fill="FAFAFA"/>
          </w:tcPr>
          <w:p w14:paraId="16254674" w14:textId="407F2B29" w:rsidR="00FF13CB" w:rsidRPr="00453352" w:rsidRDefault="003C5AE8" w:rsidP="006C684F">
            <w:pPr>
              <w:ind w:left="-40" w:right="-72"/>
              <w:jc w:val="right"/>
              <w:rPr>
                <w:rFonts w:cs="Arial"/>
                <w:sz w:val="18"/>
                <w:szCs w:val="18"/>
                <w:lang w:val="en-GB"/>
              </w:rPr>
            </w:pPr>
            <w:r w:rsidRPr="003C5AE8">
              <w:rPr>
                <w:rFonts w:cs="Arial"/>
                <w:sz w:val="18"/>
                <w:szCs w:val="18"/>
                <w:lang w:val="en-GB"/>
              </w:rPr>
              <w:t>32,488,332</w:t>
            </w:r>
          </w:p>
        </w:tc>
      </w:tr>
    </w:tbl>
    <w:p w14:paraId="208DC441" w14:textId="0F28426D" w:rsidR="00782BC7" w:rsidRPr="00453352" w:rsidRDefault="00782BC7" w:rsidP="006C684F">
      <w:pPr>
        <w:pStyle w:val="a"/>
        <w:tabs>
          <w:tab w:val="right" w:pos="9180"/>
        </w:tabs>
        <w:ind w:right="0"/>
        <w:jc w:val="thaiDistribute"/>
        <w:rPr>
          <w:rFonts w:ascii="Arial" w:cs="Arial"/>
          <w:sz w:val="18"/>
          <w:szCs w:val="18"/>
          <w:lang w:val="en-GB"/>
        </w:rPr>
      </w:pPr>
    </w:p>
    <w:p w14:paraId="261A1F82" w14:textId="575E5565" w:rsidR="00AC791E" w:rsidRPr="00453352" w:rsidRDefault="00AC791E" w:rsidP="006C684F">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AC791E" w:rsidRPr="00453352" w14:paraId="14A3EEF1" w14:textId="77777777" w:rsidTr="00815D2E">
        <w:trPr>
          <w:trHeight w:val="389"/>
        </w:trPr>
        <w:tc>
          <w:tcPr>
            <w:tcW w:w="9461" w:type="dxa"/>
            <w:shd w:val="clear" w:color="auto" w:fill="FFA543"/>
            <w:vAlign w:val="center"/>
          </w:tcPr>
          <w:p w14:paraId="53378987" w14:textId="7A728464" w:rsidR="00AC791E" w:rsidRPr="00453352" w:rsidRDefault="004635B1" w:rsidP="006C684F">
            <w:pPr>
              <w:ind w:left="432" w:hanging="432"/>
              <w:jc w:val="thaiDistribute"/>
              <w:rPr>
                <w:rFonts w:cs="Arial"/>
                <w:b/>
                <w:bCs/>
                <w:color w:val="FFFFFF"/>
                <w:sz w:val="18"/>
                <w:szCs w:val="18"/>
              </w:rPr>
            </w:pPr>
            <w:r w:rsidRPr="00453352">
              <w:rPr>
                <w:rFonts w:cs="Arial"/>
                <w:b/>
                <w:bCs/>
                <w:color w:val="FFFFFF"/>
                <w:sz w:val="18"/>
                <w:szCs w:val="22"/>
                <w:lang w:val="en-GB"/>
              </w:rPr>
              <w:t>9</w:t>
            </w:r>
            <w:r w:rsidR="00AC791E" w:rsidRPr="00453352">
              <w:rPr>
                <w:rFonts w:cs="Arial"/>
                <w:b/>
                <w:bCs/>
                <w:color w:val="FFFFFF"/>
                <w:sz w:val="18"/>
                <w:szCs w:val="18"/>
              </w:rPr>
              <w:tab/>
            </w:r>
            <w:r w:rsidR="00A77F6C" w:rsidRPr="00453352">
              <w:rPr>
                <w:rFonts w:cs="Arial"/>
                <w:b/>
                <w:bCs/>
                <w:color w:val="FFFFFF"/>
                <w:sz w:val="18"/>
                <w:szCs w:val="18"/>
              </w:rPr>
              <w:t>Lease liabilities</w:t>
            </w:r>
          </w:p>
        </w:tc>
      </w:tr>
    </w:tbl>
    <w:p w14:paraId="278134E4" w14:textId="7859060B" w:rsidR="00AC791E" w:rsidRPr="00453352" w:rsidRDefault="00AC791E" w:rsidP="006C684F">
      <w:pPr>
        <w:pStyle w:val="a"/>
        <w:tabs>
          <w:tab w:val="right" w:pos="9180"/>
        </w:tabs>
        <w:ind w:right="0"/>
        <w:jc w:val="thaiDistribute"/>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62C34" w:rsidRPr="00453352" w14:paraId="4E5C0D7C" w14:textId="77777777" w:rsidTr="00815D2E">
        <w:tc>
          <w:tcPr>
            <w:tcW w:w="3701" w:type="dxa"/>
            <w:vAlign w:val="bottom"/>
          </w:tcPr>
          <w:p w14:paraId="1C2546E8" w14:textId="77777777" w:rsidR="00362C34" w:rsidRPr="00453352" w:rsidRDefault="00362C34" w:rsidP="006C684F">
            <w:pPr>
              <w:ind w:left="-86"/>
              <w:rPr>
                <w:rFonts w:cs="Arial"/>
                <w:sz w:val="18"/>
                <w:szCs w:val="18"/>
                <w:lang w:eastAsia="th-TH"/>
              </w:rPr>
            </w:pPr>
          </w:p>
        </w:tc>
        <w:tc>
          <w:tcPr>
            <w:tcW w:w="2880" w:type="dxa"/>
            <w:gridSpan w:val="2"/>
            <w:tcBorders>
              <w:top w:val="single" w:sz="4" w:space="0" w:color="auto"/>
              <w:bottom w:val="single" w:sz="4" w:space="0" w:color="auto"/>
            </w:tcBorders>
            <w:vAlign w:val="bottom"/>
          </w:tcPr>
          <w:p w14:paraId="5D1DF81D" w14:textId="77777777" w:rsidR="00362C34" w:rsidRPr="00453352" w:rsidRDefault="00362C34" w:rsidP="006C684F">
            <w:pPr>
              <w:ind w:right="-72"/>
              <w:jc w:val="center"/>
              <w:rPr>
                <w:rFonts w:cs="Arial"/>
                <w:b/>
                <w:bCs/>
                <w:sz w:val="18"/>
                <w:szCs w:val="18"/>
                <w:lang w:eastAsia="th-TH"/>
              </w:rPr>
            </w:pPr>
            <w:r w:rsidRPr="00453352">
              <w:rPr>
                <w:rFonts w:cs="Arial"/>
                <w:b/>
                <w:bCs/>
                <w:sz w:val="18"/>
                <w:szCs w:val="18"/>
                <w:lang w:eastAsia="th-TH"/>
              </w:rPr>
              <w:t xml:space="preserve">Consolidated </w:t>
            </w:r>
          </w:p>
          <w:p w14:paraId="61C45576" w14:textId="77777777" w:rsidR="00362C34" w:rsidRPr="00453352" w:rsidRDefault="00362C34" w:rsidP="006C684F">
            <w:pPr>
              <w:ind w:right="-72"/>
              <w:jc w:val="center"/>
              <w:rPr>
                <w:rFonts w:cs="Arial"/>
                <w:b/>
                <w:bCs/>
                <w:sz w:val="18"/>
                <w:szCs w:val="18"/>
                <w:cs/>
                <w:lang w:eastAsia="th-TH"/>
              </w:rPr>
            </w:pPr>
            <w:r w:rsidRPr="00453352">
              <w:rPr>
                <w:rFonts w:cs="Arial"/>
                <w:b/>
                <w:bCs/>
                <w:sz w:val="18"/>
                <w:szCs w:val="18"/>
                <w:lang w:eastAsia="th-TH"/>
              </w:rPr>
              <w:t>financial information</w:t>
            </w:r>
          </w:p>
        </w:tc>
        <w:tc>
          <w:tcPr>
            <w:tcW w:w="2880" w:type="dxa"/>
            <w:gridSpan w:val="2"/>
            <w:tcBorders>
              <w:top w:val="single" w:sz="4" w:space="0" w:color="auto"/>
              <w:bottom w:val="single" w:sz="4" w:space="0" w:color="auto"/>
            </w:tcBorders>
            <w:vAlign w:val="bottom"/>
          </w:tcPr>
          <w:p w14:paraId="440F8368" w14:textId="77777777" w:rsidR="00362C34" w:rsidRPr="00453352" w:rsidRDefault="00362C34" w:rsidP="006C684F">
            <w:pPr>
              <w:ind w:left="173" w:right="-72" w:hanging="173"/>
              <w:jc w:val="center"/>
              <w:rPr>
                <w:rFonts w:cs="Arial"/>
                <w:b/>
                <w:bCs/>
                <w:sz w:val="18"/>
                <w:szCs w:val="18"/>
                <w:lang w:eastAsia="th-TH"/>
              </w:rPr>
            </w:pPr>
            <w:r w:rsidRPr="00453352">
              <w:rPr>
                <w:rFonts w:cs="Arial"/>
                <w:b/>
                <w:bCs/>
                <w:sz w:val="18"/>
                <w:szCs w:val="18"/>
                <w:lang w:eastAsia="th-TH"/>
              </w:rPr>
              <w:t>Separate</w:t>
            </w:r>
          </w:p>
          <w:p w14:paraId="22310A12" w14:textId="77777777" w:rsidR="00362C34" w:rsidRPr="00453352" w:rsidRDefault="00362C34" w:rsidP="006C684F">
            <w:pPr>
              <w:ind w:right="-72"/>
              <w:jc w:val="center"/>
              <w:rPr>
                <w:rFonts w:cs="Arial"/>
                <w:b/>
                <w:bCs/>
                <w:sz w:val="18"/>
                <w:szCs w:val="18"/>
                <w:cs/>
                <w:lang w:eastAsia="th-TH"/>
              </w:rPr>
            </w:pPr>
            <w:r w:rsidRPr="00453352">
              <w:rPr>
                <w:rFonts w:cs="Arial"/>
                <w:b/>
                <w:bCs/>
                <w:sz w:val="18"/>
                <w:szCs w:val="18"/>
                <w:lang w:eastAsia="th-TH"/>
              </w:rPr>
              <w:t>financial information</w:t>
            </w:r>
          </w:p>
        </w:tc>
      </w:tr>
      <w:tr w:rsidR="00C51493" w:rsidRPr="00453352" w14:paraId="0C51EA4D" w14:textId="77777777" w:rsidTr="00C51493">
        <w:trPr>
          <w:trHeight w:val="85"/>
        </w:trPr>
        <w:tc>
          <w:tcPr>
            <w:tcW w:w="3701" w:type="dxa"/>
            <w:vAlign w:val="bottom"/>
          </w:tcPr>
          <w:p w14:paraId="3C7E29AF" w14:textId="77777777" w:rsidR="00C51493" w:rsidRPr="00453352" w:rsidRDefault="00C51493" w:rsidP="006C684F">
            <w:pPr>
              <w:ind w:left="-86"/>
              <w:rPr>
                <w:rFonts w:cs="Arial"/>
                <w:sz w:val="18"/>
                <w:szCs w:val="18"/>
                <w:lang w:eastAsia="th-TH"/>
              </w:rPr>
            </w:pPr>
          </w:p>
        </w:tc>
        <w:tc>
          <w:tcPr>
            <w:tcW w:w="1440" w:type="dxa"/>
            <w:tcBorders>
              <w:top w:val="single" w:sz="4" w:space="0" w:color="auto"/>
            </w:tcBorders>
            <w:vAlign w:val="bottom"/>
          </w:tcPr>
          <w:p w14:paraId="4F11FE08" w14:textId="05E18CB5" w:rsidR="00C51493" w:rsidRPr="00453352" w:rsidRDefault="00C51493" w:rsidP="006C684F">
            <w:pPr>
              <w:ind w:right="-72"/>
              <w:jc w:val="right"/>
              <w:rPr>
                <w:rFonts w:cs="Arial"/>
                <w:b/>
                <w:bCs/>
                <w:sz w:val="18"/>
                <w:szCs w:val="18"/>
                <w:cs/>
                <w:lang w:eastAsia="th-TH"/>
              </w:rPr>
            </w:pPr>
            <w:r w:rsidRPr="00453352">
              <w:rPr>
                <w:rFonts w:cs="Arial"/>
                <w:b/>
                <w:bCs/>
                <w:sz w:val="18"/>
                <w:szCs w:val="18"/>
                <w:lang w:val="en-GB"/>
              </w:rPr>
              <w:t>(Unaudited)</w:t>
            </w:r>
          </w:p>
        </w:tc>
        <w:tc>
          <w:tcPr>
            <w:tcW w:w="1440" w:type="dxa"/>
            <w:tcBorders>
              <w:top w:val="single" w:sz="4" w:space="0" w:color="auto"/>
            </w:tcBorders>
            <w:vAlign w:val="bottom"/>
          </w:tcPr>
          <w:p w14:paraId="004B627C" w14:textId="7815DED1" w:rsidR="00C51493" w:rsidRPr="00453352" w:rsidRDefault="00C51493" w:rsidP="006C684F">
            <w:pPr>
              <w:ind w:right="-72"/>
              <w:jc w:val="right"/>
              <w:rPr>
                <w:rFonts w:cs="Arial"/>
                <w:b/>
                <w:bCs/>
                <w:sz w:val="18"/>
                <w:szCs w:val="18"/>
                <w:cs/>
                <w:lang w:eastAsia="th-TH"/>
              </w:rPr>
            </w:pPr>
            <w:r w:rsidRPr="00453352">
              <w:rPr>
                <w:rFonts w:cs="Arial"/>
                <w:b/>
                <w:bCs/>
                <w:sz w:val="18"/>
                <w:szCs w:val="18"/>
                <w:lang w:val="en-GB"/>
              </w:rPr>
              <w:t>(Audited)</w:t>
            </w:r>
          </w:p>
        </w:tc>
        <w:tc>
          <w:tcPr>
            <w:tcW w:w="1440" w:type="dxa"/>
            <w:tcBorders>
              <w:top w:val="single" w:sz="4" w:space="0" w:color="auto"/>
            </w:tcBorders>
            <w:vAlign w:val="bottom"/>
          </w:tcPr>
          <w:p w14:paraId="670DDFE6" w14:textId="1FD02B7F" w:rsidR="00C51493" w:rsidRPr="00453352" w:rsidRDefault="00C51493" w:rsidP="006C684F">
            <w:pPr>
              <w:ind w:right="-72"/>
              <w:jc w:val="right"/>
              <w:rPr>
                <w:rFonts w:cs="Arial"/>
                <w:b/>
                <w:bCs/>
                <w:sz w:val="18"/>
                <w:szCs w:val="18"/>
                <w:cs/>
                <w:lang w:eastAsia="th-TH"/>
              </w:rPr>
            </w:pPr>
            <w:r w:rsidRPr="00453352">
              <w:rPr>
                <w:rFonts w:cs="Arial"/>
                <w:b/>
                <w:bCs/>
                <w:sz w:val="18"/>
                <w:szCs w:val="18"/>
                <w:lang w:val="en-GB"/>
              </w:rPr>
              <w:t>(Unaudited)</w:t>
            </w:r>
          </w:p>
        </w:tc>
        <w:tc>
          <w:tcPr>
            <w:tcW w:w="1440" w:type="dxa"/>
            <w:tcBorders>
              <w:top w:val="single" w:sz="4" w:space="0" w:color="auto"/>
            </w:tcBorders>
            <w:vAlign w:val="bottom"/>
          </w:tcPr>
          <w:p w14:paraId="1A5364E2" w14:textId="6DD9E575" w:rsidR="00C51493" w:rsidRPr="00453352" w:rsidRDefault="00C51493" w:rsidP="006C684F">
            <w:pPr>
              <w:ind w:right="-72"/>
              <w:jc w:val="right"/>
              <w:rPr>
                <w:rFonts w:cs="Arial"/>
                <w:b/>
                <w:bCs/>
                <w:sz w:val="18"/>
                <w:szCs w:val="18"/>
                <w:cs/>
                <w:lang w:eastAsia="th-TH"/>
              </w:rPr>
            </w:pPr>
            <w:r w:rsidRPr="00453352">
              <w:rPr>
                <w:rFonts w:cs="Arial"/>
                <w:b/>
                <w:bCs/>
                <w:sz w:val="18"/>
                <w:szCs w:val="18"/>
                <w:lang w:val="en-GB"/>
              </w:rPr>
              <w:t>(Audited)</w:t>
            </w:r>
          </w:p>
        </w:tc>
      </w:tr>
      <w:tr w:rsidR="00A4080C" w:rsidRPr="00453352" w14:paraId="5163D008" w14:textId="77777777" w:rsidTr="00C51493">
        <w:trPr>
          <w:trHeight w:val="85"/>
        </w:trPr>
        <w:tc>
          <w:tcPr>
            <w:tcW w:w="3701" w:type="dxa"/>
            <w:vAlign w:val="bottom"/>
          </w:tcPr>
          <w:p w14:paraId="7F860D68" w14:textId="77777777" w:rsidR="00A4080C" w:rsidRPr="00453352" w:rsidRDefault="00A4080C" w:rsidP="006C684F">
            <w:pPr>
              <w:ind w:left="-86"/>
              <w:rPr>
                <w:rFonts w:cs="Arial"/>
                <w:sz w:val="18"/>
                <w:szCs w:val="18"/>
                <w:lang w:eastAsia="th-TH"/>
              </w:rPr>
            </w:pPr>
          </w:p>
        </w:tc>
        <w:tc>
          <w:tcPr>
            <w:tcW w:w="1440" w:type="dxa"/>
            <w:vAlign w:val="bottom"/>
          </w:tcPr>
          <w:p w14:paraId="54BD417F" w14:textId="2A859A96" w:rsidR="00A4080C" w:rsidRPr="00453352" w:rsidRDefault="00A4080C" w:rsidP="006C684F">
            <w:pPr>
              <w:ind w:right="-72"/>
              <w:jc w:val="right"/>
              <w:rPr>
                <w:rFonts w:eastAsia="Arial Unicode MS" w:cs="Arial"/>
                <w:b/>
                <w:bCs/>
                <w:snapToGrid w:val="0"/>
                <w:sz w:val="18"/>
                <w:szCs w:val="18"/>
                <w:lang w:val="en-GB"/>
              </w:rPr>
            </w:pPr>
            <w:r w:rsidRPr="00797B90">
              <w:rPr>
                <w:rFonts w:eastAsia="Arial Unicode MS" w:cs="Arial"/>
                <w:b/>
                <w:bCs/>
                <w:snapToGrid w:val="0"/>
                <w:sz w:val="18"/>
                <w:szCs w:val="18"/>
                <w:lang w:val="en-GB"/>
              </w:rPr>
              <w:t>30</w:t>
            </w:r>
            <w:r>
              <w:rPr>
                <w:rFonts w:eastAsia="Arial Unicode MS" w:cs="Arial"/>
                <w:b/>
                <w:bCs/>
                <w:snapToGrid w:val="0"/>
                <w:sz w:val="18"/>
                <w:szCs w:val="18"/>
                <w:lang w:val="en-GB"/>
              </w:rPr>
              <w:t xml:space="preserve"> June</w:t>
            </w:r>
          </w:p>
        </w:tc>
        <w:tc>
          <w:tcPr>
            <w:tcW w:w="1440" w:type="dxa"/>
            <w:vAlign w:val="bottom"/>
          </w:tcPr>
          <w:p w14:paraId="7B868292" w14:textId="1CF70AFB" w:rsidR="00A4080C" w:rsidRPr="00453352" w:rsidRDefault="00A4080C" w:rsidP="006C684F">
            <w:pPr>
              <w:ind w:right="-72"/>
              <w:jc w:val="right"/>
              <w:rPr>
                <w:rFonts w:eastAsia="Arial Unicode MS" w:cs="Arial"/>
                <w:b/>
                <w:bCs/>
                <w:snapToGrid w:val="0"/>
                <w:sz w:val="18"/>
                <w:szCs w:val="18"/>
                <w:lang w:val="en-GB"/>
              </w:rPr>
            </w:pPr>
            <w:r w:rsidRPr="00797B90">
              <w:rPr>
                <w:rFonts w:eastAsia="Arial Unicode MS" w:cs="Arial"/>
                <w:b/>
                <w:bCs/>
                <w:snapToGrid w:val="0"/>
                <w:sz w:val="18"/>
                <w:szCs w:val="18"/>
                <w:lang w:val="en-GB"/>
              </w:rPr>
              <w:t>31</w:t>
            </w:r>
            <w:r w:rsidRPr="00E078F5">
              <w:rPr>
                <w:rFonts w:eastAsia="Arial Unicode MS" w:cs="Arial"/>
                <w:b/>
                <w:bCs/>
                <w:snapToGrid w:val="0"/>
                <w:sz w:val="18"/>
                <w:szCs w:val="18"/>
                <w:cs/>
                <w:lang w:val="en-GB"/>
              </w:rPr>
              <w:t xml:space="preserve"> December</w:t>
            </w:r>
          </w:p>
        </w:tc>
        <w:tc>
          <w:tcPr>
            <w:tcW w:w="1440" w:type="dxa"/>
            <w:vAlign w:val="bottom"/>
          </w:tcPr>
          <w:p w14:paraId="724C0848" w14:textId="0DD38A78" w:rsidR="00A4080C" w:rsidRPr="00453352" w:rsidRDefault="00A4080C" w:rsidP="006C684F">
            <w:pPr>
              <w:ind w:right="-72"/>
              <w:jc w:val="right"/>
              <w:rPr>
                <w:rFonts w:eastAsia="Arial Unicode MS" w:cs="Arial"/>
                <w:b/>
                <w:bCs/>
                <w:snapToGrid w:val="0"/>
                <w:sz w:val="18"/>
                <w:szCs w:val="18"/>
                <w:lang w:val="en-GB"/>
              </w:rPr>
            </w:pPr>
            <w:r w:rsidRPr="00797B90">
              <w:rPr>
                <w:rFonts w:eastAsia="Arial Unicode MS" w:cs="Arial"/>
                <w:b/>
                <w:bCs/>
                <w:snapToGrid w:val="0"/>
                <w:sz w:val="18"/>
                <w:szCs w:val="18"/>
                <w:lang w:val="en-GB"/>
              </w:rPr>
              <w:t>30</w:t>
            </w:r>
            <w:r>
              <w:rPr>
                <w:rFonts w:eastAsia="Arial Unicode MS" w:cs="Arial"/>
                <w:b/>
                <w:bCs/>
                <w:snapToGrid w:val="0"/>
                <w:sz w:val="18"/>
                <w:szCs w:val="18"/>
                <w:lang w:val="en-GB"/>
              </w:rPr>
              <w:t xml:space="preserve"> June</w:t>
            </w:r>
          </w:p>
        </w:tc>
        <w:tc>
          <w:tcPr>
            <w:tcW w:w="1440" w:type="dxa"/>
            <w:vAlign w:val="bottom"/>
          </w:tcPr>
          <w:p w14:paraId="69E6AC10" w14:textId="0489AA4A" w:rsidR="00A4080C" w:rsidRPr="00453352" w:rsidRDefault="00A4080C" w:rsidP="006C684F">
            <w:pPr>
              <w:ind w:right="-72"/>
              <w:jc w:val="right"/>
              <w:rPr>
                <w:rFonts w:eastAsia="Arial Unicode MS" w:cs="Arial"/>
                <w:b/>
                <w:bCs/>
                <w:snapToGrid w:val="0"/>
                <w:sz w:val="18"/>
                <w:szCs w:val="18"/>
                <w:lang w:val="en-GB"/>
              </w:rPr>
            </w:pPr>
            <w:r w:rsidRPr="00797B90">
              <w:rPr>
                <w:rFonts w:eastAsia="Arial Unicode MS" w:cs="Arial"/>
                <w:b/>
                <w:bCs/>
                <w:snapToGrid w:val="0"/>
                <w:sz w:val="18"/>
                <w:szCs w:val="18"/>
                <w:lang w:val="en-GB"/>
              </w:rPr>
              <w:t>31</w:t>
            </w:r>
            <w:r w:rsidRPr="00E078F5">
              <w:rPr>
                <w:rFonts w:eastAsia="Arial Unicode MS" w:cs="Arial"/>
                <w:b/>
                <w:bCs/>
                <w:snapToGrid w:val="0"/>
                <w:sz w:val="18"/>
                <w:szCs w:val="18"/>
                <w:cs/>
                <w:lang w:val="en-GB"/>
              </w:rPr>
              <w:t xml:space="preserve"> December</w:t>
            </w:r>
          </w:p>
        </w:tc>
      </w:tr>
      <w:tr w:rsidR="00A4080C" w:rsidRPr="00453352" w14:paraId="6A59FD6D" w14:textId="77777777" w:rsidTr="00815D2E">
        <w:tc>
          <w:tcPr>
            <w:tcW w:w="3701" w:type="dxa"/>
            <w:vAlign w:val="bottom"/>
          </w:tcPr>
          <w:p w14:paraId="3D96484A" w14:textId="77777777" w:rsidR="00A4080C" w:rsidRPr="00453352" w:rsidRDefault="00A4080C" w:rsidP="006C684F">
            <w:pPr>
              <w:ind w:left="-86"/>
              <w:rPr>
                <w:rFonts w:cs="Arial"/>
                <w:sz w:val="18"/>
                <w:szCs w:val="18"/>
                <w:lang w:eastAsia="th-TH"/>
              </w:rPr>
            </w:pPr>
          </w:p>
        </w:tc>
        <w:tc>
          <w:tcPr>
            <w:tcW w:w="1440" w:type="dxa"/>
            <w:vAlign w:val="bottom"/>
          </w:tcPr>
          <w:p w14:paraId="49602130" w14:textId="6A6661F3" w:rsidR="00A4080C" w:rsidRPr="00453352" w:rsidRDefault="00A4080C" w:rsidP="006C684F">
            <w:pPr>
              <w:ind w:right="-72"/>
              <w:jc w:val="right"/>
              <w:rPr>
                <w:rFonts w:cs="Arial"/>
                <w:b/>
                <w:bCs/>
                <w:sz w:val="18"/>
                <w:szCs w:val="18"/>
                <w:lang w:eastAsia="th-TH"/>
              </w:rPr>
            </w:pPr>
            <w:r w:rsidRPr="00453352">
              <w:rPr>
                <w:rFonts w:eastAsia="Arial Unicode MS" w:cs="Arial"/>
                <w:b/>
                <w:bCs/>
                <w:snapToGrid w:val="0"/>
                <w:sz w:val="18"/>
                <w:szCs w:val="18"/>
                <w:lang w:val="en-GB"/>
              </w:rPr>
              <w:t>2024</w:t>
            </w:r>
          </w:p>
        </w:tc>
        <w:tc>
          <w:tcPr>
            <w:tcW w:w="1440" w:type="dxa"/>
            <w:vAlign w:val="bottom"/>
          </w:tcPr>
          <w:p w14:paraId="07E61445" w14:textId="0E80B952" w:rsidR="00A4080C" w:rsidRPr="00453352" w:rsidRDefault="00A4080C" w:rsidP="006C684F">
            <w:pPr>
              <w:ind w:right="-72"/>
              <w:jc w:val="right"/>
              <w:rPr>
                <w:rFonts w:cs="Arial"/>
                <w:b/>
                <w:bCs/>
                <w:sz w:val="18"/>
                <w:szCs w:val="18"/>
                <w:lang w:val="en-GB" w:eastAsia="th-TH"/>
              </w:rPr>
            </w:pPr>
            <w:r w:rsidRPr="00453352">
              <w:rPr>
                <w:rFonts w:eastAsia="Arial Unicode MS" w:cs="Arial"/>
                <w:b/>
                <w:bCs/>
                <w:snapToGrid w:val="0"/>
                <w:sz w:val="18"/>
                <w:szCs w:val="18"/>
                <w:lang w:val="en-GB"/>
              </w:rPr>
              <w:t>2023</w:t>
            </w:r>
          </w:p>
        </w:tc>
        <w:tc>
          <w:tcPr>
            <w:tcW w:w="1440" w:type="dxa"/>
            <w:vAlign w:val="bottom"/>
          </w:tcPr>
          <w:p w14:paraId="20A448C6" w14:textId="4B95477E" w:rsidR="00A4080C" w:rsidRPr="00453352" w:rsidRDefault="00A4080C" w:rsidP="006C684F">
            <w:pPr>
              <w:ind w:right="-72"/>
              <w:jc w:val="right"/>
              <w:rPr>
                <w:rFonts w:cs="Arial"/>
                <w:b/>
                <w:bCs/>
                <w:sz w:val="18"/>
                <w:szCs w:val="18"/>
                <w:lang w:eastAsia="th-TH"/>
              </w:rPr>
            </w:pPr>
            <w:r w:rsidRPr="00453352">
              <w:rPr>
                <w:rFonts w:eastAsia="Arial Unicode MS" w:cs="Arial"/>
                <w:b/>
                <w:bCs/>
                <w:snapToGrid w:val="0"/>
                <w:sz w:val="18"/>
                <w:szCs w:val="18"/>
                <w:lang w:val="en-GB"/>
              </w:rPr>
              <w:t>2024</w:t>
            </w:r>
          </w:p>
        </w:tc>
        <w:tc>
          <w:tcPr>
            <w:tcW w:w="1440" w:type="dxa"/>
            <w:vAlign w:val="bottom"/>
          </w:tcPr>
          <w:p w14:paraId="5988A620" w14:textId="1D2557F2" w:rsidR="00A4080C" w:rsidRPr="00453352" w:rsidRDefault="00A4080C" w:rsidP="006C684F">
            <w:pPr>
              <w:ind w:right="-72"/>
              <w:jc w:val="right"/>
              <w:rPr>
                <w:rFonts w:cs="Arial"/>
                <w:b/>
                <w:bCs/>
                <w:sz w:val="18"/>
                <w:szCs w:val="18"/>
                <w:lang w:val="en-GB" w:eastAsia="th-TH"/>
              </w:rPr>
            </w:pPr>
            <w:r w:rsidRPr="00453352">
              <w:rPr>
                <w:rFonts w:eastAsia="Arial Unicode MS" w:cs="Arial"/>
                <w:b/>
                <w:bCs/>
                <w:snapToGrid w:val="0"/>
                <w:sz w:val="18"/>
                <w:szCs w:val="18"/>
                <w:lang w:val="en-GB"/>
              </w:rPr>
              <w:t>2023</w:t>
            </w:r>
          </w:p>
        </w:tc>
      </w:tr>
      <w:tr w:rsidR="00A4080C" w:rsidRPr="00453352" w14:paraId="6A79CBB4" w14:textId="77777777" w:rsidTr="00815D2E">
        <w:tc>
          <w:tcPr>
            <w:tcW w:w="3701" w:type="dxa"/>
            <w:vAlign w:val="bottom"/>
          </w:tcPr>
          <w:p w14:paraId="195C3CB4" w14:textId="77777777" w:rsidR="00A4080C" w:rsidRPr="00453352" w:rsidRDefault="00A4080C" w:rsidP="006C684F">
            <w:pPr>
              <w:ind w:left="-86"/>
              <w:rPr>
                <w:rFonts w:cs="Arial"/>
                <w:sz w:val="18"/>
                <w:szCs w:val="18"/>
                <w:lang w:eastAsia="th-TH"/>
              </w:rPr>
            </w:pPr>
          </w:p>
        </w:tc>
        <w:tc>
          <w:tcPr>
            <w:tcW w:w="1440" w:type="dxa"/>
            <w:tcBorders>
              <w:bottom w:val="single" w:sz="4" w:space="0" w:color="auto"/>
            </w:tcBorders>
            <w:vAlign w:val="bottom"/>
          </w:tcPr>
          <w:p w14:paraId="029193C5" w14:textId="77777777" w:rsidR="00A4080C" w:rsidRPr="00453352" w:rsidRDefault="00A4080C" w:rsidP="006C684F">
            <w:pPr>
              <w:ind w:right="-72"/>
              <w:jc w:val="right"/>
              <w:rPr>
                <w:rFonts w:cs="Arial"/>
                <w:b/>
                <w:bCs/>
                <w:sz w:val="18"/>
                <w:szCs w:val="18"/>
                <w:lang w:eastAsia="th-TH"/>
              </w:rPr>
            </w:pPr>
            <w:r w:rsidRPr="00453352">
              <w:rPr>
                <w:rFonts w:cs="Arial"/>
                <w:b/>
                <w:bCs/>
                <w:sz w:val="18"/>
                <w:szCs w:val="18"/>
                <w:lang w:val="en-GB" w:eastAsia="th-TH"/>
              </w:rPr>
              <w:t>Baht</w:t>
            </w:r>
          </w:p>
        </w:tc>
        <w:tc>
          <w:tcPr>
            <w:tcW w:w="1440" w:type="dxa"/>
            <w:tcBorders>
              <w:bottom w:val="single" w:sz="4" w:space="0" w:color="auto"/>
            </w:tcBorders>
            <w:vAlign w:val="bottom"/>
          </w:tcPr>
          <w:p w14:paraId="25DE9FE5" w14:textId="77777777" w:rsidR="00A4080C" w:rsidRPr="00453352" w:rsidRDefault="00A4080C" w:rsidP="006C684F">
            <w:pPr>
              <w:ind w:right="-72"/>
              <w:jc w:val="right"/>
              <w:rPr>
                <w:rFonts w:cs="Arial"/>
                <w:b/>
                <w:bCs/>
                <w:sz w:val="18"/>
                <w:szCs w:val="18"/>
                <w:lang w:val="en-GB" w:eastAsia="th-TH"/>
              </w:rPr>
            </w:pPr>
            <w:r w:rsidRPr="00453352">
              <w:rPr>
                <w:rFonts w:cs="Arial"/>
                <w:b/>
                <w:bCs/>
                <w:sz w:val="18"/>
                <w:szCs w:val="18"/>
                <w:lang w:val="en-GB" w:eastAsia="th-TH"/>
              </w:rPr>
              <w:t>Baht</w:t>
            </w:r>
          </w:p>
        </w:tc>
        <w:tc>
          <w:tcPr>
            <w:tcW w:w="1440" w:type="dxa"/>
            <w:tcBorders>
              <w:bottom w:val="single" w:sz="4" w:space="0" w:color="auto"/>
            </w:tcBorders>
            <w:vAlign w:val="bottom"/>
          </w:tcPr>
          <w:p w14:paraId="68A8D7ED" w14:textId="77777777" w:rsidR="00A4080C" w:rsidRPr="00453352" w:rsidRDefault="00A4080C" w:rsidP="006C684F">
            <w:pPr>
              <w:ind w:right="-72"/>
              <w:jc w:val="right"/>
              <w:rPr>
                <w:rFonts w:cs="Arial"/>
                <w:b/>
                <w:bCs/>
                <w:sz w:val="18"/>
                <w:szCs w:val="18"/>
                <w:lang w:eastAsia="th-TH"/>
              </w:rPr>
            </w:pPr>
            <w:r w:rsidRPr="00453352">
              <w:rPr>
                <w:rFonts w:cs="Arial"/>
                <w:b/>
                <w:bCs/>
                <w:sz w:val="18"/>
                <w:szCs w:val="18"/>
                <w:lang w:val="en-GB" w:eastAsia="th-TH"/>
              </w:rPr>
              <w:t>Baht</w:t>
            </w:r>
          </w:p>
        </w:tc>
        <w:tc>
          <w:tcPr>
            <w:tcW w:w="1440" w:type="dxa"/>
            <w:tcBorders>
              <w:bottom w:val="single" w:sz="4" w:space="0" w:color="auto"/>
            </w:tcBorders>
            <w:vAlign w:val="bottom"/>
          </w:tcPr>
          <w:p w14:paraId="307097BC" w14:textId="77777777" w:rsidR="00A4080C" w:rsidRPr="00453352" w:rsidRDefault="00A4080C" w:rsidP="006C684F">
            <w:pPr>
              <w:ind w:right="-72"/>
              <w:jc w:val="right"/>
              <w:rPr>
                <w:rFonts w:cs="Arial"/>
                <w:b/>
                <w:bCs/>
                <w:sz w:val="18"/>
                <w:szCs w:val="18"/>
                <w:lang w:val="en-GB" w:eastAsia="th-TH"/>
              </w:rPr>
            </w:pPr>
            <w:r w:rsidRPr="00453352">
              <w:rPr>
                <w:rFonts w:cs="Arial"/>
                <w:b/>
                <w:bCs/>
                <w:sz w:val="18"/>
                <w:szCs w:val="18"/>
                <w:lang w:val="en-GB" w:eastAsia="th-TH"/>
              </w:rPr>
              <w:t>Baht</w:t>
            </w:r>
          </w:p>
        </w:tc>
      </w:tr>
      <w:tr w:rsidR="00A4080C" w:rsidRPr="00453352" w14:paraId="72A6C87C" w14:textId="77777777" w:rsidTr="00815D2E">
        <w:tc>
          <w:tcPr>
            <w:tcW w:w="3701" w:type="dxa"/>
            <w:vAlign w:val="bottom"/>
          </w:tcPr>
          <w:p w14:paraId="5D88B25F" w14:textId="77777777" w:rsidR="00A4080C" w:rsidRPr="00453352" w:rsidRDefault="00A4080C" w:rsidP="006C684F">
            <w:pPr>
              <w:ind w:left="-86"/>
              <w:rPr>
                <w:rFonts w:cs="Arial"/>
                <w:sz w:val="18"/>
                <w:szCs w:val="18"/>
                <w:cs/>
                <w:lang w:eastAsia="th-TH"/>
              </w:rPr>
            </w:pPr>
          </w:p>
        </w:tc>
        <w:tc>
          <w:tcPr>
            <w:tcW w:w="1440" w:type="dxa"/>
            <w:tcBorders>
              <w:top w:val="single" w:sz="4" w:space="0" w:color="auto"/>
            </w:tcBorders>
            <w:shd w:val="clear" w:color="auto" w:fill="FAFAFA"/>
            <w:vAlign w:val="bottom"/>
          </w:tcPr>
          <w:p w14:paraId="602FDB9F" w14:textId="77777777" w:rsidR="00A4080C" w:rsidRPr="00453352" w:rsidRDefault="00A4080C" w:rsidP="006C684F">
            <w:pPr>
              <w:ind w:right="-72"/>
              <w:jc w:val="right"/>
              <w:rPr>
                <w:rFonts w:cs="Arial"/>
                <w:sz w:val="18"/>
                <w:szCs w:val="18"/>
                <w:lang w:val="en-GB" w:eastAsia="th-TH"/>
              </w:rPr>
            </w:pPr>
          </w:p>
        </w:tc>
        <w:tc>
          <w:tcPr>
            <w:tcW w:w="1440" w:type="dxa"/>
            <w:tcBorders>
              <w:top w:val="single" w:sz="4" w:space="0" w:color="auto"/>
            </w:tcBorders>
            <w:vAlign w:val="bottom"/>
          </w:tcPr>
          <w:p w14:paraId="27095F4B" w14:textId="77777777" w:rsidR="00A4080C" w:rsidRPr="00453352" w:rsidRDefault="00A4080C" w:rsidP="006C684F">
            <w:pPr>
              <w:ind w:right="-72"/>
              <w:jc w:val="right"/>
              <w:rPr>
                <w:rFonts w:cs="Arial"/>
                <w:sz w:val="18"/>
                <w:szCs w:val="18"/>
                <w:lang w:val="en-GB" w:eastAsia="th-TH"/>
              </w:rPr>
            </w:pPr>
          </w:p>
        </w:tc>
        <w:tc>
          <w:tcPr>
            <w:tcW w:w="1440" w:type="dxa"/>
            <w:tcBorders>
              <w:top w:val="single" w:sz="4" w:space="0" w:color="auto"/>
            </w:tcBorders>
            <w:shd w:val="clear" w:color="auto" w:fill="FAFAFA"/>
            <w:vAlign w:val="bottom"/>
          </w:tcPr>
          <w:p w14:paraId="2D9995BE" w14:textId="77777777" w:rsidR="00A4080C" w:rsidRPr="00453352" w:rsidRDefault="00A4080C" w:rsidP="006C684F">
            <w:pPr>
              <w:ind w:right="-72"/>
              <w:jc w:val="right"/>
              <w:rPr>
                <w:rFonts w:cs="Arial"/>
                <w:sz w:val="18"/>
                <w:szCs w:val="18"/>
                <w:lang w:val="en-GB" w:eastAsia="th-TH"/>
              </w:rPr>
            </w:pPr>
          </w:p>
        </w:tc>
        <w:tc>
          <w:tcPr>
            <w:tcW w:w="1440" w:type="dxa"/>
            <w:tcBorders>
              <w:top w:val="single" w:sz="4" w:space="0" w:color="auto"/>
            </w:tcBorders>
            <w:vAlign w:val="bottom"/>
          </w:tcPr>
          <w:p w14:paraId="78125729" w14:textId="77777777" w:rsidR="00A4080C" w:rsidRPr="00453352" w:rsidRDefault="00A4080C" w:rsidP="006C684F">
            <w:pPr>
              <w:ind w:right="-72"/>
              <w:jc w:val="right"/>
              <w:rPr>
                <w:rFonts w:cs="Arial"/>
                <w:sz w:val="18"/>
                <w:szCs w:val="18"/>
                <w:lang w:val="en-GB" w:eastAsia="th-TH"/>
              </w:rPr>
            </w:pPr>
          </w:p>
        </w:tc>
      </w:tr>
      <w:tr w:rsidR="00A4080C" w:rsidRPr="00453352" w14:paraId="3B484643" w14:textId="77777777" w:rsidTr="00226F36">
        <w:tc>
          <w:tcPr>
            <w:tcW w:w="3701" w:type="dxa"/>
            <w:vAlign w:val="bottom"/>
          </w:tcPr>
          <w:p w14:paraId="03664259" w14:textId="77777777" w:rsidR="00A4080C" w:rsidRPr="00453352" w:rsidRDefault="00A4080C" w:rsidP="006C684F">
            <w:pPr>
              <w:ind w:left="-86"/>
              <w:rPr>
                <w:rFonts w:cs="Arial"/>
                <w:sz w:val="18"/>
                <w:szCs w:val="18"/>
                <w:cs/>
                <w:lang w:eastAsia="th-TH"/>
              </w:rPr>
            </w:pPr>
            <w:r w:rsidRPr="00453352">
              <w:rPr>
                <w:rFonts w:cs="Arial"/>
                <w:sz w:val="18"/>
                <w:szCs w:val="18"/>
                <w:lang w:eastAsia="th-TH"/>
              </w:rPr>
              <w:t>Current portion of lease liabilities</w:t>
            </w:r>
          </w:p>
        </w:tc>
        <w:tc>
          <w:tcPr>
            <w:tcW w:w="1440" w:type="dxa"/>
            <w:shd w:val="clear" w:color="auto" w:fill="FAFAFA"/>
            <w:vAlign w:val="bottom"/>
          </w:tcPr>
          <w:p w14:paraId="050C0935" w14:textId="19B65A88" w:rsidR="00A4080C" w:rsidRPr="00453352" w:rsidRDefault="003C5AE8" w:rsidP="006C684F">
            <w:pPr>
              <w:ind w:right="-72"/>
              <w:jc w:val="right"/>
              <w:rPr>
                <w:rFonts w:cs="Arial"/>
                <w:sz w:val="18"/>
                <w:szCs w:val="18"/>
                <w:lang w:eastAsia="th-TH"/>
              </w:rPr>
            </w:pPr>
            <w:r w:rsidRPr="003C5AE8">
              <w:rPr>
                <w:rFonts w:cs="Arial"/>
                <w:sz w:val="18"/>
                <w:szCs w:val="18"/>
                <w:lang w:eastAsia="th-TH"/>
              </w:rPr>
              <w:t>8,844,949</w:t>
            </w:r>
          </w:p>
        </w:tc>
        <w:tc>
          <w:tcPr>
            <w:tcW w:w="1440" w:type="dxa"/>
          </w:tcPr>
          <w:p w14:paraId="39C9E48F" w14:textId="57B4461A" w:rsidR="00A4080C" w:rsidRPr="00453352" w:rsidRDefault="00A4080C" w:rsidP="006C684F">
            <w:pPr>
              <w:ind w:right="-72"/>
              <w:jc w:val="right"/>
              <w:rPr>
                <w:rFonts w:cs="Arial"/>
                <w:sz w:val="18"/>
                <w:szCs w:val="18"/>
                <w:lang w:eastAsia="th-TH"/>
              </w:rPr>
            </w:pPr>
            <w:r w:rsidRPr="00453352">
              <w:rPr>
                <w:rFonts w:cs="Arial"/>
                <w:sz w:val="18"/>
                <w:szCs w:val="18"/>
                <w:lang w:eastAsia="th-TH"/>
              </w:rPr>
              <w:t>8,866,714</w:t>
            </w:r>
          </w:p>
        </w:tc>
        <w:tc>
          <w:tcPr>
            <w:tcW w:w="1440" w:type="dxa"/>
            <w:shd w:val="clear" w:color="auto" w:fill="FAFAFA"/>
          </w:tcPr>
          <w:p w14:paraId="11522588" w14:textId="09B2CB24" w:rsidR="00A4080C" w:rsidRPr="00453352" w:rsidRDefault="003C5AE8" w:rsidP="006C684F">
            <w:pPr>
              <w:ind w:right="-72"/>
              <w:jc w:val="right"/>
              <w:rPr>
                <w:rFonts w:cs="Arial"/>
                <w:sz w:val="18"/>
                <w:szCs w:val="18"/>
                <w:lang w:val="en-GB" w:eastAsia="th-TH"/>
              </w:rPr>
            </w:pPr>
            <w:r w:rsidRPr="003C5AE8">
              <w:rPr>
                <w:rFonts w:cs="Arial"/>
                <w:sz w:val="18"/>
                <w:szCs w:val="18"/>
                <w:lang w:val="en-GB" w:eastAsia="th-TH"/>
              </w:rPr>
              <w:t>8,844,949</w:t>
            </w:r>
          </w:p>
        </w:tc>
        <w:tc>
          <w:tcPr>
            <w:tcW w:w="1440" w:type="dxa"/>
          </w:tcPr>
          <w:p w14:paraId="1776953F" w14:textId="5AD6357F" w:rsidR="00A4080C" w:rsidRPr="00453352" w:rsidRDefault="00A4080C" w:rsidP="006C684F">
            <w:pPr>
              <w:ind w:right="-72"/>
              <w:jc w:val="right"/>
              <w:rPr>
                <w:rFonts w:cs="Arial"/>
                <w:sz w:val="18"/>
                <w:szCs w:val="18"/>
                <w:lang w:eastAsia="th-TH"/>
              </w:rPr>
            </w:pPr>
            <w:r w:rsidRPr="00453352">
              <w:rPr>
                <w:rFonts w:cs="Arial"/>
                <w:sz w:val="18"/>
                <w:szCs w:val="18"/>
                <w:lang w:eastAsia="th-TH"/>
              </w:rPr>
              <w:t>6,758,366</w:t>
            </w:r>
          </w:p>
        </w:tc>
      </w:tr>
      <w:tr w:rsidR="00A4080C" w:rsidRPr="00453352" w14:paraId="18876055" w14:textId="77777777" w:rsidTr="00226F36">
        <w:tc>
          <w:tcPr>
            <w:tcW w:w="3701" w:type="dxa"/>
            <w:vAlign w:val="bottom"/>
          </w:tcPr>
          <w:p w14:paraId="5EBC50E7" w14:textId="77777777" w:rsidR="00A4080C" w:rsidRPr="00453352" w:rsidRDefault="00A4080C" w:rsidP="006C684F">
            <w:pPr>
              <w:ind w:left="-86"/>
              <w:rPr>
                <w:rFonts w:cs="Arial"/>
                <w:sz w:val="18"/>
                <w:szCs w:val="18"/>
                <w:cs/>
                <w:lang w:eastAsia="th-TH"/>
              </w:rPr>
            </w:pPr>
            <w:r w:rsidRPr="00453352">
              <w:rPr>
                <w:rFonts w:cs="Arial"/>
                <w:sz w:val="18"/>
                <w:szCs w:val="18"/>
                <w:lang w:eastAsia="th-TH"/>
              </w:rPr>
              <w:t>Lease liabilities</w:t>
            </w:r>
            <w:r w:rsidRPr="00453352">
              <w:rPr>
                <w:rFonts w:cs="Arial"/>
                <w:sz w:val="18"/>
                <w:szCs w:val="18"/>
                <w:cs/>
                <w:lang w:eastAsia="th-TH"/>
              </w:rPr>
              <w:t xml:space="preserve"> </w:t>
            </w:r>
          </w:p>
        </w:tc>
        <w:tc>
          <w:tcPr>
            <w:tcW w:w="1440" w:type="dxa"/>
            <w:tcBorders>
              <w:bottom w:val="single" w:sz="4" w:space="0" w:color="auto"/>
            </w:tcBorders>
            <w:shd w:val="clear" w:color="auto" w:fill="FAFAFA"/>
            <w:vAlign w:val="bottom"/>
          </w:tcPr>
          <w:p w14:paraId="7978A294" w14:textId="7A13495B" w:rsidR="00A4080C" w:rsidRPr="00453352" w:rsidRDefault="003C5AE8" w:rsidP="006C684F">
            <w:pPr>
              <w:ind w:right="-72"/>
              <w:jc w:val="right"/>
              <w:rPr>
                <w:rFonts w:cs="Arial"/>
                <w:sz w:val="18"/>
                <w:szCs w:val="18"/>
                <w:lang w:eastAsia="th-TH"/>
              </w:rPr>
            </w:pPr>
            <w:r w:rsidRPr="003C5AE8">
              <w:rPr>
                <w:rFonts w:cs="Arial"/>
                <w:sz w:val="18"/>
                <w:szCs w:val="18"/>
                <w:lang w:eastAsia="th-TH"/>
              </w:rPr>
              <w:t>24,868,747</w:t>
            </w:r>
          </w:p>
        </w:tc>
        <w:tc>
          <w:tcPr>
            <w:tcW w:w="1440" w:type="dxa"/>
            <w:tcBorders>
              <w:bottom w:val="single" w:sz="4" w:space="0" w:color="auto"/>
            </w:tcBorders>
          </w:tcPr>
          <w:p w14:paraId="240200DA" w14:textId="132DCA05" w:rsidR="00A4080C" w:rsidRPr="00453352" w:rsidRDefault="00A4080C" w:rsidP="006C684F">
            <w:pPr>
              <w:ind w:right="-72"/>
              <w:jc w:val="right"/>
              <w:rPr>
                <w:rFonts w:cs="Arial"/>
                <w:sz w:val="18"/>
                <w:szCs w:val="18"/>
                <w:lang w:eastAsia="th-TH"/>
              </w:rPr>
            </w:pPr>
            <w:r w:rsidRPr="00453352">
              <w:rPr>
                <w:rFonts w:cs="Arial"/>
                <w:sz w:val="18"/>
                <w:szCs w:val="18"/>
                <w:lang w:eastAsia="th-TH"/>
              </w:rPr>
              <w:t>27,698,298</w:t>
            </w:r>
          </w:p>
        </w:tc>
        <w:tc>
          <w:tcPr>
            <w:tcW w:w="1440" w:type="dxa"/>
            <w:tcBorders>
              <w:bottom w:val="single" w:sz="4" w:space="0" w:color="auto"/>
            </w:tcBorders>
            <w:shd w:val="clear" w:color="auto" w:fill="FAFAFA"/>
          </w:tcPr>
          <w:p w14:paraId="7BE7730C" w14:textId="79D1CBF7" w:rsidR="00A4080C" w:rsidRPr="00453352" w:rsidRDefault="003C5AE8" w:rsidP="006C684F">
            <w:pPr>
              <w:ind w:right="-72"/>
              <w:jc w:val="right"/>
              <w:rPr>
                <w:rFonts w:cs="Arial"/>
                <w:sz w:val="18"/>
                <w:szCs w:val="18"/>
                <w:lang w:val="en-GB" w:eastAsia="th-TH"/>
              </w:rPr>
            </w:pPr>
            <w:r w:rsidRPr="003C5AE8">
              <w:rPr>
                <w:rFonts w:cs="Arial"/>
                <w:sz w:val="18"/>
                <w:szCs w:val="18"/>
                <w:lang w:val="en-GB" w:eastAsia="th-TH"/>
              </w:rPr>
              <w:t>24,297,044</w:t>
            </w:r>
          </w:p>
        </w:tc>
        <w:tc>
          <w:tcPr>
            <w:tcW w:w="1440" w:type="dxa"/>
            <w:tcBorders>
              <w:bottom w:val="single" w:sz="4" w:space="0" w:color="auto"/>
            </w:tcBorders>
          </w:tcPr>
          <w:p w14:paraId="79359AFA" w14:textId="50695E8C" w:rsidR="00A4080C" w:rsidRPr="00453352" w:rsidRDefault="00A4080C" w:rsidP="006C684F">
            <w:pPr>
              <w:ind w:right="-72"/>
              <w:jc w:val="right"/>
              <w:rPr>
                <w:rFonts w:cs="Arial"/>
                <w:sz w:val="18"/>
                <w:szCs w:val="18"/>
                <w:lang w:eastAsia="th-TH"/>
              </w:rPr>
            </w:pPr>
            <w:r w:rsidRPr="00453352">
              <w:rPr>
                <w:rFonts w:cs="Arial"/>
                <w:sz w:val="18"/>
                <w:szCs w:val="18"/>
                <w:lang w:eastAsia="th-TH"/>
              </w:rPr>
              <w:t>18,467,172</w:t>
            </w:r>
          </w:p>
        </w:tc>
      </w:tr>
      <w:tr w:rsidR="00A4080C" w:rsidRPr="00453352" w14:paraId="717E5AD1" w14:textId="77777777" w:rsidTr="00815D2E">
        <w:tc>
          <w:tcPr>
            <w:tcW w:w="3701" w:type="dxa"/>
            <w:vAlign w:val="bottom"/>
          </w:tcPr>
          <w:p w14:paraId="1C876BEE" w14:textId="77777777" w:rsidR="00A4080C" w:rsidRPr="00453352" w:rsidRDefault="00A4080C" w:rsidP="006C684F">
            <w:pPr>
              <w:ind w:left="-86"/>
              <w:rPr>
                <w:rFonts w:cs="Arial"/>
                <w:sz w:val="18"/>
                <w:szCs w:val="18"/>
                <w:cs/>
                <w:lang w:eastAsia="th-TH"/>
              </w:rPr>
            </w:pPr>
          </w:p>
        </w:tc>
        <w:tc>
          <w:tcPr>
            <w:tcW w:w="1440" w:type="dxa"/>
            <w:tcBorders>
              <w:top w:val="single" w:sz="4" w:space="0" w:color="auto"/>
            </w:tcBorders>
            <w:shd w:val="clear" w:color="auto" w:fill="FAFAFA"/>
            <w:vAlign w:val="bottom"/>
          </w:tcPr>
          <w:p w14:paraId="12445524" w14:textId="77777777" w:rsidR="00A4080C" w:rsidRPr="00453352" w:rsidRDefault="00A4080C" w:rsidP="006C684F">
            <w:pPr>
              <w:ind w:right="-72"/>
              <w:jc w:val="right"/>
              <w:rPr>
                <w:rFonts w:cs="Arial"/>
                <w:sz w:val="18"/>
                <w:szCs w:val="18"/>
                <w:lang w:val="en-GB" w:eastAsia="th-TH"/>
              </w:rPr>
            </w:pPr>
          </w:p>
        </w:tc>
        <w:tc>
          <w:tcPr>
            <w:tcW w:w="1440" w:type="dxa"/>
            <w:tcBorders>
              <w:top w:val="single" w:sz="4" w:space="0" w:color="auto"/>
            </w:tcBorders>
            <w:vAlign w:val="bottom"/>
          </w:tcPr>
          <w:p w14:paraId="62830B16" w14:textId="77777777" w:rsidR="00A4080C" w:rsidRPr="00453352" w:rsidRDefault="00A4080C" w:rsidP="006C684F">
            <w:pPr>
              <w:ind w:right="-72"/>
              <w:jc w:val="right"/>
              <w:rPr>
                <w:rFonts w:cs="Arial"/>
                <w:sz w:val="18"/>
                <w:szCs w:val="18"/>
                <w:lang w:val="en-GB" w:eastAsia="th-TH"/>
              </w:rPr>
            </w:pPr>
          </w:p>
        </w:tc>
        <w:tc>
          <w:tcPr>
            <w:tcW w:w="1440" w:type="dxa"/>
            <w:tcBorders>
              <w:top w:val="single" w:sz="4" w:space="0" w:color="auto"/>
            </w:tcBorders>
            <w:shd w:val="clear" w:color="auto" w:fill="FAFAFA"/>
          </w:tcPr>
          <w:p w14:paraId="584D2FFF" w14:textId="77777777" w:rsidR="00A4080C" w:rsidRPr="00453352" w:rsidRDefault="00A4080C" w:rsidP="006C684F">
            <w:pPr>
              <w:ind w:right="-72"/>
              <w:jc w:val="right"/>
              <w:rPr>
                <w:rFonts w:cs="Arial"/>
                <w:sz w:val="18"/>
                <w:szCs w:val="18"/>
                <w:lang w:val="en-GB" w:eastAsia="th-TH"/>
              </w:rPr>
            </w:pPr>
          </w:p>
        </w:tc>
        <w:tc>
          <w:tcPr>
            <w:tcW w:w="1440" w:type="dxa"/>
            <w:tcBorders>
              <w:top w:val="single" w:sz="4" w:space="0" w:color="auto"/>
            </w:tcBorders>
            <w:vAlign w:val="bottom"/>
          </w:tcPr>
          <w:p w14:paraId="24371DC9" w14:textId="77777777" w:rsidR="00A4080C" w:rsidRPr="00453352" w:rsidRDefault="00A4080C" w:rsidP="006C684F">
            <w:pPr>
              <w:ind w:right="-72"/>
              <w:jc w:val="right"/>
              <w:rPr>
                <w:rFonts w:cs="Arial"/>
                <w:sz w:val="18"/>
                <w:szCs w:val="18"/>
                <w:lang w:eastAsia="th-TH"/>
              </w:rPr>
            </w:pPr>
          </w:p>
        </w:tc>
      </w:tr>
      <w:tr w:rsidR="00A4080C" w:rsidRPr="00453352" w14:paraId="5B623DA0" w14:textId="77777777" w:rsidTr="00226F36">
        <w:tc>
          <w:tcPr>
            <w:tcW w:w="3701" w:type="dxa"/>
            <w:vAlign w:val="bottom"/>
          </w:tcPr>
          <w:p w14:paraId="176F09FA" w14:textId="77777777" w:rsidR="00A4080C" w:rsidRPr="00453352" w:rsidRDefault="00A4080C" w:rsidP="006C684F">
            <w:pPr>
              <w:ind w:left="-86"/>
              <w:rPr>
                <w:rFonts w:cs="Arial"/>
                <w:sz w:val="18"/>
                <w:szCs w:val="18"/>
                <w:cs/>
                <w:lang w:eastAsia="th-TH"/>
              </w:rPr>
            </w:pPr>
          </w:p>
        </w:tc>
        <w:tc>
          <w:tcPr>
            <w:tcW w:w="1440" w:type="dxa"/>
            <w:tcBorders>
              <w:bottom w:val="single" w:sz="4" w:space="0" w:color="auto"/>
            </w:tcBorders>
            <w:shd w:val="clear" w:color="auto" w:fill="FAFAFA"/>
            <w:vAlign w:val="bottom"/>
          </w:tcPr>
          <w:p w14:paraId="19DE6DA6" w14:textId="405B86CB" w:rsidR="00A4080C" w:rsidRPr="00453352" w:rsidRDefault="003C5AE8" w:rsidP="006C684F">
            <w:pPr>
              <w:ind w:right="-72"/>
              <w:jc w:val="right"/>
              <w:rPr>
                <w:rFonts w:cs="Arial"/>
                <w:sz w:val="18"/>
                <w:szCs w:val="18"/>
                <w:cs/>
                <w:lang w:eastAsia="th-TH"/>
              </w:rPr>
            </w:pPr>
            <w:r w:rsidRPr="003C5AE8">
              <w:rPr>
                <w:rFonts w:cs="Arial"/>
                <w:sz w:val="18"/>
                <w:szCs w:val="18"/>
                <w:lang w:eastAsia="th-TH"/>
              </w:rPr>
              <w:t>33,713,696</w:t>
            </w:r>
          </w:p>
        </w:tc>
        <w:tc>
          <w:tcPr>
            <w:tcW w:w="1440" w:type="dxa"/>
            <w:tcBorders>
              <w:bottom w:val="single" w:sz="4" w:space="0" w:color="auto"/>
            </w:tcBorders>
          </w:tcPr>
          <w:p w14:paraId="05214B21" w14:textId="622EA318" w:rsidR="00A4080C" w:rsidRPr="00453352" w:rsidRDefault="00A4080C" w:rsidP="006C684F">
            <w:pPr>
              <w:ind w:right="-72"/>
              <w:jc w:val="right"/>
              <w:rPr>
                <w:rFonts w:cs="Arial"/>
                <w:sz w:val="18"/>
                <w:szCs w:val="18"/>
                <w:cs/>
                <w:lang w:eastAsia="th-TH"/>
              </w:rPr>
            </w:pPr>
            <w:r w:rsidRPr="00453352">
              <w:rPr>
                <w:rFonts w:cs="Arial"/>
                <w:sz w:val="18"/>
                <w:szCs w:val="18"/>
                <w:lang w:eastAsia="th-TH"/>
              </w:rPr>
              <w:t>36,565,012</w:t>
            </w:r>
          </w:p>
        </w:tc>
        <w:tc>
          <w:tcPr>
            <w:tcW w:w="1440" w:type="dxa"/>
            <w:tcBorders>
              <w:bottom w:val="single" w:sz="4" w:space="0" w:color="auto"/>
            </w:tcBorders>
            <w:shd w:val="clear" w:color="auto" w:fill="FAFAFA"/>
          </w:tcPr>
          <w:p w14:paraId="694BF1F3" w14:textId="74180C5D" w:rsidR="00A4080C" w:rsidRPr="00453352" w:rsidRDefault="003C5AE8" w:rsidP="006C684F">
            <w:pPr>
              <w:ind w:right="-72"/>
              <w:jc w:val="right"/>
              <w:rPr>
                <w:rFonts w:cs="Arial"/>
                <w:sz w:val="18"/>
                <w:szCs w:val="18"/>
                <w:cs/>
                <w:lang w:eastAsia="th-TH"/>
              </w:rPr>
            </w:pPr>
            <w:r w:rsidRPr="003C5AE8">
              <w:rPr>
                <w:rFonts w:cs="Arial"/>
                <w:sz w:val="18"/>
                <w:szCs w:val="18"/>
                <w:lang w:eastAsia="th-TH"/>
              </w:rPr>
              <w:t>33,141,993</w:t>
            </w:r>
          </w:p>
        </w:tc>
        <w:tc>
          <w:tcPr>
            <w:tcW w:w="1440" w:type="dxa"/>
            <w:tcBorders>
              <w:bottom w:val="single" w:sz="4" w:space="0" w:color="auto"/>
            </w:tcBorders>
          </w:tcPr>
          <w:p w14:paraId="218DE3A0" w14:textId="6F716281" w:rsidR="00A4080C" w:rsidRPr="00453352" w:rsidRDefault="00A4080C" w:rsidP="006C684F">
            <w:pPr>
              <w:ind w:right="-72"/>
              <w:jc w:val="right"/>
              <w:rPr>
                <w:rFonts w:cs="Arial"/>
                <w:sz w:val="18"/>
                <w:szCs w:val="18"/>
                <w:cs/>
                <w:lang w:eastAsia="th-TH"/>
              </w:rPr>
            </w:pPr>
            <w:r w:rsidRPr="00453352">
              <w:rPr>
                <w:rFonts w:cs="Arial"/>
                <w:sz w:val="18"/>
                <w:szCs w:val="18"/>
                <w:lang w:eastAsia="th-TH"/>
              </w:rPr>
              <w:t>25,225,538</w:t>
            </w:r>
          </w:p>
        </w:tc>
      </w:tr>
    </w:tbl>
    <w:p w14:paraId="0A49DAA5" w14:textId="12D03AC1" w:rsidR="00FD72B2" w:rsidRPr="00453352" w:rsidRDefault="00FD72B2" w:rsidP="006C684F">
      <w:pPr>
        <w:pStyle w:val="a"/>
        <w:tabs>
          <w:tab w:val="right" w:pos="9180"/>
        </w:tabs>
        <w:ind w:right="0"/>
        <w:jc w:val="thaiDistribute"/>
        <w:rPr>
          <w:rFonts w:ascii="Arial" w:cs="Arial"/>
          <w:sz w:val="18"/>
          <w:szCs w:val="18"/>
          <w:lang w:val="en-GB"/>
        </w:rPr>
      </w:pPr>
    </w:p>
    <w:p w14:paraId="4520B518" w14:textId="77777777" w:rsidR="00362C34" w:rsidRPr="00181511" w:rsidRDefault="00FD72B2" w:rsidP="006C684F">
      <w:pPr>
        <w:rPr>
          <w:rFonts w:cs="Arial"/>
          <w:sz w:val="18"/>
          <w:szCs w:val="18"/>
          <w:lang w:val="en-GB"/>
        </w:rPr>
      </w:pPr>
      <w:r w:rsidRPr="00453352">
        <w:rPr>
          <w:rFonts w:cs="Arial"/>
          <w:lang w:val="en-GB"/>
        </w:rPr>
        <w:br w:type="page"/>
      </w:r>
    </w:p>
    <w:p w14:paraId="482D4262" w14:textId="3D488610" w:rsidR="00362C34" w:rsidRPr="00181511" w:rsidRDefault="00285EE3" w:rsidP="006C684F">
      <w:pPr>
        <w:pStyle w:val="a"/>
        <w:tabs>
          <w:tab w:val="right" w:pos="9180"/>
        </w:tabs>
        <w:ind w:right="0"/>
        <w:jc w:val="thaiDistribute"/>
        <w:rPr>
          <w:rFonts w:ascii="Arial" w:cs="Arial"/>
          <w:sz w:val="18"/>
          <w:szCs w:val="18"/>
          <w:lang w:val="en-GB"/>
        </w:rPr>
      </w:pPr>
      <w:r w:rsidRPr="00181511">
        <w:rPr>
          <w:rFonts w:ascii="Arial" w:cs="Arial"/>
          <w:sz w:val="18"/>
          <w:szCs w:val="18"/>
          <w:lang w:val="en-GB"/>
        </w:rPr>
        <w:t xml:space="preserve">The movement of lease liabilities for the </w:t>
      </w:r>
      <w:r w:rsidR="00097F9C">
        <w:rPr>
          <w:rFonts w:ascii="Arial" w:cs="Arial"/>
          <w:sz w:val="18"/>
          <w:szCs w:val="18"/>
          <w:lang w:val="en-GB"/>
        </w:rPr>
        <w:t>six-month</w:t>
      </w:r>
      <w:r w:rsidR="00097F9C" w:rsidRPr="00E078F5">
        <w:rPr>
          <w:rFonts w:ascii="Arial" w:cs="Arial"/>
          <w:sz w:val="18"/>
          <w:szCs w:val="18"/>
          <w:lang w:val="en-GB"/>
        </w:rPr>
        <w:t xml:space="preserve"> period ended </w:t>
      </w:r>
      <w:r w:rsidR="00097F9C" w:rsidRPr="00797B90">
        <w:rPr>
          <w:rFonts w:ascii="Arial" w:cs="Arial"/>
          <w:sz w:val="18"/>
          <w:szCs w:val="18"/>
          <w:lang w:val="en-GB"/>
        </w:rPr>
        <w:t>30</w:t>
      </w:r>
      <w:r w:rsidR="00097F9C">
        <w:rPr>
          <w:rFonts w:ascii="Arial" w:cs="Arial"/>
          <w:sz w:val="18"/>
          <w:szCs w:val="18"/>
          <w:lang w:val="en-GB"/>
        </w:rPr>
        <w:t xml:space="preserve"> June</w:t>
      </w:r>
      <w:r w:rsidR="00097F9C" w:rsidRPr="00E078F5">
        <w:rPr>
          <w:rFonts w:ascii="Arial" w:cs="Arial"/>
          <w:sz w:val="18"/>
          <w:szCs w:val="18"/>
          <w:lang w:val="en-GB"/>
        </w:rPr>
        <w:t xml:space="preserve"> </w:t>
      </w:r>
      <w:r w:rsidR="001526AA" w:rsidRPr="00181511">
        <w:rPr>
          <w:rFonts w:ascii="Arial" w:cs="Arial"/>
          <w:sz w:val="18"/>
          <w:szCs w:val="18"/>
          <w:lang w:val="en-GB"/>
        </w:rPr>
        <w:t>2024</w:t>
      </w:r>
      <w:r w:rsidRPr="00181511">
        <w:rPr>
          <w:rFonts w:ascii="Arial" w:cs="Arial"/>
          <w:sz w:val="18"/>
          <w:szCs w:val="18"/>
          <w:cs/>
          <w:lang w:val="en-GB"/>
        </w:rPr>
        <w:t xml:space="preserve"> </w:t>
      </w:r>
      <w:r w:rsidRPr="00181511">
        <w:rPr>
          <w:rFonts w:ascii="Arial" w:cs="Arial"/>
          <w:sz w:val="18"/>
          <w:szCs w:val="18"/>
          <w:lang w:val="en-GB"/>
        </w:rPr>
        <w:t>can be analysed as follows:</w:t>
      </w:r>
    </w:p>
    <w:p w14:paraId="12A7ED0A" w14:textId="77777777" w:rsidR="00285EE3" w:rsidRPr="00181511" w:rsidRDefault="00285EE3" w:rsidP="006C684F">
      <w:pPr>
        <w:pStyle w:val="a"/>
        <w:tabs>
          <w:tab w:val="right" w:pos="9180"/>
        </w:tabs>
        <w:ind w:right="0"/>
        <w:jc w:val="thaiDistribute"/>
        <w:rPr>
          <w:rFonts w:ascii="Arial" w:cs="Arial"/>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181511" w14:paraId="29724AF4" w14:textId="01D19EFB" w:rsidTr="00A565C1">
        <w:tc>
          <w:tcPr>
            <w:tcW w:w="2869" w:type="pct"/>
            <w:shd w:val="clear" w:color="auto" w:fill="auto"/>
            <w:vAlign w:val="bottom"/>
          </w:tcPr>
          <w:p w14:paraId="620A9A05" w14:textId="77777777" w:rsidR="003B11A3" w:rsidRPr="00181511" w:rsidRDefault="003B11A3" w:rsidP="006C684F">
            <w:pPr>
              <w:ind w:left="-86" w:right="-117"/>
              <w:rPr>
                <w:rFonts w:eastAsia="Arial Unicode MS" w:cs="Arial"/>
                <w:sz w:val="18"/>
                <w:szCs w:val="18"/>
                <w:lang w:val="en-GB"/>
              </w:rPr>
            </w:pPr>
          </w:p>
        </w:tc>
        <w:tc>
          <w:tcPr>
            <w:tcW w:w="1066" w:type="pct"/>
            <w:tcBorders>
              <w:top w:val="single" w:sz="4" w:space="0" w:color="auto"/>
            </w:tcBorders>
            <w:shd w:val="clear" w:color="auto" w:fill="auto"/>
            <w:vAlign w:val="bottom"/>
          </w:tcPr>
          <w:p w14:paraId="725F11C9" w14:textId="0D7E6982" w:rsidR="003B11A3" w:rsidRPr="00181511" w:rsidRDefault="003B11A3" w:rsidP="006C684F">
            <w:pPr>
              <w:ind w:right="-72"/>
              <w:jc w:val="right"/>
              <w:rPr>
                <w:rFonts w:eastAsia="Arial Unicode MS" w:cs="Arial"/>
                <w:b/>
                <w:bCs/>
                <w:sz w:val="18"/>
                <w:szCs w:val="18"/>
                <w:lang w:val="en-GB"/>
              </w:rPr>
            </w:pPr>
            <w:r w:rsidRPr="00181511">
              <w:rPr>
                <w:rFonts w:eastAsia="Arial Unicode MS" w:cs="Arial"/>
                <w:b/>
                <w:bCs/>
                <w:sz w:val="18"/>
                <w:szCs w:val="18"/>
                <w:lang w:val="en-GB"/>
              </w:rPr>
              <w:t>Consolidated</w:t>
            </w:r>
          </w:p>
          <w:p w14:paraId="7BE8C8AB" w14:textId="3CDC8174" w:rsidR="003B11A3" w:rsidRPr="00181511" w:rsidRDefault="003B11A3" w:rsidP="006C684F">
            <w:pPr>
              <w:ind w:right="-72"/>
              <w:jc w:val="right"/>
              <w:rPr>
                <w:rFonts w:eastAsia="Arial Unicode MS" w:cs="Arial"/>
                <w:b/>
                <w:bCs/>
                <w:sz w:val="18"/>
                <w:szCs w:val="18"/>
                <w:lang w:val="en-GB"/>
              </w:rPr>
            </w:pPr>
            <w:r w:rsidRPr="00181511">
              <w:rPr>
                <w:rFonts w:eastAsia="Arial Unicode MS" w:cs="Arial"/>
                <w:b/>
                <w:bCs/>
                <w:sz w:val="18"/>
                <w:szCs w:val="18"/>
                <w:lang w:val="en-GB"/>
              </w:rPr>
              <w:t>financial information</w:t>
            </w:r>
          </w:p>
        </w:tc>
        <w:tc>
          <w:tcPr>
            <w:tcW w:w="1065" w:type="pct"/>
            <w:tcBorders>
              <w:top w:val="single" w:sz="4" w:space="0" w:color="auto"/>
            </w:tcBorders>
          </w:tcPr>
          <w:p w14:paraId="7A34A53A" w14:textId="77777777" w:rsidR="003B11A3" w:rsidRPr="00181511" w:rsidRDefault="003B11A3" w:rsidP="006C684F">
            <w:pPr>
              <w:ind w:right="-85"/>
              <w:jc w:val="right"/>
              <w:rPr>
                <w:rFonts w:eastAsia="Arial Unicode MS" w:cs="Arial"/>
                <w:b/>
                <w:bCs/>
                <w:sz w:val="18"/>
                <w:szCs w:val="18"/>
                <w:lang w:val="en-GB"/>
              </w:rPr>
            </w:pPr>
            <w:r w:rsidRPr="00181511">
              <w:rPr>
                <w:rFonts w:eastAsia="Arial Unicode MS" w:cs="Arial"/>
                <w:b/>
                <w:bCs/>
                <w:sz w:val="18"/>
                <w:szCs w:val="18"/>
                <w:lang w:val="en-GB"/>
              </w:rPr>
              <w:t xml:space="preserve">Separate </w:t>
            </w:r>
          </w:p>
          <w:p w14:paraId="61CCBDA0" w14:textId="50B39EC0" w:rsidR="003B11A3" w:rsidRPr="00181511" w:rsidRDefault="003B11A3" w:rsidP="006C684F">
            <w:pPr>
              <w:ind w:right="-72"/>
              <w:jc w:val="right"/>
              <w:rPr>
                <w:rFonts w:eastAsia="Arial Unicode MS" w:cs="Arial"/>
                <w:b/>
                <w:bCs/>
                <w:sz w:val="18"/>
                <w:szCs w:val="18"/>
                <w:lang w:val="en-GB"/>
              </w:rPr>
            </w:pPr>
            <w:r w:rsidRPr="00181511">
              <w:rPr>
                <w:rFonts w:eastAsia="Arial Unicode MS" w:cs="Arial"/>
                <w:b/>
                <w:bCs/>
                <w:sz w:val="18"/>
                <w:szCs w:val="18"/>
                <w:lang w:val="en-GB"/>
              </w:rPr>
              <w:t>financial information</w:t>
            </w:r>
          </w:p>
        </w:tc>
      </w:tr>
      <w:tr w:rsidR="003B11A3" w:rsidRPr="00181511" w14:paraId="0028CDA0" w14:textId="0F8DA803" w:rsidTr="00A565C1">
        <w:tc>
          <w:tcPr>
            <w:tcW w:w="2869" w:type="pct"/>
            <w:shd w:val="clear" w:color="auto" w:fill="auto"/>
            <w:vAlign w:val="bottom"/>
          </w:tcPr>
          <w:p w14:paraId="4205A90B" w14:textId="77777777" w:rsidR="003B11A3" w:rsidRPr="00181511" w:rsidRDefault="003B11A3" w:rsidP="006C684F">
            <w:pPr>
              <w:ind w:left="-86" w:right="-117"/>
              <w:rPr>
                <w:rFonts w:eastAsia="Arial Unicode MS" w:cs="Arial"/>
                <w:sz w:val="18"/>
                <w:szCs w:val="18"/>
                <w:lang w:val="en-GB"/>
              </w:rPr>
            </w:pPr>
          </w:p>
        </w:tc>
        <w:tc>
          <w:tcPr>
            <w:tcW w:w="1066" w:type="pct"/>
            <w:tcBorders>
              <w:bottom w:val="single" w:sz="4" w:space="0" w:color="auto"/>
            </w:tcBorders>
            <w:vAlign w:val="bottom"/>
          </w:tcPr>
          <w:p w14:paraId="304B4562" w14:textId="77777777" w:rsidR="003B11A3" w:rsidRPr="00181511" w:rsidRDefault="003B11A3" w:rsidP="006C684F">
            <w:pPr>
              <w:ind w:right="-72"/>
              <w:jc w:val="right"/>
              <w:rPr>
                <w:rFonts w:eastAsia="Arial Unicode MS" w:cs="Arial"/>
                <w:b/>
                <w:bCs/>
                <w:sz w:val="18"/>
                <w:szCs w:val="18"/>
                <w:cs/>
                <w:lang w:val="en-GB"/>
              </w:rPr>
            </w:pPr>
            <w:r w:rsidRPr="00181511">
              <w:rPr>
                <w:rFonts w:eastAsia="Arial Unicode MS" w:cs="Arial"/>
                <w:b/>
                <w:bCs/>
                <w:sz w:val="18"/>
                <w:szCs w:val="18"/>
                <w:lang w:val="en-GB"/>
              </w:rPr>
              <w:t>Baht</w:t>
            </w:r>
          </w:p>
        </w:tc>
        <w:tc>
          <w:tcPr>
            <w:tcW w:w="1065" w:type="pct"/>
            <w:tcBorders>
              <w:bottom w:val="single" w:sz="4" w:space="0" w:color="auto"/>
            </w:tcBorders>
          </w:tcPr>
          <w:p w14:paraId="4873438C" w14:textId="2D255D70" w:rsidR="003B11A3" w:rsidRPr="00181511" w:rsidRDefault="003B11A3" w:rsidP="006C684F">
            <w:pPr>
              <w:ind w:right="-72"/>
              <w:jc w:val="right"/>
              <w:rPr>
                <w:rFonts w:eastAsia="Arial Unicode MS" w:cs="Arial"/>
                <w:b/>
                <w:bCs/>
                <w:sz w:val="18"/>
                <w:szCs w:val="18"/>
                <w:lang w:val="en-GB"/>
              </w:rPr>
            </w:pPr>
            <w:r w:rsidRPr="00181511">
              <w:rPr>
                <w:rFonts w:eastAsia="Arial Unicode MS" w:cs="Arial"/>
                <w:b/>
                <w:bCs/>
                <w:sz w:val="18"/>
                <w:szCs w:val="18"/>
                <w:lang w:val="en-GB"/>
              </w:rPr>
              <w:t>Baht</w:t>
            </w:r>
          </w:p>
        </w:tc>
      </w:tr>
      <w:tr w:rsidR="003B11A3" w:rsidRPr="00181511" w14:paraId="34392E90" w14:textId="08F31E24" w:rsidTr="00A565C1">
        <w:tc>
          <w:tcPr>
            <w:tcW w:w="2869" w:type="pct"/>
            <w:shd w:val="clear" w:color="auto" w:fill="auto"/>
            <w:vAlign w:val="bottom"/>
          </w:tcPr>
          <w:p w14:paraId="13A0B8BE" w14:textId="77777777" w:rsidR="003B11A3" w:rsidRPr="00181511" w:rsidRDefault="003B11A3" w:rsidP="006C684F">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037E210" w14:textId="77777777" w:rsidR="003B11A3" w:rsidRPr="00181511" w:rsidRDefault="003B11A3" w:rsidP="006C684F">
            <w:pPr>
              <w:ind w:right="-72"/>
              <w:jc w:val="right"/>
              <w:rPr>
                <w:rFonts w:eastAsia="Arial Unicode MS" w:cs="Arial"/>
                <w:sz w:val="18"/>
                <w:szCs w:val="18"/>
                <w:lang w:val="en-GB"/>
              </w:rPr>
            </w:pPr>
          </w:p>
        </w:tc>
        <w:tc>
          <w:tcPr>
            <w:tcW w:w="1065" w:type="pct"/>
            <w:tcBorders>
              <w:top w:val="single" w:sz="4" w:space="0" w:color="auto"/>
            </w:tcBorders>
            <w:shd w:val="clear" w:color="auto" w:fill="FAFAFA"/>
          </w:tcPr>
          <w:p w14:paraId="71D7FB1B" w14:textId="77777777" w:rsidR="003B11A3" w:rsidRPr="00181511" w:rsidRDefault="003B11A3" w:rsidP="006C684F">
            <w:pPr>
              <w:ind w:right="-72"/>
              <w:jc w:val="right"/>
              <w:rPr>
                <w:rFonts w:eastAsia="Arial Unicode MS" w:cs="Arial"/>
                <w:sz w:val="18"/>
                <w:szCs w:val="18"/>
                <w:lang w:val="en-GB"/>
              </w:rPr>
            </w:pPr>
          </w:p>
        </w:tc>
      </w:tr>
      <w:tr w:rsidR="003B11A3" w:rsidRPr="00181511" w14:paraId="3EE9879A" w14:textId="05C92536" w:rsidTr="00A565C1">
        <w:tc>
          <w:tcPr>
            <w:tcW w:w="2869" w:type="pct"/>
            <w:shd w:val="clear" w:color="auto" w:fill="auto"/>
            <w:vAlign w:val="bottom"/>
          </w:tcPr>
          <w:p w14:paraId="10BC22BB" w14:textId="68441E95" w:rsidR="003B11A3" w:rsidRPr="00181511" w:rsidRDefault="003B11A3" w:rsidP="006C684F">
            <w:pPr>
              <w:ind w:left="-86" w:right="-117"/>
              <w:rPr>
                <w:rFonts w:eastAsia="Arial Unicode MS" w:cs="Arial"/>
                <w:sz w:val="18"/>
                <w:szCs w:val="18"/>
                <w:cs/>
                <w:lang w:val="en-GB"/>
              </w:rPr>
            </w:pPr>
            <w:r w:rsidRPr="00181511">
              <w:rPr>
                <w:rFonts w:eastAsia="Arial Unicode MS" w:cs="Arial"/>
                <w:sz w:val="18"/>
                <w:szCs w:val="18"/>
                <w:lang w:val="en-GB"/>
              </w:rPr>
              <w:t xml:space="preserve">As </w:t>
            </w:r>
            <w:proofErr w:type="gramStart"/>
            <w:r w:rsidRPr="00181511">
              <w:rPr>
                <w:rFonts w:eastAsia="Arial Unicode MS" w:cs="Arial"/>
                <w:sz w:val="18"/>
                <w:szCs w:val="18"/>
                <w:lang w:val="en-GB"/>
              </w:rPr>
              <w:t>at</w:t>
            </w:r>
            <w:proofErr w:type="gramEnd"/>
            <w:r w:rsidRPr="00181511">
              <w:rPr>
                <w:rFonts w:eastAsia="Arial Unicode MS" w:cs="Arial"/>
                <w:sz w:val="18"/>
                <w:szCs w:val="18"/>
                <w:lang w:val="en-GB"/>
              </w:rPr>
              <w:t xml:space="preserve"> </w:t>
            </w:r>
            <w:r w:rsidR="00797B90" w:rsidRPr="00181511">
              <w:rPr>
                <w:rFonts w:eastAsia="Arial Unicode MS" w:cs="Arial"/>
                <w:sz w:val="18"/>
                <w:szCs w:val="18"/>
                <w:lang w:val="en-GB"/>
              </w:rPr>
              <w:t>1</w:t>
            </w:r>
            <w:r w:rsidRPr="00181511">
              <w:rPr>
                <w:rFonts w:eastAsia="Arial Unicode MS" w:cs="Arial"/>
                <w:sz w:val="18"/>
                <w:szCs w:val="18"/>
                <w:lang w:val="en-GB"/>
              </w:rPr>
              <w:t xml:space="preserve"> January </w:t>
            </w:r>
            <w:r w:rsidR="001526AA" w:rsidRPr="00181511">
              <w:rPr>
                <w:rFonts w:eastAsia="Arial Unicode MS" w:cs="Arial"/>
                <w:sz w:val="18"/>
                <w:szCs w:val="18"/>
                <w:lang w:val="en-GB"/>
              </w:rPr>
              <w:t>2024</w:t>
            </w:r>
          </w:p>
        </w:tc>
        <w:tc>
          <w:tcPr>
            <w:tcW w:w="1066" w:type="pct"/>
            <w:shd w:val="clear" w:color="auto" w:fill="FAFAFA"/>
            <w:vAlign w:val="bottom"/>
          </w:tcPr>
          <w:p w14:paraId="6D1CDE92" w14:textId="4C470EAF" w:rsidR="003B11A3" w:rsidRPr="00181511" w:rsidRDefault="006420A4" w:rsidP="006C684F">
            <w:pPr>
              <w:ind w:right="-72"/>
              <w:jc w:val="right"/>
              <w:rPr>
                <w:rFonts w:eastAsia="Arial Unicode MS" w:cs="Arial"/>
                <w:sz w:val="18"/>
                <w:szCs w:val="18"/>
                <w:lang w:val="en-GB"/>
              </w:rPr>
            </w:pPr>
            <w:r w:rsidRPr="00181511">
              <w:rPr>
                <w:rFonts w:eastAsia="Arial Unicode MS" w:cs="Arial"/>
                <w:sz w:val="18"/>
                <w:szCs w:val="18"/>
                <w:lang w:val="en-GB"/>
              </w:rPr>
              <w:t>36,565,012</w:t>
            </w:r>
          </w:p>
        </w:tc>
        <w:tc>
          <w:tcPr>
            <w:tcW w:w="1065" w:type="pct"/>
            <w:shd w:val="clear" w:color="auto" w:fill="FAFAFA"/>
            <w:vAlign w:val="bottom"/>
          </w:tcPr>
          <w:p w14:paraId="10A53966" w14:textId="7E9AE241" w:rsidR="003B11A3" w:rsidRPr="00181511" w:rsidRDefault="00FE0868" w:rsidP="006C684F">
            <w:pPr>
              <w:ind w:right="-72"/>
              <w:jc w:val="right"/>
              <w:rPr>
                <w:rFonts w:eastAsia="Arial Unicode MS" w:cs="Arial"/>
                <w:sz w:val="18"/>
                <w:szCs w:val="18"/>
                <w:lang w:val="en-GB"/>
              </w:rPr>
            </w:pPr>
            <w:r w:rsidRPr="00181511">
              <w:rPr>
                <w:rFonts w:eastAsia="Arial Unicode MS" w:cs="Arial"/>
                <w:sz w:val="18"/>
                <w:szCs w:val="18"/>
                <w:lang w:val="en-GB"/>
              </w:rPr>
              <w:t>25,225,538</w:t>
            </w:r>
          </w:p>
        </w:tc>
      </w:tr>
      <w:tr w:rsidR="006420A4" w:rsidRPr="00181511" w14:paraId="06528901" w14:textId="2D97BB0C" w:rsidTr="00A565C1">
        <w:tc>
          <w:tcPr>
            <w:tcW w:w="2869" w:type="pct"/>
            <w:shd w:val="clear" w:color="auto" w:fill="auto"/>
            <w:vAlign w:val="bottom"/>
          </w:tcPr>
          <w:p w14:paraId="3A8C48DF" w14:textId="77777777" w:rsidR="006420A4" w:rsidRPr="00181511" w:rsidRDefault="006420A4" w:rsidP="006C684F">
            <w:pPr>
              <w:ind w:left="-86"/>
              <w:rPr>
                <w:rFonts w:eastAsia="Arial Unicode MS" w:cs="Arial"/>
                <w:sz w:val="18"/>
                <w:szCs w:val="18"/>
                <w:cs/>
                <w:lang w:val="en-GB"/>
              </w:rPr>
            </w:pPr>
            <w:r w:rsidRPr="00181511">
              <w:rPr>
                <w:rFonts w:eastAsia="Arial Unicode MS" w:cs="Arial"/>
                <w:sz w:val="18"/>
                <w:szCs w:val="18"/>
                <w:lang w:val="en-GB"/>
              </w:rPr>
              <w:t>Cash outflows</w:t>
            </w:r>
          </w:p>
        </w:tc>
        <w:tc>
          <w:tcPr>
            <w:tcW w:w="1066" w:type="pct"/>
            <w:shd w:val="clear" w:color="auto" w:fill="FAFAFA"/>
            <w:vAlign w:val="bottom"/>
          </w:tcPr>
          <w:p w14:paraId="195564E6" w14:textId="3B5FD4B1" w:rsidR="006420A4" w:rsidRPr="00181511" w:rsidRDefault="006420A4" w:rsidP="006C684F">
            <w:pPr>
              <w:ind w:right="-72"/>
              <w:jc w:val="right"/>
              <w:rPr>
                <w:rFonts w:eastAsia="Arial Unicode MS" w:cs="Arial"/>
                <w:sz w:val="18"/>
                <w:szCs w:val="18"/>
                <w:lang w:val="en-GB"/>
              </w:rPr>
            </w:pPr>
          </w:p>
        </w:tc>
        <w:tc>
          <w:tcPr>
            <w:tcW w:w="1065" w:type="pct"/>
            <w:shd w:val="clear" w:color="auto" w:fill="FAFAFA"/>
            <w:vAlign w:val="bottom"/>
          </w:tcPr>
          <w:p w14:paraId="30EF8FA8" w14:textId="77777777" w:rsidR="006420A4" w:rsidRPr="00181511" w:rsidRDefault="006420A4" w:rsidP="006C684F">
            <w:pPr>
              <w:ind w:right="-72"/>
              <w:jc w:val="right"/>
              <w:rPr>
                <w:rFonts w:eastAsia="Arial Unicode MS" w:cs="Arial"/>
                <w:sz w:val="18"/>
                <w:szCs w:val="18"/>
                <w:lang w:val="en-GB"/>
              </w:rPr>
            </w:pPr>
          </w:p>
        </w:tc>
      </w:tr>
      <w:tr w:rsidR="006420A4" w:rsidRPr="00181511" w14:paraId="0C296592" w14:textId="7166E0C4" w:rsidTr="00A565C1">
        <w:tc>
          <w:tcPr>
            <w:tcW w:w="2869" w:type="pct"/>
            <w:shd w:val="clear" w:color="auto" w:fill="auto"/>
            <w:vAlign w:val="bottom"/>
          </w:tcPr>
          <w:p w14:paraId="275EA56F" w14:textId="141A3412" w:rsidR="006420A4" w:rsidRPr="00181511" w:rsidRDefault="006420A4" w:rsidP="006C684F">
            <w:pPr>
              <w:autoSpaceDE w:val="0"/>
              <w:autoSpaceDN w:val="0"/>
              <w:adjustRightInd w:val="0"/>
              <w:ind w:left="-86" w:hanging="4"/>
              <w:jc w:val="left"/>
              <w:rPr>
                <w:rFonts w:eastAsia="Arial Unicode MS" w:cs="Arial"/>
                <w:sz w:val="18"/>
                <w:szCs w:val="18"/>
                <w:lang w:val="en-GB"/>
              </w:rPr>
            </w:pPr>
            <w:r w:rsidRPr="00181511">
              <w:rPr>
                <w:rFonts w:eastAsia="Arial Unicode MS" w:cs="Arial"/>
                <w:sz w:val="18"/>
                <w:szCs w:val="18"/>
              </w:rPr>
              <w:t xml:space="preserve">   </w:t>
            </w:r>
            <w:r w:rsidRPr="00181511">
              <w:rPr>
                <w:rFonts w:eastAsia="Arial Unicode MS" w:cs="Arial"/>
                <w:sz w:val="18"/>
                <w:szCs w:val="18"/>
                <w:cs/>
              </w:rPr>
              <w:t>-</w:t>
            </w:r>
            <w:r w:rsidRPr="00181511">
              <w:rPr>
                <w:rFonts w:eastAsia="Arial Unicode MS" w:cs="Arial"/>
                <w:sz w:val="18"/>
                <w:szCs w:val="18"/>
                <w:cs/>
                <w:lang w:val="en-GB"/>
              </w:rPr>
              <w:t xml:space="preserve"> </w:t>
            </w:r>
            <w:r w:rsidRPr="00181511">
              <w:rPr>
                <w:rFonts w:eastAsia="Arial Unicode MS" w:cs="Arial"/>
                <w:sz w:val="18"/>
                <w:szCs w:val="18"/>
                <w:lang w:val="en-GB"/>
              </w:rPr>
              <w:t>Principle</w:t>
            </w:r>
          </w:p>
        </w:tc>
        <w:tc>
          <w:tcPr>
            <w:tcW w:w="1066" w:type="pct"/>
            <w:shd w:val="clear" w:color="auto" w:fill="FAFAFA"/>
            <w:vAlign w:val="bottom"/>
          </w:tcPr>
          <w:p w14:paraId="38016510" w14:textId="0E3A0755"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(3,450,512)</w:t>
            </w:r>
          </w:p>
        </w:tc>
        <w:tc>
          <w:tcPr>
            <w:tcW w:w="1065" w:type="pct"/>
            <w:shd w:val="clear" w:color="auto" w:fill="FAFAFA"/>
            <w:vAlign w:val="bottom"/>
          </w:tcPr>
          <w:p w14:paraId="12C9BD03" w14:textId="020BDA2D"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(3,277,690)</w:t>
            </w:r>
          </w:p>
        </w:tc>
      </w:tr>
      <w:tr w:rsidR="006420A4" w:rsidRPr="00181511" w14:paraId="5282DD71" w14:textId="6064CEAA" w:rsidTr="00A565C1">
        <w:tc>
          <w:tcPr>
            <w:tcW w:w="2869" w:type="pct"/>
            <w:shd w:val="clear" w:color="auto" w:fill="auto"/>
            <w:vAlign w:val="bottom"/>
          </w:tcPr>
          <w:p w14:paraId="3EFDB18D" w14:textId="43E2A878" w:rsidR="006420A4" w:rsidRPr="00181511" w:rsidRDefault="006420A4" w:rsidP="006C684F">
            <w:pPr>
              <w:ind w:left="-86"/>
              <w:rPr>
                <w:rFonts w:eastAsia="Arial Unicode MS" w:cs="Arial"/>
                <w:sz w:val="18"/>
                <w:szCs w:val="18"/>
                <w:lang w:val="en-GB"/>
              </w:rPr>
            </w:pPr>
            <w:r w:rsidRPr="00181511">
              <w:rPr>
                <w:rFonts w:eastAsia="Arial Unicode MS" w:cs="Arial"/>
                <w:sz w:val="18"/>
                <w:szCs w:val="18"/>
                <w:lang w:val="en-GB"/>
              </w:rPr>
              <w:t xml:space="preserve">   </w:t>
            </w:r>
            <w:r w:rsidRPr="00181511">
              <w:rPr>
                <w:rFonts w:eastAsia="Arial Unicode MS" w:cs="Arial"/>
                <w:sz w:val="18"/>
                <w:szCs w:val="18"/>
                <w:cs/>
              </w:rPr>
              <w:t>-</w:t>
            </w:r>
            <w:r w:rsidRPr="00181511">
              <w:rPr>
                <w:rFonts w:eastAsia="Arial Unicode MS" w:cs="Arial"/>
                <w:sz w:val="18"/>
                <w:szCs w:val="18"/>
                <w:cs/>
                <w:lang w:val="en-GB"/>
              </w:rPr>
              <w:t xml:space="preserve"> </w:t>
            </w:r>
            <w:r w:rsidRPr="00181511">
              <w:rPr>
                <w:rFonts w:eastAsia="Arial Unicode MS" w:cs="Arial"/>
                <w:sz w:val="18"/>
                <w:szCs w:val="18"/>
                <w:lang w:val="en-GB"/>
              </w:rPr>
              <w:t>Interest</w:t>
            </w:r>
          </w:p>
        </w:tc>
        <w:tc>
          <w:tcPr>
            <w:tcW w:w="1066" w:type="pct"/>
            <w:shd w:val="clear" w:color="auto" w:fill="FAFAFA"/>
            <w:vAlign w:val="bottom"/>
          </w:tcPr>
          <w:p w14:paraId="520D7968" w14:textId="6793C745"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(1,132,287)</w:t>
            </w:r>
          </w:p>
        </w:tc>
        <w:tc>
          <w:tcPr>
            <w:tcW w:w="1065" w:type="pct"/>
            <w:shd w:val="clear" w:color="auto" w:fill="FAFAFA"/>
            <w:vAlign w:val="bottom"/>
          </w:tcPr>
          <w:p w14:paraId="165940E7" w14:textId="23730048"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(1,067,029)</w:t>
            </w:r>
          </w:p>
        </w:tc>
      </w:tr>
      <w:tr w:rsidR="001F3931" w:rsidRPr="00181511" w14:paraId="0E3BDA4D" w14:textId="77777777" w:rsidTr="00A565C1">
        <w:tc>
          <w:tcPr>
            <w:tcW w:w="2869" w:type="pct"/>
            <w:shd w:val="clear" w:color="auto" w:fill="auto"/>
            <w:vAlign w:val="bottom"/>
          </w:tcPr>
          <w:p w14:paraId="162B78D7" w14:textId="1957664C" w:rsidR="001F3931" w:rsidRPr="00181511" w:rsidRDefault="001F3931" w:rsidP="006C684F">
            <w:pPr>
              <w:ind w:left="-86"/>
              <w:rPr>
                <w:rFonts w:eastAsia="Arial Unicode MS" w:cs="Arial"/>
                <w:sz w:val="18"/>
                <w:szCs w:val="18"/>
                <w:lang w:val="en-GB"/>
              </w:rPr>
            </w:pPr>
            <w:r w:rsidRPr="00181511">
              <w:rPr>
                <w:rFonts w:eastAsia="Arial Unicode MS" w:cs="Arial"/>
                <w:sz w:val="18"/>
                <w:szCs w:val="18"/>
                <w:lang w:val="en-GB"/>
              </w:rPr>
              <w:t xml:space="preserve">Acquisitions </w:t>
            </w:r>
            <w:r w:rsidR="00453352" w:rsidRPr="00181511">
              <w:rPr>
                <w:rFonts w:eastAsia="Arial Unicode MS" w:cs="Arial"/>
                <w:sz w:val="18"/>
                <w:szCs w:val="18"/>
                <w:lang w:val="en-GB"/>
              </w:rPr>
              <w:t>-</w:t>
            </w:r>
            <w:r w:rsidRPr="00181511">
              <w:rPr>
                <w:rFonts w:eastAsia="Arial Unicode MS" w:cs="Arial"/>
                <w:sz w:val="18"/>
                <w:szCs w:val="18"/>
                <w:lang w:val="en-GB"/>
              </w:rPr>
              <w:t xml:space="preserve"> lease liabilities</w:t>
            </w:r>
          </w:p>
        </w:tc>
        <w:tc>
          <w:tcPr>
            <w:tcW w:w="1066" w:type="pct"/>
            <w:shd w:val="clear" w:color="auto" w:fill="FAFAFA"/>
            <w:vAlign w:val="bottom"/>
          </w:tcPr>
          <w:p w14:paraId="1CC79A96" w14:textId="725DD332" w:rsidR="001F3931" w:rsidRPr="00181511" w:rsidRDefault="003C5AE8" w:rsidP="006C684F">
            <w:pPr>
              <w:ind w:right="-72"/>
              <w:jc w:val="right"/>
              <w:rPr>
                <w:rFonts w:eastAsia="Arial Unicode MS" w:cs="Arial"/>
                <w:sz w:val="18"/>
                <w:szCs w:val="18"/>
                <w:lang w:val="en-GB"/>
              </w:rPr>
            </w:pPr>
            <w:r>
              <w:rPr>
                <w:rFonts w:eastAsia="Arial Unicode MS" w:cs="Arial"/>
                <w:sz w:val="18"/>
                <w:szCs w:val="18"/>
                <w:lang w:val="en-GB"/>
              </w:rPr>
              <w:t>-</w:t>
            </w:r>
          </w:p>
        </w:tc>
        <w:tc>
          <w:tcPr>
            <w:tcW w:w="1065" w:type="pct"/>
            <w:shd w:val="clear" w:color="auto" w:fill="FAFAFA"/>
            <w:vAlign w:val="bottom"/>
          </w:tcPr>
          <w:p w14:paraId="30823519" w14:textId="66B227A2" w:rsidR="001F3931"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11,194,145</w:t>
            </w:r>
          </w:p>
        </w:tc>
      </w:tr>
      <w:tr w:rsidR="006420A4" w:rsidRPr="00181511" w14:paraId="410E1AC7" w14:textId="791B9C08" w:rsidTr="00A565C1">
        <w:tc>
          <w:tcPr>
            <w:tcW w:w="2869" w:type="pct"/>
            <w:shd w:val="clear" w:color="auto" w:fill="auto"/>
            <w:vAlign w:val="bottom"/>
          </w:tcPr>
          <w:p w14:paraId="7C913B23" w14:textId="22542FF9" w:rsidR="006420A4" w:rsidRPr="00181511" w:rsidRDefault="006420A4" w:rsidP="006C684F">
            <w:pPr>
              <w:ind w:left="-86" w:right="-85"/>
              <w:rPr>
                <w:rFonts w:eastAsia="Arial Unicode MS" w:cs="Arial"/>
                <w:sz w:val="18"/>
                <w:szCs w:val="18"/>
                <w:cs/>
                <w:lang w:val="en-GB"/>
              </w:rPr>
            </w:pPr>
            <w:r w:rsidRPr="00181511">
              <w:rPr>
                <w:rFonts w:eastAsia="Arial Unicode MS" w:cs="Arial"/>
                <w:sz w:val="18"/>
                <w:szCs w:val="18"/>
                <w:lang w:val="en-GB"/>
              </w:rPr>
              <w:t>Acquisitions - amortised deferred interest</w:t>
            </w:r>
          </w:p>
        </w:tc>
        <w:tc>
          <w:tcPr>
            <w:tcW w:w="1066" w:type="pct"/>
            <w:shd w:val="clear" w:color="auto" w:fill="FAFAFA"/>
            <w:vAlign w:val="bottom"/>
          </w:tcPr>
          <w:p w14:paraId="33416F2F" w14:textId="77EA85FF"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1,132,287</w:t>
            </w:r>
          </w:p>
        </w:tc>
        <w:tc>
          <w:tcPr>
            <w:tcW w:w="1065" w:type="pct"/>
            <w:shd w:val="clear" w:color="auto" w:fill="FAFAFA"/>
            <w:vAlign w:val="bottom"/>
          </w:tcPr>
          <w:p w14:paraId="333DCF00" w14:textId="5A2EAB2A"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1,067,029</w:t>
            </w:r>
          </w:p>
        </w:tc>
      </w:tr>
      <w:tr w:rsidR="006420A4" w:rsidRPr="00181511" w14:paraId="48622E59" w14:textId="77777777" w:rsidTr="00A565C1">
        <w:tc>
          <w:tcPr>
            <w:tcW w:w="2869" w:type="pct"/>
            <w:shd w:val="clear" w:color="auto" w:fill="auto"/>
            <w:vAlign w:val="bottom"/>
          </w:tcPr>
          <w:p w14:paraId="24B770B6" w14:textId="59CA9BAA" w:rsidR="006420A4" w:rsidRPr="00181511" w:rsidRDefault="006420A4" w:rsidP="006C684F">
            <w:pPr>
              <w:ind w:left="-86" w:right="-85"/>
              <w:rPr>
                <w:rFonts w:eastAsia="Arial Unicode MS" w:cs="Arial"/>
                <w:sz w:val="18"/>
                <w:szCs w:val="18"/>
                <w:lang w:val="en-GB"/>
              </w:rPr>
            </w:pPr>
            <w:r w:rsidRPr="00181511">
              <w:rPr>
                <w:rFonts w:cs="Arial"/>
                <w:sz w:val="18"/>
                <w:szCs w:val="18"/>
              </w:rPr>
              <w:t>Lease modifications and reassessments</w:t>
            </w:r>
          </w:p>
        </w:tc>
        <w:tc>
          <w:tcPr>
            <w:tcW w:w="1066" w:type="pct"/>
            <w:shd w:val="clear" w:color="auto" w:fill="FAFAFA"/>
            <w:vAlign w:val="bottom"/>
          </w:tcPr>
          <w:p w14:paraId="2C6BB3C9" w14:textId="7FA8309C"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599,196</w:t>
            </w:r>
          </w:p>
        </w:tc>
        <w:tc>
          <w:tcPr>
            <w:tcW w:w="1065" w:type="pct"/>
            <w:shd w:val="clear" w:color="auto" w:fill="FAFAFA"/>
            <w:vAlign w:val="bottom"/>
          </w:tcPr>
          <w:p w14:paraId="3ADCEC4E" w14:textId="4B69509C" w:rsidR="006420A4" w:rsidRPr="00181511" w:rsidRDefault="003C5AE8" w:rsidP="006C684F">
            <w:pPr>
              <w:ind w:right="-72"/>
              <w:jc w:val="right"/>
              <w:rPr>
                <w:rFonts w:eastAsia="Arial Unicode MS" w:cs="Arial"/>
                <w:sz w:val="18"/>
                <w:szCs w:val="18"/>
                <w:lang w:val="en-GB"/>
              </w:rPr>
            </w:pPr>
            <w:r>
              <w:rPr>
                <w:rFonts w:eastAsia="Arial Unicode MS" w:cs="Arial"/>
                <w:sz w:val="18"/>
                <w:szCs w:val="18"/>
                <w:lang w:val="en-GB"/>
              </w:rPr>
              <w:t>-</w:t>
            </w:r>
          </w:p>
        </w:tc>
      </w:tr>
      <w:tr w:rsidR="006420A4" w:rsidRPr="00181511" w14:paraId="210CFB08" w14:textId="653B02A6" w:rsidTr="00A565C1">
        <w:tc>
          <w:tcPr>
            <w:tcW w:w="2869" w:type="pct"/>
            <w:shd w:val="clear" w:color="auto" w:fill="auto"/>
            <w:vAlign w:val="bottom"/>
          </w:tcPr>
          <w:p w14:paraId="5D4A0F9C" w14:textId="5A1DAC9C" w:rsidR="006420A4" w:rsidRPr="00181511" w:rsidRDefault="006420A4" w:rsidP="006C684F">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557C9AC" w14:textId="77777777" w:rsidR="006420A4" w:rsidRPr="00181511" w:rsidRDefault="006420A4" w:rsidP="006C684F">
            <w:pPr>
              <w:ind w:right="-72"/>
              <w:jc w:val="right"/>
              <w:rPr>
                <w:rFonts w:eastAsia="Arial Unicode MS" w:cs="Arial"/>
                <w:sz w:val="18"/>
                <w:szCs w:val="18"/>
                <w:lang w:val="en-GB"/>
              </w:rPr>
            </w:pPr>
          </w:p>
        </w:tc>
        <w:tc>
          <w:tcPr>
            <w:tcW w:w="1065" w:type="pct"/>
            <w:tcBorders>
              <w:top w:val="single" w:sz="4" w:space="0" w:color="auto"/>
            </w:tcBorders>
            <w:shd w:val="clear" w:color="auto" w:fill="FAFAFA"/>
            <w:vAlign w:val="bottom"/>
          </w:tcPr>
          <w:p w14:paraId="23E1775E" w14:textId="77777777" w:rsidR="006420A4" w:rsidRPr="00181511" w:rsidRDefault="006420A4" w:rsidP="006C684F">
            <w:pPr>
              <w:ind w:right="-72"/>
              <w:jc w:val="right"/>
              <w:rPr>
                <w:rFonts w:eastAsia="Arial Unicode MS" w:cs="Arial"/>
                <w:sz w:val="18"/>
                <w:szCs w:val="18"/>
                <w:lang w:val="en-GB"/>
              </w:rPr>
            </w:pPr>
          </w:p>
        </w:tc>
      </w:tr>
      <w:tr w:rsidR="006420A4" w:rsidRPr="00181511" w14:paraId="56A022FB" w14:textId="1BAD1B8E" w:rsidTr="00A565C1">
        <w:tc>
          <w:tcPr>
            <w:tcW w:w="2869" w:type="pct"/>
            <w:shd w:val="clear" w:color="auto" w:fill="auto"/>
            <w:vAlign w:val="bottom"/>
          </w:tcPr>
          <w:p w14:paraId="0A0732AF" w14:textId="67E9DD9E" w:rsidR="006420A4" w:rsidRPr="00181511" w:rsidRDefault="006420A4" w:rsidP="006C684F">
            <w:pPr>
              <w:ind w:left="-86" w:right="-117"/>
              <w:rPr>
                <w:rFonts w:eastAsia="Arial Unicode MS" w:cs="Arial"/>
                <w:sz w:val="18"/>
                <w:szCs w:val="18"/>
                <w:lang w:val="en-GB"/>
              </w:rPr>
            </w:pPr>
            <w:r w:rsidRPr="00181511">
              <w:rPr>
                <w:rFonts w:eastAsia="Arial Unicode MS" w:cs="Arial"/>
                <w:sz w:val="18"/>
                <w:szCs w:val="18"/>
                <w:lang w:val="en-GB"/>
              </w:rPr>
              <w:t xml:space="preserve">As </w:t>
            </w:r>
            <w:proofErr w:type="gramStart"/>
            <w:r w:rsidRPr="00181511">
              <w:rPr>
                <w:rFonts w:eastAsia="Arial Unicode MS" w:cs="Arial"/>
                <w:sz w:val="18"/>
                <w:szCs w:val="18"/>
                <w:lang w:val="en-GB"/>
              </w:rPr>
              <w:t>at</w:t>
            </w:r>
            <w:proofErr w:type="gramEnd"/>
            <w:r w:rsidRPr="00181511">
              <w:rPr>
                <w:rFonts w:eastAsia="Arial Unicode MS" w:cs="Arial"/>
                <w:sz w:val="18"/>
                <w:szCs w:val="18"/>
                <w:lang w:val="en-GB"/>
              </w:rPr>
              <w:t xml:space="preserve"> </w:t>
            </w:r>
            <w:r w:rsidR="00097F9C">
              <w:rPr>
                <w:rFonts w:eastAsia="Arial Unicode MS" w:cs="Arial"/>
                <w:sz w:val="18"/>
                <w:szCs w:val="18"/>
                <w:lang w:val="en-GB"/>
              </w:rPr>
              <w:t>30 June</w:t>
            </w:r>
            <w:r w:rsidRPr="00181511">
              <w:rPr>
                <w:rFonts w:eastAsia="Arial Unicode MS" w:cs="Arial"/>
                <w:sz w:val="18"/>
                <w:szCs w:val="18"/>
                <w:lang w:val="en-GB"/>
              </w:rPr>
              <w:t xml:space="preserve"> 2024</w:t>
            </w:r>
          </w:p>
        </w:tc>
        <w:tc>
          <w:tcPr>
            <w:tcW w:w="1066" w:type="pct"/>
            <w:tcBorders>
              <w:bottom w:val="single" w:sz="4" w:space="0" w:color="auto"/>
            </w:tcBorders>
            <w:shd w:val="clear" w:color="auto" w:fill="FAFAFA"/>
            <w:vAlign w:val="bottom"/>
          </w:tcPr>
          <w:p w14:paraId="3BD76C12" w14:textId="6FBF4B53"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33,713,696</w:t>
            </w:r>
          </w:p>
        </w:tc>
        <w:tc>
          <w:tcPr>
            <w:tcW w:w="1065" w:type="pct"/>
            <w:tcBorders>
              <w:bottom w:val="single" w:sz="4" w:space="0" w:color="auto"/>
            </w:tcBorders>
            <w:shd w:val="clear" w:color="auto" w:fill="FAFAFA"/>
            <w:vAlign w:val="bottom"/>
          </w:tcPr>
          <w:p w14:paraId="5B06D839" w14:textId="77F12B75" w:rsidR="006420A4" w:rsidRPr="00181511" w:rsidRDefault="003C5AE8" w:rsidP="006C684F">
            <w:pPr>
              <w:ind w:right="-72"/>
              <w:jc w:val="right"/>
              <w:rPr>
                <w:rFonts w:eastAsia="Arial Unicode MS" w:cs="Arial"/>
                <w:sz w:val="18"/>
                <w:szCs w:val="18"/>
                <w:lang w:val="en-GB"/>
              </w:rPr>
            </w:pPr>
            <w:r w:rsidRPr="003C5AE8">
              <w:rPr>
                <w:rFonts w:eastAsia="Arial Unicode MS" w:cs="Arial"/>
                <w:sz w:val="18"/>
                <w:szCs w:val="18"/>
                <w:lang w:val="en-GB"/>
              </w:rPr>
              <w:t>33,141,993</w:t>
            </w:r>
          </w:p>
        </w:tc>
      </w:tr>
    </w:tbl>
    <w:p w14:paraId="1F8B26AF" w14:textId="7352166E" w:rsidR="005F797A" w:rsidRPr="00181511" w:rsidRDefault="005F797A" w:rsidP="006C684F">
      <w:pPr>
        <w:pStyle w:val="a"/>
        <w:tabs>
          <w:tab w:val="right" w:pos="9180"/>
        </w:tabs>
        <w:ind w:right="0"/>
        <w:jc w:val="thaiDistribute"/>
        <w:rPr>
          <w:rFonts w:ascii="Arial" w:cs="Arial"/>
          <w:sz w:val="18"/>
          <w:szCs w:val="18"/>
          <w:lang w:val="en-GB"/>
        </w:rPr>
      </w:pPr>
    </w:p>
    <w:p w14:paraId="2F3366FC" w14:textId="77777777" w:rsidR="003B11A3" w:rsidRPr="00181511" w:rsidRDefault="003B11A3" w:rsidP="006C684F">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D60F87" w:rsidRPr="00181511" w14:paraId="79726F83" w14:textId="77777777" w:rsidTr="00896F3C">
        <w:trPr>
          <w:trHeight w:val="389"/>
        </w:trPr>
        <w:tc>
          <w:tcPr>
            <w:tcW w:w="9461" w:type="dxa"/>
            <w:shd w:val="clear" w:color="auto" w:fill="FFA543"/>
            <w:vAlign w:val="center"/>
          </w:tcPr>
          <w:p w14:paraId="76CB89CD" w14:textId="787F894B" w:rsidR="00D60F87" w:rsidRPr="00181511" w:rsidRDefault="00D60F87" w:rsidP="006C684F">
            <w:pPr>
              <w:ind w:left="432" w:hanging="432"/>
              <w:jc w:val="thaiDistribute"/>
              <w:rPr>
                <w:rFonts w:cs="Arial"/>
                <w:b/>
                <w:bCs/>
                <w:color w:val="FFFFFF"/>
                <w:sz w:val="18"/>
                <w:szCs w:val="18"/>
              </w:rPr>
            </w:pPr>
            <w:r w:rsidRPr="00181511">
              <w:rPr>
                <w:rFonts w:cs="Arial"/>
                <w:b/>
                <w:bCs/>
                <w:color w:val="FFFFFF"/>
                <w:sz w:val="18"/>
                <w:szCs w:val="18"/>
                <w:lang w:val="en-GB"/>
              </w:rPr>
              <w:t>1</w:t>
            </w:r>
            <w:r w:rsidR="002A0F9A" w:rsidRPr="00181511">
              <w:rPr>
                <w:rFonts w:cs="Arial"/>
                <w:b/>
                <w:bCs/>
                <w:color w:val="FFFFFF"/>
                <w:sz w:val="18"/>
                <w:szCs w:val="18"/>
                <w:lang w:val="en-GB"/>
              </w:rPr>
              <w:t>0</w:t>
            </w:r>
            <w:r w:rsidRPr="00181511">
              <w:rPr>
                <w:rFonts w:cs="Arial"/>
                <w:b/>
                <w:bCs/>
                <w:color w:val="FFFFFF"/>
                <w:sz w:val="18"/>
                <w:szCs w:val="18"/>
              </w:rPr>
              <w:tab/>
              <w:t>Trade and other current payables</w:t>
            </w:r>
          </w:p>
        </w:tc>
      </w:tr>
    </w:tbl>
    <w:p w14:paraId="362CE01D" w14:textId="77777777" w:rsidR="00D60F87" w:rsidRPr="00181511" w:rsidRDefault="00D60F87" w:rsidP="006C684F">
      <w:pPr>
        <w:pStyle w:val="a"/>
        <w:tabs>
          <w:tab w:val="right" w:pos="9180"/>
        </w:tabs>
        <w:ind w:right="0"/>
        <w:jc w:val="thaiDistribute"/>
        <w:rPr>
          <w:rFonts w:ascii="Arial" w:cs="Arial"/>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181511" w:rsidRPr="00181511" w14:paraId="2A747858" w14:textId="77777777" w:rsidTr="00181511">
        <w:trPr>
          <w:cantSplit/>
        </w:trPr>
        <w:tc>
          <w:tcPr>
            <w:tcW w:w="3974" w:type="dxa"/>
            <w:vAlign w:val="center"/>
          </w:tcPr>
          <w:p w14:paraId="6887323E" w14:textId="77777777" w:rsidR="00181511" w:rsidRPr="00181511" w:rsidRDefault="00181511" w:rsidP="006C684F">
            <w:pPr>
              <w:ind w:left="-101"/>
              <w:jc w:val="thaiDistribute"/>
              <w:rPr>
                <w:rFonts w:eastAsia="Arial" w:cs="Arial"/>
                <w:snapToGrid w:val="0"/>
                <w:sz w:val="18"/>
                <w:szCs w:val="18"/>
                <w:cs/>
                <w:lang w:eastAsia="th-TH" w:bidi="ar-SA"/>
              </w:rPr>
            </w:pPr>
          </w:p>
        </w:tc>
        <w:tc>
          <w:tcPr>
            <w:tcW w:w="2736" w:type="dxa"/>
            <w:gridSpan w:val="2"/>
            <w:tcBorders>
              <w:top w:val="single" w:sz="4" w:space="0" w:color="auto"/>
            </w:tcBorders>
          </w:tcPr>
          <w:p w14:paraId="7C69F71B" w14:textId="66E30ABF" w:rsidR="00181511" w:rsidRPr="00181511" w:rsidRDefault="00181511" w:rsidP="006C684F">
            <w:pPr>
              <w:ind w:left="-40" w:right="-72"/>
              <w:jc w:val="center"/>
              <w:rPr>
                <w:rFonts w:cs="Arial"/>
                <w:b/>
                <w:bCs/>
                <w:sz w:val="18"/>
                <w:szCs w:val="18"/>
              </w:rPr>
            </w:pPr>
            <w:r w:rsidRPr="00181511">
              <w:rPr>
                <w:rFonts w:cs="Arial"/>
                <w:b/>
                <w:bCs/>
                <w:sz w:val="18"/>
                <w:szCs w:val="18"/>
              </w:rPr>
              <w:t>Consolidated</w:t>
            </w:r>
          </w:p>
          <w:p w14:paraId="6E2BD952" w14:textId="0839BCC0" w:rsidR="00181511" w:rsidRPr="00181511" w:rsidRDefault="00181511" w:rsidP="006C684F">
            <w:pPr>
              <w:ind w:left="-40" w:right="-72"/>
              <w:jc w:val="center"/>
              <w:rPr>
                <w:rFonts w:cs="Arial"/>
                <w:b/>
                <w:bCs/>
                <w:sz w:val="18"/>
                <w:szCs w:val="18"/>
                <w:lang w:val="en-GB"/>
              </w:rPr>
            </w:pPr>
            <w:r w:rsidRPr="00181511">
              <w:rPr>
                <w:rFonts w:cs="Arial"/>
                <w:b/>
                <w:bCs/>
                <w:sz w:val="18"/>
                <w:szCs w:val="18"/>
              </w:rPr>
              <w:t>financial information</w:t>
            </w:r>
          </w:p>
        </w:tc>
        <w:tc>
          <w:tcPr>
            <w:tcW w:w="2736" w:type="dxa"/>
            <w:gridSpan w:val="2"/>
            <w:tcBorders>
              <w:top w:val="single" w:sz="4" w:space="0" w:color="auto"/>
            </w:tcBorders>
          </w:tcPr>
          <w:p w14:paraId="2A0AC1A1" w14:textId="2F203A19" w:rsidR="00181511" w:rsidRPr="00181511" w:rsidRDefault="00181511" w:rsidP="006C684F">
            <w:pPr>
              <w:ind w:left="-40" w:right="-72"/>
              <w:jc w:val="center"/>
              <w:rPr>
                <w:rFonts w:cs="Arial"/>
                <w:b/>
                <w:bCs/>
                <w:sz w:val="18"/>
                <w:szCs w:val="18"/>
              </w:rPr>
            </w:pPr>
            <w:r w:rsidRPr="00181511">
              <w:rPr>
                <w:rFonts w:cs="Arial"/>
                <w:b/>
                <w:bCs/>
                <w:sz w:val="18"/>
                <w:szCs w:val="18"/>
              </w:rPr>
              <w:t>Separate</w:t>
            </w:r>
          </w:p>
          <w:p w14:paraId="7A9E6ACF" w14:textId="79B319F2" w:rsidR="00181511" w:rsidRPr="00181511" w:rsidRDefault="00181511" w:rsidP="006C684F">
            <w:pPr>
              <w:ind w:left="-40" w:right="-72"/>
              <w:jc w:val="center"/>
              <w:rPr>
                <w:rFonts w:cs="Arial"/>
                <w:b/>
                <w:bCs/>
                <w:sz w:val="18"/>
                <w:szCs w:val="18"/>
                <w:lang w:val="en-GB"/>
              </w:rPr>
            </w:pPr>
            <w:r w:rsidRPr="00181511">
              <w:rPr>
                <w:rFonts w:cs="Arial"/>
                <w:b/>
                <w:bCs/>
                <w:sz w:val="18"/>
                <w:szCs w:val="18"/>
              </w:rPr>
              <w:t>financial information</w:t>
            </w:r>
          </w:p>
        </w:tc>
      </w:tr>
      <w:tr w:rsidR="00D60F87" w:rsidRPr="00181511" w14:paraId="6240CC56" w14:textId="77777777" w:rsidTr="00181511">
        <w:trPr>
          <w:cantSplit/>
        </w:trPr>
        <w:tc>
          <w:tcPr>
            <w:tcW w:w="3974" w:type="dxa"/>
            <w:vAlign w:val="center"/>
          </w:tcPr>
          <w:p w14:paraId="2F1AE72D" w14:textId="77777777" w:rsidR="00D60F87" w:rsidRPr="00181511" w:rsidRDefault="00D60F87" w:rsidP="006C684F">
            <w:pPr>
              <w:ind w:left="-101"/>
              <w:jc w:val="thaiDistribute"/>
              <w:rPr>
                <w:rFonts w:eastAsia="Arial" w:cs="Arial"/>
                <w:snapToGrid w:val="0"/>
                <w:sz w:val="18"/>
                <w:szCs w:val="18"/>
                <w:cs/>
                <w:lang w:eastAsia="th-TH" w:bidi="ar-SA"/>
              </w:rPr>
            </w:pPr>
          </w:p>
        </w:tc>
        <w:tc>
          <w:tcPr>
            <w:tcW w:w="1368" w:type="dxa"/>
            <w:tcBorders>
              <w:top w:val="single" w:sz="4" w:space="0" w:color="auto"/>
            </w:tcBorders>
            <w:vAlign w:val="bottom"/>
          </w:tcPr>
          <w:p w14:paraId="362372A1" w14:textId="77777777" w:rsidR="00D60F87" w:rsidRPr="00181511" w:rsidRDefault="00D60F87" w:rsidP="006C684F">
            <w:pPr>
              <w:ind w:left="-40" w:right="-72"/>
              <w:jc w:val="right"/>
              <w:rPr>
                <w:rFonts w:cs="Arial"/>
                <w:b/>
                <w:sz w:val="18"/>
                <w:szCs w:val="18"/>
              </w:rPr>
            </w:pPr>
            <w:r w:rsidRPr="00181511">
              <w:rPr>
                <w:rFonts w:cs="Arial"/>
                <w:b/>
                <w:bCs/>
                <w:sz w:val="18"/>
                <w:szCs w:val="18"/>
                <w:lang w:val="en-GB"/>
              </w:rPr>
              <w:t>(Unaudited)</w:t>
            </w:r>
          </w:p>
        </w:tc>
        <w:tc>
          <w:tcPr>
            <w:tcW w:w="1368" w:type="dxa"/>
            <w:tcBorders>
              <w:top w:val="single" w:sz="4" w:space="0" w:color="auto"/>
            </w:tcBorders>
            <w:vAlign w:val="bottom"/>
          </w:tcPr>
          <w:p w14:paraId="08F156B2" w14:textId="77777777" w:rsidR="00D60F87" w:rsidRPr="00181511" w:rsidRDefault="00D60F87" w:rsidP="006C684F">
            <w:pPr>
              <w:ind w:left="-40" w:right="-72"/>
              <w:jc w:val="right"/>
              <w:rPr>
                <w:rFonts w:cs="Arial"/>
                <w:b/>
                <w:sz w:val="18"/>
                <w:szCs w:val="18"/>
              </w:rPr>
            </w:pPr>
            <w:r w:rsidRPr="00181511">
              <w:rPr>
                <w:rFonts w:cs="Arial"/>
                <w:b/>
                <w:bCs/>
                <w:sz w:val="18"/>
                <w:szCs w:val="18"/>
                <w:lang w:val="en-GB"/>
              </w:rPr>
              <w:t>(Audited)</w:t>
            </w:r>
          </w:p>
        </w:tc>
        <w:tc>
          <w:tcPr>
            <w:tcW w:w="1368" w:type="dxa"/>
            <w:tcBorders>
              <w:top w:val="single" w:sz="4" w:space="0" w:color="auto"/>
            </w:tcBorders>
            <w:vAlign w:val="bottom"/>
          </w:tcPr>
          <w:p w14:paraId="2D9793BA" w14:textId="77777777" w:rsidR="00D60F87" w:rsidRPr="00181511" w:rsidRDefault="00D60F87" w:rsidP="006C684F">
            <w:pPr>
              <w:ind w:left="-40" w:right="-72"/>
              <w:jc w:val="right"/>
              <w:rPr>
                <w:rFonts w:cs="Arial"/>
                <w:b/>
                <w:sz w:val="18"/>
                <w:szCs w:val="18"/>
              </w:rPr>
            </w:pPr>
            <w:r w:rsidRPr="00181511">
              <w:rPr>
                <w:rFonts w:cs="Arial"/>
                <w:b/>
                <w:bCs/>
                <w:sz w:val="18"/>
                <w:szCs w:val="18"/>
                <w:lang w:val="en-GB"/>
              </w:rPr>
              <w:t>(Unaudited)</w:t>
            </w:r>
          </w:p>
        </w:tc>
        <w:tc>
          <w:tcPr>
            <w:tcW w:w="1368" w:type="dxa"/>
            <w:tcBorders>
              <w:top w:val="single" w:sz="4" w:space="0" w:color="auto"/>
            </w:tcBorders>
            <w:vAlign w:val="bottom"/>
          </w:tcPr>
          <w:p w14:paraId="2B0B0EBA" w14:textId="77777777" w:rsidR="00D60F87" w:rsidRPr="00181511" w:rsidRDefault="00D60F87" w:rsidP="006C684F">
            <w:pPr>
              <w:ind w:left="-40" w:right="-72"/>
              <w:jc w:val="right"/>
              <w:rPr>
                <w:rFonts w:cs="Arial"/>
                <w:b/>
                <w:sz w:val="18"/>
                <w:szCs w:val="18"/>
              </w:rPr>
            </w:pPr>
            <w:r w:rsidRPr="00181511">
              <w:rPr>
                <w:rFonts w:cs="Arial"/>
                <w:b/>
                <w:bCs/>
                <w:sz w:val="18"/>
                <w:szCs w:val="18"/>
                <w:lang w:val="en-GB"/>
              </w:rPr>
              <w:t>(Audited)</w:t>
            </w:r>
          </w:p>
        </w:tc>
      </w:tr>
      <w:tr w:rsidR="00097F9C" w:rsidRPr="00181511" w14:paraId="122D3D0F" w14:textId="77777777" w:rsidTr="00181511">
        <w:trPr>
          <w:cantSplit/>
        </w:trPr>
        <w:tc>
          <w:tcPr>
            <w:tcW w:w="3974" w:type="dxa"/>
            <w:vAlign w:val="center"/>
          </w:tcPr>
          <w:p w14:paraId="6AEBE61E" w14:textId="77777777" w:rsidR="00097F9C" w:rsidRPr="00181511" w:rsidRDefault="00097F9C" w:rsidP="006C684F">
            <w:pPr>
              <w:ind w:left="-101"/>
              <w:jc w:val="thaiDistribute"/>
              <w:rPr>
                <w:rFonts w:eastAsia="Arial" w:cs="Arial"/>
                <w:snapToGrid w:val="0"/>
                <w:sz w:val="18"/>
                <w:szCs w:val="18"/>
                <w:cs/>
                <w:lang w:eastAsia="th-TH" w:bidi="ar-SA"/>
              </w:rPr>
            </w:pPr>
          </w:p>
        </w:tc>
        <w:tc>
          <w:tcPr>
            <w:tcW w:w="1368" w:type="dxa"/>
            <w:vAlign w:val="bottom"/>
          </w:tcPr>
          <w:p w14:paraId="76E7F5CC" w14:textId="6AC186D9" w:rsidR="00097F9C" w:rsidRPr="00181511" w:rsidRDefault="00097F9C" w:rsidP="006C684F">
            <w:pPr>
              <w:ind w:left="-40" w:right="-72"/>
              <w:jc w:val="right"/>
              <w:rPr>
                <w:rFonts w:cs="Arial"/>
                <w:b/>
                <w:sz w:val="18"/>
                <w:szCs w:val="18"/>
              </w:rPr>
            </w:pPr>
            <w:r w:rsidRPr="00797B90">
              <w:rPr>
                <w:rFonts w:eastAsia="Arial Unicode MS" w:cs="Arial"/>
                <w:b/>
                <w:bCs/>
                <w:snapToGrid w:val="0"/>
                <w:sz w:val="18"/>
                <w:szCs w:val="18"/>
                <w:lang w:val="en-GB"/>
              </w:rPr>
              <w:t>30</w:t>
            </w:r>
            <w:r>
              <w:rPr>
                <w:rFonts w:eastAsia="Arial Unicode MS" w:cs="Arial"/>
                <w:b/>
                <w:bCs/>
                <w:snapToGrid w:val="0"/>
                <w:sz w:val="18"/>
                <w:szCs w:val="18"/>
                <w:lang w:val="en-GB"/>
              </w:rPr>
              <w:t xml:space="preserve"> June</w:t>
            </w:r>
          </w:p>
        </w:tc>
        <w:tc>
          <w:tcPr>
            <w:tcW w:w="1368" w:type="dxa"/>
            <w:vAlign w:val="bottom"/>
          </w:tcPr>
          <w:p w14:paraId="3BCD7857" w14:textId="6760FB82" w:rsidR="00097F9C" w:rsidRPr="00181511" w:rsidRDefault="00097F9C" w:rsidP="006C684F">
            <w:pPr>
              <w:ind w:left="-40" w:right="-72"/>
              <w:jc w:val="right"/>
              <w:rPr>
                <w:rFonts w:cs="Arial"/>
                <w:b/>
                <w:sz w:val="18"/>
                <w:szCs w:val="18"/>
              </w:rPr>
            </w:pPr>
            <w:r w:rsidRPr="00797B90">
              <w:rPr>
                <w:rFonts w:eastAsia="Arial Unicode MS" w:cs="Arial"/>
                <w:b/>
                <w:bCs/>
                <w:snapToGrid w:val="0"/>
                <w:sz w:val="18"/>
                <w:szCs w:val="18"/>
                <w:lang w:val="en-GB"/>
              </w:rPr>
              <w:t>31</w:t>
            </w:r>
            <w:r w:rsidRPr="00E078F5">
              <w:rPr>
                <w:rFonts w:eastAsia="Arial Unicode MS" w:cs="Arial"/>
                <w:b/>
                <w:bCs/>
                <w:snapToGrid w:val="0"/>
                <w:sz w:val="18"/>
                <w:szCs w:val="18"/>
                <w:cs/>
                <w:lang w:val="en-GB"/>
              </w:rPr>
              <w:t xml:space="preserve"> December</w:t>
            </w:r>
          </w:p>
        </w:tc>
        <w:tc>
          <w:tcPr>
            <w:tcW w:w="1368" w:type="dxa"/>
            <w:vAlign w:val="bottom"/>
          </w:tcPr>
          <w:p w14:paraId="548E645E" w14:textId="514413C5" w:rsidR="00097F9C" w:rsidRPr="00181511" w:rsidRDefault="00097F9C" w:rsidP="006C684F">
            <w:pPr>
              <w:ind w:left="-40" w:right="-72"/>
              <w:jc w:val="right"/>
              <w:rPr>
                <w:rFonts w:cs="Arial"/>
                <w:b/>
                <w:sz w:val="18"/>
                <w:szCs w:val="18"/>
              </w:rPr>
            </w:pPr>
            <w:r w:rsidRPr="00797B90">
              <w:rPr>
                <w:rFonts w:eastAsia="Arial Unicode MS" w:cs="Arial"/>
                <w:b/>
                <w:bCs/>
                <w:snapToGrid w:val="0"/>
                <w:sz w:val="18"/>
                <w:szCs w:val="18"/>
                <w:lang w:val="en-GB"/>
              </w:rPr>
              <w:t>30</w:t>
            </w:r>
            <w:r>
              <w:rPr>
                <w:rFonts w:eastAsia="Arial Unicode MS" w:cs="Arial"/>
                <w:b/>
                <w:bCs/>
                <w:snapToGrid w:val="0"/>
                <w:sz w:val="18"/>
                <w:szCs w:val="18"/>
                <w:lang w:val="en-GB"/>
              </w:rPr>
              <w:t xml:space="preserve"> June</w:t>
            </w:r>
          </w:p>
        </w:tc>
        <w:tc>
          <w:tcPr>
            <w:tcW w:w="1368" w:type="dxa"/>
            <w:vAlign w:val="bottom"/>
          </w:tcPr>
          <w:p w14:paraId="75AD3DEA" w14:textId="03877944" w:rsidR="00097F9C" w:rsidRPr="00181511" w:rsidRDefault="00097F9C" w:rsidP="006C684F">
            <w:pPr>
              <w:ind w:left="-40" w:right="-72"/>
              <w:jc w:val="right"/>
              <w:rPr>
                <w:rFonts w:cs="Arial"/>
                <w:b/>
                <w:sz w:val="18"/>
                <w:szCs w:val="18"/>
              </w:rPr>
            </w:pPr>
            <w:r w:rsidRPr="00797B90">
              <w:rPr>
                <w:rFonts w:eastAsia="Arial Unicode MS" w:cs="Arial"/>
                <w:b/>
                <w:bCs/>
                <w:snapToGrid w:val="0"/>
                <w:sz w:val="18"/>
                <w:szCs w:val="18"/>
                <w:lang w:val="en-GB"/>
              </w:rPr>
              <w:t>31</w:t>
            </w:r>
            <w:r w:rsidRPr="00E078F5">
              <w:rPr>
                <w:rFonts w:eastAsia="Arial Unicode MS" w:cs="Arial"/>
                <w:b/>
                <w:bCs/>
                <w:snapToGrid w:val="0"/>
                <w:sz w:val="18"/>
                <w:szCs w:val="18"/>
                <w:cs/>
                <w:lang w:val="en-GB"/>
              </w:rPr>
              <w:t xml:space="preserve"> December</w:t>
            </w:r>
          </w:p>
        </w:tc>
      </w:tr>
      <w:tr w:rsidR="00097F9C" w:rsidRPr="00181511" w14:paraId="0518200A" w14:textId="77777777" w:rsidTr="00181511">
        <w:trPr>
          <w:cantSplit/>
        </w:trPr>
        <w:tc>
          <w:tcPr>
            <w:tcW w:w="3974" w:type="dxa"/>
            <w:vAlign w:val="center"/>
          </w:tcPr>
          <w:p w14:paraId="6C8C3672" w14:textId="77777777" w:rsidR="00097F9C" w:rsidRPr="00181511" w:rsidRDefault="00097F9C" w:rsidP="006C684F">
            <w:pPr>
              <w:ind w:left="-101"/>
              <w:jc w:val="thaiDistribute"/>
              <w:rPr>
                <w:rFonts w:eastAsia="Arial" w:cs="Arial"/>
                <w:snapToGrid w:val="0"/>
                <w:sz w:val="18"/>
                <w:szCs w:val="18"/>
                <w:cs/>
                <w:lang w:eastAsia="th-TH" w:bidi="ar-SA"/>
              </w:rPr>
            </w:pPr>
          </w:p>
        </w:tc>
        <w:tc>
          <w:tcPr>
            <w:tcW w:w="1368" w:type="dxa"/>
            <w:vAlign w:val="bottom"/>
          </w:tcPr>
          <w:p w14:paraId="5A11B6FD" w14:textId="77777777" w:rsidR="00097F9C" w:rsidRPr="00181511" w:rsidRDefault="00097F9C" w:rsidP="006C684F">
            <w:pPr>
              <w:ind w:right="-72"/>
              <w:jc w:val="right"/>
              <w:rPr>
                <w:rFonts w:eastAsia="Times New Roman" w:cs="Arial"/>
                <w:b/>
                <w:bCs/>
                <w:spacing w:val="-2"/>
                <w:sz w:val="18"/>
                <w:szCs w:val="18"/>
                <w:cs/>
                <w:lang w:bidi="ar-SA"/>
              </w:rPr>
            </w:pPr>
            <w:r w:rsidRPr="00181511">
              <w:rPr>
                <w:rFonts w:eastAsia="Arial Unicode MS" w:cs="Arial"/>
                <w:b/>
                <w:bCs/>
                <w:snapToGrid w:val="0"/>
                <w:sz w:val="18"/>
                <w:szCs w:val="18"/>
                <w:lang w:val="en-GB"/>
              </w:rPr>
              <w:t>2024</w:t>
            </w:r>
          </w:p>
        </w:tc>
        <w:tc>
          <w:tcPr>
            <w:tcW w:w="1368" w:type="dxa"/>
            <w:vAlign w:val="bottom"/>
          </w:tcPr>
          <w:p w14:paraId="74A5E03F" w14:textId="77777777" w:rsidR="00097F9C" w:rsidRPr="00181511" w:rsidRDefault="00097F9C" w:rsidP="006C684F">
            <w:pPr>
              <w:ind w:right="-72"/>
              <w:jc w:val="right"/>
              <w:rPr>
                <w:rFonts w:eastAsia="Times New Roman" w:cs="Arial"/>
                <w:b/>
                <w:bCs/>
                <w:spacing w:val="-2"/>
                <w:sz w:val="18"/>
                <w:szCs w:val="18"/>
                <w:cs/>
                <w:lang w:bidi="ar-SA"/>
              </w:rPr>
            </w:pPr>
            <w:r w:rsidRPr="00181511">
              <w:rPr>
                <w:rFonts w:eastAsia="Arial Unicode MS" w:cs="Arial"/>
                <w:b/>
                <w:bCs/>
                <w:snapToGrid w:val="0"/>
                <w:sz w:val="18"/>
                <w:szCs w:val="18"/>
                <w:lang w:val="en-GB"/>
              </w:rPr>
              <w:t>2023</w:t>
            </w:r>
          </w:p>
        </w:tc>
        <w:tc>
          <w:tcPr>
            <w:tcW w:w="1368" w:type="dxa"/>
            <w:vAlign w:val="bottom"/>
          </w:tcPr>
          <w:p w14:paraId="1A98D703" w14:textId="77777777" w:rsidR="00097F9C" w:rsidRPr="00181511" w:rsidRDefault="00097F9C" w:rsidP="006C684F">
            <w:pPr>
              <w:ind w:right="-72"/>
              <w:jc w:val="right"/>
              <w:rPr>
                <w:rFonts w:eastAsia="Times New Roman" w:cs="Arial"/>
                <w:b/>
                <w:bCs/>
                <w:spacing w:val="-2"/>
                <w:sz w:val="18"/>
                <w:szCs w:val="18"/>
                <w:cs/>
                <w:lang w:bidi="ar-SA"/>
              </w:rPr>
            </w:pPr>
            <w:r w:rsidRPr="00181511">
              <w:rPr>
                <w:rFonts w:eastAsia="Arial Unicode MS" w:cs="Arial"/>
                <w:b/>
                <w:bCs/>
                <w:snapToGrid w:val="0"/>
                <w:sz w:val="18"/>
                <w:szCs w:val="18"/>
                <w:lang w:val="en-GB"/>
              </w:rPr>
              <w:t>2024</w:t>
            </w:r>
          </w:p>
        </w:tc>
        <w:tc>
          <w:tcPr>
            <w:tcW w:w="1368" w:type="dxa"/>
            <w:vAlign w:val="bottom"/>
          </w:tcPr>
          <w:p w14:paraId="747D46F5" w14:textId="77777777" w:rsidR="00097F9C" w:rsidRPr="00181511" w:rsidRDefault="00097F9C" w:rsidP="006C684F">
            <w:pPr>
              <w:ind w:right="-72"/>
              <w:jc w:val="right"/>
              <w:rPr>
                <w:rFonts w:eastAsia="Times New Roman" w:cs="Arial"/>
                <w:b/>
                <w:bCs/>
                <w:spacing w:val="-2"/>
                <w:sz w:val="18"/>
                <w:szCs w:val="18"/>
                <w:cs/>
                <w:lang w:bidi="ar-SA"/>
              </w:rPr>
            </w:pPr>
            <w:r w:rsidRPr="00181511">
              <w:rPr>
                <w:rFonts w:eastAsia="Arial Unicode MS" w:cs="Arial"/>
                <w:b/>
                <w:bCs/>
                <w:snapToGrid w:val="0"/>
                <w:sz w:val="18"/>
                <w:szCs w:val="18"/>
                <w:lang w:val="en-GB"/>
              </w:rPr>
              <w:t>2023</w:t>
            </w:r>
          </w:p>
        </w:tc>
      </w:tr>
      <w:tr w:rsidR="00097F9C" w:rsidRPr="00181511" w14:paraId="3E2775A7" w14:textId="77777777" w:rsidTr="00181511">
        <w:trPr>
          <w:cantSplit/>
        </w:trPr>
        <w:tc>
          <w:tcPr>
            <w:tcW w:w="3974" w:type="dxa"/>
            <w:vAlign w:val="center"/>
          </w:tcPr>
          <w:p w14:paraId="0991DD01" w14:textId="77777777" w:rsidR="00097F9C" w:rsidRPr="00181511" w:rsidRDefault="00097F9C" w:rsidP="006C684F">
            <w:pPr>
              <w:ind w:left="-101"/>
              <w:jc w:val="thaiDistribute"/>
              <w:rPr>
                <w:rFonts w:eastAsia="Arial" w:cs="Arial"/>
                <w:snapToGrid w:val="0"/>
                <w:sz w:val="18"/>
                <w:szCs w:val="18"/>
                <w:cs/>
                <w:lang w:eastAsia="th-TH" w:bidi="ar-SA"/>
              </w:rPr>
            </w:pPr>
          </w:p>
        </w:tc>
        <w:tc>
          <w:tcPr>
            <w:tcW w:w="1368" w:type="dxa"/>
            <w:tcBorders>
              <w:bottom w:val="single" w:sz="4" w:space="0" w:color="auto"/>
            </w:tcBorders>
            <w:vAlign w:val="bottom"/>
          </w:tcPr>
          <w:p w14:paraId="3BD819C6" w14:textId="77777777" w:rsidR="00097F9C" w:rsidRPr="00181511" w:rsidRDefault="00097F9C" w:rsidP="006C684F">
            <w:pPr>
              <w:ind w:right="-72"/>
              <w:jc w:val="right"/>
              <w:rPr>
                <w:rFonts w:eastAsia="Times New Roman" w:cs="Arial"/>
                <w:b/>
                <w:bCs/>
                <w:spacing w:val="-2"/>
                <w:sz w:val="18"/>
                <w:szCs w:val="18"/>
                <w:cs/>
              </w:rPr>
            </w:pPr>
            <w:r w:rsidRPr="00181511">
              <w:rPr>
                <w:rFonts w:eastAsia="Arial Unicode MS" w:cs="Arial"/>
                <w:b/>
                <w:bCs/>
                <w:snapToGrid w:val="0"/>
                <w:sz w:val="18"/>
                <w:szCs w:val="18"/>
              </w:rPr>
              <w:t>Baht</w:t>
            </w:r>
          </w:p>
        </w:tc>
        <w:tc>
          <w:tcPr>
            <w:tcW w:w="1368" w:type="dxa"/>
            <w:tcBorders>
              <w:bottom w:val="single" w:sz="4" w:space="0" w:color="auto"/>
            </w:tcBorders>
            <w:vAlign w:val="bottom"/>
          </w:tcPr>
          <w:p w14:paraId="6C61936C" w14:textId="77777777" w:rsidR="00097F9C" w:rsidRPr="00181511" w:rsidRDefault="00097F9C" w:rsidP="006C684F">
            <w:pPr>
              <w:ind w:right="-72"/>
              <w:jc w:val="right"/>
              <w:rPr>
                <w:rFonts w:eastAsia="Times New Roman" w:cs="Arial"/>
                <w:b/>
                <w:bCs/>
                <w:spacing w:val="-2"/>
                <w:sz w:val="18"/>
                <w:szCs w:val="18"/>
                <w:cs/>
              </w:rPr>
            </w:pPr>
            <w:r w:rsidRPr="00181511">
              <w:rPr>
                <w:rFonts w:eastAsia="Arial Unicode MS" w:cs="Arial"/>
                <w:b/>
                <w:bCs/>
                <w:snapToGrid w:val="0"/>
                <w:sz w:val="18"/>
                <w:szCs w:val="18"/>
              </w:rPr>
              <w:t>Baht</w:t>
            </w:r>
          </w:p>
        </w:tc>
        <w:tc>
          <w:tcPr>
            <w:tcW w:w="1368" w:type="dxa"/>
            <w:tcBorders>
              <w:bottom w:val="single" w:sz="4" w:space="0" w:color="auto"/>
            </w:tcBorders>
            <w:vAlign w:val="bottom"/>
          </w:tcPr>
          <w:p w14:paraId="766195E9" w14:textId="77777777" w:rsidR="00097F9C" w:rsidRPr="00181511" w:rsidRDefault="00097F9C" w:rsidP="006C684F">
            <w:pPr>
              <w:ind w:right="-72"/>
              <w:jc w:val="right"/>
              <w:rPr>
                <w:rFonts w:eastAsia="Times New Roman" w:cs="Arial"/>
                <w:b/>
                <w:bCs/>
                <w:spacing w:val="-2"/>
                <w:sz w:val="18"/>
                <w:szCs w:val="18"/>
                <w:cs/>
              </w:rPr>
            </w:pPr>
            <w:r w:rsidRPr="00181511">
              <w:rPr>
                <w:rFonts w:eastAsia="Arial Unicode MS" w:cs="Arial"/>
                <w:b/>
                <w:bCs/>
                <w:snapToGrid w:val="0"/>
                <w:sz w:val="18"/>
                <w:szCs w:val="18"/>
              </w:rPr>
              <w:t>Baht</w:t>
            </w:r>
          </w:p>
        </w:tc>
        <w:tc>
          <w:tcPr>
            <w:tcW w:w="1368" w:type="dxa"/>
            <w:tcBorders>
              <w:bottom w:val="single" w:sz="4" w:space="0" w:color="auto"/>
            </w:tcBorders>
            <w:vAlign w:val="bottom"/>
          </w:tcPr>
          <w:p w14:paraId="18C0F944" w14:textId="77777777" w:rsidR="00097F9C" w:rsidRPr="00181511" w:rsidRDefault="00097F9C" w:rsidP="006C684F">
            <w:pPr>
              <w:ind w:right="-72"/>
              <w:jc w:val="right"/>
              <w:rPr>
                <w:rFonts w:eastAsia="Times New Roman" w:cs="Arial"/>
                <w:b/>
                <w:bCs/>
                <w:spacing w:val="-2"/>
                <w:sz w:val="18"/>
                <w:szCs w:val="18"/>
                <w:cs/>
              </w:rPr>
            </w:pPr>
            <w:r w:rsidRPr="00181511">
              <w:rPr>
                <w:rFonts w:eastAsia="Arial Unicode MS" w:cs="Arial"/>
                <w:b/>
                <w:bCs/>
                <w:snapToGrid w:val="0"/>
                <w:sz w:val="18"/>
                <w:szCs w:val="18"/>
              </w:rPr>
              <w:t>Baht</w:t>
            </w:r>
          </w:p>
        </w:tc>
      </w:tr>
      <w:tr w:rsidR="00097F9C" w:rsidRPr="00181511" w14:paraId="65D3586E" w14:textId="77777777" w:rsidTr="00181511">
        <w:trPr>
          <w:cantSplit/>
          <w:trHeight w:val="74"/>
        </w:trPr>
        <w:tc>
          <w:tcPr>
            <w:tcW w:w="3974" w:type="dxa"/>
            <w:vAlign w:val="center"/>
          </w:tcPr>
          <w:p w14:paraId="0AD95A3E" w14:textId="77777777" w:rsidR="00097F9C" w:rsidRPr="00181511" w:rsidRDefault="00097F9C" w:rsidP="006C684F">
            <w:pPr>
              <w:ind w:left="-101"/>
              <w:jc w:val="thaiDistribute"/>
              <w:rPr>
                <w:rFonts w:eastAsia="Arial" w:cs="Arial"/>
                <w:sz w:val="18"/>
                <w:szCs w:val="18"/>
                <w:lang w:val="en-GB" w:bidi="ar-SA"/>
              </w:rPr>
            </w:pPr>
          </w:p>
        </w:tc>
        <w:tc>
          <w:tcPr>
            <w:tcW w:w="1368" w:type="dxa"/>
            <w:tcBorders>
              <w:top w:val="single" w:sz="4" w:space="0" w:color="auto"/>
            </w:tcBorders>
            <w:shd w:val="clear" w:color="auto" w:fill="FAFAFA"/>
            <w:vAlign w:val="center"/>
          </w:tcPr>
          <w:p w14:paraId="4F67B671" w14:textId="77777777" w:rsidR="00097F9C" w:rsidRPr="00181511"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58CEF68C" w14:textId="77777777" w:rsidR="00097F9C" w:rsidRPr="00181511" w:rsidRDefault="00097F9C" w:rsidP="006C684F">
            <w:pPr>
              <w:ind w:left="-18" w:right="-72"/>
              <w:jc w:val="right"/>
              <w:rPr>
                <w:rFonts w:eastAsia="Arial" w:cs="Arial"/>
                <w:sz w:val="18"/>
                <w:szCs w:val="18"/>
                <w:lang w:bidi="ar-SA"/>
              </w:rPr>
            </w:pPr>
          </w:p>
        </w:tc>
        <w:tc>
          <w:tcPr>
            <w:tcW w:w="1368" w:type="dxa"/>
            <w:tcBorders>
              <w:top w:val="single" w:sz="4" w:space="0" w:color="auto"/>
            </w:tcBorders>
            <w:shd w:val="clear" w:color="auto" w:fill="FAFAFA"/>
            <w:vAlign w:val="center"/>
          </w:tcPr>
          <w:p w14:paraId="16D54F79" w14:textId="77777777" w:rsidR="00097F9C" w:rsidRPr="00181511"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10569D0B" w14:textId="77777777" w:rsidR="00097F9C" w:rsidRPr="00181511" w:rsidRDefault="00097F9C" w:rsidP="006C684F">
            <w:pPr>
              <w:ind w:left="-18" w:right="-72"/>
              <w:jc w:val="right"/>
              <w:rPr>
                <w:rFonts w:eastAsia="Arial" w:cs="Arial"/>
                <w:sz w:val="18"/>
                <w:szCs w:val="18"/>
                <w:lang w:bidi="ar-SA"/>
              </w:rPr>
            </w:pPr>
          </w:p>
        </w:tc>
      </w:tr>
      <w:tr w:rsidR="00097F9C" w:rsidRPr="00181511" w14:paraId="770D1B75" w14:textId="77777777" w:rsidTr="00181511">
        <w:trPr>
          <w:cantSplit/>
        </w:trPr>
        <w:tc>
          <w:tcPr>
            <w:tcW w:w="3974" w:type="dxa"/>
            <w:vAlign w:val="center"/>
          </w:tcPr>
          <w:p w14:paraId="77F45EF5" w14:textId="77777777" w:rsidR="00097F9C" w:rsidRPr="00181511" w:rsidRDefault="00097F9C" w:rsidP="006C684F">
            <w:pPr>
              <w:ind w:left="-101"/>
              <w:jc w:val="thaiDistribute"/>
              <w:rPr>
                <w:rFonts w:eastAsia="Arial" w:cs="Arial"/>
                <w:sz w:val="18"/>
                <w:szCs w:val="18"/>
                <w:cs/>
                <w:lang w:bidi="ar-SA"/>
              </w:rPr>
            </w:pPr>
            <w:r w:rsidRPr="00181511">
              <w:rPr>
                <w:rFonts w:eastAsia="Arial" w:cs="Arial"/>
                <w:sz w:val="18"/>
                <w:szCs w:val="18"/>
                <w:lang w:bidi="ar-SA"/>
              </w:rPr>
              <w:t>Trade payables - other companies</w:t>
            </w:r>
          </w:p>
        </w:tc>
        <w:tc>
          <w:tcPr>
            <w:tcW w:w="1368" w:type="dxa"/>
            <w:shd w:val="clear" w:color="auto" w:fill="FAFAFA"/>
            <w:vAlign w:val="center"/>
          </w:tcPr>
          <w:p w14:paraId="74EBC587" w14:textId="660E9921" w:rsidR="00097F9C" w:rsidRPr="00181511" w:rsidRDefault="003C5AE8" w:rsidP="006C684F">
            <w:pPr>
              <w:ind w:left="-18" w:right="-72"/>
              <w:jc w:val="right"/>
              <w:rPr>
                <w:rFonts w:eastAsia="Arial" w:cs="Arial"/>
                <w:sz w:val="18"/>
                <w:szCs w:val="18"/>
                <w:lang w:bidi="ar-SA"/>
              </w:rPr>
            </w:pPr>
            <w:r w:rsidRPr="003C5AE8">
              <w:rPr>
                <w:rFonts w:eastAsia="Arial" w:cs="Arial"/>
                <w:sz w:val="18"/>
                <w:szCs w:val="18"/>
                <w:lang w:bidi="ar-SA"/>
              </w:rPr>
              <w:t>54,974,151</w:t>
            </w:r>
          </w:p>
        </w:tc>
        <w:tc>
          <w:tcPr>
            <w:tcW w:w="1368" w:type="dxa"/>
            <w:shd w:val="clear" w:color="auto" w:fill="auto"/>
          </w:tcPr>
          <w:p w14:paraId="1405B4DF" w14:textId="77777777" w:rsidR="00097F9C" w:rsidRPr="00181511" w:rsidRDefault="00097F9C" w:rsidP="006C684F">
            <w:pPr>
              <w:ind w:left="-18" w:right="-72"/>
              <w:jc w:val="right"/>
              <w:rPr>
                <w:rFonts w:eastAsia="Arial" w:cs="Arial"/>
                <w:sz w:val="18"/>
                <w:szCs w:val="18"/>
                <w:cs/>
                <w:lang w:bidi="ar-SA"/>
              </w:rPr>
            </w:pPr>
            <w:r w:rsidRPr="00181511">
              <w:rPr>
                <w:rFonts w:eastAsia="Arial" w:cs="Arial"/>
                <w:sz w:val="18"/>
                <w:szCs w:val="18"/>
                <w:lang w:bidi="ar-SA"/>
              </w:rPr>
              <w:t>54,499,280</w:t>
            </w:r>
          </w:p>
        </w:tc>
        <w:tc>
          <w:tcPr>
            <w:tcW w:w="1368" w:type="dxa"/>
            <w:shd w:val="clear" w:color="auto" w:fill="FAFAFA"/>
            <w:vAlign w:val="center"/>
          </w:tcPr>
          <w:p w14:paraId="39F886FC" w14:textId="7238DAA6" w:rsidR="00097F9C" w:rsidRPr="00181511" w:rsidRDefault="003C5AE8" w:rsidP="006C684F">
            <w:pPr>
              <w:ind w:left="-18" w:right="-72"/>
              <w:jc w:val="right"/>
              <w:rPr>
                <w:rFonts w:eastAsia="Arial" w:cs="Arial"/>
                <w:sz w:val="18"/>
                <w:szCs w:val="18"/>
                <w:lang w:bidi="ar-SA"/>
              </w:rPr>
            </w:pPr>
            <w:r w:rsidRPr="003C5AE8">
              <w:rPr>
                <w:rFonts w:eastAsia="Arial" w:cs="Arial"/>
                <w:sz w:val="18"/>
                <w:szCs w:val="18"/>
                <w:lang w:bidi="ar-SA"/>
              </w:rPr>
              <w:t>54,974,151</w:t>
            </w:r>
          </w:p>
        </w:tc>
        <w:tc>
          <w:tcPr>
            <w:tcW w:w="1368" w:type="dxa"/>
            <w:shd w:val="clear" w:color="auto" w:fill="auto"/>
          </w:tcPr>
          <w:p w14:paraId="0E5F3F53" w14:textId="77777777" w:rsidR="00097F9C" w:rsidRPr="00181511" w:rsidRDefault="00097F9C" w:rsidP="006C684F">
            <w:pPr>
              <w:ind w:left="-18" w:right="-72"/>
              <w:jc w:val="right"/>
              <w:rPr>
                <w:rFonts w:eastAsia="Arial" w:cs="Arial"/>
                <w:sz w:val="18"/>
                <w:szCs w:val="18"/>
                <w:lang w:bidi="ar-SA"/>
              </w:rPr>
            </w:pPr>
            <w:r w:rsidRPr="00181511">
              <w:rPr>
                <w:rFonts w:eastAsia="Arial" w:cs="Arial"/>
                <w:sz w:val="18"/>
                <w:szCs w:val="18"/>
                <w:lang w:bidi="ar-SA"/>
              </w:rPr>
              <w:t>54,499,280</w:t>
            </w:r>
          </w:p>
        </w:tc>
      </w:tr>
      <w:tr w:rsidR="00097F9C" w:rsidRPr="00181511" w14:paraId="47AC08DA" w14:textId="77777777" w:rsidTr="00181511">
        <w:trPr>
          <w:cantSplit/>
        </w:trPr>
        <w:tc>
          <w:tcPr>
            <w:tcW w:w="3974" w:type="dxa"/>
            <w:vAlign w:val="center"/>
          </w:tcPr>
          <w:p w14:paraId="4CE33C35" w14:textId="77777777" w:rsidR="00097F9C" w:rsidRPr="00181511" w:rsidRDefault="00097F9C" w:rsidP="006C684F">
            <w:pPr>
              <w:ind w:left="-101"/>
              <w:jc w:val="thaiDistribute"/>
              <w:rPr>
                <w:rFonts w:eastAsia="Arial" w:cs="Arial"/>
                <w:sz w:val="18"/>
                <w:szCs w:val="18"/>
                <w:lang w:bidi="ar-SA"/>
              </w:rPr>
            </w:pPr>
            <w:r w:rsidRPr="00181511">
              <w:rPr>
                <w:rFonts w:eastAsia="Arial" w:cs="Arial"/>
                <w:sz w:val="18"/>
                <w:szCs w:val="18"/>
                <w:lang w:bidi="ar-SA"/>
              </w:rPr>
              <w:t>Other payables</w:t>
            </w:r>
          </w:p>
        </w:tc>
        <w:tc>
          <w:tcPr>
            <w:tcW w:w="1368" w:type="dxa"/>
            <w:shd w:val="clear" w:color="auto" w:fill="FAFAFA"/>
            <w:vAlign w:val="center"/>
          </w:tcPr>
          <w:p w14:paraId="44899BE3" w14:textId="3A8E0C83" w:rsidR="00097F9C" w:rsidRPr="00181511" w:rsidRDefault="003C5AE8" w:rsidP="006C684F">
            <w:pPr>
              <w:ind w:left="-18" w:right="-72"/>
              <w:jc w:val="right"/>
              <w:rPr>
                <w:rFonts w:eastAsia="Arial" w:cs="Arial"/>
                <w:sz w:val="18"/>
                <w:szCs w:val="18"/>
                <w:lang w:bidi="ar-SA"/>
              </w:rPr>
            </w:pPr>
            <w:r w:rsidRPr="003C5AE8">
              <w:rPr>
                <w:rFonts w:eastAsia="Arial" w:cs="Arial"/>
                <w:sz w:val="18"/>
                <w:szCs w:val="18"/>
                <w:lang w:bidi="ar-SA"/>
              </w:rPr>
              <w:t>712,400</w:t>
            </w:r>
          </w:p>
        </w:tc>
        <w:tc>
          <w:tcPr>
            <w:tcW w:w="1368" w:type="dxa"/>
            <w:shd w:val="clear" w:color="auto" w:fill="auto"/>
          </w:tcPr>
          <w:p w14:paraId="6E2E3D1C" w14:textId="77777777" w:rsidR="00097F9C" w:rsidRPr="00181511" w:rsidRDefault="00097F9C" w:rsidP="006C684F">
            <w:pPr>
              <w:ind w:left="-18" w:right="-72"/>
              <w:jc w:val="right"/>
              <w:rPr>
                <w:rFonts w:eastAsia="Arial" w:cs="Arial"/>
                <w:sz w:val="18"/>
                <w:szCs w:val="18"/>
                <w:lang w:val="en-GB" w:bidi="ar-SA"/>
              </w:rPr>
            </w:pPr>
            <w:r w:rsidRPr="00181511">
              <w:rPr>
                <w:rFonts w:eastAsia="Arial" w:cs="Arial"/>
                <w:sz w:val="18"/>
                <w:szCs w:val="18"/>
                <w:lang w:bidi="ar-SA"/>
              </w:rPr>
              <w:t>1,131,088</w:t>
            </w:r>
          </w:p>
        </w:tc>
        <w:tc>
          <w:tcPr>
            <w:tcW w:w="1368" w:type="dxa"/>
            <w:shd w:val="clear" w:color="auto" w:fill="FAFAFA"/>
            <w:vAlign w:val="center"/>
          </w:tcPr>
          <w:p w14:paraId="7EEB5FB7" w14:textId="4BC1E99A" w:rsidR="00097F9C" w:rsidRPr="00181511" w:rsidRDefault="003C5AE8" w:rsidP="006C684F">
            <w:pPr>
              <w:ind w:left="-18" w:right="-72"/>
              <w:jc w:val="right"/>
              <w:rPr>
                <w:rFonts w:eastAsia="Arial" w:cs="Arial"/>
                <w:sz w:val="18"/>
                <w:szCs w:val="18"/>
                <w:lang w:bidi="ar-SA"/>
              </w:rPr>
            </w:pPr>
            <w:r w:rsidRPr="003C5AE8">
              <w:rPr>
                <w:rFonts w:eastAsia="Arial" w:cs="Arial"/>
                <w:sz w:val="18"/>
                <w:szCs w:val="18"/>
                <w:lang w:bidi="ar-SA"/>
              </w:rPr>
              <w:t>712,400</w:t>
            </w:r>
          </w:p>
        </w:tc>
        <w:tc>
          <w:tcPr>
            <w:tcW w:w="1368" w:type="dxa"/>
            <w:shd w:val="clear" w:color="auto" w:fill="auto"/>
          </w:tcPr>
          <w:p w14:paraId="26C3FC1F" w14:textId="77777777" w:rsidR="00097F9C" w:rsidRPr="00181511" w:rsidRDefault="00097F9C" w:rsidP="006C684F">
            <w:pPr>
              <w:ind w:left="-18" w:right="-72"/>
              <w:jc w:val="right"/>
              <w:rPr>
                <w:rFonts w:eastAsia="Arial" w:cs="Arial"/>
                <w:sz w:val="18"/>
                <w:szCs w:val="18"/>
                <w:lang w:val="en-GB" w:bidi="ar-SA"/>
              </w:rPr>
            </w:pPr>
            <w:r w:rsidRPr="00181511">
              <w:rPr>
                <w:rFonts w:eastAsia="Arial" w:cs="Arial"/>
                <w:sz w:val="18"/>
                <w:szCs w:val="18"/>
                <w:lang w:bidi="ar-SA"/>
              </w:rPr>
              <w:t>1,027,216</w:t>
            </w:r>
          </w:p>
        </w:tc>
      </w:tr>
      <w:tr w:rsidR="00097F9C" w:rsidRPr="00181511" w14:paraId="61458D15" w14:textId="77777777" w:rsidTr="00181511">
        <w:trPr>
          <w:cantSplit/>
        </w:trPr>
        <w:tc>
          <w:tcPr>
            <w:tcW w:w="3974" w:type="dxa"/>
            <w:vAlign w:val="center"/>
          </w:tcPr>
          <w:p w14:paraId="2DDC7A00" w14:textId="10DC6719" w:rsidR="00097F9C" w:rsidRPr="00181511" w:rsidRDefault="00097F9C" w:rsidP="006C684F">
            <w:pPr>
              <w:ind w:left="-101"/>
              <w:jc w:val="thaiDistribute"/>
              <w:rPr>
                <w:rFonts w:eastAsia="Arial" w:cs="Arial"/>
                <w:sz w:val="18"/>
                <w:szCs w:val="18"/>
                <w:lang w:bidi="ar-SA"/>
              </w:rPr>
            </w:pPr>
            <w:r w:rsidRPr="00181511">
              <w:rPr>
                <w:rFonts w:eastAsia="Arial" w:cs="Arial"/>
                <w:spacing w:val="-4"/>
                <w:sz w:val="18"/>
                <w:szCs w:val="18"/>
              </w:rPr>
              <w:t xml:space="preserve">Other </w:t>
            </w:r>
            <w:r w:rsidRPr="00181511">
              <w:rPr>
                <w:rFonts w:eastAsia="Arial" w:cs="Arial"/>
                <w:spacing w:val="-4"/>
                <w:sz w:val="18"/>
                <w:szCs w:val="18"/>
                <w:lang w:bidi="ar-SA"/>
              </w:rPr>
              <w:t>payables - related party</w:t>
            </w:r>
            <w:r w:rsidRPr="00181511">
              <w:rPr>
                <w:rFonts w:eastAsia="Arial" w:cs="Arial"/>
                <w:spacing w:val="-4"/>
                <w:sz w:val="18"/>
                <w:szCs w:val="18"/>
                <w:cs/>
                <w:lang w:bidi="ar-SA"/>
              </w:rPr>
              <w:t xml:space="preserve"> (</w:t>
            </w:r>
            <w:r w:rsidRPr="00181511">
              <w:rPr>
                <w:rFonts w:eastAsia="Arial" w:cs="Arial"/>
                <w:spacing w:val="-4"/>
                <w:sz w:val="18"/>
                <w:szCs w:val="18"/>
                <w:lang w:bidi="ar-SA"/>
              </w:rPr>
              <w:t>Note 1</w:t>
            </w:r>
            <w:r w:rsidR="00C8160B">
              <w:rPr>
                <w:rFonts w:eastAsia="Arial" w:cs="Arial"/>
                <w:spacing w:val="-4"/>
                <w:sz w:val="18"/>
                <w:szCs w:val="18"/>
                <w:lang w:bidi="ar-SA"/>
              </w:rPr>
              <w:t>6</w:t>
            </w:r>
            <w:r w:rsidRPr="00181511">
              <w:rPr>
                <w:rFonts w:eastAsia="Arial" w:cs="Arial"/>
                <w:spacing w:val="-4"/>
                <w:sz w:val="18"/>
                <w:szCs w:val="18"/>
                <w:cs/>
                <w:lang w:bidi="ar-SA"/>
              </w:rPr>
              <w:t>)</w:t>
            </w:r>
          </w:p>
        </w:tc>
        <w:tc>
          <w:tcPr>
            <w:tcW w:w="1368" w:type="dxa"/>
            <w:shd w:val="clear" w:color="auto" w:fill="FAFAFA"/>
            <w:vAlign w:val="center"/>
          </w:tcPr>
          <w:p w14:paraId="7E410D91" w14:textId="0A28FD02" w:rsidR="00097F9C" w:rsidRPr="00181511" w:rsidRDefault="003C5AE8" w:rsidP="006C684F">
            <w:pPr>
              <w:ind w:left="-18" w:right="-72"/>
              <w:jc w:val="right"/>
              <w:rPr>
                <w:rFonts w:eastAsia="Arial" w:cs="Arial"/>
                <w:sz w:val="18"/>
                <w:szCs w:val="18"/>
                <w:lang w:val="en-GB"/>
              </w:rPr>
            </w:pPr>
            <w:r>
              <w:rPr>
                <w:rFonts w:eastAsia="Arial" w:cs="Arial"/>
                <w:sz w:val="18"/>
                <w:szCs w:val="18"/>
                <w:lang w:val="en-GB"/>
              </w:rPr>
              <w:t>-</w:t>
            </w:r>
          </w:p>
        </w:tc>
        <w:tc>
          <w:tcPr>
            <w:tcW w:w="1368" w:type="dxa"/>
            <w:shd w:val="clear" w:color="auto" w:fill="auto"/>
          </w:tcPr>
          <w:p w14:paraId="20B25D07" w14:textId="77777777" w:rsidR="00097F9C" w:rsidRPr="00181511" w:rsidRDefault="00097F9C" w:rsidP="006C684F">
            <w:pPr>
              <w:ind w:left="-18" w:right="-72"/>
              <w:jc w:val="right"/>
              <w:rPr>
                <w:rFonts w:eastAsia="Arial" w:cs="Arial"/>
                <w:sz w:val="18"/>
                <w:szCs w:val="18"/>
                <w:lang w:bidi="ar-SA"/>
              </w:rPr>
            </w:pPr>
            <w:r w:rsidRPr="00181511">
              <w:rPr>
                <w:rFonts w:eastAsia="Arial" w:cs="Arial"/>
                <w:sz w:val="18"/>
                <w:szCs w:val="18"/>
                <w:lang w:bidi="ar-SA"/>
              </w:rPr>
              <w:t>-</w:t>
            </w:r>
          </w:p>
        </w:tc>
        <w:tc>
          <w:tcPr>
            <w:tcW w:w="1368" w:type="dxa"/>
            <w:shd w:val="clear" w:color="auto" w:fill="FAFAFA"/>
            <w:vAlign w:val="center"/>
          </w:tcPr>
          <w:p w14:paraId="75A79800" w14:textId="617EDC03" w:rsidR="00097F9C" w:rsidRPr="00181511" w:rsidRDefault="003C5AE8" w:rsidP="006C684F">
            <w:pPr>
              <w:ind w:left="-18" w:right="-72"/>
              <w:jc w:val="right"/>
              <w:rPr>
                <w:rFonts w:eastAsia="Arial" w:cs="Arial"/>
                <w:sz w:val="18"/>
                <w:szCs w:val="18"/>
                <w:lang w:bidi="ar-SA"/>
              </w:rPr>
            </w:pPr>
            <w:r>
              <w:rPr>
                <w:rFonts w:eastAsia="Arial" w:cs="Arial"/>
                <w:sz w:val="18"/>
                <w:szCs w:val="18"/>
                <w:lang w:bidi="ar-SA"/>
              </w:rPr>
              <w:t>-</w:t>
            </w:r>
          </w:p>
        </w:tc>
        <w:tc>
          <w:tcPr>
            <w:tcW w:w="1368" w:type="dxa"/>
            <w:shd w:val="clear" w:color="auto" w:fill="auto"/>
          </w:tcPr>
          <w:p w14:paraId="397F3CA0" w14:textId="77777777" w:rsidR="00097F9C" w:rsidRPr="00181511" w:rsidRDefault="00097F9C" w:rsidP="006C684F">
            <w:pPr>
              <w:ind w:left="-18" w:right="-72"/>
              <w:jc w:val="right"/>
              <w:rPr>
                <w:rFonts w:eastAsia="Arial" w:cs="Arial"/>
                <w:sz w:val="18"/>
                <w:szCs w:val="18"/>
                <w:lang w:bidi="ar-SA"/>
              </w:rPr>
            </w:pPr>
            <w:r w:rsidRPr="00181511">
              <w:rPr>
                <w:rFonts w:eastAsia="Arial" w:cs="Arial"/>
                <w:sz w:val="18"/>
                <w:szCs w:val="18"/>
                <w:lang w:bidi="ar-SA"/>
              </w:rPr>
              <w:t>2,312,980</w:t>
            </w:r>
          </w:p>
        </w:tc>
      </w:tr>
      <w:tr w:rsidR="006C7513" w:rsidRPr="00181511" w14:paraId="047E3073" w14:textId="77777777" w:rsidTr="00705925">
        <w:trPr>
          <w:cantSplit/>
        </w:trPr>
        <w:tc>
          <w:tcPr>
            <w:tcW w:w="3974" w:type="dxa"/>
            <w:vAlign w:val="center"/>
          </w:tcPr>
          <w:p w14:paraId="444238FE" w14:textId="77777777" w:rsidR="006C7513" w:rsidRPr="00181511" w:rsidRDefault="006C7513" w:rsidP="006C7513">
            <w:pPr>
              <w:ind w:left="-101"/>
              <w:jc w:val="thaiDistribute"/>
              <w:rPr>
                <w:rFonts w:eastAsia="Arial" w:cs="Arial"/>
                <w:sz w:val="18"/>
                <w:szCs w:val="18"/>
                <w:cs/>
                <w:lang w:bidi="ar-SA"/>
              </w:rPr>
            </w:pPr>
            <w:r w:rsidRPr="00181511">
              <w:rPr>
                <w:rFonts w:eastAsia="Arial" w:cs="Arial"/>
                <w:sz w:val="18"/>
                <w:szCs w:val="18"/>
                <w:lang w:bidi="ar-SA"/>
              </w:rPr>
              <w:t>Accrued expenses</w:t>
            </w:r>
          </w:p>
        </w:tc>
        <w:tc>
          <w:tcPr>
            <w:tcW w:w="1368" w:type="dxa"/>
            <w:shd w:val="clear" w:color="auto" w:fill="FAFAFA"/>
          </w:tcPr>
          <w:p w14:paraId="3B91445C" w14:textId="3732D812" w:rsidR="006C7513" w:rsidRPr="00181511" w:rsidRDefault="006C7513" w:rsidP="006C7513">
            <w:pPr>
              <w:ind w:left="-18" w:right="-72"/>
              <w:jc w:val="right"/>
              <w:rPr>
                <w:rFonts w:eastAsia="Arial" w:cs="Arial"/>
                <w:sz w:val="18"/>
                <w:szCs w:val="18"/>
                <w:lang w:bidi="ar-SA"/>
              </w:rPr>
            </w:pPr>
            <w:r w:rsidRPr="006C7513">
              <w:rPr>
                <w:rFonts w:eastAsia="Arial" w:cs="Arial"/>
                <w:sz w:val="18"/>
                <w:szCs w:val="18"/>
                <w:lang w:bidi="ar-SA"/>
              </w:rPr>
              <w:t>9,673,504</w:t>
            </w:r>
          </w:p>
        </w:tc>
        <w:tc>
          <w:tcPr>
            <w:tcW w:w="1368" w:type="dxa"/>
            <w:shd w:val="clear" w:color="auto" w:fill="auto"/>
          </w:tcPr>
          <w:p w14:paraId="4EF86054" w14:textId="77777777" w:rsidR="006C7513" w:rsidRPr="00181511" w:rsidRDefault="006C7513" w:rsidP="006C7513">
            <w:pPr>
              <w:ind w:left="-18" w:right="-72"/>
              <w:jc w:val="right"/>
              <w:rPr>
                <w:rFonts w:eastAsia="Arial" w:cs="Arial"/>
                <w:sz w:val="18"/>
                <w:szCs w:val="18"/>
                <w:lang w:bidi="ar-SA"/>
              </w:rPr>
            </w:pPr>
            <w:r w:rsidRPr="00181511">
              <w:rPr>
                <w:rFonts w:eastAsia="Arial" w:cs="Arial"/>
                <w:sz w:val="18"/>
                <w:szCs w:val="18"/>
                <w:lang w:bidi="ar-SA"/>
              </w:rPr>
              <w:t>10,145,144</w:t>
            </w:r>
          </w:p>
        </w:tc>
        <w:tc>
          <w:tcPr>
            <w:tcW w:w="1368" w:type="dxa"/>
            <w:shd w:val="clear" w:color="auto" w:fill="FAFAFA"/>
          </w:tcPr>
          <w:p w14:paraId="2994475D" w14:textId="64B9A7B5" w:rsidR="006C7513" w:rsidRPr="00181511" w:rsidRDefault="006C7513" w:rsidP="006C7513">
            <w:pPr>
              <w:ind w:left="-18" w:right="-72"/>
              <w:jc w:val="right"/>
              <w:rPr>
                <w:rFonts w:eastAsia="Arial" w:cs="Arial"/>
                <w:sz w:val="18"/>
                <w:szCs w:val="18"/>
                <w:lang w:bidi="ar-SA"/>
              </w:rPr>
            </w:pPr>
            <w:r w:rsidRPr="006C7513">
              <w:rPr>
                <w:rFonts w:eastAsia="Arial" w:cs="Arial"/>
                <w:sz w:val="18"/>
                <w:szCs w:val="18"/>
                <w:lang w:bidi="ar-SA"/>
              </w:rPr>
              <w:t>9,648,504</w:t>
            </w:r>
          </w:p>
        </w:tc>
        <w:tc>
          <w:tcPr>
            <w:tcW w:w="1368" w:type="dxa"/>
            <w:shd w:val="clear" w:color="auto" w:fill="auto"/>
          </w:tcPr>
          <w:p w14:paraId="38829440" w14:textId="77777777" w:rsidR="006C7513" w:rsidRPr="00181511" w:rsidRDefault="006C7513" w:rsidP="006C7513">
            <w:pPr>
              <w:ind w:left="-18" w:right="-72"/>
              <w:jc w:val="right"/>
              <w:rPr>
                <w:rFonts w:eastAsia="Arial" w:cs="Arial"/>
                <w:sz w:val="18"/>
                <w:szCs w:val="18"/>
                <w:lang w:bidi="ar-SA"/>
              </w:rPr>
            </w:pPr>
            <w:r w:rsidRPr="00181511">
              <w:rPr>
                <w:rFonts w:eastAsia="Arial" w:cs="Arial"/>
                <w:sz w:val="18"/>
                <w:szCs w:val="18"/>
                <w:lang w:bidi="ar-SA"/>
              </w:rPr>
              <w:t>10,022,300</w:t>
            </w:r>
          </w:p>
        </w:tc>
      </w:tr>
      <w:tr w:rsidR="006C7513" w:rsidRPr="00181511" w14:paraId="4481AE1E" w14:textId="77777777" w:rsidTr="00705925">
        <w:trPr>
          <w:cantSplit/>
        </w:trPr>
        <w:tc>
          <w:tcPr>
            <w:tcW w:w="3974" w:type="dxa"/>
            <w:vAlign w:val="center"/>
          </w:tcPr>
          <w:p w14:paraId="78154D0B" w14:textId="77777777" w:rsidR="006C7513" w:rsidRPr="00181511" w:rsidRDefault="006C7513" w:rsidP="006C7513">
            <w:pPr>
              <w:ind w:left="-101"/>
              <w:jc w:val="thaiDistribute"/>
              <w:rPr>
                <w:rFonts w:eastAsia="Arial" w:cs="Arial"/>
                <w:sz w:val="18"/>
                <w:szCs w:val="18"/>
                <w:cs/>
              </w:rPr>
            </w:pPr>
            <w:r w:rsidRPr="00181511">
              <w:rPr>
                <w:rFonts w:eastAsia="Arial" w:cs="Arial"/>
                <w:sz w:val="18"/>
                <w:szCs w:val="18"/>
              </w:rPr>
              <w:t>Accrued cost</w:t>
            </w:r>
            <w:r w:rsidRPr="00181511">
              <w:rPr>
                <w:rFonts w:eastAsia="Arial" w:cs="Arial"/>
                <w:sz w:val="18"/>
                <w:szCs w:val="18"/>
                <w:lang w:bidi="ar-SA"/>
              </w:rPr>
              <w:t xml:space="preserve"> - other companies</w:t>
            </w:r>
          </w:p>
        </w:tc>
        <w:tc>
          <w:tcPr>
            <w:tcW w:w="1368" w:type="dxa"/>
            <w:shd w:val="clear" w:color="auto" w:fill="FAFAFA"/>
          </w:tcPr>
          <w:p w14:paraId="643991B6" w14:textId="45999E2C" w:rsidR="006C7513" w:rsidRPr="00181511" w:rsidRDefault="006C7513" w:rsidP="006C7513">
            <w:pPr>
              <w:ind w:left="-18" w:right="-72"/>
              <w:jc w:val="right"/>
              <w:rPr>
                <w:rFonts w:eastAsia="Arial" w:cs="Arial"/>
                <w:sz w:val="18"/>
                <w:szCs w:val="18"/>
                <w:lang w:bidi="ar-SA"/>
              </w:rPr>
            </w:pPr>
            <w:r w:rsidRPr="006C7513">
              <w:rPr>
                <w:rFonts w:eastAsia="Arial" w:cs="Arial"/>
                <w:sz w:val="18"/>
                <w:szCs w:val="18"/>
                <w:lang w:bidi="ar-SA"/>
              </w:rPr>
              <w:t>8,102,884</w:t>
            </w:r>
          </w:p>
        </w:tc>
        <w:tc>
          <w:tcPr>
            <w:tcW w:w="1368" w:type="dxa"/>
            <w:shd w:val="clear" w:color="auto" w:fill="auto"/>
          </w:tcPr>
          <w:p w14:paraId="0F97D08E" w14:textId="77777777" w:rsidR="006C7513" w:rsidRPr="00181511" w:rsidRDefault="006C7513" w:rsidP="006C7513">
            <w:pPr>
              <w:ind w:left="-18" w:right="-72"/>
              <w:jc w:val="right"/>
              <w:rPr>
                <w:rFonts w:eastAsia="Arial" w:cs="Arial"/>
                <w:sz w:val="18"/>
                <w:szCs w:val="18"/>
                <w:lang w:bidi="ar-SA"/>
              </w:rPr>
            </w:pPr>
            <w:r w:rsidRPr="00181511">
              <w:rPr>
                <w:rFonts w:eastAsia="Arial" w:cs="Arial"/>
                <w:sz w:val="18"/>
                <w:szCs w:val="18"/>
                <w:lang w:bidi="ar-SA"/>
              </w:rPr>
              <w:t>12,994,856</w:t>
            </w:r>
          </w:p>
        </w:tc>
        <w:tc>
          <w:tcPr>
            <w:tcW w:w="1368" w:type="dxa"/>
            <w:shd w:val="clear" w:color="auto" w:fill="FAFAFA"/>
          </w:tcPr>
          <w:p w14:paraId="4E289E78" w14:textId="2B1AB9F0" w:rsidR="006C7513" w:rsidRPr="00181511" w:rsidRDefault="006C7513" w:rsidP="006C7513">
            <w:pPr>
              <w:ind w:left="-18" w:right="-72"/>
              <w:jc w:val="right"/>
              <w:rPr>
                <w:rFonts w:eastAsia="Arial" w:cs="Arial"/>
                <w:sz w:val="18"/>
                <w:szCs w:val="18"/>
                <w:lang w:bidi="ar-SA"/>
              </w:rPr>
            </w:pPr>
            <w:r w:rsidRPr="006C7513">
              <w:rPr>
                <w:rFonts w:eastAsia="Arial" w:cs="Arial"/>
                <w:sz w:val="18"/>
                <w:szCs w:val="18"/>
                <w:lang w:bidi="ar-SA"/>
              </w:rPr>
              <w:t>8,102,884</w:t>
            </w:r>
          </w:p>
        </w:tc>
        <w:tc>
          <w:tcPr>
            <w:tcW w:w="1368" w:type="dxa"/>
            <w:shd w:val="clear" w:color="auto" w:fill="auto"/>
          </w:tcPr>
          <w:p w14:paraId="075434FE" w14:textId="77777777" w:rsidR="006C7513" w:rsidRPr="00181511" w:rsidRDefault="006C7513" w:rsidP="006C7513">
            <w:pPr>
              <w:ind w:left="-18" w:right="-72"/>
              <w:jc w:val="right"/>
              <w:rPr>
                <w:rFonts w:eastAsia="Arial" w:cs="Arial"/>
                <w:sz w:val="18"/>
                <w:szCs w:val="18"/>
                <w:lang w:bidi="ar-SA"/>
              </w:rPr>
            </w:pPr>
            <w:r w:rsidRPr="00181511">
              <w:rPr>
                <w:rFonts w:eastAsia="Arial" w:cs="Arial"/>
                <w:sz w:val="18"/>
                <w:szCs w:val="18"/>
                <w:lang w:bidi="ar-SA"/>
              </w:rPr>
              <w:t>12,994,856</w:t>
            </w:r>
          </w:p>
        </w:tc>
      </w:tr>
      <w:tr w:rsidR="00097F9C" w:rsidRPr="00181511" w14:paraId="396C3720" w14:textId="77777777" w:rsidTr="00181511">
        <w:trPr>
          <w:cantSplit/>
          <w:trHeight w:val="74"/>
        </w:trPr>
        <w:tc>
          <w:tcPr>
            <w:tcW w:w="3974" w:type="dxa"/>
            <w:vAlign w:val="center"/>
          </w:tcPr>
          <w:p w14:paraId="3E01976E" w14:textId="77777777" w:rsidR="00097F9C" w:rsidRPr="00181511" w:rsidRDefault="00097F9C" w:rsidP="006C684F">
            <w:pPr>
              <w:ind w:left="-101"/>
              <w:jc w:val="thaiDistribute"/>
              <w:rPr>
                <w:rFonts w:eastAsia="Arial" w:cs="Arial"/>
                <w:sz w:val="18"/>
                <w:szCs w:val="18"/>
                <w:lang w:bidi="ar-SA"/>
              </w:rPr>
            </w:pPr>
          </w:p>
        </w:tc>
        <w:tc>
          <w:tcPr>
            <w:tcW w:w="1368" w:type="dxa"/>
            <w:tcBorders>
              <w:top w:val="single" w:sz="4" w:space="0" w:color="auto"/>
            </w:tcBorders>
            <w:shd w:val="clear" w:color="auto" w:fill="FAFAFA"/>
            <w:vAlign w:val="center"/>
          </w:tcPr>
          <w:p w14:paraId="5E1B2B54" w14:textId="77777777" w:rsidR="00097F9C" w:rsidRPr="00181511" w:rsidRDefault="00097F9C" w:rsidP="006C684F">
            <w:pPr>
              <w:ind w:left="-18" w:right="-72"/>
              <w:jc w:val="right"/>
              <w:rPr>
                <w:rFonts w:eastAsia="Arial" w:cs="Arial"/>
                <w:sz w:val="18"/>
                <w:szCs w:val="18"/>
                <w:lang w:bidi="ar-SA"/>
              </w:rPr>
            </w:pPr>
          </w:p>
        </w:tc>
        <w:tc>
          <w:tcPr>
            <w:tcW w:w="1368" w:type="dxa"/>
            <w:tcBorders>
              <w:top w:val="single" w:sz="4" w:space="0" w:color="auto"/>
            </w:tcBorders>
            <w:shd w:val="clear" w:color="auto" w:fill="auto"/>
            <w:vAlign w:val="center"/>
          </w:tcPr>
          <w:p w14:paraId="535A2396" w14:textId="77777777" w:rsidR="00097F9C" w:rsidRPr="00181511" w:rsidRDefault="00097F9C" w:rsidP="006C684F">
            <w:pPr>
              <w:ind w:left="-18" w:right="-72"/>
              <w:jc w:val="right"/>
              <w:rPr>
                <w:rFonts w:eastAsia="Arial" w:cs="Arial"/>
                <w:sz w:val="18"/>
                <w:szCs w:val="18"/>
                <w:lang w:bidi="ar-SA"/>
              </w:rPr>
            </w:pPr>
          </w:p>
        </w:tc>
        <w:tc>
          <w:tcPr>
            <w:tcW w:w="1368" w:type="dxa"/>
            <w:tcBorders>
              <w:top w:val="single" w:sz="4" w:space="0" w:color="auto"/>
            </w:tcBorders>
            <w:shd w:val="clear" w:color="auto" w:fill="FAFAFA"/>
            <w:vAlign w:val="center"/>
          </w:tcPr>
          <w:p w14:paraId="441404D0" w14:textId="77777777" w:rsidR="00097F9C" w:rsidRPr="00181511" w:rsidRDefault="00097F9C" w:rsidP="006C684F">
            <w:pPr>
              <w:ind w:left="-18" w:right="-72"/>
              <w:jc w:val="right"/>
              <w:rPr>
                <w:rFonts w:eastAsia="Arial" w:cs="Arial"/>
                <w:sz w:val="18"/>
                <w:szCs w:val="18"/>
                <w:lang w:bidi="ar-SA"/>
              </w:rPr>
            </w:pPr>
          </w:p>
        </w:tc>
        <w:tc>
          <w:tcPr>
            <w:tcW w:w="1368" w:type="dxa"/>
            <w:tcBorders>
              <w:top w:val="single" w:sz="4" w:space="0" w:color="auto"/>
            </w:tcBorders>
            <w:shd w:val="clear" w:color="auto" w:fill="auto"/>
            <w:vAlign w:val="center"/>
          </w:tcPr>
          <w:p w14:paraId="4F0978CD" w14:textId="77777777" w:rsidR="00097F9C" w:rsidRPr="00181511" w:rsidRDefault="00097F9C" w:rsidP="006C684F">
            <w:pPr>
              <w:ind w:left="-18" w:right="-72"/>
              <w:jc w:val="right"/>
              <w:rPr>
                <w:rFonts w:eastAsia="Arial" w:cs="Arial"/>
                <w:sz w:val="18"/>
                <w:szCs w:val="18"/>
                <w:lang w:bidi="ar-SA"/>
              </w:rPr>
            </w:pPr>
          </w:p>
        </w:tc>
      </w:tr>
      <w:tr w:rsidR="00097F9C" w:rsidRPr="00181511" w14:paraId="1C308479" w14:textId="77777777" w:rsidTr="00181511">
        <w:trPr>
          <w:cantSplit/>
        </w:trPr>
        <w:tc>
          <w:tcPr>
            <w:tcW w:w="3974" w:type="dxa"/>
            <w:vAlign w:val="center"/>
          </w:tcPr>
          <w:p w14:paraId="078B9AA0" w14:textId="77777777" w:rsidR="00097F9C" w:rsidRPr="00181511" w:rsidRDefault="00097F9C" w:rsidP="006C684F">
            <w:pPr>
              <w:tabs>
                <w:tab w:val="left" w:pos="720"/>
                <w:tab w:val="left" w:pos="2160"/>
                <w:tab w:val="center" w:pos="6930"/>
                <w:tab w:val="center" w:pos="8280"/>
                <w:tab w:val="right" w:pos="8540"/>
              </w:tabs>
              <w:ind w:left="-101"/>
              <w:jc w:val="thaiDistribute"/>
              <w:rPr>
                <w:rFonts w:eastAsia="Arial" w:cs="Arial"/>
                <w:sz w:val="18"/>
                <w:szCs w:val="18"/>
                <w:cs/>
              </w:rPr>
            </w:pPr>
            <w:r w:rsidRPr="00181511">
              <w:rPr>
                <w:rFonts w:eastAsia="Arial" w:cs="Arial"/>
                <w:sz w:val="18"/>
                <w:szCs w:val="18"/>
              </w:rPr>
              <w:t>Total</w:t>
            </w:r>
          </w:p>
        </w:tc>
        <w:tc>
          <w:tcPr>
            <w:tcW w:w="1368" w:type="dxa"/>
            <w:tcBorders>
              <w:bottom w:val="single" w:sz="4" w:space="0" w:color="auto"/>
            </w:tcBorders>
            <w:shd w:val="clear" w:color="auto" w:fill="FAFAFA"/>
            <w:vAlign w:val="center"/>
          </w:tcPr>
          <w:p w14:paraId="11B790FE" w14:textId="2649F61E" w:rsidR="00097F9C" w:rsidRPr="00181511" w:rsidRDefault="001B4D07" w:rsidP="006C684F">
            <w:pPr>
              <w:ind w:left="-18" w:right="-72"/>
              <w:jc w:val="right"/>
              <w:rPr>
                <w:rFonts w:eastAsia="Arial" w:cs="Arial"/>
                <w:sz w:val="18"/>
                <w:szCs w:val="18"/>
                <w:lang w:bidi="ar-SA"/>
              </w:rPr>
            </w:pPr>
            <w:r w:rsidRPr="001B4D07">
              <w:rPr>
                <w:rFonts w:eastAsia="Arial" w:cs="Arial"/>
                <w:sz w:val="18"/>
                <w:szCs w:val="18"/>
                <w:lang w:bidi="ar-SA"/>
              </w:rPr>
              <w:t>73,462,939</w:t>
            </w:r>
          </w:p>
        </w:tc>
        <w:tc>
          <w:tcPr>
            <w:tcW w:w="1368" w:type="dxa"/>
            <w:tcBorders>
              <w:bottom w:val="single" w:sz="4" w:space="0" w:color="auto"/>
            </w:tcBorders>
            <w:shd w:val="clear" w:color="auto" w:fill="auto"/>
            <w:vAlign w:val="center"/>
          </w:tcPr>
          <w:p w14:paraId="4A4221D6" w14:textId="77777777" w:rsidR="00097F9C" w:rsidRPr="00181511" w:rsidRDefault="00097F9C" w:rsidP="006C684F">
            <w:pPr>
              <w:ind w:left="-18" w:right="-72"/>
              <w:jc w:val="right"/>
              <w:rPr>
                <w:rFonts w:eastAsia="Arial" w:cs="Arial"/>
                <w:sz w:val="18"/>
                <w:szCs w:val="18"/>
                <w:lang w:bidi="ar-SA"/>
              </w:rPr>
            </w:pPr>
            <w:r w:rsidRPr="00181511">
              <w:rPr>
                <w:rFonts w:cs="Arial"/>
                <w:sz w:val="18"/>
                <w:szCs w:val="18"/>
              </w:rPr>
              <w:t>78,770,368</w:t>
            </w:r>
          </w:p>
        </w:tc>
        <w:tc>
          <w:tcPr>
            <w:tcW w:w="1368" w:type="dxa"/>
            <w:tcBorders>
              <w:bottom w:val="single" w:sz="4" w:space="0" w:color="auto"/>
            </w:tcBorders>
            <w:shd w:val="clear" w:color="auto" w:fill="FAFAFA"/>
            <w:vAlign w:val="center"/>
          </w:tcPr>
          <w:p w14:paraId="6618E61B" w14:textId="2FCFD1EB" w:rsidR="00097F9C" w:rsidRPr="00181511" w:rsidRDefault="001B4D07" w:rsidP="006C684F">
            <w:pPr>
              <w:ind w:left="-18" w:right="-72"/>
              <w:jc w:val="right"/>
              <w:rPr>
                <w:rFonts w:eastAsia="Arial" w:cs="Arial"/>
                <w:sz w:val="18"/>
                <w:szCs w:val="18"/>
                <w:lang w:bidi="ar-SA"/>
              </w:rPr>
            </w:pPr>
            <w:r w:rsidRPr="001B4D07">
              <w:rPr>
                <w:rFonts w:eastAsia="Arial" w:cs="Arial"/>
                <w:sz w:val="18"/>
                <w:szCs w:val="18"/>
                <w:lang w:bidi="ar-SA"/>
              </w:rPr>
              <w:t>73,437,939</w:t>
            </w:r>
          </w:p>
        </w:tc>
        <w:tc>
          <w:tcPr>
            <w:tcW w:w="1368" w:type="dxa"/>
            <w:tcBorders>
              <w:bottom w:val="single" w:sz="4" w:space="0" w:color="auto"/>
            </w:tcBorders>
            <w:shd w:val="clear" w:color="auto" w:fill="auto"/>
            <w:vAlign w:val="center"/>
          </w:tcPr>
          <w:p w14:paraId="64409211" w14:textId="77777777" w:rsidR="00097F9C" w:rsidRPr="00181511" w:rsidRDefault="00097F9C" w:rsidP="006C684F">
            <w:pPr>
              <w:ind w:left="-18" w:right="-72"/>
              <w:jc w:val="right"/>
              <w:rPr>
                <w:rFonts w:eastAsia="Arial" w:cs="Arial"/>
                <w:sz w:val="18"/>
                <w:szCs w:val="18"/>
                <w:lang w:bidi="ar-SA"/>
              </w:rPr>
            </w:pPr>
            <w:r w:rsidRPr="00181511">
              <w:rPr>
                <w:rFonts w:cs="Arial"/>
                <w:sz w:val="18"/>
                <w:szCs w:val="18"/>
              </w:rPr>
              <w:t>80,856,632</w:t>
            </w:r>
          </w:p>
        </w:tc>
      </w:tr>
    </w:tbl>
    <w:p w14:paraId="0B806AED" w14:textId="77777777" w:rsidR="00F270EC" w:rsidRPr="00330670" w:rsidRDefault="00F270EC" w:rsidP="006C684F">
      <w:pPr>
        <w:rPr>
          <w:rFonts w:cs="Arial"/>
          <w:sz w:val="18"/>
          <w:szCs w:val="18"/>
          <w:lang w:val="en-GB"/>
        </w:rPr>
      </w:pPr>
    </w:p>
    <w:p w14:paraId="37FF2931" w14:textId="77777777" w:rsidR="00F270EC" w:rsidRPr="00181511" w:rsidRDefault="00F270EC" w:rsidP="006C684F">
      <w:pPr>
        <w:jc w:val="thaiDistribute"/>
        <w:rPr>
          <w:rFonts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F270EC" w:rsidRPr="00181511" w14:paraId="5D77C49D" w14:textId="77777777" w:rsidTr="00896F3C">
        <w:trPr>
          <w:trHeight w:val="389"/>
        </w:trPr>
        <w:tc>
          <w:tcPr>
            <w:tcW w:w="9461" w:type="dxa"/>
            <w:shd w:val="clear" w:color="auto" w:fill="FFA543"/>
            <w:vAlign w:val="center"/>
          </w:tcPr>
          <w:p w14:paraId="52DC034F" w14:textId="0FD07D4C" w:rsidR="00F270EC" w:rsidRPr="00181511" w:rsidRDefault="00F270EC" w:rsidP="006C684F">
            <w:pPr>
              <w:ind w:left="432" w:hanging="432"/>
              <w:jc w:val="thaiDistribute"/>
              <w:rPr>
                <w:rFonts w:cs="Arial"/>
                <w:b/>
                <w:bCs/>
                <w:color w:val="FFFFFF"/>
                <w:sz w:val="18"/>
                <w:szCs w:val="18"/>
              </w:rPr>
            </w:pPr>
            <w:r w:rsidRPr="00181511">
              <w:rPr>
                <w:rFonts w:cs="Arial"/>
                <w:b/>
                <w:bCs/>
                <w:color w:val="FFFFFF"/>
                <w:sz w:val="18"/>
                <w:szCs w:val="18"/>
                <w:lang w:val="en-GB"/>
              </w:rPr>
              <w:t>1</w:t>
            </w:r>
            <w:r w:rsidR="002A0F9A" w:rsidRPr="00181511">
              <w:rPr>
                <w:rFonts w:cs="Arial"/>
                <w:b/>
                <w:bCs/>
                <w:color w:val="FFFFFF"/>
                <w:sz w:val="18"/>
                <w:szCs w:val="18"/>
                <w:lang w:val="en-GB"/>
              </w:rPr>
              <w:t>1</w:t>
            </w:r>
            <w:r w:rsidRPr="00181511">
              <w:rPr>
                <w:rFonts w:cs="Arial"/>
                <w:b/>
                <w:bCs/>
                <w:color w:val="FFFFFF"/>
                <w:sz w:val="18"/>
                <w:szCs w:val="18"/>
              </w:rPr>
              <w:tab/>
            </w:r>
            <w:r w:rsidR="004C388C" w:rsidRPr="00181511">
              <w:rPr>
                <w:rFonts w:cs="Arial"/>
                <w:b/>
                <w:bCs/>
                <w:color w:val="FFFFFF"/>
                <w:sz w:val="18"/>
                <w:szCs w:val="18"/>
              </w:rPr>
              <w:t>Other Income</w:t>
            </w:r>
          </w:p>
        </w:tc>
      </w:tr>
    </w:tbl>
    <w:p w14:paraId="4AC0D040" w14:textId="77777777" w:rsidR="00975E06" w:rsidRPr="00181511" w:rsidRDefault="00975E06" w:rsidP="006C684F">
      <w:pPr>
        <w:rPr>
          <w:rFonts w:cs="Arial"/>
          <w:sz w:val="18"/>
          <w:szCs w:val="18"/>
        </w:rPr>
      </w:pPr>
    </w:p>
    <w:tbl>
      <w:tblPr>
        <w:tblW w:w="9446" w:type="dxa"/>
        <w:tblInd w:w="108" w:type="dxa"/>
        <w:tblLook w:val="04A0" w:firstRow="1" w:lastRow="0" w:firstColumn="1" w:lastColumn="0" w:noHBand="0" w:noVBand="1"/>
      </w:tblPr>
      <w:tblGrid>
        <w:gridCol w:w="3872"/>
        <w:gridCol w:w="1359"/>
        <w:gridCol w:w="1497"/>
        <w:gridCol w:w="1359"/>
        <w:gridCol w:w="1359"/>
      </w:tblGrid>
      <w:tr w:rsidR="00181511" w:rsidRPr="00181511" w14:paraId="13F9136D" w14:textId="77777777" w:rsidTr="00181511">
        <w:tc>
          <w:tcPr>
            <w:tcW w:w="3974" w:type="dxa"/>
            <w:shd w:val="clear" w:color="auto" w:fill="auto"/>
          </w:tcPr>
          <w:p w14:paraId="593C9812" w14:textId="77777777" w:rsidR="00181511" w:rsidRPr="00181511" w:rsidRDefault="00181511" w:rsidP="006C684F">
            <w:pPr>
              <w:pStyle w:val="a"/>
              <w:tabs>
                <w:tab w:val="right" w:pos="9180"/>
              </w:tabs>
              <w:ind w:right="0"/>
              <w:rPr>
                <w:rFonts w:ascii="Arial" w:cs="Arial"/>
                <w:sz w:val="18"/>
                <w:szCs w:val="18"/>
                <w:lang w:val="en-US"/>
              </w:rPr>
            </w:pPr>
            <w:bookmarkStart w:id="6" w:name="_Hlk173687675"/>
          </w:p>
        </w:tc>
        <w:tc>
          <w:tcPr>
            <w:tcW w:w="2736" w:type="dxa"/>
            <w:gridSpan w:val="2"/>
            <w:tcBorders>
              <w:top w:val="single" w:sz="4" w:space="0" w:color="auto"/>
            </w:tcBorders>
          </w:tcPr>
          <w:p w14:paraId="1B0E904F" w14:textId="77777777" w:rsidR="00181511" w:rsidRPr="00181511" w:rsidRDefault="00181511" w:rsidP="006C684F">
            <w:pPr>
              <w:ind w:right="-72"/>
              <w:jc w:val="center"/>
              <w:rPr>
                <w:rFonts w:eastAsia="Arial Unicode MS" w:cs="Arial"/>
                <w:b/>
                <w:bCs/>
                <w:sz w:val="18"/>
                <w:szCs w:val="18"/>
                <w:lang w:val="en-GB"/>
              </w:rPr>
            </w:pPr>
            <w:r w:rsidRPr="00181511">
              <w:rPr>
                <w:rFonts w:eastAsia="Arial Unicode MS" w:cs="Arial"/>
                <w:b/>
                <w:bCs/>
                <w:sz w:val="18"/>
                <w:szCs w:val="18"/>
                <w:lang w:val="en-GB"/>
              </w:rPr>
              <w:t>Consolidated</w:t>
            </w:r>
          </w:p>
          <w:p w14:paraId="7490C0AE" w14:textId="18C2E0B2" w:rsidR="00181511" w:rsidRPr="00181511" w:rsidRDefault="00181511" w:rsidP="006C684F">
            <w:pPr>
              <w:ind w:left="-40" w:right="-72"/>
              <w:jc w:val="center"/>
              <w:rPr>
                <w:rFonts w:cs="Arial"/>
                <w:b/>
                <w:bCs/>
                <w:sz w:val="18"/>
                <w:szCs w:val="18"/>
                <w:lang w:val="en-GB"/>
              </w:rPr>
            </w:pPr>
            <w:r w:rsidRPr="00181511">
              <w:rPr>
                <w:rFonts w:eastAsia="Arial Unicode MS" w:cs="Arial"/>
                <w:b/>
                <w:bCs/>
                <w:sz w:val="18"/>
                <w:szCs w:val="18"/>
                <w:lang w:val="en-GB"/>
              </w:rPr>
              <w:t>financial information</w:t>
            </w:r>
          </w:p>
        </w:tc>
        <w:tc>
          <w:tcPr>
            <w:tcW w:w="2736" w:type="dxa"/>
            <w:gridSpan w:val="2"/>
            <w:tcBorders>
              <w:top w:val="single" w:sz="4" w:space="0" w:color="auto"/>
            </w:tcBorders>
          </w:tcPr>
          <w:p w14:paraId="0732D6C6" w14:textId="77777777" w:rsidR="00181511" w:rsidRPr="00181511" w:rsidRDefault="00181511" w:rsidP="006C684F">
            <w:pPr>
              <w:ind w:right="-72"/>
              <w:jc w:val="center"/>
              <w:rPr>
                <w:rFonts w:eastAsia="Arial Unicode MS" w:cs="Arial"/>
                <w:b/>
                <w:bCs/>
                <w:sz w:val="18"/>
                <w:szCs w:val="18"/>
                <w:lang w:val="en-GB"/>
              </w:rPr>
            </w:pPr>
            <w:r w:rsidRPr="00181511">
              <w:rPr>
                <w:rFonts w:eastAsia="Arial Unicode MS" w:cs="Arial"/>
                <w:b/>
                <w:bCs/>
                <w:sz w:val="18"/>
                <w:szCs w:val="18"/>
                <w:lang w:val="en-GB"/>
              </w:rPr>
              <w:t>Separate</w:t>
            </w:r>
          </w:p>
          <w:p w14:paraId="69844FDF" w14:textId="44660FB2" w:rsidR="00181511" w:rsidRPr="00181511" w:rsidRDefault="00181511" w:rsidP="006C684F">
            <w:pPr>
              <w:ind w:left="-40" w:right="-72"/>
              <w:jc w:val="center"/>
              <w:rPr>
                <w:rFonts w:cs="Arial"/>
                <w:b/>
                <w:bCs/>
                <w:sz w:val="18"/>
                <w:szCs w:val="18"/>
                <w:lang w:val="en-GB"/>
              </w:rPr>
            </w:pPr>
            <w:r w:rsidRPr="00181511">
              <w:rPr>
                <w:rFonts w:eastAsia="Arial Unicode MS" w:cs="Arial"/>
                <w:b/>
                <w:bCs/>
                <w:sz w:val="18"/>
                <w:szCs w:val="18"/>
                <w:lang w:val="en-GB"/>
              </w:rPr>
              <w:t>financial information</w:t>
            </w:r>
          </w:p>
        </w:tc>
      </w:tr>
      <w:tr w:rsidR="004C2C61" w:rsidRPr="00181511" w14:paraId="48F4895C" w14:textId="10C51B58" w:rsidTr="00181511">
        <w:tc>
          <w:tcPr>
            <w:tcW w:w="3974" w:type="dxa"/>
            <w:shd w:val="clear" w:color="auto" w:fill="auto"/>
          </w:tcPr>
          <w:p w14:paraId="04B96295" w14:textId="37783154" w:rsidR="004C2C61" w:rsidRPr="00181511" w:rsidRDefault="004C2C61" w:rsidP="004C2C61">
            <w:pPr>
              <w:pStyle w:val="a"/>
              <w:tabs>
                <w:tab w:val="right" w:pos="9180"/>
              </w:tabs>
              <w:ind w:right="0"/>
              <w:rPr>
                <w:rFonts w:ascii="Arial" w:cs="Arial"/>
                <w:sz w:val="18"/>
                <w:szCs w:val="18"/>
                <w:lang w:val="en-US"/>
              </w:rPr>
            </w:pPr>
            <w:r w:rsidRPr="00504ADF">
              <w:rPr>
                <w:rFonts w:ascii="Arial" w:cs="Arial"/>
                <w:b/>
                <w:bCs/>
                <w:color w:val="000000"/>
                <w:sz w:val="18"/>
                <w:szCs w:val="18"/>
                <w:lang w:val="en-GB" w:eastAsia="en-GB"/>
              </w:rPr>
              <w:t>For the six-month period</w:t>
            </w:r>
          </w:p>
        </w:tc>
        <w:tc>
          <w:tcPr>
            <w:tcW w:w="1368" w:type="dxa"/>
            <w:tcBorders>
              <w:top w:val="single" w:sz="4" w:space="0" w:color="auto"/>
            </w:tcBorders>
            <w:vAlign w:val="bottom"/>
          </w:tcPr>
          <w:p w14:paraId="570794F1" w14:textId="09E94E09"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(Unaudited)</w:t>
            </w:r>
          </w:p>
        </w:tc>
        <w:tc>
          <w:tcPr>
            <w:tcW w:w="1368" w:type="dxa"/>
            <w:tcBorders>
              <w:top w:val="single" w:sz="4" w:space="0" w:color="auto"/>
            </w:tcBorders>
            <w:vAlign w:val="bottom"/>
          </w:tcPr>
          <w:p w14:paraId="58E9BED6" w14:textId="3A53AF88"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(Unaudited)</w:t>
            </w:r>
          </w:p>
        </w:tc>
        <w:tc>
          <w:tcPr>
            <w:tcW w:w="1368" w:type="dxa"/>
            <w:tcBorders>
              <w:top w:val="single" w:sz="4" w:space="0" w:color="auto"/>
            </w:tcBorders>
            <w:vAlign w:val="bottom"/>
          </w:tcPr>
          <w:p w14:paraId="1A4AF70E" w14:textId="5172EC34"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(Unaudited)</w:t>
            </w:r>
          </w:p>
        </w:tc>
        <w:tc>
          <w:tcPr>
            <w:tcW w:w="1368" w:type="dxa"/>
            <w:tcBorders>
              <w:top w:val="single" w:sz="4" w:space="0" w:color="auto"/>
            </w:tcBorders>
            <w:vAlign w:val="bottom"/>
          </w:tcPr>
          <w:p w14:paraId="74B6AB66" w14:textId="5D11507E"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(Unaudited)</w:t>
            </w:r>
          </w:p>
        </w:tc>
      </w:tr>
      <w:tr w:rsidR="004C2C61" w:rsidRPr="00181511" w14:paraId="09184141" w14:textId="77777777" w:rsidTr="00181511">
        <w:tc>
          <w:tcPr>
            <w:tcW w:w="3974" w:type="dxa"/>
            <w:shd w:val="clear" w:color="auto" w:fill="auto"/>
          </w:tcPr>
          <w:p w14:paraId="1EB4D96B" w14:textId="1909411B" w:rsidR="004C2C61" w:rsidRPr="00181511" w:rsidRDefault="004C2C61" w:rsidP="004C2C61">
            <w:pPr>
              <w:pStyle w:val="a"/>
              <w:tabs>
                <w:tab w:val="right" w:pos="9180"/>
              </w:tabs>
              <w:ind w:right="0"/>
              <w:rPr>
                <w:rFonts w:ascii="Arial" w:cs="Arial"/>
                <w:b/>
                <w:bCs/>
                <w:color w:val="000000"/>
                <w:sz w:val="18"/>
                <w:szCs w:val="18"/>
                <w:lang w:val="en-GB" w:eastAsia="en-GB"/>
              </w:rPr>
            </w:pPr>
            <w:r w:rsidRPr="00504ADF">
              <w:rPr>
                <w:rFonts w:ascii="Arial" w:cs="Arial"/>
                <w:b/>
                <w:bCs/>
                <w:color w:val="000000"/>
                <w:sz w:val="18"/>
                <w:szCs w:val="18"/>
                <w:lang w:val="en-GB" w:eastAsia="en-GB"/>
              </w:rPr>
              <w:t xml:space="preserve">   ended 30 June</w:t>
            </w:r>
          </w:p>
        </w:tc>
        <w:tc>
          <w:tcPr>
            <w:tcW w:w="1368" w:type="dxa"/>
            <w:vAlign w:val="bottom"/>
          </w:tcPr>
          <w:p w14:paraId="1B059120" w14:textId="5B6EC42C"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2024</w:t>
            </w:r>
          </w:p>
        </w:tc>
        <w:tc>
          <w:tcPr>
            <w:tcW w:w="1368" w:type="dxa"/>
            <w:vAlign w:val="bottom"/>
          </w:tcPr>
          <w:p w14:paraId="3F9D3564" w14:textId="6BCBC2C8"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2023</w:t>
            </w:r>
          </w:p>
        </w:tc>
        <w:tc>
          <w:tcPr>
            <w:tcW w:w="1368" w:type="dxa"/>
            <w:vAlign w:val="bottom"/>
          </w:tcPr>
          <w:p w14:paraId="0D162316" w14:textId="6DE764C4"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2024</w:t>
            </w:r>
          </w:p>
        </w:tc>
        <w:tc>
          <w:tcPr>
            <w:tcW w:w="1368" w:type="dxa"/>
            <w:vAlign w:val="bottom"/>
          </w:tcPr>
          <w:p w14:paraId="254CA9BB" w14:textId="28DADEBD"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2023</w:t>
            </w:r>
          </w:p>
        </w:tc>
      </w:tr>
      <w:tr w:rsidR="004C2C61" w:rsidRPr="00181511" w14:paraId="405BBF26" w14:textId="77777777" w:rsidTr="00181511">
        <w:tc>
          <w:tcPr>
            <w:tcW w:w="3974" w:type="dxa"/>
            <w:shd w:val="clear" w:color="auto" w:fill="auto"/>
          </w:tcPr>
          <w:p w14:paraId="1AC53309" w14:textId="65128875" w:rsidR="004C2C61" w:rsidRPr="00181511" w:rsidRDefault="004C2C61" w:rsidP="004C2C61">
            <w:pPr>
              <w:pStyle w:val="a"/>
              <w:tabs>
                <w:tab w:val="right" w:pos="9180"/>
              </w:tabs>
              <w:ind w:right="0"/>
              <w:rPr>
                <w:rFonts w:ascii="Arial" w:cs="Arial"/>
                <w:b/>
                <w:bCs/>
                <w:color w:val="000000"/>
                <w:sz w:val="18"/>
                <w:szCs w:val="18"/>
                <w:lang w:val="en-GB" w:eastAsia="en-GB"/>
              </w:rPr>
            </w:pPr>
          </w:p>
        </w:tc>
        <w:tc>
          <w:tcPr>
            <w:tcW w:w="1368" w:type="dxa"/>
            <w:tcBorders>
              <w:bottom w:val="single" w:sz="4" w:space="0" w:color="auto"/>
            </w:tcBorders>
            <w:vAlign w:val="center"/>
          </w:tcPr>
          <w:p w14:paraId="1A43A009" w14:textId="0494C83C" w:rsidR="004C2C61" w:rsidRPr="00181511" w:rsidRDefault="004C2C61" w:rsidP="004C2C61">
            <w:pPr>
              <w:ind w:right="-72"/>
              <w:jc w:val="right"/>
              <w:rPr>
                <w:rFonts w:eastAsia="Arial Unicode MS" w:cs="Arial"/>
                <w:b/>
                <w:bCs/>
                <w:snapToGrid w:val="0"/>
                <w:sz w:val="18"/>
                <w:szCs w:val="18"/>
              </w:rPr>
            </w:pPr>
            <w:r w:rsidRPr="00181511">
              <w:rPr>
                <w:rFonts w:eastAsia="Arial Unicode MS" w:cs="Arial"/>
                <w:b/>
                <w:bCs/>
                <w:snapToGrid w:val="0"/>
                <w:sz w:val="18"/>
                <w:szCs w:val="18"/>
              </w:rPr>
              <w:t>Baht</w:t>
            </w:r>
          </w:p>
        </w:tc>
        <w:tc>
          <w:tcPr>
            <w:tcW w:w="1368" w:type="dxa"/>
            <w:tcBorders>
              <w:bottom w:val="single" w:sz="4" w:space="0" w:color="auto"/>
            </w:tcBorders>
            <w:vAlign w:val="bottom"/>
          </w:tcPr>
          <w:p w14:paraId="2F5F42DA" w14:textId="65E4EC38"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Baht</w:t>
            </w:r>
          </w:p>
        </w:tc>
        <w:tc>
          <w:tcPr>
            <w:tcW w:w="1368" w:type="dxa"/>
            <w:tcBorders>
              <w:bottom w:val="single" w:sz="4" w:space="0" w:color="auto"/>
            </w:tcBorders>
            <w:vAlign w:val="bottom"/>
          </w:tcPr>
          <w:p w14:paraId="749466E8" w14:textId="71393527"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Baht</w:t>
            </w:r>
          </w:p>
        </w:tc>
        <w:tc>
          <w:tcPr>
            <w:tcW w:w="1368" w:type="dxa"/>
            <w:tcBorders>
              <w:bottom w:val="single" w:sz="4" w:space="0" w:color="auto"/>
            </w:tcBorders>
            <w:vAlign w:val="bottom"/>
          </w:tcPr>
          <w:p w14:paraId="7C3CB795" w14:textId="7D691B38" w:rsidR="004C2C61" w:rsidRPr="00181511" w:rsidRDefault="004C2C61" w:rsidP="004C2C61">
            <w:pPr>
              <w:ind w:left="-40" w:right="-72"/>
              <w:jc w:val="right"/>
              <w:rPr>
                <w:rFonts w:cs="Arial"/>
                <w:b/>
                <w:bCs/>
                <w:sz w:val="18"/>
                <w:szCs w:val="18"/>
                <w:lang w:val="en-GB"/>
              </w:rPr>
            </w:pPr>
            <w:r w:rsidRPr="00181511">
              <w:rPr>
                <w:rFonts w:cs="Arial"/>
                <w:b/>
                <w:bCs/>
                <w:sz w:val="18"/>
                <w:szCs w:val="18"/>
                <w:lang w:val="en-GB"/>
              </w:rPr>
              <w:t>Baht</w:t>
            </w:r>
          </w:p>
        </w:tc>
      </w:tr>
      <w:tr w:rsidR="004C2C61" w:rsidRPr="00181511" w14:paraId="1E51A5D5" w14:textId="77777777" w:rsidTr="00181511">
        <w:tc>
          <w:tcPr>
            <w:tcW w:w="3974" w:type="dxa"/>
            <w:shd w:val="clear" w:color="auto" w:fill="auto"/>
          </w:tcPr>
          <w:p w14:paraId="7AFB23D6" w14:textId="77777777" w:rsidR="004C2C61" w:rsidRPr="00181511" w:rsidRDefault="004C2C61" w:rsidP="004C2C61">
            <w:pPr>
              <w:ind w:left="-101"/>
              <w:jc w:val="thaiDistribute"/>
              <w:rPr>
                <w:rFonts w:eastAsia="Arial" w:cs="Arial"/>
                <w:sz w:val="18"/>
                <w:szCs w:val="18"/>
                <w:lang w:bidi="ar-SA"/>
              </w:rPr>
            </w:pPr>
          </w:p>
        </w:tc>
        <w:tc>
          <w:tcPr>
            <w:tcW w:w="1368" w:type="dxa"/>
            <w:tcBorders>
              <w:top w:val="single" w:sz="4" w:space="0" w:color="auto"/>
            </w:tcBorders>
            <w:shd w:val="clear" w:color="auto" w:fill="FAFAFA"/>
          </w:tcPr>
          <w:p w14:paraId="0F9AC6A0" w14:textId="77777777" w:rsidR="004C2C61" w:rsidRPr="00181511" w:rsidRDefault="004C2C61" w:rsidP="004C2C61">
            <w:pPr>
              <w:ind w:left="-18" w:right="-72"/>
              <w:jc w:val="right"/>
              <w:rPr>
                <w:rFonts w:eastAsia="Arial" w:cs="Arial"/>
                <w:sz w:val="18"/>
                <w:szCs w:val="18"/>
                <w:lang w:bidi="ar-SA"/>
              </w:rPr>
            </w:pPr>
          </w:p>
        </w:tc>
        <w:tc>
          <w:tcPr>
            <w:tcW w:w="1368" w:type="dxa"/>
            <w:tcBorders>
              <w:top w:val="single" w:sz="4" w:space="0" w:color="auto"/>
            </w:tcBorders>
            <w:shd w:val="clear" w:color="auto" w:fill="auto"/>
          </w:tcPr>
          <w:p w14:paraId="3FC2A198" w14:textId="77777777" w:rsidR="004C2C61" w:rsidRPr="00181511" w:rsidRDefault="004C2C61" w:rsidP="004C2C61">
            <w:pPr>
              <w:ind w:left="-18" w:right="-72"/>
              <w:jc w:val="right"/>
              <w:rPr>
                <w:rFonts w:eastAsia="Arial" w:cs="Arial"/>
                <w:sz w:val="18"/>
                <w:szCs w:val="18"/>
                <w:cs/>
              </w:rPr>
            </w:pPr>
          </w:p>
        </w:tc>
        <w:tc>
          <w:tcPr>
            <w:tcW w:w="1368" w:type="dxa"/>
            <w:tcBorders>
              <w:top w:val="single" w:sz="4" w:space="0" w:color="auto"/>
            </w:tcBorders>
            <w:shd w:val="clear" w:color="auto" w:fill="FAFAFA"/>
          </w:tcPr>
          <w:p w14:paraId="28BE2A46" w14:textId="77777777" w:rsidR="004C2C61" w:rsidRPr="00181511" w:rsidRDefault="004C2C61" w:rsidP="004C2C61">
            <w:pPr>
              <w:ind w:left="-18" w:right="-72"/>
              <w:jc w:val="right"/>
              <w:rPr>
                <w:rFonts w:eastAsia="Arial" w:cs="Arial"/>
                <w:sz w:val="18"/>
                <w:szCs w:val="18"/>
                <w:lang w:bidi="ar-SA"/>
              </w:rPr>
            </w:pPr>
          </w:p>
        </w:tc>
        <w:tc>
          <w:tcPr>
            <w:tcW w:w="1368" w:type="dxa"/>
            <w:tcBorders>
              <w:top w:val="single" w:sz="4" w:space="0" w:color="auto"/>
            </w:tcBorders>
            <w:shd w:val="clear" w:color="auto" w:fill="auto"/>
          </w:tcPr>
          <w:p w14:paraId="2268820B" w14:textId="77777777" w:rsidR="004C2C61" w:rsidRPr="00181511" w:rsidRDefault="004C2C61" w:rsidP="004C2C61">
            <w:pPr>
              <w:ind w:left="-18" w:right="-72"/>
              <w:jc w:val="right"/>
              <w:rPr>
                <w:rFonts w:eastAsia="Arial" w:cs="Arial"/>
                <w:sz w:val="18"/>
                <w:szCs w:val="18"/>
                <w:lang w:bidi="ar-SA"/>
              </w:rPr>
            </w:pPr>
          </w:p>
        </w:tc>
      </w:tr>
      <w:tr w:rsidR="004C2C61" w:rsidRPr="00181511" w14:paraId="192E67AE" w14:textId="1EDA5D3F" w:rsidTr="00181511">
        <w:tc>
          <w:tcPr>
            <w:tcW w:w="3974" w:type="dxa"/>
            <w:shd w:val="clear" w:color="auto" w:fill="auto"/>
          </w:tcPr>
          <w:p w14:paraId="2268BDCE" w14:textId="319B3E20" w:rsidR="004C2C61" w:rsidRPr="00181511" w:rsidRDefault="004C2C61" w:rsidP="004C2C61">
            <w:pPr>
              <w:ind w:left="-101"/>
              <w:jc w:val="thaiDistribute"/>
              <w:rPr>
                <w:rFonts w:cs="Arial"/>
                <w:sz w:val="18"/>
                <w:szCs w:val="18"/>
                <w:lang w:val="en-GB"/>
              </w:rPr>
            </w:pPr>
            <w:r w:rsidRPr="00181511">
              <w:rPr>
                <w:rFonts w:eastAsia="Arial" w:cs="Arial"/>
                <w:sz w:val="18"/>
                <w:szCs w:val="18"/>
                <w:lang w:bidi="ar-SA"/>
              </w:rPr>
              <w:t>Interest income</w:t>
            </w:r>
          </w:p>
        </w:tc>
        <w:tc>
          <w:tcPr>
            <w:tcW w:w="1368" w:type="dxa"/>
            <w:shd w:val="clear" w:color="auto" w:fill="FAFAFA"/>
          </w:tcPr>
          <w:p w14:paraId="2746443B" w14:textId="6B9F4921" w:rsidR="004C2C61" w:rsidRPr="00181511" w:rsidRDefault="004C2C61" w:rsidP="004C2C61">
            <w:pPr>
              <w:ind w:left="-18" w:right="-72"/>
              <w:jc w:val="right"/>
              <w:rPr>
                <w:rFonts w:eastAsia="Arial" w:cs="Arial"/>
                <w:sz w:val="18"/>
                <w:szCs w:val="18"/>
                <w:cs/>
              </w:rPr>
            </w:pPr>
            <w:r w:rsidRPr="001B4D07">
              <w:rPr>
                <w:rFonts w:eastAsia="Arial" w:cs="Arial"/>
                <w:sz w:val="18"/>
                <w:szCs w:val="18"/>
              </w:rPr>
              <w:t>2,377,906</w:t>
            </w:r>
          </w:p>
        </w:tc>
        <w:tc>
          <w:tcPr>
            <w:tcW w:w="1368" w:type="dxa"/>
            <w:shd w:val="clear" w:color="auto" w:fill="auto"/>
          </w:tcPr>
          <w:p w14:paraId="1F8C9BC4" w14:textId="6C36627A" w:rsidR="004C2C61" w:rsidRPr="00181511" w:rsidRDefault="004C2C61" w:rsidP="004C2C61">
            <w:pPr>
              <w:ind w:left="-18" w:right="-72"/>
              <w:jc w:val="right"/>
              <w:rPr>
                <w:rFonts w:eastAsia="Arial" w:cs="Arial"/>
                <w:sz w:val="18"/>
                <w:szCs w:val="18"/>
                <w:cs/>
              </w:rPr>
            </w:pPr>
            <w:r w:rsidRPr="001B4D07">
              <w:rPr>
                <w:rFonts w:eastAsia="Arial" w:cs="Arial"/>
                <w:sz w:val="18"/>
                <w:szCs w:val="18"/>
              </w:rPr>
              <w:tab/>
            </w:r>
            <w:r w:rsidR="00975976" w:rsidRPr="001B4D07">
              <w:rPr>
                <w:rFonts w:eastAsia="Arial" w:cs="Arial"/>
                <w:sz w:val="18"/>
                <w:szCs w:val="18"/>
              </w:rPr>
              <w:t>124,323</w:t>
            </w:r>
          </w:p>
        </w:tc>
        <w:tc>
          <w:tcPr>
            <w:tcW w:w="1368" w:type="dxa"/>
            <w:shd w:val="clear" w:color="auto" w:fill="FAFAFA"/>
          </w:tcPr>
          <w:p w14:paraId="4DB44E58" w14:textId="444E6067" w:rsidR="004C2C61" w:rsidRPr="00181511" w:rsidRDefault="004C2C61" w:rsidP="004C2C61">
            <w:pPr>
              <w:ind w:left="-18" w:right="-72"/>
              <w:jc w:val="right"/>
              <w:rPr>
                <w:rFonts w:eastAsia="Arial" w:cs="Arial"/>
                <w:sz w:val="18"/>
                <w:szCs w:val="18"/>
                <w:lang w:bidi="ar-SA"/>
              </w:rPr>
            </w:pPr>
            <w:r w:rsidRPr="001B4D07">
              <w:rPr>
                <w:rFonts w:eastAsia="Arial" w:cs="Arial"/>
                <w:sz w:val="18"/>
                <w:szCs w:val="18"/>
                <w:lang w:bidi="ar-SA"/>
              </w:rPr>
              <w:t>2,370,807</w:t>
            </w:r>
          </w:p>
        </w:tc>
        <w:tc>
          <w:tcPr>
            <w:tcW w:w="1368" w:type="dxa"/>
            <w:shd w:val="clear" w:color="auto" w:fill="auto"/>
          </w:tcPr>
          <w:p w14:paraId="3A37F0A9" w14:textId="177E1D3C" w:rsidR="004C2C61" w:rsidRPr="00181511" w:rsidRDefault="007452E5" w:rsidP="004C2C61">
            <w:pPr>
              <w:ind w:left="-18" w:right="-72"/>
              <w:jc w:val="right"/>
              <w:rPr>
                <w:rFonts w:eastAsia="Arial" w:cs="Arial"/>
                <w:sz w:val="18"/>
                <w:szCs w:val="18"/>
                <w:cs/>
              </w:rPr>
            </w:pPr>
            <w:r w:rsidRPr="007452E5">
              <w:rPr>
                <w:rFonts w:eastAsia="Arial" w:cs="Arial"/>
                <w:sz w:val="18"/>
                <w:szCs w:val="18"/>
              </w:rPr>
              <w:t>121,864</w:t>
            </w:r>
          </w:p>
        </w:tc>
      </w:tr>
      <w:tr w:rsidR="004C2C61" w:rsidRPr="00181511" w14:paraId="5A121FED" w14:textId="77777777" w:rsidTr="00181511">
        <w:tc>
          <w:tcPr>
            <w:tcW w:w="3974" w:type="dxa"/>
            <w:shd w:val="clear" w:color="auto" w:fill="auto"/>
          </w:tcPr>
          <w:p w14:paraId="180F2E83" w14:textId="5D183540" w:rsidR="004C2C61" w:rsidRPr="00181511" w:rsidRDefault="004C2C61" w:rsidP="004C2C61">
            <w:pPr>
              <w:ind w:left="-101"/>
              <w:jc w:val="thaiDistribute"/>
              <w:rPr>
                <w:rFonts w:eastAsia="Arial" w:cs="Arial"/>
                <w:sz w:val="18"/>
                <w:szCs w:val="18"/>
                <w:lang w:bidi="ar-SA"/>
              </w:rPr>
            </w:pPr>
            <w:r>
              <w:rPr>
                <w:rFonts w:eastAsia="Arial" w:cs="Arial"/>
                <w:sz w:val="18"/>
                <w:szCs w:val="18"/>
                <w:lang w:bidi="ar-SA"/>
              </w:rPr>
              <w:t>Dividend income</w:t>
            </w:r>
          </w:p>
        </w:tc>
        <w:tc>
          <w:tcPr>
            <w:tcW w:w="1368" w:type="dxa"/>
            <w:shd w:val="clear" w:color="auto" w:fill="FAFAFA"/>
          </w:tcPr>
          <w:p w14:paraId="1978285D" w14:textId="04BFB41E" w:rsidR="004C2C61" w:rsidRPr="00181511" w:rsidRDefault="004C2C61" w:rsidP="004C2C61">
            <w:pPr>
              <w:pStyle w:val="a"/>
              <w:tabs>
                <w:tab w:val="right" w:pos="9180"/>
              </w:tabs>
              <w:ind w:right="0"/>
              <w:jc w:val="right"/>
              <w:rPr>
                <w:rFonts w:ascii="Arial" w:cs="Arial"/>
                <w:sz w:val="18"/>
                <w:szCs w:val="18"/>
                <w:lang w:val="en-GB"/>
              </w:rPr>
            </w:pPr>
            <w:r>
              <w:rPr>
                <w:rFonts w:ascii="Arial" w:cs="Arial"/>
                <w:sz w:val="18"/>
                <w:szCs w:val="18"/>
                <w:lang w:val="en-GB"/>
              </w:rPr>
              <w:t>-</w:t>
            </w:r>
          </w:p>
        </w:tc>
        <w:tc>
          <w:tcPr>
            <w:tcW w:w="1368" w:type="dxa"/>
            <w:shd w:val="clear" w:color="auto" w:fill="auto"/>
          </w:tcPr>
          <w:p w14:paraId="31B14A48" w14:textId="496D8A89" w:rsidR="004C2C61" w:rsidRPr="00181511" w:rsidRDefault="004C2C61" w:rsidP="004C2C61">
            <w:pPr>
              <w:ind w:left="-18" w:right="-72"/>
              <w:jc w:val="right"/>
              <w:rPr>
                <w:rFonts w:eastAsia="Arial" w:cs="Arial"/>
                <w:sz w:val="18"/>
                <w:szCs w:val="18"/>
                <w:lang w:bidi="ar-SA"/>
              </w:rPr>
            </w:pPr>
            <w:r>
              <w:rPr>
                <w:rFonts w:eastAsia="Arial" w:cs="Arial"/>
                <w:sz w:val="18"/>
                <w:szCs w:val="18"/>
                <w:lang w:bidi="ar-SA"/>
              </w:rPr>
              <w:t>-</w:t>
            </w:r>
          </w:p>
        </w:tc>
        <w:tc>
          <w:tcPr>
            <w:tcW w:w="1368" w:type="dxa"/>
            <w:shd w:val="clear" w:color="auto" w:fill="FAFAFA"/>
          </w:tcPr>
          <w:p w14:paraId="797B8578" w14:textId="0A6886FC" w:rsidR="004C2C61" w:rsidRPr="00181511" w:rsidRDefault="004C2C61" w:rsidP="004C2C61">
            <w:pPr>
              <w:ind w:left="-18" w:right="-72"/>
              <w:jc w:val="right"/>
              <w:rPr>
                <w:rFonts w:eastAsia="Arial" w:cs="Arial"/>
                <w:sz w:val="18"/>
                <w:szCs w:val="18"/>
                <w:lang w:bidi="ar-SA"/>
              </w:rPr>
            </w:pPr>
            <w:r>
              <w:rPr>
                <w:rFonts w:eastAsia="Arial" w:cs="Arial"/>
                <w:sz w:val="18"/>
                <w:szCs w:val="18"/>
                <w:lang w:bidi="ar-SA"/>
              </w:rPr>
              <w:t>-</w:t>
            </w:r>
          </w:p>
        </w:tc>
        <w:tc>
          <w:tcPr>
            <w:tcW w:w="1368" w:type="dxa"/>
            <w:shd w:val="clear" w:color="auto" w:fill="auto"/>
          </w:tcPr>
          <w:p w14:paraId="12BC3A38" w14:textId="37A50930" w:rsidR="004C2C61" w:rsidRPr="00181511" w:rsidRDefault="004C2C61" w:rsidP="004C2C61">
            <w:pPr>
              <w:ind w:left="-18" w:right="-72"/>
              <w:jc w:val="right"/>
              <w:rPr>
                <w:rFonts w:eastAsia="Arial" w:cs="Arial"/>
                <w:sz w:val="18"/>
                <w:szCs w:val="18"/>
                <w:lang w:bidi="ar-SA"/>
              </w:rPr>
            </w:pPr>
            <w:r w:rsidRPr="00A6782E">
              <w:rPr>
                <w:rFonts w:eastAsia="Arial" w:cs="Arial"/>
                <w:sz w:val="18"/>
                <w:szCs w:val="18"/>
                <w:lang w:bidi="ar-SA"/>
              </w:rPr>
              <w:t>8,749,876</w:t>
            </w:r>
          </w:p>
        </w:tc>
      </w:tr>
      <w:tr w:rsidR="004C2C61" w:rsidRPr="00181511" w14:paraId="59152570" w14:textId="0F1854C5" w:rsidTr="00181511">
        <w:tc>
          <w:tcPr>
            <w:tcW w:w="3974" w:type="dxa"/>
            <w:shd w:val="clear" w:color="auto" w:fill="auto"/>
          </w:tcPr>
          <w:p w14:paraId="244C2C4B" w14:textId="4D9DFF6F" w:rsidR="004C2C61" w:rsidRPr="00181511" w:rsidRDefault="004C2C61" w:rsidP="004C2C61">
            <w:pPr>
              <w:ind w:left="-101"/>
              <w:jc w:val="thaiDistribute"/>
              <w:rPr>
                <w:rFonts w:eastAsia="Arial" w:cs="Arial"/>
                <w:sz w:val="18"/>
                <w:szCs w:val="18"/>
                <w:cs/>
              </w:rPr>
            </w:pPr>
            <w:r w:rsidRPr="00181511">
              <w:rPr>
                <w:rFonts w:eastAsia="Arial" w:cs="Arial"/>
                <w:sz w:val="18"/>
                <w:szCs w:val="18"/>
                <w:lang w:bidi="ar-SA"/>
              </w:rPr>
              <w:t>Fair value gain on financial assets measured</w:t>
            </w:r>
          </w:p>
        </w:tc>
        <w:tc>
          <w:tcPr>
            <w:tcW w:w="1368" w:type="dxa"/>
            <w:shd w:val="clear" w:color="auto" w:fill="FAFAFA"/>
          </w:tcPr>
          <w:p w14:paraId="194C07EC" w14:textId="2C130275" w:rsidR="004C2C61" w:rsidRPr="00181511" w:rsidRDefault="004C2C61" w:rsidP="004C2C61">
            <w:pPr>
              <w:pStyle w:val="a"/>
              <w:tabs>
                <w:tab w:val="right" w:pos="9180"/>
              </w:tabs>
              <w:ind w:right="0"/>
              <w:jc w:val="right"/>
              <w:rPr>
                <w:rFonts w:ascii="Arial" w:cs="Arial"/>
                <w:sz w:val="18"/>
                <w:szCs w:val="18"/>
                <w:lang w:val="en-GB"/>
              </w:rPr>
            </w:pPr>
          </w:p>
        </w:tc>
        <w:tc>
          <w:tcPr>
            <w:tcW w:w="1368" w:type="dxa"/>
            <w:shd w:val="clear" w:color="auto" w:fill="auto"/>
          </w:tcPr>
          <w:p w14:paraId="70776750" w14:textId="77777777" w:rsidR="004C2C61" w:rsidRPr="00181511" w:rsidRDefault="004C2C61" w:rsidP="004C2C61">
            <w:pPr>
              <w:ind w:left="-18" w:right="-72"/>
              <w:jc w:val="right"/>
              <w:rPr>
                <w:rFonts w:eastAsia="Arial" w:cs="Arial"/>
                <w:sz w:val="18"/>
                <w:szCs w:val="18"/>
                <w:lang w:bidi="ar-SA"/>
              </w:rPr>
            </w:pPr>
          </w:p>
        </w:tc>
        <w:tc>
          <w:tcPr>
            <w:tcW w:w="1368" w:type="dxa"/>
            <w:shd w:val="clear" w:color="auto" w:fill="FAFAFA"/>
          </w:tcPr>
          <w:p w14:paraId="14D8B7F0" w14:textId="70405E87" w:rsidR="007452E5" w:rsidRPr="00181511" w:rsidRDefault="007452E5" w:rsidP="007452E5">
            <w:pPr>
              <w:ind w:right="-72"/>
              <w:rPr>
                <w:rFonts w:eastAsia="Arial" w:cs="Arial"/>
                <w:sz w:val="18"/>
                <w:szCs w:val="18"/>
                <w:lang w:bidi="ar-SA"/>
              </w:rPr>
            </w:pPr>
          </w:p>
        </w:tc>
        <w:tc>
          <w:tcPr>
            <w:tcW w:w="1368" w:type="dxa"/>
            <w:shd w:val="clear" w:color="auto" w:fill="auto"/>
          </w:tcPr>
          <w:p w14:paraId="3378C715" w14:textId="77777777" w:rsidR="004C2C61" w:rsidRPr="00181511" w:rsidRDefault="004C2C61" w:rsidP="004C2C61">
            <w:pPr>
              <w:ind w:left="-18" w:right="-72"/>
              <w:jc w:val="right"/>
              <w:rPr>
                <w:rFonts w:eastAsia="Arial" w:cs="Arial"/>
                <w:sz w:val="18"/>
                <w:szCs w:val="18"/>
                <w:lang w:bidi="ar-SA"/>
              </w:rPr>
            </w:pPr>
          </w:p>
        </w:tc>
      </w:tr>
      <w:tr w:rsidR="004C2C61" w:rsidRPr="00181511" w14:paraId="431CEE61" w14:textId="3B7A4F57" w:rsidTr="00181511">
        <w:tc>
          <w:tcPr>
            <w:tcW w:w="3974" w:type="dxa"/>
            <w:shd w:val="clear" w:color="auto" w:fill="auto"/>
          </w:tcPr>
          <w:p w14:paraId="1B4A1CD2" w14:textId="6BD2C3E5" w:rsidR="004C2C61" w:rsidRPr="00181511" w:rsidRDefault="004C2C61" w:rsidP="004C2C61">
            <w:pPr>
              <w:ind w:left="-101"/>
              <w:jc w:val="thaiDistribute"/>
              <w:rPr>
                <w:rFonts w:eastAsia="Arial" w:cs="Arial"/>
                <w:sz w:val="18"/>
                <w:szCs w:val="18"/>
                <w:lang w:bidi="ar-SA"/>
              </w:rPr>
            </w:pPr>
            <w:r w:rsidRPr="00181511">
              <w:rPr>
                <w:rFonts w:eastAsia="Arial" w:cs="Arial"/>
                <w:sz w:val="18"/>
                <w:szCs w:val="18"/>
                <w:cs/>
              </w:rPr>
              <w:t xml:space="preserve">   </w:t>
            </w:r>
            <w:r w:rsidRPr="00181511">
              <w:rPr>
                <w:rFonts w:eastAsia="Arial" w:cs="Arial"/>
                <w:sz w:val="18"/>
                <w:szCs w:val="18"/>
                <w:lang w:bidi="ar-SA"/>
              </w:rPr>
              <w:t xml:space="preserve">through profit or loss </w:t>
            </w:r>
          </w:p>
        </w:tc>
        <w:tc>
          <w:tcPr>
            <w:tcW w:w="1368" w:type="dxa"/>
            <w:shd w:val="clear" w:color="auto" w:fill="FAFAFA"/>
          </w:tcPr>
          <w:p w14:paraId="054063AF" w14:textId="0CDA05C7" w:rsidR="004C2C61" w:rsidRPr="00181511" w:rsidRDefault="004C2C61" w:rsidP="004C2C61">
            <w:pPr>
              <w:ind w:left="-18" w:right="-72"/>
              <w:jc w:val="right"/>
              <w:rPr>
                <w:rFonts w:eastAsia="Arial" w:cs="Arial"/>
                <w:sz w:val="18"/>
                <w:szCs w:val="18"/>
              </w:rPr>
            </w:pPr>
            <w:r w:rsidRPr="001B4D07">
              <w:rPr>
                <w:rFonts w:eastAsia="Arial" w:cs="Arial"/>
                <w:sz w:val="18"/>
                <w:szCs w:val="18"/>
              </w:rPr>
              <w:t>1,099,687</w:t>
            </w:r>
          </w:p>
        </w:tc>
        <w:tc>
          <w:tcPr>
            <w:tcW w:w="1368" w:type="dxa"/>
            <w:shd w:val="clear" w:color="auto" w:fill="auto"/>
          </w:tcPr>
          <w:p w14:paraId="73A3EB8E" w14:textId="20C0BE49" w:rsidR="004C2C61" w:rsidRPr="00181511" w:rsidRDefault="004C2C61" w:rsidP="004C2C61">
            <w:pPr>
              <w:ind w:left="-18" w:right="-72"/>
              <w:jc w:val="right"/>
              <w:rPr>
                <w:rFonts w:eastAsia="Arial" w:cs="Arial"/>
                <w:sz w:val="18"/>
                <w:szCs w:val="18"/>
                <w:cs/>
              </w:rPr>
            </w:pPr>
            <w:r>
              <w:rPr>
                <w:rFonts w:eastAsia="Arial" w:cs="Arial"/>
                <w:sz w:val="18"/>
                <w:szCs w:val="18"/>
              </w:rPr>
              <w:t>-</w:t>
            </w:r>
          </w:p>
        </w:tc>
        <w:tc>
          <w:tcPr>
            <w:tcW w:w="1368" w:type="dxa"/>
            <w:shd w:val="clear" w:color="auto" w:fill="FAFAFA"/>
          </w:tcPr>
          <w:p w14:paraId="123CD751" w14:textId="01F8BFEA" w:rsidR="004C2C61" w:rsidRPr="00181511" w:rsidRDefault="007452E5" w:rsidP="007452E5">
            <w:pPr>
              <w:ind w:left="-18" w:right="-72"/>
              <w:jc w:val="right"/>
              <w:rPr>
                <w:rFonts w:eastAsia="Arial" w:cs="Arial"/>
                <w:sz w:val="18"/>
                <w:szCs w:val="18"/>
                <w:lang w:bidi="ar-SA"/>
              </w:rPr>
            </w:pPr>
            <w:r w:rsidRPr="007452E5">
              <w:rPr>
                <w:rFonts w:eastAsia="Arial" w:cs="Arial"/>
                <w:sz w:val="18"/>
                <w:szCs w:val="18"/>
                <w:lang w:bidi="ar-SA"/>
              </w:rPr>
              <w:t>1,099,687</w:t>
            </w:r>
          </w:p>
        </w:tc>
        <w:tc>
          <w:tcPr>
            <w:tcW w:w="1368" w:type="dxa"/>
            <w:shd w:val="clear" w:color="auto" w:fill="auto"/>
          </w:tcPr>
          <w:p w14:paraId="5E4286DC" w14:textId="4EDC0318" w:rsidR="004C2C61" w:rsidRPr="007452E5" w:rsidRDefault="004C2C61" w:rsidP="004C2C61">
            <w:pPr>
              <w:jc w:val="right"/>
              <w:rPr>
                <w:rFonts w:eastAsia="Arial" w:cs="Arial"/>
                <w:sz w:val="18"/>
                <w:szCs w:val="18"/>
                <w:cs/>
              </w:rPr>
            </w:pPr>
            <w:r w:rsidRPr="007452E5">
              <w:rPr>
                <w:rFonts w:eastAsia="Arial" w:cs="Arial"/>
                <w:sz w:val="18"/>
                <w:szCs w:val="18"/>
              </w:rPr>
              <w:t xml:space="preserve">          -</w:t>
            </w:r>
          </w:p>
        </w:tc>
      </w:tr>
      <w:tr w:rsidR="004C2C61" w:rsidRPr="00181511" w14:paraId="042ECD01" w14:textId="77777777" w:rsidTr="00181511">
        <w:tc>
          <w:tcPr>
            <w:tcW w:w="3974" w:type="dxa"/>
            <w:shd w:val="clear" w:color="auto" w:fill="auto"/>
          </w:tcPr>
          <w:p w14:paraId="7F3E1FE5" w14:textId="24AB6FF5" w:rsidR="004C2C61" w:rsidRPr="00181511" w:rsidRDefault="004C2C61" w:rsidP="004C2C61">
            <w:pPr>
              <w:ind w:left="-101"/>
              <w:jc w:val="thaiDistribute"/>
              <w:rPr>
                <w:rFonts w:eastAsia="Arial" w:cs="Arial"/>
                <w:sz w:val="18"/>
                <w:szCs w:val="18"/>
                <w:cs/>
              </w:rPr>
            </w:pPr>
            <w:r w:rsidRPr="00181511">
              <w:rPr>
                <w:rFonts w:eastAsia="Arial" w:cs="Arial"/>
                <w:sz w:val="18"/>
                <w:szCs w:val="18"/>
                <w:lang w:bidi="ar-SA"/>
              </w:rPr>
              <w:t>Management income - related part</w:t>
            </w:r>
            <w:r w:rsidR="00226FA6">
              <w:rPr>
                <w:rFonts w:eastAsia="Arial" w:cs="Arial"/>
                <w:sz w:val="18"/>
                <w:szCs w:val="18"/>
                <w:lang w:bidi="ar-SA"/>
              </w:rPr>
              <w:t>y</w:t>
            </w:r>
          </w:p>
        </w:tc>
        <w:tc>
          <w:tcPr>
            <w:tcW w:w="1368" w:type="dxa"/>
            <w:shd w:val="clear" w:color="auto" w:fill="FAFAFA"/>
          </w:tcPr>
          <w:p w14:paraId="0D5A96B8" w14:textId="78A1EAA0" w:rsidR="004C2C61" w:rsidRPr="00181511" w:rsidRDefault="004C2C61" w:rsidP="004C2C61">
            <w:pPr>
              <w:ind w:left="-18" w:right="-72"/>
              <w:jc w:val="right"/>
              <w:rPr>
                <w:rFonts w:eastAsia="Arial" w:cs="Arial"/>
                <w:sz w:val="18"/>
                <w:szCs w:val="18"/>
                <w:lang w:bidi="ar-SA"/>
              </w:rPr>
            </w:pPr>
            <w:r>
              <w:rPr>
                <w:rFonts w:eastAsia="Arial" w:cs="Arial"/>
                <w:sz w:val="18"/>
                <w:szCs w:val="18"/>
                <w:lang w:bidi="ar-SA"/>
              </w:rPr>
              <w:t>-</w:t>
            </w:r>
          </w:p>
        </w:tc>
        <w:tc>
          <w:tcPr>
            <w:tcW w:w="1368" w:type="dxa"/>
            <w:shd w:val="clear" w:color="auto" w:fill="auto"/>
          </w:tcPr>
          <w:p w14:paraId="6754D480" w14:textId="76B2E7F2" w:rsidR="004C2C61" w:rsidRPr="00181511" w:rsidRDefault="004C2C61" w:rsidP="004C2C61">
            <w:pPr>
              <w:ind w:left="-18" w:right="-72"/>
              <w:jc w:val="right"/>
              <w:rPr>
                <w:rFonts w:eastAsia="Arial" w:cs="Arial"/>
                <w:sz w:val="18"/>
                <w:szCs w:val="18"/>
                <w:cs/>
              </w:rPr>
            </w:pPr>
            <w:r>
              <w:rPr>
                <w:rFonts w:eastAsia="Arial" w:cs="Arial"/>
                <w:sz w:val="18"/>
                <w:szCs w:val="18"/>
              </w:rPr>
              <w:t>-</w:t>
            </w:r>
          </w:p>
        </w:tc>
        <w:tc>
          <w:tcPr>
            <w:tcW w:w="1368" w:type="dxa"/>
            <w:shd w:val="clear" w:color="auto" w:fill="FAFAFA"/>
          </w:tcPr>
          <w:p w14:paraId="3C693387" w14:textId="48791770" w:rsidR="004C2C61" w:rsidRPr="00181511" w:rsidRDefault="004C2C61" w:rsidP="004C2C61">
            <w:pPr>
              <w:ind w:left="-18" w:right="-72"/>
              <w:jc w:val="right"/>
              <w:rPr>
                <w:rFonts w:eastAsia="Arial" w:cs="Arial"/>
                <w:sz w:val="18"/>
                <w:szCs w:val="18"/>
                <w:lang w:bidi="ar-SA"/>
              </w:rPr>
            </w:pPr>
            <w:r>
              <w:rPr>
                <w:rFonts w:eastAsia="Arial" w:cs="Arial"/>
                <w:sz w:val="18"/>
                <w:szCs w:val="18"/>
                <w:lang w:bidi="ar-SA"/>
              </w:rPr>
              <w:t>-</w:t>
            </w:r>
          </w:p>
        </w:tc>
        <w:tc>
          <w:tcPr>
            <w:tcW w:w="1368" w:type="dxa"/>
            <w:shd w:val="clear" w:color="auto" w:fill="auto"/>
          </w:tcPr>
          <w:p w14:paraId="2AEA93A4" w14:textId="15772AE0" w:rsidR="004C2C61" w:rsidRPr="00181511" w:rsidRDefault="004C2C61" w:rsidP="004C2C61">
            <w:pPr>
              <w:ind w:left="-18" w:right="-72"/>
              <w:jc w:val="right"/>
              <w:rPr>
                <w:rFonts w:eastAsia="Arial" w:cs="Arial"/>
                <w:sz w:val="18"/>
                <w:szCs w:val="18"/>
                <w:cs/>
              </w:rPr>
            </w:pPr>
            <w:r w:rsidRPr="001B4D07">
              <w:rPr>
                <w:rFonts w:eastAsia="Arial" w:cs="Arial"/>
                <w:sz w:val="18"/>
                <w:szCs w:val="18"/>
              </w:rPr>
              <w:t>654,000</w:t>
            </w:r>
          </w:p>
        </w:tc>
      </w:tr>
      <w:tr w:rsidR="004C2C61" w:rsidRPr="00181511" w14:paraId="7EDA7FCF" w14:textId="77777777" w:rsidTr="00181511">
        <w:tc>
          <w:tcPr>
            <w:tcW w:w="3974" w:type="dxa"/>
            <w:shd w:val="clear" w:color="auto" w:fill="auto"/>
          </w:tcPr>
          <w:p w14:paraId="74D734E7" w14:textId="73ABC0EC" w:rsidR="004C2C61" w:rsidRPr="00181511" w:rsidRDefault="004C2C61" w:rsidP="004C2C61">
            <w:pPr>
              <w:ind w:left="-101"/>
              <w:jc w:val="thaiDistribute"/>
              <w:rPr>
                <w:rFonts w:eastAsia="Arial" w:cs="Arial"/>
                <w:sz w:val="18"/>
                <w:szCs w:val="18"/>
              </w:rPr>
            </w:pPr>
            <w:r w:rsidRPr="00181511">
              <w:rPr>
                <w:rFonts w:eastAsia="Arial" w:cs="Arial"/>
                <w:sz w:val="18"/>
                <w:szCs w:val="18"/>
                <w:cs/>
              </w:rPr>
              <w:t>Marketing Support</w:t>
            </w:r>
          </w:p>
        </w:tc>
        <w:tc>
          <w:tcPr>
            <w:tcW w:w="1368" w:type="dxa"/>
            <w:shd w:val="clear" w:color="auto" w:fill="FAFAFA"/>
          </w:tcPr>
          <w:p w14:paraId="7F15747B" w14:textId="29D56B01" w:rsidR="004C2C61" w:rsidRDefault="004C2C61" w:rsidP="004C2C61">
            <w:pPr>
              <w:ind w:left="-18" w:right="-72"/>
              <w:jc w:val="right"/>
              <w:rPr>
                <w:rFonts w:eastAsia="Arial" w:cs="Arial"/>
                <w:sz w:val="18"/>
                <w:szCs w:val="18"/>
                <w:lang w:bidi="ar-SA"/>
              </w:rPr>
            </w:pPr>
            <w:r w:rsidRPr="004B65D2">
              <w:rPr>
                <w:rFonts w:eastAsia="Arial" w:cs="Arial"/>
                <w:sz w:val="18"/>
                <w:szCs w:val="18"/>
                <w:lang w:bidi="ar-SA"/>
              </w:rPr>
              <w:t>100,000</w:t>
            </w:r>
          </w:p>
        </w:tc>
        <w:tc>
          <w:tcPr>
            <w:tcW w:w="1368" w:type="dxa"/>
            <w:shd w:val="clear" w:color="auto" w:fill="auto"/>
          </w:tcPr>
          <w:p w14:paraId="7522888B" w14:textId="45D1CB6C" w:rsidR="004C2C61" w:rsidRDefault="007452E5" w:rsidP="004C2C61">
            <w:pPr>
              <w:ind w:left="-18" w:right="-72"/>
              <w:jc w:val="right"/>
              <w:rPr>
                <w:rFonts w:eastAsia="Arial" w:cs="Arial"/>
                <w:sz w:val="18"/>
                <w:szCs w:val="18"/>
              </w:rPr>
            </w:pPr>
            <w:r w:rsidRPr="007452E5">
              <w:rPr>
                <w:rFonts w:eastAsia="Arial" w:cs="Arial"/>
                <w:sz w:val="18"/>
                <w:szCs w:val="18"/>
              </w:rPr>
              <w:t>678,970</w:t>
            </w:r>
          </w:p>
        </w:tc>
        <w:tc>
          <w:tcPr>
            <w:tcW w:w="1368" w:type="dxa"/>
            <w:shd w:val="clear" w:color="auto" w:fill="FAFAFA"/>
          </w:tcPr>
          <w:p w14:paraId="48DD320F" w14:textId="1FE11D35" w:rsidR="004C2C61" w:rsidRDefault="004C2C61" w:rsidP="004C2C61">
            <w:pPr>
              <w:ind w:left="-18" w:right="-72"/>
              <w:jc w:val="right"/>
              <w:rPr>
                <w:rFonts w:eastAsia="Arial" w:cs="Arial"/>
                <w:sz w:val="18"/>
                <w:szCs w:val="18"/>
                <w:lang w:bidi="ar-SA"/>
              </w:rPr>
            </w:pPr>
            <w:r w:rsidRPr="004B65D2">
              <w:rPr>
                <w:rFonts w:eastAsia="Arial" w:cs="Arial"/>
                <w:sz w:val="18"/>
                <w:szCs w:val="18"/>
                <w:lang w:bidi="ar-SA"/>
              </w:rPr>
              <w:t>100,000</w:t>
            </w:r>
          </w:p>
        </w:tc>
        <w:tc>
          <w:tcPr>
            <w:tcW w:w="1368" w:type="dxa"/>
            <w:shd w:val="clear" w:color="auto" w:fill="auto"/>
          </w:tcPr>
          <w:p w14:paraId="68D64323" w14:textId="34CA6E7E" w:rsidR="004C2C61" w:rsidRPr="001B4D07" w:rsidRDefault="007452E5" w:rsidP="004C2C61">
            <w:pPr>
              <w:ind w:left="-18" w:right="-72"/>
              <w:jc w:val="right"/>
              <w:rPr>
                <w:rFonts w:eastAsia="Arial" w:cs="Arial"/>
                <w:sz w:val="18"/>
                <w:szCs w:val="18"/>
              </w:rPr>
            </w:pPr>
            <w:r w:rsidRPr="007452E5">
              <w:rPr>
                <w:rFonts w:eastAsia="Arial" w:cs="Arial"/>
                <w:sz w:val="18"/>
                <w:szCs w:val="18"/>
              </w:rPr>
              <w:t>678,970</w:t>
            </w:r>
          </w:p>
        </w:tc>
      </w:tr>
      <w:tr w:rsidR="004C2C61" w:rsidRPr="00181511" w14:paraId="312232F2" w14:textId="393C7FFD" w:rsidTr="00181511">
        <w:tc>
          <w:tcPr>
            <w:tcW w:w="3974" w:type="dxa"/>
            <w:shd w:val="clear" w:color="auto" w:fill="auto"/>
          </w:tcPr>
          <w:p w14:paraId="47F1E2AB" w14:textId="3623ED4C" w:rsidR="004C2C61" w:rsidRPr="00181511" w:rsidRDefault="004C2C61" w:rsidP="004C2C61">
            <w:pPr>
              <w:ind w:left="-101"/>
              <w:jc w:val="thaiDistribute"/>
              <w:rPr>
                <w:rFonts w:eastAsia="Arial" w:cs="Arial"/>
                <w:sz w:val="18"/>
                <w:szCs w:val="18"/>
                <w:lang w:bidi="ar-SA"/>
              </w:rPr>
            </w:pPr>
            <w:r w:rsidRPr="00181511">
              <w:rPr>
                <w:rFonts w:eastAsia="Arial" w:cs="Arial"/>
                <w:sz w:val="18"/>
                <w:szCs w:val="18"/>
                <w:lang w:bidi="ar-SA"/>
              </w:rPr>
              <w:t xml:space="preserve">Other </w:t>
            </w:r>
          </w:p>
        </w:tc>
        <w:tc>
          <w:tcPr>
            <w:tcW w:w="1368" w:type="dxa"/>
            <w:tcBorders>
              <w:bottom w:val="single" w:sz="4" w:space="0" w:color="auto"/>
            </w:tcBorders>
            <w:shd w:val="clear" w:color="auto" w:fill="FAFAFA"/>
          </w:tcPr>
          <w:p w14:paraId="25919563" w14:textId="4E04E225" w:rsidR="004C2C61" w:rsidRPr="00181511" w:rsidRDefault="004C2C61" w:rsidP="004C2C61">
            <w:pPr>
              <w:ind w:left="-18" w:right="-72"/>
              <w:jc w:val="right"/>
              <w:rPr>
                <w:rFonts w:eastAsia="Arial" w:cs="Arial"/>
                <w:sz w:val="18"/>
                <w:szCs w:val="18"/>
                <w:lang w:bidi="ar-SA"/>
              </w:rPr>
            </w:pPr>
            <w:r w:rsidRPr="004E5C41">
              <w:rPr>
                <w:rFonts w:eastAsia="Arial" w:cs="Arial"/>
                <w:sz w:val="18"/>
                <w:szCs w:val="18"/>
                <w:lang w:bidi="ar-SA"/>
              </w:rPr>
              <w:t>1,893,271</w:t>
            </w:r>
          </w:p>
        </w:tc>
        <w:tc>
          <w:tcPr>
            <w:tcW w:w="1368" w:type="dxa"/>
            <w:tcBorders>
              <w:bottom w:val="single" w:sz="4" w:space="0" w:color="auto"/>
            </w:tcBorders>
            <w:shd w:val="clear" w:color="auto" w:fill="auto"/>
          </w:tcPr>
          <w:p w14:paraId="30759B10" w14:textId="3A655634" w:rsidR="004C2C61" w:rsidRPr="00181511" w:rsidRDefault="007452E5" w:rsidP="004C2C61">
            <w:pPr>
              <w:ind w:left="-18" w:right="-72"/>
              <w:jc w:val="right"/>
              <w:rPr>
                <w:rFonts w:eastAsia="Arial" w:cs="Arial"/>
                <w:sz w:val="18"/>
                <w:szCs w:val="18"/>
                <w:cs/>
              </w:rPr>
            </w:pPr>
            <w:r w:rsidRPr="007452E5">
              <w:rPr>
                <w:rFonts w:eastAsia="Arial" w:cs="Arial"/>
                <w:sz w:val="18"/>
                <w:szCs w:val="18"/>
              </w:rPr>
              <w:t>204,591</w:t>
            </w:r>
          </w:p>
        </w:tc>
        <w:tc>
          <w:tcPr>
            <w:tcW w:w="1368" w:type="dxa"/>
            <w:tcBorders>
              <w:bottom w:val="single" w:sz="4" w:space="0" w:color="auto"/>
            </w:tcBorders>
            <w:shd w:val="clear" w:color="auto" w:fill="FAFAFA"/>
          </w:tcPr>
          <w:p w14:paraId="5D1CB395" w14:textId="4629FCB7" w:rsidR="004C2C61" w:rsidRPr="00181511" w:rsidRDefault="004C2C61" w:rsidP="004C2C61">
            <w:pPr>
              <w:ind w:left="-18" w:right="-72"/>
              <w:jc w:val="right"/>
              <w:rPr>
                <w:rFonts w:eastAsia="Arial" w:cs="Arial"/>
                <w:sz w:val="18"/>
                <w:szCs w:val="18"/>
                <w:lang w:bidi="ar-SA"/>
              </w:rPr>
            </w:pPr>
            <w:r w:rsidRPr="004E5C41">
              <w:rPr>
                <w:rFonts w:eastAsia="Arial" w:cs="Arial"/>
                <w:sz w:val="18"/>
                <w:szCs w:val="18"/>
                <w:lang w:bidi="ar-SA"/>
              </w:rPr>
              <w:t>1,746,862</w:t>
            </w:r>
          </w:p>
        </w:tc>
        <w:tc>
          <w:tcPr>
            <w:tcW w:w="1368" w:type="dxa"/>
            <w:tcBorders>
              <w:bottom w:val="single" w:sz="4" w:space="0" w:color="auto"/>
            </w:tcBorders>
            <w:shd w:val="clear" w:color="auto" w:fill="auto"/>
          </w:tcPr>
          <w:p w14:paraId="6106CD1F" w14:textId="743EB307" w:rsidR="004C2C61" w:rsidRPr="00181511" w:rsidRDefault="007452E5" w:rsidP="004C2C61">
            <w:pPr>
              <w:ind w:left="-18" w:right="-72"/>
              <w:jc w:val="right"/>
              <w:rPr>
                <w:rFonts w:eastAsia="Arial" w:cs="Arial"/>
                <w:sz w:val="18"/>
                <w:szCs w:val="18"/>
                <w:cs/>
              </w:rPr>
            </w:pPr>
            <w:r w:rsidRPr="007452E5">
              <w:rPr>
                <w:rFonts w:eastAsia="Arial" w:cs="Arial"/>
                <w:sz w:val="18"/>
                <w:szCs w:val="18"/>
              </w:rPr>
              <w:t>137,740</w:t>
            </w:r>
          </w:p>
        </w:tc>
      </w:tr>
      <w:tr w:rsidR="004C2C61" w:rsidRPr="00181511" w14:paraId="2AAE191F" w14:textId="5CF811A6" w:rsidTr="00181511">
        <w:tc>
          <w:tcPr>
            <w:tcW w:w="3974" w:type="dxa"/>
            <w:shd w:val="clear" w:color="auto" w:fill="auto"/>
          </w:tcPr>
          <w:p w14:paraId="75931355" w14:textId="77777777" w:rsidR="004C2C61" w:rsidRPr="00181511" w:rsidRDefault="004C2C61" w:rsidP="004C2C61">
            <w:pPr>
              <w:ind w:left="-101"/>
              <w:jc w:val="thaiDistribute"/>
              <w:rPr>
                <w:rFonts w:eastAsia="Arial" w:cs="Arial"/>
                <w:sz w:val="18"/>
                <w:szCs w:val="18"/>
                <w:lang w:bidi="ar-SA"/>
              </w:rPr>
            </w:pPr>
          </w:p>
        </w:tc>
        <w:tc>
          <w:tcPr>
            <w:tcW w:w="1368" w:type="dxa"/>
            <w:tcBorders>
              <w:top w:val="single" w:sz="4" w:space="0" w:color="auto"/>
            </w:tcBorders>
            <w:shd w:val="clear" w:color="auto" w:fill="FAFAFA"/>
            <w:vAlign w:val="bottom"/>
          </w:tcPr>
          <w:p w14:paraId="26599061" w14:textId="77777777" w:rsidR="004C2C61" w:rsidRPr="00181511" w:rsidRDefault="004C2C61" w:rsidP="004C2C61">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auto"/>
          </w:tcPr>
          <w:p w14:paraId="34FB0EEE" w14:textId="77777777" w:rsidR="004C2C61" w:rsidRPr="00181511" w:rsidRDefault="004C2C61" w:rsidP="004C2C61">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FAFAFA"/>
            <w:vAlign w:val="bottom"/>
          </w:tcPr>
          <w:p w14:paraId="55048D50" w14:textId="2ACA7BC5" w:rsidR="004C2C61" w:rsidRPr="00181511" w:rsidRDefault="004C2C61" w:rsidP="004C2C61">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auto"/>
          </w:tcPr>
          <w:p w14:paraId="33CA0305" w14:textId="77777777" w:rsidR="004C2C61" w:rsidRPr="00181511" w:rsidRDefault="004C2C61" w:rsidP="004C2C61">
            <w:pPr>
              <w:pStyle w:val="a"/>
              <w:tabs>
                <w:tab w:val="right" w:pos="9180"/>
              </w:tabs>
              <w:ind w:right="0"/>
              <w:jc w:val="right"/>
              <w:rPr>
                <w:rFonts w:ascii="Arial" w:cs="Arial"/>
                <w:sz w:val="18"/>
                <w:szCs w:val="18"/>
              </w:rPr>
            </w:pPr>
          </w:p>
        </w:tc>
      </w:tr>
      <w:tr w:rsidR="004C2C61" w:rsidRPr="00181511" w14:paraId="289A9E35" w14:textId="67E29800" w:rsidTr="00181511">
        <w:tc>
          <w:tcPr>
            <w:tcW w:w="3974" w:type="dxa"/>
            <w:shd w:val="clear" w:color="auto" w:fill="auto"/>
          </w:tcPr>
          <w:p w14:paraId="08094343" w14:textId="2D6B1BDA" w:rsidR="004C2C61" w:rsidRPr="00181511" w:rsidRDefault="004C2C61" w:rsidP="004C2C61">
            <w:pPr>
              <w:ind w:left="-101"/>
              <w:jc w:val="thaiDistribute"/>
              <w:rPr>
                <w:rFonts w:eastAsia="Arial" w:cs="Arial"/>
                <w:sz w:val="18"/>
                <w:szCs w:val="18"/>
                <w:lang w:bidi="ar-SA"/>
              </w:rPr>
            </w:pPr>
            <w:r w:rsidRPr="00181511">
              <w:rPr>
                <w:rFonts w:eastAsia="Arial" w:cs="Arial"/>
                <w:sz w:val="18"/>
                <w:szCs w:val="18"/>
                <w:lang w:bidi="ar-SA"/>
              </w:rPr>
              <w:t>Total</w:t>
            </w:r>
          </w:p>
        </w:tc>
        <w:tc>
          <w:tcPr>
            <w:tcW w:w="1368" w:type="dxa"/>
            <w:tcBorders>
              <w:bottom w:val="single" w:sz="4" w:space="0" w:color="auto"/>
            </w:tcBorders>
            <w:shd w:val="clear" w:color="auto" w:fill="FAFAFA"/>
            <w:vAlign w:val="bottom"/>
          </w:tcPr>
          <w:p w14:paraId="6666108B" w14:textId="681FE6E4" w:rsidR="004C2C61" w:rsidRPr="00181511" w:rsidRDefault="004C2C61" w:rsidP="004C2C61">
            <w:pPr>
              <w:ind w:left="-18" w:right="-72"/>
              <w:jc w:val="right"/>
              <w:rPr>
                <w:rFonts w:eastAsia="Arial" w:cs="Arial"/>
                <w:sz w:val="18"/>
                <w:szCs w:val="18"/>
                <w:lang w:bidi="ar-SA"/>
              </w:rPr>
            </w:pPr>
            <w:r w:rsidRPr="001B4D07">
              <w:rPr>
                <w:rFonts w:eastAsia="Arial" w:cs="Arial"/>
                <w:sz w:val="18"/>
                <w:szCs w:val="18"/>
                <w:lang w:bidi="ar-SA"/>
              </w:rPr>
              <w:t>5,470,864</w:t>
            </w:r>
          </w:p>
        </w:tc>
        <w:tc>
          <w:tcPr>
            <w:tcW w:w="1368" w:type="dxa"/>
            <w:tcBorders>
              <w:bottom w:val="single" w:sz="4" w:space="0" w:color="auto"/>
            </w:tcBorders>
            <w:shd w:val="clear" w:color="auto" w:fill="auto"/>
          </w:tcPr>
          <w:p w14:paraId="141A89C5" w14:textId="191B12CA" w:rsidR="004C2C61" w:rsidRPr="00181511" w:rsidRDefault="004C2C61" w:rsidP="004C2C61">
            <w:pPr>
              <w:ind w:left="-18" w:right="-72"/>
              <w:jc w:val="right"/>
              <w:rPr>
                <w:rFonts w:eastAsia="Arial" w:cs="Arial"/>
                <w:sz w:val="18"/>
                <w:szCs w:val="18"/>
                <w:lang w:bidi="ar-SA"/>
              </w:rPr>
            </w:pPr>
            <w:r w:rsidRPr="001B4D07">
              <w:rPr>
                <w:rFonts w:eastAsia="Arial" w:cs="Arial"/>
                <w:sz w:val="18"/>
                <w:szCs w:val="18"/>
                <w:lang w:bidi="ar-SA"/>
              </w:rPr>
              <w:t>1,007,884</w:t>
            </w:r>
          </w:p>
        </w:tc>
        <w:tc>
          <w:tcPr>
            <w:tcW w:w="1368" w:type="dxa"/>
            <w:tcBorders>
              <w:bottom w:val="single" w:sz="4" w:space="0" w:color="auto"/>
            </w:tcBorders>
            <w:shd w:val="clear" w:color="auto" w:fill="FAFAFA"/>
            <w:vAlign w:val="bottom"/>
          </w:tcPr>
          <w:p w14:paraId="74958EF7" w14:textId="70597570" w:rsidR="004C2C61" w:rsidRPr="00181511" w:rsidRDefault="004C2C61" w:rsidP="004C2C61">
            <w:pPr>
              <w:ind w:left="-18" w:right="-72"/>
              <w:jc w:val="right"/>
              <w:rPr>
                <w:rFonts w:eastAsia="Arial" w:cs="Arial"/>
                <w:sz w:val="18"/>
                <w:szCs w:val="18"/>
                <w:lang w:bidi="ar-SA"/>
              </w:rPr>
            </w:pPr>
            <w:r w:rsidRPr="001B4D07">
              <w:rPr>
                <w:rFonts w:eastAsia="Arial" w:cs="Arial"/>
                <w:sz w:val="18"/>
                <w:szCs w:val="18"/>
                <w:lang w:bidi="ar-SA"/>
              </w:rPr>
              <w:t>5,317,356</w:t>
            </w:r>
          </w:p>
        </w:tc>
        <w:tc>
          <w:tcPr>
            <w:tcW w:w="1368" w:type="dxa"/>
            <w:tcBorders>
              <w:bottom w:val="single" w:sz="4" w:space="0" w:color="auto"/>
            </w:tcBorders>
            <w:shd w:val="clear" w:color="auto" w:fill="auto"/>
          </w:tcPr>
          <w:p w14:paraId="7AEE393F" w14:textId="4A88DF2F" w:rsidR="004C2C61" w:rsidRPr="00181511" w:rsidRDefault="004C2C61" w:rsidP="004C2C61">
            <w:pPr>
              <w:ind w:left="-18" w:right="-72"/>
              <w:jc w:val="right"/>
              <w:rPr>
                <w:rFonts w:eastAsia="Arial" w:cs="Arial"/>
                <w:sz w:val="18"/>
                <w:szCs w:val="18"/>
                <w:lang w:bidi="ar-SA"/>
              </w:rPr>
            </w:pPr>
            <w:r w:rsidRPr="00A6782E">
              <w:rPr>
                <w:rFonts w:eastAsia="Arial" w:cs="Arial"/>
                <w:sz w:val="18"/>
                <w:szCs w:val="18"/>
                <w:lang w:bidi="ar-SA"/>
              </w:rPr>
              <w:t>10,342,450</w:t>
            </w:r>
          </w:p>
        </w:tc>
      </w:tr>
      <w:bookmarkEnd w:id="6"/>
    </w:tbl>
    <w:p w14:paraId="2AED9FF4" w14:textId="221C5664" w:rsidR="00D96265" w:rsidRDefault="00D96265" w:rsidP="006C684F">
      <w:pPr>
        <w:rPr>
          <w:rFonts w:cs="Arial"/>
          <w:sz w:val="18"/>
          <w:szCs w:val="18"/>
        </w:rPr>
      </w:pPr>
    </w:p>
    <w:p w14:paraId="3BD3B010" w14:textId="77777777" w:rsidR="00086C2F" w:rsidRDefault="00086C2F" w:rsidP="006C684F">
      <w:pPr>
        <w:rPr>
          <w:rFonts w:cs="Arial"/>
          <w:sz w:val="18"/>
          <w:szCs w:val="18"/>
        </w:rPr>
      </w:pPr>
    </w:p>
    <w:tbl>
      <w:tblPr>
        <w:tblW w:w="9461" w:type="dxa"/>
        <w:tblInd w:w="115" w:type="dxa"/>
        <w:shd w:val="clear" w:color="auto" w:fill="FFA543"/>
        <w:tblLayout w:type="fixed"/>
        <w:tblLook w:val="04A0" w:firstRow="1" w:lastRow="0" w:firstColumn="1" w:lastColumn="0" w:noHBand="0" w:noVBand="1"/>
      </w:tblPr>
      <w:tblGrid>
        <w:gridCol w:w="9461"/>
      </w:tblGrid>
      <w:tr w:rsidR="002A0F9A" w:rsidRPr="00181511" w14:paraId="64F51516" w14:textId="77777777" w:rsidTr="00896F3C">
        <w:trPr>
          <w:trHeight w:val="389"/>
        </w:trPr>
        <w:tc>
          <w:tcPr>
            <w:tcW w:w="9461" w:type="dxa"/>
            <w:shd w:val="clear" w:color="auto" w:fill="FFA543"/>
            <w:vAlign w:val="center"/>
          </w:tcPr>
          <w:p w14:paraId="3F42138E" w14:textId="39A12EC8" w:rsidR="002A0F9A" w:rsidRPr="00181511" w:rsidRDefault="002A0F9A" w:rsidP="006C684F">
            <w:pPr>
              <w:ind w:left="432" w:hanging="432"/>
              <w:jc w:val="thaiDistribute"/>
              <w:rPr>
                <w:rFonts w:cs="Arial"/>
                <w:b/>
                <w:bCs/>
                <w:color w:val="FFFFFF"/>
                <w:sz w:val="18"/>
                <w:szCs w:val="18"/>
              </w:rPr>
            </w:pPr>
            <w:r w:rsidRPr="00181511">
              <w:rPr>
                <w:rFonts w:cs="Arial"/>
                <w:sz w:val="18"/>
                <w:szCs w:val="18"/>
                <w:lang w:val="en-GB"/>
              </w:rPr>
              <w:br w:type="page"/>
            </w:r>
            <w:bookmarkStart w:id="7" w:name="_Hlk110443196"/>
            <w:r w:rsidRPr="00181511">
              <w:rPr>
                <w:rFonts w:cs="Arial"/>
                <w:b/>
                <w:bCs/>
                <w:color w:val="FFFFFF"/>
                <w:sz w:val="18"/>
                <w:szCs w:val="18"/>
                <w:lang w:val="en-GB"/>
              </w:rPr>
              <w:t>12</w:t>
            </w:r>
            <w:r w:rsidRPr="00181511">
              <w:rPr>
                <w:rFonts w:cs="Arial"/>
                <w:b/>
                <w:bCs/>
                <w:color w:val="FFFFFF"/>
                <w:sz w:val="18"/>
                <w:szCs w:val="18"/>
              </w:rPr>
              <w:tab/>
              <w:t>Income tax</w:t>
            </w:r>
          </w:p>
        </w:tc>
      </w:tr>
      <w:bookmarkEnd w:id="7"/>
    </w:tbl>
    <w:p w14:paraId="2936D96A" w14:textId="77777777" w:rsidR="002A0F9A" w:rsidRPr="00181511" w:rsidRDefault="002A0F9A" w:rsidP="006C684F">
      <w:pPr>
        <w:jc w:val="thaiDistribute"/>
        <w:rPr>
          <w:rFonts w:cs="Arial"/>
          <w:sz w:val="18"/>
          <w:szCs w:val="18"/>
        </w:rPr>
      </w:pPr>
    </w:p>
    <w:p w14:paraId="383F8AFB" w14:textId="121DD9D3" w:rsidR="002A0F9A" w:rsidRPr="00181511" w:rsidRDefault="002A0F9A" w:rsidP="006C684F">
      <w:pPr>
        <w:jc w:val="thaiDistribute"/>
        <w:rPr>
          <w:rFonts w:cs="Arial"/>
          <w:sz w:val="18"/>
          <w:szCs w:val="18"/>
          <w:cs/>
          <w:lang w:val="en-GB"/>
        </w:rPr>
      </w:pPr>
      <w:r w:rsidRPr="00181511">
        <w:rPr>
          <w:rFonts w:cs="Arial"/>
          <w:sz w:val="18"/>
          <w:szCs w:val="18"/>
          <w:lang w:val="en-GB"/>
        </w:rPr>
        <w:t xml:space="preserve">The interim income tax expense </w:t>
      </w:r>
      <w:r w:rsidRPr="00181511">
        <w:rPr>
          <w:rFonts w:cs="Arial"/>
          <w:sz w:val="18"/>
          <w:szCs w:val="18"/>
        </w:rPr>
        <w:t xml:space="preserve">is </w:t>
      </w:r>
      <w:proofErr w:type="spellStart"/>
      <w:r w:rsidRPr="00181511">
        <w:rPr>
          <w:rFonts w:cs="Arial"/>
          <w:sz w:val="18"/>
          <w:szCs w:val="18"/>
        </w:rPr>
        <w:t>recognised</w:t>
      </w:r>
      <w:proofErr w:type="spellEnd"/>
      <w:r w:rsidRPr="00181511">
        <w:rPr>
          <w:rFonts w:cs="Arial"/>
          <w:sz w:val="18"/>
          <w:szCs w:val="18"/>
        </w:rPr>
        <w:t xml:space="preserve"> based on management’s estimate of the weighted average effective </w:t>
      </w:r>
      <w:r w:rsidRPr="002306A9">
        <w:rPr>
          <w:rFonts w:cs="Arial"/>
          <w:spacing w:val="-4"/>
          <w:sz w:val="18"/>
          <w:szCs w:val="18"/>
        </w:rPr>
        <w:t>annual income tax rate expected for the full financial year</w:t>
      </w:r>
      <w:r w:rsidRPr="002306A9">
        <w:rPr>
          <w:rFonts w:cs="Arial"/>
          <w:spacing w:val="-4"/>
          <w:sz w:val="18"/>
          <w:szCs w:val="18"/>
          <w:lang w:val="en-GB"/>
        </w:rPr>
        <w:t xml:space="preserve">. The estimated average annual tax rate used for the </w:t>
      </w:r>
      <w:r w:rsidR="00A77B80" w:rsidRPr="002306A9">
        <w:rPr>
          <w:rFonts w:cs="Arial"/>
          <w:spacing w:val="-4"/>
          <w:sz w:val="18"/>
          <w:szCs w:val="18"/>
          <w:lang w:val="en-GB"/>
        </w:rPr>
        <w:t>six</w:t>
      </w:r>
      <w:r w:rsidRPr="002306A9">
        <w:rPr>
          <w:rFonts w:cs="Arial"/>
          <w:spacing w:val="-4"/>
          <w:sz w:val="18"/>
          <w:szCs w:val="18"/>
          <w:lang w:val="en-GB"/>
        </w:rPr>
        <w:t>-month</w:t>
      </w:r>
      <w:r w:rsidRPr="00181511">
        <w:rPr>
          <w:rFonts w:cs="Arial"/>
          <w:sz w:val="18"/>
          <w:szCs w:val="18"/>
          <w:lang w:val="en-GB"/>
        </w:rPr>
        <w:t xml:space="preserve"> </w:t>
      </w:r>
      <w:r w:rsidRPr="002306A9">
        <w:rPr>
          <w:rFonts w:cs="Arial"/>
          <w:spacing w:val="-4"/>
          <w:sz w:val="18"/>
          <w:szCs w:val="18"/>
          <w:lang w:val="en-GB"/>
        </w:rPr>
        <w:t xml:space="preserve">period ended </w:t>
      </w:r>
      <w:r w:rsidR="00A77B80" w:rsidRPr="002306A9">
        <w:rPr>
          <w:rFonts w:cs="Arial"/>
          <w:spacing w:val="-4"/>
          <w:sz w:val="18"/>
          <w:szCs w:val="18"/>
          <w:lang w:val="en-GB"/>
        </w:rPr>
        <w:t>30 June</w:t>
      </w:r>
      <w:r w:rsidRPr="002306A9">
        <w:rPr>
          <w:rFonts w:cs="Arial"/>
          <w:spacing w:val="-4"/>
          <w:sz w:val="18"/>
          <w:szCs w:val="18"/>
          <w:lang w:val="en-GB"/>
        </w:rPr>
        <w:t xml:space="preserve"> 2024 are</w:t>
      </w:r>
      <w:r w:rsidR="004B211F" w:rsidRPr="002306A9">
        <w:rPr>
          <w:rFonts w:cs="Arial"/>
          <w:spacing w:val="-4"/>
          <w:sz w:val="18"/>
          <w:szCs w:val="18"/>
          <w:lang w:val="en-GB"/>
        </w:rPr>
        <w:t xml:space="preserve"> </w:t>
      </w:r>
      <w:r w:rsidR="0011338B" w:rsidRPr="002306A9">
        <w:rPr>
          <w:rFonts w:cs="Arial"/>
          <w:spacing w:val="-4"/>
          <w:sz w:val="18"/>
          <w:szCs w:val="18"/>
          <w:lang w:val="en-GB"/>
        </w:rPr>
        <w:t>13.92</w:t>
      </w:r>
      <w:r w:rsidRPr="002306A9">
        <w:rPr>
          <w:rFonts w:cs="Arial"/>
          <w:spacing w:val="-4"/>
          <w:sz w:val="18"/>
          <w:szCs w:val="18"/>
          <w:lang w:val="en-GB"/>
        </w:rPr>
        <w:t xml:space="preserve">% and </w:t>
      </w:r>
      <w:r w:rsidR="0011338B" w:rsidRPr="002306A9">
        <w:rPr>
          <w:rFonts w:cs="Arial"/>
          <w:spacing w:val="-4"/>
          <w:sz w:val="18"/>
          <w:szCs w:val="18"/>
          <w:lang w:val="en-GB"/>
        </w:rPr>
        <w:t>13.70</w:t>
      </w:r>
      <w:r w:rsidRPr="002306A9">
        <w:rPr>
          <w:rFonts w:cs="Arial"/>
          <w:spacing w:val="-4"/>
          <w:sz w:val="18"/>
          <w:szCs w:val="18"/>
          <w:lang w:val="en-GB"/>
        </w:rPr>
        <w:t>% per annum for the Group and the Company (</w:t>
      </w:r>
      <w:r w:rsidR="00A77B80" w:rsidRPr="002306A9">
        <w:rPr>
          <w:rFonts w:cs="Arial"/>
          <w:spacing w:val="-4"/>
          <w:sz w:val="18"/>
          <w:szCs w:val="18"/>
          <w:lang w:val="en-GB"/>
        </w:rPr>
        <w:t xml:space="preserve">30 June </w:t>
      </w:r>
      <w:r w:rsidRPr="002306A9">
        <w:rPr>
          <w:rFonts w:cs="Arial"/>
          <w:spacing w:val="-4"/>
          <w:sz w:val="18"/>
          <w:szCs w:val="18"/>
          <w:lang w:val="en-GB"/>
        </w:rPr>
        <w:t xml:space="preserve">2023: </w:t>
      </w:r>
      <w:r w:rsidR="00A77B80" w:rsidRPr="002306A9">
        <w:rPr>
          <w:rFonts w:cs="Arial"/>
          <w:spacing w:val="-4"/>
          <w:sz w:val="18"/>
          <w:szCs w:val="18"/>
          <w:lang w:val="en-GB"/>
        </w:rPr>
        <w:t>21.48%</w:t>
      </w:r>
      <w:r w:rsidR="00A77B80" w:rsidRPr="00A6749D">
        <w:rPr>
          <w:rFonts w:cs="Arial"/>
          <w:sz w:val="18"/>
          <w:szCs w:val="18"/>
          <w:lang w:val="en-GB"/>
        </w:rPr>
        <w:t xml:space="preserve"> and </w:t>
      </w:r>
      <w:r w:rsidR="00A77B80" w:rsidRPr="00797B90">
        <w:rPr>
          <w:rFonts w:cs="Arial"/>
          <w:sz w:val="18"/>
          <w:szCs w:val="18"/>
          <w:lang w:val="en-GB"/>
        </w:rPr>
        <w:t>16</w:t>
      </w:r>
      <w:r w:rsidR="00A77B80" w:rsidRPr="00A6749D">
        <w:rPr>
          <w:rFonts w:cs="Arial"/>
          <w:sz w:val="18"/>
          <w:szCs w:val="18"/>
          <w:lang w:val="en-GB"/>
        </w:rPr>
        <w:t>.</w:t>
      </w:r>
      <w:r w:rsidR="00A77B80" w:rsidRPr="00797B90">
        <w:rPr>
          <w:rFonts w:cs="Arial"/>
          <w:sz w:val="18"/>
          <w:szCs w:val="18"/>
          <w:lang w:val="en-GB"/>
        </w:rPr>
        <w:t>77</w:t>
      </w:r>
      <w:r w:rsidR="00A77B80" w:rsidRPr="00A6749D">
        <w:rPr>
          <w:rFonts w:cs="Arial"/>
          <w:sz w:val="18"/>
          <w:szCs w:val="18"/>
          <w:lang w:val="en-GB"/>
        </w:rPr>
        <w:t xml:space="preserve">% </w:t>
      </w:r>
      <w:r w:rsidRPr="00181511">
        <w:rPr>
          <w:rFonts w:cs="Arial"/>
          <w:sz w:val="18"/>
          <w:szCs w:val="18"/>
          <w:lang w:val="en-GB"/>
        </w:rPr>
        <w:t xml:space="preserve">per annum), respectively. </w:t>
      </w:r>
      <w:r w:rsidRPr="00181511">
        <w:rPr>
          <w:rFonts w:cs="Arial"/>
          <w:spacing w:val="-4"/>
          <w:sz w:val="18"/>
          <w:szCs w:val="18"/>
        </w:rPr>
        <w:t>The</w:t>
      </w:r>
      <w:r w:rsidR="004B632C" w:rsidRPr="00181511">
        <w:rPr>
          <w:rFonts w:cs="Arial"/>
          <w:spacing w:val="-4"/>
          <w:sz w:val="18"/>
          <w:szCs w:val="18"/>
          <w:cs/>
        </w:rPr>
        <w:t xml:space="preserve"> </w:t>
      </w:r>
      <w:r w:rsidRPr="00181511">
        <w:rPr>
          <w:rFonts w:cs="Arial"/>
          <w:spacing w:val="-4"/>
          <w:sz w:val="18"/>
          <w:szCs w:val="18"/>
        </w:rPr>
        <w:t xml:space="preserve">tax rate in the </w:t>
      </w:r>
      <w:r w:rsidR="00442726">
        <w:rPr>
          <w:rFonts w:cs="Arial"/>
          <w:spacing w:val="-4"/>
          <w:sz w:val="18"/>
          <w:szCs w:val="18"/>
        </w:rPr>
        <w:t xml:space="preserve">consolidated and </w:t>
      </w:r>
      <w:r w:rsidRPr="00181511">
        <w:rPr>
          <w:rFonts w:cs="Arial"/>
          <w:spacing w:val="-4"/>
          <w:sz w:val="18"/>
          <w:szCs w:val="18"/>
        </w:rPr>
        <w:t>separate financial information was lower than prior period due to exemption of corporate income tax under promotional privileges from the Board of Investment</w:t>
      </w:r>
      <w:r w:rsidRPr="00181511">
        <w:rPr>
          <w:rFonts w:cs="Arial"/>
          <w:sz w:val="18"/>
          <w:szCs w:val="18"/>
          <w:lang w:val="en-GB"/>
        </w:rPr>
        <w:t>.</w:t>
      </w:r>
    </w:p>
    <w:p w14:paraId="64C57A5E" w14:textId="06F45C84" w:rsidR="00C22736" w:rsidRPr="00A77B80" w:rsidRDefault="00C22736" w:rsidP="006C684F">
      <w:pPr>
        <w:jc w:val="thaiDistribute"/>
        <w:rPr>
          <w:rFonts w:cs="Arial"/>
          <w:sz w:val="18"/>
          <w:szCs w:val="18"/>
          <w:lang w:val="en-GB"/>
        </w:rPr>
      </w:pPr>
      <w:r>
        <w:rPr>
          <w:rFonts w:cs="Arial"/>
          <w:sz w:val="18"/>
          <w:szCs w:val="18"/>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D02986" w:rsidRPr="00A77B80" w14:paraId="76D80D19" w14:textId="77777777" w:rsidTr="00D02986">
        <w:trPr>
          <w:trHeight w:val="389"/>
        </w:trPr>
        <w:tc>
          <w:tcPr>
            <w:tcW w:w="9461" w:type="dxa"/>
            <w:shd w:val="clear" w:color="auto" w:fill="FFA543"/>
            <w:vAlign w:val="center"/>
          </w:tcPr>
          <w:p w14:paraId="32EE30EF" w14:textId="6C6CF87D" w:rsidR="00D02986" w:rsidRPr="00A77B80" w:rsidRDefault="00797B90" w:rsidP="006C684F">
            <w:pPr>
              <w:ind w:left="432" w:hanging="432"/>
              <w:jc w:val="thaiDistribute"/>
              <w:rPr>
                <w:rFonts w:cs="Arial"/>
                <w:b/>
                <w:bCs/>
                <w:color w:val="FFFFFF"/>
                <w:sz w:val="18"/>
                <w:szCs w:val="18"/>
              </w:rPr>
            </w:pPr>
            <w:r w:rsidRPr="00A77B80">
              <w:rPr>
                <w:rFonts w:cs="Arial"/>
                <w:b/>
                <w:bCs/>
                <w:color w:val="FFFFFF"/>
                <w:sz w:val="18"/>
                <w:szCs w:val="18"/>
                <w:lang w:val="en-GB"/>
              </w:rPr>
              <w:t>1</w:t>
            </w:r>
            <w:r w:rsidR="00F270EC" w:rsidRPr="00A77B80">
              <w:rPr>
                <w:rFonts w:cs="Arial"/>
                <w:b/>
                <w:bCs/>
                <w:color w:val="FFFFFF"/>
                <w:sz w:val="18"/>
                <w:szCs w:val="18"/>
                <w:lang w:val="en-GB"/>
              </w:rPr>
              <w:t>3</w:t>
            </w:r>
            <w:r w:rsidR="00D02986" w:rsidRPr="00A77B80">
              <w:rPr>
                <w:rFonts w:cs="Arial"/>
                <w:b/>
                <w:bCs/>
                <w:color w:val="FFFFFF"/>
                <w:sz w:val="18"/>
                <w:szCs w:val="18"/>
              </w:rPr>
              <w:tab/>
              <w:t>Basic earnings per share</w:t>
            </w:r>
          </w:p>
        </w:tc>
      </w:tr>
    </w:tbl>
    <w:p w14:paraId="460065B8" w14:textId="184B2361" w:rsidR="00D02986" w:rsidRDefault="00D02986" w:rsidP="006C684F">
      <w:pPr>
        <w:pStyle w:val="Header"/>
        <w:tabs>
          <w:tab w:val="clear" w:pos="4153"/>
          <w:tab w:val="clear" w:pos="8306"/>
        </w:tabs>
        <w:rPr>
          <w:rFonts w:cs="Arial"/>
          <w:color w:val="000000"/>
          <w:sz w:val="18"/>
          <w:szCs w:val="18"/>
        </w:rPr>
      </w:pPr>
    </w:p>
    <w:tbl>
      <w:tblPr>
        <w:tblW w:w="4936" w:type="pct"/>
        <w:tblCellMar>
          <w:top w:w="15" w:type="dxa"/>
          <w:left w:w="15" w:type="dxa"/>
          <w:bottom w:w="15" w:type="dxa"/>
          <w:right w:w="15" w:type="dxa"/>
        </w:tblCellMar>
        <w:tblLook w:val="04A0" w:firstRow="1" w:lastRow="0" w:firstColumn="1" w:lastColumn="0" w:noHBand="0" w:noVBand="1"/>
      </w:tblPr>
      <w:tblGrid>
        <w:gridCol w:w="4176"/>
        <w:gridCol w:w="1347"/>
        <w:gridCol w:w="1347"/>
        <w:gridCol w:w="1347"/>
        <w:gridCol w:w="1347"/>
      </w:tblGrid>
      <w:tr w:rsidR="008E5B7E" w:rsidRPr="00A77B80" w14:paraId="5FEF2EEB" w14:textId="77777777" w:rsidTr="004543A3">
        <w:trPr>
          <w:trHeight w:val="80"/>
        </w:trPr>
        <w:tc>
          <w:tcPr>
            <w:tcW w:w="2183" w:type="pct"/>
            <w:tcMar>
              <w:top w:w="0" w:type="dxa"/>
              <w:left w:w="115" w:type="dxa"/>
              <w:bottom w:w="0" w:type="dxa"/>
              <w:right w:w="115" w:type="dxa"/>
            </w:tcMar>
          </w:tcPr>
          <w:p w14:paraId="6C44755B" w14:textId="77777777" w:rsidR="008E5B7E" w:rsidRPr="00A77B80" w:rsidRDefault="008E5B7E" w:rsidP="00242657">
            <w:pPr>
              <w:rPr>
                <w:sz w:val="18"/>
                <w:szCs w:val="18"/>
              </w:rPr>
            </w:pPr>
          </w:p>
        </w:tc>
        <w:tc>
          <w:tcPr>
            <w:tcW w:w="704" w:type="pct"/>
            <w:tcBorders>
              <w:top w:val="single" w:sz="4" w:space="0" w:color="auto"/>
            </w:tcBorders>
            <w:shd w:val="clear" w:color="auto" w:fill="auto"/>
            <w:tcMar>
              <w:top w:w="0" w:type="dxa"/>
              <w:left w:w="115" w:type="dxa"/>
              <w:bottom w:w="0" w:type="dxa"/>
              <w:right w:w="115" w:type="dxa"/>
            </w:tcMar>
          </w:tcPr>
          <w:p w14:paraId="195715F4"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shd w:val="clear" w:color="auto" w:fill="auto"/>
            <w:tcMar>
              <w:top w:w="0" w:type="dxa"/>
              <w:left w:w="115" w:type="dxa"/>
              <w:bottom w:w="0" w:type="dxa"/>
              <w:right w:w="115" w:type="dxa"/>
            </w:tcMar>
          </w:tcPr>
          <w:p w14:paraId="3CF1E8B7"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shd w:val="clear" w:color="auto" w:fill="auto"/>
            <w:tcMar>
              <w:top w:w="0" w:type="dxa"/>
              <w:left w:w="115" w:type="dxa"/>
              <w:bottom w:w="0" w:type="dxa"/>
              <w:right w:w="115" w:type="dxa"/>
            </w:tcMar>
          </w:tcPr>
          <w:p w14:paraId="27797B5D"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shd w:val="clear" w:color="auto" w:fill="auto"/>
            <w:tcMar>
              <w:top w:w="0" w:type="dxa"/>
              <w:left w:w="115" w:type="dxa"/>
              <w:bottom w:w="0" w:type="dxa"/>
              <w:right w:w="115" w:type="dxa"/>
            </w:tcMar>
          </w:tcPr>
          <w:p w14:paraId="7A7E722D" w14:textId="77777777" w:rsidR="008E5B7E" w:rsidRPr="00A77B80" w:rsidRDefault="008E5B7E" w:rsidP="00242657">
            <w:pPr>
              <w:ind w:right="-72"/>
              <w:jc w:val="right"/>
              <w:rPr>
                <w:rFonts w:eastAsia="Times New Roman" w:cs="Arial"/>
                <w:sz w:val="18"/>
                <w:szCs w:val="18"/>
                <w:lang w:val="en-GB" w:eastAsia="en-GB"/>
              </w:rPr>
            </w:pPr>
          </w:p>
        </w:tc>
      </w:tr>
      <w:tr w:rsidR="008E5B7E" w:rsidRPr="00A77B80" w14:paraId="2CDDFBA0" w14:textId="77777777" w:rsidTr="004543A3">
        <w:trPr>
          <w:trHeight w:val="135"/>
        </w:trPr>
        <w:tc>
          <w:tcPr>
            <w:tcW w:w="2183" w:type="pct"/>
            <w:tcMar>
              <w:top w:w="0" w:type="dxa"/>
              <w:left w:w="115" w:type="dxa"/>
              <w:bottom w:w="0" w:type="dxa"/>
              <w:right w:w="115" w:type="dxa"/>
            </w:tcMar>
            <w:hideMark/>
          </w:tcPr>
          <w:p w14:paraId="75E7CFE6" w14:textId="77777777" w:rsidR="008E5B7E" w:rsidRPr="00A77B80" w:rsidRDefault="008E5B7E" w:rsidP="00242657">
            <w:pPr>
              <w:jc w:val="left"/>
              <w:rPr>
                <w:rFonts w:eastAsia="Times New Roman" w:cs="Arial"/>
                <w:sz w:val="18"/>
                <w:szCs w:val="18"/>
                <w:lang w:val="en-GB" w:eastAsia="en-GB"/>
              </w:rPr>
            </w:pPr>
          </w:p>
        </w:tc>
        <w:tc>
          <w:tcPr>
            <w:tcW w:w="1408" w:type="pct"/>
            <w:gridSpan w:val="2"/>
            <w:tcBorders>
              <w:top w:val="single" w:sz="4" w:space="0" w:color="000000"/>
              <w:bottom w:val="single" w:sz="4" w:space="0" w:color="000000"/>
            </w:tcBorders>
            <w:tcMar>
              <w:top w:w="0" w:type="dxa"/>
              <w:left w:w="115" w:type="dxa"/>
              <w:bottom w:w="0" w:type="dxa"/>
              <w:right w:w="115" w:type="dxa"/>
            </w:tcMar>
            <w:hideMark/>
          </w:tcPr>
          <w:p w14:paraId="591FA549" w14:textId="77777777" w:rsidR="008E5B7E" w:rsidRPr="00A77B80" w:rsidRDefault="008E5B7E" w:rsidP="00242657">
            <w:pPr>
              <w:ind w:right="-72"/>
              <w:jc w:val="center"/>
              <w:rPr>
                <w:rFonts w:eastAsia="Times New Roman" w:cs="Arial"/>
                <w:sz w:val="18"/>
                <w:szCs w:val="18"/>
                <w:lang w:val="en-GB" w:eastAsia="en-GB"/>
              </w:rPr>
            </w:pPr>
            <w:r w:rsidRPr="00A77B80">
              <w:rPr>
                <w:rFonts w:eastAsia="Times New Roman" w:cs="Arial"/>
                <w:b/>
                <w:bCs/>
                <w:color w:val="000000"/>
                <w:sz w:val="18"/>
                <w:szCs w:val="18"/>
                <w:lang w:val="en-GB" w:eastAsia="en-GB"/>
              </w:rPr>
              <w:t>Consolidated</w:t>
            </w:r>
          </w:p>
          <w:p w14:paraId="2E14CFBE" w14:textId="77777777" w:rsidR="008E5B7E" w:rsidRPr="00A77B80" w:rsidRDefault="008E5B7E" w:rsidP="00242657">
            <w:pPr>
              <w:ind w:right="-72"/>
              <w:jc w:val="center"/>
              <w:rPr>
                <w:rFonts w:eastAsia="Times New Roman" w:cs="Arial"/>
                <w:sz w:val="18"/>
                <w:szCs w:val="18"/>
                <w:lang w:eastAsia="en-GB"/>
              </w:rPr>
            </w:pPr>
            <w:r w:rsidRPr="00A77B80">
              <w:rPr>
                <w:rFonts w:eastAsia="Times New Roman" w:cs="Arial"/>
                <w:b/>
                <w:bCs/>
                <w:color w:val="000000"/>
                <w:sz w:val="18"/>
                <w:szCs w:val="18"/>
                <w:lang w:val="en-GB" w:eastAsia="en-GB"/>
              </w:rPr>
              <w:t xml:space="preserve">financial </w:t>
            </w:r>
            <w:r w:rsidRPr="00A77B80">
              <w:rPr>
                <w:rFonts w:eastAsia="Times New Roman" w:cs="Arial"/>
                <w:b/>
                <w:bCs/>
                <w:color w:val="000000"/>
                <w:sz w:val="18"/>
                <w:szCs w:val="18"/>
                <w:lang w:eastAsia="en-GB"/>
              </w:rPr>
              <w:t>information</w:t>
            </w:r>
          </w:p>
        </w:tc>
        <w:tc>
          <w:tcPr>
            <w:tcW w:w="1408" w:type="pct"/>
            <w:gridSpan w:val="2"/>
            <w:tcBorders>
              <w:top w:val="single" w:sz="4" w:space="0" w:color="000000"/>
              <w:bottom w:val="single" w:sz="4" w:space="0" w:color="000000"/>
            </w:tcBorders>
            <w:tcMar>
              <w:top w:w="0" w:type="dxa"/>
              <w:left w:w="115" w:type="dxa"/>
              <w:bottom w:w="0" w:type="dxa"/>
              <w:right w:w="115" w:type="dxa"/>
            </w:tcMar>
            <w:hideMark/>
          </w:tcPr>
          <w:p w14:paraId="6F7266EA" w14:textId="77777777" w:rsidR="008E5B7E" w:rsidRPr="00A77B80" w:rsidRDefault="008E5B7E" w:rsidP="00242657">
            <w:pPr>
              <w:ind w:right="-72"/>
              <w:jc w:val="center"/>
              <w:rPr>
                <w:rFonts w:eastAsia="Times New Roman" w:cs="Arial"/>
                <w:sz w:val="18"/>
                <w:szCs w:val="18"/>
                <w:lang w:val="en-GB" w:eastAsia="en-GB"/>
              </w:rPr>
            </w:pPr>
            <w:r w:rsidRPr="00A77B80">
              <w:rPr>
                <w:rFonts w:eastAsia="Times New Roman" w:cs="Arial"/>
                <w:b/>
                <w:bCs/>
                <w:color w:val="000000"/>
                <w:sz w:val="18"/>
                <w:szCs w:val="18"/>
                <w:lang w:val="en-GB" w:eastAsia="en-GB"/>
              </w:rPr>
              <w:t>Separate</w:t>
            </w:r>
          </w:p>
          <w:p w14:paraId="12E3165F" w14:textId="77777777" w:rsidR="008E5B7E" w:rsidRPr="00A77B80" w:rsidRDefault="008E5B7E" w:rsidP="00242657">
            <w:pPr>
              <w:ind w:right="-72"/>
              <w:jc w:val="center"/>
              <w:rPr>
                <w:rFonts w:eastAsia="Times New Roman" w:cs="Arial"/>
                <w:sz w:val="18"/>
                <w:szCs w:val="18"/>
                <w:lang w:val="en-GB" w:eastAsia="en-GB"/>
              </w:rPr>
            </w:pPr>
            <w:r w:rsidRPr="00A77B80">
              <w:rPr>
                <w:rFonts w:eastAsia="Times New Roman" w:cs="Arial"/>
                <w:b/>
                <w:bCs/>
                <w:color w:val="000000"/>
                <w:sz w:val="18"/>
                <w:szCs w:val="18"/>
                <w:lang w:val="en-GB" w:eastAsia="en-GB"/>
              </w:rPr>
              <w:t>financial information</w:t>
            </w:r>
          </w:p>
        </w:tc>
      </w:tr>
      <w:tr w:rsidR="008E5B7E" w:rsidRPr="00A77B80" w14:paraId="201151F0" w14:textId="77777777" w:rsidTr="004543A3">
        <w:tc>
          <w:tcPr>
            <w:tcW w:w="2183" w:type="pct"/>
            <w:tcMar>
              <w:top w:w="0" w:type="dxa"/>
              <w:left w:w="115" w:type="dxa"/>
              <w:bottom w:w="0" w:type="dxa"/>
              <w:right w:w="115" w:type="dxa"/>
            </w:tcMar>
            <w:hideMark/>
          </w:tcPr>
          <w:p w14:paraId="5B0AFD0B" w14:textId="77777777" w:rsidR="008E5B7E" w:rsidRPr="00A77B80" w:rsidRDefault="008E5B7E" w:rsidP="00242657">
            <w:pPr>
              <w:rPr>
                <w:rFonts w:eastAsia="Times New Roman" w:cs="Arial"/>
                <w:b/>
                <w:bCs/>
                <w:color w:val="000000"/>
                <w:sz w:val="18"/>
                <w:szCs w:val="18"/>
                <w:lang w:val="en-GB" w:eastAsia="en-GB"/>
              </w:rPr>
            </w:pPr>
            <w:r w:rsidRPr="00A77B80">
              <w:rPr>
                <w:rFonts w:eastAsia="Times New Roman" w:cs="Arial"/>
                <w:b/>
                <w:bCs/>
                <w:color w:val="000000"/>
                <w:sz w:val="18"/>
                <w:szCs w:val="18"/>
                <w:lang w:val="en-GB" w:eastAsia="en-GB"/>
              </w:rPr>
              <w:t>For the three-month period ended 30 June</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4F9A799E" w14:textId="77777777" w:rsidR="008E5B7E" w:rsidRPr="00A77B80" w:rsidRDefault="008E5B7E" w:rsidP="00242657">
            <w:pPr>
              <w:ind w:right="-72"/>
              <w:jc w:val="right"/>
              <w:rPr>
                <w:rFonts w:eastAsia="Times New Roman" w:cs="Arial"/>
                <w:sz w:val="18"/>
                <w:szCs w:val="18"/>
                <w:lang w:val="en-GB" w:eastAsia="en-GB"/>
              </w:rPr>
            </w:pPr>
            <w:r w:rsidRPr="00A77B80">
              <w:rPr>
                <w:rFonts w:cs="Arial"/>
                <w:b/>
                <w:bCs/>
                <w:sz w:val="18"/>
                <w:szCs w:val="18"/>
                <w:lang w:val="en-GB"/>
              </w:rPr>
              <w:t>2024</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74388E71" w14:textId="77777777" w:rsidR="008E5B7E" w:rsidRPr="00A77B80" w:rsidRDefault="008E5B7E" w:rsidP="00242657">
            <w:pPr>
              <w:ind w:right="-72"/>
              <w:jc w:val="right"/>
              <w:rPr>
                <w:rFonts w:eastAsia="Times New Roman" w:cs="Arial"/>
                <w:sz w:val="18"/>
                <w:szCs w:val="18"/>
                <w:lang w:val="en-GB" w:eastAsia="en-GB"/>
              </w:rPr>
            </w:pPr>
            <w:r w:rsidRPr="00A77B80">
              <w:rPr>
                <w:rFonts w:cs="Arial"/>
                <w:b/>
                <w:bCs/>
                <w:sz w:val="18"/>
                <w:szCs w:val="18"/>
                <w:lang w:val="en-GB"/>
              </w:rPr>
              <w:t>2023</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38BD8268" w14:textId="77777777" w:rsidR="008E5B7E" w:rsidRPr="00A77B80" w:rsidRDefault="008E5B7E" w:rsidP="00242657">
            <w:pPr>
              <w:ind w:right="-72"/>
              <w:jc w:val="right"/>
              <w:rPr>
                <w:rFonts w:eastAsia="Times New Roman" w:cs="Arial"/>
                <w:sz w:val="18"/>
                <w:szCs w:val="18"/>
                <w:lang w:val="en-GB" w:eastAsia="en-GB"/>
              </w:rPr>
            </w:pPr>
            <w:r w:rsidRPr="00A77B80">
              <w:rPr>
                <w:rFonts w:cs="Arial"/>
                <w:b/>
                <w:bCs/>
                <w:sz w:val="18"/>
                <w:szCs w:val="18"/>
                <w:lang w:val="en-GB"/>
              </w:rPr>
              <w:t>2024</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5940A546" w14:textId="77777777" w:rsidR="008E5B7E" w:rsidRPr="00A77B80" w:rsidRDefault="008E5B7E" w:rsidP="00242657">
            <w:pPr>
              <w:ind w:right="-72"/>
              <w:jc w:val="right"/>
              <w:rPr>
                <w:rFonts w:eastAsia="Times New Roman" w:cs="Arial"/>
                <w:sz w:val="18"/>
                <w:szCs w:val="18"/>
                <w:lang w:val="en-GB" w:eastAsia="en-GB"/>
              </w:rPr>
            </w:pPr>
            <w:r w:rsidRPr="00A77B80">
              <w:rPr>
                <w:rFonts w:cs="Arial"/>
                <w:b/>
                <w:bCs/>
                <w:sz w:val="18"/>
                <w:szCs w:val="18"/>
                <w:lang w:val="en-GB"/>
              </w:rPr>
              <w:t>2023</w:t>
            </w:r>
          </w:p>
        </w:tc>
      </w:tr>
      <w:tr w:rsidR="008E5B7E" w:rsidRPr="00A77B80" w14:paraId="6588FAE8" w14:textId="77777777" w:rsidTr="004543A3">
        <w:trPr>
          <w:trHeight w:val="70"/>
        </w:trPr>
        <w:tc>
          <w:tcPr>
            <w:tcW w:w="2183" w:type="pct"/>
            <w:tcMar>
              <w:top w:w="0" w:type="dxa"/>
              <w:left w:w="115" w:type="dxa"/>
              <w:bottom w:w="0" w:type="dxa"/>
              <w:right w:w="115" w:type="dxa"/>
            </w:tcMar>
            <w:hideMark/>
          </w:tcPr>
          <w:p w14:paraId="5381200E" w14:textId="77777777" w:rsidR="008E5B7E" w:rsidRPr="00A77B80" w:rsidRDefault="008E5B7E" w:rsidP="00242657">
            <w:pPr>
              <w:jc w:val="left"/>
              <w:rPr>
                <w:rFonts w:eastAsia="Times New Roman" w:cs="Arial"/>
                <w:b/>
                <w:bCs/>
                <w:sz w:val="18"/>
                <w:szCs w:val="18"/>
                <w:lang w:val="en-GB" w:eastAsia="en-GB"/>
              </w:rPr>
            </w:pPr>
          </w:p>
        </w:tc>
        <w:tc>
          <w:tcPr>
            <w:tcW w:w="704" w:type="pct"/>
            <w:tcBorders>
              <w:top w:val="single" w:sz="4" w:space="0" w:color="000000"/>
            </w:tcBorders>
            <w:shd w:val="clear" w:color="auto" w:fill="FAFAFA"/>
            <w:tcMar>
              <w:top w:w="0" w:type="dxa"/>
              <w:left w:w="115" w:type="dxa"/>
              <w:bottom w:w="0" w:type="dxa"/>
              <w:right w:w="115" w:type="dxa"/>
            </w:tcMar>
            <w:hideMark/>
          </w:tcPr>
          <w:p w14:paraId="1BB797F3"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000000"/>
            </w:tcBorders>
            <w:tcMar>
              <w:top w:w="0" w:type="dxa"/>
              <w:left w:w="115" w:type="dxa"/>
              <w:bottom w:w="0" w:type="dxa"/>
              <w:right w:w="115" w:type="dxa"/>
            </w:tcMar>
            <w:hideMark/>
          </w:tcPr>
          <w:p w14:paraId="6D4CF71A"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000000"/>
            </w:tcBorders>
            <w:shd w:val="clear" w:color="auto" w:fill="FAFAFA"/>
            <w:tcMar>
              <w:top w:w="0" w:type="dxa"/>
              <w:left w:w="115" w:type="dxa"/>
              <w:bottom w:w="0" w:type="dxa"/>
              <w:right w:w="115" w:type="dxa"/>
            </w:tcMar>
            <w:hideMark/>
          </w:tcPr>
          <w:p w14:paraId="3CB098A1"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000000"/>
            </w:tcBorders>
            <w:tcMar>
              <w:top w:w="0" w:type="dxa"/>
              <w:left w:w="115" w:type="dxa"/>
              <w:bottom w:w="0" w:type="dxa"/>
              <w:right w:w="115" w:type="dxa"/>
            </w:tcMar>
            <w:hideMark/>
          </w:tcPr>
          <w:p w14:paraId="5DDC3FD0" w14:textId="77777777" w:rsidR="008E5B7E" w:rsidRPr="00A77B80" w:rsidRDefault="008E5B7E" w:rsidP="00242657">
            <w:pPr>
              <w:ind w:right="-72"/>
              <w:jc w:val="right"/>
              <w:rPr>
                <w:rFonts w:eastAsia="Times New Roman" w:cs="Arial"/>
                <w:sz w:val="18"/>
                <w:szCs w:val="18"/>
                <w:lang w:val="en-GB" w:eastAsia="en-GB"/>
              </w:rPr>
            </w:pPr>
          </w:p>
        </w:tc>
      </w:tr>
      <w:tr w:rsidR="008E5B7E" w:rsidRPr="00A77B80" w14:paraId="53D43A58" w14:textId="77777777" w:rsidTr="004543A3">
        <w:trPr>
          <w:trHeight w:val="80"/>
        </w:trPr>
        <w:tc>
          <w:tcPr>
            <w:tcW w:w="2183" w:type="pct"/>
            <w:tcMar>
              <w:top w:w="0" w:type="dxa"/>
              <w:left w:w="115" w:type="dxa"/>
              <w:bottom w:w="0" w:type="dxa"/>
              <w:right w:w="115" w:type="dxa"/>
            </w:tcMar>
          </w:tcPr>
          <w:p w14:paraId="530E8925" w14:textId="77777777" w:rsidR="008E5B7E" w:rsidRPr="00A77B80" w:rsidRDefault="008E5B7E" w:rsidP="00242657">
            <w:pPr>
              <w:rPr>
                <w:sz w:val="18"/>
                <w:szCs w:val="18"/>
              </w:rPr>
            </w:pPr>
            <w:r w:rsidRPr="00A77B80">
              <w:rPr>
                <w:sz w:val="18"/>
                <w:szCs w:val="18"/>
              </w:rPr>
              <w:t>Profit attributable to shareholders (Baht)</w:t>
            </w:r>
          </w:p>
        </w:tc>
        <w:tc>
          <w:tcPr>
            <w:tcW w:w="704" w:type="pct"/>
            <w:shd w:val="clear" w:color="auto" w:fill="FAFAFA"/>
            <w:tcMar>
              <w:top w:w="0" w:type="dxa"/>
              <w:left w:w="115" w:type="dxa"/>
              <w:bottom w:w="0" w:type="dxa"/>
              <w:right w:w="115" w:type="dxa"/>
            </w:tcMar>
          </w:tcPr>
          <w:p w14:paraId="6FB03BBC" w14:textId="28CBF257" w:rsidR="008E5B7E" w:rsidRPr="00A77B80" w:rsidRDefault="008E5B7E" w:rsidP="00242657">
            <w:pPr>
              <w:ind w:right="-72"/>
              <w:jc w:val="right"/>
              <w:rPr>
                <w:rFonts w:eastAsia="Times New Roman" w:cs="Arial"/>
                <w:sz w:val="18"/>
                <w:szCs w:val="18"/>
                <w:lang w:val="en-GB" w:eastAsia="en-GB"/>
              </w:rPr>
            </w:pPr>
            <w:r w:rsidRPr="009458B1">
              <w:rPr>
                <w:rFonts w:eastAsia="Times New Roman" w:cs="Arial"/>
                <w:sz w:val="18"/>
                <w:szCs w:val="18"/>
                <w:lang w:val="en-GB" w:eastAsia="en-GB"/>
              </w:rPr>
              <w:t>13,628,355</w:t>
            </w:r>
          </w:p>
        </w:tc>
        <w:tc>
          <w:tcPr>
            <w:tcW w:w="704" w:type="pct"/>
            <w:tcMar>
              <w:top w:w="0" w:type="dxa"/>
              <w:left w:w="115" w:type="dxa"/>
              <w:bottom w:w="0" w:type="dxa"/>
              <w:right w:w="115" w:type="dxa"/>
            </w:tcMar>
          </w:tcPr>
          <w:p w14:paraId="56F09FB2"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12,705,556</w:t>
            </w:r>
          </w:p>
        </w:tc>
        <w:tc>
          <w:tcPr>
            <w:tcW w:w="704" w:type="pct"/>
            <w:shd w:val="clear" w:color="auto" w:fill="FAFAFA"/>
            <w:tcMar>
              <w:top w:w="0" w:type="dxa"/>
              <w:left w:w="115" w:type="dxa"/>
              <w:bottom w:w="0" w:type="dxa"/>
              <w:right w:w="115" w:type="dxa"/>
            </w:tcMar>
          </w:tcPr>
          <w:p w14:paraId="682B4801" w14:textId="77777777" w:rsidR="008E5B7E" w:rsidRPr="00A77B80" w:rsidRDefault="008E5B7E" w:rsidP="00242657">
            <w:pPr>
              <w:ind w:right="-72"/>
              <w:jc w:val="right"/>
              <w:rPr>
                <w:rFonts w:eastAsia="Times New Roman" w:cs="Arial"/>
                <w:sz w:val="18"/>
                <w:szCs w:val="18"/>
                <w:lang w:val="en-GB" w:eastAsia="en-GB"/>
              </w:rPr>
            </w:pPr>
            <w:r w:rsidRPr="009458B1">
              <w:rPr>
                <w:rFonts w:eastAsia="Times New Roman" w:cs="Arial"/>
                <w:sz w:val="18"/>
                <w:szCs w:val="18"/>
                <w:lang w:val="en-GB" w:eastAsia="en-GB"/>
              </w:rPr>
              <w:t>13,286,980</w:t>
            </w:r>
          </w:p>
        </w:tc>
        <w:tc>
          <w:tcPr>
            <w:tcW w:w="704" w:type="pct"/>
            <w:tcMar>
              <w:top w:w="0" w:type="dxa"/>
              <w:left w:w="115" w:type="dxa"/>
              <w:bottom w:w="0" w:type="dxa"/>
              <w:right w:w="115" w:type="dxa"/>
            </w:tcMar>
          </w:tcPr>
          <w:p w14:paraId="5F762E1F"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21,408,332</w:t>
            </w:r>
          </w:p>
        </w:tc>
      </w:tr>
      <w:tr w:rsidR="008E5B7E" w:rsidRPr="00A77B80" w14:paraId="3CDFE299" w14:textId="77777777" w:rsidTr="004543A3">
        <w:trPr>
          <w:trHeight w:val="80"/>
        </w:trPr>
        <w:tc>
          <w:tcPr>
            <w:tcW w:w="2183" w:type="pct"/>
            <w:tcMar>
              <w:top w:w="0" w:type="dxa"/>
              <w:left w:w="115" w:type="dxa"/>
              <w:bottom w:w="0" w:type="dxa"/>
              <w:right w:w="115" w:type="dxa"/>
            </w:tcMar>
          </w:tcPr>
          <w:p w14:paraId="0FCF2F11" w14:textId="77777777" w:rsidR="008E5B7E" w:rsidRPr="00A77B80" w:rsidRDefault="008E5B7E" w:rsidP="00242657">
            <w:pPr>
              <w:rPr>
                <w:sz w:val="18"/>
                <w:szCs w:val="18"/>
              </w:rPr>
            </w:pPr>
          </w:p>
        </w:tc>
        <w:tc>
          <w:tcPr>
            <w:tcW w:w="704" w:type="pct"/>
            <w:shd w:val="clear" w:color="auto" w:fill="FAFAFA"/>
            <w:tcMar>
              <w:top w:w="0" w:type="dxa"/>
              <w:left w:w="115" w:type="dxa"/>
              <w:bottom w:w="0" w:type="dxa"/>
              <w:right w:w="115" w:type="dxa"/>
            </w:tcMar>
          </w:tcPr>
          <w:p w14:paraId="1A4D64A3" w14:textId="77777777" w:rsidR="008E5B7E" w:rsidRPr="00A77B80" w:rsidRDefault="008E5B7E" w:rsidP="00242657">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261A834E" w14:textId="77777777" w:rsidR="008E5B7E" w:rsidRPr="00A77B80" w:rsidRDefault="008E5B7E" w:rsidP="00242657">
            <w:pPr>
              <w:ind w:right="-72"/>
              <w:jc w:val="right"/>
              <w:rPr>
                <w:rFonts w:eastAsia="Times New Roman" w:cs="Arial"/>
                <w:sz w:val="18"/>
                <w:szCs w:val="18"/>
                <w:lang w:val="en-GB" w:eastAsia="en-GB"/>
              </w:rPr>
            </w:pPr>
          </w:p>
        </w:tc>
        <w:tc>
          <w:tcPr>
            <w:tcW w:w="704" w:type="pct"/>
            <w:shd w:val="clear" w:color="auto" w:fill="FAFAFA"/>
            <w:tcMar>
              <w:top w:w="0" w:type="dxa"/>
              <w:left w:w="115" w:type="dxa"/>
              <w:bottom w:w="0" w:type="dxa"/>
              <w:right w:w="115" w:type="dxa"/>
            </w:tcMar>
          </w:tcPr>
          <w:p w14:paraId="622C02C1" w14:textId="77777777" w:rsidR="008E5B7E" w:rsidRPr="00A77B80" w:rsidRDefault="008E5B7E" w:rsidP="00242657">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4D728186" w14:textId="77777777" w:rsidR="008E5B7E" w:rsidRPr="00A77B80" w:rsidRDefault="008E5B7E" w:rsidP="00242657">
            <w:pPr>
              <w:ind w:right="-72"/>
              <w:jc w:val="right"/>
              <w:rPr>
                <w:rFonts w:eastAsia="Times New Roman" w:cs="Arial"/>
                <w:sz w:val="18"/>
                <w:szCs w:val="18"/>
                <w:lang w:val="en-GB" w:eastAsia="en-GB"/>
              </w:rPr>
            </w:pPr>
          </w:p>
        </w:tc>
      </w:tr>
      <w:tr w:rsidR="008E5B7E" w:rsidRPr="00A77B80" w14:paraId="31ACE1E7" w14:textId="77777777" w:rsidTr="004543A3">
        <w:trPr>
          <w:trHeight w:val="80"/>
        </w:trPr>
        <w:tc>
          <w:tcPr>
            <w:tcW w:w="2183" w:type="pct"/>
            <w:tcMar>
              <w:top w:w="0" w:type="dxa"/>
              <w:left w:w="115" w:type="dxa"/>
              <w:bottom w:w="0" w:type="dxa"/>
              <w:right w:w="115" w:type="dxa"/>
            </w:tcMar>
          </w:tcPr>
          <w:p w14:paraId="7404D727" w14:textId="77777777" w:rsidR="008E5B7E" w:rsidRPr="00A77B80" w:rsidRDefault="008E5B7E" w:rsidP="00242657">
            <w:pPr>
              <w:rPr>
                <w:sz w:val="18"/>
                <w:szCs w:val="18"/>
              </w:rPr>
            </w:pPr>
            <w:r w:rsidRPr="00A77B80">
              <w:rPr>
                <w:sz w:val="18"/>
                <w:szCs w:val="18"/>
              </w:rPr>
              <w:t xml:space="preserve">Number of common shares as of </w:t>
            </w:r>
            <w:r w:rsidRPr="00A77B80">
              <w:rPr>
                <w:sz w:val="18"/>
                <w:szCs w:val="18"/>
                <w:lang w:val="en-GB"/>
              </w:rPr>
              <w:t>1</w:t>
            </w:r>
            <w:r w:rsidRPr="00A77B80">
              <w:rPr>
                <w:sz w:val="18"/>
                <w:szCs w:val="18"/>
              </w:rPr>
              <w:t xml:space="preserve"> January</w:t>
            </w:r>
          </w:p>
        </w:tc>
        <w:tc>
          <w:tcPr>
            <w:tcW w:w="704" w:type="pct"/>
            <w:shd w:val="clear" w:color="auto" w:fill="FAFAFA"/>
            <w:tcMar>
              <w:top w:w="0" w:type="dxa"/>
              <w:left w:w="115" w:type="dxa"/>
              <w:bottom w:w="0" w:type="dxa"/>
              <w:right w:w="115" w:type="dxa"/>
            </w:tcMar>
          </w:tcPr>
          <w:p w14:paraId="78BEEF9F" w14:textId="77777777" w:rsidR="008E5B7E" w:rsidRPr="00A77B80" w:rsidRDefault="008E5B7E" w:rsidP="00242657">
            <w:pPr>
              <w:ind w:right="-72"/>
              <w:jc w:val="right"/>
              <w:rPr>
                <w:rFonts w:eastAsia="Times New Roman" w:cs="Arial"/>
                <w:sz w:val="18"/>
                <w:szCs w:val="18"/>
                <w:lang w:val="en-GB" w:eastAsia="en-GB"/>
              </w:rPr>
            </w:pPr>
            <w:r w:rsidRPr="009458B1">
              <w:rPr>
                <w:rFonts w:eastAsia="Times New Roman" w:cs="Arial"/>
                <w:sz w:val="18"/>
                <w:szCs w:val="18"/>
                <w:lang w:val="en-GB" w:eastAsia="en-GB"/>
              </w:rPr>
              <w:t>100,000,000</w:t>
            </w:r>
          </w:p>
        </w:tc>
        <w:tc>
          <w:tcPr>
            <w:tcW w:w="704" w:type="pct"/>
            <w:tcMar>
              <w:top w:w="0" w:type="dxa"/>
              <w:left w:w="115" w:type="dxa"/>
              <w:bottom w:w="0" w:type="dxa"/>
              <w:right w:w="115" w:type="dxa"/>
            </w:tcMar>
          </w:tcPr>
          <w:p w14:paraId="4FFB9BB9"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75,000,000</w:t>
            </w:r>
          </w:p>
        </w:tc>
        <w:tc>
          <w:tcPr>
            <w:tcW w:w="704" w:type="pct"/>
            <w:shd w:val="clear" w:color="auto" w:fill="FAFAFA"/>
            <w:tcMar>
              <w:top w:w="0" w:type="dxa"/>
              <w:left w:w="115" w:type="dxa"/>
              <w:bottom w:w="0" w:type="dxa"/>
              <w:right w:w="115" w:type="dxa"/>
            </w:tcMar>
          </w:tcPr>
          <w:p w14:paraId="0291F6E1" w14:textId="77777777" w:rsidR="008E5B7E" w:rsidRPr="00A77B80" w:rsidRDefault="008E5B7E" w:rsidP="00242657">
            <w:pPr>
              <w:ind w:right="-72"/>
              <w:jc w:val="right"/>
              <w:rPr>
                <w:rFonts w:eastAsia="Times New Roman" w:cs="Arial"/>
                <w:sz w:val="18"/>
                <w:szCs w:val="18"/>
                <w:lang w:val="en-GB" w:eastAsia="en-GB"/>
              </w:rPr>
            </w:pPr>
            <w:r w:rsidRPr="009458B1">
              <w:rPr>
                <w:rFonts w:eastAsia="Times New Roman" w:cs="Arial"/>
                <w:sz w:val="18"/>
                <w:szCs w:val="18"/>
                <w:lang w:val="en-GB" w:eastAsia="en-GB"/>
              </w:rPr>
              <w:t>100,000,000</w:t>
            </w:r>
          </w:p>
        </w:tc>
        <w:tc>
          <w:tcPr>
            <w:tcW w:w="704" w:type="pct"/>
            <w:tcMar>
              <w:top w:w="0" w:type="dxa"/>
              <w:left w:w="115" w:type="dxa"/>
              <w:bottom w:w="0" w:type="dxa"/>
              <w:right w:w="115" w:type="dxa"/>
            </w:tcMar>
          </w:tcPr>
          <w:p w14:paraId="34B8D414"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75,000,000</w:t>
            </w:r>
          </w:p>
        </w:tc>
      </w:tr>
      <w:tr w:rsidR="008E5B7E" w:rsidRPr="00A77B80" w14:paraId="743995C9" w14:textId="77777777" w:rsidTr="004543A3">
        <w:trPr>
          <w:trHeight w:val="80"/>
        </w:trPr>
        <w:tc>
          <w:tcPr>
            <w:tcW w:w="2183" w:type="pct"/>
            <w:tcMar>
              <w:top w:w="0" w:type="dxa"/>
              <w:left w:w="115" w:type="dxa"/>
              <w:bottom w:w="0" w:type="dxa"/>
              <w:right w:w="115" w:type="dxa"/>
            </w:tcMar>
          </w:tcPr>
          <w:p w14:paraId="50633535" w14:textId="77777777" w:rsidR="008E5B7E" w:rsidRPr="00A77B80" w:rsidRDefault="008E5B7E" w:rsidP="00242657">
            <w:pPr>
              <w:rPr>
                <w:sz w:val="18"/>
                <w:szCs w:val="18"/>
              </w:rPr>
            </w:pPr>
            <w:r w:rsidRPr="00A77B80">
              <w:rPr>
                <w:sz w:val="18"/>
                <w:szCs w:val="18"/>
              </w:rPr>
              <w:t>Effects of issuance of shares</w:t>
            </w:r>
          </w:p>
        </w:tc>
        <w:tc>
          <w:tcPr>
            <w:tcW w:w="704" w:type="pct"/>
            <w:shd w:val="clear" w:color="auto" w:fill="FAFAFA"/>
            <w:tcMar>
              <w:top w:w="0" w:type="dxa"/>
              <w:left w:w="115" w:type="dxa"/>
              <w:bottom w:w="0" w:type="dxa"/>
              <w:right w:w="115" w:type="dxa"/>
            </w:tcMar>
          </w:tcPr>
          <w:p w14:paraId="08FD0760" w14:textId="0417A2C8" w:rsidR="008E5B7E" w:rsidRPr="00A77B80" w:rsidRDefault="007E1DDF" w:rsidP="00242657">
            <w:pPr>
              <w:ind w:right="-72"/>
              <w:jc w:val="right"/>
              <w:rPr>
                <w:rFonts w:eastAsia="Times New Roman" w:cs="Arial"/>
                <w:sz w:val="18"/>
                <w:szCs w:val="18"/>
                <w:lang w:val="en-GB" w:eastAsia="en-GB"/>
              </w:rPr>
            </w:pPr>
            <w:r>
              <w:rPr>
                <w:rFonts w:eastAsia="Times New Roman" w:cs="Arial"/>
                <w:sz w:val="18"/>
                <w:szCs w:val="18"/>
                <w:lang w:val="en-GB" w:eastAsia="en-GB"/>
              </w:rPr>
              <w:t>-</w:t>
            </w:r>
          </w:p>
        </w:tc>
        <w:tc>
          <w:tcPr>
            <w:tcW w:w="704" w:type="pct"/>
            <w:tcMar>
              <w:top w:w="0" w:type="dxa"/>
              <w:left w:w="115" w:type="dxa"/>
              <w:bottom w:w="0" w:type="dxa"/>
              <w:right w:w="115" w:type="dxa"/>
            </w:tcMar>
          </w:tcPr>
          <w:p w14:paraId="6E10AE89"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4,395,604</w:t>
            </w:r>
          </w:p>
        </w:tc>
        <w:tc>
          <w:tcPr>
            <w:tcW w:w="704" w:type="pct"/>
            <w:shd w:val="clear" w:color="auto" w:fill="FAFAFA"/>
            <w:tcMar>
              <w:top w:w="0" w:type="dxa"/>
              <w:left w:w="115" w:type="dxa"/>
              <w:bottom w:w="0" w:type="dxa"/>
              <w:right w:w="115" w:type="dxa"/>
            </w:tcMar>
          </w:tcPr>
          <w:p w14:paraId="1104B49C" w14:textId="57A707FC" w:rsidR="008E5B7E" w:rsidRPr="00A77B80" w:rsidRDefault="007E1DDF" w:rsidP="00242657">
            <w:pPr>
              <w:ind w:right="-72"/>
              <w:jc w:val="right"/>
              <w:rPr>
                <w:rFonts w:eastAsia="Times New Roman" w:cs="Arial"/>
                <w:sz w:val="18"/>
                <w:szCs w:val="18"/>
                <w:lang w:val="en-GB" w:eastAsia="en-GB"/>
              </w:rPr>
            </w:pPr>
            <w:r>
              <w:rPr>
                <w:rFonts w:eastAsia="Times New Roman" w:cs="Arial"/>
                <w:sz w:val="18"/>
                <w:szCs w:val="18"/>
                <w:lang w:val="en-GB" w:eastAsia="en-GB"/>
              </w:rPr>
              <w:t>-</w:t>
            </w:r>
          </w:p>
        </w:tc>
        <w:tc>
          <w:tcPr>
            <w:tcW w:w="704" w:type="pct"/>
            <w:tcMar>
              <w:top w:w="0" w:type="dxa"/>
              <w:left w:w="115" w:type="dxa"/>
              <w:bottom w:w="0" w:type="dxa"/>
              <w:right w:w="115" w:type="dxa"/>
            </w:tcMar>
          </w:tcPr>
          <w:p w14:paraId="7C917B71"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4,395,604</w:t>
            </w:r>
          </w:p>
        </w:tc>
      </w:tr>
      <w:tr w:rsidR="008E5B7E" w:rsidRPr="00A77B80" w14:paraId="4DDFA588" w14:textId="77777777" w:rsidTr="004543A3">
        <w:trPr>
          <w:trHeight w:val="80"/>
        </w:trPr>
        <w:tc>
          <w:tcPr>
            <w:tcW w:w="2183" w:type="pct"/>
            <w:tcMar>
              <w:top w:w="0" w:type="dxa"/>
              <w:left w:w="115" w:type="dxa"/>
              <w:bottom w:w="0" w:type="dxa"/>
              <w:right w:w="115" w:type="dxa"/>
            </w:tcMar>
          </w:tcPr>
          <w:p w14:paraId="54171F17" w14:textId="77777777" w:rsidR="008E5B7E" w:rsidRPr="00A77B80" w:rsidRDefault="008E5B7E" w:rsidP="00242657">
            <w:pPr>
              <w:rPr>
                <w:sz w:val="18"/>
                <w:szCs w:val="18"/>
              </w:rPr>
            </w:pPr>
            <w:r w:rsidRPr="00A77B80">
              <w:rPr>
                <w:sz w:val="18"/>
                <w:szCs w:val="18"/>
              </w:rPr>
              <w:t>Weighted average number</w:t>
            </w:r>
          </w:p>
        </w:tc>
        <w:tc>
          <w:tcPr>
            <w:tcW w:w="704" w:type="pct"/>
            <w:tcBorders>
              <w:top w:val="single" w:sz="4" w:space="0" w:color="auto"/>
            </w:tcBorders>
            <w:shd w:val="clear" w:color="auto" w:fill="FAFAFA"/>
            <w:tcMar>
              <w:top w:w="0" w:type="dxa"/>
              <w:left w:w="115" w:type="dxa"/>
              <w:bottom w:w="0" w:type="dxa"/>
              <w:right w:w="115" w:type="dxa"/>
            </w:tcMar>
          </w:tcPr>
          <w:p w14:paraId="16108A54"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tcPr>
          <w:p w14:paraId="13976B3F"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shd w:val="clear" w:color="auto" w:fill="FAFAFA"/>
            <w:tcMar>
              <w:top w:w="0" w:type="dxa"/>
              <w:left w:w="115" w:type="dxa"/>
              <w:bottom w:w="0" w:type="dxa"/>
              <w:right w:w="115" w:type="dxa"/>
            </w:tcMar>
          </w:tcPr>
          <w:p w14:paraId="32FA023D"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tcPr>
          <w:p w14:paraId="3C34BA66" w14:textId="77777777" w:rsidR="008E5B7E" w:rsidRPr="00A77B80" w:rsidRDefault="008E5B7E" w:rsidP="00242657">
            <w:pPr>
              <w:ind w:right="-72"/>
              <w:jc w:val="right"/>
              <w:rPr>
                <w:rFonts w:eastAsia="Times New Roman" w:cs="Arial"/>
                <w:sz w:val="18"/>
                <w:szCs w:val="18"/>
                <w:lang w:val="en-GB" w:eastAsia="en-GB"/>
              </w:rPr>
            </w:pPr>
          </w:p>
        </w:tc>
      </w:tr>
      <w:tr w:rsidR="008E5B7E" w:rsidRPr="00A77B80" w14:paraId="7100E304" w14:textId="77777777" w:rsidTr="004543A3">
        <w:trPr>
          <w:trHeight w:val="80"/>
        </w:trPr>
        <w:tc>
          <w:tcPr>
            <w:tcW w:w="2183" w:type="pct"/>
            <w:tcMar>
              <w:top w:w="0" w:type="dxa"/>
              <w:left w:w="115" w:type="dxa"/>
              <w:bottom w:w="0" w:type="dxa"/>
              <w:right w:w="115" w:type="dxa"/>
            </w:tcMar>
          </w:tcPr>
          <w:p w14:paraId="17DE4161" w14:textId="77777777" w:rsidR="008E5B7E" w:rsidRPr="00A77B80" w:rsidRDefault="008E5B7E" w:rsidP="00242657">
            <w:pPr>
              <w:rPr>
                <w:sz w:val="18"/>
                <w:szCs w:val="18"/>
              </w:rPr>
            </w:pPr>
            <w:r w:rsidRPr="00A77B80">
              <w:rPr>
                <w:sz w:val="18"/>
                <w:szCs w:val="18"/>
              </w:rPr>
              <w:t xml:space="preserve">   of ordinary shares (share)</w:t>
            </w:r>
          </w:p>
        </w:tc>
        <w:tc>
          <w:tcPr>
            <w:tcW w:w="704" w:type="pct"/>
            <w:shd w:val="clear" w:color="auto" w:fill="FAFAFA"/>
            <w:tcMar>
              <w:top w:w="0" w:type="dxa"/>
              <w:left w:w="115" w:type="dxa"/>
              <w:bottom w:w="0" w:type="dxa"/>
              <w:right w:w="115" w:type="dxa"/>
            </w:tcMar>
          </w:tcPr>
          <w:p w14:paraId="447EDA17" w14:textId="77777777" w:rsidR="008E5B7E" w:rsidRPr="00A77B80" w:rsidRDefault="008E5B7E" w:rsidP="00242657">
            <w:pPr>
              <w:ind w:right="-72"/>
              <w:jc w:val="right"/>
              <w:rPr>
                <w:rFonts w:eastAsia="Times New Roman" w:cs="Arial"/>
                <w:sz w:val="18"/>
                <w:szCs w:val="18"/>
                <w:lang w:val="en-GB" w:eastAsia="en-GB"/>
              </w:rPr>
            </w:pPr>
            <w:r w:rsidRPr="009458B1">
              <w:rPr>
                <w:rFonts w:eastAsia="Times New Roman" w:cs="Arial"/>
                <w:sz w:val="18"/>
                <w:szCs w:val="18"/>
                <w:lang w:val="en-GB" w:eastAsia="en-GB"/>
              </w:rPr>
              <w:t>100,000,000</w:t>
            </w:r>
          </w:p>
        </w:tc>
        <w:tc>
          <w:tcPr>
            <w:tcW w:w="704" w:type="pct"/>
            <w:tcMar>
              <w:top w:w="0" w:type="dxa"/>
              <w:left w:w="115" w:type="dxa"/>
              <w:bottom w:w="0" w:type="dxa"/>
              <w:right w:w="115" w:type="dxa"/>
            </w:tcMar>
          </w:tcPr>
          <w:p w14:paraId="51817281"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79,395,604</w:t>
            </w:r>
          </w:p>
        </w:tc>
        <w:tc>
          <w:tcPr>
            <w:tcW w:w="704" w:type="pct"/>
            <w:shd w:val="clear" w:color="auto" w:fill="FAFAFA"/>
            <w:tcMar>
              <w:top w:w="0" w:type="dxa"/>
              <w:left w:w="115" w:type="dxa"/>
              <w:bottom w:w="0" w:type="dxa"/>
              <w:right w:w="115" w:type="dxa"/>
            </w:tcMar>
          </w:tcPr>
          <w:p w14:paraId="6E12AA02" w14:textId="77777777" w:rsidR="008E5B7E" w:rsidRPr="00A77B80" w:rsidRDefault="008E5B7E" w:rsidP="00242657">
            <w:pPr>
              <w:ind w:right="-72"/>
              <w:jc w:val="right"/>
              <w:rPr>
                <w:rFonts w:eastAsia="Times New Roman" w:cs="Arial"/>
                <w:sz w:val="18"/>
                <w:szCs w:val="18"/>
                <w:lang w:val="en-GB" w:eastAsia="en-GB"/>
              </w:rPr>
            </w:pPr>
            <w:r w:rsidRPr="009458B1">
              <w:rPr>
                <w:rFonts w:eastAsia="Times New Roman" w:cs="Arial"/>
                <w:sz w:val="18"/>
                <w:szCs w:val="18"/>
                <w:lang w:val="en-GB" w:eastAsia="en-GB"/>
              </w:rPr>
              <w:t>100,000,000</w:t>
            </w:r>
          </w:p>
        </w:tc>
        <w:tc>
          <w:tcPr>
            <w:tcW w:w="704" w:type="pct"/>
            <w:tcMar>
              <w:top w:w="0" w:type="dxa"/>
              <w:left w:w="115" w:type="dxa"/>
              <w:bottom w:w="0" w:type="dxa"/>
              <w:right w:w="115" w:type="dxa"/>
            </w:tcMar>
          </w:tcPr>
          <w:p w14:paraId="5D110530"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79,395,604</w:t>
            </w:r>
          </w:p>
        </w:tc>
      </w:tr>
      <w:tr w:rsidR="008E5B7E" w:rsidRPr="00A77B80" w14:paraId="3210C915" w14:textId="77777777" w:rsidTr="004543A3">
        <w:trPr>
          <w:trHeight w:val="80"/>
        </w:trPr>
        <w:tc>
          <w:tcPr>
            <w:tcW w:w="2183" w:type="pct"/>
            <w:tcMar>
              <w:top w:w="0" w:type="dxa"/>
              <w:left w:w="115" w:type="dxa"/>
              <w:bottom w:w="0" w:type="dxa"/>
              <w:right w:w="115" w:type="dxa"/>
            </w:tcMar>
          </w:tcPr>
          <w:p w14:paraId="4A1215D3" w14:textId="77777777" w:rsidR="008E5B7E" w:rsidRPr="00A77B80" w:rsidRDefault="008E5B7E" w:rsidP="00242657">
            <w:pPr>
              <w:rPr>
                <w:sz w:val="18"/>
                <w:szCs w:val="18"/>
              </w:rPr>
            </w:pPr>
          </w:p>
        </w:tc>
        <w:tc>
          <w:tcPr>
            <w:tcW w:w="704" w:type="pct"/>
            <w:tcBorders>
              <w:top w:val="single" w:sz="4" w:space="0" w:color="auto"/>
            </w:tcBorders>
            <w:shd w:val="clear" w:color="auto" w:fill="FAFAFA"/>
            <w:tcMar>
              <w:top w:w="0" w:type="dxa"/>
              <w:left w:w="115" w:type="dxa"/>
              <w:bottom w:w="0" w:type="dxa"/>
              <w:right w:w="115" w:type="dxa"/>
            </w:tcMar>
          </w:tcPr>
          <w:p w14:paraId="32DC25C8"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tcPr>
          <w:p w14:paraId="42A2333C"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shd w:val="clear" w:color="auto" w:fill="FAFAFA"/>
            <w:tcMar>
              <w:top w:w="0" w:type="dxa"/>
              <w:left w:w="115" w:type="dxa"/>
              <w:bottom w:w="0" w:type="dxa"/>
              <w:right w:w="115" w:type="dxa"/>
            </w:tcMar>
          </w:tcPr>
          <w:p w14:paraId="63946CDF" w14:textId="77777777" w:rsidR="008E5B7E" w:rsidRPr="00A77B80" w:rsidRDefault="008E5B7E" w:rsidP="00242657">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tcPr>
          <w:p w14:paraId="50218C50" w14:textId="77777777" w:rsidR="008E5B7E" w:rsidRPr="00A77B80" w:rsidRDefault="008E5B7E" w:rsidP="00242657">
            <w:pPr>
              <w:ind w:right="-72"/>
              <w:jc w:val="right"/>
              <w:rPr>
                <w:rFonts w:eastAsia="Times New Roman" w:cs="Arial"/>
                <w:sz w:val="18"/>
                <w:szCs w:val="18"/>
                <w:lang w:val="en-GB" w:eastAsia="en-GB"/>
              </w:rPr>
            </w:pPr>
          </w:p>
        </w:tc>
      </w:tr>
      <w:tr w:rsidR="008E5B7E" w:rsidRPr="00A77B80" w14:paraId="76D43E64" w14:textId="77777777" w:rsidTr="004543A3">
        <w:trPr>
          <w:trHeight w:val="80"/>
        </w:trPr>
        <w:tc>
          <w:tcPr>
            <w:tcW w:w="2183" w:type="pct"/>
            <w:tcMar>
              <w:top w:w="0" w:type="dxa"/>
              <w:left w:w="115" w:type="dxa"/>
              <w:bottom w:w="0" w:type="dxa"/>
              <w:right w:w="115" w:type="dxa"/>
            </w:tcMar>
          </w:tcPr>
          <w:p w14:paraId="48FEF34F" w14:textId="77777777" w:rsidR="008E5B7E" w:rsidRPr="00A77B80" w:rsidRDefault="008E5B7E" w:rsidP="00242657">
            <w:pPr>
              <w:rPr>
                <w:sz w:val="18"/>
                <w:szCs w:val="18"/>
              </w:rPr>
            </w:pPr>
            <w:r w:rsidRPr="00A77B80">
              <w:rPr>
                <w:sz w:val="18"/>
                <w:szCs w:val="18"/>
              </w:rPr>
              <w:t>Basic earnings per share (Baht per share)</w:t>
            </w:r>
          </w:p>
        </w:tc>
        <w:tc>
          <w:tcPr>
            <w:tcW w:w="704" w:type="pct"/>
            <w:tcBorders>
              <w:bottom w:val="single" w:sz="4" w:space="0" w:color="auto"/>
            </w:tcBorders>
            <w:shd w:val="clear" w:color="auto" w:fill="FAFAFA"/>
            <w:tcMar>
              <w:top w:w="0" w:type="dxa"/>
              <w:left w:w="115" w:type="dxa"/>
              <w:bottom w:w="0" w:type="dxa"/>
              <w:right w:w="115" w:type="dxa"/>
            </w:tcMar>
          </w:tcPr>
          <w:p w14:paraId="77C8FEE1" w14:textId="77777777" w:rsidR="008E5B7E" w:rsidRPr="00A77B80" w:rsidRDefault="008E5B7E" w:rsidP="00242657">
            <w:pPr>
              <w:ind w:right="-72"/>
              <w:jc w:val="right"/>
              <w:rPr>
                <w:rFonts w:eastAsia="Times New Roman" w:cs="Arial"/>
                <w:sz w:val="18"/>
                <w:szCs w:val="18"/>
                <w:lang w:val="en-GB" w:eastAsia="en-GB"/>
              </w:rPr>
            </w:pPr>
            <w:r w:rsidRPr="009458B1">
              <w:rPr>
                <w:rFonts w:eastAsia="Times New Roman" w:cs="Arial"/>
                <w:sz w:val="18"/>
                <w:szCs w:val="18"/>
                <w:lang w:val="en-GB" w:eastAsia="en-GB"/>
              </w:rPr>
              <w:t>0.14</w:t>
            </w:r>
          </w:p>
        </w:tc>
        <w:tc>
          <w:tcPr>
            <w:tcW w:w="704" w:type="pct"/>
            <w:tcBorders>
              <w:bottom w:val="single" w:sz="4" w:space="0" w:color="auto"/>
            </w:tcBorders>
            <w:tcMar>
              <w:top w:w="0" w:type="dxa"/>
              <w:left w:w="115" w:type="dxa"/>
              <w:bottom w:w="0" w:type="dxa"/>
              <w:right w:w="115" w:type="dxa"/>
            </w:tcMar>
          </w:tcPr>
          <w:p w14:paraId="74E6EE21"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0.16</w:t>
            </w:r>
          </w:p>
        </w:tc>
        <w:tc>
          <w:tcPr>
            <w:tcW w:w="704" w:type="pct"/>
            <w:tcBorders>
              <w:bottom w:val="single" w:sz="4" w:space="0" w:color="auto"/>
            </w:tcBorders>
            <w:shd w:val="clear" w:color="auto" w:fill="FAFAFA"/>
            <w:tcMar>
              <w:top w:w="0" w:type="dxa"/>
              <w:left w:w="115" w:type="dxa"/>
              <w:bottom w:w="0" w:type="dxa"/>
              <w:right w:w="115" w:type="dxa"/>
            </w:tcMar>
          </w:tcPr>
          <w:p w14:paraId="5A4A5382" w14:textId="77777777" w:rsidR="008E5B7E" w:rsidRPr="00A77B80" w:rsidRDefault="008E5B7E" w:rsidP="00242657">
            <w:pPr>
              <w:ind w:right="-72"/>
              <w:jc w:val="right"/>
              <w:rPr>
                <w:rFonts w:eastAsia="Times New Roman" w:cs="Arial"/>
                <w:sz w:val="18"/>
                <w:szCs w:val="18"/>
                <w:lang w:val="en-GB" w:eastAsia="en-GB"/>
              </w:rPr>
            </w:pPr>
            <w:r w:rsidRPr="009458B1">
              <w:rPr>
                <w:rFonts w:eastAsia="Times New Roman" w:cs="Arial"/>
                <w:sz w:val="18"/>
                <w:szCs w:val="18"/>
                <w:lang w:val="en-GB" w:eastAsia="en-GB"/>
              </w:rPr>
              <w:t>0.13</w:t>
            </w:r>
          </w:p>
        </w:tc>
        <w:tc>
          <w:tcPr>
            <w:tcW w:w="704" w:type="pct"/>
            <w:tcBorders>
              <w:bottom w:val="single" w:sz="4" w:space="0" w:color="auto"/>
            </w:tcBorders>
            <w:tcMar>
              <w:top w:w="0" w:type="dxa"/>
              <w:left w:w="115" w:type="dxa"/>
              <w:bottom w:w="0" w:type="dxa"/>
              <w:right w:w="115" w:type="dxa"/>
            </w:tcMar>
          </w:tcPr>
          <w:p w14:paraId="7072953D" w14:textId="77777777" w:rsidR="008E5B7E" w:rsidRPr="00A77B80" w:rsidRDefault="008E5B7E" w:rsidP="00242657">
            <w:pPr>
              <w:ind w:right="-72"/>
              <w:jc w:val="right"/>
              <w:rPr>
                <w:rFonts w:eastAsia="Times New Roman" w:cs="Arial"/>
                <w:sz w:val="18"/>
                <w:szCs w:val="18"/>
                <w:lang w:val="en-GB" w:eastAsia="en-GB"/>
              </w:rPr>
            </w:pPr>
            <w:r w:rsidRPr="00A77B80">
              <w:rPr>
                <w:rFonts w:eastAsia="Times New Roman" w:cs="Arial"/>
                <w:sz w:val="18"/>
                <w:szCs w:val="18"/>
                <w:lang w:val="en-GB" w:eastAsia="en-GB"/>
              </w:rPr>
              <w:t>0.27</w:t>
            </w:r>
          </w:p>
        </w:tc>
      </w:tr>
    </w:tbl>
    <w:p w14:paraId="0BCF049A" w14:textId="77777777" w:rsidR="008E5B7E" w:rsidRDefault="008E5B7E" w:rsidP="006C684F">
      <w:pPr>
        <w:pStyle w:val="Header"/>
        <w:tabs>
          <w:tab w:val="clear" w:pos="4153"/>
          <w:tab w:val="clear" w:pos="8306"/>
        </w:tabs>
        <w:rPr>
          <w:rFonts w:cs="Arial"/>
          <w:color w:val="000000"/>
          <w:sz w:val="18"/>
          <w:szCs w:val="18"/>
        </w:rPr>
      </w:pPr>
    </w:p>
    <w:tbl>
      <w:tblPr>
        <w:tblW w:w="4936" w:type="pct"/>
        <w:tblCellMar>
          <w:top w:w="15" w:type="dxa"/>
          <w:left w:w="15" w:type="dxa"/>
          <w:bottom w:w="15" w:type="dxa"/>
          <w:right w:w="15" w:type="dxa"/>
        </w:tblCellMar>
        <w:tblLook w:val="04A0" w:firstRow="1" w:lastRow="0" w:firstColumn="1" w:lastColumn="0" w:noHBand="0" w:noVBand="1"/>
      </w:tblPr>
      <w:tblGrid>
        <w:gridCol w:w="4176"/>
        <w:gridCol w:w="1347"/>
        <w:gridCol w:w="1347"/>
        <w:gridCol w:w="1347"/>
        <w:gridCol w:w="1347"/>
      </w:tblGrid>
      <w:tr w:rsidR="00A77B80" w:rsidRPr="00A77B80" w14:paraId="7CEEC487" w14:textId="77777777" w:rsidTr="004543A3">
        <w:trPr>
          <w:trHeight w:val="135"/>
        </w:trPr>
        <w:tc>
          <w:tcPr>
            <w:tcW w:w="2183" w:type="pct"/>
            <w:tcMar>
              <w:top w:w="0" w:type="dxa"/>
              <w:left w:w="115" w:type="dxa"/>
              <w:bottom w:w="0" w:type="dxa"/>
              <w:right w:w="115" w:type="dxa"/>
            </w:tcMar>
            <w:hideMark/>
          </w:tcPr>
          <w:p w14:paraId="3E8B3110" w14:textId="77777777" w:rsidR="00A77B80" w:rsidRPr="00A77B80" w:rsidRDefault="00A77B80" w:rsidP="006C684F">
            <w:pPr>
              <w:jc w:val="left"/>
              <w:rPr>
                <w:rFonts w:eastAsia="Times New Roman" w:cs="Arial"/>
                <w:sz w:val="18"/>
                <w:szCs w:val="18"/>
                <w:lang w:val="en-GB" w:eastAsia="en-GB"/>
              </w:rPr>
            </w:pPr>
            <w:bookmarkStart w:id="8" w:name="_Hlk141728084"/>
          </w:p>
        </w:tc>
        <w:tc>
          <w:tcPr>
            <w:tcW w:w="1408" w:type="pct"/>
            <w:gridSpan w:val="2"/>
            <w:tcBorders>
              <w:top w:val="single" w:sz="4" w:space="0" w:color="000000"/>
              <w:bottom w:val="single" w:sz="4" w:space="0" w:color="000000"/>
            </w:tcBorders>
            <w:tcMar>
              <w:top w:w="0" w:type="dxa"/>
              <w:left w:w="115" w:type="dxa"/>
              <w:bottom w:w="0" w:type="dxa"/>
              <w:right w:w="115" w:type="dxa"/>
            </w:tcMar>
            <w:hideMark/>
          </w:tcPr>
          <w:p w14:paraId="7CE61650" w14:textId="77777777" w:rsidR="00A77B80" w:rsidRPr="00A77B80" w:rsidRDefault="00A77B80" w:rsidP="006C684F">
            <w:pPr>
              <w:ind w:right="-72"/>
              <w:jc w:val="center"/>
              <w:rPr>
                <w:rFonts w:eastAsia="Times New Roman" w:cs="Arial"/>
                <w:sz w:val="18"/>
                <w:szCs w:val="18"/>
                <w:lang w:val="en-GB" w:eastAsia="en-GB"/>
              </w:rPr>
            </w:pPr>
            <w:r w:rsidRPr="00A77B80">
              <w:rPr>
                <w:rFonts w:eastAsia="Times New Roman" w:cs="Arial"/>
                <w:b/>
                <w:bCs/>
                <w:color w:val="000000"/>
                <w:sz w:val="18"/>
                <w:szCs w:val="18"/>
                <w:lang w:val="en-GB" w:eastAsia="en-GB"/>
              </w:rPr>
              <w:t>Consolidated</w:t>
            </w:r>
          </w:p>
          <w:p w14:paraId="21F303A9" w14:textId="77777777" w:rsidR="00A77B80" w:rsidRPr="00A77B80" w:rsidRDefault="00A77B80" w:rsidP="006C684F">
            <w:pPr>
              <w:ind w:right="-72"/>
              <w:jc w:val="center"/>
              <w:rPr>
                <w:rFonts w:eastAsia="Times New Roman" w:cs="Arial"/>
                <w:sz w:val="18"/>
                <w:szCs w:val="18"/>
                <w:lang w:eastAsia="en-GB"/>
              </w:rPr>
            </w:pPr>
            <w:r w:rsidRPr="00A77B80">
              <w:rPr>
                <w:rFonts w:eastAsia="Times New Roman" w:cs="Arial"/>
                <w:b/>
                <w:bCs/>
                <w:color w:val="000000"/>
                <w:sz w:val="18"/>
                <w:szCs w:val="18"/>
                <w:lang w:val="en-GB" w:eastAsia="en-GB"/>
              </w:rPr>
              <w:t xml:space="preserve">financial </w:t>
            </w:r>
            <w:r w:rsidRPr="00A77B80">
              <w:rPr>
                <w:rFonts w:eastAsia="Times New Roman" w:cs="Arial"/>
                <w:b/>
                <w:bCs/>
                <w:color w:val="000000"/>
                <w:sz w:val="18"/>
                <w:szCs w:val="18"/>
                <w:lang w:eastAsia="en-GB"/>
              </w:rPr>
              <w:t>information</w:t>
            </w:r>
          </w:p>
        </w:tc>
        <w:tc>
          <w:tcPr>
            <w:tcW w:w="1408" w:type="pct"/>
            <w:gridSpan w:val="2"/>
            <w:tcBorders>
              <w:top w:val="single" w:sz="4" w:space="0" w:color="000000"/>
              <w:bottom w:val="single" w:sz="4" w:space="0" w:color="000000"/>
            </w:tcBorders>
            <w:tcMar>
              <w:top w:w="0" w:type="dxa"/>
              <w:left w:w="115" w:type="dxa"/>
              <w:bottom w:w="0" w:type="dxa"/>
              <w:right w:w="115" w:type="dxa"/>
            </w:tcMar>
            <w:hideMark/>
          </w:tcPr>
          <w:p w14:paraId="02E022F8" w14:textId="77777777" w:rsidR="00A77B80" w:rsidRPr="00A77B80" w:rsidRDefault="00A77B80" w:rsidP="006C684F">
            <w:pPr>
              <w:ind w:right="-72"/>
              <w:jc w:val="center"/>
              <w:rPr>
                <w:rFonts w:eastAsia="Times New Roman" w:cs="Arial"/>
                <w:sz w:val="18"/>
                <w:szCs w:val="18"/>
                <w:lang w:val="en-GB" w:eastAsia="en-GB"/>
              </w:rPr>
            </w:pPr>
            <w:r w:rsidRPr="00A77B80">
              <w:rPr>
                <w:rFonts w:eastAsia="Times New Roman" w:cs="Arial"/>
                <w:b/>
                <w:bCs/>
                <w:color w:val="000000"/>
                <w:sz w:val="18"/>
                <w:szCs w:val="18"/>
                <w:lang w:val="en-GB" w:eastAsia="en-GB"/>
              </w:rPr>
              <w:t>Separate</w:t>
            </w:r>
          </w:p>
          <w:p w14:paraId="6BAA3CE3" w14:textId="77777777" w:rsidR="00A77B80" w:rsidRPr="00A77B80" w:rsidRDefault="00A77B80" w:rsidP="006C684F">
            <w:pPr>
              <w:ind w:right="-72"/>
              <w:jc w:val="center"/>
              <w:rPr>
                <w:rFonts w:eastAsia="Times New Roman" w:cs="Arial"/>
                <w:sz w:val="18"/>
                <w:szCs w:val="18"/>
                <w:lang w:val="en-GB" w:eastAsia="en-GB"/>
              </w:rPr>
            </w:pPr>
            <w:r w:rsidRPr="00A77B80">
              <w:rPr>
                <w:rFonts w:eastAsia="Times New Roman" w:cs="Arial"/>
                <w:b/>
                <w:bCs/>
                <w:color w:val="000000"/>
                <w:sz w:val="18"/>
                <w:szCs w:val="18"/>
                <w:lang w:val="en-GB" w:eastAsia="en-GB"/>
              </w:rPr>
              <w:t>financial information</w:t>
            </w:r>
          </w:p>
        </w:tc>
      </w:tr>
      <w:bookmarkEnd w:id="8"/>
      <w:tr w:rsidR="00A77B80" w:rsidRPr="00A77B80" w14:paraId="7D3BA4A9" w14:textId="77777777" w:rsidTr="004543A3">
        <w:tc>
          <w:tcPr>
            <w:tcW w:w="2183" w:type="pct"/>
            <w:tcMar>
              <w:top w:w="0" w:type="dxa"/>
              <w:left w:w="115" w:type="dxa"/>
              <w:bottom w:w="0" w:type="dxa"/>
              <w:right w:w="115" w:type="dxa"/>
            </w:tcMar>
            <w:hideMark/>
          </w:tcPr>
          <w:p w14:paraId="6EF66DBF" w14:textId="77777777" w:rsidR="00A77B80" w:rsidRPr="00A77B80" w:rsidRDefault="00A77B80" w:rsidP="006C684F">
            <w:pPr>
              <w:rPr>
                <w:rFonts w:eastAsia="Times New Roman" w:cs="Arial"/>
                <w:b/>
                <w:bCs/>
                <w:color w:val="000000"/>
                <w:sz w:val="18"/>
                <w:szCs w:val="18"/>
                <w:lang w:val="en-GB" w:eastAsia="en-GB"/>
              </w:rPr>
            </w:pPr>
            <w:r w:rsidRPr="00A77B80">
              <w:rPr>
                <w:rFonts w:eastAsia="Times New Roman" w:cs="Arial"/>
                <w:b/>
                <w:bCs/>
                <w:color w:val="000000"/>
                <w:sz w:val="18"/>
                <w:szCs w:val="18"/>
                <w:lang w:val="en-GB" w:eastAsia="en-GB"/>
              </w:rPr>
              <w:t>For the six-month period ended 30 June</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7EDD1837" w14:textId="747C48E0" w:rsidR="00A77B80" w:rsidRPr="00A77B80" w:rsidRDefault="00A77B80" w:rsidP="006C684F">
            <w:pPr>
              <w:ind w:right="-72"/>
              <w:jc w:val="right"/>
              <w:rPr>
                <w:rFonts w:eastAsia="Times New Roman" w:cs="Arial"/>
                <w:sz w:val="18"/>
                <w:szCs w:val="18"/>
                <w:lang w:val="en-GB" w:eastAsia="en-GB"/>
              </w:rPr>
            </w:pPr>
            <w:r w:rsidRPr="00A77B80">
              <w:rPr>
                <w:rFonts w:cs="Arial"/>
                <w:b/>
                <w:bCs/>
                <w:sz w:val="18"/>
                <w:szCs w:val="18"/>
                <w:lang w:val="en-GB"/>
              </w:rPr>
              <w:t>2024</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02F7027A" w14:textId="533375CE" w:rsidR="00A77B80" w:rsidRPr="00A77B80" w:rsidRDefault="00A77B80" w:rsidP="006C684F">
            <w:pPr>
              <w:ind w:right="-72"/>
              <w:jc w:val="right"/>
              <w:rPr>
                <w:rFonts w:eastAsia="Times New Roman" w:cs="Arial"/>
                <w:sz w:val="18"/>
                <w:szCs w:val="18"/>
                <w:lang w:val="en-GB" w:eastAsia="en-GB"/>
              </w:rPr>
            </w:pPr>
            <w:r w:rsidRPr="00A77B80">
              <w:rPr>
                <w:rFonts w:cs="Arial"/>
                <w:b/>
                <w:bCs/>
                <w:sz w:val="18"/>
                <w:szCs w:val="18"/>
                <w:lang w:val="en-GB"/>
              </w:rPr>
              <w:t>2023</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5926A59C" w14:textId="1487C35B" w:rsidR="00A77B80" w:rsidRPr="00A77B80" w:rsidRDefault="00A77B80" w:rsidP="006C684F">
            <w:pPr>
              <w:ind w:right="-72"/>
              <w:jc w:val="right"/>
              <w:rPr>
                <w:rFonts w:eastAsia="Times New Roman" w:cs="Arial"/>
                <w:sz w:val="18"/>
                <w:szCs w:val="18"/>
                <w:lang w:val="en-GB" w:eastAsia="en-GB"/>
              </w:rPr>
            </w:pPr>
            <w:r w:rsidRPr="00A77B80">
              <w:rPr>
                <w:rFonts w:cs="Arial"/>
                <w:b/>
                <w:bCs/>
                <w:sz w:val="18"/>
                <w:szCs w:val="18"/>
                <w:lang w:val="en-GB"/>
              </w:rPr>
              <w:t>2024</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3AAC40B8" w14:textId="36418D32" w:rsidR="00A77B80" w:rsidRPr="00A77B80" w:rsidRDefault="00A77B80" w:rsidP="006C684F">
            <w:pPr>
              <w:ind w:right="-72"/>
              <w:jc w:val="right"/>
              <w:rPr>
                <w:rFonts w:eastAsia="Times New Roman" w:cs="Arial"/>
                <w:sz w:val="18"/>
                <w:szCs w:val="18"/>
                <w:lang w:val="en-GB" w:eastAsia="en-GB"/>
              </w:rPr>
            </w:pPr>
            <w:r w:rsidRPr="00A77B80">
              <w:rPr>
                <w:rFonts w:cs="Arial"/>
                <w:b/>
                <w:bCs/>
                <w:sz w:val="18"/>
                <w:szCs w:val="18"/>
                <w:lang w:val="en-GB"/>
              </w:rPr>
              <w:t>2023</w:t>
            </w:r>
          </w:p>
        </w:tc>
      </w:tr>
      <w:tr w:rsidR="00A77B80" w:rsidRPr="00A77B80" w14:paraId="2620EC62" w14:textId="77777777" w:rsidTr="004543A3">
        <w:trPr>
          <w:trHeight w:val="70"/>
        </w:trPr>
        <w:tc>
          <w:tcPr>
            <w:tcW w:w="2183" w:type="pct"/>
            <w:tcMar>
              <w:top w:w="0" w:type="dxa"/>
              <w:left w:w="115" w:type="dxa"/>
              <w:bottom w:w="0" w:type="dxa"/>
              <w:right w:w="115" w:type="dxa"/>
            </w:tcMar>
            <w:hideMark/>
          </w:tcPr>
          <w:p w14:paraId="7428F515" w14:textId="77777777" w:rsidR="00A77B80" w:rsidRPr="00A77B80" w:rsidRDefault="00A77B80" w:rsidP="006C684F">
            <w:pPr>
              <w:jc w:val="left"/>
              <w:rPr>
                <w:rFonts w:eastAsia="Times New Roman" w:cs="Arial"/>
                <w:b/>
                <w:bCs/>
                <w:sz w:val="18"/>
                <w:szCs w:val="18"/>
                <w:lang w:val="en-GB" w:eastAsia="en-GB"/>
              </w:rPr>
            </w:pPr>
          </w:p>
        </w:tc>
        <w:tc>
          <w:tcPr>
            <w:tcW w:w="704" w:type="pct"/>
            <w:tcBorders>
              <w:top w:val="single" w:sz="4" w:space="0" w:color="000000"/>
            </w:tcBorders>
            <w:shd w:val="clear" w:color="auto" w:fill="FAFAFA"/>
            <w:tcMar>
              <w:top w:w="0" w:type="dxa"/>
              <w:left w:w="115" w:type="dxa"/>
              <w:bottom w:w="0" w:type="dxa"/>
              <w:right w:w="115" w:type="dxa"/>
            </w:tcMar>
            <w:hideMark/>
          </w:tcPr>
          <w:p w14:paraId="624F130C"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000000"/>
            </w:tcBorders>
            <w:tcMar>
              <w:top w:w="0" w:type="dxa"/>
              <w:left w:w="115" w:type="dxa"/>
              <w:bottom w:w="0" w:type="dxa"/>
              <w:right w:w="115" w:type="dxa"/>
            </w:tcMar>
            <w:hideMark/>
          </w:tcPr>
          <w:p w14:paraId="0E9AAD45"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000000"/>
            </w:tcBorders>
            <w:shd w:val="clear" w:color="auto" w:fill="FAFAFA"/>
            <w:tcMar>
              <w:top w:w="0" w:type="dxa"/>
              <w:left w:w="115" w:type="dxa"/>
              <w:bottom w:w="0" w:type="dxa"/>
              <w:right w:w="115" w:type="dxa"/>
            </w:tcMar>
            <w:hideMark/>
          </w:tcPr>
          <w:p w14:paraId="5EF5F7D9"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000000"/>
            </w:tcBorders>
            <w:tcMar>
              <w:top w:w="0" w:type="dxa"/>
              <w:left w:w="115" w:type="dxa"/>
              <w:bottom w:w="0" w:type="dxa"/>
              <w:right w:w="115" w:type="dxa"/>
            </w:tcMar>
            <w:hideMark/>
          </w:tcPr>
          <w:p w14:paraId="1D321A20" w14:textId="77777777" w:rsidR="00A77B80" w:rsidRPr="00A77B80" w:rsidRDefault="00A77B80" w:rsidP="006C684F">
            <w:pPr>
              <w:ind w:right="-72"/>
              <w:jc w:val="right"/>
              <w:rPr>
                <w:rFonts w:eastAsia="Times New Roman" w:cs="Arial"/>
                <w:sz w:val="18"/>
                <w:szCs w:val="18"/>
                <w:lang w:val="en-GB" w:eastAsia="en-GB"/>
              </w:rPr>
            </w:pPr>
          </w:p>
        </w:tc>
      </w:tr>
      <w:tr w:rsidR="00A77B80" w:rsidRPr="00A77B80" w14:paraId="59566A0E" w14:textId="77777777" w:rsidTr="004543A3">
        <w:trPr>
          <w:trHeight w:val="80"/>
        </w:trPr>
        <w:tc>
          <w:tcPr>
            <w:tcW w:w="2183" w:type="pct"/>
            <w:tcMar>
              <w:top w:w="0" w:type="dxa"/>
              <w:left w:w="115" w:type="dxa"/>
              <w:bottom w:w="0" w:type="dxa"/>
              <w:right w:w="115" w:type="dxa"/>
            </w:tcMar>
          </w:tcPr>
          <w:p w14:paraId="58192C43" w14:textId="77777777" w:rsidR="00A77B80" w:rsidRPr="00A77B80" w:rsidRDefault="00A77B80" w:rsidP="006C684F">
            <w:pPr>
              <w:rPr>
                <w:sz w:val="18"/>
                <w:szCs w:val="18"/>
              </w:rPr>
            </w:pPr>
            <w:r w:rsidRPr="00A77B80">
              <w:rPr>
                <w:sz w:val="18"/>
                <w:szCs w:val="18"/>
              </w:rPr>
              <w:t>Profit attributable to shareholders (Baht)</w:t>
            </w:r>
          </w:p>
        </w:tc>
        <w:tc>
          <w:tcPr>
            <w:tcW w:w="704" w:type="pct"/>
            <w:shd w:val="clear" w:color="auto" w:fill="FAFAFA"/>
            <w:tcMar>
              <w:top w:w="0" w:type="dxa"/>
              <w:left w:w="115" w:type="dxa"/>
              <w:bottom w:w="0" w:type="dxa"/>
              <w:right w:w="115" w:type="dxa"/>
            </w:tcMar>
          </w:tcPr>
          <w:p w14:paraId="58C3FD2D" w14:textId="44B598F1" w:rsidR="00A77B80" w:rsidRPr="00A77B80" w:rsidRDefault="009458B1" w:rsidP="006C684F">
            <w:pPr>
              <w:ind w:right="-72"/>
              <w:jc w:val="right"/>
              <w:rPr>
                <w:rFonts w:eastAsia="Times New Roman" w:cs="Arial"/>
                <w:sz w:val="18"/>
                <w:szCs w:val="18"/>
                <w:lang w:val="en-GB" w:eastAsia="en-GB"/>
              </w:rPr>
            </w:pPr>
            <w:r w:rsidRPr="009458B1">
              <w:rPr>
                <w:rFonts w:eastAsia="Times New Roman" w:cs="Arial"/>
                <w:sz w:val="18"/>
                <w:szCs w:val="18"/>
                <w:lang w:val="en-GB" w:eastAsia="en-GB"/>
              </w:rPr>
              <w:t>21,533,403</w:t>
            </w:r>
          </w:p>
        </w:tc>
        <w:tc>
          <w:tcPr>
            <w:tcW w:w="704" w:type="pct"/>
            <w:tcMar>
              <w:top w:w="0" w:type="dxa"/>
              <w:left w:w="115" w:type="dxa"/>
              <w:bottom w:w="0" w:type="dxa"/>
              <w:right w:w="115" w:type="dxa"/>
            </w:tcMar>
          </w:tcPr>
          <w:p w14:paraId="71D48455" w14:textId="5B5920EA"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37,651,803</w:t>
            </w:r>
          </w:p>
        </w:tc>
        <w:tc>
          <w:tcPr>
            <w:tcW w:w="704" w:type="pct"/>
            <w:shd w:val="clear" w:color="auto" w:fill="FAFAFA"/>
            <w:tcMar>
              <w:top w:w="0" w:type="dxa"/>
              <w:left w:w="115" w:type="dxa"/>
              <w:bottom w:w="0" w:type="dxa"/>
              <w:right w:w="115" w:type="dxa"/>
            </w:tcMar>
          </w:tcPr>
          <w:p w14:paraId="00E59AAF" w14:textId="38EEBCD1" w:rsidR="00A77B80" w:rsidRPr="00A77B80" w:rsidRDefault="009458B1" w:rsidP="006C684F">
            <w:pPr>
              <w:ind w:right="-72"/>
              <w:jc w:val="right"/>
              <w:rPr>
                <w:rFonts w:eastAsia="Times New Roman" w:cs="Arial"/>
                <w:sz w:val="18"/>
                <w:szCs w:val="18"/>
                <w:lang w:val="en-GB" w:eastAsia="en-GB"/>
              </w:rPr>
            </w:pPr>
            <w:r w:rsidRPr="009458B1">
              <w:rPr>
                <w:rFonts w:eastAsia="Times New Roman" w:cs="Arial"/>
                <w:sz w:val="18"/>
                <w:szCs w:val="18"/>
                <w:lang w:val="en-GB" w:eastAsia="en-GB"/>
              </w:rPr>
              <w:t>21,119,204.00</w:t>
            </w:r>
          </w:p>
        </w:tc>
        <w:tc>
          <w:tcPr>
            <w:tcW w:w="704" w:type="pct"/>
            <w:tcMar>
              <w:top w:w="0" w:type="dxa"/>
              <w:left w:w="115" w:type="dxa"/>
              <w:bottom w:w="0" w:type="dxa"/>
              <w:right w:w="115" w:type="dxa"/>
            </w:tcMar>
          </w:tcPr>
          <w:p w14:paraId="036BCAF9" w14:textId="1F632283"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44,523,630</w:t>
            </w:r>
          </w:p>
        </w:tc>
      </w:tr>
      <w:tr w:rsidR="00A77B80" w:rsidRPr="00A77B80" w14:paraId="79927256" w14:textId="77777777" w:rsidTr="004543A3">
        <w:trPr>
          <w:trHeight w:val="80"/>
        </w:trPr>
        <w:tc>
          <w:tcPr>
            <w:tcW w:w="2183" w:type="pct"/>
            <w:tcMar>
              <w:top w:w="0" w:type="dxa"/>
              <w:left w:w="115" w:type="dxa"/>
              <w:bottom w:w="0" w:type="dxa"/>
              <w:right w:w="115" w:type="dxa"/>
            </w:tcMar>
          </w:tcPr>
          <w:p w14:paraId="632F77E1" w14:textId="77777777" w:rsidR="00A77B80" w:rsidRPr="00A77B80" w:rsidRDefault="00A77B80" w:rsidP="006C684F">
            <w:pPr>
              <w:rPr>
                <w:sz w:val="18"/>
                <w:szCs w:val="18"/>
              </w:rPr>
            </w:pPr>
          </w:p>
        </w:tc>
        <w:tc>
          <w:tcPr>
            <w:tcW w:w="704" w:type="pct"/>
            <w:shd w:val="clear" w:color="auto" w:fill="FAFAFA"/>
            <w:tcMar>
              <w:top w:w="0" w:type="dxa"/>
              <w:left w:w="115" w:type="dxa"/>
              <w:bottom w:w="0" w:type="dxa"/>
              <w:right w:w="115" w:type="dxa"/>
            </w:tcMar>
          </w:tcPr>
          <w:p w14:paraId="2F16D6B2" w14:textId="77777777" w:rsidR="00A77B80" w:rsidRPr="00A77B80" w:rsidRDefault="00A77B80" w:rsidP="006C684F">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1A3729FB" w14:textId="77777777" w:rsidR="00A77B80" w:rsidRPr="00A77B80" w:rsidRDefault="00A77B80" w:rsidP="006C684F">
            <w:pPr>
              <w:ind w:right="-72"/>
              <w:jc w:val="right"/>
              <w:rPr>
                <w:rFonts w:eastAsia="Times New Roman" w:cs="Arial"/>
                <w:sz w:val="18"/>
                <w:szCs w:val="18"/>
                <w:lang w:val="en-GB" w:eastAsia="en-GB"/>
              </w:rPr>
            </w:pPr>
          </w:p>
        </w:tc>
        <w:tc>
          <w:tcPr>
            <w:tcW w:w="704" w:type="pct"/>
            <w:shd w:val="clear" w:color="auto" w:fill="FAFAFA"/>
            <w:tcMar>
              <w:top w:w="0" w:type="dxa"/>
              <w:left w:w="115" w:type="dxa"/>
              <w:bottom w:w="0" w:type="dxa"/>
              <w:right w:w="115" w:type="dxa"/>
            </w:tcMar>
          </w:tcPr>
          <w:p w14:paraId="51524851" w14:textId="77777777" w:rsidR="00A77B80" w:rsidRPr="00A77B80" w:rsidRDefault="00A77B80" w:rsidP="006C684F">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5CAD25DD" w14:textId="77777777" w:rsidR="00A77B80" w:rsidRPr="00A77B80" w:rsidRDefault="00A77B80" w:rsidP="006C684F">
            <w:pPr>
              <w:ind w:right="-72"/>
              <w:jc w:val="right"/>
              <w:rPr>
                <w:rFonts w:eastAsia="Times New Roman" w:cs="Arial"/>
                <w:sz w:val="18"/>
                <w:szCs w:val="18"/>
                <w:lang w:val="en-GB" w:eastAsia="en-GB"/>
              </w:rPr>
            </w:pPr>
          </w:p>
        </w:tc>
      </w:tr>
      <w:tr w:rsidR="00A77B80" w:rsidRPr="00A77B80" w14:paraId="7479DD0F" w14:textId="77777777" w:rsidTr="004543A3">
        <w:trPr>
          <w:trHeight w:val="80"/>
        </w:trPr>
        <w:tc>
          <w:tcPr>
            <w:tcW w:w="2183" w:type="pct"/>
            <w:tcMar>
              <w:top w:w="0" w:type="dxa"/>
              <w:left w:w="115" w:type="dxa"/>
              <w:bottom w:w="0" w:type="dxa"/>
              <w:right w:w="115" w:type="dxa"/>
            </w:tcMar>
          </w:tcPr>
          <w:p w14:paraId="02395265" w14:textId="77777777" w:rsidR="00A77B80" w:rsidRPr="00A77B80" w:rsidRDefault="00A77B80" w:rsidP="006C684F">
            <w:pPr>
              <w:rPr>
                <w:sz w:val="18"/>
                <w:szCs w:val="18"/>
              </w:rPr>
            </w:pPr>
            <w:r w:rsidRPr="00A77B80">
              <w:rPr>
                <w:sz w:val="18"/>
                <w:szCs w:val="18"/>
              </w:rPr>
              <w:t xml:space="preserve">Number of common shares as of </w:t>
            </w:r>
            <w:r w:rsidRPr="00A77B80">
              <w:rPr>
                <w:sz w:val="18"/>
                <w:szCs w:val="18"/>
                <w:lang w:val="en-GB"/>
              </w:rPr>
              <w:t>1</w:t>
            </w:r>
            <w:r w:rsidRPr="00A77B80">
              <w:rPr>
                <w:sz w:val="18"/>
                <w:szCs w:val="18"/>
              </w:rPr>
              <w:t xml:space="preserve"> January</w:t>
            </w:r>
          </w:p>
        </w:tc>
        <w:tc>
          <w:tcPr>
            <w:tcW w:w="704" w:type="pct"/>
            <w:shd w:val="clear" w:color="auto" w:fill="FAFAFA"/>
            <w:tcMar>
              <w:top w:w="0" w:type="dxa"/>
              <w:left w:w="115" w:type="dxa"/>
              <w:bottom w:w="0" w:type="dxa"/>
              <w:right w:w="115" w:type="dxa"/>
            </w:tcMar>
          </w:tcPr>
          <w:p w14:paraId="6C1A979F" w14:textId="3BF7338B" w:rsidR="00A77B80" w:rsidRPr="00A77B80" w:rsidRDefault="009458B1" w:rsidP="006C684F">
            <w:pPr>
              <w:ind w:right="-72"/>
              <w:jc w:val="right"/>
              <w:rPr>
                <w:rFonts w:eastAsia="Times New Roman" w:cs="Arial"/>
                <w:sz w:val="18"/>
                <w:szCs w:val="18"/>
                <w:lang w:val="en-GB" w:eastAsia="en-GB"/>
              </w:rPr>
            </w:pPr>
            <w:r w:rsidRPr="009458B1">
              <w:rPr>
                <w:rFonts w:eastAsia="Times New Roman" w:cs="Arial"/>
                <w:sz w:val="18"/>
                <w:szCs w:val="18"/>
                <w:lang w:val="en-GB" w:eastAsia="en-GB"/>
              </w:rPr>
              <w:t>100,000,000</w:t>
            </w:r>
          </w:p>
        </w:tc>
        <w:tc>
          <w:tcPr>
            <w:tcW w:w="704" w:type="pct"/>
            <w:tcMar>
              <w:top w:w="0" w:type="dxa"/>
              <w:left w:w="115" w:type="dxa"/>
              <w:bottom w:w="0" w:type="dxa"/>
              <w:right w:w="115" w:type="dxa"/>
            </w:tcMar>
          </w:tcPr>
          <w:p w14:paraId="5337B20A" w14:textId="7F7DE665"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75,000,000</w:t>
            </w:r>
          </w:p>
        </w:tc>
        <w:tc>
          <w:tcPr>
            <w:tcW w:w="704" w:type="pct"/>
            <w:shd w:val="clear" w:color="auto" w:fill="FAFAFA"/>
            <w:tcMar>
              <w:top w:w="0" w:type="dxa"/>
              <w:left w:w="115" w:type="dxa"/>
              <w:bottom w:w="0" w:type="dxa"/>
              <w:right w:w="115" w:type="dxa"/>
            </w:tcMar>
          </w:tcPr>
          <w:p w14:paraId="1AB5FD2E" w14:textId="0BA16BD3" w:rsidR="00A77B80" w:rsidRPr="00A77B80" w:rsidRDefault="009458B1" w:rsidP="006C684F">
            <w:pPr>
              <w:ind w:right="-72"/>
              <w:jc w:val="right"/>
              <w:rPr>
                <w:rFonts w:eastAsia="Times New Roman" w:cs="Arial"/>
                <w:sz w:val="18"/>
                <w:szCs w:val="18"/>
                <w:lang w:val="en-GB" w:eastAsia="en-GB"/>
              </w:rPr>
            </w:pPr>
            <w:r w:rsidRPr="009458B1">
              <w:rPr>
                <w:rFonts w:eastAsia="Times New Roman" w:cs="Arial"/>
                <w:sz w:val="18"/>
                <w:szCs w:val="18"/>
                <w:lang w:val="en-GB" w:eastAsia="en-GB"/>
              </w:rPr>
              <w:t>100,000,000</w:t>
            </w:r>
          </w:p>
        </w:tc>
        <w:tc>
          <w:tcPr>
            <w:tcW w:w="704" w:type="pct"/>
            <w:tcMar>
              <w:top w:w="0" w:type="dxa"/>
              <w:left w:w="115" w:type="dxa"/>
              <w:bottom w:w="0" w:type="dxa"/>
              <w:right w:w="115" w:type="dxa"/>
            </w:tcMar>
          </w:tcPr>
          <w:p w14:paraId="52BE957E" w14:textId="76C9006C"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75,000,000</w:t>
            </w:r>
          </w:p>
        </w:tc>
      </w:tr>
      <w:tr w:rsidR="00A77B80" w:rsidRPr="00A77B80" w14:paraId="60DA2C2A" w14:textId="77777777" w:rsidTr="004543A3">
        <w:trPr>
          <w:trHeight w:val="80"/>
        </w:trPr>
        <w:tc>
          <w:tcPr>
            <w:tcW w:w="2183" w:type="pct"/>
            <w:tcMar>
              <w:top w:w="0" w:type="dxa"/>
              <w:left w:w="115" w:type="dxa"/>
              <w:bottom w:w="0" w:type="dxa"/>
              <w:right w:w="115" w:type="dxa"/>
            </w:tcMar>
          </w:tcPr>
          <w:p w14:paraId="022283EF" w14:textId="77777777" w:rsidR="00A77B80" w:rsidRPr="00A77B80" w:rsidRDefault="00A77B80" w:rsidP="006C684F">
            <w:pPr>
              <w:rPr>
                <w:sz w:val="18"/>
                <w:szCs w:val="18"/>
              </w:rPr>
            </w:pPr>
            <w:r w:rsidRPr="00A77B80">
              <w:rPr>
                <w:sz w:val="18"/>
                <w:szCs w:val="18"/>
              </w:rPr>
              <w:t>Effects of issuance of shares</w:t>
            </w:r>
          </w:p>
        </w:tc>
        <w:tc>
          <w:tcPr>
            <w:tcW w:w="704" w:type="pct"/>
            <w:shd w:val="clear" w:color="auto" w:fill="FAFAFA"/>
            <w:tcMar>
              <w:top w:w="0" w:type="dxa"/>
              <w:left w:w="115" w:type="dxa"/>
              <w:bottom w:w="0" w:type="dxa"/>
              <w:right w:w="115" w:type="dxa"/>
            </w:tcMar>
          </w:tcPr>
          <w:p w14:paraId="012C287E" w14:textId="0681E8FE" w:rsidR="00A77B80" w:rsidRPr="00A77B80" w:rsidRDefault="00AA2298" w:rsidP="006C684F">
            <w:pPr>
              <w:ind w:right="-72"/>
              <w:jc w:val="right"/>
              <w:rPr>
                <w:rFonts w:eastAsia="Times New Roman" w:cs="Arial"/>
                <w:sz w:val="18"/>
                <w:szCs w:val="18"/>
                <w:lang w:val="en-GB" w:eastAsia="en-GB"/>
              </w:rPr>
            </w:pPr>
            <w:r>
              <w:rPr>
                <w:rFonts w:eastAsia="Times New Roman" w:cs="Arial"/>
                <w:sz w:val="18"/>
                <w:szCs w:val="18"/>
                <w:lang w:val="en-GB" w:eastAsia="en-GB"/>
              </w:rPr>
              <w:t>-</w:t>
            </w:r>
          </w:p>
        </w:tc>
        <w:tc>
          <w:tcPr>
            <w:tcW w:w="704" w:type="pct"/>
            <w:tcMar>
              <w:top w:w="0" w:type="dxa"/>
              <w:left w:w="115" w:type="dxa"/>
              <w:bottom w:w="0" w:type="dxa"/>
              <w:right w:w="115" w:type="dxa"/>
            </w:tcMar>
          </w:tcPr>
          <w:p w14:paraId="161A13E3" w14:textId="47D0564D"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2,209,945</w:t>
            </w:r>
          </w:p>
        </w:tc>
        <w:tc>
          <w:tcPr>
            <w:tcW w:w="704" w:type="pct"/>
            <w:shd w:val="clear" w:color="auto" w:fill="FAFAFA"/>
            <w:tcMar>
              <w:top w:w="0" w:type="dxa"/>
              <w:left w:w="115" w:type="dxa"/>
              <w:bottom w:w="0" w:type="dxa"/>
              <w:right w:w="115" w:type="dxa"/>
            </w:tcMar>
          </w:tcPr>
          <w:p w14:paraId="0179B917" w14:textId="24601911" w:rsidR="00A77B80" w:rsidRPr="00A77B80" w:rsidRDefault="00AA2298" w:rsidP="006C684F">
            <w:pPr>
              <w:ind w:right="-72"/>
              <w:jc w:val="right"/>
              <w:rPr>
                <w:rFonts w:eastAsia="Times New Roman" w:cs="Arial"/>
                <w:sz w:val="18"/>
                <w:szCs w:val="18"/>
                <w:lang w:val="en-GB" w:eastAsia="en-GB"/>
              </w:rPr>
            </w:pPr>
            <w:r>
              <w:rPr>
                <w:rFonts w:eastAsia="Times New Roman" w:cs="Arial"/>
                <w:sz w:val="18"/>
                <w:szCs w:val="18"/>
                <w:lang w:val="en-GB" w:eastAsia="en-GB"/>
              </w:rPr>
              <w:t>-</w:t>
            </w:r>
          </w:p>
        </w:tc>
        <w:tc>
          <w:tcPr>
            <w:tcW w:w="704" w:type="pct"/>
            <w:tcMar>
              <w:top w:w="0" w:type="dxa"/>
              <w:left w:w="115" w:type="dxa"/>
              <w:bottom w:w="0" w:type="dxa"/>
              <w:right w:w="115" w:type="dxa"/>
            </w:tcMar>
          </w:tcPr>
          <w:p w14:paraId="35BE4E9A" w14:textId="6EBFB8AE"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2,209,945</w:t>
            </w:r>
          </w:p>
        </w:tc>
      </w:tr>
      <w:tr w:rsidR="00A77B80" w:rsidRPr="00A77B80" w14:paraId="435FE2E9" w14:textId="77777777" w:rsidTr="004543A3">
        <w:trPr>
          <w:trHeight w:val="80"/>
        </w:trPr>
        <w:tc>
          <w:tcPr>
            <w:tcW w:w="2183" w:type="pct"/>
            <w:tcMar>
              <w:top w:w="0" w:type="dxa"/>
              <w:left w:w="115" w:type="dxa"/>
              <w:bottom w:w="0" w:type="dxa"/>
              <w:right w:w="115" w:type="dxa"/>
            </w:tcMar>
          </w:tcPr>
          <w:p w14:paraId="1B61198F" w14:textId="77777777" w:rsidR="00A77B80" w:rsidRPr="00A77B80" w:rsidRDefault="00A77B80" w:rsidP="006C684F">
            <w:pPr>
              <w:rPr>
                <w:sz w:val="18"/>
                <w:szCs w:val="18"/>
              </w:rPr>
            </w:pPr>
            <w:r w:rsidRPr="00A77B80">
              <w:rPr>
                <w:sz w:val="18"/>
                <w:szCs w:val="18"/>
              </w:rPr>
              <w:t>Weighted average number</w:t>
            </w:r>
          </w:p>
        </w:tc>
        <w:tc>
          <w:tcPr>
            <w:tcW w:w="704" w:type="pct"/>
            <w:tcBorders>
              <w:top w:val="single" w:sz="4" w:space="0" w:color="auto"/>
            </w:tcBorders>
            <w:shd w:val="clear" w:color="auto" w:fill="FAFAFA"/>
            <w:tcMar>
              <w:top w:w="0" w:type="dxa"/>
              <w:left w:w="115" w:type="dxa"/>
              <w:bottom w:w="0" w:type="dxa"/>
              <w:right w:w="115" w:type="dxa"/>
            </w:tcMar>
          </w:tcPr>
          <w:p w14:paraId="771E4688"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tcPr>
          <w:p w14:paraId="5F84C976"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auto"/>
            </w:tcBorders>
            <w:shd w:val="clear" w:color="auto" w:fill="FAFAFA"/>
            <w:tcMar>
              <w:top w:w="0" w:type="dxa"/>
              <w:left w:w="115" w:type="dxa"/>
              <w:bottom w:w="0" w:type="dxa"/>
              <w:right w:w="115" w:type="dxa"/>
            </w:tcMar>
          </w:tcPr>
          <w:p w14:paraId="0431B007"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tcPr>
          <w:p w14:paraId="013AAF33" w14:textId="77777777" w:rsidR="00A77B80" w:rsidRPr="00A77B80" w:rsidRDefault="00A77B80" w:rsidP="006C684F">
            <w:pPr>
              <w:ind w:right="-72"/>
              <w:jc w:val="right"/>
              <w:rPr>
                <w:rFonts w:eastAsia="Times New Roman" w:cs="Arial"/>
                <w:sz w:val="18"/>
                <w:szCs w:val="18"/>
                <w:lang w:val="en-GB" w:eastAsia="en-GB"/>
              </w:rPr>
            </w:pPr>
          </w:p>
        </w:tc>
      </w:tr>
      <w:tr w:rsidR="00A77B80" w:rsidRPr="00A77B80" w14:paraId="1C06721F" w14:textId="77777777" w:rsidTr="004543A3">
        <w:trPr>
          <w:trHeight w:val="80"/>
        </w:trPr>
        <w:tc>
          <w:tcPr>
            <w:tcW w:w="2183" w:type="pct"/>
            <w:tcMar>
              <w:top w:w="0" w:type="dxa"/>
              <w:left w:w="115" w:type="dxa"/>
              <w:bottom w:w="0" w:type="dxa"/>
              <w:right w:w="115" w:type="dxa"/>
            </w:tcMar>
          </w:tcPr>
          <w:p w14:paraId="5090E501" w14:textId="77777777" w:rsidR="00A77B80" w:rsidRPr="00A77B80" w:rsidRDefault="00A77B80" w:rsidP="006C684F">
            <w:pPr>
              <w:rPr>
                <w:sz w:val="18"/>
                <w:szCs w:val="18"/>
              </w:rPr>
            </w:pPr>
            <w:r w:rsidRPr="00A77B80">
              <w:rPr>
                <w:sz w:val="18"/>
                <w:szCs w:val="18"/>
              </w:rPr>
              <w:t xml:space="preserve">   of ordinary shares (share)</w:t>
            </w:r>
          </w:p>
        </w:tc>
        <w:tc>
          <w:tcPr>
            <w:tcW w:w="704" w:type="pct"/>
            <w:shd w:val="clear" w:color="auto" w:fill="FAFAFA"/>
            <w:tcMar>
              <w:top w:w="0" w:type="dxa"/>
              <w:left w:w="115" w:type="dxa"/>
              <w:bottom w:w="0" w:type="dxa"/>
              <w:right w:w="115" w:type="dxa"/>
            </w:tcMar>
          </w:tcPr>
          <w:p w14:paraId="61AE2CEE" w14:textId="32408206" w:rsidR="00A77B80" w:rsidRPr="00A77B80" w:rsidRDefault="009458B1" w:rsidP="006C684F">
            <w:pPr>
              <w:ind w:right="-72"/>
              <w:jc w:val="right"/>
              <w:rPr>
                <w:rFonts w:eastAsia="Times New Roman" w:cs="Arial"/>
                <w:sz w:val="18"/>
                <w:szCs w:val="18"/>
                <w:lang w:val="en-GB" w:eastAsia="en-GB"/>
              </w:rPr>
            </w:pPr>
            <w:r w:rsidRPr="009458B1">
              <w:rPr>
                <w:rFonts w:eastAsia="Times New Roman" w:cs="Arial"/>
                <w:sz w:val="18"/>
                <w:szCs w:val="18"/>
                <w:lang w:val="en-GB" w:eastAsia="en-GB"/>
              </w:rPr>
              <w:t>100,000,000</w:t>
            </w:r>
          </w:p>
        </w:tc>
        <w:tc>
          <w:tcPr>
            <w:tcW w:w="704" w:type="pct"/>
            <w:tcMar>
              <w:top w:w="0" w:type="dxa"/>
              <w:left w:w="115" w:type="dxa"/>
              <w:bottom w:w="0" w:type="dxa"/>
              <w:right w:w="115" w:type="dxa"/>
            </w:tcMar>
          </w:tcPr>
          <w:p w14:paraId="71FE90EE" w14:textId="6517F0F5"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77,209,945</w:t>
            </w:r>
          </w:p>
        </w:tc>
        <w:tc>
          <w:tcPr>
            <w:tcW w:w="704" w:type="pct"/>
            <w:shd w:val="clear" w:color="auto" w:fill="FAFAFA"/>
            <w:tcMar>
              <w:top w:w="0" w:type="dxa"/>
              <w:left w:w="115" w:type="dxa"/>
              <w:bottom w:w="0" w:type="dxa"/>
              <w:right w:w="115" w:type="dxa"/>
            </w:tcMar>
          </w:tcPr>
          <w:p w14:paraId="4E0AFEEF" w14:textId="7902DEFA" w:rsidR="00A77B80" w:rsidRPr="00A77B80" w:rsidRDefault="009458B1" w:rsidP="006C684F">
            <w:pPr>
              <w:ind w:right="-72"/>
              <w:jc w:val="right"/>
              <w:rPr>
                <w:rFonts w:eastAsia="Times New Roman" w:cs="Arial"/>
                <w:sz w:val="18"/>
                <w:szCs w:val="18"/>
                <w:lang w:val="en-GB" w:eastAsia="en-GB"/>
              </w:rPr>
            </w:pPr>
            <w:r w:rsidRPr="009458B1">
              <w:rPr>
                <w:rFonts w:eastAsia="Times New Roman" w:cs="Arial"/>
                <w:sz w:val="18"/>
                <w:szCs w:val="18"/>
                <w:lang w:val="en-GB" w:eastAsia="en-GB"/>
              </w:rPr>
              <w:t>100,000,000</w:t>
            </w:r>
          </w:p>
        </w:tc>
        <w:tc>
          <w:tcPr>
            <w:tcW w:w="704" w:type="pct"/>
            <w:tcMar>
              <w:top w:w="0" w:type="dxa"/>
              <w:left w:w="115" w:type="dxa"/>
              <w:bottom w:w="0" w:type="dxa"/>
              <w:right w:w="115" w:type="dxa"/>
            </w:tcMar>
          </w:tcPr>
          <w:p w14:paraId="16E2F610" w14:textId="1CB365D1"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77,209,945</w:t>
            </w:r>
          </w:p>
        </w:tc>
      </w:tr>
      <w:tr w:rsidR="00A77B80" w:rsidRPr="00A77B80" w14:paraId="6E3B03D0" w14:textId="77777777" w:rsidTr="004543A3">
        <w:trPr>
          <w:trHeight w:val="80"/>
        </w:trPr>
        <w:tc>
          <w:tcPr>
            <w:tcW w:w="2183" w:type="pct"/>
            <w:tcMar>
              <w:top w:w="0" w:type="dxa"/>
              <w:left w:w="115" w:type="dxa"/>
              <w:bottom w:w="0" w:type="dxa"/>
              <w:right w:w="115" w:type="dxa"/>
            </w:tcMar>
          </w:tcPr>
          <w:p w14:paraId="3E54CC7B" w14:textId="77777777" w:rsidR="00A77B80" w:rsidRPr="00A77B80" w:rsidRDefault="00A77B80" w:rsidP="006C684F">
            <w:pPr>
              <w:rPr>
                <w:sz w:val="18"/>
                <w:szCs w:val="18"/>
              </w:rPr>
            </w:pPr>
          </w:p>
        </w:tc>
        <w:tc>
          <w:tcPr>
            <w:tcW w:w="704" w:type="pct"/>
            <w:tcBorders>
              <w:top w:val="single" w:sz="4" w:space="0" w:color="auto"/>
            </w:tcBorders>
            <w:shd w:val="clear" w:color="auto" w:fill="FAFAFA"/>
            <w:tcMar>
              <w:top w:w="0" w:type="dxa"/>
              <w:left w:w="115" w:type="dxa"/>
              <w:bottom w:w="0" w:type="dxa"/>
              <w:right w:w="115" w:type="dxa"/>
            </w:tcMar>
          </w:tcPr>
          <w:p w14:paraId="56354D85"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tcPr>
          <w:p w14:paraId="55EBC20E"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auto"/>
            </w:tcBorders>
            <w:shd w:val="clear" w:color="auto" w:fill="FAFAFA"/>
            <w:tcMar>
              <w:top w:w="0" w:type="dxa"/>
              <w:left w:w="115" w:type="dxa"/>
              <w:bottom w:w="0" w:type="dxa"/>
              <w:right w:w="115" w:type="dxa"/>
            </w:tcMar>
          </w:tcPr>
          <w:p w14:paraId="50806BA7" w14:textId="77777777" w:rsidR="00A77B80" w:rsidRPr="00A77B80" w:rsidRDefault="00A77B80" w:rsidP="006C684F">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tcPr>
          <w:p w14:paraId="69AEB3F7" w14:textId="77777777" w:rsidR="00A77B80" w:rsidRPr="00A77B80" w:rsidRDefault="00A77B80" w:rsidP="006C684F">
            <w:pPr>
              <w:ind w:right="-72"/>
              <w:jc w:val="right"/>
              <w:rPr>
                <w:rFonts w:eastAsia="Times New Roman" w:cs="Arial"/>
                <w:sz w:val="18"/>
                <w:szCs w:val="18"/>
                <w:lang w:val="en-GB" w:eastAsia="en-GB"/>
              </w:rPr>
            </w:pPr>
          </w:p>
        </w:tc>
      </w:tr>
      <w:tr w:rsidR="00A77B80" w:rsidRPr="00A77B80" w14:paraId="6491D247" w14:textId="77777777" w:rsidTr="004543A3">
        <w:trPr>
          <w:trHeight w:val="80"/>
        </w:trPr>
        <w:tc>
          <w:tcPr>
            <w:tcW w:w="2183" w:type="pct"/>
            <w:tcMar>
              <w:top w:w="0" w:type="dxa"/>
              <w:left w:w="115" w:type="dxa"/>
              <w:bottom w:w="0" w:type="dxa"/>
              <w:right w:w="115" w:type="dxa"/>
            </w:tcMar>
          </w:tcPr>
          <w:p w14:paraId="690E30C8" w14:textId="77777777" w:rsidR="00A77B80" w:rsidRPr="00A77B80" w:rsidRDefault="00A77B80" w:rsidP="006C684F">
            <w:pPr>
              <w:rPr>
                <w:sz w:val="18"/>
                <w:szCs w:val="18"/>
              </w:rPr>
            </w:pPr>
            <w:r w:rsidRPr="00A77B80">
              <w:rPr>
                <w:sz w:val="18"/>
                <w:szCs w:val="18"/>
              </w:rPr>
              <w:t>Basic earnings per share (Baht per share)</w:t>
            </w:r>
          </w:p>
        </w:tc>
        <w:tc>
          <w:tcPr>
            <w:tcW w:w="704" w:type="pct"/>
            <w:tcBorders>
              <w:bottom w:val="single" w:sz="4" w:space="0" w:color="auto"/>
            </w:tcBorders>
            <w:shd w:val="clear" w:color="auto" w:fill="FAFAFA"/>
            <w:tcMar>
              <w:top w:w="0" w:type="dxa"/>
              <w:left w:w="115" w:type="dxa"/>
              <w:bottom w:w="0" w:type="dxa"/>
              <w:right w:w="115" w:type="dxa"/>
            </w:tcMar>
          </w:tcPr>
          <w:p w14:paraId="607249FD" w14:textId="77609EFB" w:rsidR="00A77B80" w:rsidRPr="00A77B80" w:rsidRDefault="009458B1" w:rsidP="006C684F">
            <w:pPr>
              <w:ind w:right="-72"/>
              <w:jc w:val="right"/>
              <w:rPr>
                <w:rFonts w:eastAsia="Times New Roman" w:cs="Arial"/>
                <w:sz w:val="18"/>
                <w:szCs w:val="18"/>
                <w:lang w:val="en-GB" w:eastAsia="en-GB"/>
              </w:rPr>
            </w:pPr>
            <w:r w:rsidRPr="009458B1">
              <w:rPr>
                <w:rFonts w:eastAsia="Times New Roman" w:cs="Arial"/>
                <w:sz w:val="18"/>
                <w:szCs w:val="18"/>
                <w:lang w:val="en-GB" w:eastAsia="en-GB"/>
              </w:rPr>
              <w:t>0.22</w:t>
            </w:r>
          </w:p>
        </w:tc>
        <w:tc>
          <w:tcPr>
            <w:tcW w:w="704" w:type="pct"/>
            <w:tcBorders>
              <w:bottom w:val="single" w:sz="4" w:space="0" w:color="auto"/>
            </w:tcBorders>
            <w:tcMar>
              <w:top w:w="0" w:type="dxa"/>
              <w:left w:w="115" w:type="dxa"/>
              <w:bottom w:w="0" w:type="dxa"/>
              <w:right w:w="115" w:type="dxa"/>
            </w:tcMar>
          </w:tcPr>
          <w:p w14:paraId="1B8D46E1" w14:textId="77CB7620"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0.49</w:t>
            </w:r>
          </w:p>
        </w:tc>
        <w:tc>
          <w:tcPr>
            <w:tcW w:w="704" w:type="pct"/>
            <w:tcBorders>
              <w:bottom w:val="single" w:sz="4" w:space="0" w:color="auto"/>
            </w:tcBorders>
            <w:shd w:val="clear" w:color="auto" w:fill="FAFAFA"/>
            <w:tcMar>
              <w:top w:w="0" w:type="dxa"/>
              <w:left w:w="115" w:type="dxa"/>
              <w:bottom w:w="0" w:type="dxa"/>
              <w:right w:w="115" w:type="dxa"/>
            </w:tcMar>
          </w:tcPr>
          <w:p w14:paraId="15E4E2A8" w14:textId="549DC7BE" w:rsidR="00A77B80" w:rsidRPr="00A77B80" w:rsidRDefault="009458B1" w:rsidP="006C684F">
            <w:pPr>
              <w:ind w:right="-72"/>
              <w:jc w:val="right"/>
              <w:rPr>
                <w:rFonts w:eastAsia="Times New Roman" w:cs="Arial"/>
                <w:sz w:val="18"/>
                <w:szCs w:val="18"/>
                <w:lang w:val="en-GB" w:eastAsia="en-GB"/>
              </w:rPr>
            </w:pPr>
            <w:r w:rsidRPr="009458B1">
              <w:rPr>
                <w:rFonts w:eastAsia="Times New Roman" w:cs="Arial"/>
                <w:sz w:val="18"/>
                <w:szCs w:val="18"/>
                <w:lang w:val="en-GB" w:eastAsia="en-GB"/>
              </w:rPr>
              <w:t>0.21</w:t>
            </w:r>
          </w:p>
        </w:tc>
        <w:tc>
          <w:tcPr>
            <w:tcW w:w="704" w:type="pct"/>
            <w:tcBorders>
              <w:bottom w:val="single" w:sz="4" w:space="0" w:color="auto"/>
            </w:tcBorders>
            <w:tcMar>
              <w:top w:w="0" w:type="dxa"/>
              <w:left w:w="115" w:type="dxa"/>
              <w:bottom w:w="0" w:type="dxa"/>
              <w:right w:w="115" w:type="dxa"/>
            </w:tcMar>
          </w:tcPr>
          <w:p w14:paraId="08D8145C" w14:textId="5D200717" w:rsidR="00A77B80" w:rsidRPr="00A77B80" w:rsidRDefault="00A77B80" w:rsidP="006C684F">
            <w:pPr>
              <w:ind w:right="-72"/>
              <w:jc w:val="right"/>
              <w:rPr>
                <w:rFonts w:eastAsia="Times New Roman" w:cs="Arial"/>
                <w:sz w:val="18"/>
                <w:szCs w:val="18"/>
                <w:lang w:val="en-GB" w:eastAsia="en-GB"/>
              </w:rPr>
            </w:pPr>
            <w:r w:rsidRPr="00A77B80">
              <w:rPr>
                <w:rFonts w:eastAsia="Times New Roman" w:cs="Arial"/>
                <w:sz w:val="18"/>
                <w:szCs w:val="18"/>
                <w:lang w:val="en-GB" w:eastAsia="en-GB"/>
              </w:rPr>
              <w:t>0.58</w:t>
            </w:r>
          </w:p>
        </w:tc>
      </w:tr>
    </w:tbl>
    <w:p w14:paraId="7C40909F" w14:textId="77777777" w:rsidR="00975976" w:rsidRDefault="00975976" w:rsidP="00975976">
      <w:pPr>
        <w:pStyle w:val="Header"/>
        <w:tabs>
          <w:tab w:val="left" w:pos="1134"/>
          <w:tab w:val="left" w:pos="1276"/>
          <w:tab w:val="center" w:pos="3402"/>
          <w:tab w:val="center" w:pos="4536"/>
          <w:tab w:val="center" w:pos="5670"/>
          <w:tab w:val="center" w:pos="6804"/>
          <w:tab w:val="right" w:pos="7655"/>
        </w:tabs>
        <w:rPr>
          <w:rFonts w:cs="Arial"/>
          <w:b/>
          <w:bCs/>
          <w:sz w:val="18"/>
          <w:szCs w:val="18"/>
        </w:rPr>
      </w:pPr>
    </w:p>
    <w:p w14:paraId="4A7592D0" w14:textId="77777777" w:rsidR="00C22736" w:rsidRDefault="00C22736" w:rsidP="00975976">
      <w:pPr>
        <w:pStyle w:val="Header"/>
        <w:tabs>
          <w:tab w:val="left" w:pos="1134"/>
          <w:tab w:val="left" w:pos="1276"/>
          <w:tab w:val="center" w:pos="3402"/>
          <w:tab w:val="center" w:pos="4536"/>
          <w:tab w:val="center" w:pos="5670"/>
          <w:tab w:val="center" w:pos="6804"/>
          <w:tab w:val="right" w:pos="7655"/>
        </w:tabs>
        <w:rPr>
          <w:rFonts w:cs="Arial"/>
          <w:b/>
          <w:bC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63E75" w:rsidRPr="00A77B80" w14:paraId="1702AFA2" w14:textId="77777777" w:rsidTr="001A062C">
        <w:trPr>
          <w:trHeight w:val="389"/>
        </w:trPr>
        <w:tc>
          <w:tcPr>
            <w:tcW w:w="9461" w:type="dxa"/>
            <w:shd w:val="clear" w:color="auto" w:fill="FFA543"/>
            <w:vAlign w:val="center"/>
          </w:tcPr>
          <w:p w14:paraId="5824CE14" w14:textId="1EAC76CB" w:rsidR="00263E75" w:rsidRPr="00A77B80" w:rsidRDefault="00263E75" w:rsidP="001A062C">
            <w:pPr>
              <w:tabs>
                <w:tab w:val="left" w:pos="432"/>
              </w:tabs>
              <w:jc w:val="thaiDistribute"/>
              <w:rPr>
                <w:rFonts w:eastAsia="Arial Unicode MS" w:cs="Arial"/>
                <w:b/>
                <w:bCs/>
                <w:sz w:val="18"/>
                <w:szCs w:val="18"/>
                <w:cs/>
                <w:lang w:val="en-GB"/>
              </w:rPr>
            </w:pPr>
            <w:r w:rsidRPr="00A77B80">
              <w:rPr>
                <w:rFonts w:eastAsia="Arial Unicode MS" w:cs="Arial"/>
                <w:b/>
                <w:bCs/>
                <w:color w:val="FFFFFF"/>
                <w:sz w:val="18"/>
                <w:szCs w:val="18"/>
                <w:lang w:val="en-GB"/>
              </w:rPr>
              <w:t>14</w:t>
            </w:r>
            <w:r w:rsidRPr="00A77B80">
              <w:rPr>
                <w:rFonts w:eastAsia="Arial Unicode MS" w:cs="Arial"/>
                <w:b/>
                <w:bCs/>
                <w:color w:val="FFFFFF"/>
                <w:sz w:val="18"/>
                <w:szCs w:val="18"/>
                <w:lang w:val="en-GB"/>
              </w:rPr>
              <w:tab/>
            </w:r>
            <w:r>
              <w:rPr>
                <w:rFonts w:eastAsia="Arial Unicode MS" w:cs="Arial"/>
                <w:b/>
                <w:bCs/>
                <w:color w:val="FFFFFF"/>
                <w:sz w:val="18"/>
                <w:szCs w:val="18"/>
                <w:lang w:val="en-GB"/>
              </w:rPr>
              <w:t>Dividends</w:t>
            </w:r>
          </w:p>
        </w:tc>
      </w:tr>
    </w:tbl>
    <w:p w14:paraId="33BF70C5" w14:textId="77777777" w:rsidR="00263E75" w:rsidRDefault="00263E75" w:rsidP="00263E75">
      <w:pPr>
        <w:pStyle w:val="Header"/>
        <w:tabs>
          <w:tab w:val="left" w:pos="1134"/>
          <w:tab w:val="left" w:pos="1276"/>
          <w:tab w:val="center" w:pos="3402"/>
          <w:tab w:val="center" w:pos="4536"/>
          <w:tab w:val="center" w:pos="5670"/>
          <w:tab w:val="center" w:pos="6804"/>
          <w:tab w:val="right" w:pos="7655"/>
        </w:tabs>
        <w:ind w:left="27"/>
        <w:rPr>
          <w:rFonts w:cs="Arial"/>
          <w:b/>
          <w:bCs/>
          <w:sz w:val="18"/>
          <w:szCs w:val="18"/>
        </w:rPr>
      </w:pPr>
    </w:p>
    <w:p w14:paraId="50E1AAEE" w14:textId="5AFA7238" w:rsidR="00263E75" w:rsidRDefault="00263E75" w:rsidP="00263E75">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r>
        <w:rPr>
          <w:rFonts w:cs="Arial"/>
          <w:b/>
          <w:bCs/>
          <w:sz w:val="18"/>
          <w:szCs w:val="18"/>
        </w:rPr>
        <w:t>202</w:t>
      </w:r>
      <w:r w:rsidR="00441F92">
        <w:rPr>
          <w:rFonts w:cs="Arial"/>
          <w:b/>
          <w:bCs/>
          <w:sz w:val="18"/>
          <w:szCs w:val="18"/>
        </w:rPr>
        <w:t>4</w:t>
      </w:r>
    </w:p>
    <w:p w14:paraId="7C674758" w14:textId="77777777" w:rsidR="00263E75" w:rsidRPr="00263E75" w:rsidRDefault="00263E75" w:rsidP="00263E75">
      <w:pPr>
        <w:pStyle w:val="EnvelopeReturn"/>
        <w:tabs>
          <w:tab w:val="left" w:pos="9558"/>
        </w:tabs>
        <w:rPr>
          <w:sz w:val="18"/>
          <w:szCs w:val="18"/>
        </w:rPr>
      </w:pPr>
    </w:p>
    <w:p w14:paraId="212907D6" w14:textId="7B84761E" w:rsidR="00263E75" w:rsidRPr="00263E75" w:rsidRDefault="00263E75" w:rsidP="00263E75">
      <w:pPr>
        <w:pStyle w:val="EnvelopeReturn"/>
        <w:tabs>
          <w:tab w:val="left" w:pos="9558"/>
        </w:tabs>
        <w:rPr>
          <w:sz w:val="18"/>
          <w:szCs w:val="18"/>
        </w:rPr>
      </w:pPr>
      <w:r w:rsidRPr="00C22736">
        <w:rPr>
          <w:spacing w:val="-4"/>
          <w:sz w:val="18"/>
          <w:szCs w:val="18"/>
        </w:rPr>
        <w:t xml:space="preserve">At </w:t>
      </w:r>
      <w:r w:rsidR="00470868" w:rsidRPr="00C22736">
        <w:rPr>
          <w:spacing w:val="-4"/>
          <w:sz w:val="18"/>
          <w:szCs w:val="18"/>
        </w:rPr>
        <w:t>the Annual General</w:t>
      </w:r>
      <w:r w:rsidRPr="00C22736">
        <w:rPr>
          <w:spacing w:val="-4"/>
          <w:sz w:val="18"/>
          <w:szCs w:val="18"/>
        </w:rPr>
        <w:t xml:space="preserve"> Meeting held on 2</w:t>
      </w:r>
      <w:r w:rsidR="00040AA3" w:rsidRPr="00C22736">
        <w:rPr>
          <w:spacing w:val="-4"/>
          <w:sz w:val="18"/>
          <w:szCs w:val="18"/>
          <w:lang w:val="en-GB"/>
        </w:rPr>
        <w:t>9</w:t>
      </w:r>
      <w:r w:rsidRPr="00C22736">
        <w:rPr>
          <w:spacing w:val="-4"/>
          <w:sz w:val="18"/>
          <w:szCs w:val="18"/>
        </w:rPr>
        <w:t xml:space="preserve"> </w:t>
      </w:r>
      <w:r w:rsidR="00040AA3" w:rsidRPr="00C22736">
        <w:rPr>
          <w:spacing w:val="-4"/>
          <w:sz w:val="18"/>
          <w:szCs w:val="18"/>
        </w:rPr>
        <w:t>April</w:t>
      </w:r>
      <w:r w:rsidRPr="00C22736">
        <w:rPr>
          <w:spacing w:val="-4"/>
          <w:sz w:val="18"/>
          <w:szCs w:val="18"/>
        </w:rPr>
        <w:t xml:space="preserve"> 2024, the shareholders approved dividends payment of Baht 0.14 per share,</w:t>
      </w:r>
      <w:r w:rsidRPr="00263E75">
        <w:rPr>
          <w:sz w:val="18"/>
          <w:szCs w:val="18"/>
        </w:rPr>
        <w:t xml:space="preserve"> </w:t>
      </w:r>
      <w:proofErr w:type="spellStart"/>
      <w:r w:rsidRPr="00263E75">
        <w:rPr>
          <w:sz w:val="18"/>
          <w:szCs w:val="18"/>
        </w:rPr>
        <w:t>totalling</w:t>
      </w:r>
      <w:proofErr w:type="spellEnd"/>
      <w:r w:rsidRPr="00263E75">
        <w:rPr>
          <w:sz w:val="18"/>
          <w:szCs w:val="18"/>
        </w:rPr>
        <w:t xml:space="preserve"> Baht 1</w:t>
      </w:r>
      <w:r>
        <w:rPr>
          <w:sz w:val="18"/>
          <w:szCs w:val="18"/>
        </w:rPr>
        <w:t>4</w:t>
      </w:r>
      <w:r w:rsidRPr="00263E75">
        <w:rPr>
          <w:sz w:val="18"/>
          <w:szCs w:val="18"/>
        </w:rPr>
        <w:t xml:space="preserve">.00 million. The Company distributed the </w:t>
      </w:r>
      <w:proofErr w:type="gramStart"/>
      <w:r w:rsidRPr="00263E75">
        <w:rPr>
          <w:sz w:val="18"/>
          <w:szCs w:val="18"/>
        </w:rPr>
        <w:t>aforementioned dividends</w:t>
      </w:r>
      <w:proofErr w:type="gramEnd"/>
      <w:r w:rsidRPr="00263E75">
        <w:rPr>
          <w:sz w:val="18"/>
          <w:szCs w:val="18"/>
        </w:rPr>
        <w:t xml:space="preserve"> on </w:t>
      </w:r>
      <w:r>
        <w:rPr>
          <w:sz w:val="18"/>
          <w:szCs w:val="18"/>
        </w:rPr>
        <w:t>20</w:t>
      </w:r>
      <w:r w:rsidRPr="00263E75">
        <w:rPr>
          <w:sz w:val="18"/>
          <w:szCs w:val="18"/>
        </w:rPr>
        <w:t xml:space="preserve"> </w:t>
      </w:r>
      <w:r>
        <w:rPr>
          <w:sz w:val="18"/>
          <w:szCs w:val="18"/>
        </w:rPr>
        <w:t>May</w:t>
      </w:r>
      <w:r w:rsidRPr="00263E75">
        <w:rPr>
          <w:sz w:val="18"/>
          <w:szCs w:val="18"/>
        </w:rPr>
        <w:t xml:space="preserve"> 202</w:t>
      </w:r>
      <w:r>
        <w:rPr>
          <w:sz w:val="18"/>
          <w:szCs w:val="18"/>
        </w:rPr>
        <w:t>4</w:t>
      </w:r>
      <w:r w:rsidRPr="00263E75">
        <w:rPr>
          <w:sz w:val="18"/>
          <w:szCs w:val="18"/>
        </w:rPr>
        <w:t>.</w:t>
      </w:r>
    </w:p>
    <w:p w14:paraId="6241F34B" w14:textId="77777777" w:rsidR="00263E75" w:rsidRDefault="00263E75" w:rsidP="00263E75">
      <w:pPr>
        <w:pStyle w:val="Header"/>
        <w:tabs>
          <w:tab w:val="left" w:pos="1134"/>
          <w:tab w:val="left" w:pos="1276"/>
          <w:tab w:val="center" w:pos="3402"/>
          <w:tab w:val="center" w:pos="4536"/>
          <w:tab w:val="center" w:pos="5670"/>
          <w:tab w:val="center" w:pos="6804"/>
          <w:tab w:val="right" w:pos="7655"/>
        </w:tabs>
        <w:ind w:left="27"/>
        <w:rPr>
          <w:rFonts w:cs="Arial"/>
          <w:b/>
          <w:bCs/>
          <w:sz w:val="18"/>
          <w:szCs w:val="18"/>
        </w:rPr>
      </w:pPr>
    </w:p>
    <w:p w14:paraId="78F4948A" w14:textId="77777777" w:rsidR="00040AA3" w:rsidRPr="00040AA3" w:rsidRDefault="00040AA3" w:rsidP="00040AA3">
      <w:pPr>
        <w:pStyle w:val="EnvelopeReturn"/>
        <w:tabs>
          <w:tab w:val="left" w:pos="9558"/>
        </w:tabs>
        <w:rPr>
          <w:rFonts w:cs="Arial"/>
          <w:b/>
          <w:bCs/>
          <w:sz w:val="18"/>
          <w:szCs w:val="18"/>
        </w:rPr>
      </w:pPr>
      <w:r w:rsidRPr="00040AA3">
        <w:rPr>
          <w:rFonts w:cs="Arial"/>
          <w:b/>
          <w:bCs/>
          <w:sz w:val="18"/>
          <w:szCs w:val="18"/>
        </w:rPr>
        <w:t>2023</w:t>
      </w:r>
    </w:p>
    <w:p w14:paraId="59F36705" w14:textId="77777777" w:rsidR="00040AA3" w:rsidRPr="00040AA3" w:rsidRDefault="00040AA3" w:rsidP="00040AA3">
      <w:pPr>
        <w:pStyle w:val="EnvelopeReturn"/>
        <w:tabs>
          <w:tab w:val="left" w:pos="9558"/>
        </w:tabs>
        <w:rPr>
          <w:rFonts w:cs="Arial"/>
          <w:b/>
          <w:bCs/>
          <w:sz w:val="18"/>
          <w:szCs w:val="18"/>
        </w:rPr>
      </w:pPr>
    </w:p>
    <w:p w14:paraId="69C41271" w14:textId="77777777" w:rsidR="00040AA3" w:rsidRPr="00040AA3" w:rsidRDefault="00040AA3" w:rsidP="00040AA3">
      <w:pPr>
        <w:pStyle w:val="EnvelopeReturn"/>
        <w:tabs>
          <w:tab w:val="left" w:pos="9558"/>
        </w:tabs>
        <w:rPr>
          <w:rFonts w:cs="Arial"/>
          <w:sz w:val="18"/>
          <w:szCs w:val="18"/>
        </w:rPr>
      </w:pPr>
      <w:r w:rsidRPr="00C22736">
        <w:rPr>
          <w:rFonts w:cs="Arial"/>
          <w:spacing w:val="-4"/>
          <w:sz w:val="18"/>
          <w:szCs w:val="18"/>
        </w:rPr>
        <w:t>At the Annual General Meeting held on 3 April 2023, the shareholders approved dividends payment of Baht 0.16 per share,</w:t>
      </w:r>
      <w:r w:rsidRPr="00040AA3">
        <w:rPr>
          <w:rFonts w:cs="Arial"/>
          <w:sz w:val="18"/>
          <w:szCs w:val="18"/>
        </w:rPr>
        <w:t xml:space="preserve"> </w:t>
      </w:r>
      <w:proofErr w:type="spellStart"/>
      <w:r w:rsidRPr="00040AA3">
        <w:rPr>
          <w:rFonts w:cs="Arial"/>
          <w:sz w:val="18"/>
          <w:szCs w:val="18"/>
        </w:rPr>
        <w:t>totalling</w:t>
      </w:r>
      <w:proofErr w:type="spellEnd"/>
      <w:r w:rsidRPr="00040AA3">
        <w:rPr>
          <w:rFonts w:cs="Arial"/>
          <w:sz w:val="18"/>
          <w:szCs w:val="18"/>
        </w:rPr>
        <w:t xml:space="preserve"> Baht 12.00 million. The Company distributed the </w:t>
      </w:r>
      <w:proofErr w:type="gramStart"/>
      <w:r w:rsidRPr="00040AA3">
        <w:rPr>
          <w:rFonts w:cs="Arial"/>
          <w:sz w:val="18"/>
          <w:szCs w:val="18"/>
        </w:rPr>
        <w:t>aforementioned dividends</w:t>
      </w:r>
      <w:proofErr w:type="gramEnd"/>
      <w:r w:rsidRPr="00040AA3">
        <w:rPr>
          <w:rFonts w:cs="Arial"/>
          <w:sz w:val="18"/>
          <w:szCs w:val="18"/>
        </w:rPr>
        <w:t xml:space="preserve"> on 10 April 2023.</w:t>
      </w:r>
    </w:p>
    <w:p w14:paraId="22045AE9" w14:textId="77777777" w:rsidR="00040AA3" w:rsidRPr="00040AA3" w:rsidRDefault="00040AA3" w:rsidP="00040AA3">
      <w:pPr>
        <w:pStyle w:val="EnvelopeReturn"/>
        <w:tabs>
          <w:tab w:val="left" w:pos="9558"/>
        </w:tabs>
        <w:rPr>
          <w:rFonts w:cs="Arial"/>
          <w:sz w:val="18"/>
          <w:szCs w:val="18"/>
        </w:rPr>
      </w:pPr>
    </w:p>
    <w:p w14:paraId="1C2058AA" w14:textId="77777777" w:rsidR="00040AA3" w:rsidRPr="00040AA3" w:rsidRDefault="00040AA3" w:rsidP="00040AA3">
      <w:pPr>
        <w:pStyle w:val="EnvelopeReturn"/>
        <w:tabs>
          <w:tab w:val="left" w:pos="9558"/>
        </w:tabs>
        <w:rPr>
          <w:rFonts w:cs="Arial"/>
          <w:sz w:val="18"/>
          <w:szCs w:val="18"/>
        </w:rPr>
      </w:pPr>
      <w:r w:rsidRPr="002306A9">
        <w:rPr>
          <w:rFonts w:cs="Arial"/>
          <w:spacing w:val="-2"/>
          <w:sz w:val="18"/>
          <w:szCs w:val="18"/>
        </w:rPr>
        <w:t>At the Board of Directors Meeting held on 11 May 2023, the Board of Directors approved the interim dividends payment</w:t>
      </w:r>
      <w:r w:rsidRPr="002306A9">
        <w:rPr>
          <w:rFonts w:cs="Arial"/>
          <w:sz w:val="18"/>
          <w:szCs w:val="18"/>
        </w:rPr>
        <w:t xml:space="preserve"> </w:t>
      </w:r>
      <w:r w:rsidRPr="002306A9">
        <w:rPr>
          <w:rFonts w:cs="Arial"/>
          <w:spacing w:val="-2"/>
          <w:sz w:val="18"/>
          <w:szCs w:val="18"/>
        </w:rPr>
        <w:t xml:space="preserve">for 2023 of Baht 0.59 per share, </w:t>
      </w:r>
      <w:proofErr w:type="spellStart"/>
      <w:r w:rsidRPr="002306A9">
        <w:rPr>
          <w:rFonts w:cs="Arial"/>
          <w:spacing w:val="-2"/>
          <w:sz w:val="18"/>
          <w:szCs w:val="18"/>
        </w:rPr>
        <w:t>totalling</w:t>
      </w:r>
      <w:proofErr w:type="spellEnd"/>
      <w:r w:rsidRPr="002306A9">
        <w:rPr>
          <w:rFonts w:cs="Arial"/>
          <w:spacing w:val="-2"/>
          <w:sz w:val="18"/>
          <w:szCs w:val="18"/>
        </w:rPr>
        <w:t xml:space="preserve"> Baht 44.00 million. The Company distributed the </w:t>
      </w:r>
      <w:proofErr w:type="gramStart"/>
      <w:r w:rsidRPr="002306A9">
        <w:rPr>
          <w:rFonts w:cs="Arial"/>
          <w:spacing w:val="-2"/>
          <w:sz w:val="18"/>
          <w:szCs w:val="18"/>
        </w:rPr>
        <w:t>aforementioned dividends</w:t>
      </w:r>
      <w:proofErr w:type="gramEnd"/>
      <w:r w:rsidRPr="002306A9">
        <w:rPr>
          <w:rFonts w:cs="Arial"/>
          <w:spacing w:val="-2"/>
          <w:sz w:val="18"/>
          <w:szCs w:val="18"/>
        </w:rPr>
        <w:t xml:space="preserve"> on</w:t>
      </w:r>
      <w:r w:rsidRPr="00040AA3">
        <w:rPr>
          <w:rFonts w:cs="Arial"/>
          <w:sz w:val="18"/>
          <w:szCs w:val="18"/>
        </w:rPr>
        <w:t xml:space="preserve"> 22 May 2023.</w:t>
      </w:r>
    </w:p>
    <w:p w14:paraId="1FF63831" w14:textId="77777777" w:rsidR="00040AA3" w:rsidRPr="00040AA3" w:rsidRDefault="00040AA3" w:rsidP="00040AA3">
      <w:pPr>
        <w:pStyle w:val="EnvelopeReturn"/>
        <w:tabs>
          <w:tab w:val="left" w:pos="9558"/>
        </w:tabs>
        <w:rPr>
          <w:rFonts w:cs="Arial"/>
          <w:sz w:val="18"/>
          <w:szCs w:val="18"/>
        </w:rPr>
      </w:pPr>
    </w:p>
    <w:p w14:paraId="6FF817A6" w14:textId="10F89D78" w:rsidR="008B0C71" w:rsidRDefault="00040AA3" w:rsidP="00040AA3">
      <w:pPr>
        <w:pStyle w:val="EnvelopeReturn"/>
        <w:tabs>
          <w:tab w:val="left" w:pos="9558"/>
        </w:tabs>
        <w:rPr>
          <w:rFonts w:cs="Cordia New"/>
          <w:sz w:val="18"/>
          <w:szCs w:val="18"/>
          <w:lang w:val="en-GB"/>
        </w:rPr>
      </w:pPr>
      <w:r w:rsidRPr="00040AA3">
        <w:rPr>
          <w:rFonts w:cs="Arial"/>
          <w:sz w:val="18"/>
          <w:szCs w:val="18"/>
        </w:rPr>
        <w:t xml:space="preserve">At the </w:t>
      </w:r>
      <w:r w:rsidR="0017212A" w:rsidRPr="0075253C">
        <w:rPr>
          <w:rFonts w:cs="Arial"/>
          <w:sz w:val="18"/>
          <w:szCs w:val="18"/>
        </w:rPr>
        <w:t xml:space="preserve">Extraordinary </w:t>
      </w:r>
      <w:r w:rsidRPr="0075253C">
        <w:rPr>
          <w:rFonts w:cs="Arial"/>
          <w:sz w:val="18"/>
          <w:szCs w:val="18"/>
        </w:rPr>
        <w:t>General Meeting</w:t>
      </w:r>
      <w:r w:rsidRPr="00040AA3">
        <w:rPr>
          <w:rFonts w:cs="Arial"/>
          <w:sz w:val="18"/>
          <w:szCs w:val="18"/>
        </w:rPr>
        <w:t xml:space="preserve"> of BOP Company Limited (“Subsidiary”) held on 11 May 2023, the shareholders approved the interim dividends payment for 2023 of Baht 123.76 per share, </w:t>
      </w:r>
      <w:proofErr w:type="spellStart"/>
      <w:r w:rsidRPr="00040AA3">
        <w:rPr>
          <w:rFonts w:cs="Arial"/>
          <w:sz w:val="18"/>
          <w:szCs w:val="18"/>
        </w:rPr>
        <w:t>totalling</w:t>
      </w:r>
      <w:proofErr w:type="spellEnd"/>
      <w:r w:rsidRPr="00040AA3">
        <w:rPr>
          <w:rFonts w:cs="Arial"/>
          <w:sz w:val="18"/>
          <w:szCs w:val="18"/>
        </w:rPr>
        <w:t xml:space="preserve"> Baht 12.5 million. The subsidiary distributed the </w:t>
      </w:r>
      <w:proofErr w:type="gramStart"/>
      <w:r w:rsidRPr="00040AA3">
        <w:rPr>
          <w:rFonts w:cs="Arial"/>
          <w:sz w:val="18"/>
          <w:szCs w:val="18"/>
        </w:rPr>
        <w:t>aforementioned dividends</w:t>
      </w:r>
      <w:proofErr w:type="gramEnd"/>
      <w:r w:rsidRPr="00040AA3">
        <w:rPr>
          <w:rFonts w:cs="Arial"/>
          <w:sz w:val="18"/>
          <w:szCs w:val="18"/>
        </w:rPr>
        <w:t xml:space="preserve"> on 19 May 2023 which paid to the Company and non-controlling interests amounting to Baht 8.75 million and Baht 3.75 million, respectively.</w:t>
      </w:r>
    </w:p>
    <w:p w14:paraId="5110512F" w14:textId="77777777" w:rsidR="008B0C71" w:rsidRDefault="008B0C71" w:rsidP="00263E75">
      <w:pPr>
        <w:pStyle w:val="EnvelopeReturn"/>
        <w:tabs>
          <w:tab w:val="left" w:pos="9558"/>
        </w:tabs>
        <w:rPr>
          <w:sz w:val="18"/>
          <w:szCs w:val="18"/>
        </w:rPr>
      </w:pPr>
    </w:p>
    <w:p w14:paraId="1182762C" w14:textId="62515D1B" w:rsidR="00263E75" w:rsidRPr="00A77B80" w:rsidRDefault="00263E75"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93AFE" w:rsidRPr="00A77B80" w14:paraId="5941A093" w14:textId="77777777" w:rsidTr="002738DE">
        <w:trPr>
          <w:trHeight w:val="389"/>
        </w:trPr>
        <w:tc>
          <w:tcPr>
            <w:tcW w:w="9461" w:type="dxa"/>
            <w:shd w:val="clear" w:color="auto" w:fill="FFA543"/>
            <w:vAlign w:val="center"/>
          </w:tcPr>
          <w:p w14:paraId="2620F41C" w14:textId="5441D579" w:rsidR="00593AFE" w:rsidRPr="00A77B80" w:rsidRDefault="00797B90" w:rsidP="006C684F">
            <w:pPr>
              <w:tabs>
                <w:tab w:val="left" w:pos="432"/>
              </w:tabs>
              <w:jc w:val="thaiDistribute"/>
              <w:rPr>
                <w:rFonts w:eastAsia="Arial Unicode MS" w:cs="Arial"/>
                <w:b/>
                <w:bCs/>
                <w:sz w:val="18"/>
                <w:szCs w:val="18"/>
                <w:cs/>
                <w:lang w:val="en-GB"/>
              </w:rPr>
            </w:pPr>
            <w:bookmarkStart w:id="9" w:name="_Hlk141722552"/>
            <w:r w:rsidRPr="00A77B80">
              <w:rPr>
                <w:rFonts w:eastAsia="Arial Unicode MS" w:cs="Arial"/>
                <w:b/>
                <w:bCs/>
                <w:color w:val="FFFFFF"/>
                <w:sz w:val="18"/>
                <w:szCs w:val="18"/>
                <w:lang w:val="en-GB"/>
              </w:rPr>
              <w:t>1</w:t>
            </w:r>
            <w:r w:rsidR="00263E75">
              <w:rPr>
                <w:rFonts w:eastAsia="Arial Unicode MS" w:cs="Arial"/>
                <w:b/>
                <w:bCs/>
                <w:color w:val="FFFFFF"/>
                <w:sz w:val="18"/>
                <w:szCs w:val="18"/>
                <w:lang w:val="en-GB"/>
              </w:rPr>
              <w:t>5</w:t>
            </w:r>
            <w:r w:rsidR="00682369" w:rsidRPr="00A77B80">
              <w:rPr>
                <w:rFonts w:eastAsia="Arial Unicode MS" w:cs="Arial"/>
                <w:b/>
                <w:bCs/>
                <w:color w:val="FFFFFF"/>
                <w:sz w:val="18"/>
                <w:szCs w:val="18"/>
                <w:lang w:val="en-GB"/>
              </w:rPr>
              <w:tab/>
            </w:r>
            <w:r w:rsidR="00682369" w:rsidRPr="00A77B80">
              <w:rPr>
                <w:rFonts w:cs="Arial"/>
                <w:b/>
                <w:bCs/>
                <w:color w:val="FFFFFF"/>
                <w:sz w:val="18"/>
                <w:szCs w:val="18"/>
              </w:rPr>
              <w:t>Commitments</w:t>
            </w:r>
          </w:p>
        </w:tc>
      </w:tr>
      <w:bookmarkEnd w:id="9"/>
    </w:tbl>
    <w:p w14:paraId="45BA0F67" w14:textId="77777777" w:rsidR="00593AFE" w:rsidRPr="00A77B80" w:rsidRDefault="00593AFE" w:rsidP="006C684F">
      <w:pPr>
        <w:pStyle w:val="a2"/>
        <w:widowControl/>
        <w:ind w:left="567" w:right="0"/>
        <w:jc w:val="thaiDistribute"/>
        <w:rPr>
          <w:rFonts w:ascii="Arial" w:hAnsi="Arial" w:cs="Arial"/>
          <w:sz w:val="18"/>
          <w:szCs w:val="18"/>
          <w:lang w:val="en-GB"/>
        </w:rPr>
      </w:pPr>
    </w:p>
    <w:p w14:paraId="6E0F5200" w14:textId="38E9DC80" w:rsidR="00682369" w:rsidRPr="00A77B80" w:rsidRDefault="00797B90" w:rsidP="006C684F">
      <w:pPr>
        <w:ind w:left="540" w:hanging="540"/>
        <w:contextualSpacing/>
        <w:jc w:val="left"/>
        <w:rPr>
          <w:rFonts w:eastAsia="Times New Roman" w:cs="Arial"/>
          <w:b/>
          <w:bCs/>
          <w:color w:val="CF4A02"/>
          <w:spacing w:val="-4"/>
          <w:sz w:val="18"/>
          <w:szCs w:val="18"/>
        </w:rPr>
      </w:pPr>
      <w:r w:rsidRPr="00A77B80">
        <w:rPr>
          <w:rFonts w:eastAsia="Times New Roman" w:cs="Arial"/>
          <w:b/>
          <w:bCs/>
          <w:color w:val="CF4A02"/>
          <w:spacing w:val="-4"/>
          <w:sz w:val="18"/>
          <w:szCs w:val="18"/>
          <w:lang w:val="en-GB"/>
        </w:rPr>
        <w:t>1</w:t>
      </w:r>
      <w:r w:rsidR="00281B97">
        <w:rPr>
          <w:rFonts w:eastAsia="Times New Roman" w:cs="Arial"/>
          <w:b/>
          <w:bCs/>
          <w:color w:val="CF4A02"/>
          <w:spacing w:val="-4"/>
          <w:sz w:val="18"/>
          <w:szCs w:val="18"/>
          <w:lang w:val="en-GB"/>
        </w:rPr>
        <w:t>5</w:t>
      </w:r>
      <w:r w:rsidR="00021FCF" w:rsidRPr="00A77B80">
        <w:rPr>
          <w:rFonts w:eastAsia="Times New Roman" w:cs="Arial"/>
          <w:b/>
          <w:bCs/>
          <w:color w:val="CF4A02"/>
          <w:spacing w:val="-4"/>
          <w:sz w:val="18"/>
          <w:szCs w:val="18"/>
        </w:rPr>
        <w:t>.</w:t>
      </w:r>
      <w:r w:rsidRPr="00A77B80">
        <w:rPr>
          <w:rFonts w:eastAsia="Times New Roman" w:cs="Arial"/>
          <w:b/>
          <w:bCs/>
          <w:color w:val="CF4A02"/>
          <w:spacing w:val="-4"/>
          <w:sz w:val="18"/>
          <w:szCs w:val="18"/>
          <w:lang w:val="en-GB"/>
        </w:rPr>
        <w:t>1</w:t>
      </w:r>
      <w:r w:rsidR="00021FCF" w:rsidRPr="00A77B80">
        <w:rPr>
          <w:rFonts w:eastAsia="Times New Roman" w:cs="Arial"/>
          <w:b/>
          <w:bCs/>
          <w:color w:val="CF4A02"/>
          <w:spacing w:val="-4"/>
          <w:sz w:val="18"/>
          <w:szCs w:val="18"/>
          <w:cs/>
          <w:lang w:val="en-GB"/>
        </w:rPr>
        <w:tab/>
      </w:r>
      <w:r w:rsidR="00682369" w:rsidRPr="00A77B80">
        <w:rPr>
          <w:rFonts w:eastAsia="Times New Roman" w:cs="Arial"/>
          <w:b/>
          <w:bCs/>
          <w:color w:val="CF4A02"/>
          <w:spacing w:val="-4"/>
          <w:sz w:val="18"/>
          <w:szCs w:val="18"/>
        </w:rPr>
        <w:t>Restricted cash at bank</w:t>
      </w:r>
    </w:p>
    <w:p w14:paraId="26844979" w14:textId="77777777" w:rsidR="00021FCF" w:rsidRPr="00A77B80" w:rsidRDefault="00021FCF" w:rsidP="006C684F">
      <w:pPr>
        <w:pStyle w:val="a2"/>
        <w:widowControl/>
        <w:ind w:left="567" w:right="0"/>
        <w:jc w:val="thaiDistribute"/>
        <w:rPr>
          <w:rFonts w:ascii="Arial" w:hAnsi="Arial" w:cs="Arial"/>
          <w:sz w:val="18"/>
          <w:szCs w:val="18"/>
          <w:lang w:val="en-GB"/>
        </w:rPr>
      </w:pPr>
    </w:p>
    <w:p w14:paraId="5F2E4521" w14:textId="7B25400A" w:rsidR="00F623D8" w:rsidRPr="00A77B80" w:rsidRDefault="00C41488" w:rsidP="006C684F">
      <w:pPr>
        <w:ind w:left="540"/>
        <w:rPr>
          <w:rFonts w:cs="Arial"/>
          <w:sz w:val="18"/>
          <w:szCs w:val="18"/>
        </w:rPr>
      </w:pPr>
      <w:r w:rsidRPr="00A77B80">
        <w:rPr>
          <w:rFonts w:cs="Arial"/>
          <w:sz w:val="18"/>
          <w:szCs w:val="18"/>
        </w:rPr>
        <w:t xml:space="preserve">As </w:t>
      </w:r>
      <w:proofErr w:type="gramStart"/>
      <w:r w:rsidRPr="00A77B80">
        <w:rPr>
          <w:rFonts w:cs="Arial"/>
          <w:sz w:val="18"/>
          <w:szCs w:val="18"/>
        </w:rPr>
        <w:t>at</w:t>
      </w:r>
      <w:proofErr w:type="gramEnd"/>
      <w:r w:rsidRPr="00A77B80">
        <w:rPr>
          <w:rFonts w:cs="Arial"/>
          <w:sz w:val="18"/>
          <w:szCs w:val="18"/>
        </w:rPr>
        <w:t xml:space="preserve"> </w:t>
      </w:r>
      <w:r w:rsidR="00A77B80" w:rsidRPr="00A77B80">
        <w:rPr>
          <w:rFonts w:cs="Arial"/>
          <w:sz w:val="18"/>
          <w:szCs w:val="18"/>
          <w:lang w:val="en-GB"/>
        </w:rPr>
        <w:t>30 June</w:t>
      </w:r>
      <w:r w:rsidR="00CC599F" w:rsidRPr="00A77B80">
        <w:rPr>
          <w:rFonts w:cs="Arial"/>
          <w:sz w:val="18"/>
          <w:szCs w:val="18"/>
        </w:rPr>
        <w:t xml:space="preserve"> </w:t>
      </w:r>
      <w:r w:rsidR="001526AA" w:rsidRPr="00A77B80">
        <w:rPr>
          <w:rFonts w:cs="Arial"/>
          <w:sz w:val="18"/>
          <w:szCs w:val="18"/>
          <w:lang w:val="en-GB"/>
        </w:rPr>
        <w:t>2024</w:t>
      </w:r>
      <w:r w:rsidRPr="00A77B80">
        <w:rPr>
          <w:rFonts w:cs="Arial"/>
          <w:sz w:val="18"/>
          <w:szCs w:val="18"/>
        </w:rPr>
        <w:t>, the Group had restricted cash at bank totaling Baht</w:t>
      </w:r>
      <w:r w:rsidR="00CB3610" w:rsidRPr="00A77B80">
        <w:rPr>
          <w:rFonts w:cs="Arial"/>
          <w:sz w:val="18"/>
          <w:szCs w:val="18"/>
        </w:rPr>
        <w:t xml:space="preserve"> </w:t>
      </w:r>
      <w:r w:rsidR="009458B1">
        <w:rPr>
          <w:rFonts w:cs="Arial"/>
          <w:sz w:val="18"/>
          <w:szCs w:val="18"/>
        </w:rPr>
        <w:t>13.63</w:t>
      </w:r>
      <w:r w:rsidR="00A00D7E" w:rsidRPr="00A77B80">
        <w:rPr>
          <w:rFonts w:cs="Arial"/>
          <w:sz w:val="18"/>
          <w:szCs w:val="18"/>
        </w:rPr>
        <w:t xml:space="preserve"> </w:t>
      </w:r>
      <w:r w:rsidRPr="00A77B80">
        <w:rPr>
          <w:rFonts w:cs="Arial"/>
          <w:sz w:val="18"/>
          <w:szCs w:val="18"/>
        </w:rPr>
        <w:t>million (</w:t>
      </w:r>
      <w:r w:rsidR="00797B90" w:rsidRPr="00A77B80">
        <w:rPr>
          <w:rFonts w:cs="Arial"/>
          <w:sz w:val="18"/>
          <w:szCs w:val="18"/>
          <w:lang w:val="en-GB"/>
        </w:rPr>
        <w:t>31</w:t>
      </w:r>
      <w:r w:rsidR="00A00D7E" w:rsidRPr="00A77B80">
        <w:rPr>
          <w:rFonts w:cs="Arial"/>
          <w:sz w:val="18"/>
          <w:szCs w:val="18"/>
        </w:rPr>
        <w:t xml:space="preserve"> </w:t>
      </w:r>
      <w:r w:rsidR="00F2072C" w:rsidRPr="00A77B80">
        <w:rPr>
          <w:rFonts w:cs="Arial"/>
          <w:sz w:val="18"/>
          <w:szCs w:val="18"/>
        </w:rPr>
        <w:t xml:space="preserve">December </w:t>
      </w:r>
      <w:r w:rsidR="001526AA" w:rsidRPr="00A77B80">
        <w:rPr>
          <w:rFonts w:cs="Arial"/>
          <w:sz w:val="18"/>
          <w:szCs w:val="18"/>
          <w:lang w:val="en-GB"/>
        </w:rPr>
        <w:t>2023</w:t>
      </w:r>
      <w:r w:rsidRPr="00A77B80">
        <w:rPr>
          <w:rFonts w:cs="Arial"/>
          <w:sz w:val="18"/>
          <w:szCs w:val="18"/>
          <w:cs/>
        </w:rPr>
        <w:t>:</w:t>
      </w:r>
      <w:r w:rsidR="00660BC4" w:rsidRPr="00A77B80">
        <w:rPr>
          <w:rFonts w:cs="Arial"/>
          <w:sz w:val="18"/>
          <w:szCs w:val="18"/>
        </w:rPr>
        <w:t xml:space="preserve"> </w:t>
      </w:r>
      <w:r w:rsidR="00AA17BC" w:rsidRPr="00453352">
        <w:rPr>
          <w:rFonts w:cs="Arial"/>
          <w:sz w:val="18"/>
          <w:szCs w:val="18"/>
        </w:rPr>
        <w:br/>
      </w:r>
      <w:r w:rsidR="00660BC4" w:rsidRPr="00A77B80">
        <w:rPr>
          <w:rFonts w:cs="Arial"/>
          <w:sz w:val="18"/>
          <w:szCs w:val="18"/>
        </w:rPr>
        <w:t xml:space="preserve">Baht </w:t>
      </w:r>
      <w:r w:rsidR="00FA219F" w:rsidRPr="00A77B80">
        <w:rPr>
          <w:rFonts w:cs="Arial"/>
          <w:sz w:val="18"/>
          <w:szCs w:val="18"/>
          <w:lang w:eastAsia="en-GB"/>
        </w:rPr>
        <w:t xml:space="preserve">13.63 </w:t>
      </w:r>
      <w:r w:rsidR="00660BC4" w:rsidRPr="00A77B80">
        <w:rPr>
          <w:rFonts w:cs="Arial"/>
          <w:sz w:val="18"/>
          <w:szCs w:val="18"/>
        </w:rPr>
        <w:t>million</w:t>
      </w:r>
      <w:r w:rsidRPr="00A77B80">
        <w:rPr>
          <w:rFonts w:cs="Arial"/>
          <w:sz w:val="18"/>
          <w:szCs w:val="18"/>
        </w:rPr>
        <w:t>) as a collateral for short-term loan</w:t>
      </w:r>
      <w:r w:rsidR="007138ED" w:rsidRPr="00A77B80">
        <w:rPr>
          <w:rFonts w:cs="Arial"/>
          <w:sz w:val="18"/>
          <w:szCs w:val="18"/>
        </w:rPr>
        <w:t>s</w:t>
      </w:r>
      <w:r w:rsidRPr="00A77B80">
        <w:rPr>
          <w:rFonts w:cs="Arial"/>
          <w:sz w:val="18"/>
          <w:szCs w:val="18"/>
        </w:rPr>
        <w:t xml:space="preserve"> agreement with financial institution.</w:t>
      </w:r>
    </w:p>
    <w:p w14:paraId="6E31E96E" w14:textId="666DC0A1" w:rsidR="00C41488" w:rsidRDefault="00C22736" w:rsidP="006C684F">
      <w:pPr>
        <w:pStyle w:val="a2"/>
        <w:widowControl/>
        <w:ind w:left="567" w:right="0"/>
        <w:jc w:val="thaiDistribute"/>
        <w:rPr>
          <w:rFonts w:ascii="Arial" w:hAnsi="Arial" w:cs="Arial"/>
          <w:sz w:val="18"/>
          <w:szCs w:val="18"/>
          <w:lang w:val="en-GB"/>
        </w:rPr>
      </w:pPr>
      <w:r>
        <w:rPr>
          <w:rFonts w:ascii="Arial" w:hAnsi="Arial" w:cs="Arial"/>
          <w:sz w:val="18"/>
          <w:szCs w:val="18"/>
          <w:lang w:val="en-GB"/>
        </w:rPr>
        <w:br w:type="page"/>
      </w:r>
    </w:p>
    <w:p w14:paraId="739007F4" w14:textId="33A88BC0" w:rsidR="00C41488" w:rsidRPr="00A77B80" w:rsidRDefault="00797B90" w:rsidP="006C684F">
      <w:pPr>
        <w:ind w:left="540" w:hanging="540"/>
        <w:contextualSpacing/>
        <w:jc w:val="left"/>
        <w:rPr>
          <w:rFonts w:eastAsia="Times New Roman" w:cs="Arial"/>
          <w:b/>
          <w:bCs/>
          <w:color w:val="CF4A02"/>
          <w:spacing w:val="-4"/>
          <w:sz w:val="18"/>
          <w:szCs w:val="18"/>
        </w:rPr>
      </w:pPr>
      <w:r w:rsidRPr="00A77B80">
        <w:rPr>
          <w:rFonts w:eastAsia="Times New Roman" w:cs="Arial"/>
          <w:b/>
          <w:bCs/>
          <w:color w:val="CF4A02"/>
          <w:spacing w:val="-4"/>
          <w:sz w:val="18"/>
          <w:szCs w:val="18"/>
          <w:lang w:val="en-GB"/>
        </w:rPr>
        <w:t>1</w:t>
      </w:r>
      <w:r w:rsidR="00281B97">
        <w:rPr>
          <w:rFonts w:eastAsia="Times New Roman" w:cs="Arial"/>
          <w:b/>
          <w:bCs/>
          <w:color w:val="CF4A02"/>
          <w:spacing w:val="-4"/>
          <w:sz w:val="18"/>
          <w:szCs w:val="18"/>
          <w:lang w:val="en-GB"/>
        </w:rPr>
        <w:t>5</w:t>
      </w:r>
      <w:r w:rsidR="00021FCF" w:rsidRPr="00A77B80">
        <w:rPr>
          <w:rFonts w:eastAsia="Times New Roman" w:cs="Arial"/>
          <w:b/>
          <w:bCs/>
          <w:color w:val="CF4A02"/>
          <w:spacing w:val="-4"/>
          <w:sz w:val="18"/>
          <w:szCs w:val="18"/>
        </w:rPr>
        <w:t>.</w:t>
      </w:r>
      <w:r w:rsidRPr="00A77B80">
        <w:rPr>
          <w:rFonts w:eastAsia="Times New Roman" w:cs="Arial"/>
          <w:b/>
          <w:bCs/>
          <w:color w:val="CF4A02"/>
          <w:spacing w:val="-4"/>
          <w:sz w:val="18"/>
          <w:szCs w:val="18"/>
          <w:lang w:val="en-GB"/>
        </w:rPr>
        <w:t>2</w:t>
      </w:r>
      <w:r w:rsidR="00021FCF" w:rsidRPr="00A77B80">
        <w:rPr>
          <w:rFonts w:eastAsia="Times New Roman" w:cs="Arial"/>
          <w:b/>
          <w:bCs/>
          <w:color w:val="CF4A02"/>
          <w:spacing w:val="-4"/>
          <w:sz w:val="18"/>
          <w:szCs w:val="18"/>
        </w:rPr>
        <w:tab/>
      </w:r>
      <w:r w:rsidR="00C41488" w:rsidRPr="00A77B80">
        <w:rPr>
          <w:rFonts w:eastAsia="Times New Roman" w:cs="Arial"/>
          <w:b/>
          <w:bCs/>
          <w:color w:val="CF4A02"/>
          <w:spacing w:val="-4"/>
          <w:sz w:val="18"/>
          <w:szCs w:val="18"/>
        </w:rPr>
        <w:t>Bank Guarantee</w:t>
      </w:r>
    </w:p>
    <w:p w14:paraId="79C3FC87" w14:textId="77777777" w:rsidR="00021FCF" w:rsidRPr="00A77B80" w:rsidRDefault="00021FCF" w:rsidP="006C684F">
      <w:pPr>
        <w:pStyle w:val="a2"/>
        <w:widowControl/>
        <w:ind w:left="567" w:right="0"/>
        <w:jc w:val="thaiDistribute"/>
        <w:rPr>
          <w:rFonts w:ascii="Arial" w:hAnsi="Arial" w:cs="Arial"/>
          <w:sz w:val="18"/>
          <w:szCs w:val="18"/>
          <w:lang w:val="en-GB"/>
        </w:rPr>
      </w:pPr>
    </w:p>
    <w:p w14:paraId="081BB3E2" w14:textId="5860673B" w:rsidR="00C41488" w:rsidRPr="00A77B80" w:rsidRDefault="00C41488" w:rsidP="006C684F">
      <w:pPr>
        <w:ind w:left="540"/>
        <w:jc w:val="thaiDistribute"/>
        <w:rPr>
          <w:rFonts w:cs="Arial"/>
          <w:sz w:val="18"/>
          <w:szCs w:val="18"/>
        </w:rPr>
      </w:pPr>
      <w:r w:rsidRPr="00A77B80">
        <w:rPr>
          <w:rFonts w:cs="Arial"/>
          <w:sz w:val="18"/>
          <w:szCs w:val="18"/>
        </w:rPr>
        <w:t xml:space="preserve">There is outstanding bank guarantee given on behalf of the </w:t>
      </w:r>
      <w:r w:rsidR="006954D5" w:rsidRPr="00A77B80">
        <w:rPr>
          <w:rFonts w:cs="Arial"/>
          <w:sz w:val="18"/>
          <w:szCs w:val="18"/>
        </w:rPr>
        <w:t>Group</w:t>
      </w:r>
      <w:r w:rsidRPr="00A77B80">
        <w:rPr>
          <w:rFonts w:cs="Arial"/>
          <w:sz w:val="18"/>
          <w:szCs w:val="18"/>
        </w:rPr>
        <w:t xml:space="preserve"> </w:t>
      </w:r>
      <w:r w:rsidR="00681D54" w:rsidRPr="00A77B80">
        <w:rPr>
          <w:rFonts w:cs="Arial"/>
          <w:sz w:val="18"/>
          <w:szCs w:val="18"/>
        </w:rPr>
        <w:t>for</w:t>
      </w:r>
      <w:r w:rsidRPr="00A77B80">
        <w:rPr>
          <w:rFonts w:cs="Arial"/>
          <w:sz w:val="18"/>
          <w:szCs w:val="18"/>
        </w:rPr>
        <w:t xml:space="preserve"> the purpose </w:t>
      </w:r>
      <w:r w:rsidR="00681D54" w:rsidRPr="00A77B80">
        <w:rPr>
          <w:rFonts w:cs="Arial"/>
          <w:sz w:val="18"/>
          <w:szCs w:val="18"/>
        </w:rPr>
        <w:t>of</w:t>
      </w:r>
      <w:r w:rsidRPr="00A77B80">
        <w:rPr>
          <w:rFonts w:cs="Arial"/>
          <w:sz w:val="18"/>
          <w:szCs w:val="18"/>
        </w:rPr>
        <w:t xml:space="preserve"> guarantee the services provided to customers</w:t>
      </w:r>
      <w:r w:rsidR="00D33BB1" w:rsidRPr="00A77B80">
        <w:rPr>
          <w:rFonts w:cs="Arial"/>
          <w:sz w:val="18"/>
          <w:szCs w:val="18"/>
        </w:rPr>
        <w:t>.</w:t>
      </w:r>
    </w:p>
    <w:tbl>
      <w:tblPr>
        <w:tblW w:w="4886" w:type="pct"/>
        <w:tblInd w:w="108" w:type="dxa"/>
        <w:tblLook w:val="0000" w:firstRow="0" w:lastRow="0" w:firstColumn="0" w:lastColumn="0" w:noHBand="0" w:noVBand="0"/>
      </w:tblPr>
      <w:tblGrid>
        <w:gridCol w:w="3977"/>
        <w:gridCol w:w="1369"/>
        <w:gridCol w:w="1369"/>
        <w:gridCol w:w="1369"/>
        <w:gridCol w:w="1369"/>
      </w:tblGrid>
      <w:tr w:rsidR="00C41488" w:rsidRPr="00A77B80" w14:paraId="1D4FED63" w14:textId="77777777" w:rsidTr="583D2742">
        <w:trPr>
          <w:trHeight w:val="285"/>
        </w:trPr>
        <w:tc>
          <w:tcPr>
            <w:tcW w:w="2104" w:type="pct"/>
            <w:vAlign w:val="bottom"/>
          </w:tcPr>
          <w:p w14:paraId="56604908" w14:textId="77777777" w:rsidR="00C41488" w:rsidRPr="00A77B80" w:rsidRDefault="00C41488" w:rsidP="006C684F">
            <w:pPr>
              <w:ind w:left="436" w:right="-72"/>
              <w:rPr>
                <w:rFonts w:cs="Arial"/>
                <w:sz w:val="18"/>
                <w:szCs w:val="18"/>
              </w:rPr>
            </w:pPr>
          </w:p>
        </w:tc>
        <w:tc>
          <w:tcPr>
            <w:tcW w:w="1448" w:type="pct"/>
            <w:gridSpan w:val="2"/>
            <w:tcBorders>
              <w:top w:val="single" w:sz="4" w:space="0" w:color="auto"/>
              <w:bottom w:val="single" w:sz="4" w:space="0" w:color="auto"/>
            </w:tcBorders>
            <w:shd w:val="clear" w:color="auto" w:fill="auto"/>
          </w:tcPr>
          <w:p w14:paraId="0626BECF" w14:textId="77777777" w:rsidR="00C41488" w:rsidRPr="00A77B80" w:rsidRDefault="00C41488" w:rsidP="006C684F">
            <w:pPr>
              <w:tabs>
                <w:tab w:val="left" w:pos="-72"/>
                <w:tab w:val="decimal" w:pos="1062"/>
              </w:tabs>
              <w:ind w:right="-72"/>
              <w:jc w:val="center"/>
              <w:rPr>
                <w:rFonts w:cs="Arial"/>
                <w:b/>
                <w:bCs/>
                <w:sz w:val="18"/>
                <w:szCs w:val="18"/>
              </w:rPr>
            </w:pPr>
            <w:r w:rsidRPr="00A77B80">
              <w:rPr>
                <w:rFonts w:cs="Arial"/>
                <w:b/>
                <w:bCs/>
                <w:sz w:val="18"/>
                <w:szCs w:val="18"/>
              </w:rPr>
              <w:t>Consolidated</w:t>
            </w:r>
          </w:p>
          <w:p w14:paraId="46DE915F" w14:textId="7E12EE20" w:rsidR="00C41488" w:rsidRPr="00A77B80" w:rsidRDefault="00C41488" w:rsidP="006C684F">
            <w:pPr>
              <w:ind w:right="-72"/>
              <w:jc w:val="center"/>
              <w:rPr>
                <w:rFonts w:cs="Arial"/>
                <w:b/>
                <w:bCs/>
                <w:sz w:val="18"/>
                <w:szCs w:val="18"/>
                <w:cs/>
              </w:rPr>
            </w:pPr>
            <w:r w:rsidRPr="00A77B80">
              <w:rPr>
                <w:rFonts w:cs="Arial"/>
                <w:b/>
                <w:bCs/>
                <w:sz w:val="18"/>
                <w:szCs w:val="18"/>
              </w:rPr>
              <w:t xml:space="preserve">financial </w:t>
            </w:r>
            <w:r w:rsidR="008F7F5C" w:rsidRPr="00A77B80">
              <w:rPr>
                <w:rFonts w:cs="Arial"/>
                <w:b/>
                <w:bCs/>
                <w:sz w:val="18"/>
                <w:szCs w:val="18"/>
              </w:rPr>
              <w:t>information</w:t>
            </w:r>
          </w:p>
        </w:tc>
        <w:tc>
          <w:tcPr>
            <w:tcW w:w="1448" w:type="pct"/>
            <w:gridSpan w:val="2"/>
            <w:tcBorders>
              <w:top w:val="single" w:sz="4" w:space="0" w:color="auto"/>
              <w:bottom w:val="single" w:sz="4" w:space="0" w:color="auto"/>
            </w:tcBorders>
            <w:shd w:val="clear" w:color="auto" w:fill="auto"/>
          </w:tcPr>
          <w:p w14:paraId="7DCE42A2" w14:textId="77777777" w:rsidR="00C41488" w:rsidRPr="00A77B80" w:rsidRDefault="00C41488" w:rsidP="006C684F">
            <w:pPr>
              <w:tabs>
                <w:tab w:val="left" w:pos="-72"/>
                <w:tab w:val="decimal" w:pos="1109"/>
              </w:tabs>
              <w:ind w:right="-72"/>
              <w:jc w:val="center"/>
              <w:rPr>
                <w:rFonts w:cs="Arial"/>
                <w:b/>
                <w:bCs/>
                <w:sz w:val="18"/>
                <w:szCs w:val="18"/>
              </w:rPr>
            </w:pPr>
            <w:r w:rsidRPr="00A77B80">
              <w:rPr>
                <w:rFonts w:cs="Arial"/>
                <w:b/>
                <w:bCs/>
                <w:sz w:val="18"/>
                <w:szCs w:val="18"/>
              </w:rPr>
              <w:t>Separate</w:t>
            </w:r>
          </w:p>
          <w:p w14:paraId="637BBEB4" w14:textId="7F92585A" w:rsidR="00C41488" w:rsidRPr="00A77B80" w:rsidRDefault="00C41488" w:rsidP="006C684F">
            <w:pPr>
              <w:ind w:right="-72"/>
              <w:jc w:val="center"/>
              <w:rPr>
                <w:rFonts w:cs="Arial"/>
                <w:b/>
                <w:bCs/>
                <w:sz w:val="18"/>
                <w:szCs w:val="18"/>
                <w:cs/>
              </w:rPr>
            </w:pPr>
            <w:r w:rsidRPr="00A77B80">
              <w:rPr>
                <w:rFonts w:cs="Arial"/>
                <w:b/>
                <w:bCs/>
                <w:sz w:val="18"/>
                <w:szCs w:val="18"/>
              </w:rPr>
              <w:t xml:space="preserve">financial </w:t>
            </w:r>
            <w:r w:rsidR="008F7F5C" w:rsidRPr="00A77B80">
              <w:rPr>
                <w:rFonts w:cs="Arial"/>
                <w:b/>
                <w:bCs/>
                <w:sz w:val="18"/>
                <w:szCs w:val="18"/>
              </w:rPr>
              <w:t>information</w:t>
            </w:r>
          </w:p>
        </w:tc>
      </w:tr>
      <w:tr w:rsidR="00A77B80" w:rsidRPr="00A77B80" w14:paraId="1D9418A2" w14:textId="77777777" w:rsidTr="583D2742">
        <w:tc>
          <w:tcPr>
            <w:tcW w:w="2104" w:type="pct"/>
            <w:vAlign w:val="bottom"/>
          </w:tcPr>
          <w:p w14:paraId="1E52BB52" w14:textId="77777777" w:rsidR="00A77B80" w:rsidRPr="00A77B80" w:rsidRDefault="00A77B80" w:rsidP="006C684F">
            <w:pPr>
              <w:ind w:left="436" w:right="-72"/>
              <w:rPr>
                <w:rFonts w:cs="Arial"/>
                <w:sz w:val="18"/>
                <w:szCs w:val="18"/>
              </w:rPr>
            </w:pPr>
          </w:p>
        </w:tc>
        <w:tc>
          <w:tcPr>
            <w:tcW w:w="724" w:type="pct"/>
            <w:vAlign w:val="bottom"/>
          </w:tcPr>
          <w:p w14:paraId="66E8EFC9" w14:textId="74966A76" w:rsidR="00A77B80" w:rsidRPr="00A77B80" w:rsidRDefault="00A77B80" w:rsidP="006C684F">
            <w:pPr>
              <w:tabs>
                <w:tab w:val="decimal" w:pos="1140"/>
              </w:tabs>
              <w:overflowPunct w:val="0"/>
              <w:autoSpaceDE w:val="0"/>
              <w:autoSpaceDN w:val="0"/>
              <w:adjustRightInd w:val="0"/>
              <w:ind w:right="-72"/>
              <w:jc w:val="right"/>
              <w:textAlignment w:val="baseline"/>
              <w:rPr>
                <w:rFonts w:cs="Arial"/>
                <w:sz w:val="18"/>
                <w:szCs w:val="18"/>
              </w:rPr>
            </w:pPr>
            <w:r w:rsidRPr="00A77B80">
              <w:rPr>
                <w:rFonts w:eastAsia="Arial Unicode MS" w:cs="Arial"/>
                <w:b/>
                <w:bCs/>
                <w:snapToGrid w:val="0"/>
                <w:sz w:val="18"/>
                <w:szCs w:val="18"/>
                <w:lang w:val="en-GB"/>
              </w:rPr>
              <w:t>30 June</w:t>
            </w:r>
          </w:p>
        </w:tc>
        <w:tc>
          <w:tcPr>
            <w:tcW w:w="724" w:type="pct"/>
            <w:vAlign w:val="bottom"/>
          </w:tcPr>
          <w:p w14:paraId="1143D84D" w14:textId="62BBB60D" w:rsidR="00A77B80" w:rsidRPr="00A77B80" w:rsidRDefault="00A77B80" w:rsidP="006C684F">
            <w:pPr>
              <w:ind w:right="-72"/>
              <w:jc w:val="right"/>
              <w:rPr>
                <w:rFonts w:cs="Arial"/>
                <w:sz w:val="18"/>
                <w:szCs w:val="18"/>
              </w:rPr>
            </w:pPr>
            <w:r w:rsidRPr="00A77B80">
              <w:rPr>
                <w:rFonts w:eastAsia="Arial Unicode MS" w:cs="Arial"/>
                <w:b/>
                <w:bCs/>
                <w:snapToGrid w:val="0"/>
                <w:sz w:val="18"/>
                <w:szCs w:val="18"/>
                <w:lang w:val="en-GB"/>
              </w:rPr>
              <w:t>31</w:t>
            </w:r>
            <w:r w:rsidRPr="00A77B80">
              <w:rPr>
                <w:rFonts w:eastAsia="Arial Unicode MS" w:cs="Arial"/>
                <w:b/>
                <w:bCs/>
                <w:snapToGrid w:val="0"/>
                <w:sz w:val="18"/>
                <w:szCs w:val="18"/>
                <w:cs/>
                <w:lang w:val="en-GB"/>
              </w:rPr>
              <w:t xml:space="preserve"> December</w:t>
            </w:r>
          </w:p>
        </w:tc>
        <w:tc>
          <w:tcPr>
            <w:tcW w:w="724" w:type="pct"/>
            <w:vAlign w:val="bottom"/>
          </w:tcPr>
          <w:p w14:paraId="72CDB31F" w14:textId="158949EF" w:rsidR="00A77B80" w:rsidRPr="00A77B80" w:rsidRDefault="00A77B80" w:rsidP="006C684F">
            <w:pPr>
              <w:ind w:right="-72"/>
              <w:jc w:val="right"/>
              <w:rPr>
                <w:rFonts w:cs="Arial"/>
                <w:sz w:val="18"/>
                <w:szCs w:val="18"/>
              </w:rPr>
            </w:pPr>
            <w:r w:rsidRPr="00A77B80">
              <w:rPr>
                <w:rFonts w:eastAsia="Arial Unicode MS" w:cs="Arial"/>
                <w:b/>
                <w:bCs/>
                <w:snapToGrid w:val="0"/>
                <w:sz w:val="18"/>
                <w:szCs w:val="18"/>
                <w:lang w:val="en-GB"/>
              </w:rPr>
              <w:t>30 June</w:t>
            </w:r>
          </w:p>
        </w:tc>
        <w:tc>
          <w:tcPr>
            <w:tcW w:w="724" w:type="pct"/>
            <w:vAlign w:val="bottom"/>
          </w:tcPr>
          <w:p w14:paraId="585DB275" w14:textId="287AA72E" w:rsidR="00A77B80" w:rsidRPr="00A77B80" w:rsidRDefault="00A77B80" w:rsidP="006C684F">
            <w:pPr>
              <w:ind w:right="-72"/>
              <w:jc w:val="right"/>
              <w:rPr>
                <w:rFonts w:cs="Arial"/>
                <w:sz w:val="18"/>
                <w:szCs w:val="18"/>
              </w:rPr>
            </w:pPr>
            <w:r w:rsidRPr="00A77B80">
              <w:rPr>
                <w:rFonts w:eastAsia="Arial Unicode MS" w:cs="Arial"/>
                <w:b/>
                <w:bCs/>
                <w:snapToGrid w:val="0"/>
                <w:sz w:val="18"/>
                <w:szCs w:val="18"/>
                <w:lang w:val="en-GB"/>
              </w:rPr>
              <w:t>31</w:t>
            </w:r>
            <w:r w:rsidRPr="00A77B80">
              <w:rPr>
                <w:rFonts w:eastAsia="Arial Unicode MS" w:cs="Arial"/>
                <w:b/>
                <w:bCs/>
                <w:snapToGrid w:val="0"/>
                <w:sz w:val="18"/>
                <w:szCs w:val="18"/>
                <w:cs/>
                <w:lang w:val="en-GB"/>
              </w:rPr>
              <w:t xml:space="preserve"> December</w:t>
            </w:r>
          </w:p>
        </w:tc>
      </w:tr>
      <w:tr w:rsidR="00CC599F" w:rsidRPr="00A77B80" w14:paraId="6EFE2249" w14:textId="77777777" w:rsidTr="583D2742">
        <w:tc>
          <w:tcPr>
            <w:tcW w:w="2104" w:type="pct"/>
            <w:vAlign w:val="bottom"/>
          </w:tcPr>
          <w:p w14:paraId="5F67149B" w14:textId="77777777" w:rsidR="00CC599F" w:rsidRPr="00A77B80" w:rsidRDefault="00CC599F" w:rsidP="006C684F">
            <w:pPr>
              <w:ind w:left="436" w:right="-72"/>
              <w:rPr>
                <w:rFonts w:cs="Arial"/>
                <w:sz w:val="18"/>
                <w:szCs w:val="18"/>
              </w:rPr>
            </w:pPr>
          </w:p>
        </w:tc>
        <w:tc>
          <w:tcPr>
            <w:tcW w:w="724" w:type="pct"/>
            <w:vAlign w:val="bottom"/>
          </w:tcPr>
          <w:p w14:paraId="108E5D8C" w14:textId="44FAEA4C" w:rsidR="00CC599F" w:rsidRPr="00A77B80" w:rsidRDefault="001526AA" w:rsidP="006C684F">
            <w:pPr>
              <w:tabs>
                <w:tab w:val="decimal" w:pos="1140"/>
              </w:tabs>
              <w:overflowPunct w:val="0"/>
              <w:autoSpaceDE w:val="0"/>
              <w:autoSpaceDN w:val="0"/>
              <w:adjustRightInd w:val="0"/>
              <w:ind w:right="-72"/>
              <w:jc w:val="right"/>
              <w:textAlignment w:val="baseline"/>
              <w:rPr>
                <w:rFonts w:cs="Arial"/>
                <w:b/>
                <w:bCs/>
                <w:snapToGrid w:val="0"/>
                <w:sz w:val="18"/>
                <w:szCs w:val="18"/>
                <w:lang w:val="en-GB" w:eastAsia="th-TH"/>
              </w:rPr>
            </w:pPr>
            <w:r w:rsidRPr="00A77B80">
              <w:rPr>
                <w:rFonts w:eastAsia="Arial Unicode MS" w:cs="Arial"/>
                <w:b/>
                <w:bCs/>
                <w:snapToGrid w:val="0"/>
                <w:sz w:val="18"/>
                <w:szCs w:val="18"/>
                <w:lang w:val="en-GB"/>
              </w:rPr>
              <w:t>2024</w:t>
            </w:r>
          </w:p>
        </w:tc>
        <w:tc>
          <w:tcPr>
            <w:tcW w:w="724" w:type="pct"/>
            <w:vAlign w:val="bottom"/>
          </w:tcPr>
          <w:p w14:paraId="40A7722A" w14:textId="6766F415" w:rsidR="00CC599F" w:rsidRPr="00A77B80" w:rsidRDefault="001526AA" w:rsidP="006C684F">
            <w:pPr>
              <w:ind w:right="-72"/>
              <w:jc w:val="right"/>
              <w:rPr>
                <w:rFonts w:cs="Arial"/>
                <w:b/>
                <w:bCs/>
                <w:snapToGrid w:val="0"/>
                <w:sz w:val="18"/>
                <w:szCs w:val="18"/>
                <w:lang w:val="en-GB" w:eastAsia="th-TH"/>
              </w:rPr>
            </w:pPr>
            <w:r w:rsidRPr="00A77B80">
              <w:rPr>
                <w:rFonts w:eastAsia="Arial Unicode MS" w:cs="Arial"/>
                <w:b/>
                <w:bCs/>
                <w:snapToGrid w:val="0"/>
                <w:sz w:val="18"/>
                <w:szCs w:val="18"/>
                <w:lang w:val="en-GB"/>
              </w:rPr>
              <w:t>2023</w:t>
            </w:r>
          </w:p>
        </w:tc>
        <w:tc>
          <w:tcPr>
            <w:tcW w:w="724" w:type="pct"/>
            <w:vAlign w:val="bottom"/>
          </w:tcPr>
          <w:p w14:paraId="72D398D6" w14:textId="0C787107" w:rsidR="00CC599F" w:rsidRPr="00A77B80" w:rsidRDefault="001526AA" w:rsidP="006C684F">
            <w:pPr>
              <w:ind w:right="-72"/>
              <w:jc w:val="right"/>
              <w:rPr>
                <w:rFonts w:cs="Arial"/>
                <w:b/>
                <w:bCs/>
                <w:snapToGrid w:val="0"/>
                <w:sz w:val="18"/>
                <w:szCs w:val="18"/>
                <w:lang w:val="en-GB" w:eastAsia="th-TH"/>
              </w:rPr>
            </w:pPr>
            <w:r w:rsidRPr="00A77B80">
              <w:rPr>
                <w:rFonts w:eastAsia="Arial Unicode MS" w:cs="Arial"/>
                <w:b/>
                <w:bCs/>
                <w:snapToGrid w:val="0"/>
                <w:sz w:val="18"/>
                <w:szCs w:val="18"/>
                <w:lang w:val="en-GB"/>
              </w:rPr>
              <w:t>2024</w:t>
            </w:r>
          </w:p>
        </w:tc>
        <w:tc>
          <w:tcPr>
            <w:tcW w:w="724" w:type="pct"/>
            <w:vAlign w:val="bottom"/>
          </w:tcPr>
          <w:p w14:paraId="3A9B32F1" w14:textId="0ED0381D" w:rsidR="00CC599F" w:rsidRPr="00A77B80" w:rsidRDefault="001526AA" w:rsidP="006C684F">
            <w:pPr>
              <w:ind w:right="-72"/>
              <w:jc w:val="right"/>
              <w:rPr>
                <w:rFonts w:cs="Arial"/>
                <w:b/>
                <w:bCs/>
                <w:snapToGrid w:val="0"/>
                <w:sz w:val="18"/>
                <w:szCs w:val="18"/>
                <w:lang w:val="en-GB" w:eastAsia="th-TH"/>
              </w:rPr>
            </w:pPr>
            <w:r w:rsidRPr="00A77B80">
              <w:rPr>
                <w:rFonts w:eastAsia="Arial Unicode MS" w:cs="Arial"/>
                <w:b/>
                <w:bCs/>
                <w:snapToGrid w:val="0"/>
                <w:sz w:val="18"/>
                <w:szCs w:val="18"/>
                <w:lang w:val="en-GB"/>
              </w:rPr>
              <w:t>2023</w:t>
            </w:r>
          </w:p>
        </w:tc>
      </w:tr>
      <w:tr w:rsidR="00CC599F" w:rsidRPr="00A77B80" w14:paraId="3C55B60B" w14:textId="77777777" w:rsidTr="583D2742">
        <w:tc>
          <w:tcPr>
            <w:tcW w:w="2104" w:type="pct"/>
            <w:vAlign w:val="bottom"/>
          </w:tcPr>
          <w:p w14:paraId="5581C86E" w14:textId="77777777" w:rsidR="00CC599F" w:rsidRPr="00A77B80" w:rsidRDefault="00CC599F" w:rsidP="006C684F">
            <w:pPr>
              <w:ind w:left="436" w:right="-72"/>
              <w:rPr>
                <w:rFonts w:cs="Arial"/>
                <w:sz w:val="18"/>
                <w:szCs w:val="18"/>
              </w:rPr>
            </w:pPr>
          </w:p>
        </w:tc>
        <w:tc>
          <w:tcPr>
            <w:tcW w:w="724" w:type="pct"/>
            <w:tcBorders>
              <w:bottom w:val="single" w:sz="4" w:space="0" w:color="auto"/>
            </w:tcBorders>
            <w:vAlign w:val="bottom"/>
          </w:tcPr>
          <w:p w14:paraId="6EF30C09" w14:textId="21BEAA4B" w:rsidR="00CC599F" w:rsidRPr="00A77B80" w:rsidRDefault="00CC599F" w:rsidP="006C684F">
            <w:pPr>
              <w:ind w:right="-72"/>
              <w:jc w:val="right"/>
              <w:rPr>
                <w:rFonts w:eastAsia="Times New Roman" w:cs="Arial"/>
                <w:b/>
                <w:bCs/>
                <w:spacing w:val="-2"/>
                <w:sz w:val="18"/>
                <w:szCs w:val="18"/>
                <w:cs/>
              </w:rPr>
            </w:pPr>
            <w:r w:rsidRPr="00A77B80">
              <w:rPr>
                <w:rFonts w:eastAsia="Arial Unicode MS" w:cs="Arial"/>
                <w:b/>
                <w:bCs/>
                <w:snapToGrid w:val="0"/>
                <w:sz w:val="18"/>
                <w:szCs w:val="18"/>
              </w:rPr>
              <w:t>Baht</w:t>
            </w:r>
          </w:p>
        </w:tc>
        <w:tc>
          <w:tcPr>
            <w:tcW w:w="724" w:type="pct"/>
            <w:tcBorders>
              <w:bottom w:val="single" w:sz="4" w:space="0" w:color="auto"/>
            </w:tcBorders>
            <w:vAlign w:val="bottom"/>
          </w:tcPr>
          <w:p w14:paraId="7D219A92" w14:textId="19C70856" w:rsidR="00CC599F" w:rsidRPr="00A77B80" w:rsidRDefault="00CC599F" w:rsidP="006C684F">
            <w:pPr>
              <w:ind w:right="-72"/>
              <w:jc w:val="right"/>
              <w:rPr>
                <w:rFonts w:eastAsia="Times New Roman" w:cs="Arial"/>
                <w:b/>
                <w:bCs/>
                <w:spacing w:val="-2"/>
                <w:sz w:val="18"/>
                <w:szCs w:val="18"/>
                <w:cs/>
              </w:rPr>
            </w:pPr>
            <w:r w:rsidRPr="00A77B80">
              <w:rPr>
                <w:rFonts w:eastAsia="Arial Unicode MS" w:cs="Arial"/>
                <w:b/>
                <w:bCs/>
                <w:snapToGrid w:val="0"/>
                <w:sz w:val="18"/>
                <w:szCs w:val="18"/>
              </w:rPr>
              <w:t>Baht</w:t>
            </w:r>
          </w:p>
        </w:tc>
        <w:tc>
          <w:tcPr>
            <w:tcW w:w="724" w:type="pct"/>
            <w:tcBorders>
              <w:bottom w:val="single" w:sz="4" w:space="0" w:color="auto"/>
            </w:tcBorders>
            <w:vAlign w:val="bottom"/>
          </w:tcPr>
          <w:p w14:paraId="0D33C30F" w14:textId="6929A4E1" w:rsidR="00CC599F" w:rsidRPr="00A77B80" w:rsidRDefault="00CC599F" w:rsidP="006C684F">
            <w:pPr>
              <w:ind w:right="-72"/>
              <w:jc w:val="right"/>
              <w:rPr>
                <w:rFonts w:eastAsia="Times New Roman" w:cs="Arial"/>
                <w:b/>
                <w:bCs/>
                <w:spacing w:val="-2"/>
                <w:sz w:val="18"/>
                <w:szCs w:val="18"/>
                <w:cs/>
              </w:rPr>
            </w:pPr>
            <w:r w:rsidRPr="00A77B80">
              <w:rPr>
                <w:rFonts w:eastAsia="Arial Unicode MS" w:cs="Arial"/>
                <w:b/>
                <w:bCs/>
                <w:snapToGrid w:val="0"/>
                <w:sz w:val="18"/>
                <w:szCs w:val="18"/>
              </w:rPr>
              <w:t>Baht</w:t>
            </w:r>
          </w:p>
        </w:tc>
        <w:tc>
          <w:tcPr>
            <w:tcW w:w="724" w:type="pct"/>
            <w:tcBorders>
              <w:bottom w:val="single" w:sz="4" w:space="0" w:color="auto"/>
            </w:tcBorders>
            <w:vAlign w:val="bottom"/>
          </w:tcPr>
          <w:p w14:paraId="15CEDF35" w14:textId="1489A034" w:rsidR="00CC599F" w:rsidRPr="00A77B80" w:rsidRDefault="00CC599F" w:rsidP="006C684F">
            <w:pPr>
              <w:ind w:right="-72"/>
              <w:jc w:val="right"/>
              <w:rPr>
                <w:rFonts w:eastAsia="Times New Roman" w:cs="Arial"/>
                <w:b/>
                <w:bCs/>
                <w:spacing w:val="-2"/>
                <w:sz w:val="18"/>
                <w:szCs w:val="18"/>
                <w:cs/>
              </w:rPr>
            </w:pPr>
            <w:r w:rsidRPr="00A77B80">
              <w:rPr>
                <w:rFonts w:eastAsia="Arial Unicode MS" w:cs="Arial"/>
                <w:b/>
                <w:bCs/>
                <w:snapToGrid w:val="0"/>
                <w:sz w:val="18"/>
                <w:szCs w:val="18"/>
              </w:rPr>
              <w:t>Baht</w:t>
            </w:r>
          </w:p>
        </w:tc>
      </w:tr>
      <w:tr w:rsidR="00CC599F" w:rsidRPr="00A77B80" w14:paraId="251AB703" w14:textId="77777777" w:rsidTr="583D2742">
        <w:trPr>
          <w:trHeight w:val="80"/>
        </w:trPr>
        <w:tc>
          <w:tcPr>
            <w:tcW w:w="2104" w:type="pct"/>
            <w:vAlign w:val="bottom"/>
          </w:tcPr>
          <w:p w14:paraId="3F3589E8" w14:textId="77777777" w:rsidR="00CC599F" w:rsidRPr="00A77B80" w:rsidRDefault="00CC599F" w:rsidP="006C684F">
            <w:pPr>
              <w:ind w:left="436"/>
              <w:rPr>
                <w:rFonts w:cs="Arial"/>
                <w:sz w:val="18"/>
                <w:szCs w:val="18"/>
                <w:cs/>
              </w:rPr>
            </w:pPr>
          </w:p>
        </w:tc>
        <w:tc>
          <w:tcPr>
            <w:tcW w:w="724" w:type="pct"/>
            <w:tcBorders>
              <w:top w:val="single" w:sz="4" w:space="0" w:color="auto"/>
            </w:tcBorders>
            <w:shd w:val="clear" w:color="auto" w:fill="FAFAFA"/>
            <w:vAlign w:val="bottom"/>
          </w:tcPr>
          <w:p w14:paraId="03F84ED2" w14:textId="77777777" w:rsidR="00CC599F" w:rsidRPr="00A77B80"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auto"/>
            <w:vAlign w:val="bottom"/>
          </w:tcPr>
          <w:p w14:paraId="67F470FB" w14:textId="77777777" w:rsidR="00CC599F" w:rsidRPr="00A77B80"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FAFAFA"/>
          </w:tcPr>
          <w:p w14:paraId="279F2AD9" w14:textId="77777777" w:rsidR="00CC599F" w:rsidRPr="00A77B80"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auto"/>
          </w:tcPr>
          <w:p w14:paraId="203B7C42" w14:textId="77777777" w:rsidR="00CC599F" w:rsidRPr="00A77B80" w:rsidRDefault="00CC599F" w:rsidP="006C684F">
            <w:pPr>
              <w:pStyle w:val="ListContinue"/>
              <w:spacing w:after="0"/>
              <w:ind w:left="0" w:right="-72"/>
              <w:jc w:val="right"/>
              <w:rPr>
                <w:rFonts w:ascii="Arial" w:hAnsi="Arial" w:cs="Arial"/>
                <w:sz w:val="18"/>
                <w:szCs w:val="18"/>
              </w:rPr>
            </w:pPr>
          </w:p>
        </w:tc>
      </w:tr>
      <w:tr w:rsidR="00EF4717" w:rsidRPr="00A77B80" w14:paraId="47A726F6" w14:textId="77777777" w:rsidTr="583D2742">
        <w:trPr>
          <w:trHeight w:val="80"/>
        </w:trPr>
        <w:tc>
          <w:tcPr>
            <w:tcW w:w="2104" w:type="pct"/>
            <w:vAlign w:val="bottom"/>
          </w:tcPr>
          <w:p w14:paraId="0CEBA910" w14:textId="5F1E94DF" w:rsidR="00EF4717" w:rsidRPr="00A77B80" w:rsidRDefault="00EF4717" w:rsidP="006C684F">
            <w:pPr>
              <w:ind w:left="436"/>
              <w:rPr>
                <w:rFonts w:cs="Arial"/>
                <w:sz w:val="18"/>
                <w:szCs w:val="18"/>
                <w:cs/>
              </w:rPr>
            </w:pPr>
            <w:r w:rsidRPr="00A77B80">
              <w:rPr>
                <w:rFonts w:cs="Arial"/>
                <w:sz w:val="18"/>
                <w:szCs w:val="18"/>
              </w:rPr>
              <w:t>Bank Guarantee</w:t>
            </w:r>
          </w:p>
        </w:tc>
        <w:tc>
          <w:tcPr>
            <w:tcW w:w="724" w:type="pct"/>
            <w:shd w:val="clear" w:color="auto" w:fill="FAFAFA"/>
          </w:tcPr>
          <w:p w14:paraId="47C17C6A" w14:textId="391F0A67" w:rsidR="00EF4717" w:rsidRPr="00A77B80" w:rsidRDefault="009458B1" w:rsidP="006C684F">
            <w:pPr>
              <w:ind w:right="-72"/>
              <w:jc w:val="right"/>
              <w:rPr>
                <w:rFonts w:cs="Arial"/>
                <w:sz w:val="18"/>
                <w:szCs w:val="18"/>
              </w:rPr>
            </w:pPr>
            <w:r w:rsidRPr="009458B1">
              <w:rPr>
                <w:rFonts w:cs="Arial"/>
                <w:sz w:val="18"/>
                <w:szCs w:val="18"/>
              </w:rPr>
              <w:t>7,245,703</w:t>
            </w:r>
          </w:p>
        </w:tc>
        <w:tc>
          <w:tcPr>
            <w:tcW w:w="724" w:type="pct"/>
            <w:shd w:val="clear" w:color="auto" w:fill="auto"/>
          </w:tcPr>
          <w:p w14:paraId="64CED1C9" w14:textId="0BFC17A2" w:rsidR="00EF4717" w:rsidRPr="00A77B80" w:rsidRDefault="00EF4717" w:rsidP="006C684F">
            <w:pPr>
              <w:ind w:right="-72"/>
              <w:jc w:val="right"/>
              <w:rPr>
                <w:rFonts w:cs="Arial"/>
                <w:sz w:val="18"/>
                <w:szCs w:val="18"/>
              </w:rPr>
            </w:pPr>
            <w:r w:rsidRPr="00A77B80">
              <w:rPr>
                <w:rFonts w:cs="Arial"/>
                <w:sz w:val="18"/>
                <w:szCs w:val="18"/>
                <w:lang w:val="en-GB"/>
              </w:rPr>
              <w:t>6</w:t>
            </w:r>
            <w:r w:rsidRPr="00A77B80">
              <w:rPr>
                <w:rFonts w:cs="Arial"/>
                <w:sz w:val="18"/>
                <w:szCs w:val="18"/>
              </w:rPr>
              <w:t>,</w:t>
            </w:r>
            <w:r w:rsidRPr="00A77B80">
              <w:rPr>
                <w:rFonts w:cs="Arial"/>
                <w:sz w:val="18"/>
                <w:szCs w:val="18"/>
                <w:lang w:val="en-GB"/>
              </w:rPr>
              <w:t>233</w:t>
            </w:r>
            <w:r w:rsidRPr="00A77B80">
              <w:rPr>
                <w:rFonts w:cs="Arial"/>
                <w:sz w:val="18"/>
                <w:szCs w:val="18"/>
              </w:rPr>
              <w:t>,</w:t>
            </w:r>
            <w:r w:rsidRPr="00A77B80">
              <w:rPr>
                <w:rFonts w:cs="Arial"/>
                <w:sz w:val="18"/>
                <w:szCs w:val="18"/>
                <w:lang w:val="en-GB"/>
              </w:rPr>
              <w:t>027</w:t>
            </w:r>
          </w:p>
        </w:tc>
        <w:tc>
          <w:tcPr>
            <w:tcW w:w="724" w:type="pct"/>
            <w:shd w:val="clear" w:color="auto" w:fill="FAFAFA"/>
          </w:tcPr>
          <w:p w14:paraId="6D52FFB5" w14:textId="702C1F88" w:rsidR="00EF4717" w:rsidRPr="00A77B80" w:rsidRDefault="009458B1" w:rsidP="006C684F">
            <w:pPr>
              <w:ind w:right="-72"/>
              <w:jc w:val="right"/>
              <w:rPr>
                <w:rFonts w:cs="Arial"/>
                <w:sz w:val="18"/>
                <w:szCs w:val="18"/>
              </w:rPr>
            </w:pPr>
            <w:r w:rsidRPr="009458B1">
              <w:rPr>
                <w:rFonts w:cs="Arial"/>
                <w:sz w:val="18"/>
                <w:szCs w:val="18"/>
              </w:rPr>
              <w:t>7,245,703</w:t>
            </w:r>
          </w:p>
        </w:tc>
        <w:tc>
          <w:tcPr>
            <w:tcW w:w="724" w:type="pct"/>
            <w:shd w:val="clear" w:color="auto" w:fill="auto"/>
          </w:tcPr>
          <w:p w14:paraId="2428ADFA" w14:textId="61235C8E" w:rsidR="00EF4717" w:rsidRPr="00A77B80" w:rsidRDefault="00EF4717" w:rsidP="006C684F">
            <w:pPr>
              <w:ind w:right="-72"/>
              <w:jc w:val="right"/>
              <w:rPr>
                <w:rFonts w:cs="Arial"/>
                <w:sz w:val="18"/>
                <w:szCs w:val="18"/>
              </w:rPr>
            </w:pPr>
            <w:r w:rsidRPr="00A77B80">
              <w:rPr>
                <w:rFonts w:cs="Arial"/>
                <w:sz w:val="18"/>
                <w:szCs w:val="18"/>
                <w:lang w:val="en-GB"/>
              </w:rPr>
              <w:t>6</w:t>
            </w:r>
            <w:r w:rsidRPr="00A77B80">
              <w:rPr>
                <w:rFonts w:cs="Arial"/>
                <w:sz w:val="18"/>
                <w:szCs w:val="18"/>
              </w:rPr>
              <w:t>,</w:t>
            </w:r>
            <w:r w:rsidRPr="00A77B80">
              <w:rPr>
                <w:rFonts w:cs="Arial"/>
                <w:sz w:val="18"/>
                <w:szCs w:val="18"/>
                <w:lang w:val="en-GB"/>
              </w:rPr>
              <w:t>233</w:t>
            </w:r>
            <w:r w:rsidRPr="00A77B80">
              <w:rPr>
                <w:rFonts w:cs="Arial"/>
                <w:sz w:val="18"/>
                <w:szCs w:val="18"/>
              </w:rPr>
              <w:t>,</w:t>
            </w:r>
            <w:r w:rsidRPr="00A77B80">
              <w:rPr>
                <w:rFonts w:cs="Arial"/>
                <w:sz w:val="18"/>
                <w:szCs w:val="18"/>
                <w:lang w:val="en-GB"/>
              </w:rPr>
              <w:t>027</w:t>
            </w:r>
          </w:p>
        </w:tc>
      </w:tr>
    </w:tbl>
    <w:p w14:paraId="0236E966" w14:textId="79E10569" w:rsidR="00181511" w:rsidRDefault="00181511" w:rsidP="006C684F">
      <w:pPr>
        <w:rPr>
          <w:rFonts w:cs="Cordia New"/>
          <w:sz w:val="18"/>
          <w:szCs w:val="18"/>
          <w:lang w:val="en-GB"/>
        </w:rPr>
      </w:pPr>
    </w:p>
    <w:p w14:paraId="5D9F30DA" w14:textId="77777777" w:rsidR="008B0C71" w:rsidRDefault="008B0C71" w:rsidP="006C684F">
      <w:pPr>
        <w:rPr>
          <w:rFonts w:cs="Cordia New"/>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2F61C7" w:rsidRPr="00A77B80" w14:paraId="01909E70" w14:textId="77777777" w:rsidTr="002738DE">
        <w:trPr>
          <w:trHeight w:val="389"/>
        </w:trPr>
        <w:tc>
          <w:tcPr>
            <w:tcW w:w="9477" w:type="dxa"/>
            <w:shd w:val="clear" w:color="auto" w:fill="FFA543"/>
            <w:vAlign w:val="center"/>
          </w:tcPr>
          <w:p w14:paraId="185B4C73" w14:textId="3A553EA8" w:rsidR="002F61C7" w:rsidRPr="00A77B80" w:rsidRDefault="00797B90" w:rsidP="006C684F">
            <w:pPr>
              <w:tabs>
                <w:tab w:val="left" w:pos="432"/>
              </w:tabs>
              <w:ind w:left="432" w:hanging="432"/>
              <w:jc w:val="thaiDistribute"/>
              <w:rPr>
                <w:rFonts w:eastAsia="Arial Unicode MS" w:cs="Arial"/>
                <w:b/>
                <w:bCs/>
                <w:sz w:val="18"/>
                <w:szCs w:val="18"/>
                <w:cs/>
                <w:lang w:val="en-GB"/>
              </w:rPr>
            </w:pPr>
            <w:bookmarkStart w:id="10" w:name="_Hlk69807464"/>
            <w:r w:rsidRPr="00A77B80">
              <w:rPr>
                <w:rFonts w:eastAsia="Arial Unicode MS" w:cs="Arial"/>
                <w:b/>
                <w:bCs/>
                <w:color w:val="FFFFFF"/>
                <w:sz w:val="18"/>
                <w:szCs w:val="18"/>
                <w:lang w:val="en-GB"/>
              </w:rPr>
              <w:t>1</w:t>
            </w:r>
            <w:r w:rsidR="00263E75">
              <w:rPr>
                <w:rFonts w:eastAsia="Arial Unicode MS" w:cs="Arial"/>
                <w:b/>
                <w:bCs/>
                <w:color w:val="FFFFFF"/>
                <w:sz w:val="18"/>
                <w:szCs w:val="18"/>
                <w:lang w:val="en-GB"/>
              </w:rPr>
              <w:t>6</w:t>
            </w:r>
            <w:r w:rsidR="002F61C7" w:rsidRPr="00A77B80">
              <w:rPr>
                <w:rFonts w:eastAsia="Arial Unicode MS" w:cs="Arial"/>
                <w:b/>
                <w:bCs/>
                <w:color w:val="FFFFFF"/>
                <w:sz w:val="18"/>
                <w:szCs w:val="18"/>
                <w:lang w:val="en-GB"/>
              </w:rPr>
              <w:tab/>
            </w:r>
            <w:r w:rsidR="00C41488" w:rsidRPr="00A77B80">
              <w:rPr>
                <w:rFonts w:cs="Arial"/>
                <w:b/>
                <w:bCs/>
                <w:color w:val="FFFFFF"/>
                <w:sz w:val="18"/>
                <w:szCs w:val="18"/>
              </w:rPr>
              <w:t>Related party transactions</w:t>
            </w:r>
          </w:p>
        </w:tc>
      </w:tr>
      <w:bookmarkEnd w:id="10"/>
    </w:tbl>
    <w:p w14:paraId="241AED2E" w14:textId="77777777" w:rsidR="002F61C7" w:rsidRPr="00A77B80" w:rsidRDefault="002F61C7" w:rsidP="006C684F">
      <w:pPr>
        <w:jc w:val="thaiDistribute"/>
        <w:rPr>
          <w:rFonts w:eastAsia="Arial Unicode MS" w:cs="Arial"/>
          <w:sz w:val="18"/>
          <w:szCs w:val="18"/>
          <w:lang w:val="en-GB"/>
        </w:rPr>
      </w:pPr>
    </w:p>
    <w:p w14:paraId="070134AE" w14:textId="7987E48D" w:rsidR="009E7201" w:rsidRPr="00A77B80" w:rsidRDefault="009E7201" w:rsidP="006C684F">
      <w:pPr>
        <w:jc w:val="left"/>
        <w:rPr>
          <w:rFonts w:cs="Arial"/>
          <w:sz w:val="18"/>
          <w:szCs w:val="18"/>
        </w:rPr>
      </w:pPr>
      <w:r w:rsidRPr="00A77B80">
        <w:rPr>
          <w:rFonts w:cs="Arial"/>
          <w:sz w:val="18"/>
          <w:szCs w:val="18"/>
        </w:rPr>
        <w:t>Transactions with related parties for the</w:t>
      </w:r>
      <w:r w:rsidR="00CC599F" w:rsidRPr="00A77B80">
        <w:rPr>
          <w:rFonts w:cs="Arial"/>
          <w:sz w:val="18"/>
          <w:szCs w:val="18"/>
        </w:rPr>
        <w:t xml:space="preserve"> </w:t>
      </w:r>
      <w:r w:rsidR="00A77B80">
        <w:rPr>
          <w:rFonts w:cs="Arial"/>
          <w:sz w:val="18"/>
          <w:szCs w:val="18"/>
        </w:rPr>
        <w:t>six-month</w:t>
      </w:r>
      <w:r w:rsidR="00A77B80" w:rsidRPr="00E078F5">
        <w:rPr>
          <w:rFonts w:cs="Arial"/>
          <w:sz w:val="18"/>
          <w:szCs w:val="18"/>
        </w:rPr>
        <w:t xml:space="preserve"> period ended </w:t>
      </w:r>
      <w:r w:rsidR="00A77B80" w:rsidRPr="00797B90">
        <w:rPr>
          <w:rFonts w:cs="Arial"/>
          <w:sz w:val="18"/>
          <w:szCs w:val="18"/>
          <w:lang w:val="en-GB"/>
        </w:rPr>
        <w:t>30</w:t>
      </w:r>
      <w:r w:rsidR="00A77B80">
        <w:rPr>
          <w:rFonts w:cs="Arial"/>
          <w:sz w:val="18"/>
          <w:szCs w:val="18"/>
          <w:lang w:val="en-GB"/>
        </w:rPr>
        <w:t xml:space="preserve"> June</w:t>
      </w:r>
      <w:r w:rsidR="00A77B80" w:rsidRPr="00E078F5">
        <w:rPr>
          <w:rFonts w:cs="Arial"/>
          <w:sz w:val="18"/>
          <w:szCs w:val="18"/>
        </w:rPr>
        <w:t xml:space="preserve"> </w:t>
      </w:r>
      <w:r w:rsidRPr="00A77B80">
        <w:rPr>
          <w:rFonts w:cs="Arial"/>
          <w:sz w:val="18"/>
          <w:szCs w:val="18"/>
        </w:rPr>
        <w:t>are as follows:</w:t>
      </w:r>
      <w:r w:rsidRPr="00A77B80">
        <w:rPr>
          <w:rFonts w:cs="Arial"/>
          <w:sz w:val="18"/>
          <w:szCs w:val="18"/>
          <w:cs/>
        </w:rPr>
        <w:t xml:space="preserve"> </w:t>
      </w:r>
    </w:p>
    <w:p w14:paraId="69ADFB47" w14:textId="77777777" w:rsidR="002F61C7" w:rsidRPr="00A77B80" w:rsidRDefault="002F61C7" w:rsidP="006C684F">
      <w:pPr>
        <w:jc w:val="thaiDistribute"/>
        <w:rPr>
          <w:rFonts w:eastAsia="Arial Unicode MS" w:cs="Arial"/>
          <w:sz w:val="18"/>
          <w:szCs w:val="18"/>
        </w:rPr>
      </w:pPr>
    </w:p>
    <w:p w14:paraId="528DC056" w14:textId="748F4904" w:rsidR="002F61C7" w:rsidRPr="00A77B80" w:rsidRDefault="00797B90" w:rsidP="006C684F">
      <w:pPr>
        <w:ind w:left="547" w:hanging="547"/>
        <w:jc w:val="thaiDistribute"/>
        <w:rPr>
          <w:rFonts w:eastAsia="Arial Unicode MS" w:cs="Arial"/>
          <w:b/>
          <w:bCs/>
          <w:color w:val="CF4A02"/>
          <w:sz w:val="18"/>
          <w:szCs w:val="18"/>
        </w:rPr>
      </w:pPr>
      <w:r w:rsidRPr="00A77B80">
        <w:rPr>
          <w:rFonts w:eastAsia="Arial Unicode MS" w:cs="Arial"/>
          <w:b/>
          <w:bCs/>
          <w:color w:val="CF4A02"/>
          <w:sz w:val="18"/>
          <w:szCs w:val="18"/>
          <w:lang w:val="en-GB"/>
        </w:rPr>
        <w:t>1</w:t>
      </w:r>
      <w:r w:rsidR="00281B97">
        <w:rPr>
          <w:rFonts w:eastAsia="Arial Unicode MS" w:cs="Arial"/>
          <w:b/>
          <w:bCs/>
          <w:color w:val="CF4A02"/>
          <w:sz w:val="18"/>
          <w:szCs w:val="18"/>
          <w:lang w:val="en-GB"/>
        </w:rPr>
        <w:t>6</w:t>
      </w:r>
      <w:r w:rsidR="002F61C7" w:rsidRPr="00A77B80">
        <w:rPr>
          <w:rFonts w:eastAsia="Arial Unicode MS" w:cs="Arial"/>
          <w:b/>
          <w:bCs/>
          <w:color w:val="CF4A02"/>
          <w:sz w:val="18"/>
          <w:szCs w:val="18"/>
        </w:rPr>
        <w:t>.</w:t>
      </w:r>
      <w:r w:rsidRPr="00A77B80">
        <w:rPr>
          <w:rFonts w:eastAsia="Arial Unicode MS" w:cs="Arial"/>
          <w:b/>
          <w:bCs/>
          <w:color w:val="CF4A02"/>
          <w:sz w:val="18"/>
          <w:szCs w:val="18"/>
          <w:lang w:val="en-GB"/>
        </w:rPr>
        <w:t>1</w:t>
      </w:r>
      <w:r w:rsidR="002F61C7" w:rsidRPr="00A77B80">
        <w:rPr>
          <w:rFonts w:eastAsia="Arial Unicode MS" w:cs="Arial"/>
          <w:b/>
          <w:bCs/>
          <w:color w:val="CF4A02"/>
          <w:sz w:val="18"/>
          <w:szCs w:val="18"/>
          <w:cs/>
        </w:rPr>
        <w:tab/>
      </w:r>
      <w:r w:rsidR="009E7201" w:rsidRPr="00A77B80">
        <w:rPr>
          <w:rFonts w:eastAsia="Arial Unicode MS" w:cs="Arial"/>
          <w:b/>
          <w:bCs/>
          <w:color w:val="CF4A02"/>
          <w:sz w:val="18"/>
          <w:szCs w:val="18"/>
        </w:rPr>
        <w:t>Transaction with related parties</w:t>
      </w:r>
      <w:r w:rsidR="002F61C7" w:rsidRPr="00A77B80">
        <w:rPr>
          <w:rFonts w:eastAsia="Arial Unicode MS" w:cs="Arial"/>
          <w:b/>
          <w:bCs/>
          <w:color w:val="CF4A02"/>
          <w:sz w:val="18"/>
          <w:szCs w:val="18"/>
          <w:cs/>
        </w:rPr>
        <w:t xml:space="preserve"> </w:t>
      </w:r>
    </w:p>
    <w:p w14:paraId="23189283" w14:textId="77777777" w:rsidR="002F61C7" w:rsidRDefault="002F61C7" w:rsidP="006C684F">
      <w:pPr>
        <w:ind w:left="547"/>
        <w:jc w:val="thaiDistribute"/>
        <w:rPr>
          <w:rFonts w:cs="Arial"/>
          <w:sz w:val="18"/>
          <w:szCs w:val="18"/>
        </w:rPr>
      </w:pPr>
    </w:p>
    <w:tbl>
      <w:tblPr>
        <w:tblW w:w="9018" w:type="dxa"/>
        <w:tblInd w:w="558" w:type="dxa"/>
        <w:tblBorders>
          <w:bottom w:val="double" w:sz="4" w:space="0" w:color="auto"/>
        </w:tblBorders>
        <w:tblLayout w:type="fixed"/>
        <w:tblLook w:val="0000" w:firstRow="0" w:lastRow="0" w:firstColumn="0" w:lastColumn="0" w:noHBand="0" w:noVBand="0"/>
      </w:tblPr>
      <w:tblGrid>
        <w:gridCol w:w="3546"/>
        <w:gridCol w:w="1368"/>
        <w:gridCol w:w="1368"/>
        <w:gridCol w:w="1368"/>
        <w:gridCol w:w="1368"/>
      </w:tblGrid>
      <w:tr w:rsidR="00A77B80" w:rsidRPr="00E078F5" w14:paraId="3571F20E" w14:textId="77777777" w:rsidTr="0007406C">
        <w:tc>
          <w:tcPr>
            <w:tcW w:w="3546" w:type="dxa"/>
            <w:tcBorders>
              <w:bottom w:val="nil"/>
            </w:tcBorders>
            <w:vAlign w:val="bottom"/>
          </w:tcPr>
          <w:p w14:paraId="54A846F4" w14:textId="77777777" w:rsidR="00A77B80" w:rsidRPr="00E078F5" w:rsidRDefault="00A77B80" w:rsidP="006C684F">
            <w:pPr>
              <w:rPr>
                <w:rFonts w:cs="Arial"/>
                <w:b/>
                <w:bCs/>
                <w:sz w:val="18"/>
                <w:szCs w:val="18"/>
              </w:rPr>
            </w:pPr>
          </w:p>
        </w:tc>
        <w:tc>
          <w:tcPr>
            <w:tcW w:w="2736" w:type="dxa"/>
            <w:gridSpan w:val="2"/>
            <w:tcBorders>
              <w:top w:val="single" w:sz="4" w:space="0" w:color="auto"/>
              <w:bottom w:val="single" w:sz="4" w:space="0" w:color="auto"/>
            </w:tcBorders>
            <w:shd w:val="clear" w:color="auto" w:fill="auto"/>
          </w:tcPr>
          <w:p w14:paraId="56B6DDF3" w14:textId="77777777" w:rsidR="00A77B80" w:rsidRPr="00E078F5" w:rsidRDefault="00A77B80" w:rsidP="006C684F">
            <w:pPr>
              <w:tabs>
                <w:tab w:val="left" w:pos="-72"/>
                <w:tab w:val="decimal" w:pos="1062"/>
              </w:tabs>
              <w:ind w:right="-72"/>
              <w:jc w:val="center"/>
              <w:rPr>
                <w:rFonts w:cs="Arial"/>
                <w:b/>
                <w:bCs/>
                <w:sz w:val="18"/>
                <w:szCs w:val="18"/>
              </w:rPr>
            </w:pPr>
            <w:r w:rsidRPr="00E078F5">
              <w:rPr>
                <w:rFonts w:cs="Arial"/>
                <w:b/>
                <w:bCs/>
                <w:sz w:val="18"/>
                <w:szCs w:val="18"/>
              </w:rPr>
              <w:t>Consolidated</w:t>
            </w:r>
          </w:p>
          <w:p w14:paraId="406D8EEA" w14:textId="77777777" w:rsidR="00A77B80" w:rsidRPr="00E078F5" w:rsidRDefault="00A77B80" w:rsidP="006C684F">
            <w:pPr>
              <w:tabs>
                <w:tab w:val="left" w:pos="-72"/>
              </w:tabs>
              <w:ind w:right="-72"/>
              <w:jc w:val="center"/>
              <w:rPr>
                <w:rFonts w:cs="Arial"/>
                <w:b/>
                <w:bCs/>
                <w:sz w:val="18"/>
                <w:szCs w:val="18"/>
                <w:cs/>
              </w:rPr>
            </w:pPr>
            <w:r w:rsidRPr="00E078F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6108677" w14:textId="77777777" w:rsidR="00A77B80" w:rsidRPr="00E078F5" w:rsidRDefault="00A77B80" w:rsidP="006C684F">
            <w:pPr>
              <w:tabs>
                <w:tab w:val="left" w:pos="-72"/>
                <w:tab w:val="decimal" w:pos="1109"/>
              </w:tabs>
              <w:ind w:right="-72"/>
              <w:jc w:val="center"/>
              <w:rPr>
                <w:rFonts w:cs="Arial"/>
                <w:b/>
                <w:bCs/>
                <w:sz w:val="18"/>
                <w:szCs w:val="18"/>
              </w:rPr>
            </w:pPr>
            <w:r w:rsidRPr="00E078F5">
              <w:rPr>
                <w:rFonts w:cs="Arial"/>
                <w:b/>
                <w:bCs/>
                <w:sz w:val="18"/>
                <w:szCs w:val="18"/>
              </w:rPr>
              <w:t>Separate</w:t>
            </w:r>
          </w:p>
          <w:p w14:paraId="03036CCF" w14:textId="77777777" w:rsidR="00A77B80" w:rsidRPr="00E078F5" w:rsidRDefault="00A77B80" w:rsidP="006C684F">
            <w:pPr>
              <w:tabs>
                <w:tab w:val="left" w:pos="-72"/>
              </w:tabs>
              <w:ind w:right="-72" w:firstLine="14"/>
              <w:jc w:val="center"/>
              <w:rPr>
                <w:rFonts w:cs="Arial"/>
                <w:sz w:val="18"/>
                <w:szCs w:val="18"/>
              </w:rPr>
            </w:pPr>
            <w:r w:rsidRPr="00E078F5">
              <w:rPr>
                <w:rFonts w:cs="Arial"/>
                <w:b/>
                <w:bCs/>
                <w:sz w:val="18"/>
                <w:szCs w:val="18"/>
              </w:rPr>
              <w:t>financial information</w:t>
            </w:r>
          </w:p>
        </w:tc>
      </w:tr>
      <w:tr w:rsidR="00A77B80" w:rsidRPr="00E078F5" w14:paraId="16F9CE39" w14:textId="77777777" w:rsidTr="0007406C">
        <w:tc>
          <w:tcPr>
            <w:tcW w:w="3546" w:type="dxa"/>
            <w:tcBorders>
              <w:bottom w:val="nil"/>
            </w:tcBorders>
          </w:tcPr>
          <w:p w14:paraId="6F5FC70C" w14:textId="77777777" w:rsidR="00A77B80" w:rsidRPr="00E078F5" w:rsidRDefault="00A77B80" w:rsidP="006C684F">
            <w:pPr>
              <w:rPr>
                <w:rFonts w:cs="Arial"/>
                <w:b/>
                <w:bCs/>
                <w:sz w:val="18"/>
                <w:szCs w:val="18"/>
                <w:cs/>
              </w:rPr>
            </w:pPr>
            <w:r w:rsidRPr="00E078F5">
              <w:rPr>
                <w:rFonts w:cs="Arial"/>
                <w:b/>
                <w:bCs/>
                <w:sz w:val="18"/>
                <w:szCs w:val="18"/>
                <w:lang w:val="en-GB"/>
              </w:rPr>
              <w:t xml:space="preserve">For the </w:t>
            </w:r>
            <w:r>
              <w:rPr>
                <w:rFonts w:cs="Arial"/>
                <w:b/>
                <w:bCs/>
                <w:sz w:val="18"/>
                <w:szCs w:val="18"/>
                <w:lang w:val="en-GB"/>
              </w:rPr>
              <w:t>six-month</w:t>
            </w:r>
            <w:r w:rsidRPr="00E078F5">
              <w:rPr>
                <w:rFonts w:cs="Arial"/>
                <w:b/>
                <w:bCs/>
                <w:sz w:val="18"/>
                <w:szCs w:val="18"/>
                <w:lang w:val="en-GB"/>
              </w:rPr>
              <w:t xml:space="preserve"> period</w:t>
            </w:r>
          </w:p>
        </w:tc>
        <w:tc>
          <w:tcPr>
            <w:tcW w:w="1368" w:type="dxa"/>
            <w:tcBorders>
              <w:top w:val="single" w:sz="4" w:space="0" w:color="auto"/>
              <w:bottom w:val="nil"/>
            </w:tcBorders>
            <w:vAlign w:val="bottom"/>
          </w:tcPr>
          <w:p w14:paraId="4863FE89" w14:textId="4E3C3725" w:rsidR="00A77B80" w:rsidRPr="00E078F5" w:rsidRDefault="00A77B80" w:rsidP="006C684F">
            <w:pPr>
              <w:ind w:right="-72"/>
              <w:jc w:val="right"/>
              <w:rPr>
                <w:rFonts w:cs="Arial"/>
                <w:b/>
                <w:bCs/>
                <w:sz w:val="18"/>
                <w:szCs w:val="18"/>
                <w:lang w:val="en-GB"/>
              </w:rPr>
            </w:pPr>
            <w:r w:rsidRPr="00A77B80">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3F28AC41" w14:textId="177292A6" w:rsidR="00A77B80" w:rsidRPr="00E078F5" w:rsidRDefault="00A77B80" w:rsidP="006C684F">
            <w:pPr>
              <w:ind w:right="-72"/>
              <w:jc w:val="right"/>
              <w:rPr>
                <w:rFonts w:cs="Arial"/>
                <w:b/>
                <w:bCs/>
                <w:sz w:val="18"/>
                <w:szCs w:val="18"/>
                <w:lang w:val="en-GB"/>
              </w:rPr>
            </w:pPr>
            <w:r w:rsidRPr="00A77B80">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16651554" w14:textId="7A787B45" w:rsidR="00A77B80" w:rsidRPr="00E078F5" w:rsidRDefault="00A77B80" w:rsidP="006C684F">
            <w:pPr>
              <w:ind w:right="-72"/>
              <w:jc w:val="right"/>
              <w:rPr>
                <w:rFonts w:cs="Arial"/>
                <w:b/>
                <w:bCs/>
                <w:sz w:val="18"/>
                <w:szCs w:val="18"/>
                <w:lang w:val="en-GB"/>
              </w:rPr>
            </w:pPr>
            <w:r w:rsidRPr="00A77B80">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3EEFF794" w14:textId="49EED64C" w:rsidR="00A77B80" w:rsidRPr="00E078F5" w:rsidRDefault="00A77B80" w:rsidP="006C684F">
            <w:pPr>
              <w:ind w:right="-72"/>
              <w:jc w:val="right"/>
              <w:rPr>
                <w:rFonts w:cs="Arial"/>
                <w:b/>
                <w:bCs/>
                <w:sz w:val="18"/>
                <w:szCs w:val="18"/>
                <w:cs/>
              </w:rPr>
            </w:pPr>
            <w:r w:rsidRPr="00A77B80">
              <w:rPr>
                <w:rFonts w:eastAsia="Arial Unicode MS" w:cs="Arial"/>
                <w:b/>
                <w:bCs/>
                <w:snapToGrid w:val="0"/>
                <w:sz w:val="18"/>
                <w:szCs w:val="18"/>
                <w:lang w:val="en-GB"/>
              </w:rPr>
              <w:t>2023</w:t>
            </w:r>
          </w:p>
        </w:tc>
      </w:tr>
      <w:tr w:rsidR="00A77B80" w:rsidRPr="002306A9" w14:paraId="7C6C5152" w14:textId="77777777" w:rsidTr="0007406C">
        <w:tc>
          <w:tcPr>
            <w:tcW w:w="3546" w:type="dxa"/>
            <w:tcBorders>
              <w:bottom w:val="nil"/>
            </w:tcBorders>
          </w:tcPr>
          <w:p w14:paraId="086911F0" w14:textId="77777777" w:rsidR="00A77B80" w:rsidRPr="002306A9" w:rsidRDefault="00A77B80" w:rsidP="006C684F">
            <w:pPr>
              <w:rPr>
                <w:rFonts w:cs="Arial"/>
                <w:b/>
                <w:bCs/>
                <w:sz w:val="18"/>
                <w:szCs w:val="18"/>
                <w:cs/>
                <w:lang w:val="en-GB"/>
              </w:rPr>
            </w:pPr>
            <w:r w:rsidRPr="002306A9">
              <w:rPr>
                <w:rFonts w:cs="Arial"/>
                <w:b/>
                <w:bCs/>
                <w:sz w:val="18"/>
                <w:szCs w:val="18"/>
              </w:rPr>
              <w:t xml:space="preserve">  </w:t>
            </w:r>
            <w:r w:rsidRPr="002306A9">
              <w:rPr>
                <w:rFonts w:cs="Arial"/>
                <w:b/>
                <w:bCs/>
                <w:sz w:val="18"/>
                <w:szCs w:val="18"/>
                <w:cs/>
              </w:rPr>
              <w:t xml:space="preserve"> </w:t>
            </w:r>
            <w:r w:rsidRPr="002306A9">
              <w:rPr>
                <w:rFonts w:cs="Arial"/>
                <w:b/>
                <w:bCs/>
                <w:sz w:val="18"/>
                <w:szCs w:val="18"/>
              </w:rPr>
              <w:t xml:space="preserve">ended </w:t>
            </w:r>
            <w:r w:rsidRPr="002306A9">
              <w:rPr>
                <w:rFonts w:cs="Arial"/>
                <w:b/>
                <w:bCs/>
                <w:sz w:val="18"/>
                <w:szCs w:val="18"/>
                <w:lang w:val="en-GB"/>
              </w:rPr>
              <w:t>30 June</w:t>
            </w:r>
          </w:p>
        </w:tc>
        <w:tc>
          <w:tcPr>
            <w:tcW w:w="1368" w:type="dxa"/>
            <w:tcBorders>
              <w:bottom w:val="single" w:sz="4" w:space="0" w:color="auto"/>
            </w:tcBorders>
            <w:vAlign w:val="bottom"/>
          </w:tcPr>
          <w:p w14:paraId="41E1E4A0" w14:textId="77777777" w:rsidR="00A77B80" w:rsidRPr="002306A9" w:rsidRDefault="00A77B80" w:rsidP="006C684F">
            <w:pPr>
              <w:ind w:right="-72"/>
              <w:jc w:val="right"/>
              <w:rPr>
                <w:rFonts w:cs="Arial"/>
                <w:b/>
                <w:bCs/>
                <w:sz w:val="18"/>
                <w:szCs w:val="18"/>
                <w:cs/>
              </w:rPr>
            </w:pPr>
            <w:r w:rsidRPr="002306A9">
              <w:rPr>
                <w:rFonts w:eastAsia="Arial Unicode MS" w:cs="Arial"/>
                <w:b/>
                <w:bCs/>
                <w:snapToGrid w:val="0"/>
                <w:sz w:val="18"/>
                <w:szCs w:val="18"/>
              </w:rPr>
              <w:t>Baht</w:t>
            </w:r>
          </w:p>
        </w:tc>
        <w:tc>
          <w:tcPr>
            <w:tcW w:w="1368" w:type="dxa"/>
            <w:tcBorders>
              <w:bottom w:val="single" w:sz="4" w:space="0" w:color="auto"/>
            </w:tcBorders>
            <w:vAlign w:val="bottom"/>
          </w:tcPr>
          <w:p w14:paraId="120CB00F" w14:textId="77777777" w:rsidR="00A77B80" w:rsidRPr="002306A9" w:rsidRDefault="00A77B80" w:rsidP="006C684F">
            <w:pPr>
              <w:ind w:right="-72"/>
              <w:jc w:val="right"/>
              <w:rPr>
                <w:rFonts w:cs="Arial"/>
                <w:sz w:val="18"/>
                <w:szCs w:val="18"/>
              </w:rPr>
            </w:pPr>
            <w:r w:rsidRPr="002306A9">
              <w:rPr>
                <w:rFonts w:eastAsia="Arial Unicode MS" w:cs="Arial"/>
                <w:b/>
                <w:bCs/>
                <w:snapToGrid w:val="0"/>
                <w:sz w:val="18"/>
                <w:szCs w:val="18"/>
              </w:rPr>
              <w:t>Baht</w:t>
            </w:r>
          </w:p>
        </w:tc>
        <w:tc>
          <w:tcPr>
            <w:tcW w:w="1368" w:type="dxa"/>
            <w:tcBorders>
              <w:bottom w:val="single" w:sz="4" w:space="0" w:color="auto"/>
            </w:tcBorders>
            <w:vAlign w:val="bottom"/>
          </w:tcPr>
          <w:p w14:paraId="0BCAF270" w14:textId="77777777" w:rsidR="00A77B80" w:rsidRPr="002306A9" w:rsidRDefault="00A77B80" w:rsidP="006C684F">
            <w:pPr>
              <w:ind w:right="-72"/>
              <w:jc w:val="right"/>
              <w:rPr>
                <w:rFonts w:cs="Arial"/>
                <w:b/>
                <w:bCs/>
                <w:sz w:val="18"/>
                <w:szCs w:val="18"/>
                <w:cs/>
              </w:rPr>
            </w:pPr>
            <w:r w:rsidRPr="002306A9">
              <w:rPr>
                <w:rFonts w:eastAsia="Arial Unicode MS" w:cs="Arial"/>
                <w:b/>
                <w:bCs/>
                <w:snapToGrid w:val="0"/>
                <w:sz w:val="18"/>
                <w:szCs w:val="18"/>
              </w:rPr>
              <w:t>Baht</w:t>
            </w:r>
          </w:p>
        </w:tc>
        <w:tc>
          <w:tcPr>
            <w:tcW w:w="1368" w:type="dxa"/>
            <w:tcBorders>
              <w:bottom w:val="single" w:sz="4" w:space="0" w:color="auto"/>
            </w:tcBorders>
            <w:vAlign w:val="bottom"/>
          </w:tcPr>
          <w:p w14:paraId="03C37501" w14:textId="77777777" w:rsidR="00A77B80" w:rsidRPr="002306A9" w:rsidRDefault="00A77B80" w:rsidP="006C684F">
            <w:pPr>
              <w:ind w:right="-72"/>
              <w:jc w:val="right"/>
              <w:rPr>
                <w:rFonts w:cs="Arial"/>
                <w:sz w:val="18"/>
                <w:szCs w:val="18"/>
              </w:rPr>
            </w:pPr>
            <w:r w:rsidRPr="002306A9">
              <w:rPr>
                <w:rFonts w:eastAsia="Arial Unicode MS" w:cs="Arial"/>
                <w:b/>
                <w:bCs/>
                <w:snapToGrid w:val="0"/>
                <w:sz w:val="18"/>
                <w:szCs w:val="18"/>
              </w:rPr>
              <w:t>Baht</w:t>
            </w:r>
          </w:p>
        </w:tc>
      </w:tr>
      <w:tr w:rsidR="00A77B80" w:rsidRPr="002306A9" w14:paraId="593F1AFE" w14:textId="77777777" w:rsidTr="0007406C">
        <w:tc>
          <w:tcPr>
            <w:tcW w:w="3546" w:type="dxa"/>
            <w:tcBorders>
              <w:bottom w:val="nil"/>
            </w:tcBorders>
            <w:vAlign w:val="bottom"/>
          </w:tcPr>
          <w:p w14:paraId="6278AC33" w14:textId="77777777" w:rsidR="00A77B80" w:rsidRPr="002306A9" w:rsidRDefault="00A77B80" w:rsidP="006C684F">
            <w:pPr>
              <w:rPr>
                <w:rFonts w:cs="Arial"/>
                <w:b/>
                <w:bCs/>
                <w:sz w:val="18"/>
                <w:szCs w:val="18"/>
                <w:cs/>
              </w:rPr>
            </w:pPr>
          </w:p>
        </w:tc>
        <w:tc>
          <w:tcPr>
            <w:tcW w:w="1368" w:type="dxa"/>
            <w:tcBorders>
              <w:top w:val="single" w:sz="4" w:space="0" w:color="auto"/>
              <w:bottom w:val="nil"/>
            </w:tcBorders>
            <w:shd w:val="clear" w:color="auto" w:fill="FAFAFA"/>
            <w:vAlign w:val="bottom"/>
          </w:tcPr>
          <w:p w14:paraId="4A7312A5" w14:textId="77777777" w:rsidR="00A77B80" w:rsidRPr="002306A9" w:rsidRDefault="00A77B80" w:rsidP="006C684F">
            <w:pPr>
              <w:ind w:right="-72"/>
              <w:jc w:val="right"/>
              <w:rPr>
                <w:rFonts w:cs="Arial"/>
                <w:b/>
                <w:bCs/>
                <w:sz w:val="18"/>
                <w:szCs w:val="18"/>
                <w:cs/>
              </w:rPr>
            </w:pPr>
          </w:p>
        </w:tc>
        <w:tc>
          <w:tcPr>
            <w:tcW w:w="1368" w:type="dxa"/>
            <w:tcBorders>
              <w:top w:val="single" w:sz="4" w:space="0" w:color="auto"/>
              <w:bottom w:val="nil"/>
            </w:tcBorders>
            <w:vAlign w:val="bottom"/>
          </w:tcPr>
          <w:p w14:paraId="3B9F0FEB" w14:textId="77777777" w:rsidR="00A77B80" w:rsidRPr="002306A9" w:rsidRDefault="00A77B80" w:rsidP="006C684F">
            <w:pPr>
              <w:ind w:right="-72"/>
              <w:jc w:val="right"/>
              <w:rPr>
                <w:rFonts w:cs="Arial"/>
                <w:b/>
                <w:bCs/>
                <w:sz w:val="18"/>
                <w:szCs w:val="18"/>
                <w:cs/>
              </w:rPr>
            </w:pPr>
          </w:p>
        </w:tc>
        <w:tc>
          <w:tcPr>
            <w:tcW w:w="1368" w:type="dxa"/>
            <w:tcBorders>
              <w:top w:val="single" w:sz="4" w:space="0" w:color="auto"/>
              <w:bottom w:val="nil"/>
            </w:tcBorders>
            <w:shd w:val="clear" w:color="auto" w:fill="FAFAFA"/>
            <w:vAlign w:val="bottom"/>
          </w:tcPr>
          <w:p w14:paraId="60328B40" w14:textId="77777777" w:rsidR="00A77B80" w:rsidRPr="002306A9" w:rsidRDefault="00A77B80" w:rsidP="006C684F">
            <w:pPr>
              <w:ind w:right="-72"/>
              <w:jc w:val="right"/>
              <w:rPr>
                <w:rFonts w:cs="Arial"/>
                <w:b/>
                <w:bCs/>
                <w:sz w:val="18"/>
                <w:szCs w:val="18"/>
                <w:cs/>
              </w:rPr>
            </w:pPr>
          </w:p>
        </w:tc>
        <w:tc>
          <w:tcPr>
            <w:tcW w:w="1368" w:type="dxa"/>
            <w:tcBorders>
              <w:top w:val="single" w:sz="4" w:space="0" w:color="auto"/>
              <w:bottom w:val="nil"/>
            </w:tcBorders>
            <w:vAlign w:val="bottom"/>
          </w:tcPr>
          <w:p w14:paraId="0E151123" w14:textId="77777777" w:rsidR="00A77B80" w:rsidRPr="002306A9" w:rsidRDefault="00A77B80" w:rsidP="006C684F">
            <w:pPr>
              <w:ind w:right="-72"/>
              <w:jc w:val="right"/>
              <w:rPr>
                <w:rFonts w:cs="Arial"/>
                <w:b/>
                <w:bCs/>
                <w:sz w:val="18"/>
                <w:szCs w:val="18"/>
                <w:cs/>
              </w:rPr>
            </w:pPr>
          </w:p>
        </w:tc>
      </w:tr>
      <w:tr w:rsidR="00A77B80" w:rsidRPr="002306A9" w14:paraId="003FDB63" w14:textId="77777777" w:rsidTr="0007406C">
        <w:tc>
          <w:tcPr>
            <w:tcW w:w="3546" w:type="dxa"/>
            <w:tcBorders>
              <w:bottom w:val="nil"/>
            </w:tcBorders>
            <w:vAlign w:val="bottom"/>
          </w:tcPr>
          <w:p w14:paraId="64FB73B7" w14:textId="77777777" w:rsidR="00A77B80" w:rsidRPr="002306A9" w:rsidRDefault="00A77B80" w:rsidP="006C684F">
            <w:pPr>
              <w:rPr>
                <w:rFonts w:cs="Arial"/>
                <w:b/>
                <w:bCs/>
                <w:sz w:val="18"/>
                <w:szCs w:val="18"/>
                <w:cs/>
              </w:rPr>
            </w:pPr>
            <w:r w:rsidRPr="002306A9">
              <w:rPr>
                <w:rFonts w:cs="Arial"/>
                <w:b/>
                <w:bCs/>
                <w:sz w:val="18"/>
                <w:szCs w:val="18"/>
              </w:rPr>
              <w:t>Other income</w:t>
            </w:r>
          </w:p>
        </w:tc>
        <w:tc>
          <w:tcPr>
            <w:tcW w:w="1368" w:type="dxa"/>
            <w:tcBorders>
              <w:bottom w:val="nil"/>
            </w:tcBorders>
            <w:shd w:val="clear" w:color="auto" w:fill="FAFAFA"/>
            <w:vAlign w:val="bottom"/>
          </w:tcPr>
          <w:p w14:paraId="1D930D79" w14:textId="77777777" w:rsidR="00A77B80" w:rsidRPr="002306A9" w:rsidRDefault="00A77B80" w:rsidP="006C684F">
            <w:pPr>
              <w:ind w:right="-72"/>
              <w:jc w:val="right"/>
              <w:rPr>
                <w:rFonts w:cs="Arial"/>
                <w:sz w:val="18"/>
                <w:szCs w:val="18"/>
                <w:cs/>
              </w:rPr>
            </w:pPr>
          </w:p>
        </w:tc>
        <w:tc>
          <w:tcPr>
            <w:tcW w:w="1368" w:type="dxa"/>
            <w:tcBorders>
              <w:bottom w:val="nil"/>
            </w:tcBorders>
            <w:vAlign w:val="bottom"/>
          </w:tcPr>
          <w:p w14:paraId="2D789434" w14:textId="77777777" w:rsidR="00A77B80" w:rsidRPr="002306A9" w:rsidRDefault="00A77B80" w:rsidP="006C684F">
            <w:pPr>
              <w:ind w:right="-72"/>
              <w:jc w:val="right"/>
              <w:rPr>
                <w:rFonts w:cs="Arial"/>
                <w:sz w:val="18"/>
                <w:szCs w:val="18"/>
                <w:cs/>
              </w:rPr>
            </w:pPr>
          </w:p>
        </w:tc>
        <w:tc>
          <w:tcPr>
            <w:tcW w:w="1368" w:type="dxa"/>
            <w:tcBorders>
              <w:bottom w:val="nil"/>
            </w:tcBorders>
            <w:shd w:val="clear" w:color="auto" w:fill="FAFAFA"/>
            <w:vAlign w:val="bottom"/>
          </w:tcPr>
          <w:p w14:paraId="05DA600B" w14:textId="77777777" w:rsidR="00A77B80" w:rsidRPr="002306A9" w:rsidRDefault="00A77B80" w:rsidP="006C684F">
            <w:pPr>
              <w:ind w:right="-72"/>
              <w:jc w:val="right"/>
              <w:rPr>
                <w:rFonts w:cs="Arial"/>
                <w:sz w:val="18"/>
                <w:szCs w:val="18"/>
              </w:rPr>
            </w:pPr>
          </w:p>
        </w:tc>
        <w:tc>
          <w:tcPr>
            <w:tcW w:w="1368" w:type="dxa"/>
            <w:tcBorders>
              <w:bottom w:val="nil"/>
            </w:tcBorders>
            <w:vAlign w:val="bottom"/>
          </w:tcPr>
          <w:p w14:paraId="25A32E9C" w14:textId="77777777" w:rsidR="00A77B80" w:rsidRPr="002306A9" w:rsidRDefault="00A77B80" w:rsidP="006C684F">
            <w:pPr>
              <w:ind w:right="-72"/>
              <w:jc w:val="right"/>
              <w:rPr>
                <w:rFonts w:cs="Arial"/>
                <w:sz w:val="18"/>
                <w:szCs w:val="18"/>
              </w:rPr>
            </w:pPr>
          </w:p>
        </w:tc>
      </w:tr>
      <w:tr w:rsidR="00A77B80" w:rsidRPr="002306A9" w14:paraId="61EB7069" w14:textId="77777777" w:rsidTr="0007406C">
        <w:tc>
          <w:tcPr>
            <w:tcW w:w="3546" w:type="dxa"/>
            <w:tcBorders>
              <w:bottom w:val="nil"/>
            </w:tcBorders>
            <w:vAlign w:val="bottom"/>
          </w:tcPr>
          <w:p w14:paraId="2CD007BC" w14:textId="77777777" w:rsidR="00A77B80" w:rsidRPr="002306A9" w:rsidRDefault="00A77B80" w:rsidP="006C684F">
            <w:pPr>
              <w:tabs>
                <w:tab w:val="left" w:pos="789"/>
              </w:tabs>
              <w:rPr>
                <w:rFonts w:cs="Arial"/>
                <w:b/>
                <w:bCs/>
                <w:sz w:val="18"/>
                <w:szCs w:val="18"/>
              </w:rPr>
            </w:pPr>
            <w:r w:rsidRPr="002306A9">
              <w:rPr>
                <w:rFonts w:cs="Arial"/>
                <w:sz w:val="18"/>
                <w:szCs w:val="18"/>
              </w:rPr>
              <w:t>Subsidiary - dividend income</w:t>
            </w:r>
          </w:p>
        </w:tc>
        <w:tc>
          <w:tcPr>
            <w:tcW w:w="1368" w:type="dxa"/>
            <w:tcBorders>
              <w:bottom w:val="nil"/>
            </w:tcBorders>
            <w:shd w:val="clear" w:color="auto" w:fill="FAFAFA"/>
            <w:vAlign w:val="bottom"/>
          </w:tcPr>
          <w:p w14:paraId="43C57590" w14:textId="6F75958A" w:rsidR="00A77B80" w:rsidRPr="002306A9" w:rsidRDefault="009458B1" w:rsidP="006C684F">
            <w:pPr>
              <w:ind w:right="-72"/>
              <w:jc w:val="right"/>
              <w:rPr>
                <w:rFonts w:cs="Arial"/>
                <w:sz w:val="18"/>
                <w:szCs w:val="18"/>
                <w:cs/>
              </w:rPr>
            </w:pPr>
            <w:r w:rsidRPr="002306A9">
              <w:rPr>
                <w:rFonts w:cs="Arial"/>
                <w:sz w:val="18"/>
                <w:szCs w:val="18"/>
              </w:rPr>
              <w:t>-</w:t>
            </w:r>
          </w:p>
        </w:tc>
        <w:tc>
          <w:tcPr>
            <w:tcW w:w="1368" w:type="dxa"/>
            <w:tcBorders>
              <w:bottom w:val="nil"/>
            </w:tcBorders>
            <w:vAlign w:val="bottom"/>
          </w:tcPr>
          <w:p w14:paraId="093BFB5E" w14:textId="77777777" w:rsidR="00A77B80" w:rsidRPr="002306A9" w:rsidRDefault="00A77B80" w:rsidP="006C684F">
            <w:pPr>
              <w:ind w:right="-72"/>
              <w:jc w:val="right"/>
              <w:rPr>
                <w:rFonts w:cs="Arial"/>
                <w:sz w:val="18"/>
                <w:szCs w:val="18"/>
                <w:cs/>
              </w:rPr>
            </w:pPr>
            <w:r w:rsidRPr="002306A9">
              <w:rPr>
                <w:rFonts w:cs="Arial"/>
                <w:sz w:val="18"/>
                <w:szCs w:val="18"/>
              </w:rPr>
              <w:t>-</w:t>
            </w:r>
          </w:p>
        </w:tc>
        <w:tc>
          <w:tcPr>
            <w:tcW w:w="1368" w:type="dxa"/>
            <w:tcBorders>
              <w:bottom w:val="nil"/>
            </w:tcBorders>
            <w:shd w:val="clear" w:color="auto" w:fill="FAFAFA"/>
            <w:vAlign w:val="bottom"/>
          </w:tcPr>
          <w:p w14:paraId="5D2707C2" w14:textId="3D14A9D6" w:rsidR="00A77B80" w:rsidRPr="002306A9" w:rsidRDefault="009458B1" w:rsidP="006C684F">
            <w:pPr>
              <w:ind w:right="-72"/>
              <w:jc w:val="right"/>
              <w:rPr>
                <w:rFonts w:cs="Arial"/>
                <w:sz w:val="18"/>
                <w:szCs w:val="18"/>
              </w:rPr>
            </w:pPr>
            <w:r w:rsidRPr="002306A9">
              <w:rPr>
                <w:rFonts w:cs="Arial"/>
                <w:sz w:val="18"/>
                <w:szCs w:val="18"/>
              </w:rPr>
              <w:t>-</w:t>
            </w:r>
          </w:p>
        </w:tc>
        <w:tc>
          <w:tcPr>
            <w:tcW w:w="1368" w:type="dxa"/>
            <w:tcBorders>
              <w:bottom w:val="nil"/>
            </w:tcBorders>
            <w:vAlign w:val="bottom"/>
          </w:tcPr>
          <w:p w14:paraId="3D6189AC" w14:textId="08BE8C7A" w:rsidR="00A77B80" w:rsidRPr="002306A9" w:rsidRDefault="00A77B80" w:rsidP="006C684F">
            <w:pPr>
              <w:ind w:right="-72"/>
              <w:jc w:val="right"/>
              <w:rPr>
                <w:rFonts w:cs="Arial"/>
                <w:sz w:val="18"/>
                <w:szCs w:val="18"/>
              </w:rPr>
            </w:pPr>
            <w:r w:rsidRPr="002306A9">
              <w:rPr>
                <w:rFonts w:cs="Arial"/>
                <w:sz w:val="18"/>
                <w:szCs w:val="18"/>
                <w:lang w:val="en-GB"/>
              </w:rPr>
              <w:t>8</w:t>
            </w:r>
            <w:r w:rsidRPr="002306A9">
              <w:rPr>
                <w:rFonts w:cs="Arial"/>
                <w:sz w:val="18"/>
                <w:szCs w:val="18"/>
              </w:rPr>
              <w:t>,</w:t>
            </w:r>
            <w:r w:rsidRPr="002306A9">
              <w:rPr>
                <w:rFonts w:cs="Arial"/>
                <w:sz w:val="18"/>
                <w:szCs w:val="18"/>
                <w:lang w:val="en-GB"/>
              </w:rPr>
              <w:t>749</w:t>
            </w:r>
            <w:r w:rsidRPr="002306A9">
              <w:rPr>
                <w:rFonts w:cs="Arial"/>
                <w:sz w:val="18"/>
                <w:szCs w:val="18"/>
              </w:rPr>
              <w:t>,</w:t>
            </w:r>
            <w:r w:rsidRPr="002306A9">
              <w:rPr>
                <w:rFonts w:cs="Arial"/>
                <w:sz w:val="18"/>
                <w:szCs w:val="18"/>
                <w:lang w:val="en-GB"/>
              </w:rPr>
              <w:t>876</w:t>
            </w:r>
          </w:p>
        </w:tc>
      </w:tr>
      <w:tr w:rsidR="00A77B80" w:rsidRPr="002306A9" w14:paraId="6E445414" w14:textId="77777777" w:rsidTr="0007406C">
        <w:tc>
          <w:tcPr>
            <w:tcW w:w="3546" w:type="dxa"/>
            <w:vAlign w:val="bottom"/>
          </w:tcPr>
          <w:p w14:paraId="20445FB0" w14:textId="77777777" w:rsidR="00A77B80" w:rsidRPr="002306A9" w:rsidRDefault="00A77B80" w:rsidP="006C684F">
            <w:pPr>
              <w:tabs>
                <w:tab w:val="left" w:pos="789"/>
              </w:tabs>
              <w:rPr>
                <w:rFonts w:cs="Arial"/>
                <w:sz w:val="18"/>
                <w:szCs w:val="18"/>
                <w:cs/>
              </w:rPr>
            </w:pPr>
            <w:r w:rsidRPr="002306A9">
              <w:rPr>
                <w:rFonts w:cs="Arial"/>
                <w:sz w:val="18"/>
                <w:szCs w:val="18"/>
              </w:rPr>
              <w:t xml:space="preserve">                  - management fee</w:t>
            </w:r>
          </w:p>
        </w:tc>
        <w:tc>
          <w:tcPr>
            <w:tcW w:w="1368" w:type="dxa"/>
            <w:tcBorders>
              <w:bottom w:val="single" w:sz="4" w:space="0" w:color="auto"/>
            </w:tcBorders>
            <w:shd w:val="clear" w:color="auto" w:fill="FAFAFA"/>
            <w:vAlign w:val="bottom"/>
          </w:tcPr>
          <w:p w14:paraId="7A1799DB" w14:textId="0CF6C513" w:rsidR="00A77B80" w:rsidRPr="002306A9" w:rsidRDefault="009458B1" w:rsidP="006C684F">
            <w:pPr>
              <w:ind w:right="-72"/>
              <w:jc w:val="right"/>
              <w:rPr>
                <w:rFonts w:cs="Arial"/>
                <w:sz w:val="18"/>
                <w:szCs w:val="18"/>
                <w:cs/>
              </w:rPr>
            </w:pPr>
            <w:r w:rsidRPr="002306A9">
              <w:rPr>
                <w:rFonts w:cs="Arial"/>
                <w:sz w:val="18"/>
                <w:szCs w:val="18"/>
              </w:rPr>
              <w:t>-</w:t>
            </w:r>
          </w:p>
        </w:tc>
        <w:tc>
          <w:tcPr>
            <w:tcW w:w="1368" w:type="dxa"/>
            <w:tcBorders>
              <w:bottom w:val="single" w:sz="4" w:space="0" w:color="auto"/>
            </w:tcBorders>
            <w:vAlign w:val="bottom"/>
          </w:tcPr>
          <w:p w14:paraId="76766C3A" w14:textId="77777777" w:rsidR="00A77B80" w:rsidRPr="002306A9" w:rsidRDefault="00A77B80" w:rsidP="006C684F">
            <w:pPr>
              <w:ind w:right="-72"/>
              <w:jc w:val="right"/>
              <w:rPr>
                <w:rFonts w:cs="Arial"/>
                <w:sz w:val="18"/>
                <w:szCs w:val="18"/>
                <w:cs/>
              </w:rPr>
            </w:pPr>
            <w:r w:rsidRPr="002306A9">
              <w:rPr>
                <w:rFonts w:cs="Arial"/>
                <w:sz w:val="18"/>
                <w:szCs w:val="18"/>
              </w:rPr>
              <w:t>-</w:t>
            </w:r>
          </w:p>
        </w:tc>
        <w:tc>
          <w:tcPr>
            <w:tcW w:w="1368" w:type="dxa"/>
            <w:tcBorders>
              <w:bottom w:val="single" w:sz="4" w:space="0" w:color="auto"/>
            </w:tcBorders>
            <w:shd w:val="clear" w:color="auto" w:fill="FAFAFA"/>
            <w:vAlign w:val="bottom"/>
          </w:tcPr>
          <w:p w14:paraId="3822EF12" w14:textId="5CC4421E" w:rsidR="00A77B80" w:rsidRPr="002306A9" w:rsidRDefault="009458B1" w:rsidP="006C684F">
            <w:pPr>
              <w:ind w:right="-72"/>
              <w:jc w:val="right"/>
              <w:rPr>
                <w:rFonts w:cs="Arial"/>
                <w:sz w:val="18"/>
                <w:szCs w:val="18"/>
                <w:cs/>
              </w:rPr>
            </w:pPr>
            <w:r w:rsidRPr="002306A9">
              <w:rPr>
                <w:rFonts w:cs="Arial"/>
                <w:sz w:val="18"/>
                <w:szCs w:val="18"/>
              </w:rPr>
              <w:t>-</w:t>
            </w:r>
          </w:p>
        </w:tc>
        <w:tc>
          <w:tcPr>
            <w:tcW w:w="1368" w:type="dxa"/>
            <w:tcBorders>
              <w:bottom w:val="single" w:sz="4" w:space="0" w:color="auto"/>
            </w:tcBorders>
            <w:vAlign w:val="bottom"/>
          </w:tcPr>
          <w:p w14:paraId="2F3A6513" w14:textId="0FF6A425" w:rsidR="00A77B80" w:rsidRPr="002306A9" w:rsidRDefault="00A77B80" w:rsidP="006C684F">
            <w:pPr>
              <w:ind w:right="-72"/>
              <w:jc w:val="right"/>
              <w:rPr>
                <w:rFonts w:cs="Arial"/>
                <w:sz w:val="18"/>
                <w:szCs w:val="18"/>
                <w:cs/>
              </w:rPr>
            </w:pPr>
            <w:r w:rsidRPr="002306A9">
              <w:rPr>
                <w:rFonts w:cs="Arial"/>
                <w:sz w:val="18"/>
                <w:szCs w:val="18"/>
                <w:lang w:val="en-GB"/>
              </w:rPr>
              <w:t>654</w:t>
            </w:r>
            <w:r w:rsidRPr="002306A9">
              <w:rPr>
                <w:rFonts w:cs="Arial"/>
                <w:sz w:val="18"/>
                <w:szCs w:val="18"/>
              </w:rPr>
              <w:t>,</w:t>
            </w:r>
            <w:r w:rsidRPr="002306A9">
              <w:rPr>
                <w:rFonts w:cs="Arial"/>
                <w:sz w:val="18"/>
                <w:szCs w:val="18"/>
                <w:lang w:val="en-GB"/>
              </w:rPr>
              <w:t>000</w:t>
            </w:r>
          </w:p>
        </w:tc>
      </w:tr>
      <w:tr w:rsidR="00A77B80" w:rsidRPr="002306A9" w14:paraId="47A8E91A" w14:textId="77777777" w:rsidTr="0007406C">
        <w:tc>
          <w:tcPr>
            <w:tcW w:w="3546" w:type="dxa"/>
            <w:vAlign w:val="bottom"/>
          </w:tcPr>
          <w:p w14:paraId="4E5A7CB9" w14:textId="77777777" w:rsidR="00A77B80" w:rsidRPr="002306A9" w:rsidRDefault="00A77B80" w:rsidP="006C684F">
            <w:pPr>
              <w:rPr>
                <w:rFonts w:cs="Arial"/>
                <w:sz w:val="18"/>
                <w:szCs w:val="18"/>
              </w:rPr>
            </w:pPr>
          </w:p>
        </w:tc>
        <w:tc>
          <w:tcPr>
            <w:tcW w:w="1368" w:type="dxa"/>
            <w:tcBorders>
              <w:top w:val="single" w:sz="4" w:space="0" w:color="auto"/>
              <w:bottom w:val="nil"/>
            </w:tcBorders>
            <w:shd w:val="clear" w:color="auto" w:fill="FAFAFA"/>
            <w:vAlign w:val="bottom"/>
          </w:tcPr>
          <w:p w14:paraId="006FAFFC" w14:textId="77777777" w:rsidR="00A77B80" w:rsidRPr="002306A9" w:rsidRDefault="00A77B80" w:rsidP="006C684F">
            <w:pPr>
              <w:ind w:right="-72"/>
              <w:jc w:val="right"/>
              <w:rPr>
                <w:rFonts w:cs="Arial"/>
                <w:sz w:val="18"/>
                <w:szCs w:val="18"/>
              </w:rPr>
            </w:pPr>
          </w:p>
        </w:tc>
        <w:tc>
          <w:tcPr>
            <w:tcW w:w="1368" w:type="dxa"/>
            <w:tcBorders>
              <w:top w:val="single" w:sz="4" w:space="0" w:color="auto"/>
              <w:bottom w:val="nil"/>
            </w:tcBorders>
            <w:vAlign w:val="bottom"/>
          </w:tcPr>
          <w:p w14:paraId="57BF03CD" w14:textId="77777777" w:rsidR="00A77B80" w:rsidRPr="002306A9" w:rsidRDefault="00A77B80" w:rsidP="006C684F">
            <w:pPr>
              <w:ind w:right="-72"/>
              <w:jc w:val="right"/>
              <w:rPr>
                <w:rFonts w:cs="Arial"/>
                <w:sz w:val="18"/>
                <w:szCs w:val="18"/>
              </w:rPr>
            </w:pPr>
          </w:p>
        </w:tc>
        <w:tc>
          <w:tcPr>
            <w:tcW w:w="1368" w:type="dxa"/>
            <w:tcBorders>
              <w:top w:val="single" w:sz="4" w:space="0" w:color="auto"/>
              <w:bottom w:val="nil"/>
            </w:tcBorders>
            <w:shd w:val="clear" w:color="auto" w:fill="FAFAFA"/>
            <w:vAlign w:val="bottom"/>
          </w:tcPr>
          <w:p w14:paraId="5601C496" w14:textId="70296EC2" w:rsidR="00A77B80" w:rsidRPr="002306A9" w:rsidRDefault="009458B1" w:rsidP="006C684F">
            <w:pPr>
              <w:ind w:right="-72"/>
              <w:jc w:val="right"/>
              <w:rPr>
                <w:rFonts w:cs="Arial"/>
                <w:sz w:val="18"/>
                <w:szCs w:val="18"/>
                <w:lang w:val="en-GB"/>
              </w:rPr>
            </w:pPr>
            <w:r w:rsidRPr="002306A9">
              <w:rPr>
                <w:rFonts w:cs="Arial"/>
                <w:sz w:val="18"/>
                <w:szCs w:val="18"/>
                <w:lang w:val="en-GB"/>
              </w:rPr>
              <w:t>-</w:t>
            </w:r>
          </w:p>
        </w:tc>
        <w:tc>
          <w:tcPr>
            <w:tcW w:w="1368" w:type="dxa"/>
            <w:tcBorders>
              <w:top w:val="single" w:sz="4" w:space="0" w:color="auto"/>
              <w:bottom w:val="nil"/>
            </w:tcBorders>
            <w:vAlign w:val="bottom"/>
          </w:tcPr>
          <w:p w14:paraId="1CDF9020" w14:textId="77777777" w:rsidR="00A77B80" w:rsidRPr="002306A9" w:rsidRDefault="00A77B80" w:rsidP="006C684F">
            <w:pPr>
              <w:ind w:right="-72"/>
              <w:jc w:val="right"/>
              <w:rPr>
                <w:rFonts w:cs="Arial"/>
                <w:sz w:val="18"/>
                <w:szCs w:val="18"/>
              </w:rPr>
            </w:pPr>
          </w:p>
        </w:tc>
      </w:tr>
      <w:tr w:rsidR="00A77B80" w:rsidRPr="002306A9" w14:paraId="7936E2D8" w14:textId="77777777" w:rsidTr="0007406C">
        <w:tc>
          <w:tcPr>
            <w:tcW w:w="3546" w:type="dxa"/>
            <w:vAlign w:val="bottom"/>
          </w:tcPr>
          <w:p w14:paraId="36035D3E" w14:textId="77777777" w:rsidR="00A77B80" w:rsidRPr="002306A9" w:rsidRDefault="00A77B80" w:rsidP="006C684F">
            <w:pPr>
              <w:rPr>
                <w:rFonts w:cs="Arial"/>
                <w:sz w:val="18"/>
                <w:szCs w:val="18"/>
              </w:rPr>
            </w:pPr>
          </w:p>
        </w:tc>
        <w:tc>
          <w:tcPr>
            <w:tcW w:w="1368" w:type="dxa"/>
            <w:tcBorders>
              <w:top w:val="nil"/>
              <w:bottom w:val="single" w:sz="4" w:space="0" w:color="auto"/>
            </w:tcBorders>
            <w:shd w:val="clear" w:color="auto" w:fill="FAFAFA"/>
            <w:vAlign w:val="bottom"/>
          </w:tcPr>
          <w:p w14:paraId="3A1CE259" w14:textId="71F319C7" w:rsidR="00A77B80" w:rsidRPr="002306A9" w:rsidRDefault="009458B1" w:rsidP="006C684F">
            <w:pPr>
              <w:ind w:right="-72"/>
              <w:jc w:val="right"/>
              <w:rPr>
                <w:rFonts w:cs="Arial"/>
                <w:sz w:val="18"/>
                <w:szCs w:val="18"/>
              </w:rPr>
            </w:pPr>
            <w:r w:rsidRPr="002306A9">
              <w:rPr>
                <w:rFonts w:cs="Arial"/>
                <w:sz w:val="18"/>
                <w:szCs w:val="18"/>
              </w:rPr>
              <w:t>-</w:t>
            </w:r>
          </w:p>
        </w:tc>
        <w:tc>
          <w:tcPr>
            <w:tcW w:w="1368" w:type="dxa"/>
            <w:tcBorders>
              <w:top w:val="nil"/>
              <w:bottom w:val="single" w:sz="4" w:space="0" w:color="auto"/>
            </w:tcBorders>
            <w:vAlign w:val="bottom"/>
          </w:tcPr>
          <w:p w14:paraId="01244D79" w14:textId="77777777" w:rsidR="00A77B80" w:rsidRPr="002306A9" w:rsidRDefault="00A77B80" w:rsidP="006C684F">
            <w:pPr>
              <w:ind w:right="-72"/>
              <w:jc w:val="right"/>
              <w:rPr>
                <w:rFonts w:cs="Arial"/>
                <w:sz w:val="18"/>
                <w:szCs w:val="18"/>
              </w:rPr>
            </w:pPr>
            <w:r w:rsidRPr="002306A9">
              <w:rPr>
                <w:rFonts w:cs="Arial"/>
                <w:sz w:val="18"/>
                <w:szCs w:val="18"/>
              </w:rPr>
              <w:t>-</w:t>
            </w:r>
          </w:p>
        </w:tc>
        <w:tc>
          <w:tcPr>
            <w:tcW w:w="1368" w:type="dxa"/>
            <w:tcBorders>
              <w:top w:val="nil"/>
              <w:bottom w:val="single" w:sz="4" w:space="0" w:color="auto"/>
            </w:tcBorders>
            <w:shd w:val="clear" w:color="auto" w:fill="FAFAFA"/>
            <w:vAlign w:val="bottom"/>
          </w:tcPr>
          <w:p w14:paraId="68BCC5F7" w14:textId="008AFDF8" w:rsidR="00A77B80" w:rsidRPr="002306A9" w:rsidRDefault="009458B1" w:rsidP="006C684F">
            <w:pPr>
              <w:ind w:right="-72"/>
              <w:jc w:val="right"/>
              <w:rPr>
                <w:rFonts w:cs="Arial"/>
                <w:sz w:val="18"/>
                <w:szCs w:val="18"/>
                <w:lang w:val="en-GB"/>
              </w:rPr>
            </w:pPr>
            <w:r w:rsidRPr="002306A9">
              <w:rPr>
                <w:rFonts w:cs="Arial"/>
                <w:sz w:val="18"/>
                <w:szCs w:val="18"/>
                <w:lang w:val="en-GB"/>
              </w:rPr>
              <w:t>-</w:t>
            </w:r>
          </w:p>
        </w:tc>
        <w:tc>
          <w:tcPr>
            <w:tcW w:w="1368" w:type="dxa"/>
            <w:tcBorders>
              <w:top w:val="nil"/>
              <w:bottom w:val="single" w:sz="4" w:space="0" w:color="auto"/>
            </w:tcBorders>
            <w:vAlign w:val="bottom"/>
          </w:tcPr>
          <w:p w14:paraId="2D03789D" w14:textId="20F05C5B" w:rsidR="00A77B80" w:rsidRPr="002306A9" w:rsidRDefault="00A77B80" w:rsidP="006C684F">
            <w:pPr>
              <w:ind w:right="-72"/>
              <w:jc w:val="right"/>
              <w:rPr>
                <w:rFonts w:cs="Arial"/>
                <w:sz w:val="18"/>
                <w:szCs w:val="18"/>
              </w:rPr>
            </w:pPr>
            <w:r w:rsidRPr="002306A9">
              <w:rPr>
                <w:rFonts w:cs="Arial"/>
                <w:sz w:val="18"/>
                <w:szCs w:val="18"/>
                <w:lang w:val="en-GB"/>
              </w:rPr>
              <w:t>9,403,876</w:t>
            </w:r>
          </w:p>
        </w:tc>
      </w:tr>
      <w:tr w:rsidR="00A77B80" w:rsidRPr="002306A9" w14:paraId="22652102" w14:textId="77777777" w:rsidTr="0007406C">
        <w:tc>
          <w:tcPr>
            <w:tcW w:w="3546" w:type="dxa"/>
            <w:vAlign w:val="bottom"/>
          </w:tcPr>
          <w:p w14:paraId="49A96112" w14:textId="77777777" w:rsidR="00A77B80" w:rsidRPr="002306A9" w:rsidRDefault="00A77B80" w:rsidP="006C684F">
            <w:pPr>
              <w:rPr>
                <w:rFonts w:cs="Arial"/>
                <w:sz w:val="18"/>
                <w:szCs w:val="18"/>
                <w:cs/>
              </w:rPr>
            </w:pPr>
          </w:p>
        </w:tc>
        <w:tc>
          <w:tcPr>
            <w:tcW w:w="1368" w:type="dxa"/>
            <w:tcBorders>
              <w:top w:val="single" w:sz="4" w:space="0" w:color="auto"/>
            </w:tcBorders>
            <w:shd w:val="clear" w:color="auto" w:fill="FAFAFA"/>
            <w:vAlign w:val="bottom"/>
          </w:tcPr>
          <w:p w14:paraId="01FDB8E6" w14:textId="77777777" w:rsidR="00A77B80" w:rsidRPr="002306A9" w:rsidRDefault="00A77B80" w:rsidP="006C684F">
            <w:pPr>
              <w:ind w:right="-72"/>
              <w:jc w:val="right"/>
              <w:rPr>
                <w:rFonts w:cs="Arial"/>
                <w:sz w:val="18"/>
                <w:szCs w:val="18"/>
                <w:cs/>
              </w:rPr>
            </w:pPr>
          </w:p>
        </w:tc>
        <w:tc>
          <w:tcPr>
            <w:tcW w:w="1368" w:type="dxa"/>
            <w:tcBorders>
              <w:top w:val="single" w:sz="4" w:space="0" w:color="auto"/>
            </w:tcBorders>
            <w:vAlign w:val="bottom"/>
          </w:tcPr>
          <w:p w14:paraId="7DAAFC5C" w14:textId="77777777" w:rsidR="00A77B80" w:rsidRPr="002306A9" w:rsidRDefault="00A77B80" w:rsidP="006C684F">
            <w:pPr>
              <w:ind w:right="-72"/>
              <w:jc w:val="right"/>
              <w:rPr>
                <w:rFonts w:cs="Arial"/>
                <w:sz w:val="18"/>
                <w:szCs w:val="18"/>
                <w:cs/>
              </w:rPr>
            </w:pPr>
          </w:p>
        </w:tc>
        <w:tc>
          <w:tcPr>
            <w:tcW w:w="1368" w:type="dxa"/>
            <w:tcBorders>
              <w:top w:val="single" w:sz="4" w:space="0" w:color="auto"/>
            </w:tcBorders>
            <w:shd w:val="clear" w:color="auto" w:fill="FAFAFA"/>
            <w:vAlign w:val="bottom"/>
          </w:tcPr>
          <w:p w14:paraId="23A04718" w14:textId="77777777" w:rsidR="00A77B80" w:rsidRPr="002306A9" w:rsidRDefault="00A77B80" w:rsidP="006C684F">
            <w:pPr>
              <w:ind w:right="-72"/>
              <w:jc w:val="right"/>
              <w:rPr>
                <w:rFonts w:cs="Arial"/>
                <w:sz w:val="18"/>
                <w:szCs w:val="18"/>
                <w:cs/>
              </w:rPr>
            </w:pPr>
          </w:p>
        </w:tc>
        <w:tc>
          <w:tcPr>
            <w:tcW w:w="1368" w:type="dxa"/>
            <w:tcBorders>
              <w:top w:val="single" w:sz="4" w:space="0" w:color="auto"/>
            </w:tcBorders>
            <w:vAlign w:val="bottom"/>
          </w:tcPr>
          <w:p w14:paraId="56D41CE3" w14:textId="77777777" w:rsidR="00A77B80" w:rsidRPr="002306A9" w:rsidRDefault="00A77B80" w:rsidP="006C684F">
            <w:pPr>
              <w:ind w:right="-72"/>
              <w:jc w:val="right"/>
              <w:rPr>
                <w:rFonts w:cs="Arial"/>
                <w:sz w:val="18"/>
                <w:szCs w:val="18"/>
                <w:cs/>
              </w:rPr>
            </w:pPr>
          </w:p>
        </w:tc>
      </w:tr>
      <w:tr w:rsidR="00A77B80" w:rsidRPr="002306A9" w14:paraId="502B987B" w14:textId="77777777" w:rsidTr="0007406C">
        <w:tc>
          <w:tcPr>
            <w:tcW w:w="3546" w:type="dxa"/>
            <w:tcBorders>
              <w:bottom w:val="nil"/>
            </w:tcBorders>
            <w:vAlign w:val="bottom"/>
          </w:tcPr>
          <w:p w14:paraId="1CB01CD3" w14:textId="77777777" w:rsidR="00A77B80" w:rsidRPr="002306A9" w:rsidRDefault="00A77B80" w:rsidP="006C684F">
            <w:pPr>
              <w:rPr>
                <w:rFonts w:cs="Arial"/>
                <w:sz w:val="18"/>
                <w:szCs w:val="18"/>
                <w:cs/>
              </w:rPr>
            </w:pPr>
            <w:r w:rsidRPr="002306A9">
              <w:rPr>
                <w:rFonts w:cs="Arial"/>
                <w:b/>
                <w:bCs/>
                <w:sz w:val="18"/>
                <w:szCs w:val="18"/>
              </w:rPr>
              <w:t>Purchase of goods and services</w:t>
            </w:r>
          </w:p>
        </w:tc>
        <w:tc>
          <w:tcPr>
            <w:tcW w:w="1368" w:type="dxa"/>
            <w:tcBorders>
              <w:bottom w:val="nil"/>
            </w:tcBorders>
            <w:shd w:val="clear" w:color="auto" w:fill="FAFAFA"/>
            <w:vAlign w:val="bottom"/>
          </w:tcPr>
          <w:p w14:paraId="2B4E8EFD" w14:textId="77777777" w:rsidR="00A77B80" w:rsidRPr="002306A9" w:rsidRDefault="00A77B80" w:rsidP="006C684F">
            <w:pPr>
              <w:ind w:right="-72"/>
              <w:jc w:val="right"/>
              <w:rPr>
                <w:rFonts w:cs="Arial"/>
                <w:sz w:val="18"/>
                <w:szCs w:val="18"/>
                <w:cs/>
              </w:rPr>
            </w:pPr>
          </w:p>
        </w:tc>
        <w:tc>
          <w:tcPr>
            <w:tcW w:w="1368" w:type="dxa"/>
            <w:tcBorders>
              <w:bottom w:val="nil"/>
            </w:tcBorders>
            <w:vAlign w:val="bottom"/>
          </w:tcPr>
          <w:p w14:paraId="7FD04C8F" w14:textId="77777777" w:rsidR="00A77B80" w:rsidRPr="002306A9" w:rsidRDefault="00A77B80" w:rsidP="006C684F">
            <w:pPr>
              <w:ind w:right="-72"/>
              <w:jc w:val="right"/>
              <w:rPr>
                <w:rFonts w:cs="Arial"/>
                <w:sz w:val="18"/>
                <w:szCs w:val="18"/>
                <w:cs/>
              </w:rPr>
            </w:pPr>
          </w:p>
        </w:tc>
        <w:tc>
          <w:tcPr>
            <w:tcW w:w="1368" w:type="dxa"/>
            <w:tcBorders>
              <w:bottom w:val="nil"/>
            </w:tcBorders>
            <w:shd w:val="clear" w:color="auto" w:fill="FAFAFA"/>
            <w:vAlign w:val="bottom"/>
          </w:tcPr>
          <w:p w14:paraId="7516032E" w14:textId="77777777" w:rsidR="00A77B80" w:rsidRPr="002306A9" w:rsidRDefault="00A77B80" w:rsidP="006C684F">
            <w:pPr>
              <w:ind w:right="-72"/>
              <w:jc w:val="right"/>
              <w:rPr>
                <w:rFonts w:cs="Arial"/>
                <w:sz w:val="18"/>
                <w:szCs w:val="18"/>
                <w:cs/>
              </w:rPr>
            </w:pPr>
          </w:p>
        </w:tc>
        <w:tc>
          <w:tcPr>
            <w:tcW w:w="1368" w:type="dxa"/>
            <w:tcBorders>
              <w:bottom w:val="nil"/>
            </w:tcBorders>
            <w:vAlign w:val="bottom"/>
          </w:tcPr>
          <w:p w14:paraId="6884F804" w14:textId="77777777" w:rsidR="00A77B80" w:rsidRPr="002306A9" w:rsidRDefault="00A77B80" w:rsidP="006C684F">
            <w:pPr>
              <w:ind w:right="-72"/>
              <w:jc w:val="right"/>
              <w:rPr>
                <w:rFonts w:cs="Arial"/>
                <w:sz w:val="18"/>
                <w:szCs w:val="18"/>
                <w:cs/>
              </w:rPr>
            </w:pPr>
          </w:p>
        </w:tc>
      </w:tr>
      <w:tr w:rsidR="00A77B80" w:rsidRPr="002306A9" w14:paraId="217BC4C2" w14:textId="77777777" w:rsidTr="0007406C">
        <w:tc>
          <w:tcPr>
            <w:tcW w:w="3546" w:type="dxa"/>
            <w:vAlign w:val="bottom"/>
          </w:tcPr>
          <w:p w14:paraId="33857728" w14:textId="77777777" w:rsidR="00A77B80" w:rsidRPr="002306A9" w:rsidRDefault="00A77B80" w:rsidP="006C684F">
            <w:pPr>
              <w:rPr>
                <w:rFonts w:cs="Arial"/>
                <w:b/>
                <w:bCs/>
                <w:sz w:val="18"/>
                <w:szCs w:val="18"/>
                <w:cs/>
              </w:rPr>
            </w:pPr>
            <w:r w:rsidRPr="002306A9">
              <w:rPr>
                <w:rFonts w:cs="Arial"/>
                <w:sz w:val="18"/>
                <w:szCs w:val="18"/>
              </w:rPr>
              <w:t>Subsidiary</w:t>
            </w:r>
          </w:p>
        </w:tc>
        <w:tc>
          <w:tcPr>
            <w:tcW w:w="1368" w:type="dxa"/>
            <w:tcBorders>
              <w:bottom w:val="single" w:sz="4" w:space="0" w:color="auto"/>
            </w:tcBorders>
            <w:shd w:val="clear" w:color="auto" w:fill="FAFAFA"/>
            <w:vAlign w:val="bottom"/>
          </w:tcPr>
          <w:p w14:paraId="22391685" w14:textId="1630EA1F" w:rsidR="00A77B80" w:rsidRPr="002306A9" w:rsidRDefault="009458B1" w:rsidP="006C684F">
            <w:pPr>
              <w:ind w:right="-72"/>
              <w:jc w:val="right"/>
              <w:rPr>
                <w:rFonts w:cs="Arial"/>
                <w:sz w:val="18"/>
                <w:szCs w:val="18"/>
                <w:cs/>
              </w:rPr>
            </w:pPr>
            <w:r w:rsidRPr="002306A9">
              <w:rPr>
                <w:rFonts w:cs="Arial"/>
                <w:sz w:val="18"/>
                <w:szCs w:val="18"/>
              </w:rPr>
              <w:t>-</w:t>
            </w:r>
          </w:p>
        </w:tc>
        <w:tc>
          <w:tcPr>
            <w:tcW w:w="1368" w:type="dxa"/>
            <w:tcBorders>
              <w:bottom w:val="single" w:sz="4" w:space="0" w:color="auto"/>
            </w:tcBorders>
            <w:vAlign w:val="bottom"/>
          </w:tcPr>
          <w:p w14:paraId="0321AFC2" w14:textId="77777777" w:rsidR="00A77B80" w:rsidRPr="002306A9" w:rsidRDefault="00A77B80" w:rsidP="006C684F">
            <w:pPr>
              <w:ind w:right="-72"/>
              <w:jc w:val="right"/>
              <w:rPr>
                <w:rFonts w:cs="Arial"/>
                <w:sz w:val="18"/>
                <w:szCs w:val="18"/>
                <w:cs/>
              </w:rPr>
            </w:pPr>
            <w:r w:rsidRPr="002306A9">
              <w:rPr>
                <w:rFonts w:cs="Arial"/>
                <w:sz w:val="18"/>
                <w:szCs w:val="18"/>
              </w:rPr>
              <w:t>-</w:t>
            </w:r>
          </w:p>
        </w:tc>
        <w:tc>
          <w:tcPr>
            <w:tcW w:w="1368" w:type="dxa"/>
            <w:tcBorders>
              <w:bottom w:val="single" w:sz="4" w:space="0" w:color="auto"/>
            </w:tcBorders>
            <w:shd w:val="clear" w:color="auto" w:fill="FAFAFA"/>
            <w:vAlign w:val="bottom"/>
          </w:tcPr>
          <w:p w14:paraId="3E6044DF" w14:textId="6F3DBF60" w:rsidR="00A77B80" w:rsidRPr="002306A9" w:rsidRDefault="009458B1" w:rsidP="006C684F">
            <w:pPr>
              <w:ind w:right="-72"/>
              <w:jc w:val="right"/>
              <w:rPr>
                <w:rFonts w:cs="Arial"/>
                <w:sz w:val="18"/>
                <w:szCs w:val="18"/>
                <w:cs/>
              </w:rPr>
            </w:pPr>
            <w:r w:rsidRPr="002306A9">
              <w:rPr>
                <w:rFonts w:cs="Arial"/>
                <w:sz w:val="18"/>
                <w:szCs w:val="18"/>
              </w:rPr>
              <w:t>-</w:t>
            </w:r>
          </w:p>
        </w:tc>
        <w:tc>
          <w:tcPr>
            <w:tcW w:w="1368" w:type="dxa"/>
            <w:tcBorders>
              <w:bottom w:val="single" w:sz="4" w:space="0" w:color="auto"/>
            </w:tcBorders>
            <w:vAlign w:val="bottom"/>
          </w:tcPr>
          <w:p w14:paraId="0E3EFCFA" w14:textId="55426397" w:rsidR="00A77B80" w:rsidRPr="002306A9" w:rsidRDefault="00A77B80" w:rsidP="006C684F">
            <w:pPr>
              <w:ind w:right="-72"/>
              <w:jc w:val="right"/>
              <w:rPr>
                <w:rFonts w:cs="Arial"/>
                <w:sz w:val="18"/>
                <w:szCs w:val="18"/>
                <w:cs/>
              </w:rPr>
            </w:pPr>
            <w:r w:rsidRPr="002306A9">
              <w:rPr>
                <w:rFonts w:cs="Arial"/>
                <w:sz w:val="18"/>
                <w:szCs w:val="18"/>
                <w:lang w:val="en-GB"/>
              </w:rPr>
              <w:t>17</w:t>
            </w:r>
            <w:r w:rsidRPr="002306A9">
              <w:rPr>
                <w:rFonts w:cs="Arial"/>
                <w:sz w:val="18"/>
                <w:szCs w:val="18"/>
              </w:rPr>
              <w:t>,</w:t>
            </w:r>
            <w:r w:rsidRPr="002306A9">
              <w:rPr>
                <w:rFonts w:cs="Arial"/>
                <w:sz w:val="18"/>
                <w:szCs w:val="18"/>
                <w:lang w:val="en-GB"/>
              </w:rPr>
              <w:t>715</w:t>
            </w:r>
            <w:r w:rsidRPr="002306A9">
              <w:rPr>
                <w:rFonts w:cs="Arial"/>
                <w:sz w:val="18"/>
                <w:szCs w:val="18"/>
              </w:rPr>
              <w:t>,</w:t>
            </w:r>
            <w:r w:rsidRPr="002306A9">
              <w:rPr>
                <w:rFonts w:cs="Arial"/>
                <w:sz w:val="18"/>
                <w:szCs w:val="18"/>
                <w:lang w:val="en-GB"/>
              </w:rPr>
              <w:t>501</w:t>
            </w:r>
          </w:p>
        </w:tc>
      </w:tr>
      <w:tr w:rsidR="00A77B80" w:rsidRPr="002306A9" w14:paraId="0526737B" w14:textId="77777777" w:rsidTr="0007406C">
        <w:tc>
          <w:tcPr>
            <w:tcW w:w="3546" w:type="dxa"/>
            <w:tcBorders>
              <w:bottom w:val="nil"/>
            </w:tcBorders>
            <w:vAlign w:val="bottom"/>
          </w:tcPr>
          <w:p w14:paraId="24381A53" w14:textId="77777777" w:rsidR="00A77B80" w:rsidRPr="002306A9" w:rsidRDefault="00A77B80" w:rsidP="006C684F">
            <w:pPr>
              <w:rPr>
                <w:rFonts w:cs="Arial"/>
                <w:sz w:val="18"/>
                <w:szCs w:val="18"/>
              </w:rPr>
            </w:pPr>
          </w:p>
        </w:tc>
        <w:tc>
          <w:tcPr>
            <w:tcW w:w="1368" w:type="dxa"/>
            <w:tcBorders>
              <w:top w:val="single" w:sz="4" w:space="0" w:color="auto"/>
              <w:bottom w:val="nil"/>
            </w:tcBorders>
            <w:shd w:val="clear" w:color="auto" w:fill="FAFAFA"/>
            <w:vAlign w:val="bottom"/>
          </w:tcPr>
          <w:p w14:paraId="17569F72" w14:textId="77777777" w:rsidR="00A77B80" w:rsidRPr="002306A9" w:rsidRDefault="00A77B80" w:rsidP="006C684F">
            <w:pPr>
              <w:ind w:right="-72"/>
              <w:jc w:val="right"/>
              <w:rPr>
                <w:rFonts w:cs="Arial"/>
                <w:sz w:val="18"/>
                <w:szCs w:val="18"/>
              </w:rPr>
            </w:pPr>
          </w:p>
        </w:tc>
        <w:tc>
          <w:tcPr>
            <w:tcW w:w="1368" w:type="dxa"/>
            <w:tcBorders>
              <w:top w:val="single" w:sz="4" w:space="0" w:color="auto"/>
              <w:bottom w:val="nil"/>
            </w:tcBorders>
            <w:vAlign w:val="bottom"/>
          </w:tcPr>
          <w:p w14:paraId="712FA237" w14:textId="77777777" w:rsidR="00A77B80" w:rsidRPr="002306A9" w:rsidRDefault="00A77B80" w:rsidP="006C684F">
            <w:pPr>
              <w:ind w:right="-72"/>
              <w:jc w:val="right"/>
              <w:rPr>
                <w:rFonts w:cs="Arial"/>
                <w:sz w:val="18"/>
                <w:szCs w:val="18"/>
              </w:rPr>
            </w:pPr>
          </w:p>
        </w:tc>
        <w:tc>
          <w:tcPr>
            <w:tcW w:w="1368" w:type="dxa"/>
            <w:tcBorders>
              <w:top w:val="single" w:sz="4" w:space="0" w:color="auto"/>
              <w:bottom w:val="nil"/>
            </w:tcBorders>
            <w:shd w:val="clear" w:color="auto" w:fill="FAFAFA"/>
            <w:vAlign w:val="bottom"/>
          </w:tcPr>
          <w:p w14:paraId="4B6F14F6" w14:textId="77777777" w:rsidR="00A77B80" w:rsidRPr="002306A9" w:rsidRDefault="00A77B80" w:rsidP="006C684F">
            <w:pPr>
              <w:ind w:right="-72"/>
              <w:jc w:val="right"/>
              <w:rPr>
                <w:rFonts w:cs="Arial"/>
                <w:sz w:val="18"/>
                <w:szCs w:val="18"/>
              </w:rPr>
            </w:pPr>
          </w:p>
        </w:tc>
        <w:tc>
          <w:tcPr>
            <w:tcW w:w="1368" w:type="dxa"/>
            <w:tcBorders>
              <w:top w:val="single" w:sz="4" w:space="0" w:color="auto"/>
              <w:bottom w:val="nil"/>
            </w:tcBorders>
            <w:vAlign w:val="bottom"/>
          </w:tcPr>
          <w:p w14:paraId="7F83FA4E" w14:textId="77777777" w:rsidR="00A77B80" w:rsidRPr="002306A9" w:rsidRDefault="00A77B80" w:rsidP="006C684F">
            <w:pPr>
              <w:ind w:right="-72"/>
              <w:jc w:val="right"/>
              <w:rPr>
                <w:rFonts w:cs="Arial"/>
                <w:sz w:val="18"/>
                <w:szCs w:val="18"/>
              </w:rPr>
            </w:pPr>
          </w:p>
        </w:tc>
      </w:tr>
      <w:tr w:rsidR="00A77B80" w:rsidRPr="002306A9" w14:paraId="2DD98E7E" w14:textId="77777777" w:rsidTr="0007406C">
        <w:tc>
          <w:tcPr>
            <w:tcW w:w="3546" w:type="dxa"/>
            <w:tcBorders>
              <w:bottom w:val="nil"/>
            </w:tcBorders>
            <w:vAlign w:val="bottom"/>
          </w:tcPr>
          <w:p w14:paraId="2F28F3F3" w14:textId="77777777" w:rsidR="00A77B80" w:rsidRPr="002306A9" w:rsidRDefault="00A77B80" w:rsidP="006C684F">
            <w:pPr>
              <w:rPr>
                <w:rFonts w:cs="Arial"/>
                <w:sz w:val="18"/>
                <w:szCs w:val="18"/>
              </w:rPr>
            </w:pPr>
          </w:p>
        </w:tc>
        <w:tc>
          <w:tcPr>
            <w:tcW w:w="1368" w:type="dxa"/>
            <w:tcBorders>
              <w:top w:val="nil"/>
              <w:bottom w:val="single" w:sz="4" w:space="0" w:color="auto"/>
            </w:tcBorders>
            <w:shd w:val="clear" w:color="auto" w:fill="FAFAFA"/>
            <w:vAlign w:val="bottom"/>
          </w:tcPr>
          <w:p w14:paraId="512388F1" w14:textId="6D92606E" w:rsidR="00A77B80" w:rsidRPr="002306A9" w:rsidRDefault="009458B1" w:rsidP="006C684F">
            <w:pPr>
              <w:ind w:right="-72"/>
              <w:jc w:val="right"/>
              <w:rPr>
                <w:rFonts w:cs="Arial"/>
                <w:sz w:val="18"/>
                <w:szCs w:val="18"/>
              </w:rPr>
            </w:pPr>
            <w:r w:rsidRPr="002306A9">
              <w:rPr>
                <w:rFonts w:cs="Arial"/>
                <w:sz w:val="18"/>
                <w:szCs w:val="18"/>
              </w:rPr>
              <w:t>-</w:t>
            </w:r>
          </w:p>
        </w:tc>
        <w:tc>
          <w:tcPr>
            <w:tcW w:w="1368" w:type="dxa"/>
            <w:tcBorders>
              <w:top w:val="nil"/>
              <w:bottom w:val="single" w:sz="4" w:space="0" w:color="auto"/>
            </w:tcBorders>
            <w:vAlign w:val="bottom"/>
          </w:tcPr>
          <w:p w14:paraId="5B497352" w14:textId="77777777" w:rsidR="00A77B80" w:rsidRPr="002306A9" w:rsidRDefault="00A77B80" w:rsidP="006C684F">
            <w:pPr>
              <w:ind w:right="-72"/>
              <w:jc w:val="right"/>
              <w:rPr>
                <w:rFonts w:cs="Arial"/>
                <w:sz w:val="18"/>
                <w:szCs w:val="18"/>
              </w:rPr>
            </w:pPr>
            <w:r w:rsidRPr="002306A9">
              <w:rPr>
                <w:rFonts w:cs="Arial"/>
                <w:sz w:val="18"/>
                <w:szCs w:val="18"/>
              </w:rPr>
              <w:t>-</w:t>
            </w:r>
          </w:p>
        </w:tc>
        <w:tc>
          <w:tcPr>
            <w:tcW w:w="1368" w:type="dxa"/>
            <w:tcBorders>
              <w:top w:val="nil"/>
              <w:bottom w:val="single" w:sz="4" w:space="0" w:color="auto"/>
            </w:tcBorders>
            <w:shd w:val="clear" w:color="auto" w:fill="FAFAFA"/>
            <w:vAlign w:val="bottom"/>
          </w:tcPr>
          <w:p w14:paraId="2BD9EE9A" w14:textId="2EE3AD21" w:rsidR="00A77B80" w:rsidRPr="002306A9" w:rsidRDefault="009458B1" w:rsidP="006C684F">
            <w:pPr>
              <w:ind w:right="-72"/>
              <w:jc w:val="right"/>
              <w:rPr>
                <w:rFonts w:cs="Arial"/>
                <w:sz w:val="18"/>
                <w:szCs w:val="18"/>
              </w:rPr>
            </w:pPr>
            <w:r w:rsidRPr="002306A9">
              <w:rPr>
                <w:rFonts w:cs="Arial"/>
                <w:sz w:val="18"/>
                <w:szCs w:val="18"/>
              </w:rPr>
              <w:t>-</w:t>
            </w:r>
          </w:p>
        </w:tc>
        <w:tc>
          <w:tcPr>
            <w:tcW w:w="1368" w:type="dxa"/>
            <w:tcBorders>
              <w:top w:val="nil"/>
              <w:bottom w:val="single" w:sz="4" w:space="0" w:color="auto"/>
            </w:tcBorders>
            <w:vAlign w:val="bottom"/>
          </w:tcPr>
          <w:p w14:paraId="62A34D4E" w14:textId="0DC1FB4E" w:rsidR="00A77B80" w:rsidRPr="002306A9" w:rsidRDefault="00A77B80" w:rsidP="006C684F">
            <w:pPr>
              <w:ind w:right="-72"/>
              <w:jc w:val="right"/>
              <w:rPr>
                <w:rFonts w:cs="Arial"/>
                <w:sz w:val="18"/>
                <w:szCs w:val="18"/>
              </w:rPr>
            </w:pPr>
            <w:r w:rsidRPr="002306A9">
              <w:rPr>
                <w:rFonts w:cs="Arial"/>
                <w:sz w:val="18"/>
                <w:szCs w:val="18"/>
                <w:lang w:val="en-GB"/>
              </w:rPr>
              <w:t>17</w:t>
            </w:r>
            <w:r w:rsidRPr="002306A9">
              <w:rPr>
                <w:rFonts w:cs="Arial"/>
                <w:sz w:val="18"/>
                <w:szCs w:val="18"/>
              </w:rPr>
              <w:t>,</w:t>
            </w:r>
            <w:r w:rsidRPr="002306A9">
              <w:rPr>
                <w:rFonts w:cs="Arial"/>
                <w:sz w:val="18"/>
                <w:szCs w:val="18"/>
                <w:lang w:val="en-GB"/>
              </w:rPr>
              <w:t>715</w:t>
            </w:r>
            <w:r w:rsidRPr="002306A9">
              <w:rPr>
                <w:rFonts w:cs="Arial"/>
                <w:sz w:val="18"/>
                <w:szCs w:val="18"/>
              </w:rPr>
              <w:t>,</w:t>
            </w:r>
            <w:r w:rsidRPr="002306A9">
              <w:rPr>
                <w:rFonts w:cs="Arial"/>
                <w:sz w:val="18"/>
                <w:szCs w:val="18"/>
                <w:lang w:val="en-GB"/>
              </w:rPr>
              <w:t>501</w:t>
            </w:r>
          </w:p>
        </w:tc>
      </w:tr>
    </w:tbl>
    <w:p w14:paraId="28B3ABF7" w14:textId="77777777" w:rsidR="00504ADF" w:rsidRDefault="00504ADF" w:rsidP="00504ADF">
      <w:pPr>
        <w:rPr>
          <w:rFonts w:eastAsia="Arial Unicode MS" w:cs="Arial"/>
          <w:spacing w:val="-6"/>
          <w:sz w:val="18"/>
          <w:szCs w:val="18"/>
        </w:rPr>
      </w:pPr>
    </w:p>
    <w:p w14:paraId="1770FA15" w14:textId="5C60BDD8" w:rsidR="00A766BA" w:rsidRPr="00A77B80" w:rsidRDefault="00797B90" w:rsidP="00504ADF">
      <w:pPr>
        <w:tabs>
          <w:tab w:val="left" w:pos="540"/>
        </w:tabs>
        <w:rPr>
          <w:rFonts w:cs="Arial"/>
          <w:b/>
          <w:bCs/>
          <w:color w:val="CF4A02"/>
          <w:sz w:val="18"/>
          <w:szCs w:val="18"/>
        </w:rPr>
      </w:pPr>
      <w:r w:rsidRPr="00A77B80">
        <w:rPr>
          <w:rFonts w:eastAsia="Arial Unicode MS" w:cs="Arial"/>
          <w:b/>
          <w:bCs/>
          <w:color w:val="CF4A02"/>
          <w:sz w:val="18"/>
          <w:szCs w:val="18"/>
          <w:lang w:val="en-GB"/>
        </w:rPr>
        <w:t>1</w:t>
      </w:r>
      <w:r w:rsidR="00281B97">
        <w:rPr>
          <w:rFonts w:eastAsia="Arial Unicode MS" w:cs="Arial"/>
          <w:b/>
          <w:bCs/>
          <w:color w:val="CF4A02"/>
          <w:sz w:val="18"/>
          <w:szCs w:val="18"/>
          <w:lang w:val="en-GB"/>
        </w:rPr>
        <w:t>6</w:t>
      </w:r>
      <w:r w:rsidR="002F61C7" w:rsidRPr="00A77B80">
        <w:rPr>
          <w:rFonts w:eastAsia="Arial Unicode MS" w:cs="Arial"/>
          <w:b/>
          <w:bCs/>
          <w:color w:val="CF4A02"/>
          <w:sz w:val="18"/>
          <w:szCs w:val="18"/>
        </w:rPr>
        <w:t>.</w:t>
      </w:r>
      <w:r w:rsidRPr="00A77B80">
        <w:rPr>
          <w:rFonts w:eastAsia="Arial Unicode MS" w:cs="Arial"/>
          <w:b/>
          <w:bCs/>
          <w:color w:val="CF4A02"/>
          <w:sz w:val="18"/>
          <w:szCs w:val="18"/>
          <w:lang w:val="en-GB"/>
        </w:rPr>
        <w:t>2</w:t>
      </w:r>
      <w:r w:rsidR="002F61C7" w:rsidRPr="00A77B80">
        <w:rPr>
          <w:rFonts w:eastAsia="Arial Unicode MS" w:cs="Arial"/>
          <w:b/>
          <w:bCs/>
          <w:color w:val="CF4A02"/>
          <w:sz w:val="18"/>
          <w:szCs w:val="18"/>
          <w:cs/>
        </w:rPr>
        <w:tab/>
      </w:r>
      <w:r w:rsidR="00A766BA" w:rsidRPr="00A77B80">
        <w:rPr>
          <w:rFonts w:cs="Arial"/>
          <w:b/>
          <w:bCs/>
          <w:color w:val="CF4A02"/>
          <w:sz w:val="18"/>
          <w:szCs w:val="18"/>
        </w:rPr>
        <w:t xml:space="preserve">Outstanding balances arising from sales and purchases of goods and </w:t>
      </w:r>
      <w:proofErr w:type="gramStart"/>
      <w:r w:rsidR="00A766BA" w:rsidRPr="00A77B80">
        <w:rPr>
          <w:rFonts w:cs="Arial"/>
          <w:b/>
          <w:bCs/>
          <w:color w:val="CF4A02"/>
          <w:sz w:val="18"/>
          <w:szCs w:val="18"/>
        </w:rPr>
        <w:t>services</w:t>
      </w:r>
      <w:proofErr w:type="gramEnd"/>
    </w:p>
    <w:p w14:paraId="02AED56D" w14:textId="77777777" w:rsidR="004656BE" w:rsidRPr="00A77B80" w:rsidRDefault="004656BE" w:rsidP="006C684F">
      <w:pPr>
        <w:ind w:left="540"/>
        <w:rPr>
          <w:rFonts w:eastAsia="Arial Unicode MS" w:cs="Arial"/>
          <w:spacing w:val="-6"/>
          <w:sz w:val="18"/>
          <w:szCs w:val="18"/>
        </w:rPr>
      </w:pPr>
    </w:p>
    <w:p w14:paraId="6B5C4ADD" w14:textId="2EFEDE9C" w:rsidR="00A766BA" w:rsidRPr="00A77B80" w:rsidRDefault="00A766BA" w:rsidP="006C684F">
      <w:pPr>
        <w:ind w:left="540"/>
        <w:rPr>
          <w:rFonts w:eastAsia="Arial Unicode MS" w:cs="Arial"/>
          <w:spacing w:val="-6"/>
          <w:sz w:val="18"/>
          <w:szCs w:val="18"/>
        </w:rPr>
      </w:pPr>
      <w:r w:rsidRPr="00A77B80">
        <w:rPr>
          <w:rFonts w:eastAsia="Arial Unicode MS" w:cs="Arial"/>
          <w:spacing w:val="-6"/>
          <w:sz w:val="18"/>
          <w:szCs w:val="18"/>
        </w:rPr>
        <w:t>The outstanding balances at the end of the reporting period in relation to transactions with related parties are as follows:</w:t>
      </w:r>
    </w:p>
    <w:p w14:paraId="337CEAD3" w14:textId="77777777" w:rsidR="002F61C7" w:rsidRPr="00A77B80" w:rsidRDefault="002F61C7" w:rsidP="006C684F">
      <w:pPr>
        <w:ind w:left="540"/>
        <w:rPr>
          <w:rFonts w:eastAsia="Arial Unicode MS" w:cs="Arial"/>
          <w:spacing w:val="-6"/>
          <w:sz w:val="18"/>
          <w:szCs w:val="18"/>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A766BA" w:rsidRPr="00A77B80" w14:paraId="2F473E2A" w14:textId="77777777" w:rsidTr="0075563E">
        <w:tc>
          <w:tcPr>
            <w:tcW w:w="3708" w:type="dxa"/>
            <w:vAlign w:val="bottom"/>
          </w:tcPr>
          <w:p w14:paraId="5A496223" w14:textId="77777777" w:rsidR="00A766BA" w:rsidRPr="00A77B80" w:rsidRDefault="00A766BA" w:rsidP="006C684F">
            <w:pPr>
              <w:ind w:left="166"/>
              <w:rPr>
                <w:rFonts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4B15BC63" w14:textId="77777777" w:rsidR="00A766BA" w:rsidRPr="00A77B80" w:rsidRDefault="00A766BA" w:rsidP="006C684F">
            <w:pPr>
              <w:tabs>
                <w:tab w:val="right" w:pos="2160"/>
              </w:tabs>
              <w:ind w:right="-72"/>
              <w:jc w:val="center"/>
              <w:rPr>
                <w:rFonts w:cs="Arial"/>
                <w:b/>
                <w:bCs/>
                <w:sz w:val="18"/>
                <w:szCs w:val="18"/>
              </w:rPr>
            </w:pPr>
            <w:r w:rsidRPr="00A77B80">
              <w:rPr>
                <w:rFonts w:cs="Arial"/>
                <w:b/>
                <w:bCs/>
                <w:sz w:val="18"/>
                <w:szCs w:val="18"/>
              </w:rPr>
              <w:t>Consolidated</w:t>
            </w:r>
          </w:p>
          <w:p w14:paraId="4C46CF7A" w14:textId="1BE8FA28" w:rsidR="00A766BA" w:rsidRPr="00A77B80" w:rsidRDefault="00A766BA" w:rsidP="006C684F">
            <w:pPr>
              <w:ind w:right="-72"/>
              <w:jc w:val="center"/>
              <w:rPr>
                <w:rFonts w:cs="Arial"/>
                <w:sz w:val="18"/>
                <w:szCs w:val="18"/>
              </w:rPr>
            </w:pPr>
            <w:r w:rsidRPr="00A77B80">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C4E3E06" w14:textId="77777777" w:rsidR="00A766BA" w:rsidRPr="00A77B80" w:rsidRDefault="00A766BA" w:rsidP="006C684F">
            <w:pPr>
              <w:tabs>
                <w:tab w:val="right" w:pos="2160"/>
              </w:tabs>
              <w:ind w:right="-72"/>
              <w:jc w:val="center"/>
              <w:rPr>
                <w:rFonts w:cs="Arial"/>
                <w:b/>
                <w:bCs/>
                <w:sz w:val="18"/>
                <w:szCs w:val="18"/>
              </w:rPr>
            </w:pPr>
            <w:r w:rsidRPr="00A77B80">
              <w:rPr>
                <w:rFonts w:cs="Arial"/>
                <w:b/>
                <w:bCs/>
                <w:sz w:val="18"/>
                <w:szCs w:val="18"/>
              </w:rPr>
              <w:t>Separate</w:t>
            </w:r>
          </w:p>
          <w:p w14:paraId="53925156" w14:textId="50AE3229" w:rsidR="00A766BA" w:rsidRPr="00A77B80" w:rsidRDefault="00A766BA" w:rsidP="006C684F">
            <w:pPr>
              <w:ind w:right="-72"/>
              <w:jc w:val="center"/>
              <w:rPr>
                <w:rFonts w:cs="Arial"/>
                <w:sz w:val="18"/>
                <w:szCs w:val="18"/>
              </w:rPr>
            </w:pPr>
            <w:r w:rsidRPr="00A77B80">
              <w:rPr>
                <w:rFonts w:cs="Arial"/>
                <w:b/>
                <w:bCs/>
                <w:sz w:val="18"/>
                <w:szCs w:val="18"/>
              </w:rPr>
              <w:t>financial information</w:t>
            </w:r>
          </w:p>
        </w:tc>
      </w:tr>
      <w:tr w:rsidR="00112A3B" w:rsidRPr="00A77B80" w14:paraId="56868E46" w14:textId="77777777" w:rsidTr="0075563E">
        <w:tc>
          <w:tcPr>
            <w:tcW w:w="3708" w:type="dxa"/>
          </w:tcPr>
          <w:p w14:paraId="1AF28D6A" w14:textId="77777777" w:rsidR="00112A3B" w:rsidRPr="00A77B80" w:rsidRDefault="00112A3B" w:rsidP="006C684F">
            <w:pPr>
              <w:ind w:left="166"/>
              <w:rPr>
                <w:rFonts w:cs="Arial"/>
                <w:b/>
                <w:bCs/>
                <w:sz w:val="18"/>
                <w:szCs w:val="18"/>
                <w:cs/>
              </w:rPr>
            </w:pPr>
          </w:p>
        </w:tc>
        <w:tc>
          <w:tcPr>
            <w:tcW w:w="1368" w:type="dxa"/>
            <w:vAlign w:val="bottom"/>
          </w:tcPr>
          <w:p w14:paraId="6627D5A6" w14:textId="57C9D507" w:rsidR="00112A3B" w:rsidRPr="00A77B80" w:rsidRDefault="00112A3B" w:rsidP="006C684F">
            <w:pPr>
              <w:ind w:right="-72"/>
              <w:jc w:val="right"/>
              <w:rPr>
                <w:rFonts w:cs="Arial"/>
                <w:b/>
                <w:bCs/>
                <w:sz w:val="18"/>
                <w:szCs w:val="18"/>
                <w:cs/>
              </w:rPr>
            </w:pPr>
            <w:r w:rsidRPr="00A77B80">
              <w:rPr>
                <w:rFonts w:eastAsia="Arial Unicode MS" w:cs="Arial"/>
                <w:b/>
                <w:bCs/>
                <w:snapToGrid w:val="0"/>
                <w:sz w:val="18"/>
                <w:szCs w:val="18"/>
                <w:lang w:val="en-GB"/>
              </w:rPr>
              <w:t>30 June</w:t>
            </w:r>
          </w:p>
        </w:tc>
        <w:tc>
          <w:tcPr>
            <w:tcW w:w="1368" w:type="dxa"/>
            <w:shd w:val="clear" w:color="auto" w:fill="auto"/>
            <w:vAlign w:val="bottom"/>
          </w:tcPr>
          <w:p w14:paraId="213C3FB6" w14:textId="5C1ED417" w:rsidR="00112A3B" w:rsidRPr="00A77B80" w:rsidRDefault="00112A3B" w:rsidP="006C684F">
            <w:pPr>
              <w:ind w:right="-72"/>
              <w:jc w:val="right"/>
              <w:rPr>
                <w:rFonts w:cs="Arial"/>
                <w:b/>
                <w:bCs/>
                <w:sz w:val="18"/>
                <w:szCs w:val="18"/>
                <w:cs/>
              </w:rPr>
            </w:pPr>
            <w:r w:rsidRPr="00A77B80">
              <w:rPr>
                <w:rFonts w:eastAsia="Arial Unicode MS" w:cs="Arial"/>
                <w:b/>
                <w:bCs/>
                <w:snapToGrid w:val="0"/>
                <w:sz w:val="18"/>
                <w:szCs w:val="18"/>
                <w:lang w:val="en-GB"/>
              </w:rPr>
              <w:t>31</w:t>
            </w:r>
            <w:r w:rsidRPr="00A77B80">
              <w:rPr>
                <w:rFonts w:eastAsia="Arial Unicode MS" w:cs="Arial"/>
                <w:b/>
                <w:bCs/>
                <w:snapToGrid w:val="0"/>
                <w:sz w:val="18"/>
                <w:szCs w:val="18"/>
                <w:cs/>
                <w:lang w:val="en-GB"/>
              </w:rPr>
              <w:t xml:space="preserve"> December</w:t>
            </w:r>
          </w:p>
        </w:tc>
        <w:tc>
          <w:tcPr>
            <w:tcW w:w="1368" w:type="dxa"/>
            <w:shd w:val="clear" w:color="auto" w:fill="auto"/>
            <w:vAlign w:val="bottom"/>
          </w:tcPr>
          <w:p w14:paraId="1F64ED01" w14:textId="1D70A64E" w:rsidR="00112A3B" w:rsidRPr="00A77B80" w:rsidRDefault="00112A3B" w:rsidP="006C684F">
            <w:pPr>
              <w:ind w:right="-72"/>
              <w:jc w:val="right"/>
              <w:rPr>
                <w:rFonts w:cs="Arial"/>
                <w:b/>
                <w:bCs/>
                <w:sz w:val="18"/>
                <w:szCs w:val="18"/>
                <w:cs/>
              </w:rPr>
            </w:pPr>
            <w:r w:rsidRPr="00A77B80">
              <w:rPr>
                <w:rFonts w:eastAsia="Arial Unicode MS" w:cs="Arial"/>
                <w:b/>
                <w:bCs/>
                <w:snapToGrid w:val="0"/>
                <w:sz w:val="18"/>
                <w:szCs w:val="18"/>
                <w:lang w:val="en-GB"/>
              </w:rPr>
              <w:t>30 June</w:t>
            </w:r>
          </w:p>
        </w:tc>
        <w:tc>
          <w:tcPr>
            <w:tcW w:w="1368" w:type="dxa"/>
            <w:shd w:val="clear" w:color="auto" w:fill="auto"/>
            <w:vAlign w:val="bottom"/>
          </w:tcPr>
          <w:p w14:paraId="7DE50891" w14:textId="35CB3270" w:rsidR="00112A3B" w:rsidRPr="00A77B80" w:rsidRDefault="00112A3B" w:rsidP="006C684F">
            <w:pPr>
              <w:ind w:right="-72"/>
              <w:jc w:val="right"/>
              <w:rPr>
                <w:rFonts w:cs="Arial"/>
                <w:b/>
                <w:bCs/>
                <w:sz w:val="18"/>
                <w:szCs w:val="18"/>
                <w:cs/>
              </w:rPr>
            </w:pPr>
            <w:r w:rsidRPr="00A77B80">
              <w:rPr>
                <w:rFonts w:eastAsia="Arial Unicode MS" w:cs="Arial"/>
                <w:b/>
                <w:bCs/>
                <w:snapToGrid w:val="0"/>
                <w:sz w:val="18"/>
                <w:szCs w:val="18"/>
                <w:lang w:val="en-GB"/>
              </w:rPr>
              <w:t>31</w:t>
            </w:r>
            <w:r w:rsidRPr="00A77B80">
              <w:rPr>
                <w:rFonts w:eastAsia="Arial Unicode MS" w:cs="Arial"/>
                <w:b/>
                <w:bCs/>
                <w:snapToGrid w:val="0"/>
                <w:sz w:val="18"/>
                <w:szCs w:val="18"/>
                <w:cs/>
                <w:lang w:val="en-GB"/>
              </w:rPr>
              <w:t xml:space="preserve"> December</w:t>
            </w:r>
          </w:p>
        </w:tc>
      </w:tr>
      <w:tr w:rsidR="00112A3B" w:rsidRPr="00A77B80" w14:paraId="755E320B" w14:textId="77777777" w:rsidTr="00181511">
        <w:tc>
          <w:tcPr>
            <w:tcW w:w="3708" w:type="dxa"/>
          </w:tcPr>
          <w:p w14:paraId="030CE6FB" w14:textId="77777777" w:rsidR="00112A3B" w:rsidRPr="00A77B80" w:rsidRDefault="00112A3B" w:rsidP="006C684F">
            <w:pPr>
              <w:ind w:left="166"/>
              <w:rPr>
                <w:rFonts w:cs="Arial"/>
                <w:b/>
                <w:bCs/>
                <w:sz w:val="18"/>
                <w:szCs w:val="18"/>
                <w:cs/>
              </w:rPr>
            </w:pPr>
          </w:p>
        </w:tc>
        <w:tc>
          <w:tcPr>
            <w:tcW w:w="1368" w:type="dxa"/>
            <w:vAlign w:val="bottom"/>
          </w:tcPr>
          <w:p w14:paraId="2105CC9B" w14:textId="400ED6EF" w:rsidR="00112A3B" w:rsidRPr="00A77B80" w:rsidRDefault="00112A3B" w:rsidP="006C684F">
            <w:pPr>
              <w:ind w:right="-72"/>
              <w:jc w:val="right"/>
              <w:rPr>
                <w:rFonts w:cs="Arial"/>
                <w:sz w:val="18"/>
                <w:szCs w:val="18"/>
              </w:rPr>
            </w:pPr>
            <w:r w:rsidRPr="00A77B80">
              <w:rPr>
                <w:rFonts w:eastAsia="Arial Unicode MS" w:cs="Arial"/>
                <w:b/>
                <w:bCs/>
                <w:snapToGrid w:val="0"/>
                <w:sz w:val="18"/>
                <w:szCs w:val="18"/>
                <w:lang w:val="en-GB"/>
              </w:rPr>
              <w:t>2024</w:t>
            </w:r>
          </w:p>
        </w:tc>
        <w:tc>
          <w:tcPr>
            <w:tcW w:w="1368" w:type="dxa"/>
            <w:shd w:val="clear" w:color="auto" w:fill="auto"/>
            <w:vAlign w:val="bottom"/>
          </w:tcPr>
          <w:p w14:paraId="76870A3C" w14:textId="3F771D06" w:rsidR="00112A3B" w:rsidRPr="00A77B80" w:rsidRDefault="00112A3B" w:rsidP="006C684F">
            <w:pPr>
              <w:ind w:right="-72"/>
              <w:jc w:val="right"/>
              <w:rPr>
                <w:rFonts w:cs="Arial"/>
                <w:sz w:val="18"/>
                <w:szCs w:val="18"/>
              </w:rPr>
            </w:pPr>
            <w:r w:rsidRPr="00A77B80">
              <w:rPr>
                <w:rFonts w:eastAsia="Arial Unicode MS" w:cs="Arial"/>
                <w:b/>
                <w:bCs/>
                <w:snapToGrid w:val="0"/>
                <w:sz w:val="18"/>
                <w:szCs w:val="18"/>
                <w:lang w:val="en-GB"/>
              </w:rPr>
              <w:t>2023</w:t>
            </w:r>
          </w:p>
        </w:tc>
        <w:tc>
          <w:tcPr>
            <w:tcW w:w="1368" w:type="dxa"/>
            <w:shd w:val="clear" w:color="auto" w:fill="auto"/>
            <w:vAlign w:val="bottom"/>
          </w:tcPr>
          <w:p w14:paraId="35A08BEB" w14:textId="20913DF7" w:rsidR="00112A3B" w:rsidRPr="00A77B80" w:rsidRDefault="00112A3B" w:rsidP="006C684F">
            <w:pPr>
              <w:ind w:right="-72"/>
              <w:jc w:val="right"/>
              <w:rPr>
                <w:rFonts w:cs="Arial"/>
                <w:sz w:val="18"/>
                <w:szCs w:val="18"/>
              </w:rPr>
            </w:pPr>
            <w:r w:rsidRPr="00A77B80">
              <w:rPr>
                <w:rFonts w:eastAsia="Arial Unicode MS" w:cs="Arial"/>
                <w:b/>
                <w:bCs/>
                <w:snapToGrid w:val="0"/>
                <w:sz w:val="18"/>
                <w:szCs w:val="18"/>
                <w:lang w:val="en-GB"/>
              </w:rPr>
              <w:t>2024</w:t>
            </w:r>
          </w:p>
        </w:tc>
        <w:tc>
          <w:tcPr>
            <w:tcW w:w="1368" w:type="dxa"/>
            <w:shd w:val="clear" w:color="auto" w:fill="auto"/>
            <w:vAlign w:val="bottom"/>
          </w:tcPr>
          <w:p w14:paraId="6B249467" w14:textId="5E507AF5" w:rsidR="00112A3B" w:rsidRPr="00A77B80" w:rsidRDefault="00112A3B" w:rsidP="006C684F">
            <w:pPr>
              <w:ind w:right="-72"/>
              <w:jc w:val="right"/>
              <w:rPr>
                <w:rFonts w:cs="Arial"/>
                <w:sz w:val="18"/>
                <w:szCs w:val="18"/>
              </w:rPr>
            </w:pPr>
            <w:r w:rsidRPr="00A77B80">
              <w:rPr>
                <w:rFonts w:eastAsia="Arial Unicode MS" w:cs="Arial"/>
                <w:b/>
                <w:bCs/>
                <w:snapToGrid w:val="0"/>
                <w:sz w:val="18"/>
                <w:szCs w:val="18"/>
                <w:lang w:val="en-GB"/>
              </w:rPr>
              <w:t>2023</w:t>
            </w:r>
          </w:p>
        </w:tc>
      </w:tr>
      <w:tr w:rsidR="00112A3B" w:rsidRPr="00A77B80" w14:paraId="304BDCB6" w14:textId="77777777" w:rsidTr="00181511">
        <w:tc>
          <w:tcPr>
            <w:tcW w:w="3708" w:type="dxa"/>
            <w:vAlign w:val="bottom"/>
          </w:tcPr>
          <w:p w14:paraId="39B2CF4D" w14:textId="77777777" w:rsidR="00112A3B" w:rsidRPr="00A77B80" w:rsidRDefault="00112A3B" w:rsidP="006C684F">
            <w:pPr>
              <w:ind w:left="166"/>
              <w:rPr>
                <w:rFonts w:cs="Arial"/>
                <w:b/>
                <w:bCs/>
                <w:sz w:val="18"/>
                <w:szCs w:val="18"/>
                <w:cs/>
              </w:rPr>
            </w:pPr>
          </w:p>
        </w:tc>
        <w:tc>
          <w:tcPr>
            <w:tcW w:w="1368" w:type="dxa"/>
            <w:tcBorders>
              <w:bottom w:val="single" w:sz="4" w:space="0" w:color="auto"/>
            </w:tcBorders>
            <w:shd w:val="clear" w:color="auto" w:fill="auto"/>
            <w:vAlign w:val="bottom"/>
          </w:tcPr>
          <w:p w14:paraId="1BC787D4" w14:textId="0F099C0F" w:rsidR="00112A3B" w:rsidRPr="00A77B80" w:rsidRDefault="00112A3B" w:rsidP="006C684F">
            <w:pPr>
              <w:ind w:right="-72"/>
              <w:jc w:val="right"/>
              <w:rPr>
                <w:rFonts w:cs="Arial"/>
                <w:b/>
                <w:bCs/>
                <w:sz w:val="18"/>
                <w:szCs w:val="18"/>
              </w:rPr>
            </w:pPr>
            <w:r w:rsidRPr="00A77B80">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50B29519" w14:textId="7EB49E06" w:rsidR="00112A3B" w:rsidRPr="00A77B80" w:rsidRDefault="00112A3B" w:rsidP="006C684F">
            <w:pPr>
              <w:ind w:right="-72"/>
              <w:jc w:val="right"/>
              <w:rPr>
                <w:rFonts w:cs="Arial"/>
                <w:b/>
                <w:bCs/>
                <w:sz w:val="18"/>
                <w:szCs w:val="18"/>
              </w:rPr>
            </w:pPr>
            <w:r w:rsidRPr="00A77B80">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6E0ECC0D" w14:textId="721F3D52" w:rsidR="00112A3B" w:rsidRPr="00A77B80" w:rsidRDefault="00112A3B" w:rsidP="006C684F">
            <w:pPr>
              <w:ind w:right="-72"/>
              <w:jc w:val="right"/>
              <w:rPr>
                <w:rFonts w:cs="Arial"/>
                <w:b/>
                <w:bCs/>
                <w:sz w:val="18"/>
                <w:szCs w:val="18"/>
              </w:rPr>
            </w:pPr>
            <w:r w:rsidRPr="00A77B80">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48B7051C" w14:textId="3380576B" w:rsidR="00112A3B" w:rsidRPr="00A77B80" w:rsidRDefault="00112A3B" w:rsidP="006C684F">
            <w:pPr>
              <w:ind w:right="-72"/>
              <w:jc w:val="right"/>
              <w:rPr>
                <w:rFonts w:cs="Arial"/>
                <w:b/>
                <w:bCs/>
                <w:sz w:val="18"/>
                <w:szCs w:val="18"/>
              </w:rPr>
            </w:pPr>
            <w:r w:rsidRPr="00A77B80">
              <w:rPr>
                <w:rFonts w:eastAsia="Arial Unicode MS" w:cs="Arial"/>
                <w:b/>
                <w:bCs/>
                <w:snapToGrid w:val="0"/>
                <w:sz w:val="18"/>
                <w:szCs w:val="18"/>
              </w:rPr>
              <w:t>Baht</w:t>
            </w:r>
          </w:p>
        </w:tc>
      </w:tr>
      <w:tr w:rsidR="00112A3B" w:rsidRPr="00A77B80" w14:paraId="510A0CEC" w14:textId="77777777" w:rsidTr="00181511">
        <w:tc>
          <w:tcPr>
            <w:tcW w:w="3708" w:type="dxa"/>
            <w:vAlign w:val="bottom"/>
          </w:tcPr>
          <w:p w14:paraId="695F0E47" w14:textId="0AE79330" w:rsidR="00112A3B" w:rsidRPr="00A77B80" w:rsidRDefault="00112A3B" w:rsidP="006C684F">
            <w:pPr>
              <w:ind w:left="166"/>
              <w:rPr>
                <w:rFonts w:cs="Arial"/>
                <w:b/>
                <w:bCs/>
                <w:sz w:val="18"/>
                <w:szCs w:val="18"/>
                <w:cs/>
              </w:rPr>
            </w:pPr>
            <w:r w:rsidRPr="00A77B80">
              <w:rPr>
                <w:rFonts w:cs="Arial"/>
                <w:b/>
                <w:bCs/>
                <w:sz w:val="18"/>
                <w:szCs w:val="18"/>
              </w:rPr>
              <w:t>Amount due from related party</w:t>
            </w:r>
          </w:p>
        </w:tc>
        <w:tc>
          <w:tcPr>
            <w:tcW w:w="1368" w:type="dxa"/>
            <w:tcBorders>
              <w:top w:val="single" w:sz="4" w:space="0" w:color="auto"/>
            </w:tcBorders>
            <w:shd w:val="clear" w:color="auto" w:fill="FAFAFA"/>
            <w:vAlign w:val="bottom"/>
          </w:tcPr>
          <w:p w14:paraId="7EB3A3AA" w14:textId="77777777" w:rsidR="00112A3B" w:rsidRPr="00A77B80"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4C9AA3D9" w14:textId="77777777" w:rsidR="00112A3B" w:rsidRPr="00A77B80" w:rsidRDefault="00112A3B" w:rsidP="006C684F">
            <w:pPr>
              <w:ind w:right="-72"/>
              <w:jc w:val="right"/>
              <w:rPr>
                <w:rFonts w:cs="Arial"/>
                <w:sz w:val="18"/>
                <w:szCs w:val="18"/>
              </w:rPr>
            </w:pPr>
          </w:p>
        </w:tc>
        <w:tc>
          <w:tcPr>
            <w:tcW w:w="1368" w:type="dxa"/>
            <w:tcBorders>
              <w:top w:val="single" w:sz="4" w:space="0" w:color="auto"/>
            </w:tcBorders>
            <w:shd w:val="clear" w:color="auto" w:fill="FAFAFA"/>
            <w:vAlign w:val="bottom"/>
          </w:tcPr>
          <w:p w14:paraId="638C95AB" w14:textId="77777777" w:rsidR="00112A3B" w:rsidRPr="00A77B80"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2356B929" w14:textId="77777777" w:rsidR="00112A3B" w:rsidRPr="00A77B80" w:rsidRDefault="00112A3B" w:rsidP="006C684F">
            <w:pPr>
              <w:ind w:right="-72"/>
              <w:jc w:val="right"/>
              <w:rPr>
                <w:rFonts w:cs="Arial"/>
                <w:sz w:val="18"/>
                <w:szCs w:val="18"/>
              </w:rPr>
            </w:pPr>
          </w:p>
        </w:tc>
      </w:tr>
      <w:tr w:rsidR="00112A3B" w:rsidRPr="00A77B80" w14:paraId="048A059A" w14:textId="77777777" w:rsidTr="0075563E">
        <w:tc>
          <w:tcPr>
            <w:tcW w:w="3708" w:type="dxa"/>
            <w:vAlign w:val="bottom"/>
          </w:tcPr>
          <w:p w14:paraId="099E87F7" w14:textId="1DE2C3AE" w:rsidR="00112A3B" w:rsidRPr="00A77B80" w:rsidRDefault="00112A3B" w:rsidP="006C684F">
            <w:pPr>
              <w:ind w:left="166"/>
              <w:rPr>
                <w:rFonts w:cs="Arial"/>
                <w:sz w:val="18"/>
                <w:szCs w:val="18"/>
                <w:cs/>
              </w:rPr>
            </w:pPr>
            <w:r w:rsidRPr="00A77B80">
              <w:rPr>
                <w:rFonts w:cs="Arial"/>
                <w:sz w:val="18"/>
                <w:szCs w:val="18"/>
              </w:rPr>
              <w:t>Subsidiary</w:t>
            </w:r>
          </w:p>
        </w:tc>
        <w:tc>
          <w:tcPr>
            <w:tcW w:w="1368" w:type="dxa"/>
            <w:tcBorders>
              <w:bottom w:val="single" w:sz="4" w:space="0" w:color="auto"/>
            </w:tcBorders>
            <w:shd w:val="clear" w:color="auto" w:fill="FAFAFA"/>
            <w:vAlign w:val="bottom"/>
          </w:tcPr>
          <w:p w14:paraId="21D2B41F" w14:textId="238A4C81" w:rsidR="00112A3B" w:rsidRPr="00A77B80" w:rsidRDefault="009458B1" w:rsidP="006C684F">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2B54D53E" w14:textId="7EC25369" w:rsidR="00112A3B" w:rsidRPr="00A77B80" w:rsidRDefault="00112A3B" w:rsidP="006C684F">
            <w:pPr>
              <w:ind w:right="-72"/>
              <w:jc w:val="right"/>
              <w:rPr>
                <w:rFonts w:cs="Arial"/>
                <w:sz w:val="18"/>
                <w:szCs w:val="18"/>
              </w:rPr>
            </w:pPr>
            <w:r w:rsidRPr="00A77B80">
              <w:rPr>
                <w:rFonts w:cs="Arial"/>
                <w:sz w:val="18"/>
                <w:szCs w:val="18"/>
              </w:rPr>
              <w:t>-</w:t>
            </w:r>
          </w:p>
        </w:tc>
        <w:tc>
          <w:tcPr>
            <w:tcW w:w="1368" w:type="dxa"/>
            <w:tcBorders>
              <w:bottom w:val="single" w:sz="4" w:space="0" w:color="auto"/>
            </w:tcBorders>
            <w:shd w:val="clear" w:color="auto" w:fill="FAFAFA"/>
            <w:vAlign w:val="bottom"/>
          </w:tcPr>
          <w:p w14:paraId="7085660A" w14:textId="7764566E" w:rsidR="00112A3B" w:rsidRPr="00A77B80" w:rsidRDefault="009458B1" w:rsidP="006C684F">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48A88884" w14:textId="6EC7647A" w:rsidR="00112A3B" w:rsidRPr="00A77B80" w:rsidRDefault="00112A3B" w:rsidP="006C684F">
            <w:pPr>
              <w:ind w:right="-72"/>
              <w:jc w:val="right"/>
              <w:rPr>
                <w:rFonts w:cs="Arial"/>
                <w:sz w:val="18"/>
                <w:szCs w:val="18"/>
              </w:rPr>
            </w:pPr>
            <w:r w:rsidRPr="00A77B80">
              <w:rPr>
                <w:rFonts w:cs="Arial"/>
                <w:sz w:val="18"/>
                <w:szCs w:val="18"/>
                <w:lang w:val="en-GB"/>
              </w:rPr>
              <w:t>1</w:t>
            </w:r>
            <w:r w:rsidRPr="00A77B80">
              <w:rPr>
                <w:rFonts w:cs="Arial"/>
                <w:sz w:val="18"/>
                <w:szCs w:val="18"/>
              </w:rPr>
              <w:t>,</w:t>
            </w:r>
            <w:r w:rsidRPr="00A77B80">
              <w:rPr>
                <w:rFonts w:cs="Arial"/>
                <w:sz w:val="18"/>
                <w:szCs w:val="18"/>
                <w:lang w:val="en-GB"/>
              </w:rPr>
              <w:t>881</w:t>
            </w:r>
            <w:r w:rsidRPr="00A77B80">
              <w:rPr>
                <w:rFonts w:cs="Arial"/>
                <w:sz w:val="18"/>
                <w:szCs w:val="18"/>
              </w:rPr>
              <w:t>,</w:t>
            </w:r>
            <w:r w:rsidRPr="00A77B80">
              <w:rPr>
                <w:rFonts w:cs="Arial"/>
                <w:sz w:val="18"/>
                <w:szCs w:val="18"/>
                <w:lang w:val="en-GB"/>
              </w:rPr>
              <w:t>347</w:t>
            </w:r>
          </w:p>
        </w:tc>
      </w:tr>
      <w:tr w:rsidR="00112A3B" w:rsidRPr="00A77B80" w14:paraId="555FA581" w14:textId="77777777" w:rsidTr="0075563E">
        <w:tc>
          <w:tcPr>
            <w:tcW w:w="3708" w:type="dxa"/>
            <w:vAlign w:val="bottom"/>
          </w:tcPr>
          <w:p w14:paraId="03E6C0DC" w14:textId="77777777" w:rsidR="00112A3B" w:rsidRPr="00A77B80" w:rsidRDefault="00112A3B" w:rsidP="006C684F">
            <w:pPr>
              <w:ind w:left="166"/>
              <w:rPr>
                <w:rFonts w:cs="Arial"/>
                <w:sz w:val="18"/>
                <w:szCs w:val="18"/>
                <w:vertAlign w:val="superscript"/>
                <w:cs/>
              </w:rPr>
            </w:pPr>
          </w:p>
        </w:tc>
        <w:tc>
          <w:tcPr>
            <w:tcW w:w="1368" w:type="dxa"/>
            <w:tcBorders>
              <w:top w:val="single" w:sz="4" w:space="0" w:color="auto"/>
            </w:tcBorders>
            <w:shd w:val="clear" w:color="auto" w:fill="FAFAFA"/>
            <w:vAlign w:val="bottom"/>
          </w:tcPr>
          <w:p w14:paraId="46816C85" w14:textId="71613871" w:rsidR="00112A3B" w:rsidRPr="00A77B80"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6E2D17C9" w14:textId="77777777" w:rsidR="00112A3B" w:rsidRPr="00A77B80" w:rsidRDefault="00112A3B" w:rsidP="006C684F">
            <w:pPr>
              <w:ind w:right="-72"/>
              <w:jc w:val="right"/>
              <w:rPr>
                <w:rFonts w:cs="Arial"/>
                <w:sz w:val="18"/>
                <w:szCs w:val="18"/>
              </w:rPr>
            </w:pPr>
          </w:p>
        </w:tc>
        <w:tc>
          <w:tcPr>
            <w:tcW w:w="1368" w:type="dxa"/>
            <w:tcBorders>
              <w:top w:val="single" w:sz="4" w:space="0" w:color="auto"/>
            </w:tcBorders>
            <w:shd w:val="clear" w:color="auto" w:fill="FAFAFA"/>
            <w:vAlign w:val="bottom"/>
          </w:tcPr>
          <w:p w14:paraId="52F66252" w14:textId="77777777" w:rsidR="00112A3B" w:rsidRPr="00A77B80"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5126B7A2" w14:textId="77777777" w:rsidR="00112A3B" w:rsidRPr="00A77B80" w:rsidRDefault="00112A3B" w:rsidP="006C684F">
            <w:pPr>
              <w:ind w:right="-72"/>
              <w:jc w:val="right"/>
              <w:rPr>
                <w:rFonts w:cs="Arial"/>
                <w:sz w:val="18"/>
                <w:szCs w:val="18"/>
              </w:rPr>
            </w:pPr>
          </w:p>
        </w:tc>
      </w:tr>
      <w:tr w:rsidR="00112A3B" w:rsidRPr="00A77B80" w14:paraId="25D7DAE4" w14:textId="77777777">
        <w:tc>
          <w:tcPr>
            <w:tcW w:w="3708" w:type="dxa"/>
            <w:vAlign w:val="center"/>
          </w:tcPr>
          <w:p w14:paraId="22C8897B" w14:textId="61CF6132" w:rsidR="00112A3B" w:rsidRPr="00A77B80" w:rsidRDefault="00112A3B" w:rsidP="006C684F">
            <w:pPr>
              <w:ind w:left="166"/>
              <w:rPr>
                <w:rFonts w:cs="Arial"/>
                <w:sz w:val="18"/>
                <w:szCs w:val="18"/>
                <w:vertAlign w:val="superscript"/>
                <w:cs/>
              </w:rPr>
            </w:pPr>
            <w:r w:rsidRPr="00A77B80">
              <w:rPr>
                <w:rFonts w:cs="Arial"/>
                <w:b/>
                <w:bCs/>
                <w:sz w:val="18"/>
                <w:szCs w:val="18"/>
              </w:rPr>
              <w:t>Amount due to related party</w:t>
            </w:r>
          </w:p>
        </w:tc>
        <w:tc>
          <w:tcPr>
            <w:tcW w:w="1368" w:type="dxa"/>
            <w:shd w:val="clear" w:color="auto" w:fill="FAFAFA"/>
            <w:vAlign w:val="center"/>
          </w:tcPr>
          <w:p w14:paraId="024EF8B2" w14:textId="76E73F58" w:rsidR="00112A3B" w:rsidRPr="00A77B80" w:rsidRDefault="00112A3B" w:rsidP="006C684F">
            <w:pPr>
              <w:ind w:right="-72"/>
              <w:jc w:val="right"/>
              <w:rPr>
                <w:rFonts w:cs="Arial"/>
                <w:sz w:val="18"/>
                <w:szCs w:val="18"/>
              </w:rPr>
            </w:pPr>
          </w:p>
        </w:tc>
        <w:tc>
          <w:tcPr>
            <w:tcW w:w="1368" w:type="dxa"/>
            <w:shd w:val="clear" w:color="auto" w:fill="auto"/>
            <w:vAlign w:val="center"/>
          </w:tcPr>
          <w:p w14:paraId="2AA7834E" w14:textId="77777777" w:rsidR="00112A3B" w:rsidRPr="00A77B80" w:rsidRDefault="00112A3B" w:rsidP="006C684F">
            <w:pPr>
              <w:ind w:right="-72"/>
              <w:jc w:val="right"/>
              <w:rPr>
                <w:rFonts w:cs="Arial"/>
                <w:sz w:val="18"/>
                <w:szCs w:val="18"/>
              </w:rPr>
            </w:pPr>
          </w:p>
        </w:tc>
        <w:tc>
          <w:tcPr>
            <w:tcW w:w="1368" w:type="dxa"/>
            <w:shd w:val="clear" w:color="auto" w:fill="FAFAFA"/>
            <w:vAlign w:val="center"/>
          </w:tcPr>
          <w:p w14:paraId="77651B7B" w14:textId="77777777" w:rsidR="00112A3B" w:rsidRPr="00A77B80" w:rsidRDefault="00112A3B" w:rsidP="006C684F">
            <w:pPr>
              <w:ind w:right="-72"/>
              <w:jc w:val="right"/>
              <w:rPr>
                <w:rFonts w:cs="Arial"/>
                <w:sz w:val="18"/>
                <w:szCs w:val="18"/>
              </w:rPr>
            </w:pPr>
          </w:p>
        </w:tc>
        <w:tc>
          <w:tcPr>
            <w:tcW w:w="1368" w:type="dxa"/>
            <w:shd w:val="clear" w:color="auto" w:fill="auto"/>
            <w:vAlign w:val="center"/>
          </w:tcPr>
          <w:p w14:paraId="7CDC2DD9" w14:textId="77777777" w:rsidR="00112A3B" w:rsidRPr="00A77B80" w:rsidRDefault="00112A3B" w:rsidP="006C684F">
            <w:pPr>
              <w:ind w:right="-72"/>
              <w:jc w:val="right"/>
              <w:rPr>
                <w:rFonts w:cs="Arial"/>
                <w:sz w:val="18"/>
                <w:szCs w:val="18"/>
              </w:rPr>
            </w:pPr>
          </w:p>
        </w:tc>
      </w:tr>
      <w:tr w:rsidR="00112A3B" w:rsidRPr="00A77B80" w14:paraId="5FFAC38B" w14:textId="77777777">
        <w:tc>
          <w:tcPr>
            <w:tcW w:w="3708" w:type="dxa"/>
            <w:vAlign w:val="center"/>
          </w:tcPr>
          <w:p w14:paraId="64F51672" w14:textId="2EA0DE42" w:rsidR="00112A3B" w:rsidRPr="00A77B80" w:rsidRDefault="00112A3B" w:rsidP="006C684F">
            <w:pPr>
              <w:ind w:left="166"/>
              <w:rPr>
                <w:rFonts w:cs="Arial"/>
                <w:sz w:val="18"/>
                <w:szCs w:val="18"/>
                <w:vertAlign w:val="superscript"/>
                <w:cs/>
              </w:rPr>
            </w:pPr>
            <w:r w:rsidRPr="00A77B80">
              <w:rPr>
                <w:rFonts w:cs="Arial"/>
                <w:sz w:val="18"/>
                <w:szCs w:val="18"/>
              </w:rPr>
              <w:t>Subsidiary</w:t>
            </w:r>
          </w:p>
        </w:tc>
        <w:tc>
          <w:tcPr>
            <w:tcW w:w="1368" w:type="dxa"/>
            <w:tcBorders>
              <w:bottom w:val="single" w:sz="4" w:space="0" w:color="auto"/>
            </w:tcBorders>
            <w:shd w:val="clear" w:color="auto" w:fill="FAFAFA"/>
            <w:vAlign w:val="center"/>
          </w:tcPr>
          <w:p w14:paraId="296B0768" w14:textId="20760F0D" w:rsidR="00112A3B" w:rsidRPr="00A77B80" w:rsidRDefault="009458B1" w:rsidP="006C684F">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center"/>
          </w:tcPr>
          <w:p w14:paraId="0A07DB27" w14:textId="2238AB7F" w:rsidR="00112A3B" w:rsidRPr="00A77B80" w:rsidRDefault="00112A3B" w:rsidP="006C684F">
            <w:pPr>
              <w:ind w:right="-72"/>
              <w:jc w:val="right"/>
              <w:rPr>
                <w:rFonts w:cs="Arial"/>
                <w:sz w:val="18"/>
                <w:szCs w:val="18"/>
              </w:rPr>
            </w:pPr>
            <w:r w:rsidRPr="00A77B80">
              <w:rPr>
                <w:rFonts w:cs="Arial"/>
                <w:sz w:val="18"/>
                <w:szCs w:val="18"/>
              </w:rPr>
              <w:t>-</w:t>
            </w:r>
          </w:p>
        </w:tc>
        <w:tc>
          <w:tcPr>
            <w:tcW w:w="1368" w:type="dxa"/>
            <w:tcBorders>
              <w:bottom w:val="single" w:sz="4" w:space="0" w:color="auto"/>
            </w:tcBorders>
            <w:shd w:val="clear" w:color="auto" w:fill="FAFAFA"/>
            <w:vAlign w:val="center"/>
          </w:tcPr>
          <w:p w14:paraId="6A6F2DC0" w14:textId="6C2C37C4" w:rsidR="00112A3B" w:rsidRPr="00A77B80" w:rsidRDefault="009458B1" w:rsidP="006C684F">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center"/>
          </w:tcPr>
          <w:p w14:paraId="463AFCA3" w14:textId="62F57CD1" w:rsidR="00112A3B" w:rsidRPr="00A77B80" w:rsidRDefault="00112A3B" w:rsidP="006C684F">
            <w:pPr>
              <w:ind w:right="-72"/>
              <w:jc w:val="right"/>
              <w:rPr>
                <w:rFonts w:cs="Arial"/>
                <w:sz w:val="18"/>
                <w:szCs w:val="18"/>
              </w:rPr>
            </w:pPr>
            <w:r w:rsidRPr="00A77B80">
              <w:rPr>
                <w:rFonts w:cs="Arial"/>
                <w:sz w:val="18"/>
                <w:szCs w:val="18"/>
                <w:lang w:val="en-GB"/>
              </w:rPr>
              <w:t>2</w:t>
            </w:r>
            <w:r w:rsidRPr="00A77B80">
              <w:rPr>
                <w:rFonts w:cs="Arial"/>
                <w:sz w:val="18"/>
                <w:szCs w:val="18"/>
              </w:rPr>
              <w:t>,</w:t>
            </w:r>
            <w:r w:rsidRPr="00A77B80">
              <w:rPr>
                <w:rFonts w:cs="Arial"/>
                <w:sz w:val="18"/>
                <w:szCs w:val="18"/>
                <w:lang w:val="en-GB"/>
              </w:rPr>
              <w:t>312</w:t>
            </w:r>
            <w:r w:rsidRPr="00A77B80">
              <w:rPr>
                <w:rFonts w:cs="Arial"/>
                <w:sz w:val="18"/>
                <w:szCs w:val="18"/>
              </w:rPr>
              <w:t>,</w:t>
            </w:r>
            <w:r w:rsidRPr="00A77B80">
              <w:rPr>
                <w:rFonts w:cs="Arial"/>
                <w:sz w:val="18"/>
                <w:szCs w:val="18"/>
                <w:lang w:val="en-GB"/>
              </w:rPr>
              <w:t>980</w:t>
            </w:r>
          </w:p>
        </w:tc>
      </w:tr>
    </w:tbl>
    <w:p w14:paraId="11173811" w14:textId="77777777" w:rsidR="008B0C71" w:rsidRDefault="008B0C71" w:rsidP="006C684F">
      <w:pPr>
        <w:rPr>
          <w:rFonts w:cs="Cordia New"/>
        </w:rPr>
      </w:pPr>
    </w:p>
    <w:p w14:paraId="2E23EFF8" w14:textId="1271F8AF" w:rsidR="002738DE" w:rsidRPr="00453352" w:rsidRDefault="00797B90" w:rsidP="006C684F">
      <w:pPr>
        <w:tabs>
          <w:tab w:val="left" w:pos="540"/>
        </w:tabs>
        <w:ind w:left="540" w:hanging="540"/>
        <w:rPr>
          <w:rFonts w:cs="Arial"/>
          <w:b/>
          <w:bCs/>
          <w:color w:val="CF4A02"/>
          <w:sz w:val="18"/>
          <w:szCs w:val="18"/>
        </w:rPr>
      </w:pPr>
      <w:r w:rsidRPr="00453352">
        <w:rPr>
          <w:rFonts w:eastAsia="Arial Unicode MS" w:cs="Arial"/>
          <w:b/>
          <w:bCs/>
          <w:color w:val="CF4A02"/>
          <w:sz w:val="18"/>
          <w:szCs w:val="18"/>
          <w:lang w:val="en-GB"/>
        </w:rPr>
        <w:t>1</w:t>
      </w:r>
      <w:r w:rsidR="00281B97">
        <w:rPr>
          <w:rFonts w:eastAsia="Arial Unicode MS" w:cs="Arial"/>
          <w:b/>
          <w:bCs/>
          <w:color w:val="CF4A02"/>
          <w:sz w:val="18"/>
          <w:szCs w:val="18"/>
          <w:lang w:val="en-GB"/>
        </w:rPr>
        <w:t>6</w:t>
      </w:r>
      <w:r w:rsidR="002F61C7" w:rsidRPr="00453352">
        <w:rPr>
          <w:rFonts w:eastAsia="Arial Unicode MS" w:cs="Arial"/>
          <w:b/>
          <w:bCs/>
          <w:color w:val="CF4A02"/>
          <w:sz w:val="18"/>
          <w:szCs w:val="18"/>
        </w:rPr>
        <w:t>.</w:t>
      </w:r>
      <w:r w:rsidRPr="00453352">
        <w:rPr>
          <w:rFonts w:eastAsia="Arial Unicode MS" w:cs="Arial"/>
          <w:b/>
          <w:bCs/>
          <w:color w:val="CF4A02"/>
          <w:sz w:val="18"/>
          <w:szCs w:val="18"/>
          <w:lang w:val="en-GB"/>
        </w:rPr>
        <w:t>3</w:t>
      </w:r>
      <w:r w:rsidR="002F61C7" w:rsidRPr="00453352">
        <w:rPr>
          <w:rFonts w:eastAsia="Arial Unicode MS" w:cs="Arial"/>
          <w:b/>
          <w:bCs/>
          <w:color w:val="CF4A02"/>
          <w:sz w:val="18"/>
          <w:szCs w:val="18"/>
          <w:cs/>
        </w:rPr>
        <w:tab/>
      </w:r>
      <w:r w:rsidR="00A766BA" w:rsidRPr="00453352">
        <w:rPr>
          <w:rFonts w:cs="Arial"/>
          <w:b/>
          <w:bCs/>
          <w:color w:val="CF4A02"/>
          <w:sz w:val="18"/>
          <w:szCs w:val="18"/>
        </w:rPr>
        <w:t>Key management remuneration</w:t>
      </w:r>
    </w:p>
    <w:p w14:paraId="5CEB52E9" w14:textId="77777777" w:rsidR="004656BE" w:rsidRPr="00453352" w:rsidRDefault="004656BE" w:rsidP="006C684F">
      <w:pPr>
        <w:ind w:left="540"/>
        <w:jc w:val="thaiDistribute"/>
        <w:rPr>
          <w:rFonts w:eastAsia="Arial Unicode MS" w:cs="Arial"/>
          <w:sz w:val="18"/>
          <w:szCs w:val="18"/>
        </w:rPr>
      </w:pPr>
    </w:p>
    <w:p w14:paraId="3CAD9F02" w14:textId="083E6668" w:rsidR="002F61C7" w:rsidRPr="00453352" w:rsidRDefault="00A766BA" w:rsidP="006C684F">
      <w:pPr>
        <w:ind w:left="540"/>
        <w:jc w:val="thaiDistribute"/>
        <w:rPr>
          <w:rFonts w:eastAsia="Arial Unicode MS" w:cs="Arial"/>
          <w:sz w:val="18"/>
          <w:szCs w:val="18"/>
        </w:rPr>
      </w:pPr>
      <w:r w:rsidRPr="00453352">
        <w:rPr>
          <w:rFonts w:eastAsia="Arial Unicode MS" w:cs="Arial"/>
          <w:sz w:val="18"/>
          <w:szCs w:val="18"/>
        </w:rPr>
        <w:t>The compensation paid or payable to key management are as follow:</w:t>
      </w:r>
    </w:p>
    <w:p w14:paraId="07CA32B1" w14:textId="77777777" w:rsidR="00A766BA" w:rsidRPr="00453352" w:rsidRDefault="00A766BA" w:rsidP="006C684F">
      <w:pPr>
        <w:ind w:left="540"/>
        <w:jc w:val="thaiDistribute"/>
        <w:rPr>
          <w:rFonts w:cs="Arial"/>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112A3B" w:rsidRPr="00E078F5" w14:paraId="4AB48890" w14:textId="77777777" w:rsidTr="0007406C">
        <w:tc>
          <w:tcPr>
            <w:tcW w:w="3906" w:type="dxa"/>
            <w:vAlign w:val="bottom"/>
          </w:tcPr>
          <w:p w14:paraId="2352B6BB" w14:textId="77777777" w:rsidR="00112A3B" w:rsidRPr="00E078F5" w:rsidRDefault="00112A3B" w:rsidP="006C684F">
            <w:pPr>
              <w:ind w:left="347"/>
              <w:rPr>
                <w:rFonts w:cs="Arial"/>
                <w:b/>
                <w:bCs/>
                <w:sz w:val="18"/>
                <w:szCs w:val="18"/>
              </w:rPr>
            </w:pPr>
          </w:p>
        </w:tc>
        <w:tc>
          <w:tcPr>
            <w:tcW w:w="2736" w:type="dxa"/>
            <w:gridSpan w:val="2"/>
            <w:tcBorders>
              <w:top w:val="single" w:sz="4" w:space="0" w:color="auto"/>
              <w:bottom w:val="single" w:sz="4" w:space="0" w:color="auto"/>
            </w:tcBorders>
            <w:shd w:val="clear" w:color="auto" w:fill="auto"/>
          </w:tcPr>
          <w:p w14:paraId="3738F7EE" w14:textId="77777777" w:rsidR="00112A3B" w:rsidRPr="00E078F5" w:rsidRDefault="00112A3B" w:rsidP="006C684F">
            <w:pPr>
              <w:tabs>
                <w:tab w:val="left" w:pos="-72"/>
                <w:tab w:val="decimal" w:pos="1062"/>
              </w:tabs>
              <w:ind w:right="-72"/>
              <w:jc w:val="center"/>
              <w:rPr>
                <w:rFonts w:cs="Arial"/>
                <w:b/>
                <w:bCs/>
                <w:sz w:val="18"/>
                <w:szCs w:val="18"/>
              </w:rPr>
            </w:pPr>
            <w:r w:rsidRPr="00E078F5">
              <w:rPr>
                <w:rFonts w:cs="Arial"/>
                <w:b/>
                <w:bCs/>
                <w:sz w:val="18"/>
                <w:szCs w:val="18"/>
              </w:rPr>
              <w:t>Consolidated</w:t>
            </w:r>
          </w:p>
          <w:p w14:paraId="1F8C30B1" w14:textId="77777777" w:rsidR="00112A3B" w:rsidRPr="00E078F5" w:rsidRDefault="00112A3B" w:rsidP="006C684F">
            <w:pPr>
              <w:tabs>
                <w:tab w:val="left" w:pos="-72"/>
              </w:tabs>
              <w:ind w:right="-72" w:firstLine="14"/>
              <w:jc w:val="center"/>
              <w:rPr>
                <w:rFonts w:cs="Arial"/>
                <w:b/>
                <w:bCs/>
                <w:sz w:val="18"/>
                <w:szCs w:val="18"/>
              </w:rPr>
            </w:pPr>
            <w:r w:rsidRPr="00E078F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034B7DD" w14:textId="77777777" w:rsidR="00112A3B" w:rsidRPr="00E078F5" w:rsidRDefault="00112A3B" w:rsidP="006C684F">
            <w:pPr>
              <w:tabs>
                <w:tab w:val="left" w:pos="-72"/>
                <w:tab w:val="decimal" w:pos="1109"/>
              </w:tabs>
              <w:ind w:right="-72"/>
              <w:jc w:val="center"/>
              <w:rPr>
                <w:rFonts w:cs="Arial"/>
                <w:b/>
                <w:bCs/>
                <w:sz w:val="18"/>
                <w:szCs w:val="18"/>
              </w:rPr>
            </w:pPr>
            <w:r w:rsidRPr="00E078F5">
              <w:rPr>
                <w:rFonts w:cs="Arial"/>
                <w:b/>
                <w:bCs/>
                <w:sz w:val="18"/>
                <w:szCs w:val="18"/>
              </w:rPr>
              <w:t>Separate</w:t>
            </w:r>
          </w:p>
          <w:p w14:paraId="617E70A6" w14:textId="77777777" w:rsidR="00112A3B" w:rsidRPr="00E078F5" w:rsidRDefault="00112A3B" w:rsidP="006C684F">
            <w:pPr>
              <w:tabs>
                <w:tab w:val="left" w:pos="-72"/>
              </w:tabs>
              <w:ind w:right="-72" w:firstLine="14"/>
              <w:jc w:val="center"/>
              <w:rPr>
                <w:rFonts w:cs="Arial"/>
                <w:b/>
                <w:bCs/>
                <w:sz w:val="18"/>
                <w:szCs w:val="18"/>
              </w:rPr>
            </w:pPr>
            <w:r w:rsidRPr="00E078F5">
              <w:rPr>
                <w:rFonts w:cs="Arial"/>
                <w:b/>
                <w:bCs/>
                <w:sz w:val="18"/>
                <w:szCs w:val="18"/>
              </w:rPr>
              <w:t>financial information</w:t>
            </w:r>
          </w:p>
        </w:tc>
      </w:tr>
      <w:tr w:rsidR="00112A3B" w:rsidRPr="00E078F5" w14:paraId="3E5E085A" w14:textId="77777777" w:rsidTr="0007406C">
        <w:tc>
          <w:tcPr>
            <w:tcW w:w="3906" w:type="dxa"/>
          </w:tcPr>
          <w:p w14:paraId="0AE7EA9C" w14:textId="77777777" w:rsidR="00112A3B" w:rsidRPr="00E078F5" w:rsidRDefault="00112A3B" w:rsidP="006C684F">
            <w:pPr>
              <w:ind w:left="347"/>
              <w:rPr>
                <w:rFonts w:cs="Arial"/>
                <w:b/>
                <w:bCs/>
                <w:sz w:val="18"/>
                <w:szCs w:val="18"/>
                <w:cs/>
              </w:rPr>
            </w:pPr>
            <w:r w:rsidRPr="00E078F5">
              <w:rPr>
                <w:rFonts w:cs="Arial"/>
                <w:b/>
                <w:bCs/>
                <w:sz w:val="18"/>
                <w:szCs w:val="18"/>
              </w:rPr>
              <w:t xml:space="preserve">For the </w:t>
            </w:r>
            <w:r>
              <w:rPr>
                <w:rFonts w:cs="Arial"/>
                <w:b/>
                <w:bCs/>
                <w:sz w:val="18"/>
                <w:szCs w:val="18"/>
              </w:rPr>
              <w:t>six-month</w:t>
            </w:r>
            <w:r w:rsidRPr="00E078F5">
              <w:rPr>
                <w:rFonts w:cs="Arial"/>
                <w:b/>
                <w:bCs/>
                <w:sz w:val="18"/>
                <w:szCs w:val="18"/>
              </w:rPr>
              <w:t xml:space="preserve"> period</w:t>
            </w:r>
          </w:p>
        </w:tc>
        <w:tc>
          <w:tcPr>
            <w:tcW w:w="1368" w:type="dxa"/>
            <w:tcBorders>
              <w:top w:val="single" w:sz="4" w:space="0" w:color="auto"/>
              <w:bottom w:val="nil"/>
            </w:tcBorders>
            <w:vAlign w:val="bottom"/>
          </w:tcPr>
          <w:p w14:paraId="7E202488" w14:textId="6C127700" w:rsidR="00112A3B" w:rsidRPr="00E078F5" w:rsidRDefault="00112A3B" w:rsidP="006C684F">
            <w:pPr>
              <w:ind w:right="-72"/>
              <w:jc w:val="right"/>
              <w:rPr>
                <w:rFonts w:cs="Arial"/>
                <w:b/>
                <w:bCs/>
                <w:sz w:val="18"/>
                <w:szCs w:val="18"/>
                <w:cs/>
              </w:rPr>
            </w:pPr>
            <w:r w:rsidRPr="00A77B80">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322668A6" w14:textId="20873E78" w:rsidR="00112A3B" w:rsidRPr="00E078F5" w:rsidRDefault="00112A3B" w:rsidP="006C684F">
            <w:pPr>
              <w:ind w:right="-72"/>
              <w:jc w:val="right"/>
              <w:rPr>
                <w:rFonts w:cs="Arial"/>
                <w:b/>
                <w:bCs/>
                <w:sz w:val="18"/>
                <w:szCs w:val="18"/>
                <w:cs/>
              </w:rPr>
            </w:pPr>
            <w:r w:rsidRPr="00A77B80">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068969DF" w14:textId="27BA69FF" w:rsidR="00112A3B" w:rsidRPr="00E078F5" w:rsidRDefault="00112A3B" w:rsidP="006C684F">
            <w:pPr>
              <w:ind w:right="-72"/>
              <w:jc w:val="right"/>
              <w:rPr>
                <w:rFonts w:cs="Arial"/>
                <w:b/>
                <w:bCs/>
                <w:sz w:val="18"/>
                <w:szCs w:val="18"/>
                <w:cs/>
              </w:rPr>
            </w:pPr>
            <w:r w:rsidRPr="00A77B80">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60AF4103" w14:textId="38B99D52" w:rsidR="00112A3B" w:rsidRPr="00E078F5" w:rsidRDefault="00112A3B" w:rsidP="006C684F">
            <w:pPr>
              <w:ind w:right="-72"/>
              <w:jc w:val="right"/>
              <w:rPr>
                <w:rFonts w:cs="Arial"/>
                <w:b/>
                <w:bCs/>
                <w:sz w:val="18"/>
                <w:szCs w:val="18"/>
                <w:cs/>
              </w:rPr>
            </w:pPr>
            <w:r w:rsidRPr="00A77B80">
              <w:rPr>
                <w:rFonts w:eastAsia="Arial Unicode MS" w:cs="Arial"/>
                <w:b/>
                <w:bCs/>
                <w:snapToGrid w:val="0"/>
                <w:sz w:val="18"/>
                <w:szCs w:val="18"/>
                <w:lang w:val="en-GB"/>
              </w:rPr>
              <w:t>2023</w:t>
            </w:r>
          </w:p>
        </w:tc>
      </w:tr>
      <w:tr w:rsidR="00112A3B" w:rsidRPr="002306A9" w14:paraId="749EFF32" w14:textId="77777777" w:rsidTr="0007406C">
        <w:tc>
          <w:tcPr>
            <w:tcW w:w="3906" w:type="dxa"/>
          </w:tcPr>
          <w:p w14:paraId="38732CA1" w14:textId="77777777" w:rsidR="00112A3B" w:rsidRPr="002306A9" w:rsidRDefault="00112A3B" w:rsidP="006C684F">
            <w:pPr>
              <w:ind w:left="347"/>
              <w:rPr>
                <w:rFonts w:cs="Arial"/>
                <w:b/>
                <w:bCs/>
                <w:sz w:val="18"/>
                <w:szCs w:val="18"/>
                <w:cs/>
              </w:rPr>
            </w:pPr>
            <w:r w:rsidRPr="002306A9">
              <w:rPr>
                <w:rFonts w:cs="Arial"/>
                <w:b/>
                <w:bCs/>
                <w:sz w:val="18"/>
                <w:szCs w:val="18"/>
              </w:rPr>
              <w:t xml:space="preserve">  </w:t>
            </w:r>
            <w:r w:rsidRPr="002306A9">
              <w:rPr>
                <w:rFonts w:cs="Arial"/>
                <w:b/>
                <w:bCs/>
                <w:sz w:val="18"/>
                <w:szCs w:val="18"/>
                <w:cs/>
              </w:rPr>
              <w:t xml:space="preserve"> </w:t>
            </w:r>
            <w:r w:rsidRPr="002306A9">
              <w:rPr>
                <w:rFonts w:cs="Arial"/>
                <w:b/>
                <w:bCs/>
                <w:sz w:val="18"/>
                <w:szCs w:val="18"/>
              </w:rPr>
              <w:t xml:space="preserve">ended </w:t>
            </w:r>
            <w:r w:rsidRPr="002306A9">
              <w:rPr>
                <w:rFonts w:cs="Arial"/>
                <w:b/>
                <w:bCs/>
                <w:sz w:val="18"/>
                <w:szCs w:val="18"/>
                <w:lang w:val="en-GB"/>
              </w:rPr>
              <w:t>30 June</w:t>
            </w:r>
          </w:p>
        </w:tc>
        <w:tc>
          <w:tcPr>
            <w:tcW w:w="1368" w:type="dxa"/>
            <w:tcBorders>
              <w:top w:val="nil"/>
              <w:bottom w:val="single" w:sz="4" w:space="0" w:color="auto"/>
            </w:tcBorders>
            <w:vAlign w:val="bottom"/>
          </w:tcPr>
          <w:p w14:paraId="3583DE5A" w14:textId="77777777" w:rsidR="00112A3B" w:rsidRPr="002306A9" w:rsidRDefault="00112A3B" w:rsidP="006C684F">
            <w:pPr>
              <w:ind w:right="-72"/>
              <w:jc w:val="right"/>
              <w:rPr>
                <w:rFonts w:cs="Arial"/>
                <w:b/>
                <w:bCs/>
                <w:sz w:val="18"/>
                <w:szCs w:val="18"/>
                <w:cs/>
              </w:rPr>
            </w:pPr>
            <w:r w:rsidRPr="002306A9">
              <w:rPr>
                <w:rFonts w:eastAsia="Times New Roman" w:cs="Arial"/>
                <w:b/>
                <w:bCs/>
                <w:spacing w:val="-2"/>
                <w:sz w:val="18"/>
                <w:szCs w:val="18"/>
              </w:rPr>
              <w:t>Baht</w:t>
            </w:r>
          </w:p>
        </w:tc>
        <w:tc>
          <w:tcPr>
            <w:tcW w:w="1368" w:type="dxa"/>
            <w:tcBorders>
              <w:top w:val="nil"/>
              <w:bottom w:val="single" w:sz="4" w:space="0" w:color="auto"/>
            </w:tcBorders>
            <w:vAlign w:val="bottom"/>
          </w:tcPr>
          <w:p w14:paraId="1EF5EF93" w14:textId="77777777" w:rsidR="00112A3B" w:rsidRPr="002306A9" w:rsidRDefault="00112A3B" w:rsidP="006C684F">
            <w:pPr>
              <w:ind w:right="-72"/>
              <w:jc w:val="right"/>
              <w:rPr>
                <w:rFonts w:cs="Arial"/>
                <w:b/>
                <w:bCs/>
                <w:sz w:val="18"/>
                <w:szCs w:val="18"/>
                <w:cs/>
              </w:rPr>
            </w:pPr>
            <w:r w:rsidRPr="002306A9">
              <w:rPr>
                <w:rFonts w:eastAsia="Times New Roman" w:cs="Arial"/>
                <w:b/>
                <w:bCs/>
                <w:spacing w:val="-2"/>
                <w:sz w:val="18"/>
                <w:szCs w:val="18"/>
              </w:rPr>
              <w:t>Baht</w:t>
            </w:r>
          </w:p>
        </w:tc>
        <w:tc>
          <w:tcPr>
            <w:tcW w:w="1368" w:type="dxa"/>
            <w:tcBorders>
              <w:top w:val="nil"/>
              <w:bottom w:val="single" w:sz="4" w:space="0" w:color="auto"/>
            </w:tcBorders>
            <w:vAlign w:val="bottom"/>
          </w:tcPr>
          <w:p w14:paraId="5BF49BD0" w14:textId="77777777" w:rsidR="00112A3B" w:rsidRPr="002306A9" w:rsidRDefault="00112A3B" w:rsidP="006C684F">
            <w:pPr>
              <w:ind w:right="-72"/>
              <w:jc w:val="right"/>
              <w:rPr>
                <w:rFonts w:cs="Arial"/>
                <w:b/>
                <w:bCs/>
                <w:sz w:val="18"/>
                <w:szCs w:val="18"/>
                <w:cs/>
              </w:rPr>
            </w:pPr>
            <w:r w:rsidRPr="002306A9">
              <w:rPr>
                <w:rFonts w:eastAsia="Times New Roman" w:cs="Arial"/>
                <w:b/>
                <w:bCs/>
                <w:spacing w:val="-2"/>
                <w:sz w:val="18"/>
                <w:szCs w:val="18"/>
              </w:rPr>
              <w:t>Baht</w:t>
            </w:r>
          </w:p>
        </w:tc>
        <w:tc>
          <w:tcPr>
            <w:tcW w:w="1368" w:type="dxa"/>
            <w:tcBorders>
              <w:top w:val="nil"/>
              <w:bottom w:val="single" w:sz="4" w:space="0" w:color="auto"/>
            </w:tcBorders>
            <w:vAlign w:val="bottom"/>
          </w:tcPr>
          <w:p w14:paraId="520A6A5B" w14:textId="77777777" w:rsidR="00112A3B" w:rsidRPr="002306A9" w:rsidRDefault="00112A3B" w:rsidP="006C684F">
            <w:pPr>
              <w:ind w:right="-72"/>
              <w:jc w:val="right"/>
              <w:rPr>
                <w:rFonts w:cs="Arial"/>
                <w:b/>
                <w:bCs/>
                <w:sz w:val="18"/>
                <w:szCs w:val="18"/>
                <w:cs/>
              </w:rPr>
            </w:pPr>
            <w:r w:rsidRPr="002306A9">
              <w:rPr>
                <w:rFonts w:eastAsia="Times New Roman" w:cs="Arial"/>
                <w:b/>
                <w:bCs/>
                <w:spacing w:val="-2"/>
                <w:sz w:val="18"/>
                <w:szCs w:val="18"/>
              </w:rPr>
              <w:t>Baht</w:t>
            </w:r>
          </w:p>
        </w:tc>
      </w:tr>
      <w:tr w:rsidR="00112A3B" w:rsidRPr="002306A9" w14:paraId="6D877C0F" w14:textId="77777777" w:rsidTr="00112A3B">
        <w:tblPrEx>
          <w:tblBorders>
            <w:bottom w:val="none" w:sz="0" w:space="0" w:color="auto"/>
          </w:tblBorders>
        </w:tblPrEx>
        <w:trPr>
          <w:trHeight w:val="65"/>
        </w:trPr>
        <w:tc>
          <w:tcPr>
            <w:tcW w:w="3906" w:type="dxa"/>
            <w:vAlign w:val="bottom"/>
          </w:tcPr>
          <w:p w14:paraId="12B10EB6" w14:textId="77777777" w:rsidR="00112A3B" w:rsidRPr="002306A9" w:rsidRDefault="00112A3B" w:rsidP="006C684F">
            <w:pPr>
              <w:ind w:left="347"/>
              <w:rPr>
                <w:rFonts w:cs="Arial"/>
                <w:b/>
                <w:bCs/>
                <w:sz w:val="18"/>
                <w:szCs w:val="18"/>
                <w:cs/>
              </w:rPr>
            </w:pPr>
          </w:p>
        </w:tc>
        <w:tc>
          <w:tcPr>
            <w:tcW w:w="1368" w:type="dxa"/>
            <w:tcBorders>
              <w:top w:val="single" w:sz="4" w:space="0" w:color="auto"/>
            </w:tcBorders>
            <w:shd w:val="clear" w:color="auto" w:fill="FAFAFA"/>
            <w:vAlign w:val="bottom"/>
          </w:tcPr>
          <w:p w14:paraId="2D8E252C" w14:textId="77777777" w:rsidR="00112A3B" w:rsidRPr="002306A9" w:rsidRDefault="00112A3B" w:rsidP="006C684F">
            <w:pPr>
              <w:ind w:right="-72" w:firstLine="14"/>
              <w:jc w:val="right"/>
              <w:rPr>
                <w:rFonts w:cs="Arial"/>
                <w:sz w:val="18"/>
                <w:szCs w:val="18"/>
                <w:cs/>
              </w:rPr>
            </w:pPr>
          </w:p>
        </w:tc>
        <w:tc>
          <w:tcPr>
            <w:tcW w:w="1368" w:type="dxa"/>
            <w:tcBorders>
              <w:top w:val="single" w:sz="4" w:space="0" w:color="auto"/>
            </w:tcBorders>
            <w:shd w:val="clear" w:color="auto" w:fill="auto"/>
            <w:vAlign w:val="bottom"/>
          </w:tcPr>
          <w:p w14:paraId="4134E6A5" w14:textId="77777777" w:rsidR="00112A3B" w:rsidRPr="002306A9" w:rsidRDefault="00112A3B" w:rsidP="006C684F">
            <w:pPr>
              <w:ind w:right="-72" w:firstLine="14"/>
              <w:jc w:val="right"/>
              <w:rPr>
                <w:rFonts w:cs="Arial"/>
                <w:sz w:val="18"/>
                <w:szCs w:val="18"/>
                <w:cs/>
              </w:rPr>
            </w:pPr>
          </w:p>
        </w:tc>
        <w:tc>
          <w:tcPr>
            <w:tcW w:w="1368" w:type="dxa"/>
            <w:tcBorders>
              <w:top w:val="single" w:sz="4" w:space="0" w:color="auto"/>
            </w:tcBorders>
            <w:shd w:val="clear" w:color="auto" w:fill="FAFAFA"/>
            <w:vAlign w:val="bottom"/>
          </w:tcPr>
          <w:p w14:paraId="258123BB" w14:textId="77777777" w:rsidR="00112A3B" w:rsidRPr="002306A9" w:rsidRDefault="00112A3B" w:rsidP="006C684F">
            <w:pPr>
              <w:ind w:right="-72" w:firstLine="14"/>
              <w:jc w:val="right"/>
              <w:rPr>
                <w:rFonts w:cs="Arial"/>
                <w:sz w:val="18"/>
                <w:szCs w:val="18"/>
              </w:rPr>
            </w:pPr>
          </w:p>
        </w:tc>
        <w:tc>
          <w:tcPr>
            <w:tcW w:w="1368" w:type="dxa"/>
            <w:tcBorders>
              <w:top w:val="single" w:sz="4" w:space="0" w:color="auto"/>
            </w:tcBorders>
            <w:shd w:val="clear" w:color="auto" w:fill="auto"/>
            <w:vAlign w:val="bottom"/>
          </w:tcPr>
          <w:p w14:paraId="664483F7" w14:textId="77777777" w:rsidR="00112A3B" w:rsidRPr="002306A9" w:rsidRDefault="00112A3B" w:rsidP="006C684F">
            <w:pPr>
              <w:ind w:right="-72" w:firstLine="14"/>
              <w:jc w:val="right"/>
              <w:rPr>
                <w:rFonts w:cs="Arial"/>
                <w:sz w:val="18"/>
                <w:szCs w:val="18"/>
              </w:rPr>
            </w:pPr>
          </w:p>
        </w:tc>
      </w:tr>
      <w:tr w:rsidR="00112A3B" w:rsidRPr="002306A9" w14:paraId="346BDC1E" w14:textId="77777777" w:rsidTr="0007406C">
        <w:tblPrEx>
          <w:tblBorders>
            <w:bottom w:val="none" w:sz="0" w:space="0" w:color="auto"/>
          </w:tblBorders>
        </w:tblPrEx>
        <w:tc>
          <w:tcPr>
            <w:tcW w:w="3906" w:type="dxa"/>
            <w:vAlign w:val="bottom"/>
          </w:tcPr>
          <w:p w14:paraId="01AF49C8" w14:textId="77777777" w:rsidR="00112A3B" w:rsidRPr="002306A9" w:rsidRDefault="00112A3B" w:rsidP="006C684F">
            <w:pPr>
              <w:ind w:left="347"/>
              <w:rPr>
                <w:rFonts w:cs="Arial"/>
                <w:sz w:val="18"/>
                <w:szCs w:val="18"/>
                <w:cs/>
              </w:rPr>
            </w:pPr>
            <w:r w:rsidRPr="002306A9">
              <w:rPr>
                <w:rFonts w:cs="Arial"/>
                <w:sz w:val="18"/>
                <w:szCs w:val="18"/>
              </w:rPr>
              <w:t>Salaries and short-term benefits</w:t>
            </w:r>
          </w:p>
        </w:tc>
        <w:tc>
          <w:tcPr>
            <w:tcW w:w="1368" w:type="dxa"/>
            <w:shd w:val="clear" w:color="auto" w:fill="FAFAFA"/>
            <w:vAlign w:val="bottom"/>
          </w:tcPr>
          <w:p w14:paraId="3CAE3AB9" w14:textId="02C156EE" w:rsidR="00112A3B" w:rsidRPr="002306A9" w:rsidRDefault="009458B1" w:rsidP="006C684F">
            <w:pPr>
              <w:ind w:right="-72"/>
              <w:jc w:val="right"/>
              <w:rPr>
                <w:rFonts w:cs="Arial"/>
                <w:sz w:val="18"/>
                <w:szCs w:val="18"/>
              </w:rPr>
            </w:pPr>
            <w:r w:rsidRPr="002306A9">
              <w:rPr>
                <w:rFonts w:cs="Arial"/>
                <w:sz w:val="18"/>
                <w:szCs w:val="18"/>
              </w:rPr>
              <w:t>7,320,224</w:t>
            </w:r>
          </w:p>
        </w:tc>
        <w:tc>
          <w:tcPr>
            <w:tcW w:w="1368" w:type="dxa"/>
            <w:shd w:val="clear" w:color="auto" w:fill="auto"/>
            <w:vAlign w:val="bottom"/>
          </w:tcPr>
          <w:p w14:paraId="030FA67A" w14:textId="39B0670E" w:rsidR="00112A3B" w:rsidRPr="002306A9" w:rsidRDefault="00112A3B" w:rsidP="006C684F">
            <w:pPr>
              <w:ind w:right="-72"/>
              <w:jc w:val="right"/>
              <w:rPr>
                <w:rFonts w:cs="Arial"/>
                <w:sz w:val="18"/>
                <w:szCs w:val="18"/>
              </w:rPr>
            </w:pPr>
            <w:r w:rsidRPr="002306A9">
              <w:rPr>
                <w:rFonts w:cs="Arial"/>
                <w:sz w:val="18"/>
                <w:szCs w:val="18"/>
                <w:lang w:val="en-GB"/>
              </w:rPr>
              <w:t>7</w:t>
            </w:r>
            <w:r w:rsidRPr="002306A9">
              <w:rPr>
                <w:rFonts w:cs="Arial"/>
                <w:sz w:val="18"/>
                <w:szCs w:val="18"/>
              </w:rPr>
              <w:t>,</w:t>
            </w:r>
            <w:r w:rsidRPr="002306A9">
              <w:rPr>
                <w:rFonts w:cs="Arial"/>
                <w:sz w:val="18"/>
                <w:szCs w:val="18"/>
                <w:lang w:val="en-GB"/>
              </w:rPr>
              <w:t>831</w:t>
            </w:r>
            <w:r w:rsidRPr="002306A9">
              <w:rPr>
                <w:rFonts w:cs="Arial"/>
                <w:sz w:val="18"/>
                <w:szCs w:val="18"/>
              </w:rPr>
              <w:t>,</w:t>
            </w:r>
            <w:r w:rsidRPr="002306A9">
              <w:rPr>
                <w:rFonts w:cs="Arial"/>
                <w:sz w:val="18"/>
                <w:szCs w:val="18"/>
                <w:lang w:val="en-GB"/>
              </w:rPr>
              <w:t>800</w:t>
            </w:r>
          </w:p>
        </w:tc>
        <w:tc>
          <w:tcPr>
            <w:tcW w:w="1368" w:type="dxa"/>
            <w:shd w:val="clear" w:color="auto" w:fill="FAFAFA"/>
            <w:vAlign w:val="bottom"/>
          </w:tcPr>
          <w:p w14:paraId="0A724395" w14:textId="03E56606" w:rsidR="00112A3B" w:rsidRPr="002306A9" w:rsidRDefault="009458B1" w:rsidP="006C684F">
            <w:pPr>
              <w:ind w:right="-72"/>
              <w:jc w:val="right"/>
              <w:rPr>
                <w:rFonts w:cs="Arial"/>
                <w:sz w:val="18"/>
                <w:szCs w:val="18"/>
              </w:rPr>
            </w:pPr>
            <w:r w:rsidRPr="002306A9">
              <w:rPr>
                <w:rFonts w:cs="Arial"/>
                <w:sz w:val="18"/>
                <w:szCs w:val="18"/>
              </w:rPr>
              <w:t>7,320,224</w:t>
            </w:r>
          </w:p>
        </w:tc>
        <w:tc>
          <w:tcPr>
            <w:tcW w:w="1368" w:type="dxa"/>
            <w:shd w:val="clear" w:color="auto" w:fill="auto"/>
            <w:vAlign w:val="bottom"/>
          </w:tcPr>
          <w:p w14:paraId="5C975384" w14:textId="598C8920" w:rsidR="00112A3B" w:rsidRPr="002306A9" w:rsidRDefault="00112A3B" w:rsidP="006C684F">
            <w:pPr>
              <w:ind w:right="-72"/>
              <w:jc w:val="right"/>
              <w:rPr>
                <w:rFonts w:cs="Arial"/>
                <w:sz w:val="18"/>
                <w:szCs w:val="18"/>
              </w:rPr>
            </w:pPr>
            <w:r w:rsidRPr="002306A9">
              <w:rPr>
                <w:rFonts w:cs="Arial"/>
                <w:sz w:val="18"/>
                <w:szCs w:val="18"/>
                <w:lang w:val="en-GB"/>
              </w:rPr>
              <w:t>7</w:t>
            </w:r>
            <w:r w:rsidRPr="002306A9">
              <w:rPr>
                <w:rFonts w:cs="Arial"/>
                <w:sz w:val="18"/>
                <w:szCs w:val="18"/>
              </w:rPr>
              <w:t>,</w:t>
            </w:r>
            <w:r w:rsidRPr="002306A9">
              <w:rPr>
                <w:rFonts w:cs="Arial"/>
                <w:sz w:val="18"/>
                <w:szCs w:val="18"/>
                <w:lang w:val="en-GB"/>
              </w:rPr>
              <w:t>047</w:t>
            </w:r>
            <w:r w:rsidRPr="002306A9">
              <w:rPr>
                <w:rFonts w:cs="Arial"/>
                <w:sz w:val="18"/>
                <w:szCs w:val="18"/>
              </w:rPr>
              <w:t>,</w:t>
            </w:r>
            <w:r w:rsidRPr="002306A9">
              <w:rPr>
                <w:rFonts w:cs="Arial"/>
                <w:sz w:val="18"/>
                <w:szCs w:val="18"/>
                <w:lang w:val="en-GB"/>
              </w:rPr>
              <w:t>000</w:t>
            </w:r>
          </w:p>
        </w:tc>
      </w:tr>
      <w:tr w:rsidR="00112A3B" w:rsidRPr="002306A9" w14:paraId="0FE5FE77" w14:textId="77777777" w:rsidTr="0007406C">
        <w:tblPrEx>
          <w:tblBorders>
            <w:bottom w:val="none" w:sz="0" w:space="0" w:color="auto"/>
          </w:tblBorders>
        </w:tblPrEx>
        <w:tc>
          <w:tcPr>
            <w:tcW w:w="3906" w:type="dxa"/>
            <w:vAlign w:val="bottom"/>
          </w:tcPr>
          <w:p w14:paraId="28E8280B" w14:textId="77777777" w:rsidR="00112A3B" w:rsidRPr="002306A9" w:rsidRDefault="00112A3B" w:rsidP="006C684F">
            <w:pPr>
              <w:ind w:left="347"/>
              <w:rPr>
                <w:rFonts w:cs="Arial"/>
                <w:sz w:val="18"/>
                <w:szCs w:val="18"/>
                <w:cs/>
              </w:rPr>
            </w:pPr>
            <w:r w:rsidRPr="002306A9">
              <w:rPr>
                <w:rFonts w:cs="Arial"/>
                <w:sz w:val="18"/>
                <w:szCs w:val="18"/>
              </w:rPr>
              <w:t>Post-employment benefits</w:t>
            </w:r>
          </w:p>
        </w:tc>
        <w:tc>
          <w:tcPr>
            <w:tcW w:w="1368" w:type="dxa"/>
            <w:tcBorders>
              <w:bottom w:val="single" w:sz="4" w:space="0" w:color="auto"/>
            </w:tcBorders>
            <w:shd w:val="clear" w:color="auto" w:fill="FAFAFA"/>
            <w:vAlign w:val="bottom"/>
          </w:tcPr>
          <w:p w14:paraId="6D54E9DD" w14:textId="6F104D7D" w:rsidR="00112A3B" w:rsidRPr="002306A9" w:rsidRDefault="009458B1" w:rsidP="006C684F">
            <w:pPr>
              <w:ind w:right="-72"/>
              <w:jc w:val="right"/>
              <w:rPr>
                <w:rFonts w:cs="Arial"/>
                <w:sz w:val="18"/>
                <w:szCs w:val="18"/>
              </w:rPr>
            </w:pPr>
            <w:r w:rsidRPr="002306A9">
              <w:rPr>
                <w:rFonts w:cs="Arial"/>
                <w:sz w:val="18"/>
                <w:szCs w:val="18"/>
              </w:rPr>
              <w:t>300,984</w:t>
            </w:r>
          </w:p>
        </w:tc>
        <w:tc>
          <w:tcPr>
            <w:tcW w:w="1368" w:type="dxa"/>
            <w:tcBorders>
              <w:bottom w:val="single" w:sz="4" w:space="0" w:color="auto"/>
            </w:tcBorders>
            <w:shd w:val="clear" w:color="auto" w:fill="auto"/>
            <w:vAlign w:val="bottom"/>
          </w:tcPr>
          <w:p w14:paraId="6D9CA224" w14:textId="08CB36A0" w:rsidR="00112A3B" w:rsidRPr="002306A9" w:rsidRDefault="00112A3B" w:rsidP="006C684F">
            <w:pPr>
              <w:ind w:right="-72"/>
              <w:jc w:val="right"/>
              <w:rPr>
                <w:rFonts w:cs="Arial"/>
                <w:sz w:val="18"/>
                <w:szCs w:val="18"/>
              </w:rPr>
            </w:pPr>
            <w:r w:rsidRPr="002306A9">
              <w:rPr>
                <w:rFonts w:cs="Arial"/>
                <w:sz w:val="18"/>
                <w:szCs w:val="18"/>
                <w:lang w:val="en-GB"/>
              </w:rPr>
              <w:t>286</w:t>
            </w:r>
            <w:r w:rsidRPr="002306A9">
              <w:rPr>
                <w:rFonts w:cs="Arial"/>
                <w:sz w:val="18"/>
                <w:szCs w:val="18"/>
              </w:rPr>
              <w:t>,</w:t>
            </w:r>
            <w:r w:rsidRPr="002306A9">
              <w:rPr>
                <w:rFonts w:cs="Arial"/>
                <w:sz w:val="18"/>
                <w:szCs w:val="18"/>
                <w:lang w:val="en-GB"/>
              </w:rPr>
              <w:t>437</w:t>
            </w:r>
          </w:p>
        </w:tc>
        <w:tc>
          <w:tcPr>
            <w:tcW w:w="1368" w:type="dxa"/>
            <w:tcBorders>
              <w:bottom w:val="single" w:sz="4" w:space="0" w:color="auto"/>
            </w:tcBorders>
            <w:shd w:val="clear" w:color="auto" w:fill="FAFAFA"/>
            <w:vAlign w:val="bottom"/>
          </w:tcPr>
          <w:p w14:paraId="2D053DC9" w14:textId="18702ADD" w:rsidR="00112A3B" w:rsidRPr="002306A9" w:rsidRDefault="009458B1" w:rsidP="006C684F">
            <w:pPr>
              <w:ind w:right="-72"/>
              <w:jc w:val="right"/>
              <w:rPr>
                <w:rFonts w:cs="Arial"/>
                <w:sz w:val="18"/>
                <w:szCs w:val="18"/>
              </w:rPr>
            </w:pPr>
            <w:r w:rsidRPr="002306A9">
              <w:rPr>
                <w:rFonts w:cs="Arial"/>
                <w:sz w:val="18"/>
                <w:szCs w:val="18"/>
              </w:rPr>
              <w:t>300,984</w:t>
            </w:r>
          </w:p>
        </w:tc>
        <w:tc>
          <w:tcPr>
            <w:tcW w:w="1368" w:type="dxa"/>
            <w:tcBorders>
              <w:bottom w:val="single" w:sz="4" w:space="0" w:color="auto"/>
            </w:tcBorders>
            <w:shd w:val="clear" w:color="auto" w:fill="auto"/>
            <w:vAlign w:val="bottom"/>
          </w:tcPr>
          <w:p w14:paraId="3D20017D" w14:textId="599005B9" w:rsidR="00112A3B" w:rsidRPr="002306A9" w:rsidRDefault="00112A3B" w:rsidP="006C684F">
            <w:pPr>
              <w:ind w:right="-72"/>
              <w:jc w:val="right"/>
              <w:rPr>
                <w:rFonts w:cs="Arial"/>
                <w:sz w:val="18"/>
                <w:szCs w:val="18"/>
              </w:rPr>
            </w:pPr>
            <w:r w:rsidRPr="002306A9">
              <w:rPr>
                <w:rFonts w:cs="Arial"/>
                <w:sz w:val="18"/>
                <w:szCs w:val="18"/>
                <w:lang w:val="en-GB"/>
              </w:rPr>
              <w:t>277</w:t>
            </w:r>
            <w:r w:rsidRPr="002306A9">
              <w:rPr>
                <w:rFonts w:cs="Arial"/>
                <w:sz w:val="18"/>
                <w:szCs w:val="18"/>
              </w:rPr>
              <w:t>,</w:t>
            </w:r>
            <w:r w:rsidRPr="002306A9">
              <w:rPr>
                <w:rFonts w:cs="Arial"/>
                <w:sz w:val="18"/>
                <w:szCs w:val="18"/>
                <w:lang w:val="en-GB"/>
              </w:rPr>
              <w:t>395</w:t>
            </w:r>
          </w:p>
        </w:tc>
      </w:tr>
      <w:tr w:rsidR="00112A3B" w:rsidRPr="002306A9" w14:paraId="479209AC" w14:textId="77777777" w:rsidTr="0007406C">
        <w:tblPrEx>
          <w:tblBorders>
            <w:bottom w:val="none" w:sz="0" w:space="0" w:color="auto"/>
          </w:tblBorders>
        </w:tblPrEx>
        <w:tc>
          <w:tcPr>
            <w:tcW w:w="3906" w:type="dxa"/>
            <w:vAlign w:val="bottom"/>
          </w:tcPr>
          <w:p w14:paraId="055FDDD8" w14:textId="77777777" w:rsidR="00112A3B" w:rsidRPr="002306A9" w:rsidRDefault="00112A3B" w:rsidP="006C684F">
            <w:pPr>
              <w:ind w:left="347"/>
              <w:rPr>
                <w:rFonts w:cs="Arial"/>
                <w:sz w:val="18"/>
                <w:szCs w:val="18"/>
              </w:rPr>
            </w:pPr>
          </w:p>
        </w:tc>
        <w:tc>
          <w:tcPr>
            <w:tcW w:w="1368" w:type="dxa"/>
            <w:tcBorders>
              <w:top w:val="single" w:sz="4" w:space="0" w:color="auto"/>
            </w:tcBorders>
            <w:shd w:val="clear" w:color="auto" w:fill="FAFAFA"/>
            <w:vAlign w:val="bottom"/>
          </w:tcPr>
          <w:p w14:paraId="49CE6D4D" w14:textId="77777777" w:rsidR="00112A3B" w:rsidRPr="002306A9"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0F4407E8" w14:textId="77777777" w:rsidR="00112A3B" w:rsidRPr="002306A9" w:rsidRDefault="00112A3B" w:rsidP="006C684F">
            <w:pPr>
              <w:ind w:right="-72"/>
              <w:jc w:val="right"/>
              <w:rPr>
                <w:rFonts w:cs="Arial"/>
                <w:sz w:val="18"/>
                <w:szCs w:val="18"/>
              </w:rPr>
            </w:pPr>
          </w:p>
        </w:tc>
        <w:tc>
          <w:tcPr>
            <w:tcW w:w="1368" w:type="dxa"/>
            <w:tcBorders>
              <w:top w:val="single" w:sz="4" w:space="0" w:color="auto"/>
            </w:tcBorders>
            <w:shd w:val="clear" w:color="auto" w:fill="FAFAFA"/>
            <w:vAlign w:val="bottom"/>
          </w:tcPr>
          <w:p w14:paraId="3FEFF618" w14:textId="77777777" w:rsidR="00112A3B" w:rsidRPr="002306A9"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73C0D400" w14:textId="77777777" w:rsidR="00112A3B" w:rsidRPr="002306A9" w:rsidRDefault="00112A3B" w:rsidP="006C684F">
            <w:pPr>
              <w:ind w:right="-72"/>
              <w:jc w:val="right"/>
              <w:rPr>
                <w:rFonts w:cs="Arial"/>
                <w:sz w:val="18"/>
                <w:szCs w:val="18"/>
              </w:rPr>
            </w:pPr>
          </w:p>
        </w:tc>
      </w:tr>
      <w:tr w:rsidR="00112A3B" w:rsidRPr="002306A9" w14:paraId="72B4E67D" w14:textId="77777777" w:rsidTr="0007406C">
        <w:tblPrEx>
          <w:tblBorders>
            <w:bottom w:val="none" w:sz="0" w:space="0" w:color="auto"/>
          </w:tblBorders>
        </w:tblPrEx>
        <w:tc>
          <w:tcPr>
            <w:tcW w:w="3906" w:type="dxa"/>
          </w:tcPr>
          <w:p w14:paraId="4889E71F" w14:textId="77777777" w:rsidR="00112A3B" w:rsidRPr="002306A9" w:rsidRDefault="00112A3B" w:rsidP="006C684F">
            <w:pPr>
              <w:ind w:left="347"/>
              <w:rPr>
                <w:rFonts w:cs="Arial"/>
                <w:sz w:val="18"/>
                <w:szCs w:val="18"/>
              </w:rPr>
            </w:pPr>
          </w:p>
        </w:tc>
        <w:tc>
          <w:tcPr>
            <w:tcW w:w="1368" w:type="dxa"/>
            <w:tcBorders>
              <w:bottom w:val="single" w:sz="4" w:space="0" w:color="auto"/>
            </w:tcBorders>
            <w:shd w:val="clear" w:color="auto" w:fill="FAFAFA"/>
          </w:tcPr>
          <w:p w14:paraId="6D746FB8" w14:textId="65541B55" w:rsidR="00112A3B" w:rsidRPr="002306A9" w:rsidRDefault="009458B1" w:rsidP="006C684F">
            <w:pPr>
              <w:ind w:right="-72" w:firstLine="14"/>
              <w:jc w:val="right"/>
              <w:rPr>
                <w:rFonts w:cs="Arial"/>
                <w:sz w:val="18"/>
                <w:szCs w:val="18"/>
              </w:rPr>
            </w:pPr>
            <w:r w:rsidRPr="002306A9">
              <w:rPr>
                <w:rFonts w:cs="Arial"/>
                <w:sz w:val="18"/>
                <w:szCs w:val="18"/>
              </w:rPr>
              <w:t>7,621,208</w:t>
            </w:r>
          </w:p>
        </w:tc>
        <w:tc>
          <w:tcPr>
            <w:tcW w:w="1368" w:type="dxa"/>
            <w:tcBorders>
              <w:bottom w:val="single" w:sz="4" w:space="0" w:color="auto"/>
            </w:tcBorders>
            <w:shd w:val="clear" w:color="auto" w:fill="auto"/>
          </w:tcPr>
          <w:p w14:paraId="26EECF6B" w14:textId="22D4F601" w:rsidR="00112A3B" w:rsidRPr="002306A9" w:rsidRDefault="00112A3B" w:rsidP="006C684F">
            <w:pPr>
              <w:ind w:right="-72"/>
              <w:jc w:val="right"/>
              <w:rPr>
                <w:rFonts w:cs="Arial"/>
                <w:sz w:val="18"/>
                <w:szCs w:val="18"/>
              </w:rPr>
            </w:pPr>
            <w:r w:rsidRPr="002306A9">
              <w:rPr>
                <w:rFonts w:cs="Arial"/>
                <w:sz w:val="18"/>
                <w:szCs w:val="18"/>
                <w:lang w:val="en-GB"/>
              </w:rPr>
              <w:t>8</w:t>
            </w:r>
            <w:r w:rsidRPr="002306A9">
              <w:rPr>
                <w:rFonts w:cs="Arial"/>
                <w:sz w:val="18"/>
                <w:szCs w:val="18"/>
              </w:rPr>
              <w:t>,</w:t>
            </w:r>
            <w:r w:rsidRPr="002306A9">
              <w:rPr>
                <w:rFonts w:cs="Arial"/>
                <w:sz w:val="18"/>
                <w:szCs w:val="18"/>
                <w:lang w:val="en-GB"/>
              </w:rPr>
              <w:t>118</w:t>
            </w:r>
            <w:r w:rsidRPr="002306A9">
              <w:rPr>
                <w:rFonts w:cs="Arial"/>
                <w:sz w:val="18"/>
                <w:szCs w:val="18"/>
              </w:rPr>
              <w:t>,</w:t>
            </w:r>
            <w:r w:rsidRPr="002306A9">
              <w:rPr>
                <w:rFonts w:cs="Arial"/>
                <w:sz w:val="18"/>
                <w:szCs w:val="18"/>
                <w:lang w:val="en-GB"/>
              </w:rPr>
              <w:t>237</w:t>
            </w:r>
          </w:p>
        </w:tc>
        <w:tc>
          <w:tcPr>
            <w:tcW w:w="1368" w:type="dxa"/>
            <w:tcBorders>
              <w:bottom w:val="single" w:sz="4" w:space="0" w:color="auto"/>
            </w:tcBorders>
            <w:shd w:val="clear" w:color="auto" w:fill="FAFAFA"/>
          </w:tcPr>
          <w:p w14:paraId="3298132A" w14:textId="2A541A90" w:rsidR="00112A3B" w:rsidRPr="002306A9" w:rsidRDefault="009458B1" w:rsidP="006C684F">
            <w:pPr>
              <w:ind w:right="-72"/>
              <w:jc w:val="right"/>
              <w:rPr>
                <w:rFonts w:cs="Cordia New"/>
                <w:sz w:val="18"/>
                <w:szCs w:val="18"/>
                <w:cs/>
              </w:rPr>
            </w:pPr>
            <w:r w:rsidRPr="002306A9">
              <w:rPr>
                <w:rFonts w:cs="Arial"/>
                <w:sz w:val="18"/>
                <w:szCs w:val="18"/>
              </w:rPr>
              <w:t>7,621,208</w:t>
            </w:r>
          </w:p>
        </w:tc>
        <w:tc>
          <w:tcPr>
            <w:tcW w:w="1368" w:type="dxa"/>
            <w:tcBorders>
              <w:bottom w:val="single" w:sz="4" w:space="0" w:color="auto"/>
            </w:tcBorders>
            <w:shd w:val="clear" w:color="auto" w:fill="auto"/>
          </w:tcPr>
          <w:p w14:paraId="0F23FD30" w14:textId="63D53ED1" w:rsidR="00112A3B" w:rsidRPr="002306A9" w:rsidRDefault="00112A3B" w:rsidP="006C684F">
            <w:pPr>
              <w:ind w:right="-72"/>
              <w:jc w:val="right"/>
              <w:rPr>
                <w:rFonts w:cs="Arial"/>
                <w:sz w:val="18"/>
                <w:szCs w:val="18"/>
              </w:rPr>
            </w:pPr>
            <w:r w:rsidRPr="002306A9">
              <w:rPr>
                <w:rFonts w:cs="Arial"/>
                <w:sz w:val="18"/>
                <w:szCs w:val="18"/>
                <w:lang w:val="en-GB"/>
              </w:rPr>
              <w:t>7</w:t>
            </w:r>
            <w:r w:rsidRPr="002306A9">
              <w:rPr>
                <w:rFonts w:cs="Arial"/>
                <w:sz w:val="18"/>
                <w:szCs w:val="18"/>
              </w:rPr>
              <w:t>,</w:t>
            </w:r>
            <w:r w:rsidRPr="002306A9">
              <w:rPr>
                <w:rFonts w:cs="Arial"/>
                <w:sz w:val="18"/>
                <w:szCs w:val="18"/>
                <w:lang w:val="en-GB"/>
              </w:rPr>
              <w:t>324</w:t>
            </w:r>
            <w:r w:rsidRPr="002306A9">
              <w:rPr>
                <w:rFonts w:cs="Arial"/>
                <w:sz w:val="18"/>
                <w:szCs w:val="18"/>
              </w:rPr>
              <w:t>,</w:t>
            </w:r>
            <w:r w:rsidRPr="002306A9">
              <w:rPr>
                <w:rFonts w:cs="Arial"/>
                <w:sz w:val="18"/>
                <w:szCs w:val="18"/>
                <w:lang w:val="en-GB"/>
              </w:rPr>
              <w:t>395</w:t>
            </w:r>
          </w:p>
        </w:tc>
      </w:tr>
    </w:tbl>
    <w:p w14:paraId="69D8B066" w14:textId="1B83C8F1" w:rsidR="009356E1" w:rsidRDefault="00C22736" w:rsidP="006C684F">
      <w:pPr>
        <w:jc w:val="thaiDistribute"/>
        <w:rPr>
          <w:rFonts w:cs="Arial"/>
          <w:sz w:val="18"/>
          <w:szCs w:val="18"/>
        </w:rPr>
      </w:pPr>
      <w:r>
        <w:rPr>
          <w:rFonts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2F61C7" w:rsidRPr="00453352" w14:paraId="616C6317" w14:textId="77777777" w:rsidTr="000F0A87">
        <w:trPr>
          <w:trHeight w:val="389"/>
        </w:trPr>
        <w:tc>
          <w:tcPr>
            <w:tcW w:w="9461" w:type="dxa"/>
            <w:shd w:val="clear" w:color="auto" w:fill="FFA543"/>
            <w:vAlign w:val="center"/>
          </w:tcPr>
          <w:p w14:paraId="0E0498F3" w14:textId="16D04424" w:rsidR="002F61C7" w:rsidRPr="00453352" w:rsidRDefault="00797B90" w:rsidP="006C684F">
            <w:pPr>
              <w:ind w:left="432" w:hanging="432"/>
              <w:jc w:val="thaiDistribute"/>
              <w:rPr>
                <w:rFonts w:cs="Arial"/>
                <w:b/>
                <w:bCs/>
                <w:color w:val="FFFFFF"/>
                <w:sz w:val="18"/>
                <w:szCs w:val="18"/>
              </w:rPr>
            </w:pPr>
            <w:bookmarkStart w:id="11" w:name="_Hlk78748893"/>
            <w:r w:rsidRPr="00453352">
              <w:rPr>
                <w:rFonts w:cs="Arial"/>
                <w:b/>
                <w:bCs/>
                <w:color w:val="FFFFFF"/>
                <w:sz w:val="18"/>
                <w:szCs w:val="18"/>
                <w:lang w:val="en-GB"/>
              </w:rPr>
              <w:t>1</w:t>
            </w:r>
            <w:r w:rsidR="00263E75">
              <w:rPr>
                <w:rFonts w:cs="Arial"/>
                <w:b/>
                <w:bCs/>
                <w:color w:val="FFFFFF"/>
                <w:sz w:val="18"/>
                <w:szCs w:val="18"/>
                <w:lang w:val="en-GB"/>
              </w:rPr>
              <w:t>7</w:t>
            </w:r>
            <w:r w:rsidR="002F61C7" w:rsidRPr="00453352">
              <w:rPr>
                <w:rFonts w:cs="Arial"/>
                <w:b/>
                <w:bCs/>
                <w:color w:val="FFFFFF"/>
                <w:sz w:val="18"/>
                <w:szCs w:val="18"/>
              </w:rPr>
              <w:tab/>
            </w:r>
            <w:proofErr w:type="spellStart"/>
            <w:r w:rsidR="00A766BA" w:rsidRPr="00453352">
              <w:rPr>
                <w:rFonts w:eastAsia="Arial Unicode MS" w:cs="Arial"/>
                <w:b/>
                <w:bCs/>
                <w:color w:val="FFFFFF"/>
                <w:sz w:val="18"/>
                <w:szCs w:val="18"/>
              </w:rPr>
              <w:t>Authorisation</w:t>
            </w:r>
            <w:proofErr w:type="spellEnd"/>
            <w:r w:rsidR="00A766BA" w:rsidRPr="00453352">
              <w:rPr>
                <w:rFonts w:eastAsia="Arial Unicode MS" w:cs="Arial"/>
                <w:b/>
                <w:bCs/>
                <w:color w:val="FFFFFF"/>
                <w:sz w:val="18"/>
                <w:szCs w:val="18"/>
              </w:rPr>
              <w:t xml:space="preserve"> of financial information</w:t>
            </w:r>
          </w:p>
        </w:tc>
      </w:tr>
      <w:bookmarkEnd w:id="11"/>
    </w:tbl>
    <w:p w14:paraId="7BEBF69D" w14:textId="77777777" w:rsidR="00112A3B" w:rsidRPr="00453352" w:rsidRDefault="00112A3B" w:rsidP="006C684F">
      <w:pPr>
        <w:jc w:val="thaiDistribute"/>
        <w:rPr>
          <w:rFonts w:cs="Arial"/>
          <w:sz w:val="18"/>
          <w:szCs w:val="18"/>
        </w:rPr>
      </w:pPr>
    </w:p>
    <w:p w14:paraId="78A88544" w14:textId="1F59CA3C" w:rsidR="00A766BA" w:rsidRPr="00453352" w:rsidRDefault="00A766BA" w:rsidP="006C684F">
      <w:pPr>
        <w:rPr>
          <w:rFonts w:cs="Arial"/>
          <w:sz w:val="18"/>
          <w:szCs w:val="18"/>
        </w:rPr>
      </w:pPr>
      <w:r w:rsidRPr="00453352">
        <w:rPr>
          <w:rFonts w:cs="Arial"/>
          <w:sz w:val="18"/>
          <w:szCs w:val="18"/>
        </w:rPr>
        <w:t xml:space="preserve">The interim consolidated and separate financial information were </w:t>
      </w:r>
      <w:proofErr w:type="spellStart"/>
      <w:r w:rsidRPr="00453352">
        <w:rPr>
          <w:rFonts w:cs="Arial"/>
          <w:sz w:val="18"/>
          <w:szCs w:val="18"/>
        </w:rPr>
        <w:t>authorised</w:t>
      </w:r>
      <w:proofErr w:type="spellEnd"/>
      <w:r w:rsidRPr="00453352">
        <w:rPr>
          <w:rFonts w:cs="Arial"/>
          <w:sz w:val="18"/>
          <w:szCs w:val="18"/>
        </w:rPr>
        <w:t xml:space="preserve"> for issue by the Board of Directors on </w:t>
      </w:r>
      <w:r w:rsidR="00A92C27" w:rsidRPr="00453352">
        <w:rPr>
          <w:rFonts w:cs="Arial"/>
          <w:sz w:val="18"/>
          <w:szCs w:val="18"/>
        </w:rPr>
        <w:br/>
      </w:r>
      <w:r w:rsidR="006B1656" w:rsidRPr="00453352">
        <w:rPr>
          <w:rFonts w:cs="Arial"/>
          <w:sz w:val="18"/>
          <w:szCs w:val="18"/>
          <w:lang w:val="en-GB"/>
        </w:rPr>
        <w:t xml:space="preserve">14 </w:t>
      </w:r>
      <w:r w:rsidR="002F3F78">
        <w:rPr>
          <w:rFonts w:cs="Arial"/>
          <w:sz w:val="18"/>
          <w:szCs w:val="18"/>
          <w:lang w:val="en-GB"/>
        </w:rPr>
        <w:t>August</w:t>
      </w:r>
      <w:r w:rsidR="00803BE6" w:rsidRPr="00453352">
        <w:rPr>
          <w:rFonts w:cs="Arial"/>
          <w:sz w:val="18"/>
          <w:szCs w:val="18"/>
          <w:lang w:val="en-GB"/>
        </w:rPr>
        <w:t xml:space="preserve"> </w:t>
      </w:r>
      <w:r w:rsidR="001526AA" w:rsidRPr="00453352">
        <w:rPr>
          <w:rFonts w:cs="Arial"/>
          <w:sz w:val="18"/>
          <w:szCs w:val="18"/>
          <w:lang w:val="en-GB"/>
        </w:rPr>
        <w:t>2024</w:t>
      </w:r>
      <w:r w:rsidRPr="00453352">
        <w:rPr>
          <w:rFonts w:cs="Arial"/>
          <w:sz w:val="18"/>
          <w:szCs w:val="18"/>
        </w:rPr>
        <w:t>.</w:t>
      </w:r>
    </w:p>
    <w:p w14:paraId="330D2912" w14:textId="1AED5A27" w:rsidR="00B8074B" w:rsidRPr="00453352" w:rsidRDefault="00B8074B" w:rsidP="006C684F">
      <w:pPr>
        <w:rPr>
          <w:rFonts w:cs="Arial"/>
          <w:sz w:val="18"/>
          <w:szCs w:val="18"/>
        </w:rPr>
      </w:pPr>
    </w:p>
    <w:p w14:paraId="4BBE1B1C" w14:textId="1A0A0A87" w:rsidR="00A565C1" w:rsidRPr="00453352" w:rsidRDefault="00B8074B" w:rsidP="006C684F">
      <w:pPr>
        <w:rPr>
          <w:rFonts w:cs="Arial"/>
          <w:sz w:val="18"/>
          <w:szCs w:val="18"/>
        </w:rPr>
      </w:pPr>
      <w:r w:rsidRPr="00453352">
        <w:rPr>
          <w:rFonts w:cs="Arial"/>
          <w:sz w:val="18"/>
          <w:szCs w:val="18"/>
        </w:rPr>
        <w:t>This interim consolidated and separate financial information has been reviewed, not audited.</w:t>
      </w:r>
    </w:p>
    <w:p w14:paraId="1C6E0BDE" w14:textId="77777777" w:rsidR="006B1656" w:rsidRPr="00453352" w:rsidRDefault="006B1656" w:rsidP="006C684F">
      <w:pPr>
        <w:jc w:val="thaiDistribute"/>
        <w:rPr>
          <w:rFonts w:cs="Arial"/>
          <w:sz w:val="18"/>
          <w:szCs w:val="18"/>
        </w:rPr>
      </w:pPr>
    </w:p>
    <w:p w14:paraId="1E9AC563" w14:textId="77777777" w:rsidR="006B1656" w:rsidRPr="00453352" w:rsidRDefault="006B1656" w:rsidP="006C684F">
      <w:pPr>
        <w:rPr>
          <w:rFonts w:cs="Arial"/>
          <w:sz w:val="18"/>
          <w:szCs w:val="18"/>
          <w:lang w:val="en-GB"/>
        </w:rPr>
      </w:pPr>
    </w:p>
    <w:sectPr w:rsidR="006B1656" w:rsidRPr="00453352"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F50AB" w14:textId="77777777" w:rsidR="00656FFB" w:rsidRDefault="00656FFB" w:rsidP="0002647B">
      <w:r>
        <w:separator/>
      </w:r>
    </w:p>
  </w:endnote>
  <w:endnote w:type="continuationSeparator" w:id="0">
    <w:p w14:paraId="45434A8B" w14:textId="77777777" w:rsidR="00656FFB" w:rsidRDefault="00656FFB" w:rsidP="0002647B">
      <w:r>
        <w:continuationSeparator/>
      </w:r>
    </w:p>
  </w:endnote>
  <w:endnote w:type="continuationNotice" w:id="1">
    <w:p w14:paraId="39C99A20" w14:textId="77777777" w:rsidR="00656FFB" w:rsidRDefault="00656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1EF19" w14:textId="77777777" w:rsidR="00656FFB" w:rsidRDefault="00656FFB" w:rsidP="0002647B">
      <w:r>
        <w:separator/>
      </w:r>
    </w:p>
  </w:footnote>
  <w:footnote w:type="continuationSeparator" w:id="0">
    <w:p w14:paraId="0CD86AB7" w14:textId="77777777" w:rsidR="00656FFB" w:rsidRDefault="00656FFB" w:rsidP="0002647B">
      <w:r>
        <w:continuationSeparator/>
      </w:r>
    </w:p>
  </w:footnote>
  <w:footnote w:type="continuationNotice" w:id="1">
    <w:p w14:paraId="61802F2C" w14:textId="77777777" w:rsidR="00656FFB" w:rsidRDefault="00656F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3B7BDFE7"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 xml:space="preserve">For the </w:t>
    </w:r>
    <w:r w:rsidR="00A4080C">
      <w:rPr>
        <w:rFonts w:cs="Arial"/>
        <w:b/>
        <w:bCs/>
        <w:sz w:val="18"/>
        <w:szCs w:val="18"/>
      </w:rPr>
      <w:t>six-month</w:t>
    </w:r>
    <w:r w:rsidR="00A4080C" w:rsidRPr="00B67900">
      <w:rPr>
        <w:rFonts w:cs="Arial"/>
        <w:b/>
        <w:bCs/>
        <w:sz w:val="18"/>
        <w:szCs w:val="18"/>
      </w:rPr>
      <w:t xml:space="preserve"> period ended </w:t>
    </w:r>
    <w:r w:rsidR="00A4080C">
      <w:rPr>
        <w:rFonts w:cs="Arial"/>
        <w:b/>
        <w:bCs/>
        <w:sz w:val="18"/>
        <w:szCs w:val="18"/>
      </w:rPr>
      <w:t>30 June</w:t>
    </w:r>
    <w:r w:rsidR="00A4080C" w:rsidRPr="00B67900">
      <w:rPr>
        <w:rFonts w:cs="Arial"/>
        <w:b/>
        <w:bCs/>
        <w:sz w:val="18"/>
        <w:szCs w:val="18"/>
      </w:rPr>
      <w:t xml:space="preserve"> </w:t>
    </w:r>
    <w:r w:rsidR="001526AA" w:rsidRPr="001526AA">
      <w:rPr>
        <w:rFonts w:cs="Arial"/>
        <w:b/>
        <w:bCs/>
        <w:sz w:val="18"/>
        <w:szCs w:val="18"/>
        <w:lang w:val="en-GB"/>
      </w:rPr>
      <w:t>2024</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3"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5"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1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3"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3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22"/>
  </w:num>
  <w:num w:numId="2" w16cid:durableId="1195579071">
    <w:abstractNumId w:val="25"/>
  </w:num>
  <w:num w:numId="3" w16cid:durableId="79985282">
    <w:abstractNumId w:val="13"/>
  </w:num>
  <w:num w:numId="4" w16cid:durableId="770784597">
    <w:abstractNumId w:val="9"/>
  </w:num>
  <w:num w:numId="5" w16cid:durableId="3284619">
    <w:abstractNumId w:val="32"/>
  </w:num>
  <w:num w:numId="6" w16cid:durableId="181940162">
    <w:abstractNumId w:val="10"/>
  </w:num>
  <w:num w:numId="7" w16cid:durableId="1810585947">
    <w:abstractNumId w:val="0"/>
  </w:num>
  <w:num w:numId="8" w16cid:durableId="1764104391">
    <w:abstractNumId w:val="29"/>
  </w:num>
  <w:num w:numId="9" w16cid:durableId="282007046">
    <w:abstractNumId w:val="5"/>
  </w:num>
  <w:num w:numId="10" w16cid:durableId="684597759">
    <w:abstractNumId w:val="2"/>
  </w:num>
  <w:num w:numId="11" w16cid:durableId="146670951">
    <w:abstractNumId w:val="15"/>
  </w:num>
  <w:num w:numId="12" w16cid:durableId="1453013598">
    <w:abstractNumId w:val="33"/>
  </w:num>
  <w:num w:numId="13" w16cid:durableId="232855268">
    <w:abstractNumId w:val="28"/>
  </w:num>
  <w:num w:numId="14" w16cid:durableId="185363909">
    <w:abstractNumId w:val="8"/>
  </w:num>
  <w:num w:numId="15" w16cid:durableId="164324269">
    <w:abstractNumId w:val="18"/>
  </w:num>
  <w:num w:numId="16" w16cid:durableId="848641803">
    <w:abstractNumId w:val="34"/>
  </w:num>
  <w:num w:numId="17" w16cid:durableId="1327589218">
    <w:abstractNumId w:val="4"/>
  </w:num>
  <w:num w:numId="18" w16cid:durableId="1001860010">
    <w:abstractNumId w:val="16"/>
  </w:num>
  <w:num w:numId="19" w16cid:durableId="649284524">
    <w:abstractNumId w:val="12"/>
  </w:num>
  <w:num w:numId="20" w16cid:durableId="1779637014">
    <w:abstractNumId w:val="20"/>
  </w:num>
  <w:num w:numId="21" w16cid:durableId="2050522292">
    <w:abstractNumId w:val="11"/>
  </w:num>
  <w:num w:numId="22" w16cid:durableId="1232152857">
    <w:abstractNumId w:val="6"/>
  </w:num>
  <w:num w:numId="23" w16cid:durableId="1989360953">
    <w:abstractNumId w:val="30"/>
  </w:num>
  <w:num w:numId="24" w16cid:durableId="804082761">
    <w:abstractNumId w:val="26"/>
  </w:num>
  <w:num w:numId="25" w16cid:durableId="1379160873">
    <w:abstractNumId w:val="3"/>
  </w:num>
  <w:num w:numId="26" w16cid:durableId="503209136">
    <w:abstractNumId w:val="7"/>
  </w:num>
  <w:num w:numId="27" w16cid:durableId="1958488457">
    <w:abstractNumId w:val="17"/>
  </w:num>
  <w:num w:numId="28" w16cid:durableId="979114171">
    <w:abstractNumId w:val="14"/>
  </w:num>
  <w:num w:numId="29" w16cid:durableId="1506750315">
    <w:abstractNumId w:val="27"/>
  </w:num>
  <w:num w:numId="30" w16cid:durableId="1121068443">
    <w:abstractNumId w:val="31"/>
  </w:num>
  <w:num w:numId="31" w16cid:durableId="122817105">
    <w:abstractNumId w:val="24"/>
  </w:num>
  <w:num w:numId="32" w16cid:durableId="20522722">
    <w:abstractNumId w:val="21"/>
  </w:num>
  <w:num w:numId="33" w16cid:durableId="1954484164">
    <w:abstractNumId w:val="23"/>
  </w:num>
  <w:num w:numId="34" w16cid:durableId="175535252">
    <w:abstractNumId w:val="1"/>
  </w:num>
  <w:num w:numId="35" w16cid:durableId="77617126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38EB"/>
    <w:rsid w:val="00003B91"/>
    <w:rsid w:val="0000403A"/>
    <w:rsid w:val="000040E2"/>
    <w:rsid w:val="0000421D"/>
    <w:rsid w:val="0000467C"/>
    <w:rsid w:val="000046A2"/>
    <w:rsid w:val="00004C52"/>
    <w:rsid w:val="0000540E"/>
    <w:rsid w:val="000060E2"/>
    <w:rsid w:val="00006EB1"/>
    <w:rsid w:val="00007CCC"/>
    <w:rsid w:val="00007EF1"/>
    <w:rsid w:val="00010200"/>
    <w:rsid w:val="00011F32"/>
    <w:rsid w:val="000128D3"/>
    <w:rsid w:val="000139E7"/>
    <w:rsid w:val="00014149"/>
    <w:rsid w:val="00015302"/>
    <w:rsid w:val="000164FF"/>
    <w:rsid w:val="00016A30"/>
    <w:rsid w:val="00020008"/>
    <w:rsid w:val="00021136"/>
    <w:rsid w:val="00021973"/>
    <w:rsid w:val="00021D82"/>
    <w:rsid w:val="00021F93"/>
    <w:rsid w:val="00021FCF"/>
    <w:rsid w:val="000221F1"/>
    <w:rsid w:val="00023756"/>
    <w:rsid w:val="00023F67"/>
    <w:rsid w:val="00024E3C"/>
    <w:rsid w:val="000250C0"/>
    <w:rsid w:val="000261C2"/>
    <w:rsid w:val="0002647B"/>
    <w:rsid w:val="0002697D"/>
    <w:rsid w:val="000304F3"/>
    <w:rsid w:val="00031048"/>
    <w:rsid w:val="00031E9C"/>
    <w:rsid w:val="0003364D"/>
    <w:rsid w:val="00033FF8"/>
    <w:rsid w:val="00034E10"/>
    <w:rsid w:val="00035277"/>
    <w:rsid w:val="000357DA"/>
    <w:rsid w:val="00037999"/>
    <w:rsid w:val="00037A36"/>
    <w:rsid w:val="000400C2"/>
    <w:rsid w:val="00040AA3"/>
    <w:rsid w:val="00043C32"/>
    <w:rsid w:val="000449FF"/>
    <w:rsid w:val="00044C73"/>
    <w:rsid w:val="000456A4"/>
    <w:rsid w:val="0004759F"/>
    <w:rsid w:val="00047AA9"/>
    <w:rsid w:val="00047BFE"/>
    <w:rsid w:val="00050C80"/>
    <w:rsid w:val="000520CA"/>
    <w:rsid w:val="00053B19"/>
    <w:rsid w:val="000541CF"/>
    <w:rsid w:val="00054451"/>
    <w:rsid w:val="00055E68"/>
    <w:rsid w:val="000571D6"/>
    <w:rsid w:val="00060180"/>
    <w:rsid w:val="000609E3"/>
    <w:rsid w:val="0006154B"/>
    <w:rsid w:val="0006164A"/>
    <w:rsid w:val="000616A2"/>
    <w:rsid w:val="00062324"/>
    <w:rsid w:val="00062A1E"/>
    <w:rsid w:val="00064893"/>
    <w:rsid w:val="00065890"/>
    <w:rsid w:val="00065A7C"/>
    <w:rsid w:val="00065F76"/>
    <w:rsid w:val="000665C1"/>
    <w:rsid w:val="00067899"/>
    <w:rsid w:val="00067968"/>
    <w:rsid w:val="00070550"/>
    <w:rsid w:val="00071198"/>
    <w:rsid w:val="00072CCF"/>
    <w:rsid w:val="000730E6"/>
    <w:rsid w:val="00073A6A"/>
    <w:rsid w:val="00073B09"/>
    <w:rsid w:val="0007434C"/>
    <w:rsid w:val="000750C8"/>
    <w:rsid w:val="00075F84"/>
    <w:rsid w:val="00077921"/>
    <w:rsid w:val="00080F9C"/>
    <w:rsid w:val="000819FB"/>
    <w:rsid w:val="0008292F"/>
    <w:rsid w:val="00083553"/>
    <w:rsid w:val="00083E08"/>
    <w:rsid w:val="00085A03"/>
    <w:rsid w:val="00086993"/>
    <w:rsid w:val="00086C2F"/>
    <w:rsid w:val="00086DCA"/>
    <w:rsid w:val="00086EAD"/>
    <w:rsid w:val="0008782E"/>
    <w:rsid w:val="00087C4E"/>
    <w:rsid w:val="000922B9"/>
    <w:rsid w:val="00092987"/>
    <w:rsid w:val="000930CE"/>
    <w:rsid w:val="00093F79"/>
    <w:rsid w:val="00094FE5"/>
    <w:rsid w:val="000962FB"/>
    <w:rsid w:val="00096302"/>
    <w:rsid w:val="00097DE4"/>
    <w:rsid w:val="00097F9C"/>
    <w:rsid w:val="000A07CF"/>
    <w:rsid w:val="000A087D"/>
    <w:rsid w:val="000A22CE"/>
    <w:rsid w:val="000A34D0"/>
    <w:rsid w:val="000A404B"/>
    <w:rsid w:val="000A57EF"/>
    <w:rsid w:val="000A5EC9"/>
    <w:rsid w:val="000A5EF1"/>
    <w:rsid w:val="000A65ED"/>
    <w:rsid w:val="000A7176"/>
    <w:rsid w:val="000A7240"/>
    <w:rsid w:val="000B01C8"/>
    <w:rsid w:val="000B04E6"/>
    <w:rsid w:val="000B0A4A"/>
    <w:rsid w:val="000B285E"/>
    <w:rsid w:val="000B2879"/>
    <w:rsid w:val="000B2A24"/>
    <w:rsid w:val="000B2CDA"/>
    <w:rsid w:val="000B2E77"/>
    <w:rsid w:val="000B3843"/>
    <w:rsid w:val="000B3F64"/>
    <w:rsid w:val="000B4030"/>
    <w:rsid w:val="000B4439"/>
    <w:rsid w:val="000B4459"/>
    <w:rsid w:val="000B6840"/>
    <w:rsid w:val="000B73FB"/>
    <w:rsid w:val="000B7494"/>
    <w:rsid w:val="000B79BA"/>
    <w:rsid w:val="000C02FC"/>
    <w:rsid w:val="000C29B9"/>
    <w:rsid w:val="000C2F1C"/>
    <w:rsid w:val="000C35DD"/>
    <w:rsid w:val="000C3A3F"/>
    <w:rsid w:val="000C40F8"/>
    <w:rsid w:val="000C5B2A"/>
    <w:rsid w:val="000C6046"/>
    <w:rsid w:val="000C6F24"/>
    <w:rsid w:val="000C6FF4"/>
    <w:rsid w:val="000C7339"/>
    <w:rsid w:val="000D0383"/>
    <w:rsid w:val="000D04CE"/>
    <w:rsid w:val="000D0A77"/>
    <w:rsid w:val="000D19E2"/>
    <w:rsid w:val="000D205D"/>
    <w:rsid w:val="000D2BFD"/>
    <w:rsid w:val="000D2D78"/>
    <w:rsid w:val="000D438F"/>
    <w:rsid w:val="000D6306"/>
    <w:rsid w:val="000D748F"/>
    <w:rsid w:val="000E18D8"/>
    <w:rsid w:val="000E282C"/>
    <w:rsid w:val="000E2ADE"/>
    <w:rsid w:val="000E2F5C"/>
    <w:rsid w:val="000E439B"/>
    <w:rsid w:val="000E47CA"/>
    <w:rsid w:val="000E5794"/>
    <w:rsid w:val="000F0100"/>
    <w:rsid w:val="000F0A87"/>
    <w:rsid w:val="000F1E9C"/>
    <w:rsid w:val="000F3975"/>
    <w:rsid w:val="000F67FE"/>
    <w:rsid w:val="000F6F2B"/>
    <w:rsid w:val="000F715D"/>
    <w:rsid w:val="000F7B42"/>
    <w:rsid w:val="001002F1"/>
    <w:rsid w:val="00100D98"/>
    <w:rsid w:val="001012E6"/>
    <w:rsid w:val="001015E8"/>
    <w:rsid w:val="00102B64"/>
    <w:rsid w:val="00102E4F"/>
    <w:rsid w:val="00103B97"/>
    <w:rsid w:val="00103CA6"/>
    <w:rsid w:val="0010416A"/>
    <w:rsid w:val="00104314"/>
    <w:rsid w:val="00104481"/>
    <w:rsid w:val="001052DD"/>
    <w:rsid w:val="0010539F"/>
    <w:rsid w:val="001062A6"/>
    <w:rsid w:val="00106CE5"/>
    <w:rsid w:val="0010748A"/>
    <w:rsid w:val="001079A4"/>
    <w:rsid w:val="00107EEE"/>
    <w:rsid w:val="001109E9"/>
    <w:rsid w:val="00110EFE"/>
    <w:rsid w:val="00112418"/>
    <w:rsid w:val="00112A3B"/>
    <w:rsid w:val="00112DDD"/>
    <w:rsid w:val="00112F9C"/>
    <w:rsid w:val="0011338B"/>
    <w:rsid w:val="0011379B"/>
    <w:rsid w:val="001138BD"/>
    <w:rsid w:val="00113F76"/>
    <w:rsid w:val="0011493C"/>
    <w:rsid w:val="00117986"/>
    <w:rsid w:val="001211DB"/>
    <w:rsid w:val="00121499"/>
    <w:rsid w:val="00122461"/>
    <w:rsid w:val="00122D43"/>
    <w:rsid w:val="00123A94"/>
    <w:rsid w:val="00123B84"/>
    <w:rsid w:val="00125D91"/>
    <w:rsid w:val="00126C13"/>
    <w:rsid w:val="00127418"/>
    <w:rsid w:val="00127641"/>
    <w:rsid w:val="0012785B"/>
    <w:rsid w:val="00127BE1"/>
    <w:rsid w:val="0013173C"/>
    <w:rsid w:val="001317A8"/>
    <w:rsid w:val="001318EA"/>
    <w:rsid w:val="00133344"/>
    <w:rsid w:val="00133B91"/>
    <w:rsid w:val="0013544C"/>
    <w:rsid w:val="001364DA"/>
    <w:rsid w:val="001364F2"/>
    <w:rsid w:val="00136DA3"/>
    <w:rsid w:val="00137769"/>
    <w:rsid w:val="0013789A"/>
    <w:rsid w:val="00137B88"/>
    <w:rsid w:val="00137CD5"/>
    <w:rsid w:val="00140EFE"/>
    <w:rsid w:val="00141883"/>
    <w:rsid w:val="00141D93"/>
    <w:rsid w:val="001427F6"/>
    <w:rsid w:val="001429D0"/>
    <w:rsid w:val="00142A05"/>
    <w:rsid w:val="00143036"/>
    <w:rsid w:val="00145B8E"/>
    <w:rsid w:val="00145BCC"/>
    <w:rsid w:val="00146395"/>
    <w:rsid w:val="001466E0"/>
    <w:rsid w:val="00147E38"/>
    <w:rsid w:val="00150091"/>
    <w:rsid w:val="00150756"/>
    <w:rsid w:val="00150D0C"/>
    <w:rsid w:val="0015100A"/>
    <w:rsid w:val="001517DF"/>
    <w:rsid w:val="00152036"/>
    <w:rsid w:val="001526AA"/>
    <w:rsid w:val="0015417F"/>
    <w:rsid w:val="00154541"/>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212A"/>
    <w:rsid w:val="001722C0"/>
    <w:rsid w:val="0017286C"/>
    <w:rsid w:val="00172E76"/>
    <w:rsid w:val="001732F0"/>
    <w:rsid w:val="00173B37"/>
    <w:rsid w:val="00174DEE"/>
    <w:rsid w:val="00175D14"/>
    <w:rsid w:val="0017702F"/>
    <w:rsid w:val="0018077F"/>
    <w:rsid w:val="001809FF"/>
    <w:rsid w:val="00181511"/>
    <w:rsid w:val="00181986"/>
    <w:rsid w:val="00181E5E"/>
    <w:rsid w:val="00182BD7"/>
    <w:rsid w:val="00182C90"/>
    <w:rsid w:val="00183128"/>
    <w:rsid w:val="001839A1"/>
    <w:rsid w:val="00183F22"/>
    <w:rsid w:val="001844C8"/>
    <w:rsid w:val="001852A3"/>
    <w:rsid w:val="00185A94"/>
    <w:rsid w:val="00186543"/>
    <w:rsid w:val="00191020"/>
    <w:rsid w:val="0019226F"/>
    <w:rsid w:val="001925E4"/>
    <w:rsid w:val="001942C7"/>
    <w:rsid w:val="00195AA8"/>
    <w:rsid w:val="00196330"/>
    <w:rsid w:val="00196879"/>
    <w:rsid w:val="0019790F"/>
    <w:rsid w:val="001A1296"/>
    <w:rsid w:val="001A1A6B"/>
    <w:rsid w:val="001A2108"/>
    <w:rsid w:val="001A4D74"/>
    <w:rsid w:val="001A55CA"/>
    <w:rsid w:val="001A5CEB"/>
    <w:rsid w:val="001A6888"/>
    <w:rsid w:val="001A6894"/>
    <w:rsid w:val="001A72EF"/>
    <w:rsid w:val="001A7456"/>
    <w:rsid w:val="001B05A4"/>
    <w:rsid w:val="001B1611"/>
    <w:rsid w:val="001B1711"/>
    <w:rsid w:val="001B1A27"/>
    <w:rsid w:val="001B1DA6"/>
    <w:rsid w:val="001B1F2F"/>
    <w:rsid w:val="001B2462"/>
    <w:rsid w:val="001B2CCB"/>
    <w:rsid w:val="001B2CE5"/>
    <w:rsid w:val="001B2F20"/>
    <w:rsid w:val="001B3554"/>
    <w:rsid w:val="001B465D"/>
    <w:rsid w:val="001B4D07"/>
    <w:rsid w:val="001B4DC5"/>
    <w:rsid w:val="001B66C2"/>
    <w:rsid w:val="001B6C26"/>
    <w:rsid w:val="001B74BC"/>
    <w:rsid w:val="001C00BA"/>
    <w:rsid w:val="001C1A1B"/>
    <w:rsid w:val="001C2514"/>
    <w:rsid w:val="001C2964"/>
    <w:rsid w:val="001C2A9E"/>
    <w:rsid w:val="001C47C6"/>
    <w:rsid w:val="001C67B8"/>
    <w:rsid w:val="001C73FF"/>
    <w:rsid w:val="001C7A57"/>
    <w:rsid w:val="001C7F75"/>
    <w:rsid w:val="001D09DA"/>
    <w:rsid w:val="001D1808"/>
    <w:rsid w:val="001D2765"/>
    <w:rsid w:val="001D3BE6"/>
    <w:rsid w:val="001D408D"/>
    <w:rsid w:val="001D45AB"/>
    <w:rsid w:val="001D4894"/>
    <w:rsid w:val="001D4EAD"/>
    <w:rsid w:val="001D5A17"/>
    <w:rsid w:val="001D6FA3"/>
    <w:rsid w:val="001D7B45"/>
    <w:rsid w:val="001D7BA2"/>
    <w:rsid w:val="001E0290"/>
    <w:rsid w:val="001E0324"/>
    <w:rsid w:val="001E0776"/>
    <w:rsid w:val="001E09A7"/>
    <w:rsid w:val="001E20F4"/>
    <w:rsid w:val="001E2390"/>
    <w:rsid w:val="001E2962"/>
    <w:rsid w:val="001E2A9A"/>
    <w:rsid w:val="001E2D72"/>
    <w:rsid w:val="001E3229"/>
    <w:rsid w:val="001E361F"/>
    <w:rsid w:val="001E37D8"/>
    <w:rsid w:val="001E5E00"/>
    <w:rsid w:val="001E7711"/>
    <w:rsid w:val="001E7D52"/>
    <w:rsid w:val="001F194D"/>
    <w:rsid w:val="001F34CA"/>
    <w:rsid w:val="001F3931"/>
    <w:rsid w:val="001F4722"/>
    <w:rsid w:val="001F4C1C"/>
    <w:rsid w:val="001F6B1A"/>
    <w:rsid w:val="001F7077"/>
    <w:rsid w:val="001F7463"/>
    <w:rsid w:val="001F7F57"/>
    <w:rsid w:val="00200024"/>
    <w:rsid w:val="002009A3"/>
    <w:rsid w:val="002012A5"/>
    <w:rsid w:val="0020198F"/>
    <w:rsid w:val="00201DB5"/>
    <w:rsid w:val="002023BD"/>
    <w:rsid w:val="0020329A"/>
    <w:rsid w:val="00204A5E"/>
    <w:rsid w:val="00205250"/>
    <w:rsid w:val="0020556D"/>
    <w:rsid w:val="00206447"/>
    <w:rsid w:val="00206BC5"/>
    <w:rsid w:val="002079E0"/>
    <w:rsid w:val="0021079D"/>
    <w:rsid w:val="00210E61"/>
    <w:rsid w:val="002113F1"/>
    <w:rsid w:val="00211A3B"/>
    <w:rsid w:val="0021239C"/>
    <w:rsid w:val="00213595"/>
    <w:rsid w:val="002148EB"/>
    <w:rsid w:val="00216D0C"/>
    <w:rsid w:val="00217543"/>
    <w:rsid w:val="00221FC5"/>
    <w:rsid w:val="00223EDB"/>
    <w:rsid w:val="00224BFD"/>
    <w:rsid w:val="00224DD2"/>
    <w:rsid w:val="00226FA6"/>
    <w:rsid w:val="0022768B"/>
    <w:rsid w:val="002301A8"/>
    <w:rsid w:val="002306A9"/>
    <w:rsid w:val="00231674"/>
    <w:rsid w:val="00232A31"/>
    <w:rsid w:val="00240178"/>
    <w:rsid w:val="00240EB6"/>
    <w:rsid w:val="0024193F"/>
    <w:rsid w:val="00242627"/>
    <w:rsid w:val="002427B3"/>
    <w:rsid w:val="002439BF"/>
    <w:rsid w:val="0024420C"/>
    <w:rsid w:val="00245DDE"/>
    <w:rsid w:val="002464FA"/>
    <w:rsid w:val="00246784"/>
    <w:rsid w:val="00247151"/>
    <w:rsid w:val="00247BD9"/>
    <w:rsid w:val="00247F89"/>
    <w:rsid w:val="0025017E"/>
    <w:rsid w:val="00252520"/>
    <w:rsid w:val="0025442A"/>
    <w:rsid w:val="00255B12"/>
    <w:rsid w:val="00257B02"/>
    <w:rsid w:val="0026208D"/>
    <w:rsid w:val="00263E75"/>
    <w:rsid w:val="0026494A"/>
    <w:rsid w:val="00265C9D"/>
    <w:rsid w:val="00265D7A"/>
    <w:rsid w:val="0026630E"/>
    <w:rsid w:val="0027089E"/>
    <w:rsid w:val="00271016"/>
    <w:rsid w:val="00271058"/>
    <w:rsid w:val="002736F0"/>
    <w:rsid w:val="002738DE"/>
    <w:rsid w:val="00273E3A"/>
    <w:rsid w:val="00274531"/>
    <w:rsid w:val="002751B0"/>
    <w:rsid w:val="002753D1"/>
    <w:rsid w:val="00276219"/>
    <w:rsid w:val="0027649E"/>
    <w:rsid w:val="00277606"/>
    <w:rsid w:val="00277841"/>
    <w:rsid w:val="0028081A"/>
    <w:rsid w:val="00280D32"/>
    <w:rsid w:val="00281B97"/>
    <w:rsid w:val="00281EC6"/>
    <w:rsid w:val="00282599"/>
    <w:rsid w:val="002830DF"/>
    <w:rsid w:val="002832D9"/>
    <w:rsid w:val="00283459"/>
    <w:rsid w:val="0028352F"/>
    <w:rsid w:val="00283EBF"/>
    <w:rsid w:val="00284918"/>
    <w:rsid w:val="00284D68"/>
    <w:rsid w:val="00285EE3"/>
    <w:rsid w:val="0028722B"/>
    <w:rsid w:val="002873A8"/>
    <w:rsid w:val="00290AD2"/>
    <w:rsid w:val="002914B5"/>
    <w:rsid w:val="0029156F"/>
    <w:rsid w:val="002922DE"/>
    <w:rsid w:val="00292444"/>
    <w:rsid w:val="0029322F"/>
    <w:rsid w:val="002947BF"/>
    <w:rsid w:val="00296167"/>
    <w:rsid w:val="00296FE1"/>
    <w:rsid w:val="002A00CB"/>
    <w:rsid w:val="002A0F9A"/>
    <w:rsid w:val="002A1D58"/>
    <w:rsid w:val="002A314B"/>
    <w:rsid w:val="002A4120"/>
    <w:rsid w:val="002A62A3"/>
    <w:rsid w:val="002A7117"/>
    <w:rsid w:val="002A7E79"/>
    <w:rsid w:val="002B0D7B"/>
    <w:rsid w:val="002B127C"/>
    <w:rsid w:val="002B163F"/>
    <w:rsid w:val="002B30A7"/>
    <w:rsid w:val="002B3415"/>
    <w:rsid w:val="002B5E6D"/>
    <w:rsid w:val="002B69D4"/>
    <w:rsid w:val="002B755D"/>
    <w:rsid w:val="002B7F63"/>
    <w:rsid w:val="002C05B6"/>
    <w:rsid w:val="002C3BAD"/>
    <w:rsid w:val="002C418B"/>
    <w:rsid w:val="002C4687"/>
    <w:rsid w:val="002C477B"/>
    <w:rsid w:val="002C518E"/>
    <w:rsid w:val="002C5EB9"/>
    <w:rsid w:val="002C6158"/>
    <w:rsid w:val="002C64FC"/>
    <w:rsid w:val="002C6C32"/>
    <w:rsid w:val="002C7C9B"/>
    <w:rsid w:val="002D112C"/>
    <w:rsid w:val="002D120F"/>
    <w:rsid w:val="002D13DE"/>
    <w:rsid w:val="002D1937"/>
    <w:rsid w:val="002D1A50"/>
    <w:rsid w:val="002D44DA"/>
    <w:rsid w:val="002D554B"/>
    <w:rsid w:val="002D5677"/>
    <w:rsid w:val="002D56C7"/>
    <w:rsid w:val="002D5954"/>
    <w:rsid w:val="002E0F54"/>
    <w:rsid w:val="002E1E59"/>
    <w:rsid w:val="002E1E5F"/>
    <w:rsid w:val="002E1F3F"/>
    <w:rsid w:val="002E21C1"/>
    <w:rsid w:val="002E22F2"/>
    <w:rsid w:val="002E24FA"/>
    <w:rsid w:val="002E3180"/>
    <w:rsid w:val="002E4C3C"/>
    <w:rsid w:val="002E59A5"/>
    <w:rsid w:val="002E5F61"/>
    <w:rsid w:val="002F00BA"/>
    <w:rsid w:val="002F0B38"/>
    <w:rsid w:val="002F24EC"/>
    <w:rsid w:val="002F2BEB"/>
    <w:rsid w:val="002F2ECB"/>
    <w:rsid w:val="002F3806"/>
    <w:rsid w:val="002F3F78"/>
    <w:rsid w:val="002F4244"/>
    <w:rsid w:val="002F61C7"/>
    <w:rsid w:val="002F7EAA"/>
    <w:rsid w:val="00300FE3"/>
    <w:rsid w:val="003036E8"/>
    <w:rsid w:val="00303865"/>
    <w:rsid w:val="003042C1"/>
    <w:rsid w:val="00306AB3"/>
    <w:rsid w:val="00307B2D"/>
    <w:rsid w:val="00310DB2"/>
    <w:rsid w:val="00310EB5"/>
    <w:rsid w:val="003113BC"/>
    <w:rsid w:val="00311E66"/>
    <w:rsid w:val="00312AF2"/>
    <w:rsid w:val="00312D85"/>
    <w:rsid w:val="00313C47"/>
    <w:rsid w:val="00314F54"/>
    <w:rsid w:val="00315C33"/>
    <w:rsid w:val="00316213"/>
    <w:rsid w:val="00316542"/>
    <w:rsid w:val="00317BF9"/>
    <w:rsid w:val="00320C8B"/>
    <w:rsid w:val="003217F6"/>
    <w:rsid w:val="00321AD5"/>
    <w:rsid w:val="0032252F"/>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0670"/>
    <w:rsid w:val="00330CD9"/>
    <w:rsid w:val="003316EF"/>
    <w:rsid w:val="003322E6"/>
    <w:rsid w:val="003323E4"/>
    <w:rsid w:val="003332F9"/>
    <w:rsid w:val="0033338A"/>
    <w:rsid w:val="0033340E"/>
    <w:rsid w:val="00333D25"/>
    <w:rsid w:val="00333E0E"/>
    <w:rsid w:val="00334356"/>
    <w:rsid w:val="003348B7"/>
    <w:rsid w:val="00335C73"/>
    <w:rsid w:val="0034112C"/>
    <w:rsid w:val="00342934"/>
    <w:rsid w:val="00343EB1"/>
    <w:rsid w:val="00345426"/>
    <w:rsid w:val="003454A5"/>
    <w:rsid w:val="00345A85"/>
    <w:rsid w:val="00345CDE"/>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2C34"/>
    <w:rsid w:val="0036564A"/>
    <w:rsid w:val="00366569"/>
    <w:rsid w:val="003678CF"/>
    <w:rsid w:val="00371495"/>
    <w:rsid w:val="00371A54"/>
    <w:rsid w:val="0037240C"/>
    <w:rsid w:val="003725D1"/>
    <w:rsid w:val="003742F0"/>
    <w:rsid w:val="003749CA"/>
    <w:rsid w:val="00375200"/>
    <w:rsid w:val="003758A7"/>
    <w:rsid w:val="00375AC5"/>
    <w:rsid w:val="00375FD1"/>
    <w:rsid w:val="00375FF5"/>
    <w:rsid w:val="003768E3"/>
    <w:rsid w:val="00376B21"/>
    <w:rsid w:val="00376FBB"/>
    <w:rsid w:val="0037705B"/>
    <w:rsid w:val="003779A4"/>
    <w:rsid w:val="00377ECD"/>
    <w:rsid w:val="003812FB"/>
    <w:rsid w:val="00382684"/>
    <w:rsid w:val="003828DE"/>
    <w:rsid w:val="00382FC5"/>
    <w:rsid w:val="00382FF0"/>
    <w:rsid w:val="00383383"/>
    <w:rsid w:val="003838F7"/>
    <w:rsid w:val="00383B2A"/>
    <w:rsid w:val="00385CD2"/>
    <w:rsid w:val="0038674C"/>
    <w:rsid w:val="0038698E"/>
    <w:rsid w:val="00386B18"/>
    <w:rsid w:val="00387F93"/>
    <w:rsid w:val="00390988"/>
    <w:rsid w:val="00392922"/>
    <w:rsid w:val="00392F3E"/>
    <w:rsid w:val="0039395B"/>
    <w:rsid w:val="00393F60"/>
    <w:rsid w:val="003955BE"/>
    <w:rsid w:val="003964BD"/>
    <w:rsid w:val="003A2087"/>
    <w:rsid w:val="003A2665"/>
    <w:rsid w:val="003A2819"/>
    <w:rsid w:val="003A2957"/>
    <w:rsid w:val="003A2FC9"/>
    <w:rsid w:val="003A49CE"/>
    <w:rsid w:val="003A5D12"/>
    <w:rsid w:val="003A5E66"/>
    <w:rsid w:val="003A5FFF"/>
    <w:rsid w:val="003A7264"/>
    <w:rsid w:val="003A785A"/>
    <w:rsid w:val="003B064B"/>
    <w:rsid w:val="003B11A3"/>
    <w:rsid w:val="003B1288"/>
    <w:rsid w:val="003B1C69"/>
    <w:rsid w:val="003B1CB9"/>
    <w:rsid w:val="003B2D12"/>
    <w:rsid w:val="003B3E2D"/>
    <w:rsid w:val="003B414F"/>
    <w:rsid w:val="003B4BF1"/>
    <w:rsid w:val="003B5063"/>
    <w:rsid w:val="003B54CD"/>
    <w:rsid w:val="003B5EC9"/>
    <w:rsid w:val="003B7205"/>
    <w:rsid w:val="003B7D40"/>
    <w:rsid w:val="003C013A"/>
    <w:rsid w:val="003C1233"/>
    <w:rsid w:val="003C19C3"/>
    <w:rsid w:val="003C2B1F"/>
    <w:rsid w:val="003C370B"/>
    <w:rsid w:val="003C3B65"/>
    <w:rsid w:val="003C56AF"/>
    <w:rsid w:val="003C585A"/>
    <w:rsid w:val="003C5AE8"/>
    <w:rsid w:val="003C5E3E"/>
    <w:rsid w:val="003C6BD4"/>
    <w:rsid w:val="003C71C4"/>
    <w:rsid w:val="003C76E1"/>
    <w:rsid w:val="003D0064"/>
    <w:rsid w:val="003D035F"/>
    <w:rsid w:val="003D0B6A"/>
    <w:rsid w:val="003D0EA9"/>
    <w:rsid w:val="003D1E92"/>
    <w:rsid w:val="003D22C0"/>
    <w:rsid w:val="003D36AE"/>
    <w:rsid w:val="003D4917"/>
    <w:rsid w:val="003D4B16"/>
    <w:rsid w:val="003D5065"/>
    <w:rsid w:val="003D619F"/>
    <w:rsid w:val="003D62F0"/>
    <w:rsid w:val="003D7791"/>
    <w:rsid w:val="003E0C3A"/>
    <w:rsid w:val="003E1AE2"/>
    <w:rsid w:val="003E1AF0"/>
    <w:rsid w:val="003E1B05"/>
    <w:rsid w:val="003E5E21"/>
    <w:rsid w:val="003E5EC2"/>
    <w:rsid w:val="003E6423"/>
    <w:rsid w:val="003E6D20"/>
    <w:rsid w:val="003F046E"/>
    <w:rsid w:val="003F1A30"/>
    <w:rsid w:val="003F4C17"/>
    <w:rsid w:val="003F63F9"/>
    <w:rsid w:val="003F69A5"/>
    <w:rsid w:val="004001E2"/>
    <w:rsid w:val="004005D2"/>
    <w:rsid w:val="004008E6"/>
    <w:rsid w:val="00401356"/>
    <w:rsid w:val="00401731"/>
    <w:rsid w:val="00401894"/>
    <w:rsid w:val="004019A6"/>
    <w:rsid w:val="00402750"/>
    <w:rsid w:val="00402DF0"/>
    <w:rsid w:val="00403030"/>
    <w:rsid w:val="00404248"/>
    <w:rsid w:val="00404E90"/>
    <w:rsid w:val="0040585C"/>
    <w:rsid w:val="00405CC2"/>
    <w:rsid w:val="00405DEF"/>
    <w:rsid w:val="00407AAE"/>
    <w:rsid w:val="0041045F"/>
    <w:rsid w:val="00410865"/>
    <w:rsid w:val="00410B92"/>
    <w:rsid w:val="00411609"/>
    <w:rsid w:val="00412CBD"/>
    <w:rsid w:val="00413230"/>
    <w:rsid w:val="004132AA"/>
    <w:rsid w:val="00413412"/>
    <w:rsid w:val="00415848"/>
    <w:rsid w:val="00415B4F"/>
    <w:rsid w:val="00417788"/>
    <w:rsid w:val="00417875"/>
    <w:rsid w:val="0042100A"/>
    <w:rsid w:val="00421288"/>
    <w:rsid w:val="0042130B"/>
    <w:rsid w:val="00423D98"/>
    <w:rsid w:val="00423FEF"/>
    <w:rsid w:val="004240F4"/>
    <w:rsid w:val="0042466D"/>
    <w:rsid w:val="004250CC"/>
    <w:rsid w:val="00425C74"/>
    <w:rsid w:val="00426802"/>
    <w:rsid w:val="00427A5B"/>
    <w:rsid w:val="00430413"/>
    <w:rsid w:val="00431644"/>
    <w:rsid w:val="00431821"/>
    <w:rsid w:val="00432539"/>
    <w:rsid w:val="004347D6"/>
    <w:rsid w:val="00435949"/>
    <w:rsid w:val="004359F5"/>
    <w:rsid w:val="0043623A"/>
    <w:rsid w:val="00436760"/>
    <w:rsid w:val="00437DAB"/>
    <w:rsid w:val="004400C9"/>
    <w:rsid w:val="004415F7"/>
    <w:rsid w:val="00441F92"/>
    <w:rsid w:val="0044201C"/>
    <w:rsid w:val="004422EB"/>
    <w:rsid w:val="00442726"/>
    <w:rsid w:val="00442D3E"/>
    <w:rsid w:val="004431E9"/>
    <w:rsid w:val="00443550"/>
    <w:rsid w:val="004442B4"/>
    <w:rsid w:val="0044507F"/>
    <w:rsid w:val="004459DF"/>
    <w:rsid w:val="00445C88"/>
    <w:rsid w:val="004460D3"/>
    <w:rsid w:val="004461A8"/>
    <w:rsid w:val="00447880"/>
    <w:rsid w:val="00450185"/>
    <w:rsid w:val="00450B98"/>
    <w:rsid w:val="00452619"/>
    <w:rsid w:val="004528B1"/>
    <w:rsid w:val="00452D95"/>
    <w:rsid w:val="00453352"/>
    <w:rsid w:val="0045373C"/>
    <w:rsid w:val="00453979"/>
    <w:rsid w:val="004543A3"/>
    <w:rsid w:val="0045457E"/>
    <w:rsid w:val="004546F8"/>
    <w:rsid w:val="00456339"/>
    <w:rsid w:val="004569B3"/>
    <w:rsid w:val="00457179"/>
    <w:rsid w:val="00457DD3"/>
    <w:rsid w:val="00457EE2"/>
    <w:rsid w:val="00460613"/>
    <w:rsid w:val="00460B32"/>
    <w:rsid w:val="00461D7A"/>
    <w:rsid w:val="00461DA4"/>
    <w:rsid w:val="0046225A"/>
    <w:rsid w:val="004631AA"/>
    <w:rsid w:val="004633A9"/>
    <w:rsid w:val="004635B1"/>
    <w:rsid w:val="004645F1"/>
    <w:rsid w:val="004652A4"/>
    <w:rsid w:val="004656BE"/>
    <w:rsid w:val="00466CD6"/>
    <w:rsid w:val="0046734F"/>
    <w:rsid w:val="004677ED"/>
    <w:rsid w:val="004705EF"/>
    <w:rsid w:val="00470868"/>
    <w:rsid w:val="00470A5E"/>
    <w:rsid w:val="004715BB"/>
    <w:rsid w:val="00471BE1"/>
    <w:rsid w:val="00471BED"/>
    <w:rsid w:val="004722CE"/>
    <w:rsid w:val="00472B3F"/>
    <w:rsid w:val="00472C2A"/>
    <w:rsid w:val="00472E93"/>
    <w:rsid w:val="0047318F"/>
    <w:rsid w:val="004731AE"/>
    <w:rsid w:val="0047331B"/>
    <w:rsid w:val="00475B60"/>
    <w:rsid w:val="0047756E"/>
    <w:rsid w:val="004775C1"/>
    <w:rsid w:val="00477861"/>
    <w:rsid w:val="004801F4"/>
    <w:rsid w:val="00480BF8"/>
    <w:rsid w:val="00481604"/>
    <w:rsid w:val="00481F6C"/>
    <w:rsid w:val="00482063"/>
    <w:rsid w:val="004821B2"/>
    <w:rsid w:val="00482686"/>
    <w:rsid w:val="00483A3C"/>
    <w:rsid w:val="00484620"/>
    <w:rsid w:val="00484749"/>
    <w:rsid w:val="00485574"/>
    <w:rsid w:val="00486B12"/>
    <w:rsid w:val="00486C4D"/>
    <w:rsid w:val="0048758D"/>
    <w:rsid w:val="00487685"/>
    <w:rsid w:val="00492505"/>
    <w:rsid w:val="00493667"/>
    <w:rsid w:val="004946C9"/>
    <w:rsid w:val="0049582F"/>
    <w:rsid w:val="004960C6"/>
    <w:rsid w:val="0049616E"/>
    <w:rsid w:val="00496A12"/>
    <w:rsid w:val="00496DBD"/>
    <w:rsid w:val="004970AA"/>
    <w:rsid w:val="004A0189"/>
    <w:rsid w:val="004A20DE"/>
    <w:rsid w:val="004A2D57"/>
    <w:rsid w:val="004A4521"/>
    <w:rsid w:val="004A4E11"/>
    <w:rsid w:val="004A55B6"/>
    <w:rsid w:val="004A6FF8"/>
    <w:rsid w:val="004A7A68"/>
    <w:rsid w:val="004B211F"/>
    <w:rsid w:val="004B25DC"/>
    <w:rsid w:val="004B44D1"/>
    <w:rsid w:val="004B50C4"/>
    <w:rsid w:val="004B5A70"/>
    <w:rsid w:val="004B632C"/>
    <w:rsid w:val="004B65D2"/>
    <w:rsid w:val="004B6818"/>
    <w:rsid w:val="004B6C6A"/>
    <w:rsid w:val="004B6E21"/>
    <w:rsid w:val="004C26B2"/>
    <w:rsid w:val="004C2980"/>
    <w:rsid w:val="004C2C61"/>
    <w:rsid w:val="004C388C"/>
    <w:rsid w:val="004C3EF0"/>
    <w:rsid w:val="004C4FA9"/>
    <w:rsid w:val="004C5D69"/>
    <w:rsid w:val="004C75D5"/>
    <w:rsid w:val="004C7871"/>
    <w:rsid w:val="004D1081"/>
    <w:rsid w:val="004D200B"/>
    <w:rsid w:val="004D51F6"/>
    <w:rsid w:val="004D5FB1"/>
    <w:rsid w:val="004D6443"/>
    <w:rsid w:val="004D6687"/>
    <w:rsid w:val="004D7809"/>
    <w:rsid w:val="004D7CC6"/>
    <w:rsid w:val="004D7EE5"/>
    <w:rsid w:val="004D7EFD"/>
    <w:rsid w:val="004D7F87"/>
    <w:rsid w:val="004E002B"/>
    <w:rsid w:val="004E06F3"/>
    <w:rsid w:val="004E1E35"/>
    <w:rsid w:val="004E2A87"/>
    <w:rsid w:val="004E337B"/>
    <w:rsid w:val="004E4D8F"/>
    <w:rsid w:val="004E4E41"/>
    <w:rsid w:val="004E5522"/>
    <w:rsid w:val="004E55C9"/>
    <w:rsid w:val="004E5C41"/>
    <w:rsid w:val="004E6AE2"/>
    <w:rsid w:val="004E7B7E"/>
    <w:rsid w:val="004F0896"/>
    <w:rsid w:val="004F1DEF"/>
    <w:rsid w:val="004F1E60"/>
    <w:rsid w:val="004F4205"/>
    <w:rsid w:val="004F4F42"/>
    <w:rsid w:val="004F6123"/>
    <w:rsid w:val="004F671D"/>
    <w:rsid w:val="004F6906"/>
    <w:rsid w:val="004F7319"/>
    <w:rsid w:val="00501082"/>
    <w:rsid w:val="00504ADF"/>
    <w:rsid w:val="005079A7"/>
    <w:rsid w:val="00511B69"/>
    <w:rsid w:val="0051365F"/>
    <w:rsid w:val="00514103"/>
    <w:rsid w:val="005151CE"/>
    <w:rsid w:val="005161B4"/>
    <w:rsid w:val="00520F46"/>
    <w:rsid w:val="00523D7D"/>
    <w:rsid w:val="00523E3E"/>
    <w:rsid w:val="00524D1B"/>
    <w:rsid w:val="005259CD"/>
    <w:rsid w:val="00525B8E"/>
    <w:rsid w:val="00525C28"/>
    <w:rsid w:val="0052661E"/>
    <w:rsid w:val="00526C0D"/>
    <w:rsid w:val="0052725D"/>
    <w:rsid w:val="005311B2"/>
    <w:rsid w:val="00534079"/>
    <w:rsid w:val="00534BEE"/>
    <w:rsid w:val="005361B0"/>
    <w:rsid w:val="00537269"/>
    <w:rsid w:val="00537473"/>
    <w:rsid w:val="00537F26"/>
    <w:rsid w:val="0054053B"/>
    <w:rsid w:val="00540629"/>
    <w:rsid w:val="00540794"/>
    <w:rsid w:val="00540F08"/>
    <w:rsid w:val="0054140E"/>
    <w:rsid w:val="005417C8"/>
    <w:rsid w:val="005423E0"/>
    <w:rsid w:val="005436F6"/>
    <w:rsid w:val="00543D31"/>
    <w:rsid w:val="00545427"/>
    <w:rsid w:val="00545D93"/>
    <w:rsid w:val="00546485"/>
    <w:rsid w:val="0054680D"/>
    <w:rsid w:val="00546E2A"/>
    <w:rsid w:val="00546E41"/>
    <w:rsid w:val="00550C69"/>
    <w:rsid w:val="00551843"/>
    <w:rsid w:val="005524C3"/>
    <w:rsid w:val="005527B3"/>
    <w:rsid w:val="00552B3D"/>
    <w:rsid w:val="00553508"/>
    <w:rsid w:val="005540A0"/>
    <w:rsid w:val="00555507"/>
    <w:rsid w:val="005566E1"/>
    <w:rsid w:val="00556EDC"/>
    <w:rsid w:val="00557D0A"/>
    <w:rsid w:val="0056123F"/>
    <w:rsid w:val="0056136D"/>
    <w:rsid w:val="00562206"/>
    <w:rsid w:val="00563417"/>
    <w:rsid w:val="00563E3A"/>
    <w:rsid w:val="00565979"/>
    <w:rsid w:val="00565D4B"/>
    <w:rsid w:val="00566611"/>
    <w:rsid w:val="00566E78"/>
    <w:rsid w:val="0056762E"/>
    <w:rsid w:val="00567AE1"/>
    <w:rsid w:val="00571B3B"/>
    <w:rsid w:val="005721CD"/>
    <w:rsid w:val="00572764"/>
    <w:rsid w:val="00572813"/>
    <w:rsid w:val="0057283E"/>
    <w:rsid w:val="005736EE"/>
    <w:rsid w:val="00573B77"/>
    <w:rsid w:val="00573C42"/>
    <w:rsid w:val="0057415B"/>
    <w:rsid w:val="00575ECF"/>
    <w:rsid w:val="00577168"/>
    <w:rsid w:val="00577640"/>
    <w:rsid w:val="005830DE"/>
    <w:rsid w:val="00583B41"/>
    <w:rsid w:val="00584DF1"/>
    <w:rsid w:val="00585B1A"/>
    <w:rsid w:val="00585EC4"/>
    <w:rsid w:val="00586619"/>
    <w:rsid w:val="00586829"/>
    <w:rsid w:val="0058714B"/>
    <w:rsid w:val="00587229"/>
    <w:rsid w:val="005909F3"/>
    <w:rsid w:val="00590AE0"/>
    <w:rsid w:val="0059354A"/>
    <w:rsid w:val="005936AB"/>
    <w:rsid w:val="00593AFE"/>
    <w:rsid w:val="00594643"/>
    <w:rsid w:val="00596160"/>
    <w:rsid w:val="00597953"/>
    <w:rsid w:val="005A092E"/>
    <w:rsid w:val="005A0BCE"/>
    <w:rsid w:val="005A1AC7"/>
    <w:rsid w:val="005A3544"/>
    <w:rsid w:val="005A45A4"/>
    <w:rsid w:val="005A4944"/>
    <w:rsid w:val="005A4A0E"/>
    <w:rsid w:val="005A4E68"/>
    <w:rsid w:val="005B060E"/>
    <w:rsid w:val="005B1A9D"/>
    <w:rsid w:val="005B1B73"/>
    <w:rsid w:val="005B2024"/>
    <w:rsid w:val="005B21B1"/>
    <w:rsid w:val="005B25F5"/>
    <w:rsid w:val="005B2BA6"/>
    <w:rsid w:val="005B4A16"/>
    <w:rsid w:val="005B4EDD"/>
    <w:rsid w:val="005B564B"/>
    <w:rsid w:val="005B5932"/>
    <w:rsid w:val="005B5FD8"/>
    <w:rsid w:val="005B61BE"/>
    <w:rsid w:val="005B6287"/>
    <w:rsid w:val="005B72BA"/>
    <w:rsid w:val="005B75B6"/>
    <w:rsid w:val="005C1A97"/>
    <w:rsid w:val="005C2541"/>
    <w:rsid w:val="005C2763"/>
    <w:rsid w:val="005C2C57"/>
    <w:rsid w:val="005C3A1F"/>
    <w:rsid w:val="005C473E"/>
    <w:rsid w:val="005C4D7A"/>
    <w:rsid w:val="005C659E"/>
    <w:rsid w:val="005C6D24"/>
    <w:rsid w:val="005C7BE1"/>
    <w:rsid w:val="005D0B31"/>
    <w:rsid w:val="005D0DA0"/>
    <w:rsid w:val="005D185E"/>
    <w:rsid w:val="005D3451"/>
    <w:rsid w:val="005D3AAE"/>
    <w:rsid w:val="005D3AD8"/>
    <w:rsid w:val="005D4E6E"/>
    <w:rsid w:val="005D558E"/>
    <w:rsid w:val="005D607B"/>
    <w:rsid w:val="005D624F"/>
    <w:rsid w:val="005D64EF"/>
    <w:rsid w:val="005D7054"/>
    <w:rsid w:val="005D74F2"/>
    <w:rsid w:val="005D78CC"/>
    <w:rsid w:val="005E1952"/>
    <w:rsid w:val="005E1F50"/>
    <w:rsid w:val="005E1F8A"/>
    <w:rsid w:val="005E2D8A"/>
    <w:rsid w:val="005E36E4"/>
    <w:rsid w:val="005E4513"/>
    <w:rsid w:val="005E48A2"/>
    <w:rsid w:val="005E4FB2"/>
    <w:rsid w:val="005E63F2"/>
    <w:rsid w:val="005E6F01"/>
    <w:rsid w:val="005E6F84"/>
    <w:rsid w:val="005F1163"/>
    <w:rsid w:val="005F33C6"/>
    <w:rsid w:val="005F38FF"/>
    <w:rsid w:val="005F4307"/>
    <w:rsid w:val="005F5068"/>
    <w:rsid w:val="005F5F6F"/>
    <w:rsid w:val="005F797A"/>
    <w:rsid w:val="00600783"/>
    <w:rsid w:val="00601135"/>
    <w:rsid w:val="00601E83"/>
    <w:rsid w:val="006033AF"/>
    <w:rsid w:val="00603D77"/>
    <w:rsid w:val="006043F5"/>
    <w:rsid w:val="00607E46"/>
    <w:rsid w:val="00610EC5"/>
    <w:rsid w:val="006113FE"/>
    <w:rsid w:val="0061168C"/>
    <w:rsid w:val="00611B4E"/>
    <w:rsid w:val="00612192"/>
    <w:rsid w:val="00615871"/>
    <w:rsid w:val="00615F11"/>
    <w:rsid w:val="00617BAA"/>
    <w:rsid w:val="0062058B"/>
    <w:rsid w:val="00620F18"/>
    <w:rsid w:val="00622D36"/>
    <w:rsid w:val="00623514"/>
    <w:rsid w:val="00624367"/>
    <w:rsid w:val="006268CA"/>
    <w:rsid w:val="0062703A"/>
    <w:rsid w:val="0062706B"/>
    <w:rsid w:val="00627FBC"/>
    <w:rsid w:val="006305B3"/>
    <w:rsid w:val="00630C72"/>
    <w:rsid w:val="006325B2"/>
    <w:rsid w:val="00633ED0"/>
    <w:rsid w:val="006342B2"/>
    <w:rsid w:val="0063461F"/>
    <w:rsid w:val="00635AF0"/>
    <w:rsid w:val="006362EB"/>
    <w:rsid w:val="00640A66"/>
    <w:rsid w:val="00640CAE"/>
    <w:rsid w:val="00641B77"/>
    <w:rsid w:val="006420A4"/>
    <w:rsid w:val="006426AD"/>
    <w:rsid w:val="00643502"/>
    <w:rsid w:val="006452DB"/>
    <w:rsid w:val="0065024A"/>
    <w:rsid w:val="006505F7"/>
    <w:rsid w:val="00653405"/>
    <w:rsid w:val="006539C4"/>
    <w:rsid w:val="00654230"/>
    <w:rsid w:val="00654242"/>
    <w:rsid w:val="00654685"/>
    <w:rsid w:val="00655598"/>
    <w:rsid w:val="0065582F"/>
    <w:rsid w:val="00655FDF"/>
    <w:rsid w:val="00656462"/>
    <w:rsid w:val="006564BB"/>
    <w:rsid w:val="0065674E"/>
    <w:rsid w:val="00656D2A"/>
    <w:rsid w:val="00656FFB"/>
    <w:rsid w:val="00660BC4"/>
    <w:rsid w:val="00661214"/>
    <w:rsid w:val="00663E2F"/>
    <w:rsid w:val="00664192"/>
    <w:rsid w:val="00667944"/>
    <w:rsid w:val="00667CB3"/>
    <w:rsid w:val="00671458"/>
    <w:rsid w:val="0067175D"/>
    <w:rsid w:val="006717BB"/>
    <w:rsid w:val="006722CE"/>
    <w:rsid w:val="006728C1"/>
    <w:rsid w:val="0067364B"/>
    <w:rsid w:val="006746D2"/>
    <w:rsid w:val="006768E9"/>
    <w:rsid w:val="00680EA7"/>
    <w:rsid w:val="00681D54"/>
    <w:rsid w:val="00682369"/>
    <w:rsid w:val="00683401"/>
    <w:rsid w:val="006859B7"/>
    <w:rsid w:val="00686E1A"/>
    <w:rsid w:val="0069292E"/>
    <w:rsid w:val="006932F0"/>
    <w:rsid w:val="00693A1B"/>
    <w:rsid w:val="00695015"/>
    <w:rsid w:val="006954D5"/>
    <w:rsid w:val="00696271"/>
    <w:rsid w:val="00697884"/>
    <w:rsid w:val="00697C91"/>
    <w:rsid w:val="006A08DE"/>
    <w:rsid w:val="006A15CD"/>
    <w:rsid w:val="006A37B0"/>
    <w:rsid w:val="006A3988"/>
    <w:rsid w:val="006A4B0B"/>
    <w:rsid w:val="006A5ADF"/>
    <w:rsid w:val="006A6BC8"/>
    <w:rsid w:val="006A7294"/>
    <w:rsid w:val="006B1130"/>
    <w:rsid w:val="006B1656"/>
    <w:rsid w:val="006B1ED7"/>
    <w:rsid w:val="006B2548"/>
    <w:rsid w:val="006B2783"/>
    <w:rsid w:val="006B352D"/>
    <w:rsid w:val="006B4922"/>
    <w:rsid w:val="006B4B37"/>
    <w:rsid w:val="006B50E2"/>
    <w:rsid w:val="006B7BBB"/>
    <w:rsid w:val="006C03D7"/>
    <w:rsid w:val="006C1916"/>
    <w:rsid w:val="006C1A90"/>
    <w:rsid w:val="006C581D"/>
    <w:rsid w:val="006C66C2"/>
    <w:rsid w:val="006C684F"/>
    <w:rsid w:val="006C6FB2"/>
    <w:rsid w:val="006C7513"/>
    <w:rsid w:val="006D0654"/>
    <w:rsid w:val="006D0BB5"/>
    <w:rsid w:val="006D0F72"/>
    <w:rsid w:val="006D13DE"/>
    <w:rsid w:val="006D2C60"/>
    <w:rsid w:val="006D37C5"/>
    <w:rsid w:val="006D3A69"/>
    <w:rsid w:val="006D42FD"/>
    <w:rsid w:val="006D550E"/>
    <w:rsid w:val="006D5B56"/>
    <w:rsid w:val="006D5E91"/>
    <w:rsid w:val="006D6396"/>
    <w:rsid w:val="006D7173"/>
    <w:rsid w:val="006D7649"/>
    <w:rsid w:val="006D7FB0"/>
    <w:rsid w:val="006E0A3C"/>
    <w:rsid w:val="006E1010"/>
    <w:rsid w:val="006E14CD"/>
    <w:rsid w:val="006E36FE"/>
    <w:rsid w:val="006E4019"/>
    <w:rsid w:val="006E4177"/>
    <w:rsid w:val="006E69E3"/>
    <w:rsid w:val="006E6FF8"/>
    <w:rsid w:val="006E77C4"/>
    <w:rsid w:val="006F239A"/>
    <w:rsid w:val="006F38D9"/>
    <w:rsid w:val="006F4573"/>
    <w:rsid w:val="006F7AAC"/>
    <w:rsid w:val="00700352"/>
    <w:rsid w:val="00702688"/>
    <w:rsid w:val="00702FBB"/>
    <w:rsid w:val="00703476"/>
    <w:rsid w:val="00703AB0"/>
    <w:rsid w:val="0070429B"/>
    <w:rsid w:val="007056F6"/>
    <w:rsid w:val="00705732"/>
    <w:rsid w:val="00707BE9"/>
    <w:rsid w:val="00707D1B"/>
    <w:rsid w:val="007116E4"/>
    <w:rsid w:val="0071179C"/>
    <w:rsid w:val="007138ED"/>
    <w:rsid w:val="00713A86"/>
    <w:rsid w:val="007141E0"/>
    <w:rsid w:val="00714460"/>
    <w:rsid w:val="007148E0"/>
    <w:rsid w:val="00714F35"/>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3219"/>
    <w:rsid w:val="007250CE"/>
    <w:rsid w:val="00725DE1"/>
    <w:rsid w:val="00726134"/>
    <w:rsid w:val="00726244"/>
    <w:rsid w:val="00726CCD"/>
    <w:rsid w:val="0073060D"/>
    <w:rsid w:val="00730E68"/>
    <w:rsid w:val="00731201"/>
    <w:rsid w:val="00731C38"/>
    <w:rsid w:val="00732CE9"/>
    <w:rsid w:val="00733196"/>
    <w:rsid w:val="00735781"/>
    <w:rsid w:val="00737F57"/>
    <w:rsid w:val="00740C44"/>
    <w:rsid w:val="007422EC"/>
    <w:rsid w:val="007425CA"/>
    <w:rsid w:val="00742AB2"/>
    <w:rsid w:val="00743A4B"/>
    <w:rsid w:val="007452E5"/>
    <w:rsid w:val="00745CF2"/>
    <w:rsid w:val="00751289"/>
    <w:rsid w:val="007513C1"/>
    <w:rsid w:val="0075253C"/>
    <w:rsid w:val="0075563E"/>
    <w:rsid w:val="00755ED7"/>
    <w:rsid w:val="007562E5"/>
    <w:rsid w:val="00756619"/>
    <w:rsid w:val="00756DE4"/>
    <w:rsid w:val="00757D35"/>
    <w:rsid w:val="0076066A"/>
    <w:rsid w:val="007617E4"/>
    <w:rsid w:val="007622B6"/>
    <w:rsid w:val="00762633"/>
    <w:rsid w:val="0076297B"/>
    <w:rsid w:val="00762E5C"/>
    <w:rsid w:val="00763684"/>
    <w:rsid w:val="0076609D"/>
    <w:rsid w:val="00766B5E"/>
    <w:rsid w:val="00766DC7"/>
    <w:rsid w:val="0077078A"/>
    <w:rsid w:val="00770F6A"/>
    <w:rsid w:val="00771184"/>
    <w:rsid w:val="00772D25"/>
    <w:rsid w:val="00772F9A"/>
    <w:rsid w:val="00773A95"/>
    <w:rsid w:val="007746F8"/>
    <w:rsid w:val="00774774"/>
    <w:rsid w:val="007778DE"/>
    <w:rsid w:val="0078035D"/>
    <w:rsid w:val="0078099F"/>
    <w:rsid w:val="00780BE1"/>
    <w:rsid w:val="00781313"/>
    <w:rsid w:val="00781388"/>
    <w:rsid w:val="007816C5"/>
    <w:rsid w:val="00782BC7"/>
    <w:rsid w:val="00782C48"/>
    <w:rsid w:val="0078384E"/>
    <w:rsid w:val="00783865"/>
    <w:rsid w:val="00784204"/>
    <w:rsid w:val="00784EB8"/>
    <w:rsid w:val="00786DBA"/>
    <w:rsid w:val="0079148F"/>
    <w:rsid w:val="00792C90"/>
    <w:rsid w:val="00793233"/>
    <w:rsid w:val="007936F8"/>
    <w:rsid w:val="007942ED"/>
    <w:rsid w:val="00794DE2"/>
    <w:rsid w:val="00795CAF"/>
    <w:rsid w:val="00796376"/>
    <w:rsid w:val="00797B90"/>
    <w:rsid w:val="00797D19"/>
    <w:rsid w:val="007A09D1"/>
    <w:rsid w:val="007A3852"/>
    <w:rsid w:val="007A3F85"/>
    <w:rsid w:val="007A444D"/>
    <w:rsid w:val="007A4C22"/>
    <w:rsid w:val="007A58CA"/>
    <w:rsid w:val="007A5DFF"/>
    <w:rsid w:val="007A6544"/>
    <w:rsid w:val="007A77B7"/>
    <w:rsid w:val="007A7DE0"/>
    <w:rsid w:val="007B04F9"/>
    <w:rsid w:val="007B0863"/>
    <w:rsid w:val="007B0A17"/>
    <w:rsid w:val="007B0E86"/>
    <w:rsid w:val="007B1215"/>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3EF3"/>
    <w:rsid w:val="007C4659"/>
    <w:rsid w:val="007C4660"/>
    <w:rsid w:val="007C55EB"/>
    <w:rsid w:val="007C5692"/>
    <w:rsid w:val="007C5E56"/>
    <w:rsid w:val="007C6DD5"/>
    <w:rsid w:val="007C773B"/>
    <w:rsid w:val="007D0043"/>
    <w:rsid w:val="007D049C"/>
    <w:rsid w:val="007D40A7"/>
    <w:rsid w:val="007D4AFE"/>
    <w:rsid w:val="007D5164"/>
    <w:rsid w:val="007D61CA"/>
    <w:rsid w:val="007E0E0A"/>
    <w:rsid w:val="007E1973"/>
    <w:rsid w:val="007E1C6C"/>
    <w:rsid w:val="007E1DDF"/>
    <w:rsid w:val="007E24F4"/>
    <w:rsid w:val="007E3128"/>
    <w:rsid w:val="007E33B0"/>
    <w:rsid w:val="007E5F2F"/>
    <w:rsid w:val="007E7FE8"/>
    <w:rsid w:val="007F094A"/>
    <w:rsid w:val="007F1B26"/>
    <w:rsid w:val="007F1FF5"/>
    <w:rsid w:val="007F26E1"/>
    <w:rsid w:val="007F39A7"/>
    <w:rsid w:val="007F5045"/>
    <w:rsid w:val="007F62F1"/>
    <w:rsid w:val="007F6CED"/>
    <w:rsid w:val="008006D9"/>
    <w:rsid w:val="00800BE1"/>
    <w:rsid w:val="00800ED7"/>
    <w:rsid w:val="008014DB"/>
    <w:rsid w:val="008021D0"/>
    <w:rsid w:val="008027C8"/>
    <w:rsid w:val="0080342C"/>
    <w:rsid w:val="00803A56"/>
    <w:rsid w:val="00803BE6"/>
    <w:rsid w:val="008042DF"/>
    <w:rsid w:val="008052A3"/>
    <w:rsid w:val="008053A6"/>
    <w:rsid w:val="008071A9"/>
    <w:rsid w:val="0080721D"/>
    <w:rsid w:val="008119D6"/>
    <w:rsid w:val="008127D5"/>
    <w:rsid w:val="00812CC6"/>
    <w:rsid w:val="008131E5"/>
    <w:rsid w:val="00813F92"/>
    <w:rsid w:val="008145FC"/>
    <w:rsid w:val="008160AF"/>
    <w:rsid w:val="008175AB"/>
    <w:rsid w:val="008201CC"/>
    <w:rsid w:val="008210D2"/>
    <w:rsid w:val="00821E29"/>
    <w:rsid w:val="00822288"/>
    <w:rsid w:val="00822BF4"/>
    <w:rsid w:val="00822D52"/>
    <w:rsid w:val="008231CB"/>
    <w:rsid w:val="008251E0"/>
    <w:rsid w:val="00825706"/>
    <w:rsid w:val="00825C5A"/>
    <w:rsid w:val="00825ECE"/>
    <w:rsid w:val="00825FA0"/>
    <w:rsid w:val="00826374"/>
    <w:rsid w:val="008266FC"/>
    <w:rsid w:val="008268F0"/>
    <w:rsid w:val="00827CFE"/>
    <w:rsid w:val="00831A07"/>
    <w:rsid w:val="008327B7"/>
    <w:rsid w:val="008329D7"/>
    <w:rsid w:val="00834E3A"/>
    <w:rsid w:val="008357C2"/>
    <w:rsid w:val="008368C8"/>
    <w:rsid w:val="00836F53"/>
    <w:rsid w:val="008408D5"/>
    <w:rsid w:val="00840B38"/>
    <w:rsid w:val="00840FBC"/>
    <w:rsid w:val="0084132C"/>
    <w:rsid w:val="0084283E"/>
    <w:rsid w:val="00842F33"/>
    <w:rsid w:val="008430B6"/>
    <w:rsid w:val="008431E1"/>
    <w:rsid w:val="00843909"/>
    <w:rsid w:val="00845053"/>
    <w:rsid w:val="008456D5"/>
    <w:rsid w:val="008457DB"/>
    <w:rsid w:val="00845A25"/>
    <w:rsid w:val="0084778E"/>
    <w:rsid w:val="00847ACA"/>
    <w:rsid w:val="008519C1"/>
    <w:rsid w:val="00851EEC"/>
    <w:rsid w:val="00852218"/>
    <w:rsid w:val="008526EE"/>
    <w:rsid w:val="00852A63"/>
    <w:rsid w:val="008553E9"/>
    <w:rsid w:val="008553EE"/>
    <w:rsid w:val="00857164"/>
    <w:rsid w:val="00860129"/>
    <w:rsid w:val="00860A07"/>
    <w:rsid w:val="008615A9"/>
    <w:rsid w:val="00861BB8"/>
    <w:rsid w:val="00863916"/>
    <w:rsid w:val="00863BD4"/>
    <w:rsid w:val="0086433B"/>
    <w:rsid w:val="008653C9"/>
    <w:rsid w:val="008669C7"/>
    <w:rsid w:val="008672E3"/>
    <w:rsid w:val="00867A72"/>
    <w:rsid w:val="00870180"/>
    <w:rsid w:val="00871236"/>
    <w:rsid w:val="00871392"/>
    <w:rsid w:val="00872671"/>
    <w:rsid w:val="00872811"/>
    <w:rsid w:val="0087315A"/>
    <w:rsid w:val="00873588"/>
    <w:rsid w:val="008741BF"/>
    <w:rsid w:val="00874C44"/>
    <w:rsid w:val="00874E6B"/>
    <w:rsid w:val="00875DDE"/>
    <w:rsid w:val="00876768"/>
    <w:rsid w:val="00877765"/>
    <w:rsid w:val="00881073"/>
    <w:rsid w:val="00881131"/>
    <w:rsid w:val="008815F1"/>
    <w:rsid w:val="00882216"/>
    <w:rsid w:val="008827F6"/>
    <w:rsid w:val="00882917"/>
    <w:rsid w:val="008841C5"/>
    <w:rsid w:val="008856C0"/>
    <w:rsid w:val="00887B13"/>
    <w:rsid w:val="00890530"/>
    <w:rsid w:val="00890B4C"/>
    <w:rsid w:val="00890CDA"/>
    <w:rsid w:val="00890ED9"/>
    <w:rsid w:val="00890FB4"/>
    <w:rsid w:val="008911CD"/>
    <w:rsid w:val="00891A25"/>
    <w:rsid w:val="00892DF2"/>
    <w:rsid w:val="008933BC"/>
    <w:rsid w:val="0089410E"/>
    <w:rsid w:val="00894156"/>
    <w:rsid w:val="008A055C"/>
    <w:rsid w:val="008A1B17"/>
    <w:rsid w:val="008A1FF0"/>
    <w:rsid w:val="008A24F5"/>
    <w:rsid w:val="008A26E0"/>
    <w:rsid w:val="008A38E2"/>
    <w:rsid w:val="008A3BF4"/>
    <w:rsid w:val="008A617D"/>
    <w:rsid w:val="008A67AD"/>
    <w:rsid w:val="008A722C"/>
    <w:rsid w:val="008A72DE"/>
    <w:rsid w:val="008A76DD"/>
    <w:rsid w:val="008B08CF"/>
    <w:rsid w:val="008B0C71"/>
    <w:rsid w:val="008B17F4"/>
    <w:rsid w:val="008B50CD"/>
    <w:rsid w:val="008B6472"/>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E73"/>
    <w:rsid w:val="008D1F0C"/>
    <w:rsid w:val="008D364D"/>
    <w:rsid w:val="008D37E7"/>
    <w:rsid w:val="008D39F0"/>
    <w:rsid w:val="008D3C27"/>
    <w:rsid w:val="008D4756"/>
    <w:rsid w:val="008D4A6F"/>
    <w:rsid w:val="008D4D97"/>
    <w:rsid w:val="008D571B"/>
    <w:rsid w:val="008D6411"/>
    <w:rsid w:val="008D7B98"/>
    <w:rsid w:val="008D7D23"/>
    <w:rsid w:val="008E04D0"/>
    <w:rsid w:val="008E0E5A"/>
    <w:rsid w:val="008E21F5"/>
    <w:rsid w:val="008E3A91"/>
    <w:rsid w:val="008E478B"/>
    <w:rsid w:val="008E5549"/>
    <w:rsid w:val="008E5602"/>
    <w:rsid w:val="008E5B7E"/>
    <w:rsid w:val="008E6AC2"/>
    <w:rsid w:val="008E7229"/>
    <w:rsid w:val="008E7DCA"/>
    <w:rsid w:val="008E7E73"/>
    <w:rsid w:val="008E7EBB"/>
    <w:rsid w:val="008E7EF6"/>
    <w:rsid w:val="008F2B02"/>
    <w:rsid w:val="008F3307"/>
    <w:rsid w:val="008F4191"/>
    <w:rsid w:val="008F4AA6"/>
    <w:rsid w:val="008F7F5C"/>
    <w:rsid w:val="00900501"/>
    <w:rsid w:val="009005CD"/>
    <w:rsid w:val="009010A4"/>
    <w:rsid w:val="009019B2"/>
    <w:rsid w:val="0090219E"/>
    <w:rsid w:val="0090331A"/>
    <w:rsid w:val="00903E9A"/>
    <w:rsid w:val="009053C4"/>
    <w:rsid w:val="00905663"/>
    <w:rsid w:val="009059F9"/>
    <w:rsid w:val="009060AD"/>
    <w:rsid w:val="00907ABF"/>
    <w:rsid w:val="00907C06"/>
    <w:rsid w:val="00910036"/>
    <w:rsid w:val="0091025E"/>
    <w:rsid w:val="0091178D"/>
    <w:rsid w:val="009119C1"/>
    <w:rsid w:val="00911B71"/>
    <w:rsid w:val="00911DD0"/>
    <w:rsid w:val="00913135"/>
    <w:rsid w:val="00913442"/>
    <w:rsid w:val="0091599B"/>
    <w:rsid w:val="009161A5"/>
    <w:rsid w:val="0092030A"/>
    <w:rsid w:val="0092137E"/>
    <w:rsid w:val="00921755"/>
    <w:rsid w:val="00921E27"/>
    <w:rsid w:val="0092265E"/>
    <w:rsid w:val="00923051"/>
    <w:rsid w:val="00923B83"/>
    <w:rsid w:val="00923FF4"/>
    <w:rsid w:val="0092455F"/>
    <w:rsid w:val="00925225"/>
    <w:rsid w:val="00925E94"/>
    <w:rsid w:val="0092692B"/>
    <w:rsid w:val="00926B76"/>
    <w:rsid w:val="00926C72"/>
    <w:rsid w:val="00931CFF"/>
    <w:rsid w:val="009322D7"/>
    <w:rsid w:val="0093337F"/>
    <w:rsid w:val="00933544"/>
    <w:rsid w:val="00934DFF"/>
    <w:rsid w:val="00935622"/>
    <w:rsid w:val="009356E1"/>
    <w:rsid w:val="00936042"/>
    <w:rsid w:val="009369F9"/>
    <w:rsid w:val="00936B85"/>
    <w:rsid w:val="00937336"/>
    <w:rsid w:val="009379D4"/>
    <w:rsid w:val="009423BF"/>
    <w:rsid w:val="00943485"/>
    <w:rsid w:val="00943A46"/>
    <w:rsid w:val="00944667"/>
    <w:rsid w:val="00944F6A"/>
    <w:rsid w:val="009458B1"/>
    <w:rsid w:val="00947601"/>
    <w:rsid w:val="00951A58"/>
    <w:rsid w:val="00951F80"/>
    <w:rsid w:val="00953C08"/>
    <w:rsid w:val="009553F4"/>
    <w:rsid w:val="00955C8D"/>
    <w:rsid w:val="00956318"/>
    <w:rsid w:val="009568BE"/>
    <w:rsid w:val="009573B0"/>
    <w:rsid w:val="00960710"/>
    <w:rsid w:val="00961326"/>
    <w:rsid w:val="009621AD"/>
    <w:rsid w:val="009622BE"/>
    <w:rsid w:val="009626DF"/>
    <w:rsid w:val="009629C4"/>
    <w:rsid w:val="00962F92"/>
    <w:rsid w:val="00963678"/>
    <w:rsid w:val="0096431F"/>
    <w:rsid w:val="009657D0"/>
    <w:rsid w:val="00965C2C"/>
    <w:rsid w:val="00967032"/>
    <w:rsid w:val="009675E8"/>
    <w:rsid w:val="0097014A"/>
    <w:rsid w:val="00970F20"/>
    <w:rsid w:val="00971107"/>
    <w:rsid w:val="009719E6"/>
    <w:rsid w:val="00972B3D"/>
    <w:rsid w:val="00973CE7"/>
    <w:rsid w:val="00975529"/>
    <w:rsid w:val="00975976"/>
    <w:rsid w:val="00975BD1"/>
    <w:rsid w:val="00975E06"/>
    <w:rsid w:val="00976146"/>
    <w:rsid w:val="00976464"/>
    <w:rsid w:val="009814BC"/>
    <w:rsid w:val="00982E8A"/>
    <w:rsid w:val="00982F28"/>
    <w:rsid w:val="0098300F"/>
    <w:rsid w:val="009845B0"/>
    <w:rsid w:val="00985D48"/>
    <w:rsid w:val="00985DCD"/>
    <w:rsid w:val="00985F8B"/>
    <w:rsid w:val="00986D97"/>
    <w:rsid w:val="00986F27"/>
    <w:rsid w:val="009878D0"/>
    <w:rsid w:val="009902D9"/>
    <w:rsid w:val="00990BFB"/>
    <w:rsid w:val="009918E1"/>
    <w:rsid w:val="00991A6C"/>
    <w:rsid w:val="00992C0D"/>
    <w:rsid w:val="009933B4"/>
    <w:rsid w:val="009951C9"/>
    <w:rsid w:val="00995779"/>
    <w:rsid w:val="00996273"/>
    <w:rsid w:val="009964FB"/>
    <w:rsid w:val="00997025"/>
    <w:rsid w:val="00997DB0"/>
    <w:rsid w:val="009A09EF"/>
    <w:rsid w:val="009A0DCD"/>
    <w:rsid w:val="009A2CFA"/>
    <w:rsid w:val="009A4853"/>
    <w:rsid w:val="009A5740"/>
    <w:rsid w:val="009A78D0"/>
    <w:rsid w:val="009B11CA"/>
    <w:rsid w:val="009B15DB"/>
    <w:rsid w:val="009B1FBB"/>
    <w:rsid w:val="009B22B7"/>
    <w:rsid w:val="009B3346"/>
    <w:rsid w:val="009B42E9"/>
    <w:rsid w:val="009B46FA"/>
    <w:rsid w:val="009B4807"/>
    <w:rsid w:val="009B5B29"/>
    <w:rsid w:val="009B659B"/>
    <w:rsid w:val="009B6723"/>
    <w:rsid w:val="009B6B8A"/>
    <w:rsid w:val="009B6E7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D0929"/>
    <w:rsid w:val="009D36E1"/>
    <w:rsid w:val="009D3E36"/>
    <w:rsid w:val="009D44E7"/>
    <w:rsid w:val="009D517F"/>
    <w:rsid w:val="009D583A"/>
    <w:rsid w:val="009D63F6"/>
    <w:rsid w:val="009D7EC2"/>
    <w:rsid w:val="009E1307"/>
    <w:rsid w:val="009E1320"/>
    <w:rsid w:val="009E5C21"/>
    <w:rsid w:val="009E626B"/>
    <w:rsid w:val="009E645E"/>
    <w:rsid w:val="009E7201"/>
    <w:rsid w:val="009F00B4"/>
    <w:rsid w:val="009F02B4"/>
    <w:rsid w:val="009F2055"/>
    <w:rsid w:val="009F2A36"/>
    <w:rsid w:val="009F3C25"/>
    <w:rsid w:val="009F4894"/>
    <w:rsid w:val="009F510A"/>
    <w:rsid w:val="009F528A"/>
    <w:rsid w:val="009F55A0"/>
    <w:rsid w:val="009F66D6"/>
    <w:rsid w:val="009F7534"/>
    <w:rsid w:val="00A00D7E"/>
    <w:rsid w:val="00A04127"/>
    <w:rsid w:val="00A04CB8"/>
    <w:rsid w:val="00A04F05"/>
    <w:rsid w:val="00A053B5"/>
    <w:rsid w:val="00A05F92"/>
    <w:rsid w:val="00A064AF"/>
    <w:rsid w:val="00A07A3F"/>
    <w:rsid w:val="00A107E3"/>
    <w:rsid w:val="00A10821"/>
    <w:rsid w:val="00A1262D"/>
    <w:rsid w:val="00A129C5"/>
    <w:rsid w:val="00A129EA"/>
    <w:rsid w:val="00A13206"/>
    <w:rsid w:val="00A1367B"/>
    <w:rsid w:val="00A1397A"/>
    <w:rsid w:val="00A13FF0"/>
    <w:rsid w:val="00A16010"/>
    <w:rsid w:val="00A166C1"/>
    <w:rsid w:val="00A175BF"/>
    <w:rsid w:val="00A17D71"/>
    <w:rsid w:val="00A20022"/>
    <w:rsid w:val="00A206A3"/>
    <w:rsid w:val="00A21816"/>
    <w:rsid w:val="00A21D62"/>
    <w:rsid w:val="00A21DBE"/>
    <w:rsid w:val="00A2271F"/>
    <w:rsid w:val="00A2289B"/>
    <w:rsid w:val="00A2418A"/>
    <w:rsid w:val="00A25B08"/>
    <w:rsid w:val="00A27CA7"/>
    <w:rsid w:val="00A312BB"/>
    <w:rsid w:val="00A32A78"/>
    <w:rsid w:val="00A32CE1"/>
    <w:rsid w:val="00A34F01"/>
    <w:rsid w:val="00A35F85"/>
    <w:rsid w:val="00A37D67"/>
    <w:rsid w:val="00A403DA"/>
    <w:rsid w:val="00A4080C"/>
    <w:rsid w:val="00A40B3D"/>
    <w:rsid w:val="00A43F4D"/>
    <w:rsid w:val="00A44456"/>
    <w:rsid w:val="00A45406"/>
    <w:rsid w:val="00A45447"/>
    <w:rsid w:val="00A46864"/>
    <w:rsid w:val="00A47C64"/>
    <w:rsid w:val="00A50A96"/>
    <w:rsid w:val="00A50FBD"/>
    <w:rsid w:val="00A51D46"/>
    <w:rsid w:val="00A52069"/>
    <w:rsid w:val="00A5524C"/>
    <w:rsid w:val="00A56039"/>
    <w:rsid w:val="00A564BB"/>
    <w:rsid w:val="00A565C1"/>
    <w:rsid w:val="00A567CF"/>
    <w:rsid w:val="00A56C03"/>
    <w:rsid w:val="00A603E9"/>
    <w:rsid w:val="00A60567"/>
    <w:rsid w:val="00A6192A"/>
    <w:rsid w:val="00A61F9B"/>
    <w:rsid w:val="00A62BA4"/>
    <w:rsid w:val="00A63444"/>
    <w:rsid w:val="00A64F2D"/>
    <w:rsid w:val="00A659AC"/>
    <w:rsid w:val="00A65A7C"/>
    <w:rsid w:val="00A65E2D"/>
    <w:rsid w:val="00A6749D"/>
    <w:rsid w:val="00A6782E"/>
    <w:rsid w:val="00A70C16"/>
    <w:rsid w:val="00A7176C"/>
    <w:rsid w:val="00A72BE1"/>
    <w:rsid w:val="00A72E95"/>
    <w:rsid w:val="00A7535F"/>
    <w:rsid w:val="00A766AD"/>
    <w:rsid w:val="00A766BA"/>
    <w:rsid w:val="00A778F7"/>
    <w:rsid w:val="00A77B80"/>
    <w:rsid w:val="00A77F6C"/>
    <w:rsid w:val="00A81269"/>
    <w:rsid w:val="00A813E7"/>
    <w:rsid w:val="00A836E2"/>
    <w:rsid w:val="00A83958"/>
    <w:rsid w:val="00A83A6E"/>
    <w:rsid w:val="00A83DEB"/>
    <w:rsid w:val="00A84253"/>
    <w:rsid w:val="00A85611"/>
    <w:rsid w:val="00A858B4"/>
    <w:rsid w:val="00A868E6"/>
    <w:rsid w:val="00A901D3"/>
    <w:rsid w:val="00A92C27"/>
    <w:rsid w:val="00A92C48"/>
    <w:rsid w:val="00A93568"/>
    <w:rsid w:val="00A942C8"/>
    <w:rsid w:val="00A94892"/>
    <w:rsid w:val="00A94972"/>
    <w:rsid w:val="00A94D39"/>
    <w:rsid w:val="00A96576"/>
    <w:rsid w:val="00A972A7"/>
    <w:rsid w:val="00A97431"/>
    <w:rsid w:val="00A977FB"/>
    <w:rsid w:val="00AA1657"/>
    <w:rsid w:val="00AA17BC"/>
    <w:rsid w:val="00AA2298"/>
    <w:rsid w:val="00AA2B76"/>
    <w:rsid w:val="00AA2C56"/>
    <w:rsid w:val="00AA308A"/>
    <w:rsid w:val="00AA39EB"/>
    <w:rsid w:val="00AA4139"/>
    <w:rsid w:val="00AA41AF"/>
    <w:rsid w:val="00AA513B"/>
    <w:rsid w:val="00AA5868"/>
    <w:rsid w:val="00AA762B"/>
    <w:rsid w:val="00AB0200"/>
    <w:rsid w:val="00AB0706"/>
    <w:rsid w:val="00AB1CF4"/>
    <w:rsid w:val="00AB1F47"/>
    <w:rsid w:val="00AB3FC1"/>
    <w:rsid w:val="00AB41BC"/>
    <w:rsid w:val="00AB4CF6"/>
    <w:rsid w:val="00AB65AC"/>
    <w:rsid w:val="00AB71F3"/>
    <w:rsid w:val="00AC0216"/>
    <w:rsid w:val="00AC0281"/>
    <w:rsid w:val="00AC210E"/>
    <w:rsid w:val="00AC2CDB"/>
    <w:rsid w:val="00AC4F3F"/>
    <w:rsid w:val="00AC529F"/>
    <w:rsid w:val="00AC6C64"/>
    <w:rsid w:val="00AC6EFA"/>
    <w:rsid w:val="00AC791E"/>
    <w:rsid w:val="00AD10E7"/>
    <w:rsid w:val="00AD1F11"/>
    <w:rsid w:val="00AD1FA2"/>
    <w:rsid w:val="00AD2FE9"/>
    <w:rsid w:val="00AD3325"/>
    <w:rsid w:val="00AD4135"/>
    <w:rsid w:val="00AD5072"/>
    <w:rsid w:val="00AD59FC"/>
    <w:rsid w:val="00AD5CAC"/>
    <w:rsid w:val="00AD7957"/>
    <w:rsid w:val="00AE010F"/>
    <w:rsid w:val="00AE09C1"/>
    <w:rsid w:val="00AE100F"/>
    <w:rsid w:val="00AE13D9"/>
    <w:rsid w:val="00AE1646"/>
    <w:rsid w:val="00AE1E34"/>
    <w:rsid w:val="00AE2C65"/>
    <w:rsid w:val="00AE359E"/>
    <w:rsid w:val="00AE6297"/>
    <w:rsid w:val="00AE6A20"/>
    <w:rsid w:val="00AE7144"/>
    <w:rsid w:val="00AE7F6C"/>
    <w:rsid w:val="00AF06A5"/>
    <w:rsid w:val="00AF2174"/>
    <w:rsid w:val="00AF26CA"/>
    <w:rsid w:val="00AF2887"/>
    <w:rsid w:val="00AF2B34"/>
    <w:rsid w:val="00AF30BA"/>
    <w:rsid w:val="00AF3814"/>
    <w:rsid w:val="00AF4DEC"/>
    <w:rsid w:val="00AF6950"/>
    <w:rsid w:val="00AF6A6D"/>
    <w:rsid w:val="00AF6D43"/>
    <w:rsid w:val="00AF7227"/>
    <w:rsid w:val="00AF7296"/>
    <w:rsid w:val="00AF77CC"/>
    <w:rsid w:val="00AF7C78"/>
    <w:rsid w:val="00B04541"/>
    <w:rsid w:val="00B04831"/>
    <w:rsid w:val="00B0586D"/>
    <w:rsid w:val="00B07144"/>
    <w:rsid w:val="00B07743"/>
    <w:rsid w:val="00B10ECC"/>
    <w:rsid w:val="00B10FE9"/>
    <w:rsid w:val="00B11046"/>
    <w:rsid w:val="00B12099"/>
    <w:rsid w:val="00B13A33"/>
    <w:rsid w:val="00B13D86"/>
    <w:rsid w:val="00B15665"/>
    <w:rsid w:val="00B16EE5"/>
    <w:rsid w:val="00B17476"/>
    <w:rsid w:val="00B2060A"/>
    <w:rsid w:val="00B21D64"/>
    <w:rsid w:val="00B21D76"/>
    <w:rsid w:val="00B224A6"/>
    <w:rsid w:val="00B234C3"/>
    <w:rsid w:val="00B27F3F"/>
    <w:rsid w:val="00B308BD"/>
    <w:rsid w:val="00B33B3C"/>
    <w:rsid w:val="00B34C82"/>
    <w:rsid w:val="00B35319"/>
    <w:rsid w:val="00B35BD8"/>
    <w:rsid w:val="00B3680E"/>
    <w:rsid w:val="00B36837"/>
    <w:rsid w:val="00B36A81"/>
    <w:rsid w:val="00B36AE1"/>
    <w:rsid w:val="00B37C16"/>
    <w:rsid w:val="00B40657"/>
    <w:rsid w:val="00B4318C"/>
    <w:rsid w:val="00B43387"/>
    <w:rsid w:val="00B447EB"/>
    <w:rsid w:val="00B44F91"/>
    <w:rsid w:val="00B450D3"/>
    <w:rsid w:val="00B45750"/>
    <w:rsid w:val="00B45FED"/>
    <w:rsid w:val="00B46630"/>
    <w:rsid w:val="00B46E79"/>
    <w:rsid w:val="00B46F01"/>
    <w:rsid w:val="00B470F4"/>
    <w:rsid w:val="00B479C8"/>
    <w:rsid w:val="00B519FA"/>
    <w:rsid w:val="00B51C34"/>
    <w:rsid w:val="00B51D22"/>
    <w:rsid w:val="00B522F9"/>
    <w:rsid w:val="00B52C9F"/>
    <w:rsid w:val="00B52DFF"/>
    <w:rsid w:val="00B53247"/>
    <w:rsid w:val="00B53FFC"/>
    <w:rsid w:val="00B54FC1"/>
    <w:rsid w:val="00B55C63"/>
    <w:rsid w:val="00B56542"/>
    <w:rsid w:val="00B56803"/>
    <w:rsid w:val="00B57D3D"/>
    <w:rsid w:val="00B606E3"/>
    <w:rsid w:val="00B61DD7"/>
    <w:rsid w:val="00B6278B"/>
    <w:rsid w:val="00B63601"/>
    <w:rsid w:val="00B6445F"/>
    <w:rsid w:val="00B65247"/>
    <w:rsid w:val="00B65714"/>
    <w:rsid w:val="00B66701"/>
    <w:rsid w:val="00B67900"/>
    <w:rsid w:val="00B709F3"/>
    <w:rsid w:val="00B70DDF"/>
    <w:rsid w:val="00B70DE1"/>
    <w:rsid w:val="00B737F2"/>
    <w:rsid w:val="00B73A92"/>
    <w:rsid w:val="00B73C1A"/>
    <w:rsid w:val="00B74BA4"/>
    <w:rsid w:val="00B74E7D"/>
    <w:rsid w:val="00B75E04"/>
    <w:rsid w:val="00B8074B"/>
    <w:rsid w:val="00B81118"/>
    <w:rsid w:val="00B8227D"/>
    <w:rsid w:val="00B838F4"/>
    <w:rsid w:val="00B8581B"/>
    <w:rsid w:val="00B85832"/>
    <w:rsid w:val="00B86FDD"/>
    <w:rsid w:val="00B90FBC"/>
    <w:rsid w:val="00B921BB"/>
    <w:rsid w:val="00B92746"/>
    <w:rsid w:val="00B94D10"/>
    <w:rsid w:val="00B94E29"/>
    <w:rsid w:val="00B94E58"/>
    <w:rsid w:val="00B95D10"/>
    <w:rsid w:val="00B97175"/>
    <w:rsid w:val="00BA1BB0"/>
    <w:rsid w:val="00BA3979"/>
    <w:rsid w:val="00BA3D44"/>
    <w:rsid w:val="00BA3F20"/>
    <w:rsid w:val="00BA4A71"/>
    <w:rsid w:val="00BA57E8"/>
    <w:rsid w:val="00BA6831"/>
    <w:rsid w:val="00BA70B4"/>
    <w:rsid w:val="00BB0FAA"/>
    <w:rsid w:val="00BB1B17"/>
    <w:rsid w:val="00BB5A66"/>
    <w:rsid w:val="00BB6337"/>
    <w:rsid w:val="00BB6825"/>
    <w:rsid w:val="00BC05DF"/>
    <w:rsid w:val="00BC1607"/>
    <w:rsid w:val="00BC3235"/>
    <w:rsid w:val="00BC33DF"/>
    <w:rsid w:val="00BC3F40"/>
    <w:rsid w:val="00BC42D8"/>
    <w:rsid w:val="00BC451E"/>
    <w:rsid w:val="00BC51F5"/>
    <w:rsid w:val="00BC5DEB"/>
    <w:rsid w:val="00BC6A08"/>
    <w:rsid w:val="00BC6C57"/>
    <w:rsid w:val="00BC6C5D"/>
    <w:rsid w:val="00BC7914"/>
    <w:rsid w:val="00BC7C5F"/>
    <w:rsid w:val="00BC7F4B"/>
    <w:rsid w:val="00BD28EE"/>
    <w:rsid w:val="00BD315C"/>
    <w:rsid w:val="00BD31BE"/>
    <w:rsid w:val="00BD4062"/>
    <w:rsid w:val="00BD40C0"/>
    <w:rsid w:val="00BD43D6"/>
    <w:rsid w:val="00BD66C6"/>
    <w:rsid w:val="00BD6ABB"/>
    <w:rsid w:val="00BD7287"/>
    <w:rsid w:val="00BD77AE"/>
    <w:rsid w:val="00BE1C02"/>
    <w:rsid w:val="00BE2472"/>
    <w:rsid w:val="00BE2EF9"/>
    <w:rsid w:val="00BE47F2"/>
    <w:rsid w:val="00BE6AA3"/>
    <w:rsid w:val="00BE6C75"/>
    <w:rsid w:val="00BE7732"/>
    <w:rsid w:val="00BF074A"/>
    <w:rsid w:val="00BF1008"/>
    <w:rsid w:val="00BF1010"/>
    <w:rsid w:val="00BF1BA2"/>
    <w:rsid w:val="00BF242D"/>
    <w:rsid w:val="00BF3B47"/>
    <w:rsid w:val="00BF429F"/>
    <w:rsid w:val="00BF5374"/>
    <w:rsid w:val="00BF54C3"/>
    <w:rsid w:val="00BF5ACE"/>
    <w:rsid w:val="00BF5C5C"/>
    <w:rsid w:val="00BF6206"/>
    <w:rsid w:val="00BF72E4"/>
    <w:rsid w:val="00BF72F1"/>
    <w:rsid w:val="00BF7D62"/>
    <w:rsid w:val="00C00194"/>
    <w:rsid w:val="00C02681"/>
    <w:rsid w:val="00C04CF5"/>
    <w:rsid w:val="00C04E51"/>
    <w:rsid w:val="00C05653"/>
    <w:rsid w:val="00C0655F"/>
    <w:rsid w:val="00C06C47"/>
    <w:rsid w:val="00C07840"/>
    <w:rsid w:val="00C11384"/>
    <w:rsid w:val="00C128CA"/>
    <w:rsid w:val="00C12D47"/>
    <w:rsid w:val="00C1568C"/>
    <w:rsid w:val="00C16DD4"/>
    <w:rsid w:val="00C16E50"/>
    <w:rsid w:val="00C17484"/>
    <w:rsid w:val="00C17BBD"/>
    <w:rsid w:val="00C216FC"/>
    <w:rsid w:val="00C22736"/>
    <w:rsid w:val="00C241C0"/>
    <w:rsid w:val="00C242BD"/>
    <w:rsid w:val="00C2497E"/>
    <w:rsid w:val="00C24CD4"/>
    <w:rsid w:val="00C25D98"/>
    <w:rsid w:val="00C260DD"/>
    <w:rsid w:val="00C26F6E"/>
    <w:rsid w:val="00C2712C"/>
    <w:rsid w:val="00C27148"/>
    <w:rsid w:val="00C31FB2"/>
    <w:rsid w:val="00C32073"/>
    <w:rsid w:val="00C32742"/>
    <w:rsid w:val="00C32B9A"/>
    <w:rsid w:val="00C33EBB"/>
    <w:rsid w:val="00C345BB"/>
    <w:rsid w:val="00C357C7"/>
    <w:rsid w:val="00C35B67"/>
    <w:rsid w:val="00C35C0F"/>
    <w:rsid w:val="00C365EA"/>
    <w:rsid w:val="00C367E5"/>
    <w:rsid w:val="00C376C3"/>
    <w:rsid w:val="00C37CCE"/>
    <w:rsid w:val="00C400CC"/>
    <w:rsid w:val="00C41488"/>
    <w:rsid w:val="00C41542"/>
    <w:rsid w:val="00C42129"/>
    <w:rsid w:val="00C428CF"/>
    <w:rsid w:val="00C42FB8"/>
    <w:rsid w:val="00C43617"/>
    <w:rsid w:val="00C4379D"/>
    <w:rsid w:val="00C4686E"/>
    <w:rsid w:val="00C47C1E"/>
    <w:rsid w:val="00C508EA"/>
    <w:rsid w:val="00C51357"/>
    <w:rsid w:val="00C51493"/>
    <w:rsid w:val="00C522AF"/>
    <w:rsid w:val="00C525C5"/>
    <w:rsid w:val="00C53B0B"/>
    <w:rsid w:val="00C54F73"/>
    <w:rsid w:val="00C55268"/>
    <w:rsid w:val="00C55423"/>
    <w:rsid w:val="00C55702"/>
    <w:rsid w:val="00C55A47"/>
    <w:rsid w:val="00C55F3D"/>
    <w:rsid w:val="00C56743"/>
    <w:rsid w:val="00C60741"/>
    <w:rsid w:val="00C6079D"/>
    <w:rsid w:val="00C6092D"/>
    <w:rsid w:val="00C6107C"/>
    <w:rsid w:val="00C612CD"/>
    <w:rsid w:val="00C61782"/>
    <w:rsid w:val="00C63C2B"/>
    <w:rsid w:val="00C6439E"/>
    <w:rsid w:val="00C64627"/>
    <w:rsid w:val="00C64E3B"/>
    <w:rsid w:val="00C658A0"/>
    <w:rsid w:val="00C659C5"/>
    <w:rsid w:val="00C668B2"/>
    <w:rsid w:val="00C675CE"/>
    <w:rsid w:val="00C7033C"/>
    <w:rsid w:val="00C70AD0"/>
    <w:rsid w:val="00C70AED"/>
    <w:rsid w:val="00C70DA8"/>
    <w:rsid w:val="00C70F1B"/>
    <w:rsid w:val="00C72324"/>
    <w:rsid w:val="00C72A80"/>
    <w:rsid w:val="00C748D7"/>
    <w:rsid w:val="00C74F63"/>
    <w:rsid w:val="00C74FE0"/>
    <w:rsid w:val="00C7644A"/>
    <w:rsid w:val="00C76A0B"/>
    <w:rsid w:val="00C76F04"/>
    <w:rsid w:val="00C7788D"/>
    <w:rsid w:val="00C810C0"/>
    <w:rsid w:val="00C811AE"/>
    <w:rsid w:val="00C8160B"/>
    <w:rsid w:val="00C81C51"/>
    <w:rsid w:val="00C833BF"/>
    <w:rsid w:val="00C85C0B"/>
    <w:rsid w:val="00C8731D"/>
    <w:rsid w:val="00C908DA"/>
    <w:rsid w:val="00C9195C"/>
    <w:rsid w:val="00C91B82"/>
    <w:rsid w:val="00C92A45"/>
    <w:rsid w:val="00C934BD"/>
    <w:rsid w:val="00C9404C"/>
    <w:rsid w:val="00C94965"/>
    <w:rsid w:val="00C94BCB"/>
    <w:rsid w:val="00C952FC"/>
    <w:rsid w:val="00C96630"/>
    <w:rsid w:val="00C97087"/>
    <w:rsid w:val="00C97A09"/>
    <w:rsid w:val="00C97AAA"/>
    <w:rsid w:val="00CA312F"/>
    <w:rsid w:val="00CA33C8"/>
    <w:rsid w:val="00CA3E9F"/>
    <w:rsid w:val="00CA4518"/>
    <w:rsid w:val="00CA4CF8"/>
    <w:rsid w:val="00CA53DA"/>
    <w:rsid w:val="00CA5E59"/>
    <w:rsid w:val="00CA611B"/>
    <w:rsid w:val="00CA6F88"/>
    <w:rsid w:val="00CA7F02"/>
    <w:rsid w:val="00CB1E87"/>
    <w:rsid w:val="00CB23F4"/>
    <w:rsid w:val="00CB3610"/>
    <w:rsid w:val="00CB468D"/>
    <w:rsid w:val="00CB49D7"/>
    <w:rsid w:val="00CB6A80"/>
    <w:rsid w:val="00CB726E"/>
    <w:rsid w:val="00CB738C"/>
    <w:rsid w:val="00CB76F6"/>
    <w:rsid w:val="00CC066C"/>
    <w:rsid w:val="00CC07FE"/>
    <w:rsid w:val="00CC15A1"/>
    <w:rsid w:val="00CC21DA"/>
    <w:rsid w:val="00CC2A0A"/>
    <w:rsid w:val="00CC2AB6"/>
    <w:rsid w:val="00CC2E1F"/>
    <w:rsid w:val="00CC2F3F"/>
    <w:rsid w:val="00CC3C35"/>
    <w:rsid w:val="00CC446F"/>
    <w:rsid w:val="00CC4542"/>
    <w:rsid w:val="00CC4E58"/>
    <w:rsid w:val="00CC599F"/>
    <w:rsid w:val="00CC5F56"/>
    <w:rsid w:val="00CC636D"/>
    <w:rsid w:val="00CC6D41"/>
    <w:rsid w:val="00CC74EA"/>
    <w:rsid w:val="00CC7A91"/>
    <w:rsid w:val="00CD099C"/>
    <w:rsid w:val="00CD15BB"/>
    <w:rsid w:val="00CD1AFF"/>
    <w:rsid w:val="00CD2428"/>
    <w:rsid w:val="00CD2629"/>
    <w:rsid w:val="00CD29B9"/>
    <w:rsid w:val="00CD2E83"/>
    <w:rsid w:val="00CD30D2"/>
    <w:rsid w:val="00CD3D7E"/>
    <w:rsid w:val="00CD466B"/>
    <w:rsid w:val="00CD53A0"/>
    <w:rsid w:val="00CD5D94"/>
    <w:rsid w:val="00CD61B5"/>
    <w:rsid w:val="00CD6B46"/>
    <w:rsid w:val="00CD7C09"/>
    <w:rsid w:val="00CE2638"/>
    <w:rsid w:val="00CE3627"/>
    <w:rsid w:val="00CE3BFF"/>
    <w:rsid w:val="00CE3C3A"/>
    <w:rsid w:val="00CE3F6F"/>
    <w:rsid w:val="00CE40A4"/>
    <w:rsid w:val="00CE5A5A"/>
    <w:rsid w:val="00CE6C0A"/>
    <w:rsid w:val="00CF056E"/>
    <w:rsid w:val="00CF0A8D"/>
    <w:rsid w:val="00CF1EDE"/>
    <w:rsid w:val="00CF298F"/>
    <w:rsid w:val="00CF2CE2"/>
    <w:rsid w:val="00CF6904"/>
    <w:rsid w:val="00CF6E92"/>
    <w:rsid w:val="00CF7102"/>
    <w:rsid w:val="00CF7ACE"/>
    <w:rsid w:val="00D01D7C"/>
    <w:rsid w:val="00D01ED3"/>
    <w:rsid w:val="00D0208A"/>
    <w:rsid w:val="00D02986"/>
    <w:rsid w:val="00D02E03"/>
    <w:rsid w:val="00D04C59"/>
    <w:rsid w:val="00D05276"/>
    <w:rsid w:val="00D05A66"/>
    <w:rsid w:val="00D06B12"/>
    <w:rsid w:val="00D075B9"/>
    <w:rsid w:val="00D102B8"/>
    <w:rsid w:val="00D1244A"/>
    <w:rsid w:val="00D12C0A"/>
    <w:rsid w:val="00D12CA9"/>
    <w:rsid w:val="00D132E4"/>
    <w:rsid w:val="00D16017"/>
    <w:rsid w:val="00D16AC6"/>
    <w:rsid w:val="00D16C65"/>
    <w:rsid w:val="00D16E2A"/>
    <w:rsid w:val="00D16E8B"/>
    <w:rsid w:val="00D17357"/>
    <w:rsid w:val="00D17561"/>
    <w:rsid w:val="00D218F0"/>
    <w:rsid w:val="00D224BD"/>
    <w:rsid w:val="00D238A7"/>
    <w:rsid w:val="00D24CF0"/>
    <w:rsid w:val="00D25362"/>
    <w:rsid w:val="00D25690"/>
    <w:rsid w:val="00D303FD"/>
    <w:rsid w:val="00D30615"/>
    <w:rsid w:val="00D33285"/>
    <w:rsid w:val="00D33840"/>
    <w:rsid w:val="00D33BB1"/>
    <w:rsid w:val="00D35BD2"/>
    <w:rsid w:val="00D37C00"/>
    <w:rsid w:val="00D407EB"/>
    <w:rsid w:val="00D4127E"/>
    <w:rsid w:val="00D41B58"/>
    <w:rsid w:val="00D42CD8"/>
    <w:rsid w:val="00D4366A"/>
    <w:rsid w:val="00D43D24"/>
    <w:rsid w:val="00D44B62"/>
    <w:rsid w:val="00D46038"/>
    <w:rsid w:val="00D474AC"/>
    <w:rsid w:val="00D514D9"/>
    <w:rsid w:val="00D51D99"/>
    <w:rsid w:val="00D54CD3"/>
    <w:rsid w:val="00D55788"/>
    <w:rsid w:val="00D569EB"/>
    <w:rsid w:val="00D57CE6"/>
    <w:rsid w:val="00D6068E"/>
    <w:rsid w:val="00D60F87"/>
    <w:rsid w:val="00D62C0D"/>
    <w:rsid w:val="00D632E4"/>
    <w:rsid w:val="00D636DF"/>
    <w:rsid w:val="00D64096"/>
    <w:rsid w:val="00D6433F"/>
    <w:rsid w:val="00D64596"/>
    <w:rsid w:val="00D65197"/>
    <w:rsid w:val="00D65C80"/>
    <w:rsid w:val="00D65C82"/>
    <w:rsid w:val="00D66A14"/>
    <w:rsid w:val="00D67630"/>
    <w:rsid w:val="00D677F4"/>
    <w:rsid w:val="00D71340"/>
    <w:rsid w:val="00D7295D"/>
    <w:rsid w:val="00D72EA1"/>
    <w:rsid w:val="00D73264"/>
    <w:rsid w:val="00D736E9"/>
    <w:rsid w:val="00D73DA7"/>
    <w:rsid w:val="00D73E0B"/>
    <w:rsid w:val="00D73F8D"/>
    <w:rsid w:val="00D750D8"/>
    <w:rsid w:val="00D75A05"/>
    <w:rsid w:val="00D76135"/>
    <w:rsid w:val="00D76BC0"/>
    <w:rsid w:val="00D80517"/>
    <w:rsid w:val="00D812C1"/>
    <w:rsid w:val="00D815EC"/>
    <w:rsid w:val="00D836E9"/>
    <w:rsid w:val="00D879B8"/>
    <w:rsid w:val="00D879EC"/>
    <w:rsid w:val="00D87C6D"/>
    <w:rsid w:val="00D9091D"/>
    <w:rsid w:val="00D93187"/>
    <w:rsid w:val="00D9357D"/>
    <w:rsid w:val="00D9375D"/>
    <w:rsid w:val="00D9435F"/>
    <w:rsid w:val="00D946DC"/>
    <w:rsid w:val="00D94AD8"/>
    <w:rsid w:val="00D94E06"/>
    <w:rsid w:val="00D95B5E"/>
    <w:rsid w:val="00D95F0A"/>
    <w:rsid w:val="00D96265"/>
    <w:rsid w:val="00D9760D"/>
    <w:rsid w:val="00DA0EAF"/>
    <w:rsid w:val="00DA20C3"/>
    <w:rsid w:val="00DA27A1"/>
    <w:rsid w:val="00DA2C5A"/>
    <w:rsid w:val="00DA3591"/>
    <w:rsid w:val="00DA45FD"/>
    <w:rsid w:val="00DA51CA"/>
    <w:rsid w:val="00DA5802"/>
    <w:rsid w:val="00DA6593"/>
    <w:rsid w:val="00DA6778"/>
    <w:rsid w:val="00DA73F3"/>
    <w:rsid w:val="00DB19F3"/>
    <w:rsid w:val="00DB2528"/>
    <w:rsid w:val="00DB327A"/>
    <w:rsid w:val="00DB3484"/>
    <w:rsid w:val="00DB3F65"/>
    <w:rsid w:val="00DB5D9C"/>
    <w:rsid w:val="00DB6BA7"/>
    <w:rsid w:val="00DB71A4"/>
    <w:rsid w:val="00DB7E9E"/>
    <w:rsid w:val="00DC033B"/>
    <w:rsid w:val="00DC2766"/>
    <w:rsid w:val="00DC3159"/>
    <w:rsid w:val="00DC5AA2"/>
    <w:rsid w:val="00DC6014"/>
    <w:rsid w:val="00DC6841"/>
    <w:rsid w:val="00DC6846"/>
    <w:rsid w:val="00DC72FD"/>
    <w:rsid w:val="00DC76D3"/>
    <w:rsid w:val="00DC7FED"/>
    <w:rsid w:val="00DD1508"/>
    <w:rsid w:val="00DD2DDF"/>
    <w:rsid w:val="00DD42FB"/>
    <w:rsid w:val="00DD57A1"/>
    <w:rsid w:val="00DD6DD0"/>
    <w:rsid w:val="00DD75EF"/>
    <w:rsid w:val="00DD7D71"/>
    <w:rsid w:val="00DE119D"/>
    <w:rsid w:val="00DE137E"/>
    <w:rsid w:val="00DE1D60"/>
    <w:rsid w:val="00DE4BEE"/>
    <w:rsid w:val="00DE4F8F"/>
    <w:rsid w:val="00DE561C"/>
    <w:rsid w:val="00DE677F"/>
    <w:rsid w:val="00DE68AD"/>
    <w:rsid w:val="00DE6A9B"/>
    <w:rsid w:val="00DE703C"/>
    <w:rsid w:val="00DF091E"/>
    <w:rsid w:val="00DF0A5A"/>
    <w:rsid w:val="00DF0FF0"/>
    <w:rsid w:val="00DF184D"/>
    <w:rsid w:val="00DF26F8"/>
    <w:rsid w:val="00DF299C"/>
    <w:rsid w:val="00DF2A52"/>
    <w:rsid w:val="00DF441D"/>
    <w:rsid w:val="00DF45CC"/>
    <w:rsid w:val="00DF5DB2"/>
    <w:rsid w:val="00DF5E78"/>
    <w:rsid w:val="00DF76E1"/>
    <w:rsid w:val="00DF7739"/>
    <w:rsid w:val="00E0144A"/>
    <w:rsid w:val="00E01748"/>
    <w:rsid w:val="00E01851"/>
    <w:rsid w:val="00E0185E"/>
    <w:rsid w:val="00E01E05"/>
    <w:rsid w:val="00E01EA3"/>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2F14"/>
    <w:rsid w:val="00E142E9"/>
    <w:rsid w:val="00E14AB4"/>
    <w:rsid w:val="00E16074"/>
    <w:rsid w:val="00E16610"/>
    <w:rsid w:val="00E16C4E"/>
    <w:rsid w:val="00E218EE"/>
    <w:rsid w:val="00E22ADA"/>
    <w:rsid w:val="00E22BE7"/>
    <w:rsid w:val="00E22DDF"/>
    <w:rsid w:val="00E2374D"/>
    <w:rsid w:val="00E25294"/>
    <w:rsid w:val="00E25392"/>
    <w:rsid w:val="00E26386"/>
    <w:rsid w:val="00E2753B"/>
    <w:rsid w:val="00E27E66"/>
    <w:rsid w:val="00E31C17"/>
    <w:rsid w:val="00E32AFF"/>
    <w:rsid w:val="00E3348C"/>
    <w:rsid w:val="00E341D7"/>
    <w:rsid w:val="00E3689E"/>
    <w:rsid w:val="00E36DF5"/>
    <w:rsid w:val="00E3742D"/>
    <w:rsid w:val="00E37762"/>
    <w:rsid w:val="00E378A3"/>
    <w:rsid w:val="00E37EB9"/>
    <w:rsid w:val="00E37FA3"/>
    <w:rsid w:val="00E40285"/>
    <w:rsid w:val="00E4047A"/>
    <w:rsid w:val="00E41C9C"/>
    <w:rsid w:val="00E43056"/>
    <w:rsid w:val="00E43206"/>
    <w:rsid w:val="00E43883"/>
    <w:rsid w:val="00E43FE6"/>
    <w:rsid w:val="00E445E4"/>
    <w:rsid w:val="00E45333"/>
    <w:rsid w:val="00E45B6A"/>
    <w:rsid w:val="00E45C89"/>
    <w:rsid w:val="00E510D6"/>
    <w:rsid w:val="00E51529"/>
    <w:rsid w:val="00E52171"/>
    <w:rsid w:val="00E52FB6"/>
    <w:rsid w:val="00E53A1A"/>
    <w:rsid w:val="00E54019"/>
    <w:rsid w:val="00E54668"/>
    <w:rsid w:val="00E55CBD"/>
    <w:rsid w:val="00E565CB"/>
    <w:rsid w:val="00E617D5"/>
    <w:rsid w:val="00E628A0"/>
    <w:rsid w:val="00E634AB"/>
    <w:rsid w:val="00E63922"/>
    <w:rsid w:val="00E63B1A"/>
    <w:rsid w:val="00E640AC"/>
    <w:rsid w:val="00E6420A"/>
    <w:rsid w:val="00E65389"/>
    <w:rsid w:val="00E66148"/>
    <w:rsid w:val="00E6728A"/>
    <w:rsid w:val="00E67B2A"/>
    <w:rsid w:val="00E7038E"/>
    <w:rsid w:val="00E71939"/>
    <w:rsid w:val="00E71E20"/>
    <w:rsid w:val="00E725EC"/>
    <w:rsid w:val="00E736F8"/>
    <w:rsid w:val="00E73F8C"/>
    <w:rsid w:val="00E75138"/>
    <w:rsid w:val="00E7649A"/>
    <w:rsid w:val="00E765C5"/>
    <w:rsid w:val="00E77249"/>
    <w:rsid w:val="00E77284"/>
    <w:rsid w:val="00E77E0B"/>
    <w:rsid w:val="00E81828"/>
    <w:rsid w:val="00E823BF"/>
    <w:rsid w:val="00E832FE"/>
    <w:rsid w:val="00E8392D"/>
    <w:rsid w:val="00E84099"/>
    <w:rsid w:val="00E85B4A"/>
    <w:rsid w:val="00E85EB6"/>
    <w:rsid w:val="00E862A8"/>
    <w:rsid w:val="00E864C3"/>
    <w:rsid w:val="00E86D83"/>
    <w:rsid w:val="00E872F8"/>
    <w:rsid w:val="00E90629"/>
    <w:rsid w:val="00E908E7"/>
    <w:rsid w:val="00E91E3D"/>
    <w:rsid w:val="00E92CE2"/>
    <w:rsid w:val="00E9356F"/>
    <w:rsid w:val="00E947AF"/>
    <w:rsid w:val="00E94B3B"/>
    <w:rsid w:val="00E94F18"/>
    <w:rsid w:val="00E9576C"/>
    <w:rsid w:val="00E95FA2"/>
    <w:rsid w:val="00E96539"/>
    <w:rsid w:val="00E96EAE"/>
    <w:rsid w:val="00EA02AD"/>
    <w:rsid w:val="00EA3A8A"/>
    <w:rsid w:val="00EA3EC1"/>
    <w:rsid w:val="00EA406D"/>
    <w:rsid w:val="00EA5661"/>
    <w:rsid w:val="00EA6329"/>
    <w:rsid w:val="00EA68E6"/>
    <w:rsid w:val="00EA6B7F"/>
    <w:rsid w:val="00EA7901"/>
    <w:rsid w:val="00EA7D18"/>
    <w:rsid w:val="00EB1800"/>
    <w:rsid w:val="00EB1CD8"/>
    <w:rsid w:val="00EB309A"/>
    <w:rsid w:val="00EB33E1"/>
    <w:rsid w:val="00EB39B4"/>
    <w:rsid w:val="00EB43EF"/>
    <w:rsid w:val="00EB47D8"/>
    <w:rsid w:val="00EB4EB8"/>
    <w:rsid w:val="00EB511A"/>
    <w:rsid w:val="00EB51CB"/>
    <w:rsid w:val="00EB71FB"/>
    <w:rsid w:val="00EB7253"/>
    <w:rsid w:val="00EB742B"/>
    <w:rsid w:val="00EB7D34"/>
    <w:rsid w:val="00EB7FA2"/>
    <w:rsid w:val="00EC0487"/>
    <w:rsid w:val="00EC091C"/>
    <w:rsid w:val="00EC0EC0"/>
    <w:rsid w:val="00EC3029"/>
    <w:rsid w:val="00EC340F"/>
    <w:rsid w:val="00EC3899"/>
    <w:rsid w:val="00EC4343"/>
    <w:rsid w:val="00EC4DAB"/>
    <w:rsid w:val="00EC51D9"/>
    <w:rsid w:val="00EC5D8F"/>
    <w:rsid w:val="00EC629F"/>
    <w:rsid w:val="00EC6A86"/>
    <w:rsid w:val="00ED1ACF"/>
    <w:rsid w:val="00ED268E"/>
    <w:rsid w:val="00ED309E"/>
    <w:rsid w:val="00ED3547"/>
    <w:rsid w:val="00ED4B41"/>
    <w:rsid w:val="00ED4F84"/>
    <w:rsid w:val="00ED6248"/>
    <w:rsid w:val="00ED7D69"/>
    <w:rsid w:val="00EE01BA"/>
    <w:rsid w:val="00EE046B"/>
    <w:rsid w:val="00EE295B"/>
    <w:rsid w:val="00EE2A72"/>
    <w:rsid w:val="00EE38D0"/>
    <w:rsid w:val="00EE434C"/>
    <w:rsid w:val="00EE4BF6"/>
    <w:rsid w:val="00EE50B8"/>
    <w:rsid w:val="00EE5A20"/>
    <w:rsid w:val="00EE74BC"/>
    <w:rsid w:val="00EF0EE9"/>
    <w:rsid w:val="00EF2FBD"/>
    <w:rsid w:val="00EF3724"/>
    <w:rsid w:val="00EF3FCE"/>
    <w:rsid w:val="00EF4219"/>
    <w:rsid w:val="00EF4717"/>
    <w:rsid w:val="00EF4D07"/>
    <w:rsid w:val="00EF56D9"/>
    <w:rsid w:val="00EF5FE9"/>
    <w:rsid w:val="00EF7717"/>
    <w:rsid w:val="00F01231"/>
    <w:rsid w:val="00F016C9"/>
    <w:rsid w:val="00F02129"/>
    <w:rsid w:val="00F02CC3"/>
    <w:rsid w:val="00F02DA2"/>
    <w:rsid w:val="00F03C9D"/>
    <w:rsid w:val="00F03DF0"/>
    <w:rsid w:val="00F040B4"/>
    <w:rsid w:val="00F043E1"/>
    <w:rsid w:val="00F046E6"/>
    <w:rsid w:val="00F047A0"/>
    <w:rsid w:val="00F071D2"/>
    <w:rsid w:val="00F10282"/>
    <w:rsid w:val="00F10FFC"/>
    <w:rsid w:val="00F11650"/>
    <w:rsid w:val="00F12252"/>
    <w:rsid w:val="00F124BF"/>
    <w:rsid w:val="00F129DA"/>
    <w:rsid w:val="00F16334"/>
    <w:rsid w:val="00F163E9"/>
    <w:rsid w:val="00F206F0"/>
    <w:rsid w:val="00F2072C"/>
    <w:rsid w:val="00F2093E"/>
    <w:rsid w:val="00F21C94"/>
    <w:rsid w:val="00F2281D"/>
    <w:rsid w:val="00F233BD"/>
    <w:rsid w:val="00F238BD"/>
    <w:rsid w:val="00F23C44"/>
    <w:rsid w:val="00F2444E"/>
    <w:rsid w:val="00F24A2F"/>
    <w:rsid w:val="00F25351"/>
    <w:rsid w:val="00F2614C"/>
    <w:rsid w:val="00F2629A"/>
    <w:rsid w:val="00F270EC"/>
    <w:rsid w:val="00F27713"/>
    <w:rsid w:val="00F278AC"/>
    <w:rsid w:val="00F27C0D"/>
    <w:rsid w:val="00F27D97"/>
    <w:rsid w:val="00F30441"/>
    <w:rsid w:val="00F30EE9"/>
    <w:rsid w:val="00F323A0"/>
    <w:rsid w:val="00F333BA"/>
    <w:rsid w:val="00F33C28"/>
    <w:rsid w:val="00F342F0"/>
    <w:rsid w:val="00F34A00"/>
    <w:rsid w:val="00F35777"/>
    <w:rsid w:val="00F35F85"/>
    <w:rsid w:val="00F36545"/>
    <w:rsid w:val="00F36886"/>
    <w:rsid w:val="00F36959"/>
    <w:rsid w:val="00F36B2A"/>
    <w:rsid w:val="00F372CD"/>
    <w:rsid w:val="00F378DA"/>
    <w:rsid w:val="00F3798B"/>
    <w:rsid w:val="00F40E7D"/>
    <w:rsid w:val="00F42C65"/>
    <w:rsid w:val="00F4324B"/>
    <w:rsid w:val="00F4465B"/>
    <w:rsid w:val="00F44D9B"/>
    <w:rsid w:val="00F4567F"/>
    <w:rsid w:val="00F46C1A"/>
    <w:rsid w:val="00F47C6B"/>
    <w:rsid w:val="00F517D8"/>
    <w:rsid w:val="00F53D75"/>
    <w:rsid w:val="00F55018"/>
    <w:rsid w:val="00F56E07"/>
    <w:rsid w:val="00F60AE0"/>
    <w:rsid w:val="00F60C28"/>
    <w:rsid w:val="00F623D8"/>
    <w:rsid w:val="00F6257A"/>
    <w:rsid w:val="00F6277C"/>
    <w:rsid w:val="00F631F4"/>
    <w:rsid w:val="00F63292"/>
    <w:rsid w:val="00F64B8F"/>
    <w:rsid w:val="00F65892"/>
    <w:rsid w:val="00F66465"/>
    <w:rsid w:val="00F66519"/>
    <w:rsid w:val="00F66E1D"/>
    <w:rsid w:val="00F67BEE"/>
    <w:rsid w:val="00F71623"/>
    <w:rsid w:val="00F72E01"/>
    <w:rsid w:val="00F7319F"/>
    <w:rsid w:val="00F73347"/>
    <w:rsid w:val="00F74993"/>
    <w:rsid w:val="00F75CC6"/>
    <w:rsid w:val="00F767D6"/>
    <w:rsid w:val="00F80BDD"/>
    <w:rsid w:val="00F81903"/>
    <w:rsid w:val="00F82C3F"/>
    <w:rsid w:val="00F8310A"/>
    <w:rsid w:val="00F83693"/>
    <w:rsid w:val="00F8432C"/>
    <w:rsid w:val="00F84863"/>
    <w:rsid w:val="00F84B7F"/>
    <w:rsid w:val="00F84EA0"/>
    <w:rsid w:val="00F85028"/>
    <w:rsid w:val="00F86488"/>
    <w:rsid w:val="00F86884"/>
    <w:rsid w:val="00F86E58"/>
    <w:rsid w:val="00F8741E"/>
    <w:rsid w:val="00F87E46"/>
    <w:rsid w:val="00F90BDA"/>
    <w:rsid w:val="00F93670"/>
    <w:rsid w:val="00F949AE"/>
    <w:rsid w:val="00F95B89"/>
    <w:rsid w:val="00F95D0C"/>
    <w:rsid w:val="00F97770"/>
    <w:rsid w:val="00FA1429"/>
    <w:rsid w:val="00FA165E"/>
    <w:rsid w:val="00FA219F"/>
    <w:rsid w:val="00FA2B4D"/>
    <w:rsid w:val="00FA32A7"/>
    <w:rsid w:val="00FA34BE"/>
    <w:rsid w:val="00FA3519"/>
    <w:rsid w:val="00FA366F"/>
    <w:rsid w:val="00FA38E7"/>
    <w:rsid w:val="00FA3C65"/>
    <w:rsid w:val="00FA5A0D"/>
    <w:rsid w:val="00FA6D26"/>
    <w:rsid w:val="00FA7001"/>
    <w:rsid w:val="00FA72E3"/>
    <w:rsid w:val="00FB036C"/>
    <w:rsid w:val="00FB117D"/>
    <w:rsid w:val="00FB296E"/>
    <w:rsid w:val="00FB36D1"/>
    <w:rsid w:val="00FB3CA5"/>
    <w:rsid w:val="00FB44C8"/>
    <w:rsid w:val="00FB5EB1"/>
    <w:rsid w:val="00FB73FF"/>
    <w:rsid w:val="00FB759A"/>
    <w:rsid w:val="00FB7A09"/>
    <w:rsid w:val="00FC209A"/>
    <w:rsid w:val="00FC2DBE"/>
    <w:rsid w:val="00FC33E2"/>
    <w:rsid w:val="00FC5096"/>
    <w:rsid w:val="00FC522C"/>
    <w:rsid w:val="00FC5AE9"/>
    <w:rsid w:val="00FC5B38"/>
    <w:rsid w:val="00FC7D99"/>
    <w:rsid w:val="00FD0F98"/>
    <w:rsid w:val="00FD14B8"/>
    <w:rsid w:val="00FD2FCE"/>
    <w:rsid w:val="00FD5174"/>
    <w:rsid w:val="00FD517C"/>
    <w:rsid w:val="00FD5658"/>
    <w:rsid w:val="00FD6339"/>
    <w:rsid w:val="00FD65AF"/>
    <w:rsid w:val="00FD6AD2"/>
    <w:rsid w:val="00FD7086"/>
    <w:rsid w:val="00FD72B2"/>
    <w:rsid w:val="00FD7A59"/>
    <w:rsid w:val="00FE0868"/>
    <w:rsid w:val="00FE122C"/>
    <w:rsid w:val="00FE3D9C"/>
    <w:rsid w:val="00FE4BF4"/>
    <w:rsid w:val="00FE52A5"/>
    <w:rsid w:val="00FE6B3D"/>
    <w:rsid w:val="00FE74A3"/>
    <w:rsid w:val="00FF13CB"/>
    <w:rsid w:val="00FF1D88"/>
    <w:rsid w:val="00FF272E"/>
    <w:rsid w:val="00FF2DA6"/>
    <w:rsid w:val="00FF2DB6"/>
    <w:rsid w:val="00FF33CC"/>
    <w:rsid w:val="00FF4F94"/>
    <w:rsid w:val="00FF54DE"/>
    <w:rsid w:val="00FF5E6A"/>
    <w:rsid w:val="06C2F4A6"/>
    <w:rsid w:val="08958142"/>
    <w:rsid w:val="08B97FFE"/>
    <w:rsid w:val="146C2419"/>
    <w:rsid w:val="2DF7A608"/>
    <w:rsid w:val="3D549760"/>
    <w:rsid w:val="47E490D9"/>
    <w:rsid w:val="53D171A8"/>
    <w:rsid w:val="583D2742"/>
    <w:rsid w:val="5B4DA9C4"/>
    <w:rsid w:val="5D5F6AC8"/>
    <w:rsid w:val="6675F7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ADF"/>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6584219">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697153">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6132747">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71349247">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0654762">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392513">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401256">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10237574">
      <w:bodyDiv w:val="1"/>
      <w:marLeft w:val="0"/>
      <w:marRight w:val="0"/>
      <w:marTop w:val="0"/>
      <w:marBottom w:val="0"/>
      <w:divBdr>
        <w:top w:val="none" w:sz="0" w:space="0" w:color="auto"/>
        <w:left w:val="none" w:sz="0" w:space="0" w:color="auto"/>
        <w:bottom w:val="none" w:sz="0" w:space="0" w:color="auto"/>
        <w:right w:val="none" w:sz="0" w:space="0" w:color="auto"/>
      </w:divBdr>
    </w:div>
    <w:div w:id="616251633">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24322851">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09590201">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099831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29727017">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1203673">
      <w:bodyDiv w:val="1"/>
      <w:marLeft w:val="0"/>
      <w:marRight w:val="0"/>
      <w:marTop w:val="0"/>
      <w:marBottom w:val="0"/>
      <w:divBdr>
        <w:top w:val="none" w:sz="0" w:space="0" w:color="auto"/>
        <w:left w:val="none" w:sz="0" w:space="0" w:color="auto"/>
        <w:bottom w:val="none" w:sz="0" w:space="0" w:color="auto"/>
        <w:right w:val="none" w:sz="0" w:space="0" w:color="auto"/>
      </w:divBdr>
      <w:divsChild>
        <w:div w:id="1684283024">
          <w:marLeft w:val="0"/>
          <w:marRight w:val="240"/>
          <w:marTop w:val="0"/>
          <w:marBottom w:val="0"/>
          <w:divBdr>
            <w:top w:val="none" w:sz="0" w:space="0" w:color="auto"/>
            <w:left w:val="none" w:sz="0" w:space="0" w:color="auto"/>
            <w:bottom w:val="none" w:sz="0" w:space="0" w:color="auto"/>
            <w:right w:val="none" w:sz="0" w:space="0" w:color="auto"/>
          </w:divBdr>
          <w:divsChild>
            <w:div w:id="627466333">
              <w:marLeft w:val="0"/>
              <w:marRight w:val="0"/>
              <w:marTop w:val="0"/>
              <w:marBottom w:val="0"/>
              <w:divBdr>
                <w:top w:val="none" w:sz="0" w:space="0" w:color="auto"/>
                <w:left w:val="none" w:sz="0" w:space="0" w:color="auto"/>
                <w:bottom w:val="none" w:sz="0" w:space="0" w:color="auto"/>
                <w:right w:val="none" w:sz="0" w:space="0" w:color="auto"/>
              </w:divBdr>
              <w:divsChild>
                <w:div w:id="770705323">
                  <w:marLeft w:val="0"/>
                  <w:marRight w:val="0"/>
                  <w:marTop w:val="0"/>
                  <w:marBottom w:val="0"/>
                  <w:divBdr>
                    <w:top w:val="none" w:sz="0" w:space="0" w:color="auto"/>
                    <w:left w:val="none" w:sz="0" w:space="0" w:color="auto"/>
                    <w:bottom w:val="none" w:sz="0" w:space="0" w:color="auto"/>
                    <w:right w:val="none" w:sz="0" w:space="0" w:color="auto"/>
                  </w:divBdr>
                  <w:divsChild>
                    <w:div w:id="621502171">
                      <w:marLeft w:val="0"/>
                      <w:marRight w:val="0"/>
                      <w:marTop w:val="0"/>
                      <w:marBottom w:val="0"/>
                      <w:divBdr>
                        <w:top w:val="none" w:sz="0" w:space="0" w:color="auto"/>
                        <w:left w:val="none" w:sz="0" w:space="0" w:color="auto"/>
                        <w:bottom w:val="none" w:sz="0" w:space="0" w:color="auto"/>
                        <w:right w:val="none" w:sz="0" w:space="0" w:color="auto"/>
                      </w:divBdr>
                      <w:divsChild>
                        <w:div w:id="715469728">
                          <w:marLeft w:val="0"/>
                          <w:marRight w:val="0"/>
                          <w:marTop w:val="0"/>
                          <w:marBottom w:val="0"/>
                          <w:divBdr>
                            <w:top w:val="none" w:sz="0" w:space="0" w:color="auto"/>
                            <w:left w:val="none" w:sz="0" w:space="0" w:color="auto"/>
                            <w:bottom w:val="none" w:sz="0" w:space="0" w:color="auto"/>
                            <w:right w:val="none" w:sz="0" w:space="0" w:color="auto"/>
                          </w:divBdr>
                          <w:divsChild>
                            <w:div w:id="369917882">
                              <w:marLeft w:val="0"/>
                              <w:marRight w:val="0"/>
                              <w:marTop w:val="0"/>
                              <w:marBottom w:val="0"/>
                              <w:divBdr>
                                <w:top w:val="none" w:sz="0" w:space="0" w:color="auto"/>
                                <w:left w:val="none" w:sz="0" w:space="0" w:color="auto"/>
                                <w:bottom w:val="none" w:sz="0" w:space="0" w:color="auto"/>
                                <w:right w:val="none" w:sz="0" w:space="0" w:color="auto"/>
                              </w:divBdr>
                              <w:divsChild>
                                <w:div w:id="112611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0447466">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055646">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3877338">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29622203">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0836732">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17925967">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43860887">
      <w:bodyDiv w:val="1"/>
      <w:marLeft w:val="0"/>
      <w:marRight w:val="0"/>
      <w:marTop w:val="0"/>
      <w:marBottom w:val="0"/>
      <w:divBdr>
        <w:top w:val="none" w:sz="0" w:space="0" w:color="auto"/>
        <w:left w:val="none" w:sz="0" w:space="0" w:color="auto"/>
        <w:bottom w:val="none" w:sz="0" w:space="0" w:color="auto"/>
        <w:right w:val="none" w:sz="0" w:space="0" w:color="auto"/>
      </w:divBdr>
    </w:div>
    <w:div w:id="1844660007">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099014165">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3479101">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B3A565D9-2A7F-41B4-98AD-D05374DE0479}"/>
</file>

<file path=customXml/itemProps3.xml><?xml version="1.0" encoding="utf-8"?>
<ds:datastoreItem xmlns:ds="http://schemas.openxmlformats.org/officeDocument/2006/customXml" ds:itemID="{98E57FC6-2207-4D0E-8043-B3BA2B53A6C5}"/>
</file>

<file path=docProps/app.xml><?xml version="1.0" encoding="utf-8"?>
<Properties xmlns="http://schemas.openxmlformats.org/officeDocument/2006/extended-properties" xmlns:vt="http://schemas.openxmlformats.org/officeDocument/2006/docPropsVTypes">
  <Template>Normal.dotm</Template>
  <TotalTime>93</TotalTime>
  <Pages>9</Pages>
  <Words>2930</Words>
  <Characters>16707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Budsakorn Saengwattanapan (TH)</cp:lastModifiedBy>
  <cp:revision>14</cp:revision>
  <cp:lastPrinted>2024-05-07T08:05:00Z</cp:lastPrinted>
  <dcterms:created xsi:type="dcterms:W3CDTF">2024-08-05T08:01:00Z</dcterms:created>
  <dcterms:modified xsi:type="dcterms:W3CDTF">2024-08-14T02:56:00Z</dcterms:modified>
</cp:coreProperties>
</file>