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6AE08D" w14:textId="70C998E6" w:rsidR="007F7161" w:rsidRPr="005A6861" w:rsidRDefault="007F7161" w:rsidP="007F71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22067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B0A3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F41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4B0A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9FAEF20" w14:textId="0EE75FD5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65300577"/>
      <w:bookmarkEnd w:id="0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4AF82821" w14:textId="33CD608D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ข้าพเจ้าได้สอบ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ทานงบ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ฐานะการเงิน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ณ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9F4153" w:rsidRPr="00085DFB">
        <w:rPr>
          <w:rFonts w:ascii="Angsana New" w:hAnsi="Angsana New" w:cs="Angsana New"/>
          <w:sz w:val="30"/>
          <w:szCs w:val="30"/>
        </w:rPr>
        <w:t>3</w:t>
      </w:r>
      <w:r w:rsidR="004B0A3B" w:rsidRPr="00085DFB">
        <w:rPr>
          <w:rFonts w:ascii="Angsana New" w:hAnsi="Angsana New" w:cs="Angsana New"/>
          <w:sz w:val="30"/>
          <w:szCs w:val="30"/>
        </w:rPr>
        <w:t>0</w:t>
      </w:r>
      <w:r w:rsidR="009F4153" w:rsidRPr="00085DFB">
        <w:rPr>
          <w:rFonts w:ascii="Angsana New" w:hAnsi="Angsana New" w:cs="Angsana New"/>
          <w:sz w:val="30"/>
          <w:szCs w:val="30"/>
        </w:rPr>
        <w:t xml:space="preserve"> </w:t>
      </w:r>
      <w:r w:rsidR="009F4153" w:rsidRPr="00085DFB">
        <w:rPr>
          <w:rFonts w:ascii="Angsana New" w:hAnsi="Angsana New" w:cs="Angsana New" w:hint="cs"/>
          <w:sz w:val="30"/>
          <w:szCs w:val="30"/>
          <w:cs/>
        </w:rPr>
        <w:t>ม</w:t>
      </w:r>
      <w:r w:rsidR="004B0A3B" w:rsidRPr="00085DFB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F7161" w:rsidRPr="00085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 w:rsidR="009F4153" w:rsidRPr="00085DFB">
        <w:rPr>
          <w:rFonts w:ascii="Angsana New" w:eastAsia="SimSun" w:hAnsi="Angsana New" w:cs="Angsana New"/>
          <w:sz w:val="30"/>
          <w:szCs w:val="30"/>
        </w:rPr>
        <w:t>7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</w:t>
      </w:r>
      <w:r w:rsidR="00A718A1"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D36952"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36952" w:rsidRPr="00085DFB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D36952"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มิถุนายน </w:t>
      </w:r>
      <w:r w:rsidR="00D36952" w:rsidRPr="00085DFB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</w:t>
      </w:r>
      <w:r w:rsidR="00BE2DE0" w:rsidRPr="00085DFB">
        <w:rPr>
          <w:rFonts w:ascii="Angsana New" w:eastAsia="SimSun" w:hAnsi="Angsana New" w:cs="Angsana New" w:hint="cs"/>
          <w:sz w:val="30"/>
          <w:szCs w:val="30"/>
          <w:cs/>
        </w:rPr>
        <w:t>ด</w:t>
      </w:r>
      <w:r w:rsidR="0011460E" w:rsidRPr="00085DFB">
        <w:rPr>
          <w:rFonts w:ascii="Angsana New" w:eastAsia="SimSun" w:hAnsi="Angsana New" w:cs="Angsana New" w:hint="cs"/>
          <w:sz w:val="30"/>
          <w:szCs w:val="30"/>
          <w:cs/>
        </w:rPr>
        <w:t>หก</w:t>
      </w:r>
      <w:r w:rsidR="007F7161" w:rsidRPr="00085DFB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4B0A3B" w:rsidRPr="00085DFB">
        <w:rPr>
          <w:rFonts w:ascii="Angsana New" w:hAnsi="Angsana New" w:cs="Angsana New"/>
          <w:sz w:val="30"/>
          <w:szCs w:val="30"/>
        </w:rPr>
        <w:t xml:space="preserve">30 </w:t>
      </w:r>
      <w:r w:rsidR="004B0A3B" w:rsidRPr="00085DF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F4153" w:rsidRPr="00085DFB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6F416E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6F416E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ทำให้ข้าพเจ้า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ไม่สามารถ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ความเชื่อมั่นว่าจะ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พบ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4D6C199F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ข้อ</w:t>
      </w: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สรุป</w:t>
      </w: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887664C" w14:textId="77777777" w:rsidR="00DE27CD" w:rsidRPr="00FA2EAE" w:rsidRDefault="00DE27CD" w:rsidP="00DE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ไม่ได้จัดทำขึ้น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</w:t>
      </w:r>
      <w:r w:rsidRPr="00FA2EAE">
        <w:rPr>
          <w:rFonts w:ascii="Angsana New" w:eastAsia="SimSun" w:hAnsi="Angsana New" w:cs="Angsana New"/>
          <w:sz w:val="30"/>
          <w:szCs w:val="30"/>
        </w:rPr>
        <w:br/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ในสาระสำคัญ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จากการสอบทานของข้าพเจ้า</w:t>
      </w: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77777777" w:rsidR="00317FC1" w:rsidRPr="008F73A9" w:rsidRDefault="00317FC1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8F73A9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lastRenderedPageBreak/>
        <w:t>ข้อมูลและเหตุการณ์ที่เน้น</w:t>
      </w:r>
    </w:p>
    <w:p w14:paraId="1D9E071F" w14:textId="77777777" w:rsidR="00317FC1" w:rsidRPr="009539C6" w:rsidRDefault="00317FC1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5283ED07" w14:textId="56E5EC0D" w:rsidR="00317FC1" w:rsidRDefault="00317FC1" w:rsidP="00317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9A7633">
        <w:rPr>
          <w:rFonts w:asciiTheme="majorBidi" w:eastAsia="SimSun" w:hAnsiTheme="majorBidi" w:cstheme="majorBidi"/>
          <w:sz w:val="30"/>
          <w:szCs w:val="30"/>
          <w:cs/>
        </w:rPr>
        <w:t>ข้าพเจ้าขอให้สังเกต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>หมายเหตุ</w:t>
      </w:r>
      <w:r w:rsidR="009539C6" w:rsidRPr="009A7633">
        <w:rPr>
          <w:rFonts w:asciiTheme="majorBidi" w:eastAsia="SimSun" w:hAnsiTheme="majorBidi" w:cs="Angsana New" w:hint="cs"/>
          <w:sz w:val="30"/>
          <w:szCs w:val="30"/>
          <w:cs/>
        </w:rPr>
        <w:t>ประกอบข้อมูลทางการเงินระหว่างกาลข้อ</w:t>
      </w:r>
      <w:r w:rsidR="009539C6" w:rsidRPr="009A7633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B37D72" w:rsidRPr="009A7633">
        <w:rPr>
          <w:rFonts w:asciiTheme="majorBidi" w:eastAsia="SimSun" w:hAnsiTheme="majorBidi" w:cstheme="majorBidi"/>
          <w:sz w:val="30"/>
          <w:szCs w:val="30"/>
        </w:rPr>
        <w:t>3</w:t>
      </w:r>
      <w:r w:rsidR="009539C6" w:rsidRPr="009A7633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="009539C6" w:rsidRPr="009A7633">
        <w:rPr>
          <w:rFonts w:asciiTheme="majorBidi" w:eastAsia="SimSun" w:hAnsiTheme="majorBidi" w:cstheme="majorBidi" w:hint="cs"/>
          <w:sz w:val="30"/>
          <w:szCs w:val="30"/>
          <w:cs/>
        </w:rPr>
        <w:t>ได้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>อธิบายถึงผลกระทบจากการปรับปรุงการบันทึกบัญชีย้อนหลังสำหรับการแก้ไขข้อผิดพลาดทางบัญชี</w:t>
      </w:r>
      <w:r w:rsidRPr="009A7633">
        <w:rPr>
          <w:rFonts w:asciiTheme="majorBidi" w:eastAsia="SimSun" w:hAnsiTheme="majorBidi" w:cstheme="majorBidi"/>
          <w:sz w:val="30"/>
          <w:szCs w:val="30"/>
          <w:cs/>
        </w:rPr>
        <w:t>เกี่ยวกับการรับรู้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>กำไร</w:t>
      </w:r>
      <w:r w:rsidRPr="009A7633">
        <w:rPr>
          <w:rFonts w:asciiTheme="majorBidi" w:eastAsia="SimSun" w:hAnsiTheme="majorBidi" w:cstheme="majorBidi"/>
          <w:sz w:val="30"/>
          <w:szCs w:val="30"/>
          <w:cs/>
        </w:rPr>
        <w:t>จากการขยายอายุสัญญาเช่า</w:t>
      </w:r>
      <w:r w:rsidR="0070725F" w:rsidRPr="009A7633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70725F" w:rsidRPr="009A7633">
        <w:rPr>
          <w:rFonts w:asciiTheme="majorBidi" w:eastAsia="SimSun" w:hAnsiTheme="majorBidi" w:cstheme="majorBidi" w:hint="cs"/>
          <w:sz w:val="30"/>
          <w:szCs w:val="30"/>
          <w:cs/>
        </w:rPr>
        <w:t>งบกำไร</w:t>
      </w:r>
      <w:r w:rsidR="0070725F" w:rsidRPr="009A7633">
        <w:rPr>
          <w:rFonts w:asciiTheme="majorBidi" w:eastAsia="SimSun" w:hAnsiTheme="majorBidi" w:cstheme="majorBidi" w:hint="cs"/>
          <w:spacing w:val="-4"/>
          <w:sz w:val="30"/>
          <w:szCs w:val="30"/>
          <w:cs/>
        </w:rPr>
        <w:t>ขาดทุนเบ็ดเสร็จ</w:t>
      </w:r>
      <w:r w:rsidR="00D01DF7" w:rsidRPr="009A7633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="00D01DF7" w:rsidRPr="009A7633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01DF7" w:rsidRPr="009A7633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D01DF7" w:rsidRPr="009A7633">
        <w:rPr>
          <w:rFonts w:ascii="Angsana New" w:eastAsia="SimSun" w:hAnsi="Angsana New" w:cs="Angsana New" w:hint="cs"/>
          <w:sz w:val="30"/>
          <w:szCs w:val="30"/>
          <w:cs/>
        </w:rPr>
        <w:t xml:space="preserve">มิถุนายน </w:t>
      </w:r>
      <w:r w:rsidR="00D01DF7" w:rsidRPr="009A7633">
        <w:rPr>
          <w:rFonts w:ascii="Angsana New" w:eastAsia="SimSun" w:hAnsi="Angsana New" w:cs="Angsana New"/>
          <w:sz w:val="30"/>
          <w:szCs w:val="30"/>
        </w:rPr>
        <w:t>2566</w:t>
      </w:r>
      <w:r w:rsidR="00D01DF7" w:rsidRPr="009A7633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70725F" w:rsidRPr="009A7633">
        <w:rPr>
          <w:rFonts w:asciiTheme="majorBidi" w:eastAsia="SimSun" w:hAnsiTheme="majorBidi" w:cstheme="majorBidi" w:hint="cs"/>
          <w:spacing w:val="-4"/>
          <w:sz w:val="30"/>
          <w:szCs w:val="30"/>
          <w:cs/>
        </w:rPr>
        <w:t xml:space="preserve">และงบกระแสเงินสด </w:t>
      </w:r>
      <w:r w:rsidR="0070725F" w:rsidRPr="009A7633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สำหรับงวด</w:t>
      </w:r>
      <w:r w:rsidR="00D01DF7" w:rsidRPr="009A7633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หก</w:t>
      </w:r>
      <w:r w:rsidR="0070725F" w:rsidRPr="009A7633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เดือนสิ้นสุด</w:t>
      </w:r>
      <w:r w:rsidR="0070725F" w:rsidRPr="009A7633">
        <w:rPr>
          <w:rFonts w:ascii="Angsana New" w:eastAsia="SimSun" w:hAnsi="Angsana New" w:cs="Angsana New"/>
          <w:spacing w:val="-4"/>
          <w:sz w:val="30"/>
          <w:szCs w:val="30"/>
          <w:cs/>
        </w:rPr>
        <w:t>วันที่</w:t>
      </w:r>
      <w:r w:rsidR="0070725F" w:rsidRPr="009A7633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70725F" w:rsidRPr="009A7633">
        <w:rPr>
          <w:rFonts w:ascii="Angsana New" w:hAnsi="Angsana New" w:cs="Angsana New"/>
          <w:spacing w:val="-4"/>
          <w:sz w:val="30"/>
          <w:szCs w:val="30"/>
        </w:rPr>
        <w:t>3</w:t>
      </w:r>
      <w:r w:rsidR="00B9172F" w:rsidRPr="009A7633">
        <w:rPr>
          <w:rFonts w:ascii="Angsana New" w:hAnsi="Angsana New" w:cs="Angsana New"/>
          <w:spacing w:val="-4"/>
          <w:sz w:val="30"/>
          <w:szCs w:val="30"/>
        </w:rPr>
        <w:t>0</w:t>
      </w:r>
      <w:r w:rsidR="0070725F" w:rsidRPr="009A763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725F" w:rsidRPr="009A7633">
        <w:rPr>
          <w:rFonts w:ascii="Angsana New" w:hAnsi="Angsana New" w:cs="Angsana New" w:hint="cs"/>
          <w:spacing w:val="-4"/>
          <w:sz w:val="30"/>
          <w:szCs w:val="30"/>
          <w:cs/>
        </w:rPr>
        <w:t>ม</w:t>
      </w:r>
      <w:r w:rsidR="00B9172F" w:rsidRPr="009A7633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="0070725F" w:rsidRPr="009A763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0725F" w:rsidRPr="009A7633">
        <w:rPr>
          <w:rFonts w:ascii="Angsana New" w:eastAsia="SimSun" w:hAnsi="Angsana New" w:cs="Angsana New"/>
          <w:spacing w:val="-4"/>
          <w:sz w:val="30"/>
          <w:szCs w:val="30"/>
        </w:rPr>
        <w:t>2566</w:t>
      </w:r>
      <w:r w:rsidR="0070725F" w:rsidRPr="009A7633">
        <w:rPr>
          <w:rFonts w:ascii="Angsana New" w:eastAsia="SimSun" w:hAnsi="Angsana New" w:cs="Angsana New"/>
          <w:sz w:val="30"/>
          <w:szCs w:val="30"/>
        </w:rPr>
        <w:t xml:space="preserve"> </w:t>
      </w:r>
      <w:r w:rsidR="0070725F" w:rsidRPr="009A7633">
        <w:rPr>
          <w:rFonts w:ascii="Angsana New" w:eastAsia="SimSun" w:hAnsi="Angsana New" w:cs="Angsana New" w:hint="cs"/>
          <w:sz w:val="30"/>
          <w:szCs w:val="30"/>
          <w:cs/>
        </w:rPr>
        <w:t>ที่แสดงเป็นข้อมูลเปรียบเทียบได้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>ปรับปรุง</w:t>
      </w:r>
      <w:r w:rsidR="0070725F" w:rsidRPr="009A7633">
        <w:rPr>
          <w:rFonts w:asciiTheme="majorBidi" w:eastAsia="SimSun" w:hAnsiTheme="majorBidi" w:cstheme="majorBidi" w:hint="cs"/>
          <w:sz w:val="30"/>
          <w:szCs w:val="30"/>
          <w:cs/>
        </w:rPr>
        <w:t>รายการตามที่ได้อธิบายไว้ในเหตุ</w:t>
      </w:r>
      <w:r w:rsidR="0070725F" w:rsidRPr="009A7633">
        <w:rPr>
          <w:rFonts w:asciiTheme="majorBidi" w:eastAsia="SimSun" w:hAnsiTheme="majorBidi" w:cs="Angsana New" w:hint="cs"/>
          <w:sz w:val="30"/>
          <w:szCs w:val="30"/>
          <w:cs/>
        </w:rPr>
        <w:t>ประกอบข้อมูลทางการเงินระหว่างกาลข้อ</w:t>
      </w:r>
      <w:r w:rsidR="0070725F" w:rsidRPr="009A7633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70725F" w:rsidRPr="009A7633">
        <w:rPr>
          <w:rFonts w:asciiTheme="majorBidi" w:eastAsia="SimSun" w:hAnsiTheme="majorBidi" w:cstheme="majorBidi"/>
          <w:sz w:val="30"/>
          <w:szCs w:val="30"/>
        </w:rPr>
        <w:t xml:space="preserve">3 </w:t>
      </w:r>
      <w:r w:rsidR="0070725F" w:rsidRPr="009A7633">
        <w:rPr>
          <w:rFonts w:asciiTheme="majorBidi" w:eastAsia="SimSun" w:hAnsiTheme="majorBidi" w:cstheme="majorBidi" w:hint="cs"/>
          <w:sz w:val="30"/>
          <w:szCs w:val="30"/>
          <w:cs/>
        </w:rPr>
        <w:t>แล้ว</w:t>
      </w:r>
      <w:r w:rsidRPr="009A7633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9539C6" w:rsidRPr="009A7633">
        <w:rPr>
          <w:rFonts w:asciiTheme="majorBidi" w:eastAsia="SimSun" w:hAnsiTheme="majorBidi" w:cs="Angsana New" w:hint="cs"/>
          <w:sz w:val="30"/>
          <w:szCs w:val="30"/>
          <w:cs/>
        </w:rPr>
        <w:t>ทั้งนี้</w:t>
      </w:r>
      <w:r w:rsidR="009539C6" w:rsidRPr="009A7633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9539C6" w:rsidRPr="009A7633">
        <w:rPr>
          <w:rFonts w:asciiTheme="majorBidi" w:eastAsia="SimSun" w:hAnsiTheme="majorBidi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3381E3FC" w14:textId="1E380810" w:rsidR="00600DFE" w:rsidRDefault="00600DF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2E91F60C" w:rsidR="00CC19F4" w:rsidRPr="00FB67F7" w:rsidRDefault="004B0A3B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AE736E">
        <w:rPr>
          <w:rFonts w:ascii="Angsana New" w:hAnsi="Angsana New" w:cs="Angsana New"/>
          <w:spacing w:val="-2"/>
          <w:sz w:val="30"/>
          <w:szCs w:val="30"/>
        </w:rPr>
        <w:t>8</w:t>
      </w:r>
      <w:r w:rsidR="00905CAD" w:rsidRPr="00AE73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E736E">
        <w:rPr>
          <w:rFonts w:ascii="Angsana New" w:hAnsi="Angsana New" w:cs="Angsana New" w:hint="cs"/>
          <w:spacing w:val="-2"/>
          <w:sz w:val="30"/>
          <w:szCs w:val="30"/>
          <w:cs/>
        </w:rPr>
        <w:t>สิงหาคม</w:t>
      </w:r>
      <w:r w:rsidR="00CC19F4" w:rsidRPr="00AE736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92194" w:rsidRPr="00AE736E">
        <w:rPr>
          <w:rFonts w:ascii="Angsana New" w:hAnsi="Angsana New" w:cs="Angsana New"/>
          <w:spacing w:val="-2"/>
          <w:sz w:val="30"/>
          <w:szCs w:val="30"/>
        </w:rPr>
        <w:t>256</w:t>
      </w:r>
      <w:r w:rsidR="00563BBA" w:rsidRPr="00AE736E">
        <w:rPr>
          <w:rFonts w:ascii="Angsana New" w:hAnsi="Angsana New" w:cs="Angsana New"/>
          <w:spacing w:val="-2"/>
          <w:sz w:val="30"/>
          <w:szCs w:val="30"/>
        </w:rPr>
        <w:t>7</w:t>
      </w:r>
    </w:p>
    <w:sectPr w:rsidR="00CC19F4" w:rsidRPr="00FB67F7" w:rsidSect="00125D3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97C0" w14:textId="77777777" w:rsidR="00734B9A" w:rsidRDefault="00734B9A" w:rsidP="004047ED">
      <w:pPr>
        <w:spacing w:line="240" w:lineRule="auto"/>
      </w:pPr>
      <w:r>
        <w:separator/>
      </w:r>
    </w:p>
  </w:endnote>
  <w:endnote w:type="continuationSeparator" w:id="0">
    <w:p w14:paraId="2509B0C2" w14:textId="77777777" w:rsidR="00734B9A" w:rsidRDefault="00734B9A" w:rsidP="004047ED">
      <w:pPr>
        <w:spacing w:line="240" w:lineRule="auto"/>
      </w:pPr>
      <w:r>
        <w:continuationSeparator/>
      </w:r>
    </w:p>
  </w:endnote>
  <w:endnote w:type="continuationNotice" w:id="1">
    <w:p w14:paraId="3C547334" w14:textId="77777777" w:rsidR="00734B9A" w:rsidRDefault="00734B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F4DD1" w14:textId="77777777" w:rsidR="00734B9A" w:rsidRDefault="00734B9A" w:rsidP="004047ED">
      <w:pPr>
        <w:spacing w:line="240" w:lineRule="auto"/>
      </w:pPr>
      <w:r>
        <w:separator/>
      </w:r>
    </w:p>
  </w:footnote>
  <w:footnote w:type="continuationSeparator" w:id="0">
    <w:p w14:paraId="501606A1" w14:textId="77777777" w:rsidR="00734B9A" w:rsidRDefault="00734B9A" w:rsidP="004047ED">
      <w:pPr>
        <w:spacing w:line="240" w:lineRule="auto"/>
      </w:pPr>
      <w:r>
        <w:continuationSeparator/>
      </w:r>
    </w:p>
  </w:footnote>
  <w:footnote w:type="continuationNotice" w:id="1">
    <w:p w14:paraId="12824E82" w14:textId="77777777" w:rsidR="00734B9A" w:rsidRDefault="00734B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DFE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Somjai, Nigonyanont</cp:lastModifiedBy>
  <cp:revision>5</cp:revision>
  <cp:lastPrinted>2023-02-20T14:06:00Z</cp:lastPrinted>
  <dcterms:created xsi:type="dcterms:W3CDTF">2024-07-24T11:51:00Z</dcterms:created>
  <dcterms:modified xsi:type="dcterms:W3CDTF">2024-08-07T06:45:00Z</dcterms:modified>
</cp:coreProperties>
</file>