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98A3A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642FB339" w14:textId="2168A879" w:rsidR="00A60AB7" w:rsidRPr="00E679B3" w:rsidRDefault="00BA1CD7" w:rsidP="00E615D1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SEPTEMBER</w:t>
      </w:r>
      <w:r w:rsidRPr="00E679B3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026DB0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14FB8B2B" w14:textId="77777777" w:rsidR="00C536DC" w:rsidRPr="00E679B3" w:rsidRDefault="00C536DC" w:rsidP="00E615D1">
      <w:pPr>
        <w:pStyle w:val="Header"/>
        <w:spacing w:line="300" w:lineRule="exact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CA18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5AAEBD2" w14:textId="2EC4FA15" w:rsidR="009F1CC1" w:rsidRPr="00E679B3" w:rsidRDefault="009F1CC1" w:rsidP="009F1CC1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Public Company Limited. 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</w:t>
      </w:r>
      <w:proofErr w:type="gramStart"/>
      <w:r w:rsidRPr="00F30527">
        <w:rPr>
          <w:rFonts w:ascii="Cordia New" w:hAnsi="Cordia New" w:cs="Cordia New"/>
          <w:color w:val="000000"/>
          <w:sz w:val="28"/>
          <w:szCs w:val="28"/>
        </w:rPr>
        <w:t>at</w:t>
      </w:r>
      <w:proofErr w:type="gramEnd"/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BA1CD7">
        <w:rPr>
          <w:rFonts w:ascii="Cordia New" w:hAnsi="Cordia New" w:cs="Cordia New"/>
          <w:color w:val="000000"/>
          <w:spacing w:val="-8"/>
          <w:sz w:val="28"/>
          <w:szCs w:val="28"/>
        </w:rPr>
        <w:t>30 September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 </w:t>
      </w:r>
      <w:r w:rsidR="00026DB0" w:rsidRPr="00026DB0">
        <w:rPr>
          <w:rFonts w:ascii="Cordia New" w:hAnsi="Cordia New" w:cs="Cordia New"/>
          <w:color w:val="000000"/>
          <w:spacing w:val="-8"/>
          <w:sz w:val="28"/>
          <w:szCs w:val="28"/>
        </w:rPr>
        <w:t>2024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 xml:space="preserve">, the related consolidated and separate statements of income and comprehensive income for </w:t>
      </w:r>
      <w:r w:rsidR="000A1443">
        <w:rPr>
          <w:rFonts w:ascii="Cordia New" w:hAnsi="Cordia New" w:cs="Cordia New"/>
          <w:color w:val="000000"/>
          <w:spacing w:val="-8"/>
          <w:sz w:val="28"/>
          <w:szCs w:val="28"/>
          <w:cs/>
        </w:rPr>
        <w:br/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the</w:t>
      </w:r>
      <w:r w:rsidR="000A1443">
        <w:rPr>
          <w:rFonts w:ascii="Cordia New" w:hAnsi="Cordia New" w:cs="Cordia New" w:hint="cs"/>
          <w:color w:val="000000"/>
          <w:spacing w:val="-8"/>
          <w:sz w:val="28"/>
          <w:szCs w:val="28"/>
          <w:cs/>
        </w:rPr>
        <w:t xml:space="preserve"> </w:t>
      </w:r>
      <w:r w:rsidRPr="007C14AD">
        <w:rPr>
          <w:rFonts w:ascii="Cordia New" w:hAnsi="Cordia New" w:cs="Cordia New"/>
          <w:color w:val="000000"/>
          <w:spacing w:val="-8"/>
          <w:sz w:val="28"/>
          <w:szCs w:val="28"/>
        </w:rPr>
        <w:t>three-month</w:t>
      </w:r>
      <w:r w:rsidRPr="00F30527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and </w:t>
      </w:r>
      <w:r w:rsidR="00BA1CD7">
        <w:rPr>
          <w:rFonts w:ascii="Cordia New" w:hAnsi="Cordia New" w:cs="Cordia New"/>
          <w:color w:val="000000"/>
          <w:spacing w:val="-6"/>
          <w:sz w:val="28"/>
          <w:szCs w:val="28"/>
        </w:rPr>
        <w:t>nine-month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</w:t>
      </w:r>
      <w:r w:rsidR="00BA1CD7">
        <w:rPr>
          <w:rFonts w:ascii="Cordia New" w:hAnsi="Cordia New" w:cs="Cordia New"/>
          <w:color w:val="000000"/>
          <w:sz w:val="28"/>
          <w:szCs w:val="28"/>
        </w:rPr>
        <w:t>nine-month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period then ended, and the condensed notes to the interim </w:t>
      </w:r>
      <w:r w:rsidRPr="00CA18F3">
        <w:rPr>
          <w:rFonts w:ascii="Cordia New" w:hAnsi="Cordia New" w:cs="Cordia New"/>
          <w:color w:val="000000"/>
          <w:spacing w:val="-2"/>
          <w:sz w:val="28"/>
          <w:szCs w:val="28"/>
        </w:rPr>
        <w:t>financial information. Management is responsible for the preparation and presentation of this interim consolidated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financial information in accordance with Thai Accounting Standard </w:t>
      </w:r>
      <w:r w:rsidR="00026DB0" w:rsidRPr="00026DB0">
        <w:rPr>
          <w:rFonts w:ascii="Cordia New" w:hAnsi="Cordia New" w:cs="Cordia New"/>
          <w:color w:val="000000"/>
          <w:spacing w:val="-4"/>
          <w:sz w:val="28"/>
          <w:szCs w:val="28"/>
        </w:rPr>
        <w:t>34</w:t>
      </w:r>
      <w:r w:rsidRPr="007C14AD">
        <w:rPr>
          <w:rFonts w:ascii="Cordia New" w:hAnsi="Cordia New" w:cs="Cordia New"/>
          <w:color w:val="000000"/>
          <w:spacing w:val="-4"/>
          <w:sz w:val="28"/>
          <w:szCs w:val="28"/>
        </w:rPr>
        <w:t>, “Interim Financial Reporting”. My responsibility</w:t>
      </w:r>
      <w:r w:rsidRPr="00F30527">
        <w:rPr>
          <w:rFonts w:ascii="Cordia New" w:hAnsi="Cordia New" w:cs="Cordia New"/>
          <w:color w:val="000000"/>
          <w:sz w:val="28"/>
          <w:szCs w:val="28"/>
        </w:rPr>
        <w:t xml:space="preserve"> is to express a conclusion on this interim consolidated and separate financial information based on my review.</w:t>
      </w:r>
    </w:p>
    <w:p w14:paraId="533667BE" w14:textId="77777777" w:rsidR="000D4054" w:rsidRPr="00E679B3" w:rsidRDefault="000D4054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6EEA47FF" w14:textId="0F22AB5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2410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interim 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financial information performed by the independent auditor of the entity</w:t>
      </w:r>
      <w:r w:rsidR="00D94151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35758F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 information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 </w:t>
      </w:r>
      <w:r w:rsidRPr="0035758F">
        <w:rPr>
          <w:rFonts w:ascii="Cordia New" w:hAnsi="Cordia New" w:cs="Cordia New"/>
          <w:color w:val="000000"/>
          <w:spacing w:val="-2"/>
          <w:sz w:val="28"/>
          <w:szCs w:val="28"/>
        </w:rPr>
        <w:t>consists of making inquiries, primarily of persons responsible for financial and accounting matters, and applying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E679B3" w:rsidRDefault="004F6B4F" w:rsidP="00EC2583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6"/>
          <w:szCs w:val="16"/>
        </w:rPr>
      </w:pPr>
    </w:p>
    <w:p w14:paraId="122C2DC7" w14:textId="5730A94E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proofErr w:type="gramStart"/>
      <w:r w:rsidR="00F31DCF" w:rsidRPr="007713FE">
        <w:rPr>
          <w:rFonts w:ascii="Cordia New" w:hAnsi="Cordia New" w:cs="Cordia New"/>
          <w:color w:val="000000"/>
          <w:sz w:val="28"/>
          <w:szCs w:val="28"/>
        </w:rPr>
        <w:t>consolidated</w:t>
      </w:r>
      <w:proofErr w:type="gramEnd"/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34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3D74068D" w14:textId="77777777" w:rsidR="009E49F4" w:rsidRPr="00E679B3" w:rsidRDefault="009E49F4" w:rsidP="000D4054">
      <w:pPr>
        <w:spacing w:line="300" w:lineRule="exact"/>
        <w:rPr>
          <w:rFonts w:ascii="Cordia New" w:hAnsi="Cordia New" w:cs="Cordia New"/>
          <w:sz w:val="28"/>
          <w:szCs w:val="28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CDA48A9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proofErr w:type="spellStart"/>
      <w:proofErr w:type="gram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Amornrat</w:t>
      </w:r>
      <w:proofErr w:type="spellEnd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proofErr w:type="spellStart"/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  <w:proofErr w:type="spellEnd"/>
      <w:proofErr w:type="gramEnd"/>
    </w:p>
    <w:p w14:paraId="53A0FBCB" w14:textId="51F512AE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27EF06C2" w:rsidR="007313D4" w:rsidRPr="00E679B3" w:rsidRDefault="000A1443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</w:rPr>
        <w:t xml:space="preserve">28 October </w:t>
      </w:r>
      <w:r w:rsidR="00026DB0" w:rsidRPr="00026DB0">
        <w:rPr>
          <w:rFonts w:ascii="Cordia New" w:hAnsi="Cordia New" w:cs="Cordia New"/>
          <w:color w:val="000000"/>
          <w:sz w:val="28"/>
          <w:szCs w:val="28"/>
        </w:rPr>
        <w:t>2024</w:t>
      </w:r>
    </w:p>
    <w:sectPr w:rsidR="007313D4" w:rsidRPr="00E679B3" w:rsidSect="00CA18F3">
      <w:pgSz w:w="11906" w:h="16838" w:code="9"/>
      <w:pgMar w:top="2808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FD112" w14:textId="77777777" w:rsidR="00971D91" w:rsidRDefault="00971D91">
      <w:pPr>
        <w:spacing w:line="240" w:lineRule="auto"/>
      </w:pPr>
      <w:r>
        <w:separator/>
      </w:r>
    </w:p>
  </w:endnote>
  <w:endnote w:type="continuationSeparator" w:id="0">
    <w:p w14:paraId="4A6C2781" w14:textId="77777777" w:rsidR="00971D91" w:rsidRDefault="00971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5C81D" w14:textId="77777777" w:rsidR="001156C5" w:rsidRDefault="00115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62257" w14:textId="77777777" w:rsidR="001156C5" w:rsidRDefault="00115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455CB" w14:textId="77777777" w:rsidR="001156C5" w:rsidRDefault="00115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FA1D5" w14:textId="77777777" w:rsidR="00971D91" w:rsidRDefault="00971D91">
      <w:pPr>
        <w:spacing w:line="240" w:lineRule="auto"/>
      </w:pPr>
      <w:r>
        <w:separator/>
      </w:r>
    </w:p>
  </w:footnote>
  <w:footnote w:type="continuationSeparator" w:id="0">
    <w:p w14:paraId="20F2E53E" w14:textId="77777777" w:rsidR="00971D91" w:rsidRDefault="00971D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9E5DB" w14:textId="77777777" w:rsidR="001156C5" w:rsidRDefault="00115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DA648" w14:textId="77777777" w:rsidR="001156C5" w:rsidRDefault="00115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A546C" w14:textId="77777777" w:rsidR="001156C5" w:rsidRDefault="00115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1242661">
    <w:abstractNumId w:val="9"/>
  </w:num>
  <w:num w:numId="2" w16cid:durableId="1247567541">
    <w:abstractNumId w:val="7"/>
  </w:num>
  <w:num w:numId="3" w16cid:durableId="210315201">
    <w:abstractNumId w:val="6"/>
  </w:num>
  <w:num w:numId="4" w16cid:durableId="364791196">
    <w:abstractNumId w:val="5"/>
  </w:num>
  <w:num w:numId="5" w16cid:durableId="1860193608">
    <w:abstractNumId w:val="4"/>
  </w:num>
  <w:num w:numId="6" w16cid:durableId="583421557">
    <w:abstractNumId w:val="8"/>
  </w:num>
  <w:num w:numId="7" w16cid:durableId="914901523">
    <w:abstractNumId w:val="3"/>
  </w:num>
  <w:num w:numId="8" w16cid:durableId="1616516404">
    <w:abstractNumId w:val="2"/>
  </w:num>
  <w:num w:numId="9" w16cid:durableId="267081164">
    <w:abstractNumId w:val="1"/>
  </w:num>
  <w:num w:numId="10" w16cid:durableId="346098592">
    <w:abstractNumId w:val="0"/>
  </w:num>
  <w:num w:numId="11" w16cid:durableId="241569005">
    <w:abstractNumId w:val="14"/>
  </w:num>
  <w:num w:numId="12" w16cid:durableId="60256335">
    <w:abstractNumId w:val="10"/>
  </w:num>
  <w:num w:numId="13" w16cid:durableId="2113354875">
    <w:abstractNumId w:val="11"/>
  </w:num>
  <w:num w:numId="14" w16cid:durableId="53160572">
    <w:abstractNumId w:val="12"/>
  </w:num>
  <w:num w:numId="15" w16cid:durableId="10350399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6856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6DB0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144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156C5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8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8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BE5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2FC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B6AE1"/>
    <w:rsid w:val="007C0323"/>
    <w:rsid w:val="007C09B0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2086"/>
    <w:rsid w:val="007F3219"/>
    <w:rsid w:val="007F38E2"/>
    <w:rsid w:val="007F6076"/>
    <w:rsid w:val="00802050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659"/>
    <w:rsid w:val="008453C9"/>
    <w:rsid w:val="00846E02"/>
    <w:rsid w:val="0084719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1D91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AF6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1CC1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1CD7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18F3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07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1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94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5D1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583"/>
    <w:rsid w:val="00EC29B0"/>
    <w:rsid w:val="00EC441C"/>
    <w:rsid w:val="00EC4C99"/>
    <w:rsid w:val="00ED24B1"/>
    <w:rsid w:val="00ED5D34"/>
    <w:rsid w:val="00EE4971"/>
    <w:rsid w:val="00EE7A4D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3f8c7494-3820-4101-b971-b9ecbbc8e251"/>
  </ds:schemaRefs>
</ds:datastoreItem>
</file>

<file path=customXml/itemProps3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1FF522-0933-446C-B810-4956D1E477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29</cp:revision>
  <cp:lastPrinted>2024-07-24T09:21:00Z</cp:lastPrinted>
  <dcterms:created xsi:type="dcterms:W3CDTF">2021-10-26T01:56:00Z</dcterms:created>
  <dcterms:modified xsi:type="dcterms:W3CDTF">2024-10-24T04:17:00Z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