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AE22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  <w:r w:rsidRPr="009B3249">
        <w:rPr>
          <w:rFonts w:asciiTheme="majorBidi" w:hAnsiTheme="majorBidi" w:cstheme="majorBidi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7F1B1F27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งบการเงินระหว่างกาลแบบย่อ</w:t>
      </w:r>
    </w:p>
    <w:p w14:paraId="48391AAE" w14:textId="24BC34E4" w:rsidR="00B1284A" w:rsidRPr="006E484E" w:rsidRDefault="00B1284A" w:rsidP="00B1284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สำหรับงวดสามเดือน</w:t>
      </w:r>
      <w:r w:rsidR="000B042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และหกเดือน</w:t>
      </w: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5F39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>2567</w:t>
      </w:r>
    </w:p>
    <w:p w14:paraId="2FA223BA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</w:p>
    <w:p w14:paraId="7A415ECC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F3C20C8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F13B86" w14:textId="704A58C3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00AEC" w:rsidRPr="009B3249" w:rsidSect="00500AEC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E2025B1" w14:textId="6467B315" w:rsidR="00E6323D" w:rsidRPr="009B3249" w:rsidRDefault="00E6323D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B32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344492B" w14:textId="071BC3F0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9B3249">
        <w:rPr>
          <w:rFonts w:asciiTheme="majorBidi" w:hAnsiTheme="majorBidi" w:cstheme="majorBidi"/>
          <w:b/>
          <w:bCs/>
          <w:sz w:val="30"/>
          <w:szCs w:val="30"/>
          <w:cs/>
        </w:rPr>
        <w:t>ไทยเรยอน จำกัด</w:t>
      </w: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7A18D" w14:textId="7C43B7AB" w:rsidR="00B1284A" w:rsidRPr="009B3249" w:rsidRDefault="00B1284A" w:rsidP="00B1284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</w:t>
      </w:r>
      <w:r w:rsidRPr="0016378A">
        <w:rPr>
          <w:rFonts w:asciiTheme="majorBidi" w:hAnsiTheme="majorBidi" w:cstheme="majorBidi"/>
          <w:spacing w:val="6"/>
          <w:sz w:val="30"/>
          <w:szCs w:val="30"/>
          <w:cs/>
        </w:rPr>
        <w:t xml:space="preserve">าพเจ้าได้สอบทานงบฐานะการเงินที่แสดงเงินลงทุนตามวิธีส่วนได้เสียและงบฐานะการเงินเฉพาะกิจการ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Pr="0016378A">
        <w:rPr>
          <w:rFonts w:asciiTheme="majorBidi" w:hAnsiTheme="majorBidi" w:cstheme="majorBidi"/>
          <w:spacing w:val="6"/>
          <w:sz w:val="30"/>
          <w:szCs w:val="30"/>
        </w:rPr>
        <w:t>30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="0016378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EB1C9D" w:rsidRPr="00D7714D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B1C9D" w:rsidRPr="00D7714D">
        <w:rPr>
          <w:rFonts w:asciiTheme="majorBidi" w:hAnsiTheme="majorBidi" w:cstheme="majorBidi"/>
          <w:sz w:val="30"/>
          <w:szCs w:val="30"/>
        </w:rPr>
        <w:t xml:space="preserve">30 </w:t>
      </w:r>
      <w:r w:rsidR="00EB1C9D" w:rsidRPr="00D7714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B1C9D" w:rsidRPr="00D7714D">
        <w:rPr>
          <w:rFonts w:asciiTheme="majorBidi" w:hAnsiTheme="majorBidi" w:cstheme="majorBidi"/>
          <w:sz w:val="30"/>
          <w:szCs w:val="30"/>
        </w:rPr>
        <w:t>2567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และงบกระแสเงินสดที่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แสดงเงินลงทุนตามวิธีส่วนได้เสียและงบกระแสเงินสดเฉพาะกิจการ</w:t>
      </w:r>
      <w:r w:rsidRPr="000B04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0B0420" w:rsidRPr="000B0420">
        <w:rPr>
          <w:rFonts w:asciiTheme="majorBidi" w:hAnsiTheme="majorBidi" w:cstheme="majorBidi" w:hint="cs"/>
          <w:spacing w:val="4"/>
          <w:sz w:val="30"/>
          <w:szCs w:val="30"/>
          <w:cs/>
        </w:rPr>
        <w:t>หกเดือน</w:t>
      </w:r>
      <w:r w:rsidRPr="000B0420">
        <w:rPr>
          <w:rFonts w:asciiTheme="majorBidi" w:hAnsiTheme="majorBidi" w:cstheme="majorBidi"/>
          <w:spacing w:val="4"/>
          <w:sz w:val="30"/>
          <w:szCs w:val="30"/>
          <w:cs/>
        </w:rPr>
        <w:t>สิ้นสุด</w:t>
      </w:r>
      <w:r w:rsidR="00EB1C9D">
        <w:rPr>
          <w:rFonts w:asciiTheme="majorBidi" w:hAnsiTheme="majorBidi" w:cstheme="majorBidi" w:hint="cs"/>
          <w:spacing w:val="4"/>
          <w:sz w:val="30"/>
          <w:szCs w:val="30"/>
          <w:cs/>
        </w:rPr>
        <w:t>วันเดียวกัน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9B3249">
        <w:rPr>
          <w:rFonts w:asciiTheme="majorBidi" w:hAnsiTheme="majorBidi" w:cstheme="majorBidi"/>
          <w:sz w:val="30"/>
          <w:szCs w:val="30"/>
        </w:rPr>
        <w:t>(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ไทยเรยอน จำกัด (มหาชน) </w:t>
      </w:r>
      <w:r w:rsidRPr="009B3249">
        <w:rPr>
          <w:rFonts w:asciiTheme="majorBidi" w:hAnsiTheme="majorBidi" w:cstheme="majorBidi"/>
          <w:sz w:val="30"/>
          <w:szCs w:val="30"/>
        </w:rPr>
        <w:t>(“</w:t>
      </w:r>
      <w:r w:rsidRPr="009B32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B3249">
        <w:rPr>
          <w:rFonts w:asciiTheme="majorBidi" w:hAnsiTheme="majorBidi" w:cstheme="majorBidi"/>
          <w:sz w:val="30"/>
          <w:szCs w:val="30"/>
        </w:rPr>
        <w:t xml:space="preserve">”)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9B324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</w:p>
    <w:p w14:paraId="0933A33F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67F4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2026F87" w14:textId="3AED2E0A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รหัส</w:t>
      </w:r>
      <w:r w:rsidRPr="009B3249">
        <w:rPr>
          <w:rFonts w:asciiTheme="majorBidi" w:hAnsiTheme="majorBidi" w:cstheme="majorBidi"/>
          <w:sz w:val="30"/>
          <w:szCs w:val="30"/>
        </w:rPr>
        <w:t xml:space="preserve"> 2410 “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3249">
        <w:rPr>
          <w:rFonts w:asciiTheme="majorBidi" w:hAnsiTheme="majorBidi" w:cstheme="majorBidi"/>
          <w:sz w:val="30"/>
          <w:szCs w:val="30"/>
        </w:rPr>
        <w:t>”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2E5926" w14:textId="661EE25D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F08A3" w14:textId="0C5B42EA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22BB7D" w14:textId="15FB35C4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4A64D6" w14:textId="7E0B4E44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C66F75" w14:textId="61AE8C95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0540900" w14:textId="32E9E273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3AEC9D" w14:textId="7A2EB499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F94220A" w14:textId="77777777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AE61F" w14:textId="77777777" w:rsidR="00F028C0" w:rsidRPr="009B3249" w:rsidRDefault="00F028C0" w:rsidP="00F0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24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9B3249" w:rsidRDefault="00E6323D" w:rsidP="00E6323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C38A69E" w14:textId="77777777" w:rsidR="00E6323D" w:rsidRPr="009B3249" w:rsidRDefault="00E6323D" w:rsidP="00E6323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2E422DB" w14:textId="79B4BD8C" w:rsidR="00C17FE8" w:rsidRDefault="00C17FE8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5D8A21E" w14:textId="77777777" w:rsidR="00543406" w:rsidRPr="009B3249" w:rsidRDefault="00543406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64DA05A" w14:textId="3E00AC73" w:rsidR="00E6323D" w:rsidRPr="009B3249" w:rsidRDefault="00E6323D" w:rsidP="00500AEC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(</w:t>
      </w:r>
      <w:r w:rsidR="00764267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9B3249">
        <w:rPr>
          <w:rFonts w:asciiTheme="majorBidi" w:hAnsiTheme="majorBidi" w:cstheme="majorBidi"/>
          <w:sz w:val="30"/>
          <w:szCs w:val="30"/>
          <w:cs/>
        </w:rPr>
        <w:t>)</w:t>
      </w:r>
    </w:p>
    <w:p w14:paraId="0B0D5412" w14:textId="77777777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95EF2EF" w14:textId="6482302D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เลขทะเบียน</w:t>
      </w:r>
      <w:r w:rsidRPr="009B3249">
        <w:rPr>
          <w:rFonts w:asciiTheme="majorBidi" w:hAnsiTheme="majorBidi" w:cstheme="majorBidi"/>
          <w:lang w:val="en-US"/>
        </w:rPr>
        <w:t xml:space="preserve"> </w:t>
      </w:r>
      <w:r w:rsidR="00764267">
        <w:rPr>
          <w:rFonts w:asciiTheme="majorBidi" w:hAnsiTheme="majorBidi" w:cstheme="majorBidi"/>
          <w:lang w:val="en-US"/>
        </w:rPr>
        <w:t>11464</w:t>
      </w:r>
    </w:p>
    <w:p w14:paraId="6A9A7DBC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D67701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A2B5C5" w14:textId="637305F7" w:rsidR="00B1284A" w:rsidRPr="009B3249" w:rsidRDefault="00764267" w:rsidP="00B1284A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B1284A">
        <w:rPr>
          <w:rFonts w:asciiTheme="majorBidi" w:hAnsiTheme="majorBidi" w:cstheme="majorBidi"/>
          <w:sz w:val="30"/>
          <w:szCs w:val="30"/>
        </w:rPr>
        <w:t xml:space="preserve"> </w:t>
      </w:r>
      <w:r w:rsidR="005F3944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B1284A">
        <w:rPr>
          <w:rFonts w:asciiTheme="majorBidi" w:hAnsiTheme="majorBidi" w:cstheme="majorBidi"/>
          <w:sz w:val="30"/>
          <w:szCs w:val="30"/>
        </w:rPr>
        <w:t>2567</w:t>
      </w:r>
    </w:p>
    <w:p w14:paraId="3E3D14E0" w14:textId="40FD39E4" w:rsidR="00097166" w:rsidRPr="009B3249" w:rsidRDefault="00097166" w:rsidP="00B1284A">
      <w:pPr>
        <w:spacing w:line="240" w:lineRule="auto"/>
        <w:rPr>
          <w:rFonts w:asciiTheme="majorBidi" w:hAnsiTheme="majorBidi" w:cstheme="majorBidi"/>
        </w:rPr>
      </w:pPr>
    </w:p>
    <w:sectPr w:rsidR="00097166" w:rsidRPr="009B3249" w:rsidSect="00543406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24C83" w14:textId="77777777" w:rsidR="000F01A3" w:rsidRDefault="000F01A3" w:rsidP="00E6323D">
      <w:pPr>
        <w:spacing w:line="240" w:lineRule="auto"/>
      </w:pPr>
      <w:r>
        <w:separator/>
      </w:r>
    </w:p>
  </w:endnote>
  <w:endnote w:type="continuationSeparator" w:id="0">
    <w:p w14:paraId="3EA39603" w14:textId="77777777" w:rsidR="000F01A3" w:rsidRDefault="000F01A3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CB83" w14:textId="77777777" w:rsidR="00097166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097166" w:rsidRPr="00B411AC" w:rsidRDefault="0009716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0FA4" w14:textId="77777777" w:rsidR="005F3EFA" w:rsidRDefault="005F3EFA">
    <w:pPr>
      <w:pStyle w:val="Footer"/>
      <w:jc w:val="center"/>
    </w:pPr>
  </w:p>
  <w:p w14:paraId="476FD960" w14:textId="77777777" w:rsidR="00097166" w:rsidRPr="007C0E01" w:rsidRDefault="00097166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AE3E" w14:textId="77777777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207A8" w14:textId="77777777" w:rsidR="000F01A3" w:rsidRDefault="000F01A3" w:rsidP="00E6323D">
      <w:pPr>
        <w:spacing w:line="240" w:lineRule="auto"/>
      </w:pPr>
      <w:r>
        <w:separator/>
      </w:r>
    </w:p>
  </w:footnote>
  <w:footnote w:type="continuationSeparator" w:id="0">
    <w:p w14:paraId="2E0E1124" w14:textId="77777777" w:rsidR="000F01A3" w:rsidRDefault="000F01A3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E6BA" w14:textId="59D2B3F4" w:rsidR="00097166" w:rsidRDefault="00097166">
    <w:pPr>
      <w:pStyle w:val="Header"/>
    </w:pPr>
  </w:p>
  <w:p w14:paraId="034E8A82" w14:textId="77777777" w:rsidR="006F6883" w:rsidRDefault="006F6883">
    <w:pPr>
      <w:pStyle w:val="Header"/>
    </w:pPr>
  </w:p>
  <w:p w14:paraId="442C1F06" w14:textId="77777777" w:rsidR="00097166" w:rsidRDefault="00097166">
    <w:pPr>
      <w:pStyle w:val="Header"/>
    </w:pPr>
  </w:p>
  <w:p w14:paraId="6BAEFE85" w14:textId="77777777" w:rsidR="00097166" w:rsidRDefault="00097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3D10" w14:textId="685946B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3FA7AED" w14:textId="7B4AA28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949D301" w14:textId="2030D5F6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C8CF6F1" w14:textId="16EA3459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E70809" w14:textId="072C029C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E6CDD22" w14:textId="77777777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EA18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15BF62CD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A3E2245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CB59C10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DE2B" w14:textId="34E1BF5F" w:rsidR="00E6323D" w:rsidRDefault="00E6323D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3775E13" w14:textId="2560F272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41B657" w14:textId="5AFCE08D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3F5CDC" w14:textId="77777777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FA7C3" w14:textId="3353C579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CB806F" w14:textId="2D0AF51F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D855C" w14:textId="275948A6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44D063" w14:textId="77777777" w:rsidR="00EE4873" w:rsidRPr="00B411AC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416946707">
    <w:abstractNumId w:val="0"/>
  </w:num>
  <w:num w:numId="2" w16cid:durableId="1720549205">
    <w:abstractNumId w:val="1"/>
  </w:num>
  <w:num w:numId="3" w16cid:durableId="957570174">
    <w:abstractNumId w:val="3"/>
  </w:num>
  <w:num w:numId="4" w16cid:durableId="116366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15F39"/>
    <w:rsid w:val="00033965"/>
    <w:rsid w:val="00051712"/>
    <w:rsid w:val="00060563"/>
    <w:rsid w:val="0006530C"/>
    <w:rsid w:val="00097166"/>
    <w:rsid w:val="000A193B"/>
    <w:rsid w:val="000B0420"/>
    <w:rsid w:val="000C0640"/>
    <w:rsid w:val="000E325B"/>
    <w:rsid w:val="000F01A3"/>
    <w:rsid w:val="00125AAA"/>
    <w:rsid w:val="0016378A"/>
    <w:rsid w:val="001729B3"/>
    <w:rsid w:val="00180753"/>
    <w:rsid w:val="00181495"/>
    <w:rsid w:val="00185F85"/>
    <w:rsid w:val="001B188B"/>
    <w:rsid w:val="001B349F"/>
    <w:rsid w:val="001E2667"/>
    <w:rsid w:val="001F0BE1"/>
    <w:rsid w:val="00200817"/>
    <w:rsid w:val="002115B1"/>
    <w:rsid w:val="00224AE4"/>
    <w:rsid w:val="00230EFA"/>
    <w:rsid w:val="00241D3D"/>
    <w:rsid w:val="002509F4"/>
    <w:rsid w:val="00262AEF"/>
    <w:rsid w:val="00286F83"/>
    <w:rsid w:val="0029053D"/>
    <w:rsid w:val="0029375F"/>
    <w:rsid w:val="002D21A7"/>
    <w:rsid w:val="002E2C38"/>
    <w:rsid w:val="002E399E"/>
    <w:rsid w:val="002E4738"/>
    <w:rsid w:val="003365E7"/>
    <w:rsid w:val="00336607"/>
    <w:rsid w:val="0036043D"/>
    <w:rsid w:val="003726EC"/>
    <w:rsid w:val="0038293C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87EF7"/>
    <w:rsid w:val="00597F0B"/>
    <w:rsid w:val="005A6B75"/>
    <w:rsid w:val="005B0713"/>
    <w:rsid w:val="005B135D"/>
    <w:rsid w:val="005B6304"/>
    <w:rsid w:val="005B6CBA"/>
    <w:rsid w:val="005F3944"/>
    <w:rsid w:val="005F3EFA"/>
    <w:rsid w:val="005F584C"/>
    <w:rsid w:val="00603224"/>
    <w:rsid w:val="006248A8"/>
    <w:rsid w:val="00655D23"/>
    <w:rsid w:val="00660928"/>
    <w:rsid w:val="00671313"/>
    <w:rsid w:val="006A1333"/>
    <w:rsid w:val="006B482D"/>
    <w:rsid w:val="006B65AE"/>
    <w:rsid w:val="006D2FA8"/>
    <w:rsid w:val="006D7AE3"/>
    <w:rsid w:val="006E484E"/>
    <w:rsid w:val="006F6883"/>
    <w:rsid w:val="00755325"/>
    <w:rsid w:val="00764267"/>
    <w:rsid w:val="00771746"/>
    <w:rsid w:val="00775152"/>
    <w:rsid w:val="0078280E"/>
    <w:rsid w:val="007A2199"/>
    <w:rsid w:val="007C18E2"/>
    <w:rsid w:val="007D252A"/>
    <w:rsid w:val="007D4747"/>
    <w:rsid w:val="00807FA3"/>
    <w:rsid w:val="00811DDF"/>
    <w:rsid w:val="00813702"/>
    <w:rsid w:val="00826EE1"/>
    <w:rsid w:val="008404D0"/>
    <w:rsid w:val="008478C0"/>
    <w:rsid w:val="00854764"/>
    <w:rsid w:val="008636CD"/>
    <w:rsid w:val="00864C0E"/>
    <w:rsid w:val="008712A6"/>
    <w:rsid w:val="00880618"/>
    <w:rsid w:val="008A1622"/>
    <w:rsid w:val="008E6882"/>
    <w:rsid w:val="0095794D"/>
    <w:rsid w:val="009965D0"/>
    <w:rsid w:val="009B0DE1"/>
    <w:rsid w:val="009B3249"/>
    <w:rsid w:val="009C052C"/>
    <w:rsid w:val="009D1CD5"/>
    <w:rsid w:val="009F6F45"/>
    <w:rsid w:val="00A0736B"/>
    <w:rsid w:val="00A15940"/>
    <w:rsid w:val="00A50AD3"/>
    <w:rsid w:val="00A533EA"/>
    <w:rsid w:val="00A64EA1"/>
    <w:rsid w:val="00A66453"/>
    <w:rsid w:val="00A72825"/>
    <w:rsid w:val="00A96750"/>
    <w:rsid w:val="00AB45BD"/>
    <w:rsid w:val="00AC4094"/>
    <w:rsid w:val="00AE29A6"/>
    <w:rsid w:val="00B1284A"/>
    <w:rsid w:val="00B224B3"/>
    <w:rsid w:val="00B41BB9"/>
    <w:rsid w:val="00B44DCA"/>
    <w:rsid w:val="00B51DF1"/>
    <w:rsid w:val="00B8507F"/>
    <w:rsid w:val="00B8721E"/>
    <w:rsid w:val="00BA2419"/>
    <w:rsid w:val="00BC1FC7"/>
    <w:rsid w:val="00BE1B62"/>
    <w:rsid w:val="00BE6B85"/>
    <w:rsid w:val="00BE6C0D"/>
    <w:rsid w:val="00BF01CC"/>
    <w:rsid w:val="00C17FE8"/>
    <w:rsid w:val="00C20AED"/>
    <w:rsid w:val="00C356B4"/>
    <w:rsid w:val="00C416CE"/>
    <w:rsid w:val="00C44C01"/>
    <w:rsid w:val="00C47A6A"/>
    <w:rsid w:val="00C6140E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D0529F"/>
    <w:rsid w:val="00D12D86"/>
    <w:rsid w:val="00D15266"/>
    <w:rsid w:val="00D541A3"/>
    <w:rsid w:val="00D64BC3"/>
    <w:rsid w:val="00D70378"/>
    <w:rsid w:val="00D7714D"/>
    <w:rsid w:val="00D83096"/>
    <w:rsid w:val="00DA47FD"/>
    <w:rsid w:val="00DB669C"/>
    <w:rsid w:val="00DD7199"/>
    <w:rsid w:val="00DF71B7"/>
    <w:rsid w:val="00E562B6"/>
    <w:rsid w:val="00E60B4C"/>
    <w:rsid w:val="00E6323D"/>
    <w:rsid w:val="00E774D0"/>
    <w:rsid w:val="00E91D6A"/>
    <w:rsid w:val="00EA48DE"/>
    <w:rsid w:val="00EA72C8"/>
    <w:rsid w:val="00EB1C9D"/>
    <w:rsid w:val="00EC5FB7"/>
    <w:rsid w:val="00ED295C"/>
    <w:rsid w:val="00EE4873"/>
    <w:rsid w:val="00F008D2"/>
    <w:rsid w:val="00F028C0"/>
    <w:rsid w:val="00F21495"/>
    <w:rsid w:val="00F21720"/>
    <w:rsid w:val="00F35B14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0100"/>
    <w:rsid w:val="00FB3A02"/>
    <w:rsid w:val="00FC2926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0A290-2CB8-4242-8483-7D0CF42E7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BDF0-0CFC-4D1B-8579-A81AFB8C6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Ravipa, Sivasiriyangkool</cp:lastModifiedBy>
  <cp:revision>2</cp:revision>
  <cp:lastPrinted>2024-11-06T08:43:00Z</cp:lastPrinted>
  <dcterms:created xsi:type="dcterms:W3CDTF">2024-11-14T02:48:00Z</dcterms:created>
  <dcterms:modified xsi:type="dcterms:W3CDTF">2024-11-14T02:48:00Z</dcterms:modified>
</cp:coreProperties>
</file>